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DBD4FE" w14:textId="1A720F8C" w:rsidR="005D5B94" w:rsidRPr="00793AA8" w:rsidRDefault="005D5B94" w:rsidP="00793AA8">
      <w:pPr>
        <w:pStyle w:val="NormalWeb"/>
        <w:ind w:left="4320" w:firstLine="0"/>
        <w:jc w:val="right"/>
        <w:rPr>
          <w:lang w:val="ro-RO"/>
        </w:rPr>
      </w:pPr>
      <w:r>
        <w:rPr>
          <w:lang w:val="ro-RO"/>
        </w:rPr>
        <w:t xml:space="preserve">nr. </w:t>
      </w:r>
      <w:hyperlink r:id="rId5" w:tgtFrame="_blank" w:history="1">
        <w:r>
          <w:rPr>
            <w:rStyle w:val="Hyperlink"/>
            <w:rFonts w:ascii="Helvetica" w:hAnsi="Helvetica" w:cs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ocds-b3wdp1-MD-1695815119819</w:t>
        </w:r>
      </w:hyperlink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EF8E419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2F28474F" w14:textId="06FBFFE6" w:rsidR="005D5B94" w:rsidRPr="00B50C9F" w:rsidRDefault="005D5B94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MD"/>
        </w:rPr>
        <w:t xml:space="preserve">nr. </w:t>
      </w:r>
      <w:hyperlink r:id="rId6" w:tgtFrame="_blank" w:history="1">
        <w:r>
          <w:rPr>
            <w:rStyle w:val="Hyperlink"/>
            <w:rFonts w:ascii="Helvetica" w:hAnsi="Helvetica" w:cs="Helvetica"/>
            <w:color w:val="3560B9"/>
            <w:sz w:val="23"/>
            <w:szCs w:val="23"/>
            <w:bdr w:val="none" w:sz="0" w:space="0" w:color="auto" w:frame="1"/>
            <w:shd w:val="clear" w:color="auto" w:fill="FFFFFF"/>
          </w:rPr>
          <w:t>ocds-b3wdp1-MD-1695815119819</w:t>
        </w:r>
      </w:hyperlink>
    </w:p>
    <w:p w14:paraId="6DE75C8C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714A4E65" w14:textId="77777777" w:rsidR="00B50C9F" w:rsidRPr="009637D1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AAE5EE5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7B47BE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D895C67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A9CAE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49A111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4EB8E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BD9362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CBE68C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881CB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D360D1" w14:textId="77777777" w:rsidR="00B50C9F" w:rsidRDefault="00B50C9F">
      <w:pPr>
        <w:rPr>
          <w:rFonts w:ascii="Times New Roman" w:hAnsi="Times New Roman" w:cs="Times New Roman"/>
        </w:rPr>
      </w:pPr>
    </w:p>
    <w:p w14:paraId="434031F2" w14:textId="77777777" w:rsidR="00B50C9F" w:rsidRDefault="00B50C9F">
      <w:pPr>
        <w:rPr>
          <w:rFonts w:ascii="Times New Roman" w:hAnsi="Times New Roman" w:cs="Times New Roman"/>
        </w:rPr>
      </w:pPr>
    </w:p>
    <w:p w14:paraId="459F4456" w14:textId="77777777" w:rsidR="005D5B94" w:rsidRPr="00793AA8" w:rsidRDefault="005D5B94">
      <w:pPr>
        <w:rPr>
          <w:rFonts w:ascii="Times New Roman" w:hAnsi="Times New Roman" w:cs="Times New Roman"/>
        </w:rPr>
      </w:pPr>
    </w:p>
    <w:sectPr w:rsidR="005D5B94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Corptext">
    <w:name w:val="Body Text"/>
    <w:basedOn w:val="Normal"/>
    <w:link w:val="CorptextCaracter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5D5B94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95815119819" TargetMode="External"/><Relationship Id="rId5" Type="http://schemas.openxmlformats.org/officeDocument/2006/relationships/hyperlink" Target="https://mtender.gov.md/tenders/ocds-b3wdp1-MD-16958151198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3</cp:revision>
  <dcterms:created xsi:type="dcterms:W3CDTF">2023-09-25T12:09:00Z</dcterms:created>
  <dcterms:modified xsi:type="dcterms:W3CDTF">2023-09-27T18:50:00Z</dcterms:modified>
</cp:coreProperties>
</file>