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54A5E" w14:textId="77777777" w:rsidR="00E73214" w:rsidRPr="00132DFA" w:rsidRDefault="00E73214" w:rsidP="00E73214">
      <w:pPr>
        <w:rPr>
          <w:rFonts w:cs="Times New Roman"/>
          <w:sz w:val="20"/>
          <w:szCs w:val="20"/>
        </w:rPr>
      </w:pPr>
    </w:p>
    <w:p w14:paraId="7B32C519" w14:textId="5B97EFD7" w:rsidR="00E73214" w:rsidRPr="00E40D1E" w:rsidRDefault="00E73214" w:rsidP="00E73214">
      <w:pPr>
        <w:jc w:val="center"/>
        <w:rPr>
          <w:rFonts w:cs="Times New Roman"/>
          <w:b/>
          <w:szCs w:val="28"/>
          <w:lang w:val="en-US"/>
        </w:rPr>
      </w:pPr>
      <w:r w:rsidRPr="00E40D1E">
        <w:rPr>
          <w:rFonts w:cs="Times New Roman"/>
          <w:b/>
          <w:szCs w:val="28"/>
          <w:lang w:val="en-US"/>
        </w:rPr>
        <w:t>CAIET DE SARCINI</w:t>
      </w:r>
    </w:p>
    <w:p w14:paraId="65C03ED3" w14:textId="7ED3C22D" w:rsidR="00E73214" w:rsidRDefault="00E73214" w:rsidP="00391A71">
      <w:pPr>
        <w:spacing w:line="240" w:lineRule="auto"/>
        <w:jc w:val="center"/>
        <w:rPr>
          <w:rFonts w:cs="Times New Roman"/>
          <w:b/>
          <w:bCs/>
          <w:sz w:val="20"/>
          <w:szCs w:val="24"/>
          <w:lang w:val="en-US" w:eastAsia="ro-RO"/>
        </w:rPr>
      </w:pPr>
      <w:proofErr w:type="spellStart"/>
      <w:r w:rsidRPr="00E40D1E">
        <w:rPr>
          <w:rFonts w:cs="Times New Roman"/>
          <w:b/>
          <w:bCs/>
          <w:sz w:val="20"/>
          <w:szCs w:val="24"/>
          <w:lang w:val="en-US" w:eastAsia="ro-RO"/>
        </w:rPr>
        <w:t>pentru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D93823" w:rsidRPr="00E40D1E">
        <w:rPr>
          <w:rFonts w:cs="Times New Roman"/>
          <w:b/>
          <w:bCs/>
          <w:sz w:val="20"/>
          <w:szCs w:val="24"/>
          <w:lang w:val="en-US" w:eastAsia="ro-RO"/>
        </w:rPr>
        <w:t>achiziția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4F2B9E">
        <w:rPr>
          <w:rFonts w:cs="Times New Roman"/>
          <w:b/>
          <w:bCs/>
          <w:sz w:val="20"/>
          <w:szCs w:val="24"/>
          <w:lang w:val="en-US" w:eastAsia="ro-RO"/>
        </w:rPr>
        <w:t>serviciilor</w:t>
      </w:r>
      <w:proofErr w:type="spellEnd"/>
    </w:p>
    <w:p w14:paraId="28090119" w14:textId="77777777" w:rsidR="00D41F49" w:rsidRPr="00E40D1E" w:rsidRDefault="00D41F49" w:rsidP="00391A71">
      <w:pPr>
        <w:spacing w:line="240" w:lineRule="auto"/>
        <w:jc w:val="center"/>
        <w:rPr>
          <w:rFonts w:cs="Times New Roman"/>
          <w:b/>
          <w:bCs/>
          <w:iCs/>
          <w:sz w:val="20"/>
          <w:szCs w:val="24"/>
          <w:lang w:val="en-US" w:eastAsia="ro-RO"/>
        </w:rPr>
      </w:pPr>
    </w:p>
    <w:p w14:paraId="088C252B" w14:textId="0CFA9427" w:rsidR="002C1F74" w:rsidRPr="00DA59D0" w:rsidRDefault="00E73214">
      <w:pPr>
        <w:pStyle w:val="12"/>
        <w:numPr>
          <w:ilvl w:val="0"/>
          <w:numId w:val="3"/>
        </w:numPr>
        <w:spacing w:line="276" w:lineRule="auto"/>
        <w:jc w:val="both"/>
        <w:rPr>
          <w:b w:val="0"/>
          <w:bCs/>
          <w:szCs w:val="24"/>
          <w:lang w:val="en-US"/>
        </w:rPr>
      </w:pPr>
      <w:bookmarkStart w:id="0" w:name="OLE_LINK5"/>
      <w:bookmarkStart w:id="1" w:name="_Hlk150757312"/>
      <w:proofErr w:type="spellStart"/>
      <w:r w:rsidRPr="00E40D1E">
        <w:rPr>
          <w:lang w:val="en-US"/>
        </w:rPr>
        <w:t>O</w:t>
      </w:r>
      <w:r w:rsidR="0067642A" w:rsidRPr="00E40D1E">
        <w:rPr>
          <w:lang w:val="en-US"/>
        </w:rPr>
        <w:t>biectul</w:t>
      </w:r>
      <w:bookmarkEnd w:id="0"/>
      <w:bookmarkEnd w:id="1"/>
      <w:proofErr w:type="spellEnd"/>
      <w:r w:rsidR="00DA59D0">
        <w:rPr>
          <w:lang w:val="en-US"/>
        </w:rPr>
        <w:t xml:space="preserve"> </w:t>
      </w:r>
      <w:proofErr w:type="spellStart"/>
      <w:r w:rsidR="00DA59D0">
        <w:rPr>
          <w:lang w:val="en-US"/>
        </w:rPr>
        <w:t>caietului</w:t>
      </w:r>
      <w:proofErr w:type="spellEnd"/>
      <w:r w:rsidR="00DA59D0">
        <w:rPr>
          <w:lang w:val="en-US"/>
        </w:rPr>
        <w:t xml:space="preserve"> de </w:t>
      </w:r>
      <w:proofErr w:type="spellStart"/>
      <w:r w:rsidR="00DA59D0">
        <w:rPr>
          <w:lang w:val="en-US"/>
        </w:rPr>
        <w:t>sarcini</w:t>
      </w:r>
      <w:proofErr w:type="spellEnd"/>
      <w:r w:rsidR="00DA59D0">
        <w:rPr>
          <w:lang w:val="en-US"/>
        </w:rPr>
        <w:t xml:space="preserve">: </w:t>
      </w:r>
      <w:r w:rsidR="004F2B9E" w:rsidRPr="004F2B9E">
        <w:rPr>
          <w:noProof/>
          <w:sz w:val="22"/>
          <w:lang w:val="ro-MD"/>
        </w:rPr>
        <w:t xml:space="preserve"> </w:t>
      </w:r>
      <w:r w:rsidR="00DA59D0">
        <w:rPr>
          <w:b w:val="0"/>
          <w:bCs/>
          <w:noProof/>
          <w:sz w:val="22"/>
          <w:lang w:val="en-US"/>
        </w:rPr>
        <w:t>S</w:t>
      </w:r>
      <w:r w:rsidR="00DA59D0" w:rsidRPr="00145E9C">
        <w:rPr>
          <w:b w:val="0"/>
          <w:bCs/>
          <w:noProof/>
          <w:sz w:val="22"/>
          <w:lang w:val="en-US"/>
        </w:rPr>
        <w:t xml:space="preserve">tabilirea cerințelor minime pentru serviciile de </w:t>
      </w:r>
      <w:r w:rsidR="00DA59D0">
        <w:rPr>
          <w:b w:val="0"/>
          <w:bCs/>
          <w:noProof/>
          <w:sz w:val="22"/>
          <w:lang w:val="en-US"/>
        </w:rPr>
        <w:t>etalonare</w:t>
      </w:r>
      <w:r w:rsidR="00DA59D0" w:rsidRPr="00145E9C">
        <w:rPr>
          <w:b w:val="0"/>
          <w:bCs/>
          <w:lang w:val="en-US"/>
        </w:rPr>
        <w:t xml:space="preserve"> </w:t>
      </w:r>
      <w:r w:rsidR="00DA59D0">
        <w:rPr>
          <w:b w:val="0"/>
          <w:bCs/>
          <w:lang w:val="en-US"/>
        </w:rPr>
        <w:t xml:space="preserve">a </w:t>
      </w:r>
      <w:proofErr w:type="spellStart"/>
      <w:r w:rsidR="00DA59D0">
        <w:rPr>
          <w:b w:val="0"/>
          <w:bCs/>
          <w:lang w:val="en-US"/>
        </w:rPr>
        <w:t>mijloacelor</w:t>
      </w:r>
      <w:proofErr w:type="spellEnd"/>
      <w:r w:rsidR="00DA59D0">
        <w:rPr>
          <w:b w:val="0"/>
          <w:bCs/>
          <w:lang w:val="en-US"/>
        </w:rPr>
        <w:t xml:space="preserve"> de </w:t>
      </w:r>
      <w:proofErr w:type="spellStart"/>
      <w:r w:rsidR="00DA59D0">
        <w:rPr>
          <w:b w:val="0"/>
          <w:bCs/>
          <w:lang w:val="en-US"/>
        </w:rPr>
        <w:t>măsurare</w:t>
      </w:r>
      <w:proofErr w:type="spellEnd"/>
      <w:r w:rsidR="00DA59D0">
        <w:rPr>
          <w:b w:val="0"/>
          <w:bCs/>
          <w:lang w:val="en-US"/>
        </w:rPr>
        <w:t xml:space="preserve"> din </w:t>
      </w:r>
      <w:proofErr w:type="spellStart"/>
      <w:r w:rsidR="00DA59D0">
        <w:rPr>
          <w:b w:val="0"/>
          <w:bCs/>
          <w:lang w:val="en-US"/>
        </w:rPr>
        <w:t>cadrul</w:t>
      </w:r>
      <w:proofErr w:type="spellEnd"/>
      <w:r w:rsidR="00DA59D0">
        <w:rPr>
          <w:b w:val="0"/>
          <w:bCs/>
          <w:lang w:val="en-US"/>
        </w:rPr>
        <w:t xml:space="preserve"> “</w:t>
      </w:r>
      <w:proofErr w:type="spellStart"/>
      <w:proofErr w:type="gramStart"/>
      <w:r w:rsidR="00DA59D0">
        <w:rPr>
          <w:b w:val="0"/>
          <w:bCs/>
          <w:lang w:val="en-US"/>
        </w:rPr>
        <w:t>Termoelectrica”S.A</w:t>
      </w:r>
      <w:proofErr w:type="spellEnd"/>
      <w:r w:rsidR="00DA59D0">
        <w:rPr>
          <w:b w:val="0"/>
          <w:bCs/>
          <w:lang w:val="en-US"/>
        </w:rPr>
        <w:t>.</w:t>
      </w:r>
      <w:proofErr w:type="gramEnd"/>
    </w:p>
    <w:p w14:paraId="7802A97E" w14:textId="77777777" w:rsidR="00135B45" w:rsidRPr="004F2B9E" w:rsidRDefault="00135B45" w:rsidP="004F2B9E">
      <w:pPr>
        <w:pStyle w:val="12"/>
        <w:spacing w:line="240" w:lineRule="auto"/>
        <w:ind w:left="0" w:firstLine="0"/>
        <w:rPr>
          <w:lang w:val="en-US"/>
        </w:rPr>
      </w:pPr>
    </w:p>
    <w:tbl>
      <w:tblPr>
        <w:tblStyle w:val="a7"/>
        <w:tblW w:w="975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23"/>
        <w:gridCol w:w="4537"/>
        <w:gridCol w:w="710"/>
        <w:gridCol w:w="709"/>
        <w:gridCol w:w="1276"/>
        <w:gridCol w:w="1533"/>
      </w:tblGrid>
      <w:tr w:rsidR="00F71D4F" w:rsidRPr="00945355" w14:paraId="05E267A0" w14:textId="77777777" w:rsidTr="003258B4">
        <w:trPr>
          <w:trHeight w:val="281"/>
          <w:tblHeader/>
          <w:jc w:val="center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05EAA991" w14:textId="5DB69D8E" w:rsidR="00436C9D" w:rsidRPr="00D720D3" w:rsidRDefault="00436C9D" w:rsidP="00D93823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2" w:name="_Hlk188978168"/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423" w:type="dxa"/>
            <w:shd w:val="clear" w:color="auto" w:fill="F2F2F2" w:themeFill="background1" w:themeFillShade="F2"/>
            <w:vAlign w:val="center"/>
          </w:tcPr>
          <w:p w14:paraId="1677D4BA" w14:textId="77777777" w:rsidR="00436C9D" w:rsidRPr="00D720D3" w:rsidRDefault="00436C9D" w:rsidP="001210F4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Cod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4537" w:type="dxa"/>
            <w:shd w:val="clear" w:color="auto" w:fill="F2F2F2" w:themeFill="background1" w:themeFillShade="F2"/>
            <w:vAlign w:val="center"/>
          </w:tcPr>
          <w:p w14:paraId="0E28AE21" w14:textId="749E653E" w:rsidR="00436C9D" w:rsidRPr="00D720D3" w:rsidRDefault="00436C9D" w:rsidP="001210F4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Denumirea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lucrărilor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14:paraId="62EAF338" w14:textId="3D630EBA" w:rsidR="00436C9D" w:rsidRPr="00D720D3" w:rsidRDefault="00436C9D" w:rsidP="001210F4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U/M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770F75BB" w14:textId="123A3F22" w:rsidR="00436C9D" w:rsidRPr="00436C9D" w:rsidRDefault="00436C9D" w:rsidP="00620D16">
            <w:pPr>
              <w:pStyle w:val="a5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Cant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i</w:t>
            </w:r>
            <w:r w:rsidR="00CF3793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tatea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CD19A41" w14:textId="4C0F0383" w:rsidR="00436C9D" w:rsidRPr="00D720D3" w:rsidRDefault="00436C9D" w:rsidP="001210F4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Specificația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tehnică</w:t>
            </w:r>
            <w:proofErr w:type="spellEnd"/>
          </w:p>
        </w:tc>
        <w:tc>
          <w:tcPr>
            <w:tcW w:w="1533" w:type="dxa"/>
            <w:shd w:val="clear" w:color="auto" w:fill="F2F2F2" w:themeFill="background1" w:themeFillShade="F2"/>
            <w:vAlign w:val="center"/>
          </w:tcPr>
          <w:p w14:paraId="49ACD133" w14:textId="3486EE86" w:rsidR="00436C9D" w:rsidRPr="00D720D3" w:rsidRDefault="00436C9D" w:rsidP="00637CD0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Valoarea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estimată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, lei (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TVA)</w:t>
            </w:r>
          </w:p>
        </w:tc>
      </w:tr>
      <w:tr w:rsidR="00436C9D" w:rsidRPr="00945355" w14:paraId="4ABD51B5" w14:textId="5BE6E99C" w:rsidTr="003258B4">
        <w:trPr>
          <w:cantSplit/>
          <w:trHeight w:val="397"/>
          <w:jc w:val="center"/>
        </w:trPr>
        <w:tc>
          <w:tcPr>
            <w:tcW w:w="562" w:type="dxa"/>
            <w:vAlign w:val="center"/>
          </w:tcPr>
          <w:p w14:paraId="59AE0D49" w14:textId="59F4A63F" w:rsidR="00436C9D" w:rsidRPr="00787DE2" w:rsidRDefault="00436C9D" w:rsidP="001210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7DE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23" w:type="dxa"/>
            <w:vMerge w:val="restart"/>
            <w:textDirection w:val="btLr"/>
            <w:vAlign w:val="center"/>
          </w:tcPr>
          <w:p w14:paraId="05409126" w14:textId="21339DB8" w:rsidR="00436C9D" w:rsidRPr="00787DE2" w:rsidRDefault="00436C9D" w:rsidP="00465F26">
            <w:pPr>
              <w:pStyle w:val="a5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50411000-9</w:t>
            </w:r>
          </w:p>
        </w:tc>
        <w:tc>
          <w:tcPr>
            <w:tcW w:w="4537" w:type="dxa"/>
          </w:tcPr>
          <w:p w14:paraId="18D5CF3F" w14:textId="6F2E8935" w:rsidR="00436C9D" w:rsidRPr="00436C9D" w:rsidRDefault="00436C9D" w:rsidP="00436C9D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36C9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 w:rsidRPr="00436C9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gridSpan w:val="4"/>
          </w:tcPr>
          <w:p w14:paraId="449CEC53" w14:textId="148607C1" w:rsidR="00436C9D" w:rsidRPr="007B18E9" w:rsidRDefault="00436C9D" w:rsidP="00436C9D">
            <w:pPr>
              <w:pStyle w:val="a5"/>
              <w:rPr>
                <w:sz w:val="20"/>
                <w:szCs w:val="20"/>
                <w:lang w:val="ro-RO"/>
              </w:rPr>
            </w:pPr>
          </w:p>
        </w:tc>
      </w:tr>
      <w:tr w:rsidR="004B56D2" w:rsidRPr="005E0FB4" w14:paraId="7C342C15" w14:textId="77777777" w:rsidTr="003258B4">
        <w:trPr>
          <w:cantSplit/>
          <w:trHeight w:val="1134"/>
          <w:jc w:val="center"/>
        </w:trPr>
        <w:tc>
          <w:tcPr>
            <w:tcW w:w="562" w:type="dxa"/>
            <w:vMerge w:val="restart"/>
            <w:vAlign w:val="center"/>
          </w:tcPr>
          <w:p w14:paraId="5BF45CB3" w14:textId="456B8714" w:rsidR="004B56D2" w:rsidRPr="00132DFA" w:rsidRDefault="004B56D2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2DFA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423" w:type="dxa"/>
            <w:vMerge/>
            <w:vAlign w:val="center"/>
          </w:tcPr>
          <w:p w14:paraId="489537F6" w14:textId="77777777" w:rsidR="004B56D2" w:rsidRPr="00132DFA" w:rsidRDefault="004B56D2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1F90B8A7" w14:textId="23131F08" w:rsidR="004B56D2" w:rsidRPr="00E70809" w:rsidRDefault="004B56D2" w:rsidP="00BA09A2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Etalonare mijloace de măsurare a mărimilor electromagnetice (Aparat universal, element normal,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rezistoare în decade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, punte de CC,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ampervoltmetru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, 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ampermetru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, 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ohmmetru, meg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o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hmmetru, set de măsurat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,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micromiliohmetru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, aparat de măsurarea parametrilor izolației electrice, voltmetru, wattmetru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710" w:type="dxa"/>
            <w:vAlign w:val="center"/>
          </w:tcPr>
          <w:p w14:paraId="7C9CEB86" w14:textId="1E00B056" w:rsidR="004B56D2" w:rsidRPr="00132DFA" w:rsidRDefault="004B56D2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32DFA">
              <w:rPr>
                <w:rFonts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vAlign w:val="center"/>
          </w:tcPr>
          <w:p w14:paraId="7BF3AFBC" w14:textId="6429A7C9" w:rsidR="004B56D2" w:rsidRPr="007B35BF" w:rsidRDefault="004B56D2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41</w:t>
            </w:r>
          </w:p>
        </w:tc>
        <w:tc>
          <w:tcPr>
            <w:tcW w:w="1276" w:type="dxa"/>
            <w:vAlign w:val="center"/>
          </w:tcPr>
          <w:p w14:paraId="2DD11696" w14:textId="77777777" w:rsidR="004B56D2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70809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</w:p>
          <w:p w14:paraId="04BB4041" w14:textId="495C3376" w:rsidR="004B56D2" w:rsidRPr="00E70809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E08A1CF" w14:textId="608D1F7A" w:rsidR="004B56D2" w:rsidRPr="00682C69" w:rsidRDefault="004B56D2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82C69">
              <w:rPr>
                <w:rFonts w:cs="Times New Roman"/>
                <w:sz w:val="20"/>
                <w:szCs w:val="20"/>
                <w:lang w:val="ro-RO"/>
              </w:rPr>
              <w:t>37 700,00</w:t>
            </w:r>
          </w:p>
        </w:tc>
      </w:tr>
      <w:tr w:rsidR="004B56D2" w:rsidRPr="005E0FB4" w14:paraId="04610F06" w14:textId="77777777" w:rsidTr="00B21955">
        <w:trPr>
          <w:cantSplit/>
          <w:trHeight w:val="359"/>
          <w:jc w:val="center"/>
        </w:trPr>
        <w:tc>
          <w:tcPr>
            <w:tcW w:w="562" w:type="dxa"/>
            <w:vMerge/>
            <w:vAlign w:val="center"/>
          </w:tcPr>
          <w:p w14:paraId="3435AB0D" w14:textId="77777777" w:rsidR="004B56D2" w:rsidRPr="00132DFA" w:rsidRDefault="004B56D2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3" w:type="dxa"/>
            <w:vMerge/>
            <w:vAlign w:val="center"/>
          </w:tcPr>
          <w:p w14:paraId="09EFEE43" w14:textId="77777777" w:rsidR="004B56D2" w:rsidRPr="00132DFA" w:rsidRDefault="004B56D2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232" w:type="dxa"/>
            <w:gridSpan w:val="4"/>
            <w:vAlign w:val="center"/>
          </w:tcPr>
          <w:p w14:paraId="6D98D88B" w14:textId="137A720D" w:rsidR="004B56D2" w:rsidRPr="00001EF7" w:rsidRDefault="004B56D2" w:rsidP="00B071E8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001EF7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Lot 1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1BB831F4" w14:textId="437FFD6B" w:rsidR="004B56D2" w:rsidRPr="005E0FB4" w:rsidRDefault="004B56D2" w:rsidP="00F979FD">
            <w:pPr>
              <w:spacing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37 700,00</w:t>
            </w:r>
          </w:p>
        </w:tc>
      </w:tr>
      <w:tr w:rsidR="00436C9D" w:rsidRPr="00945355" w14:paraId="0D1D02E6" w14:textId="573B1B6F" w:rsidTr="003258B4">
        <w:trPr>
          <w:cantSplit/>
          <w:trHeight w:val="383"/>
          <w:jc w:val="center"/>
        </w:trPr>
        <w:tc>
          <w:tcPr>
            <w:tcW w:w="562" w:type="dxa"/>
            <w:vAlign w:val="center"/>
          </w:tcPr>
          <w:p w14:paraId="3DE273D3" w14:textId="11A08EB7" w:rsidR="00436C9D" w:rsidRPr="005E0FB4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423" w:type="dxa"/>
            <w:vMerge/>
            <w:vAlign w:val="center"/>
          </w:tcPr>
          <w:p w14:paraId="33823A79" w14:textId="77777777" w:rsidR="00436C9D" w:rsidRPr="005E0FB4" w:rsidRDefault="00436C9D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4537" w:type="dxa"/>
            <w:vAlign w:val="center"/>
          </w:tcPr>
          <w:p w14:paraId="35295134" w14:textId="77951DCA" w:rsidR="00436C9D" w:rsidRDefault="00436C9D" w:rsidP="00436C9D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  <w:proofErr w:type="spellStart"/>
            <w:r w:rsidRPr="00787DE2">
              <w:rPr>
                <w:b/>
                <w:bCs/>
                <w:sz w:val="20"/>
                <w:szCs w:val="20"/>
              </w:rPr>
              <w:t>Lotul</w:t>
            </w:r>
            <w:proofErr w:type="spellEnd"/>
            <w:r w:rsidRPr="00787DE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4228" w:type="dxa"/>
            <w:gridSpan w:val="4"/>
            <w:vAlign w:val="center"/>
          </w:tcPr>
          <w:p w14:paraId="11984612" w14:textId="74E43FCA" w:rsidR="00436C9D" w:rsidRDefault="00436C9D" w:rsidP="00AA54F4">
            <w:pPr>
              <w:spacing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4B56D2" w:rsidRPr="00132DFA" w14:paraId="4D3854B5" w14:textId="77777777" w:rsidTr="003258B4">
        <w:trPr>
          <w:cantSplit/>
          <w:trHeight w:val="1134"/>
          <w:jc w:val="center"/>
        </w:trPr>
        <w:tc>
          <w:tcPr>
            <w:tcW w:w="562" w:type="dxa"/>
            <w:vMerge w:val="restart"/>
            <w:vAlign w:val="center"/>
          </w:tcPr>
          <w:p w14:paraId="4AD1E84C" w14:textId="652DFA81" w:rsidR="004B56D2" w:rsidRPr="00AB04A3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bookmarkStart w:id="3" w:name="_Hlk96072614"/>
            <w:bookmarkStart w:id="4" w:name="_Hlk96072726"/>
            <w:r>
              <w:rPr>
                <w:rFonts w:ascii="Times New Roman" w:hAnsi="Times New Roman"/>
                <w:sz w:val="20"/>
                <w:szCs w:val="20"/>
                <w:lang w:val="ro-RO"/>
              </w:rPr>
              <w:t>2.1</w:t>
            </w:r>
          </w:p>
        </w:tc>
        <w:tc>
          <w:tcPr>
            <w:tcW w:w="423" w:type="dxa"/>
            <w:vMerge/>
            <w:vAlign w:val="center"/>
          </w:tcPr>
          <w:p w14:paraId="71C99388" w14:textId="77777777" w:rsidR="004B56D2" w:rsidRPr="00132DFA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5D2DC622" w14:textId="3031546B" w:rsidR="004B56D2" w:rsidRPr="00E70809" w:rsidRDefault="004B56D2" w:rsidP="00436C9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E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talonare mijloace de măsurare a mărimilor de presiune (complex digital de măsurare, manometru cu piston și greutăți+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pompa de presiune,</w:t>
            </w:r>
            <w:r w:rsidRPr="00B912D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manometre cu element elastic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,</w:t>
            </w:r>
            <w:r w:rsidRPr="00B912D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barometru)</w:t>
            </w:r>
          </w:p>
        </w:tc>
        <w:tc>
          <w:tcPr>
            <w:tcW w:w="710" w:type="dxa"/>
            <w:vAlign w:val="center"/>
          </w:tcPr>
          <w:p w14:paraId="6A552F8A" w14:textId="7533F157" w:rsidR="004B56D2" w:rsidRPr="00132DFA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32DFA">
              <w:rPr>
                <w:rFonts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vAlign w:val="center"/>
          </w:tcPr>
          <w:p w14:paraId="3896B935" w14:textId="3C1CCC86" w:rsidR="004B56D2" w:rsidRPr="00E1259D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14:paraId="2168E2EC" w14:textId="77777777" w:rsidR="004B56D2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70809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</w:p>
          <w:p w14:paraId="79C45CA3" w14:textId="4FD63420" w:rsidR="004B56D2" w:rsidRPr="00E70809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4016FEC3" w14:textId="261DDC62" w:rsidR="004B56D2" w:rsidRPr="00682C69" w:rsidRDefault="004B56D2" w:rsidP="00436C9D">
            <w:pPr>
              <w:spacing w:line="240" w:lineRule="auto"/>
              <w:jc w:val="center"/>
              <w:rPr>
                <w:rFonts w:cs="Times New Roman"/>
                <w:color w:val="00B0F0"/>
                <w:sz w:val="20"/>
                <w:szCs w:val="20"/>
                <w:lang w:val="ro-RO"/>
              </w:rPr>
            </w:pPr>
            <w:r w:rsidRPr="00682C69">
              <w:rPr>
                <w:rFonts w:cs="Times New Roman"/>
                <w:sz w:val="20"/>
                <w:szCs w:val="20"/>
                <w:lang w:val="ro-RO"/>
              </w:rPr>
              <w:t>35 800,00</w:t>
            </w:r>
          </w:p>
        </w:tc>
      </w:tr>
      <w:tr w:rsidR="004B56D2" w:rsidRPr="00132DFA" w14:paraId="42D895FC" w14:textId="77777777" w:rsidTr="00EC156E">
        <w:trPr>
          <w:cantSplit/>
          <w:trHeight w:val="330"/>
          <w:jc w:val="center"/>
        </w:trPr>
        <w:tc>
          <w:tcPr>
            <w:tcW w:w="562" w:type="dxa"/>
            <w:vMerge/>
            <w:vAlign w:val="center"/>
          </w:tcPr>
          <w:p w14:paraId="6E87AE96" w14:textId="77777777" w:rsidR="004B56D2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423" w:type="dxa"/>
            <w:vMerge/>
            <w:vAlign w:val="center"/>
          </w:tcPr>
          <w:p w14:paraId="6641A5C1" w14:textId="77777777" w:rsidR="004B56D2" w:rsidRPr="00132DFA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232" w:type="dxa"/>
            <w:gridSpan w:val="4"/>
            <w:vAlign w:val="center"/>
          </w:tcPr>
          <w:p w14:paraId="64DEAA58" w14:textId="07A6D459" w:rsidR="004B56D2" w:rsidRPr="00001EF7" w:rsidRDefault="004B56D2" w:rsidP="00B071E8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001EF7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Lot 2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4D39F0D2" w14:textId="287C5A42" w:rsidR="004B56D2" w:rsidRPr="00F71D4F" w:rsidRDefault="004B56D2" w:rsidP="00436C9D">
            <w:pPr>
              <w:spacing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35 800,00</w:t>
            </w:r>
          </w:p>
        </w:tc>
      </w:tr>
      <w:tr w:rsidR="003D2F61" w:rsidRPr="00945355" w14:paraId="4DF89D6F" w14:textId="77777777" w:rsidTr="003258B4">
        <w:trPr>
          <w:cantSplit/>
          <w:trHeight w:val="141"/>
          <w:jc w:val="center"/>
        </w:trPr>
        <w:tc>
          <w:tcPr>
            <w:tcW w:w="562" w:type="dxa"/>
            <w:vAlign w:val="center"/>
          </w:tcPr>
          <w:p w14:paraId="7E4D1127" w14:textId="1BA9B03F" w:rsidR="003D2F61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23" w:type="dxa"/>
            <w:vMerge/>
            <w:vAlign w:val="center"/>
          </w:tcPr>
          <w:p w14:paraId="6D97F795" w14:textId="77777777" w:rsidR="003D2F61" w:rsidRPr="00132DFA" w:rsidRDefault="003D2F61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3A9792B3" w14:textId="30B5BFAF" w:rsidR="003D2F61" w:rsidRDefault="003D2F61" w:rsidP="00436C9D">
            <w:pPr>
              <w:pStyle w:val="a5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87DE2">
              <w:rPr>
                <w:rFonts w:ascii="Times New Roman" w:hAnsi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787DE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4228" w:type="dxa"/>
            <w:gridSpan w:val="4"/>
            <w:vAlign w:val="center"/>
          </w:tcPr>
          <w:p w14:paraId="0A7F3A9F" w14:textId="73702FED" w:rsidR="003D2F61" w:rsidRDefault="003D2F61" w:rsidP="00D04AB8">
            <w:pPr>
              <w:pStyle w:val="a5"/>
              <w:rPr>
                <w:color w:val="00B0F0"/>
                <w:sz w:val="20"/>
                <w:szCs w:val="20"/>
                <w:lang w:val="ro-RO"/>
              </w:rPr>
            </w:pPr>
          </w:p>
        </w:tc>
      </w:tr>
      <w:bookmarkEnd w:id="3"/>
      <w:tr w:rsidR="004B56D2" w:rsidRPr="00D220B4" w14:paraId="3C6A930B" w14:textId="77777777" w:rsidTr="003258B4">
        <w:trPr>
          <w:cantSplit/>
          <w:trHeight w:val="1134"/>
          <w:jc w:val="center"/>
        </w:trPr>
        <w:tc>
          <w:tcPr>
            <w:tcW w:w="562" w:type="dxa"/>
            <w:vMerge w:val="restart"/>
            <w:vAlign w:val="center"/>
          </w:tcPr>
          <w:p w14:paraId="0E5E4CFE" w14:textId="54A72A3E" w:rsidR="004B56D2" w:rsidRPr="00FE244F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3.1</w:t>
            </w:r>
          </w:p>
        </w:tc>
        <w:tc>
          <w:tcPr>
            <w:tcW w:w="423" w:type="dxa"/>
            <w:vMerge/>
            <w:vAlign w:val="center"/>
          </w:tcPr>
          <w:p w14:paraId="52BC5688" w14:textId="77777777" w:rsidR="004B56D2" w:rsidRPr="00132DFA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743E9168" w14:textId="6E322718" w:rsidR="004B56D2" w:rsidRPr="00E70809" w:rsidRDefault="004B56D2" w:rsidP="00436C9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Etalonare  mijloace de măsurare a mărimilor geometrice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micrometru de interior tip baston, micrometru cu calibru de instalare, echer</w:t>
            </w:r>
            <w:r w:rsidRPr="00BA09A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710" w:type="dxa"/>
            <w:vAlign w:val="center"/>
          </w:tcPr>
          <w:p w14:paraId="1F5D4010" w14:textId="77777777" w:rsidR="004B56D2" w:rsidRPr="00132DFA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32DFA">
              <w:rPr>
                <w:rFonts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vAlign w:val="center"/>
          </w:tcPr>
          <w:p w14:paraId="576F7443" w14:textId="7BEC9995" w:rsidR="004B56D2" w:rsidRPr="00647F24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vAlign w:val="center"/>
          </w:tcPr>
          <w:p w14:paraId="50A59BE8" w14:textId="77777777" w:rsidR="004B56D2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70809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</w:p>
          <w:p w14:paraId="69CC0EFF" w14:textId="7C5AEB65" w:rsidR="004B56D2" w:rsidRPr="00E70809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5468329D" w14:textId="097DED74" w:rsidR="004B56D2" w:rsidRPr="00682C69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682C69">
              <w:rPr>
                <w:rFonts w:cs="Times New Roman"/>
                <w:sz w:val="20"/>
                <w:szCs w:val="20"/>
                <w:lang w:val="en-US"/>
              </w:rPr>
              <w:t>4 800,00</w:t>
            </w:r>
          </w:p>
        </w:tc>
      </w:tr>
      <w:tr w:rsidR="004B56D2" w:rsidRPr="00D220B4" w14:paraId="6FE86662" w14:textId="77777777" w:rsidTr="00F52CD5">
        <w:trPr>
          <w:cantSplit/>
          <w:trHeight w:val="298"/>
          <w:jc w:val="center"/>
        </w:trPr>
        <w:tc>
          <w:tcPr>
            <w:tcW w:w="562" w:type="dxa"/>
            <w:vMerge/>
            <w:vAlign w:val="center"/>
          </w:tcPr>
          <w:p w14:paraId="76FC74B0" w14:textId="77777777" w:rsidR="004B56D2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423" w:type="dxa"/>
            <w:vMerge/>
            <w:vAlign w:val="center"/>
          </w:tcPr>
          <w:p w14:paraId="4E157E25" w14:textId="77777777" w:rsidR="004B56D2" w:rsidRPr="00132DFA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232" w:type="dxa"/>
            <w:gridSpan w:val="4"/>
            <w:vAlign w:val="center"/>
          </w:tcPr>
          <w:p w14:paraId="6F98AEC5" w14:textId="624452B5" w:rsidR="004B56D2" w:rsidRPr="00001EF7" w:rsidRDefault="004B56D2" w:rsidP="00B071E8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001EF7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Lot 3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4F75A930" w14:textId="6E00F677" w:rsidR="004B56D2" w:rsidRDefault="004B56D2" w:rsidP="00436C9D">
            <w:pPr>
              <w:spacing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4 800,00</w:t>
            </w:r>
          </w:p>
        </w:tc>
      </w:tr>
      <w:tr w:rsidR="003D2F61" w:rsidRPr="00945355" w14:paraId="253CB9F2" w14:textId="77777777" w:rsidTr="003258B4">
        <w:trPr>
          <w:cantSplit/>
          <w:trHeight w:val="221"/>
          <w:jc w:val="center"/>
        </w:trPr>
        <w:tc>
          <w:tcPr>
            <w:tcW w:w="562" w:type="dxa"/>
            <w:vAlign w:val="center"/>
          </w:tcPr>
          <w:p w14:paraId="15515F57" w14:textId="57DB2EF6" w:rsidR="003D2F61" w:rsidRPr="004B56D2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423" w:type="dxa"/>
            <w:vMerge/>
            <w:vAlign w:val="center"/>
          </w:tcPr>
          <w:p w14:paraId="6DC33D9B" w14:textId="77777777" w:rsidR="003D2F61" w:rsidRPr="00132DFA" w:rsidRDefault="003D2F61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2C08B80C" w14:textId="241ECFFC" w:rsidR="003D2F61" w:rsidRPr="00BA09A2" w:rsidRDefault="003D2F61" w:rsidP="00436C9D">
            <w:pPr>
              <w:pStyle w:val="a5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87DE2">
              <w:rPr>
                <w:rFonts w:ascii="Times New Roman" w:hAnsi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787DE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28" w:type="dxa"/>
            <w:gridSpan w:val="4"/>
            <w:vAlign w:val="center"/>
          </w:tcPr>
          <w:p w14:paraId="3B1EBCC6" w14:textId="31EB8791" w:rsidR="003D2F61" w:rsidRPr="00D04AB8" w:rsidRDefault="003D2F61" w:rsidP="00D04AB8">
            <w:pPr>
              <w:pStyle w:val="a5"/>
              <w:rPr>
                <w:color w:val="00B0F0"/>
                <w:sz w:val="20"/>
                <w:szCs w:val="20"/>
                <w:lang w:val="ro-RO"/>
              </w:rPr>
            </w:pPr>
          </w:p>
        </w:tc>
      </w:tr>
      <w:tr w:rsidR="004B56D2" w:rsidRPr="00132DFA" w14:paraId="066F1E46" w14:textId="77777777" w:rsidTr="003258B4">
        <w:trPr>
          <w:cantSplit/>
          <w:trHeight w:val="1134"/>
          <w:jc w:val="center"/>
        </w:trPr>
        <w:tc>
          <w:tcPr>
            <w:tcW w:w="562" w:type="dxa"/>
            <w:vMerge w:val="restart"/>
            <w:vAlign w:val="center"/>
          </w:tcPr>
          <w:p w14:paraId="3A664BC4" w14:textId="62EDAFA8" w:rsidR="004B56D2" w:rsidRPr="00FE244F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bookmarkStart w:id="5" w:name="_Hlk96074144"/>
            <w:bookmarkEnd w:id="4"/>
            <w:r>
              <w:rPr>
                <w:rFonts w:ascii="Times New Roman" w:hAnsi="Times New Roman"/>
                <w:sz w:val="20"/>
                <w:szCs w:val="20"/>
                <w:lang w:val="ro-RO"/>
              </w:rPr>
              <w:t>4.1</w:t>
            </w:r>
          </w:p>
        </w:tc>
        <w:tc>
          <w:tcPr>
            <w:tcW w:w="423" w:type="dxa"/>
            <w:vMerge/>
            <w:vAlign w:val="center"/>
          </w:tcPr>
          <w:p w14:paraId="01756E15" w14:textId="77777777" w:rsidR="004B56D2" w:rsidRPr="00132DFA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61AC8C59" w14:textId="1FD7F220" w:rsidR="004B56D2" w:rsidRPr="00711564" w:rsidRDefault="004B56D2" w:rsidP="00436C9D">
            <w:pPr>
              <w:pStyle w:val="a5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BA09A2">
              <w:rPr>
                <w:rFonts w:ascii="Times New Roman" w:hAnsi="Times New Roman"/>
                <w:sz w:val="20"/>
                <w:szCs w:val="20"/>
                <w:lang w:val="en-US"/>
              </w:rPr>
              <w:t>Etalonare</w:t>
            </w:r>
            <w:proofErr w:type="spellEnd"/>
            <w:r w:rsidRPr="00BA09A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mijloace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măsurare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durității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durimetru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staționar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tip D018,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durimetru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portabil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ultrasunet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tip TKM-459,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mașină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forță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tracțiune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10" w:type="dxa"/>
            <w:vAlign w:val="center"/>
          </w:tcPr>
          <w:p w14:paraId="339114C0" w14:textId="77777777" w:rsidR="004B56D2" w:rsidRPr="00132DFA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32DFA">
              <w:rPr>
                <w:rFonts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vAlign w:val="center"/>
          </w:tcPr>
          <w:p w14:paraId="5FD5E6CF" w14:textId="03B1E1AF" w:rsidR="004B56D2" w:rsidRPr="00647F24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14:paraId="1E52F3F1" w14:textId="77777777" w:rsidR="004B56D2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70809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</w:p>
          <w:p w14:paraId="2C0483F8" w14:textId="6F651BB2" w:rsidR="004B56D2" w:rsidRPr="00E70809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6D50902A" w14:textId="39E83961" w:rsidR="004B56D2" w:rsidRPr="00682C69" w:rsidRDefault="004B56D2" w:rsidP="00C54CA7">
            <w:pPr>
              <w:spacing w:line="240" w:lineRule="auto"/>
              <w:jc w:val="center"/>
              <w:rPr>
                <w:rFonts w:cs="Times New Roman"/>
                <w:color w:val="00B0F0"/>
                <w:sz w:val="20"/>
                <w:szCs w:val="20"/>
                <w:lang w:val="ro-RO"/>
              </w:rPr>
            </w:pPr>
            <w:r w:rsidRPr="00682C69">
              <w:rPr>
                <w:rFonts w:cs="Times New Roman"/>
                <w:sz w:val="20"/>
                <w:szCs w:val="20"/>
                <w:lang w:val="ro-RO"/>
              </w:rPr>
              <w:t>6 100,00</w:t>
            </w:r>
          </w:p>
          <w:p w14:paraId="444782BB" w14:textId="5A2BA45B" w:rsidR="004B56D2" w:rsidRPr="00073D95" w:rsidRDefault="004B56D2" w:rsidP="00436C9D">
            <w:pPr>
              <w:spacing w:line="240" w:lineRule="auto"/>
              <w:jc w:val="center"/>
              <w:rPr>
                <w:rFonts w:cs="Times New Roman"/>
                <w:b/>
                <w:bCs/>
                <w:color w:val="00B0F0"/>
                <w:sz w:val="20"/>
                <w:szCs w:val="20"/>
                <w:lang w:val="ro-RO"/>
              </w:rPr>
            </w:pPr>
          </w:p>
        </w:tc>
      </w:tr>
      <w:tr w:rsidR="004B56D2" w:rsidRPr="00132DFA" w14:paraId="02268B9E" w14:textId="77777777" w:rsidTr="00647376">
        <w:trPr>
          <w:cantSplit/>
          <w:trHeight w:val="322"/>
          <w:jc w:val="center"/>
        </w:trPr>
        <w:tc>
          <w:tcPr>
            <w:tcW w:w="562" w:type="dxa"/>
            <w:vMerge/>
            <w:vAlign w:val="center"/>
          </w:tcPr>
          <w:p w14:paraId="59C64BC8" w14:textId="77777777" w:rsidR="004B56D2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423" w:type="dxa"/>
            <w:vMerge/>
            <w:vAlign w:val="center"/>
          </w:tcPr>
          <w:p w14:paraId="27562008" w14:textId="77777777" w:rsidR="004B56D2" w:rsidRPr="00132DFA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232" w:type="dxa"/>
            <w:gridSpan w:val="4"/>
            <w:vAlign w:val="center"/>
          </w:tcPr>
          <w:p w14:paraId="3BE5E5F8" w14:textId="10F22F25" w:rsidR="004B56D2" w:rsidRPr="00001EF7" w:rsidRDefault="004B56D2" w:rsidP="00B071E8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001EF7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Lot 4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7DB41F6D" w14:textId="44636ED7" w:rsidR="004B56D2" w:rsidRPr="00CF3793" w:rsidRDefault="004B56D2" w:rsidP="00C54CA7">
            <w:pPr>
              <w:spacing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6 100,00</w:t>
            </w:r>
          </w:p>
        </w:tc>
      </w:tr>
      <w:tr w:rsidR="003D2F61" w:rsidRPr="00945355" w14:paraId="26C15678" w14:textId="77777777" w:rsidTr="003258B4">
        <w:trPr>
          <w:cantSplit/>
          <w:trHeight w:val="242"/>
          <w:jc w:val="center"/>
        </w:trPr>
        <w:tc>
          <w:tcPr>
            <w:tcW w:w="562" w:type="dxa"/>
            <w:vAlign w:val="center"/>
          </w:tcPr>
          <w:p w14:paraId="228CBAB0" w14:textId="0EA5778D" w:rsidR="003D2F61" w:rsidRPr="004B56D2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23" w:type="dxa"/>
            <w:vMerge/>
            <w:vAlign w:val="center"/>
          </w:tcPr>
          <w:p w14:paraId="0BE2C3B0" w14:textId="77777777" w:rsidR="003D2F61" w:rsidRPr="00132DFA" w:rsidRDefault="003D2F61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021CCAEF" w14:textId="30D6AF57" w:rsidR="003D2F61" w:rsidRPr="00BA09A2" w:rsidRDefault="003D2F61" w:rsidP="00436C9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787DE2">
              <w:rPr>
                <w:rFonts w:ascii="Times New Roman" w:hAnsi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787DE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4228" w:type="dxa"/>
            <w:gridSpan w:val="4"/>
            <w:vAlign w:val="center"/>
          </w:tcPr>
          <w:p w14:paraId="239F064C" w14:textId="33BC91E1" w:rsidR="003D2F61" w:rsidRDefault="003D2F61" w:rsidP="0086779A">
            <w:pPr>
              <w:spacing w:line="240" w:lineRule="auto"/>
              <w:rPr>
                <w:rFonts w:cs="Times New Roman"/>
                <w:color w:val="00B0F0"/>
                <w:sz w:val="20"/>
                <w:szCs w:val="20"/>
                <w:lang w:val="ro-RO"/>
              </w:rPr>
            </w:pPr>
          </w:p>
        </w:tc>
      </w:tr>
      <w:tr w:rsidR="004B56D2" w:rsidRPr="00132DFA" w14:paraId="1231A026" w14:textId="77777777" w:rsidTr="003258B4">
        <w:trPr>
          <w:cantSplit/>
          <w:trHeight w:val="1134"/>
          <w:jc w:val="center"/>
        </w:trPr>
        <w:tc>
          <w:tcPr>
            <w:tcW w:w="562" w:type="dxa"/>
            <w:vAlign w:val="center"/>
          </w:tcPr>
          <w:p w14:paraId="19F65197" w14:textId="7C58A4C9" w:rsidR="004B56D2" w:rsidRPr="00AB04A3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5.1</w:t>
            </w:r>
          </w:p>
        </w:tc>
        <w:tc>
          <w:tcPr>
            <w:tcW w:w="423" w:type="dxa"/>
            <w:vMerge/>
            <w:vAlign w:val="center"/>
          </w:tcPr>
          <w:p w14:paraId="19A4C60E" w14:textId="77777777" w:rsidR="004B56D2" w:rsidRPr="00132DFA" w:rsidRDefault="004B56D2" w:rsidP="00436C9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537" w:type="dxa"/>
            <w:vAlign w:val="center"/>
          </w:tcPr>
          <w:p w14:paraId="32462709" w14:textId="0DFF4B08" w:rsidR="004B56D2" w:rsidRPr="00E70809" w:rsidRDefault="004B56D2" w:rsidP="00436C9D">
            <w:pPr>
              <w:pStyle w:val="a5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Etalonarea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mijloace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mărimilor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fizico-chimice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foto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electrocolorimetru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01EF7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spectrofotometru 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spectometru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emisie</w:t>
            </w:r>
            <w:proofErr w:type="spellEnd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atomică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DFS-500</w:t>
            </w:r>
            <w:r w:rsidRPr="001A232A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10" w:type="dxa"/>
            <w:vAlign w:val="center"/>
          </w:tcPr>
          <w:p w14:paraId="48545857" w14:textId="77777777" w:rsidR="004B56D2" w:rsidRPr="00132DFA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132DFA">
              <w:rPr>
                <w:rFonts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vAlign w:val="center"/>
          </w:tcPr>
          <w:p w14:paraId="66CDD3CD" w14:textId="40734B7C" w:rsidR="004B56D2" w:rsidRPr="008530C5" w:rsidRDefault="004B56D2" w:rsidP="00436C9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vAlign w:val="center"/>
          </w:tcPr>
          <w:p w14:paraId="55759DDB" w14:textId="77777777" w:rsidR="004B56D2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70809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</w:p>
          <w:p w14:paraId="01434348" w14:textId="1C35BCDE" w:rsidR="004B56D2" w:rsidRPr="00E70809" w:rsidRDefault="004B56D2" w:rsidP="003A422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332AD3D" w14:textId="03A5302F" w:rsidR="004B56D2" w:rsidRPr="00682C69" w:rsidRDefault="004B56D2" w:rsidP="0072542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82C69">
              <w:rPr>
                <w:rFonts w:cs="Times New Roman"/>
                <w:sz w:val="20"/>
                <w:szCs w:val="20"/>
                <w:lang w:val="ro-RO"/>
              </w:rPr>
              <w:t>9 300,00</w:t>
            </w:r>
          </w:p>
          <w:p w14:paraId="0C78D28A" w14:textId="776D0CCE" w:rsidR="004B56D2" w:rsidRPr="001A232A" w:rsidRDefault="004B56D2" w:rsidP="00436C9D">
            <w:pPr>
              <w:spacing w:line="240" w:lineRule="auto"/>
              <w:jc w:val="center"/>
              <w:rPr>
                <w:rFonts w:cs="Times New Roman"/>
                <w:color w:val="00B0F0"/>
                <w:sz w:val="20"/>
                <w:szCs w:val="20"/>
                <w:lang w:val="ro-RO"/>
              </w:rPr>
            </w:pPr>
          </w:p>
        </w:tc>
      </w:tr>
      <w:tr w:rsidR="00B04E42" w:rsidRPr="00B04E42" w14:paraId="6D4F40A7" w14:textId="77777777" w:rsidTr="003258B4">
        <w:trPr>
          <w:cantSplit/>
          <w:trHeight w:val="530"/>
          <w:jc w:val="center"/>
        </w:trPr>
        <w:tc>
          <w:tcPr>
            <w:tcW w:w="562" w:type="dxa"/>
            <w:vAlign w:val="center"/>
          </w:tcPr>
          <w:p w14:paraId="5BC7BDF6" w14:textId="77777777" w:rsidR="00B04E42" w:rsidRDefault="00B04E42" w:rsidP="00B04E42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423" w:type="dxa"/>
            <w:vAlign w:val="center"/>
          </w:tcPr>
          <w:p w14:paraId="18CF7663" w14:textId="77777777" w:rsidR="00B04E42" w:rsidRPr="00B04E42" w:rsidRDefault="00B04E42" w:rsidP="00B04E42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7232" w:type="dxa"/>
            <w:gridSpan w:val="4"/>
            <w:vAlign w:val="center"/>
          </w:tcPr>
          <w:p w14:paraId="69FD7CA5" w14:textId="6E51FBD7" w:rsidR="00B04E42" w:rsidRPr="00945355" w:rsidRDefault="00945355" w:rsidP="00945355">
            <w:pPr>
              <w:spacing w:line="240" w:lineRule="auto"/>
              <w:ind w:left="-74" w:right="-59"/>
              <w:rPr>
                <w:rFonts w:cs="Times New Roman"/>
                <w:b/>
                <w:bCs/>
                <w:szCs w:val="24"/>
                <w:lang w:val="en-US"/>
              </w:rPr>
            </w:pPr>
            <w:r w:rsidRPr="00945355">
              <w:rPr>
                <w:b/>
                <w:bCs/>
                <w:color w:val="000000" w:themeColor="text1"/>
                <w:spacing w:val="-3"/>
                <w:lang w:val="en-US" w:eastAsia="ro-RO"/>
              </w:rPr>
              <w:t xml:space="preserve">TOTAL GENERAL, LEI </w:t>
            </w:r>
            <w:proofErr w:type="spellStart"/>
            <w:r w:rsidRPr="00945355">
              <w:rPr>
                <w:b/>
                <w:bCs/>
                <w:color w:val="000000" w:themeColor="text1"/>
                <w:spacing w:val="-3"/>
                <w:lang w:val="en-US" w:eastAsia="ro-RO"/>
              </w:rPr>
              <w:t>fără</w:t>
            </w:r>
            <w:proofErr w:type="spellEnd"/>
            <w:r w:rsidRPr="00945355">
              <w:rPr>
                <w:b/>
                <w:bCs/>
                <w:color w:val="000000" w:themeColor="text1"/>
                <w:spacing w:val="-3"/>
                <w:lang w:val="en-US" w:eastAsia="ro-RO"/>
              </w:rPr>
              <w:t xml:space="preserve"> TVA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3CA3A720" w14:textId="453AB2FE" w:rsidR="00B04E42" w:rsidRPr="00725427" w:rsidRDefault="00C54CA7" w:rsidP="00B04E42">
            <w:pPr>
              <w:spacing w:line="240" w:lineRule="auto"/>
              <w:jc w:val="center"/>
              <w:rPr>
                <w:rFonts w:cs="Times New Roman"/>
                <w:b/>
                <w:bCs/>
                <w:szCs w:val="24"/>
                <w:lang w:val="ro-RO"/>
              </w:rPr>
            </w:pPr>
            <w:r w:rsidRPr="00725427">
              <w:rPr>
                <w:rFonts w:cs="Times New Roman"/>
                <w:b/>
                <w:bCs/>
                <w:szCs w:val="24"/>
                <w:lang w:val="ro-RO"/>
              </w:rPr>
              <w:t>9</w:t>
            </w:r>
            <w:r w:rsidR="008656F9">
              <w:rPr>
                <w:rFonts w:cs="Times New Roman"/>
                <w:b/>
                <w:bCs/>
                <w:szCs w:val="24"/>
                <w:lang w:val="ro-RO"/>
              </w:rPr>
              <w:t>3</w:t>
            </w:r>
            <w:r w:rsidR="00725427" w:rsidRPr="00725427">
              <w:rPr>
                <w:rFonts w:cs="Times New Roman"/>
                <w:b/>
                <w:bCs/>
                <w:szCs w:val="24"/>
                <w:lang w:val="ro-RO"/>
              </w:rPr>
              <w:t xml:space="preserve"> </w:t>
            </w:r>
            <w:r w:rsidR="008656F9">
              <w:rPr>
                <w:rFonts w:cs="Times New Roman"/>
                <w:b/>
                <w:bCs/>
                <w:szCs w:val="24"/>
                <w:lang w:val="ro-RO"/>
              </w:rPr>
              <w:t>7</w:t>
            </w:r>
            <w:r w:rsidRPr="00725427">
              <w:rPr>
                <w:rFonts w:cs="Times New Roman"/>
                <w:b/>
                <w:bCs/>
                <w:szCs w:val="24"/>
                <w:lang w:val="ro-RO"/>
              </w:rPr>
              <w:t>00</w:t>
            </w:r>
            <w:r w:rsidR="00725427" w:rsidRPr="00725427">
              <w:rPr>
                <w:rFonts w:cs="Times New Roman"/>
                <w:b/>
                <w:bCs/>
                <w:szCs w:val="24"/>
                <w:lang w:val="ro-RO"/>
              </w:rPr>
              <w:t>,00</w:t>
            </w:r>
          </w:p>
        </w:tc>
      </w:tr>
    </w:tbl>
    <w:bookmarkEnd w:id="5"/>
    <w:bookmarkEnd w:id="2"/>
    <w:p w14:paraId="15F76254" w14:textId="56AE2DC6" w:rsidR="0068605C" w:rsidRPr="000E5610" w:rsidRDefault="00637CD0">
      <w:pPr>
        <w:pStyle w:val="a3"/>
        <w:numPr>
          <w:ilvl w:val="0"/>
          <w:numId w:val="3"/>
        </w:numPr>
        <w:rPr>
          <w:szCs w:val="24"/>
        </w:rPr>
      </w:pPr>
      <w:proofErr w:type="spellStart"/>
      <w:r w:rsidRPr="000E5610">
        <w:rPr>
          <w:b/>
          <w:bCs/>
          <w:szCs w:val="24"/>
          <w:u w:val="single"/>
          <w:lang w:val="en-US"/>
        </w:rPr>
        <w:t>Loc</w:t>
      </w:r>
      <w:r w:rsidR="00AD2188" w:rsidRPr="000E5610">
        <w:rPr>
          <w:b/>
          <w:bCs/>
          <w:szCs w:val="24"/>
          <w:u w:val="single"/>
          <w:lang w:val="en-US"/>
        </w:rPr>
        <w:t>ația</w:t>
      </w:r>
      <w:proofErr w:type="spellEnd"/>
      <w:r w:rsidRPr="000E5610">
        <w:rPr>
          <w:b/>
          <w:bCs/>
          <w:szCs w:val="24"/>
          <w:u w:val="single"/>
          <w:lang w:val="en-US"/>
        </w:rPr>
        <w:t xml:space="preserve"> </w:t>
      </w:r>
      <w:proofErr w:type="spellStart"/>
      <w:r w:rsidR="006C18BE" w:rsidRPr="000E5610">
        <w:rPr>
          <w:b/>
          <w:bCs/>
          <w:szCs w:val="24"/>
          <w:u w:val="single"/>
          <w:lang w:val="en-US"/>
        </w:rPr>
        <w:t>desfășurării</w:t>
      </w:r>
      <w:proofErr w:type="spellEnd"/>
      <w:r w:rsidR="006C18BE" w:rsidRPr="000E5610">
        <w:rPr>
          <w:b/>
          <w:bCs/>
          <w:szCs w:val="24"/>
          <w:u w:val="single"/>
          <w:lang w:val="en-US"/>
        </w:rPr>
        <w:t xml:space="preserve"> </w:t>
      </w:r>
      <w:proofErr w:type="spellStart"/>
      <w:r w:rsidR="006C18BE" w:rsidRPr="000E5610">
        <w:rPr>
          <w:b/>
          <w:bCs/>
          <w:szCs w:val="24"/>
          <w:u w:val="single"/>
          <w:lang w:val="en-US"/>
        </w:rPr>
        <w:t>lucrărilor</w:t>
      </w:r>
      <w:proofErr w:type="spellEnd"/>
      <w:r w:rsidRPr="000E5610">
        <w:rPr>
          <w:szCs w:val="24"/>
          <w:u w:val="single"/>
          <w:lang w:val="en-US"/>
        </w:rPr>
        <w:t>:</w:t>
      </w:r>
    </w:p>
    <w:p w14:paraId="14624487" w14:textId="063467D2" w:rsidR="003E3FB2" w:rsidRPr="000E5610" w:rsidRDefault="003E3FB2" w:rsidP="003E3FB2">
      <w:pPr>
        <w:rPr>
          <w:szCs w:val="24"/>
          <w:lang w:val="en-US"/>
        </w:rPr>
      </w:pPr>
      <w:bookmarkStart w:id="6" w:name="_Hlk188978301"/>
      <w:r w:rsidRPr="000E5610">
        <w:rPr>
          <w:rFonts w:eastAsia="Times New Roman" w:cs="Times New Roman"/>
          <w:szCs w:val="24"/>
          <w:lang w:val="ro-RO" w:eastAsia="ro-RO"/>
        </w:rPr>
        <w:t xml:space="preserve">În laboratoarele Executantului și în incinta laboratoarelor  </w:t>
      </w:r>
      <w:r w:rsidRPr="000E5610">
        <w:rPr>
          <w:rFonts w:eastAsia="Times New Roman" w:cs="Times New Roman"/>
          <w:szCs w:val="24"/>
          <w:lang w:val="en-US" w:eastAsia="ro-RO"/>
        </w:rPr>
        <w:t>“</w:t>
      </w:r>
      <w:proofErr w:type="spellStart"/>
      <w:r w:rsidRPr="000E5610">
        <w:rPr>
          <w:rFonts w:eastAsia="Times New Roman" w:cs="Times New Roman"/>
          <w:szCs w:val="24"/>
          <w:lang w:val="en-US" w:eastAsia="ro-RO"/>
        </w:rPr>
        <w:t>Termoelectrica”S.A</w:t>
      </w:r>
      <w:proofErr w:type="spellEnd"/>
      <w:r w:rsidRPr="000E5610">
        <w:rPr>
          <w:rFonts w:eastAsia="Times New Roman" w:cs="Times New Roman"/>
          <w:szCs w:val="24"/>
          <w:lang w:val="en-US" w:eastAsia="ro-RO"/>
        </w:rPr>
        <w:t>.</w:t>
      </w:r>
    </w:p>
    <w:p w14:paraId="3D5BAFD2" w14:textId="7EE6AA98" w:rsidR="006804CD" w:rsidRPr="000E5610" w:rsidRDefault="00637CD0" w:rsidP="0068605C">
      <w:pPr>
        <w:pStyle w:val="a3"/>
        <w:ind w:left="360"/>
        <w:rPr>
          <w:szCs w:val="24"/>
          <w:lang w:val="en-US"/>
        </w:rPr>
      </w:pPr>
      <w:r w:rsidRPr="000E5610">
        <w:rPr>
          <w:szCs w:val="24"/>
          <w:lang w:val="en-US"/>
        </w:rPr>
        <w:t>o</w:t>
      </w:r>
      <w:r w:rsidR="00465F26" w:rsidRPr="000E5610">
        <w:rPr>
          <w:szCs w:val="24"/>
          <w:lang w:val="en-US"/>
        </w:rPr>
        <w:t>r</w:t>
      </w:r>
      <w:r w:rsidRPr="000E5610">
        <w:rPr>
          <w:szCs w:val="24"/>
          <w:lang w:val="en-US"/>
        </w:rPr>
        <w:t>.</w:t>
      </w:r>
      <w:r w:rsidR="00465F26" w:rsidRPr="000E5610">
        <w:rPr>
          <w:szCs w:val="24"/>
          <w:lang w:val="en-US"/>
        </w:rPr>
        <w:t xml:space="preserve"> Chișinău, </w:t>
      </w:r>
      <w:r w:rsidR="00447BE6" w:rsidRPr="000E5610">
        <w:rPr>
          <w:bCs/>
          <w:szCs w:val="24"/>
          <w:lang w:val="en-US"/>
        </w:rPr>
        <w:t xml:space="preserve">str. </w:t>
      </w:r>
      <w:proofErr w:type="spellStart"/>
      <w:r w:rsidR="00206FE3" w:rsidRPr="000E5610">
        <w:rPr>
          <w:szCs w:val="24"/>
          <w:lang w:val="en-US"/>
        </w:rPr>
        <w:t>Meşterul</w:t>
      </w:r>
      <w:proofErr w:type="spellEnd"/>
      <w:r w:rsidR="00206FE3" w:rsidRPr="000E5610">
        <w:rPr>
          <w:szCs w:val="24"/>
          <w:lang w:val="en-US"/>
        </w:rPr>
        <w:t xml:space="preserve"> Manole 3</w:t>
      </w:r>
      <w:r w:rsidR="00447BE6" w:rsidRPr="000E5610">
        <w:rPr>
          <w:szCs w:val="24"/>
          <w:lang w:val="en-US"/>
        </w:rPr>
        <w:t>,</w:t>
      </w:r>
      <w:r w:rsidR="00206FE3" w:rsidRPr="000E5610">
        <w:rPr>
          <w:szCs w:val="24"/>
          <w:lang w:val="en-US"/>
        </w:rPr>
        <w:t xml:space="preserve"> CET Sursa-</w:t>
      </w:r>
      <w:proofErr w:type="gramStart"/>
      <w:r w:rsidR="00206FE3" w:rsidRPr="000E5610">
        <w:rPr>
          <w:szCs w:val="24"/>
          <w:lang w:val="en-US"/>
        </w:rPr>
        <w:t>1</w:t>
      </w:r>
      <w:r w:rsidR="0068605C" w:rsidRPr="000E5610">
        <w:rPr>
          <w:szCs w:val="24"/>
          <w:lang w:val="en-US"/>
        </w:rPr>
        <w:t>;</w:t>
      </w:r>
      <w:proofErr w:type="gramEnd"/>
    </w:p>
    <w:p w14:paraId="3742CE80" w14:textId="6574233A" w:rsidR="0068605C" w:rsidRPr="000E5610" w:rsidRDefault="0068605C" w:rsidP="0068605C">
      <w:pPr>
        <w:pStyle w:val="a3"/>
        <w:ind w:left="360"/>
        <w:rPr>
          <w:szCs w:val="24"/>
          <w:lang w:val="en-US"/>
        </w:rPr>
      </w:pPr>
      <w:r w:rsidRPr="000E5610">
        <w:rPr>
          <w:szCs w:val="24"/>
          <w:lang w:val="en-US"/>
        </w:rPr>
        <w:t xml:space="preserve">or. Chișinău, </w:t>
      </w:r>
      <w:r w:rsidRPr="000E5610">
        <w:rPr>
          <w:bCs/>
          <w:szCs w:val="24"/>
          <w:lang w:val="en-US"/>
        </w:rPr>
        <w:t xml:space="preserve">str. </w:t>
      </w:r>
      <w:r w:rsidRPr="000E5610">
        <w:rPr>
          <w:szCs w:val="24"/>
          <w:lang w:val="en-US"/>
        </w:rPr>
        <w:t xml:space="preserve">Vadul </w:t>
      </w:r>
      <w:proofErr w:type="spellStart"/>
      <w:r w:rsidRPr="000E5610">
        <w:rPr>
          <w:szCs w:val="24"/>
          <w:lang w:val="en-US"/>
        </w:rPr>
        <w:t>lui</w:t>
      </w:r>
      <w:proofErr w:type="spellEnd"/>
      <w:r w:rsidRPr="000E5610">
        <w:rPr>
          <w:szCs w:val="24"/>
          <w:lang w:val="en-US"/>
        </w:rPr>
        <w:t xml:space="preserve"> </w:t>
      </w:r>
      <w:proofErr w:type="spellStart"/>
      <w:r w:rsidRPr="000E5610">
        <w:rPr>
          <w:szCs w:val="24"/>
          <w:lang w:val="en-US"/>
        </w:rPr>
        <w:t>Vodă</w:t>
      </w:r>
      <w:proofErr w:type="spellEnd"/>
      <w:r w:rsidRPr="000E5610">
        <w:rPr>
          <w:szCs w:val="24"/>
          <w:lang w:val="en-US"/>
        </w:rPr>
        <w:t xml:space="preserve"> 5, CET Sursa-</w:t>
      </w:r>
      <w:proofErr w:type="gramStart"/>
      <w:r w:rsidRPr="000E5610">
        <w:rPr>
          <w:szCs w:val="24"/>
          <w:lang w:val="en-US"/>
        </w:rPr>
        <w:t>2;</w:t>
      </w:r>
      <w:proofErr w:type="gramEnd"/>
    </w:p>
    <w:bookmarkEnd w:id="6"/>
    <w:p w14:paraId="3FEB8F34" w14:textId="77777777" w:rsidR="00270BBA" w:rsidRPr="00270BBA" w:rsidRDefault="00270BBA" w:rsidP="00270BBA">
      <w:pPr>
        <w:rPr>
          <w:sz w:val="22"/>
          <w:lang w:val="en-US"/>
        </w:rPr>
      </w:pPr>
    </w:p>
    <w:p w14:paraId="03D6C84D" w14:textId="2F92EA37" w:rsidR="00C82B5D" w:rsidRPr="000E5610" w:rsidRDefault="00637CD0">
      <w:pPr>
        <w:pStyle w:val="a3"/>
        <w:numPr>
          <w:ilvl w:val="0"/>
          <w:numId w:val="3"/>
        </w:numPr>
        <w:rPr>
          <w:szCs w:val="24"/>
          <w:lang w:val="en-US"/>
        </w:rPr>
      </w:pPr>
      <w:proofErr w:type="spellStart"/>
      <w:r w:rsidRPr="000E5610">
        <w:rPr>
          <w:b/>
          <w:bCs/>
          <w:szCs w:val="24"/>
          <w:u w:val="single"/>
          <w:lang w:val="en-US"/>
        </w:rPr>
        <w:t>Termenul</w:t>
      </w:r>
      <w:proofErr w:type="spellEnd"/>
      <w:r w:rsidRPr="000E5610">
        <w:rPr>
          <w:b/>
          <w:bCs/>
          <w:szCs w:val="24"/>
          <w:u w:val="single"/>
          <w:lang w:val="en-US"/>
        </w:rPr>
        <w:t xml:space="preserve"> de </w:t>
      </w:r>
      <w:proofErr w:type="spellStart"/>
      <w:r w:rsidRPr="000E5610">
        <w:rPr>
          <w:b/>
          <w:bCs/>
          <w:szCs w:val="24"/>
          <w:u w:val="single"/>
          <w:lang w:val="en-US"/>
        </w:rPr>
        <w:t>execuție</w:t>
      </w:r>
      <w:proofErr w:type="spellEnd"/>
      <w:r w:rsidRPr="000E5610">
        <w:rPr>
          <w:b/>
          <w:bCs/>
          <w:szCs w:val="24"/>
          <w:u w:val="single"/>
          <w:lang w:val="en-US"/>
        </w:rPr>
        <w:t>:</w:t>
      </w:r>
      <w:r w:rsidR="0068605C" w:rsidRPr="000E5610">
        <w:rPr>
          <w:szCs w:val="24"/>
          <w:lang w:val="en-US"/>
        </w:rPr>
        <w:t xml:space="preserve"> l</w:t>
      </w:r>
      <w:proofErr w:type="spellStart"/>
      <w:r w:rsidR="0068605C" w:rsidRPr="000E5610">
        <w:rPr>
          <w:rFonts w:eastAsia="Calibri" w:cs="Times New Roman"/>
          <w:szCs w:val="24"/>
          <w:lang w:val="ro-RO"/>
        </w:rPr>
        <w:t>ucrările</w:t>
      </w:r>
      <w:proofErr w:type="spellEnd"/>
      <w:r w:rsidR="0068605C" w:rsidRPr="000E5610">
        <w:rPr>
          <w:rFonts w:eastAsia="Calibri" w:cs="Times New Roman"/>
          <w:szCs w:val="24"/>
          <w:lang w:val="ro-RO"/>
        </w:rPr>
        <w:t xml:space="preserve"> vor fi realizate în </w:t>
      </w:r>
      <w:r w:rsidR="0068605C" w:rsidRPr="000E5610">
        <w:rPr>
          <w:rFonts w:cs="Times New Roman"/>
          <w:noProof/>
          <w:szCs w:val="24"/>
          <w:lang w:val="ro-MD" w:eastAsia="ro-RO"/>
        </w:rPr>
        <w:t xml:space="preserve">lunile </w:t>
      </w:r>
      <w:r w:rsidR="007B18E9">
        <w:rPr>
          <w:rFonts w:cs="Times New Roman"/>
          <w:b/>
          <w:bCs/>
          <w:noProof/>
          <w:szCs w:val="24"/>
          <w:lang w:val="ro-MD" w:eastAsia="ro-RO"/>
        </w:rPr>
        <w:t>februarie</w:t>
      </w:r>
      <w:r w:rsidR="0068605C" w:rsidRPr="000E5610">
        <w:rPr>
          <w:rFonts w:cs="Times New Roman"/>
          <w:b/>
          <w:bCs/>
          <w:noProof/>
          <w:szCs w:val="24"/>
          <w:lang w:val="ro-MD" w:eastAsia="ro-RO"/>
        </w:rPr>
        <w:t>-</w:t>
      </w:r>
      <w:r w:rsidR="00BC740D" w:rsidRPr="000E5610">
        <w:rPr>
          <w:rFonts w:cs="Times New Roman"/>
          <w:b/>
          <w:bCs/>
          <w:noProof/>
          <w:szCs w:val="24"/>
          <w:lang w:val="ro-MD" w:eastAsia="ro-RO"/>
        </w:rPr>
        <w:t>decembrie</w:t>
      </w:r>
      <w:r w:rsidR="002363D5" w:rsidRPr="000E5610">
        <w:rPr>
          <w:rFonts w:cs="Times New Roman"/>
          <w:b/>
          <w:bCs/>
          <w:noProof/>
          <w:szCs w:val="24"/>
          <w:lang w:val="ro-MD" w:eastAsia="ro-RO"/>
        </w:rPr>
        <w:t xml:space="preserve"> 202</w:t>
      </w:r>
      <w:r w:rsidR="004B50A0">
        <w:rPr>
          <w:rFonts w:cs="Times New Roman"/>
          <w:b/>
          <w:bCs/>
          <w:noProof/>
          <w:szCs w:val="24"/>
          <w:lang w:val="ro-MD" w:eastAsia="ro-RO"/>
        </w:rPr>
        <w:t>5</w:t>
      </w:r>
      <w:r w:rsidR="00BC740D" w:rsidRPr="000E5610">
        <w:rPr>
          <w:rFonts w:cs="Times New Roman"/>
          <w:b/>
          <w:bCs/>
          <w:noProof/>
          <w:szCs w:val="24"/>
          <w:lang w:val="ro-MD" w:eastAsia="ro-RO"/>
        </w:rPr>
        <w:t>.</w:t>
      </w:r>
    </w:p>
    <w:p w14:paraId="11D96272" w14:textId="683BAE5E" w:rsidR="00945A28" w:rsidRPr="00270BBA" w:rsidRDefault="00945A28" w:rsidP="00270BBA">
      <w:pPr>
        <w:spacing w:line="240" w:lineRule="auto"/>
        <w:jc w:val="both"/>
        <w:rPr>
          <w:rFonts w:cs="Times New Roman"/>
          <w:bCs/>
          <w:iCs/>
          <w:sz w:val="22"/>
          <w:lang w:val="en-US" w:eastAsia="ro-RO"/>
        </w:rPr>
      </w:pPr>
      <w:r w:rsidRPr="00AB04A3">
        <w:rPr>
          <w:rFonts w:cs="Times New Roman"/>
          <w:bCs/>
          <w:iCs/>
          <w:sz w:val="22"/>
          <w:lang w:val="en-US" w:eastAsia="ro-RO"/>
        </w:rPr>
        <w:t xml:space="preserve">       </w:t>
      </w:r>
      <w:r w:rsidRPr="00195F3F">
        <w:rPr>
          <w:rFonts w:eastAsia="Calibri" w:cs="Times New Roman"/>
          <w:b/>
          <w:color w:val="FF0000"/>
          <w:spacing w:val="-3"/>
          <w:lang w:val="ro-RO"/>
        </w:rPr>
        <w:t xml:space="preserve">          </w:t>
      </w:r>
    </w:p>
    <w:p w14:paraId="5BA26C68" w14:textId="6C8D1F6F" w:rsidR="00945A28" w:rsidRPr="0089484B" w:rsidRDefault="00270BBA">
      <w:pPr>
        <w:numPr>
          <w:ilvl w:val="0"/>
          <w:numId w:val="3"/>
        </w:numPr>
        <w:spacing w:before="120" w:line="240" w:lineRule="auto"/>
        <w:rPr>
          <w:rFonts w:ascii="Times New Roman R" w:hAnsi="Times New Roman R"/>
          <w:b/>
          <w:noProof/>
          <w:lang w:val="ro-MD" w:eastAsia="ro-RO"/>
        </w:rPr>
      </w:pPr>
      <w:r>
        <w:rPr>
          <w:rFonts w:ascii="Times New Roman R" w:hAnsi="Times New Roman R"/>
          <w:b/>
          <w:noProof/>
          <w:lang w:val="ro-MD" w:eastAsia="ro-RO"/>
        </w:rPr>
        <w:t>Cerințe de îndeplinire a serviciilor</w:t>
      </w:r>
      <w:r w:rsidR="00945A28" w:rsidRPr="0089484B">
        <w:rPr>
          <w:rFonts w:ascii="Times New Roman R" w:hAnsi="Times New Roman R"/>
          <w:b/>
          <w:noProof/>
          <w:lang w:val="ro-MD" w:eastAsia="ro-RO"/>
        </w:rPr>
        <w:t>:</w:t>
      </w:r>
    </w:p>
    <w:p w14:paraId="7787C34A" w14:textId="77777777" w:rsidR="00270BBA" w:rsidRPr="00270BBA" w:rsidRDefault="00270BBA" w:rsidP="00270BBA">
      <w:pPr>
        <w:pStyle w:val="a3"/>
        <w:rPr>
          <w:rFonts w:ascii="Times New Roman R" w:hAnsi="Times New Roman R"/>
          <w:noProof/>
          <w:sz w:val="22"/>
          <w:lang w:val="ro-MD" w:eastAsia="ro-RO"/>
        </w:rPr>
      </w:pPr>
    </w:p>
    <w:p w14:paraId="3A424221" w14:textId="0F057370" w:rsidR="00270BBA" w:rsidRPr="00194B45" w:rsidRDefault="00945A28">
      <w:pPr>
        <w:pStyle w:val="a3"/>
        <w:numPr>
          <w:ilvl w:val="0"/>
          <w:numId w:val="4"/>
        </w:numPr>
        <w:spacing w:before="120"/>
        <w:ind w:left="426" w:hanging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194B45">
        <w:rPr>
          <w:rFonts w:cs="Times New Roman"/>
          <w:noProof/>
          <w:szCs w:val="24"/>
          <w:lang w:val="ro-MD" w:eastAsia="ro-RO"/>
        </w:rPr>
        <w:lastRenderedPageBreak/>
        <w:t xml:space="preserve">Executantul </w:t>
      </w:r>
      <w:r w:rsidR="00E6613F">
        <w:rPr>
          <w:rFonts w:cs="Times New Roman"/>
          <w:noProof/>
          <w:szCs w:val="24"/>
          <w:lang w:val="ro-MD" w:eastAsia="ro-RO"/>
        </w:rPr>
        <w:t>serviciilor</w:t>
      </w:r>
      <w:r w:rsidRPr="00194B45">
        <w:rPr>
          <w:rFonts w:cs="Times New Roman"/>
          <w:noProof/>
          <w:szCs w:val="24"/>
          <w:lang w:val="ro-MD" w:eastAsia="ro-RO"/>
        </w:rPr>
        <w:t xml:space="preserve"> trebuie să asigure </w:t>
      </w:r>
      <w:r w:rsidR="00EA30DC">
        <w:rPr>
          <w:rFonts w:cs="Times New Roman"/>
          <w:noProof/>
          <w:szCs w:val="24"/>
          <w:lang w:val="ro-MD" w:eastAsia="ro-RO"/>
        </w:rPr>
        <w:t xml:space="preserve">executarea </w:t>
      </w:r>
      <w:r w:rsidRPr="00194B45">
        <w:rPr>
          <w:rFonts w:cs="Times New Roman"/>
          <w:noProof/>
          <w:szCs w:val="24"/>
          <w:lang w:val="ro-MD" w:eastAsia="ro-RO"/>
        </w:rPr>
        <w:t>lucrări</w:t>
      </w:r>
      <w:r w:rsidR="00910992">
        <w:rPr>
          <w:rFonts w:cs="Times New Roman"/>
          <w:noProof/>
          <w:szCs w:val="24"/>
          <w:lang w:val="ro-MD" w:eastAsia="ro-RO"/>
        </w:rPr>
        <w:t>l</w:t>
      </w:r>
      <w:r w:rsidR="00EA30DC">
        <w:rPr>
          <w:rFonts w:cs="Times New Roman"/>
          <w:noProof/>
          <w:szCs w:val="24"/>
          <w:lang w:val="ro-MD" w:eastAsia="ro-RO"/>
        </w:rPr>
        <w:t>or</w:t>
      </w:r>
      <w:r w:rsidRPr="00194B45">
        <w:rPr>
          <w:rFonts w:cs="Times New Roman"/>
          <w:noProof/>
          <w:szCs w:val="24"/>
          <w:lang w:val="ro-MD" w:eastAsia="ro-RO"/>
        </w:rPr>
        <w:t xml:space="preserve"> specificate în </w:t>
      </w:r>
      <w:r w:rsidR="003A4227">
        <w:rPr>
          <w:rFonts w:eastAsia="Calibri" w:cs="Times New Roman"/>
          <w:b/>
          <w:bCs/>
          <w:szCs w:val="24"/>
          <w:lang w:val="ro-RO"/>
        </w:rPr>
        <w:t>Anexa nr.1</w:t>
      </w:r>
      <w:r w:rsidRPr="00194B45">
        <w:rPr>
          <w:rFonts w:eastAsia="Calibri" w:cs="Times New Roman"/>
          <w:b/>
          <w:bCs/>
          <w:szCs w:val="24"/>
          <w:lang w:val="ro-RO"/>
        </w:rPr>
        <w:t xml:space="preserve"> </w:t>
      </w:r>
      <w:r w:rsidRPr="00194B45">
        <w:rPr>
          <w:rFonts w:cs="Times New Roman"/>
          <w:noProof/>
          <w:szCs w:val="24"/>
          <w:lang w:val="ro-MD" w:eastAsia="ro-RO"/>
        </w:rPr>
        <w:t xml:space="preserve">al prezentului caiet de sarcini, </w:t>
      </w:r>
      <w:r w:rsidRPr="00194B45">
        <w:rPr>
          <w:rFonts w:cs="Times New Roman"/>
          <w:noProof/>
          <w:color w:val="000000"/>
          <w:szCs w:val="24"/>
          <w:lang w:val="ro-MD" w:eastAsia="ro-RO"/>
        </w:rPr>
        <w:t xml:space="preserve">respectînd prevederile </w:t>
      </w:r>
      <w:r w:rsidRPr="00194B45">
        <w:rPr>
          <w:rFonts w:cs="Times New Roman"/>
          <w:noProof/>
          <w:szCs w:val="24"/>
          <w:lang w:val="ro-MD" w:eastAsia="ro-RO"/>
        </w:rPr>
        <w:t>Documentelor Normative în vigoare pe teritoriul Republicii Moldova (RGML, NML, MИ ş.a.), pentru tipurile specificate de mijloace de măsurare.</w:t>
      </w:r>
    </w:p>
    <w:p w14:paraId="05CA2AED" w14:textId="74415284" w:rsidR="001279B9" w:rsidRPr="00194B45" w:rsidRDefault="001279B9">
      <w:pPr>
        <w:pStyle w:val="a3"/>
        <w:numPr>
          <w:ilvl w:val="0"/>
          <w:numId w:val="4"/>
        </w:numPr>
        <w:spacing w:before="120"/>
        <w:ind w:left="426" w:hanging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194B45">
        <w:rPr>
          <w:rFonts w:eastAsia="SimSun" w:cs="Times New Roman"/>
          <w:noProof/>
          <w:color w:val="000000"/>
          <w:szCs w:val="24"/>
          <w:lang w:val="ro-MD" w:eastAsia="zh-CN"/>
        </w:rPr>
        <w:t xml:space="preserve">Prestarea serviciilor de etalonare se va efectua în termen de </w:t>
      </w:r>
      <w:r>
        <w:rPr>
          <w:rFonts w:eastAsia="SimSun" w:cs="Times New Roman"/>
          <w:noProof/>
          <w:color w:val="000000"/>
          <w:szCs w:val="24"/>
          <w:lang w:val="ro-MD" w:eastAsia="zh-CN"/>
        </w:rPr>
        <w:t>20</w:t>
      </w:r>
      <w:r w:rsidRPr="00194B45">
        <w:rPr>
          <w:rFonts w:eastAsia="SimSun" w:cs="Times New Roman"/>
          <w:noProof/>
          <w:color w:val="000000"/>
          <w:szCs w:val="24"/>
          <w:lang w:val="ro-MD" w:eastAsia="zh-CN"/>
        </w:rPr>
        <w:t xml:space="preserve"> zile lucrătoare, din momentul prezentării spre etalonare a mijloacelor de măsurar</w:t>
      </w:r>
      <w:r>
        <w:rPr>
          <w:rFonts w:eastAsia="SimSun" w:cs="Times New Roman"/>
          <w:noProof/>
          <w:color w:val="000000"/>
          <w:szCs w:val="24"/>
          <w:lang w:val="ro-MD" w:eastAsia="zh-CN"/>
        </w:rPr>
        <w:t>e.</w:t>
      </w:r>
    </w:p>
    <w:p w14:paraId="54C1230F" w14:textId="2BC81098" w:rsidR="00270BBA" w:rsidRPr="00194B45" w:rsidRDefault="00945A28">
      <w:pPr>
        <w:pStyle w:val="a3"/>
        <w:numPr>
          <w:ilvl w:val="0"/>
          <w:numId w:val="4"/>
        </w:numPr>
        <w:spacing w:before="120"/>
        <w:ind w:left="426" w:hanging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bookmarkStart w:id="7" w:name="_Hlk188978340"/>
      <w:r w:rsidRPr="00194B45">
        <w:rPr>
          <w:rFonts w:cs="Times New Roman"/>
          <w:noProof/>
          <w:szCs w:val="24"/>
          <w:lang w:val="ro-MD" w:eastAsia="ro-RO"/>
        </w:rPr>
        <w:t xml:space="preserve">Transportul mijloacelor de măsurare la și de la sediul executantului lucrărilor este asigurat de </w:t>
      </w:r>
      <w:r w:rsidR="00194B45" w:rsidRPr="007E13E9">
        <w:rPr>
          <w:rFonts w:cs="Times New Roman"/>
          <w:szCs w:val="24"/>
          <w:lang w:val="ro-RO"/>
        </w:rPr>
        <w:t xml:space="preserve">Beneficiar în raza </w:t>
      </w:r>
      <w:proofErr w:type="spellStart"/>
      <w:r w:rsidR="00194B45" w:rsidRPr="007E13E9">
        <w:rPr>
          <w:rFonts w:cs="Times New Roman"/>
          <w:szCs w:val="24"/>
          <w:lang w:val="ro-RO"/>
        </w:rPr>
        <w:t>mun.Chișinău</w:t>
      </w:r>
      <w:proofErr w:type="spellEnd"/>
      <w:r w:rsidR="00F61E2D" w:rsidRPr="00194B45">
        <w:rPr>
          <w:rFonts w:cs="Times New Roman"/>
          <w:szCs w:val="24"/>
          <w:lang w:val="ro-RO"/>
        </w:rPr>
        <w:t>.</w:t>
      </w:r>
      <w:r w:rsidR="000063D5" w:rsidRPr="00194B45">
        <w:rPr>
          <w:rFonts w:cs="Times New Roman"/>
          <w:noProof/>
          <w:szCs w:val="24"/>
          <w:lang w:val="ro-MD" w:eastAsia="ro-RO"/>
        </w:rPr>
        <w:t xml:space="preserve"> În cazul efectuării etalonării mijloacelor de măsurare la sediul </w:t>
      </w:r>
      <w:r w:rsidR="00194B45" w:rsidRPr="007E13E9">
        <w:rPr>
          <w:rFonts w:cs="Times New Roman"/>
          <w:szCs w:val="24"/>
          <w:lang w:val="ro-RO"/>
        </w:rPr>
        <w:t>Beneficiarului</w:t>
      </w:r>
      <w:r w:rsidR="000063D5" w:rsidRPr="00194B45">
        <w:rPr>
          <w:rFonts w:cs="Times New Roman"/>
          <w:szCs w:val="24"/>
          <w:lang w:val="ro-RO"/>
        </w:rPr>
        <w:t>,</w:t>
      </w:r>
      <w:r w:rsidR="000063D5" w:rsidRPr="00194B45">
        <w:rPr>
          <w:rFonts w:cs="Times New Roman"/>
          <w:noProof/>
          <w:szCs w:val="24"/>
          <w:lang w:val="ro-MD" w:eastAsia="ro-RO"/>
        </w:rPr>
        <w:t xml:space="preserve"> transportarea verificatorului </w:t>
      </w:r>
      <w:r w:rsidR="005F594B">
        <w:rPr>
          <w:rFonts w:cs="Times New Roman"/>
          <w:noProof/>
          <w:szCs w:val="24"/>
          <w:lang w:val="ro-MD" w:eastAsia="ro-RO"/>
        </w:rPr>
        <w:t xml:space="preserve">și a mijloacelor etalon </w:t>
      </w:r>
      <w:r w:rsidR="000063D5" w:rsidRPr="00194B45">
        <w:rPr>
          <w:rFonts w:cs="Times New Roman"/>
          <w:noProof/>
          <w:szCs w:val="24"/>
          <w:lang w:val="ro-MD" w:eastAsia="ro-RO"/>
        </w:rPr>
        <w:t>se va face din contul Executantului.</w:t>
      </w:r>
    </w:p>
    <w:bookmarkEnd w:id="7"/>
    <w:p w14:paraId="46755BB7" w14:textId="2471394B" w:rsidR="00270BBA" w:rsidRPr="00194B45" w:rsidRDefault="00945A28">
      <w:pPr>
        <w:pStyle w:val="a3"/>
        <w:numPr>
          <w:ilvl w:val="0"/>
          <w:numId w:val="4"/>
        </w:numPr>
        <w:spacing w:before="120"/>
        <w:ind w:left="426" w:hanging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194B45">
        <w:rPr>
          <w:rFonts w:cs="Times New Roman"/>
          <w:noProof/>
          <w:szCs w:val="24"/>
          <w:lang w:val="ro-MD" w:eastAsia="ro-RO"/>
        </w:rPr>
        <w:t xml:space="preserve">Executantul </w:t>
      </w:r>
      <w:r w:rsidR="00E6613F">
        <w:rPr>
          <w:rFonts w:cs="Times New Roman"/>
          <w:noProof/>
          <w:szCs w:val="24"/>
          <w:lang w:val="ro-MD" w:eastAsia="ro-RO"/>
        </w:rPr>
        <w:t>serviciilor</w:t>
      </w:r>
      <w:r w:rsidRPr="00194B45">
        <w:rPr>
          <w:rFonts w:cs="Times New Roman"/>
          <w:noProof/>
          <w:szCs w:val="24"/>
          <w:lang w:val="ro-MD" w:eastAsia="ro-RO"/>
        </w:rPr>
        <w:t xml:space="preserve"> va prezenta la final </w:t>
      </w:r>
      <w:r w:rsidRPr="00194B45">
        <w:rPr>
          <w:rFonts w:cs="Times New Roman"/>
          <w:noProof/>
          <w:color w:val="000000"/>
          <w:szCs w:val="24"/>
          <w:lang w:val="ro-MD" w:eastAsia="ro-RO"/>
        </w:rPr>
        <w:t>proces verbal de îndeplinire a lucrărilor cu descrierea lucrărilor efectuate.</w:t>
      </w:r>
    </w:p>
    <w:p w14:paraId="062E60C9" w14:textId="77777777" w:rsidR="00270BBA" w:rsidRPr="00194B45" w:rsidRDefault="00945A28">
      <w:pPr>
        <w:pStyle w:val="a3"/>
        <w:numPr>
          <w:ilvl w:val="0"/>
          <w:numId w:val="4"/>
        </w:numPr>
        <w:spacing w:before="120"/>
        <w:ind w:left="426" w:hanging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194B45">
        <w:rPr>
          <w:rFonts w:cs="Times New Roman"/>
          <w:noProof/>
          <w:szCs w:val="24"/>
          <w:lang w:val="ro-MD" w:eastAsia="ro-RO"/>
        </w:rPr>
        <w:t>Executantul va elibera documente</w:t>
      </w:r>
      <w:r w:rsidR="00B60A10" w:rsidRPr="00194B45">
        <w:rPr>
          <w:rFonts w:cs="Times New Roman"/>
          <w:noProof/>
          <w:szCs w:val="24"/>
          <w:lang w:val="ro-MD" w:eastAsia="ro-RO"/>
        </w:rPr>
        <w:t xml:space="preserve"> confirmative</w:t>
      </w:r>
      <w:r w:rsidRPr="00194B45">
        <w:rPr>
          <w:rFonts w:cs="Times New Roman"/>
          <w:noProof/>
          <w:szCs w:val="24"/>
          <w:lang w:val="ro-MD" w:eastAsia="ro-RO"/>
        </w:rPr>
        <w:t xml:space="preserve"> de </w:t>
      </w:r>
      <w:r w:rsidR="00B60A10" w:rsidRPr="00194B45">
        <w:rPr>
          <w:rFonts w:cs="Times New Roman"/>
          <w:noProof/>
          <w:szCs w:val="24"/>
          <w:lang w:val="ro-MD" w:eastAsia="ro-RO"/>
        </w:rPr>
        <w:t xml:space="preserve">etalonare </w:t>
      </w:r>
      <w:r w:rsidRPr="00194B45">
        <w:rPr>
          <w:rFonts w:cs="Times New Roman"/>
          <w:noProof/>
          <w:szCs w:val="24"/>
          <w:lang w:val="ro-MD" w:eastAsia="ro-RO"/>
        </w:rPr>
        <w:t>(</w:t>
      </w:r>
      <w:r w:rsidR="00B60A10" w:rsidRPr="00194B45">
        <w:rPr>
          <w:rFonts w:cs="Times New Roman"/>
          <w:noProof/>
          <w:szCs w:val="24"/>
          <w:lang w:val="ro-MD" w:eastAsia="ro-RO"/>
        </w:rPr>
        <w:t>Certificat de etalonare</w:t>
      </w:r>
      <w:r w:rsidRPr="00194B45">
        <w:rPr>
          <w:rFonts w:cs="Times New Roman"/>
          <w:noProof/>
          <w:szCs w:val="24"/>
          <w:lang w:val="ro-MD" w:eastAsia="ro-RO"/>
        </w:rPr>
        <w:t xml:space="preserve">) pentru fiecare mijloc de măsurare </w:t>
      </w:r>
      <w:r w:rsidR="00BC71D6" w:rsidRPr="00194B45">
        <w:rPr>
          <w:rFonts w:cs="Times New Roman"/>
          <w:noProof/>
          <w:szCs w:val="24"/>
          <w:lang w:val="ro-MD" w:eastAsia="ro-RO"/>
        </w:rPr>
        <w:t xml:space="preserve">sau set de măsurare </w:t>
      </w:r>
      <w:r w:rsidR="002F1B37" w:rsidRPr="00194B45">
        <w:rPr>
          <w:rFonts w:cs="Times New Roman"/>
          <w:noProof/>
          <w:szCs w:val="24"/>
          <w:lang w:val="ro-MD" w:eastAsia="ro-RO"/>
        </w:rPr>
        <w:t>etalonat</w:t>
      </w:r>
      <w:r w:rsidRPr="00194B45">
        <w:rPr>
          <w:rFonts w:cs="Times New Roman"/>
          <w:noProof/>
          <w:szCs w:val="24"/>
          <w:lang w:val="ro-MD" w:eastAsia="ro-RO"/>
        </w:rPr>
        <w:t>.</w:t>
      </w:r>
    </w:p>
    <w:p w14:paraId="7AA406D3" w14:textId="52FD7F29" w:rsidR="00A03753" w:rsidRPr="00194B45" w:rsidRDefault="00A03753">
      <w:pPr>
        <w:pStyle w:val="a3"/>
        <w:numPr>
          <w:ilvl w:val="0"/>
          <w:numId w:val="4"/>
        </w:numPr>
        <w:spacing w:before="120"/>
        <w:ind w:left="426" w:hanging="426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194B45">
        <w:rPr>
          <w:rFonts w:eastAsia="SimSun" w:cs="Times New Roman"/>
          <w:noProof/>
          <w:szCs w:val="24"/>
          <w:lang w:val="ro-MD" w:eastAsia="zh-CN"/>
        </w:rPr>
        <w:t xml:space="preserve">În cazul survenirii imposibilităţii prestării serviciului de etalonare la data şi în termenii stabiliţi, </w:t>
      </w:r>
      <w:r w:rsidR="000E7859">
        <w:rPr>
          <w:rFonts w:eastAsia="SimSun" w:cs="Times New Roman"/>
          <w:noProof/>
          <w:szCs w:val="24"/>
          <w:lang w:val="ro-MD" w:eastAsia="zh-CN"/>
        </w:rPr>
        <w:t>E</w:t>
      </w:r>
      <w:r w:rsidRPr="00194B45">
        <w:rPr>
          <w:rFonts w:eastAsia="SimSun" w:cs="Times New Roman"/>
          <w:noProof/>
          <w:szCs w:val="24"/>
          <w:lang w:val="ro-MD" w:eastAsia="zh-CN"/>
        </w:rPr>
        <w:t>xecutantul trebuie să informeze întreprinderea despre cauza şi modul de rezolvare a problemei iscate, cu stabilirea unui nou termen</w:t>
      </w:r>
      <w:r w:rsidR="000E7859">
        <w:rPr>
          <w:rFonts w:eastAsia="SimSun" w:cs="Times New Roman"/>
          <w:noProof/>
          <w:szCs w:val="24"/>
          <w:lang w:val="ro-MD" w:eastAsia="zh-CN"/>
        </w:rPr>
        <w:t xml:space="preserve"> rezonabil</w:t>
      </w:r>
      <w:r w:rsidRPr="00194B45">
        <w:rPr>
          <w:rFonts w:eastAsia="SimSun" w:cs="Times New Roman"/>
          <w:noProof/>
          <w:szCs w:val="24"/>
          <w:lang w:val="ro-MD" w:eastAsia="zh-CN"/>
        </w:rPr>
        <w:t>.</w:t>
      </w:r>
    </w:p>
    <w:p w14:paraId="30AC5199" w14:textId="77777777" w:rsidR="00945A28" w:rsidRPr="00626FF5" w:rsidRDefault="00945A28" w:rsidP="00945A28">
      <w:pPr>
        <w:pStyle w:val="a3"/>
        <w:spacing w:before="120" w:line="240" w:lineRule="auto"/>
        <w:ind w:left="360"/>
        <w:jc w:val="both"/>
        <w:rPr>
          <w:rFonts w:ascii="Times New Roman R" w:hAnsi="Times New Roman R"/>
          <w:noProof/>
          <w:color w:val="000000"/>
          <w:lang w:val="ro-MD" w:eastAsia="ro-RO"/>
        </w:rPr>
      </w:pPr>
    </w:p>
    <w:p w14:paraId="67FFD497" w14:textId="5B336D81" w:rsidR="00945A28" w:rsidRPr="00C72133" w:rsidRDefault="00945A28">
      <w:pPr>
        <w:pStyle w:val="a3"/>
        <w:numPr>
          <w:ilvl w:val="0"/>
          <w:numId w:val="3"/>
        </w:numPr>
        <w:spacing w:before="120"/>
        <w:rPr>
          <w:rFonts w:cs="Times New Roman"/>
          <w:b/>
          <w:noProof/>
          <w:spacing w:val="-3"/>
          <w:szCs w:val="24"/>
          <w:lang w:val="ro-MD" w:eastAsia="ro-RO"/>
        </w:rPr>
      </w:pPr>
      <w:r w:rsidRPr="00C72133">
        <w:rPr>
          <w:rFonts w:cs="Times New Roman"/>
          <w:b/>
          <w:noProof/>
          <w:spacing w:val="-3"/>
          <w:szCs w:val="24"/>
          <w:lang w:val="ro-MD" w:eastAsia="ro-RO"/>
        </w:rPr>
        <w:t>Cerinţe de mentenanţă:</w:t>
      </w:r>
    </w:p>
    <w:p w14:paraId="4FA25DAF" w14:textId="00095BB7" w:rsidR="00A03753" w:rsidRPr="00C72133" w:rsidRDefault="00945A28">
      <w:pPr>
        <w:pStyle w:val="a3"/>
        <w:numPr>
          <w:ilvl w:val="0"/>
          <w:numId w:val="4"/>
        </w:numPr>
        <w:tabs>
          <w:tab w:val="left" w:pos="426"/>
        </w:tabs>
        <w:spacing w:before="80"/>
        <w:ind w:left="426" w:hanging="426"/>
        <w:jc w:val="both"/>
        <w:rPr>
          <w:rFonts w:eastAsia="SimSun" w:cs="Times New Roman"/>
          <w:noProof/>
          <w:szCs w:val="24"/>
          <w:lang w:val="ro-MD" w:eastAsia="zh-CN"/>
        </w:rPr>
      </w:pPr>
      <w:r w:rsidRPr="00C72133">
        <w:rPr>
          <w:rFonts w:eastAsia="SimSun" w:cs="Times New Roman"/>
          <w:noProof/>
          <w:szCs w:val="24"/>
          <w:lang w:val="ro-MD" w:eastAsia="zh-CN"/>
        </w:rPr>
        <w:t>Executantul trebuie să asigure acordarea suportului tehnic (posibilitatea contactării prin e-mail sau telefon pentru obţinerea unor instrucţiuni de remediere a deranjamentelor</w:t>
      </w:r>
      <w:r w:rsidR="0010058C" w:rsidRPr="00C72133">
        <w:rPr>
          <w:rFonts w:eastAsia="SimSun" w:cs="Times New Roman"/>
          <w:noProof/>
          <w:szCs w:val="24"/>
          <w:lang w:val="ro-MD" w:eastAsia="zh-CN"/>
        </w:rPr>
        <w:t xml:space="preserve"> apărute</w:t>
      </w:r>
      <w:r w:rsidRPr="00C72133">
        <w:rPr>
          <w:rFonts w:eastAsia="SimSun" w:cs="Times New Roman"/>
          <w:noProof/>
          <w:szCs w:val="24"/>
          <w:lang w:val="ro-MD" w:eastAsia="zh-CN"/>
        </w:rPr>
        <w:t>).</w:t>
      </w:r>
    </w:p>
    <w:p w14:paraId="392924FA" w14:textId="77777777" w:rsidR="002B41DE" w:rsidRPr="0025428D" w:rsidRDefault="002B41DE" w:rsidP="0025428D">
      <w:pPr>
        <w:tabs>
          <w:tab w:val="left" w:pos="284"/>
        </w:tabs>
        <w:spacing w:before="80" w:line="240" w:lineRule="auto"/>
        <w:jc w:val="both"/>
        <w:rPr>
          <w:rFonts w:eastAsia="SimSun"/>
          <w:noProof/>
          <w:lang w:val="ro-MD" w:eastAsia="zh-CN"/>
        </w:rPr>
      </w:pPr>
    </w:p>
    <w:p w14:paraId="3F13B786" w14:textId="77777777" w:rsidR="00BA1AF4" w:rsidRPr="004E1E4E" w:rsidRDefault="00BA1AF4" w:rsidP="00BA1AF4">
      <w:pPr>
        <w:pStyle w:val="a3"/>
        <w:numPr>
          <w:ilvl w:val="0"/>
          <w:numId w:val="3"/>
        </w:numPr>
        <w:spacing w:before="120" w:line="360" w:lineRule="auto"/>
        <w:jc w:val="both"/>
        <w:rPr>
          <w:b/>
          <w:bCs/>
          <w:color w:val="FF0000"/>
          <w:szCs w:val="24"/>
          <w:lang w:val="ro-RO"/>
        </w:rPr>
      </w:pPr>
      <w:r>
        <w:rPr>
          <w:b/>
          <w:bCs/>
          <w:szCs w:val="24"/>
          <w:lang w:val="ro-RO"/>
        </w:rPr>
        <w:t>Cerințe generale de ofertare</w:t>
      </w:r>
      <w:r w:rsidRPr="00945A28">
        <w:rPr>
          <w:b/>
          <w:bCs/>
          <w:szCs w:val="24"/>
          <w:lang w:val="en-US"/>
        </w:rPr>
        <w:t>:</w:t>
      </w:r>
    </w:p>
    <w:p w14:paraId="72745E80" w14:textId="77777777" w:rsidR="00BA1AF4" w:rsidRPr="006A4142" w:rsidRDefault="00BA1AF4" w:rsidP="00BA1AF4">
      <w:pPr>
        <w:pStyle w:val="a3"/>
        <w:numPr>
          <w:ilvl w:val="0"/>
          <w:numId w:val="4"/>
        </w:numPr>
        <w:spacing w:before="240"/>
        <w:ind w:left="426" w:hanging="426"/>
        <w:jc w:val="both"/>
        <w:rPr>
          <w:szCs w:val="24"/>
          <w:lang w:val="ro-RO"/>
        </w:rPr>
      </w:pPr>
      <w:r w:rsidRPr="006A4142">
        <w:rPr>
          <w:szCs w:val="24"/>
          <w:lang w:val="ro-RO"/>
        </w:rPr>
        <w:t xml:space="preserve">Oferta va fi prezentată în limba română și va include în mod obligatoriu specificația de preț pentru executarea serviciilor și în conformitate cu </w:t>
      </w:r>
      <w:r w:rsidRPr="00166C70">
        <w:rPr>
          <w:b/>
          <w:bCs/>
          <w:szCs w:val="24"/>
          <w:lang w:val="ro-RO" w:eastAsia="ro-RO"/>
        </w:rPr>
        <w:t xml:space="preserve">Lista cu cantitățile de lucrări  </w:t>
      </w:r>
      <w:r>
        <w:rPr>
          <w:rFonts w:eastAsia="Calibri" w:cs="Times New Roman"/>
          <w:szCs w:val="24"/>
          <w:lang w:val="ro-RO"/>
        </w:rPr>
        <w:t xml:space="preserve">(Anexa </w:t>
      </w:r>
      <w:r w:rsidRPr="006A4142">
        <w:rPr>
          <w:rFonts w:eastAsia="Calibri" w:cs="Times New Roman"/>
          <w:szCs w:val="24"/>
          <w:lang w:val="ro-RO"/>
        </w:rPr>
        <w:t>nr.1</w:t>
      </w:r>
      <w:r>
        <w:rPr>
          <w:rFonts w:eastAsia="Calibri" w:cs="Times New Roman"/>
          <w:szCs w:val="24"/>
          <w:lang w:val="ro-RO"/>
        </w:rPr>
        <w:t>)</w:t>
      </w:r>
      <w:r w:rsidRPr="006A4142">
        <w:rPr>
          <w:rFonts w:eastAsia="Calibri" w:cs="Times New Roman"/>
          <w:szCs w:val="24"/>
          <w:lang w:val="en-US"/>
        </w:rPr>
        <w:t>;</w:t>
      </w:r>
    </w:p>
    <w:p w14:paraId="755A57FF" w14:textId="7ED43213" w:rsidR="00BA1AF4" w:rsidRPr="006A4142" w:rsidRDefault="00BA1AF4" w:rsidP="00BA1AF4">
      <w:pPr>
        <w:pStyle w:val="a3"/>
        <w:numPr>
          <w:ilvl w:val="0"/>
          <w:numId w:val="4"/>
        </w:numPr>
        <w:ind w:left="426" w:hanging="426"/>
        <w:jc w:val="both"/>
        <w:rPr>
          <w:szCs w:val="24"/>
          <w:lang w:val="ro-RO"/>
        </w:rPr>
      </w:pPr>
      <w:r>
        <w:rPr>
          <w:szCs w:val="24"/>
          <w:lang w:val="ro-RO"/>
        </w:rPr>
        <w:t>Companie autorizată, cu prezentarea certificatului de acreditare și certificatului de desemnare</w:t>
      </w:r>
      <w:r>
        <w:rPr>
          <w:szCs w:val="24"/>
          <w:lang w:val="en-US"/>
        </w:rPr>
        <w:t>;</w:t>
      </w:r>
    </w:p>
    <w:p w14:paraId="25EEC973" w14:textId="77777777" w:rsidR="00BA1AF4" w:rsidRPr="006A4142" w:rsidRDefault="00BA1AF4" w:rsidP="00BA1AF4">
      <w:pPr>
        <w:pStyle w:val="a3"/>
        <w:numPr>
          <w:ilvl w:val="0"/>
          <w:numId w:val="4"/>
        </w:numPr>
        <w:ind w:left="426" w:hanging="426"/>
        <w:jc w:val="both"/>
        <w:rPr>
          <w:szCs w:val="24"/>
          <w:lang w:val="ro-RO"/>
        </w:rPr>
      </w:pPr>
      <w:r w:rsidRPr="006A4142">
        <w:rPr>
          <w:szCs w:val="24"/>
          <w:lang w:val="en-US"/>
        </w:rPr>
        <w:t xml:space="preserve">Certificate de </w:t>
      </w:r>
      <w:proofErr w:type="spellStart"/>
      <w:r w:rsidRPr="006A4142">
        <w:rPr>
          <w:szCs w:val="24"/>
          <w:lang w:val="en-US"/>
        </w:rPr>
        <w:t>competen</w:t>
      </w:r>
      <w:r w:rsidRPr="006A4142">
        <w:rPr>
          <w:szCs w:val="24"/>
          <w:lang w:val="ro-RO"/>
        </w:rPr>
        <w:t>ță</w:t>
      </w:r>
      <w:proofErr w:type="spellEnd"/>
      <w:r w:rsidRPr="006A4142">
        <w:rPr>
          <w:szCs w:val="24"/>
          <w:lang w:val="en-US"/>
        </w:rPr>
        <w:t xml:space="preserve"> a </w:t>
      </w:r>
      <w:proofErr w:type="spellStart"/>
      <w:proofErr w:type="gramStart"/>
      <w:r w:rsidRPr="006A4142">
        <w:rPr>
          <w:szCs w:val="24"/>
          <w:lang w:val="en-US"/>
        </w:rPr>
        <w:t>personalului</w:t>
      </w:r>
      <w:proofErr w:type="spellEnd"/>
      <w:r w:rsidRPr="006A4142">
        <w:rPr>
          <w:szCs w:val="24"/>
          <w:lang w:val="en-US"/>
        </w:rPr>
        <w:t>;</w:t>
      </w:r>
      <w:proofErr w:type="gramEnd"/>
    </w:p>
    <w:p w14:paraId="54B30556" w14:textId="77777777" w:rsidR="00BA1AF4" w:rsidRDefault="00BA1AF4" w:rsidP="00BA1AF4">
      <w:pPr>
        <w:pStyle w:val="a3"/>
        <w:numPr>
          <w:ilvl w:val="0"/>
          <w:numId w:val="4"/>
        </w:numPr>
        <w:ind w:left="426" w:hanging="426"/>
        <w:jc w:val="both"/>
        <w:rPr>
          <w:szCs w:val="24"/>
          <w:lang w:val="ro-RO"/>
        </w:rPr>
      </w:pPr>
      <w:proofErr w:type="spellStart"/>
      <w:r w:rsidRPr="006A4142">
        <w:rPr>
          <w:szCs w:val="24"/>
          <w:lang w:val="en-US"/>
        </w:rPr>
        <w:t>Compania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ofertantă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trebuie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să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prezinte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dovada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că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este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dotată</w:t>
      </w:r>
      <w:proofErr w:type="spellEnd"/>
      <w:r w:rsidRPr="006A4142">
        <w:rPr>
          <w:szCs w:val="24"/>
          <w:lang w:val="en-US"/>
        </w:rPr>
        <w:t xml:space="preserve"> cu </w:t>
      </w:r>
      <w:proofErr w:type="spellStart"/>
      <w:r w:rsidRPr="006A4142">
        <w:rPr>
          <w:szCs w:val="24"/>
          <w:lang w:val="en-US"/>
        </w:rPr>
        <w:t>toată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tehnica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și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instrumentele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necesare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pentru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efectuarea</w:t>
      </w:r>
      <w:proofErr w:type="spellEnd"/>
      <w:r w:rsidRPr="006A4142">
        <w:rPr>
          <w:szCs w:val="24"/>
          <w:lang w:val="en-US"/>
        </w:rPr>
        <w:t xml:space="preserve"> </w:t>
      </w:r>
      <w:proofErr w:type="spellStart"/>
      <w:r w:rsidRPr="006A4142">
        <w:rPr>
          <w:szCs w:val="24"/>
          <w:lang w:val="en-US"/>
        </w:rPr>
        <w:t>serviciilor</w:t>
      </w:r>
      <w:proofErr w:type="spellEnd"/>
      <w:r>
        <w:rPr>
          <w:szCs w:val="24"/>
          <w:lang w:val="ro-RO"/>
        </w:rPr>
        <w:t>, sau să dețină contract de arendă.</w:t>
      </w:r>
    </w:p>
    <w:p w14:paraId="72E095CC" w14:textId="77777777" w:rsidR="00BA1AF4" w:rsidRDefault="00BA1AF4" w:rsidP="00BA1AF4">
      <w:pPr>
        <w:pStyle w:val="a3"/>
        <w:numPr>
          <w:ilvl w:val="0"/>
          <w:numId w:val="4"/>
        </w:numPr>
        <w:ind w:left="426" w:hanging="426"/>
        <w:jc w:val="both"/>
        <w:rPr>
          <w:szCs w:val="24"/>
          <w:lang w:val="ro-RO"/>
        </w:rPr>
      </w:pPr>
      <w:r>
        <w:rPr>
          <w:szCs w:val="24"/>
          <w:lang w:val="ro-RO"/>
        </w:rPr>
        <w:t>Dovadă de experiență în domeniul etalonărilor solicitate.</w:t>
      </w:r>
    </w:p>
    <w:p w14:paraId="2CDF9FFB" w14:textId="77777777" w:rsidR="00BA1AF4" w:rsidRPr="00726A7D" w:rsidRDefault="00BA1AF4" w:rsidP="00BA1AF4">
      <w:pPr>
        <w:pStyle w:val="a3"/>
        <w:numPr>
          <w:ilvl w:val="0"/>
          <w:numId w:val="4"/>
        </w:numPr>
        <w:ind w:left="426" w:hanging="426"/>
        <w:jc w:val="both"/>
        <w:rPr>
          <w:szCs w:val="24"/>
          <w:lang w:val="ro-RO"/>
        </w:rPr>
      </w:pPr>
      <w:r>
        <w:rPr>
          <w:szCs w:val="24"/>
          <w:lang w:val="ro-RO"/>
        </w:rPr>
        <w:t>Termenul de executare a serviciilor de etalonare.</w:t>
      </w:r>
    </w:p>
    <w:p w14:paraId="43877802" w14:textId="77777777" w:rsidR="00BA1AF4" w:rsidRPr="00BA1AF4" w:rsidRDefault="00BA1AF4" w:rsidP="00BA1AF4">
      <w:pPr>
        <w:pStyle w:val="a3"/>
        <w:tabs>
          <w:tab w:val="left" w:pos="284"/>
        </w:tabs>
        <w:spacing w:before="80" w:line="240" w:lineRule="auto"/>
        <w:ind w:left="405"/>
        <w:jc w:val="both"/>
        <w:rPr>
          <w:rFonts w:eastAsia="SimSun"/>
          <w:noProof/>
          <w:lang w:val="ro-MD" w:eastAsia="zh-CN"/>
        </w:rPr>
      </w:pPr>
    </w:p>
    <w:p w14:paraId="293E257A" w14:textId="78FAAB38" w:rsidR="00945A28" w:rsidRPr="002B41DE" w:rsidRDefault="00945A28">
      <w:pPr>
        <w:pStyle w:val="a3"/>
        <w:numPr>
          <w:ilvl w:val="0"/>
          <w:numId w:val="3"/>
        </w:numPr>
        <w:tabs>
          <w:tab w:val="left" w:pos="284"/>
        </w:tabs>
        <w:spacing w:before="80" w:line="240" w:lineRule="auto"/>
        <w:jc w:val="both"/>
        <w:rPr>
          <w:rFonts w:eastAsia="SimSun"/>
          <w:noProof/>
          <w:lang w:val="ro-MD" w:eastAsia="zh-CN"/>
        </w:rPr>
      </w:pPr>
      <w:r w:rsidRPr="002B41DE">
        <w:rPr>
          <w:rFonts w:eastAsia="SimSun"/>
          <w:b/>
          <w:noProof/>
          <w:lang w:val="ro-MD" w:eastAsia="zh-CN"/>
        </w:rPr>
        <w:t>Condiţii de recepţie a serviciilor:</w:t>
      </w:r>
    </w:p>
    <w:p w14:paraId="503070EB" w14:textId="261470B4" w:rsidR="00945A28" w:rsidRPr="00726A7D" w:rsidRDefault="00945A28">
      <w:pPr>
        <w:numPr>
          <w:ilvl w:val="0"/>
          <w:numId w:val="2"/>
        </w:numPr>
        <w:spacing w:before="80"/>
        <w:ind w:left="284" w:hanging="284"/>
        <w:jc w:val="both"/>
        <w:rPr>
          <w:rFonts w:cs="Times New Roman"/>
          <w:noProof/>
          <w:szCs w:val="24"/>
          <w:lang w:val="ro-MD" w:eastAsia="ro-RO"/>
        </w:rPr>
      </w:pPr>
      <w:r w:rsidRPr="00726A7D">
        <w:rPr>
          <w:rFonts w:cs="Times New Roman"/>
          <w:noProof/>
          <w:szCs w:val="24"/>
          <w:lang w:val="ro-MD" w:eastAsia="ro-RO"/>
        </w:rPr>
        <w:t xml:space="preserve">La finalizarea lucrărilor/serviciilor, Executantul va notifica </w:t>
      </w:r>
      <w:r w:rsidR="001279B9" w:rsidRPr="00726A7D">
        <w:rPr>
          <w:rFonts w:cs="Times New Roman"/>
          <w:szCs w:val="24"/>
          <w:lang w:val="ro-RO"/>
        </w:rPr>
        <w:t>Beneficiarul</w:t>
      </w:r>
      <w:r w:rsidRPr="00726A7D">
        <w:rPr>
          <w:rFonts w:cs="Times New Roman"/>
          <w:noProof/>
          <w:szCs w:val="24"/>
          <w:lang w:val="ro-MD" w:eastAsia="ro-RO"/>
        </w:rPr>
        <w:t xml:space="preserve"> despre posibilitatea recepţiei acestora şi va remite</w:t>
      </w:r>
      <w:r w:rsidR="00726A7D">
        <w:rPr>
          <w:rFonts w:cs="Times New Roman"/>
          <w:noProof/>
          <w:szCs w:val="24"/>
          <w:lang w:val="ro-MD" w:eastAsia="ro-RO"/>
        </w:rPr>
        <w:t xml:space="preserve"> </w:t>
      </w:r>
      <w:r w:rsidR="00726A7D" w:rsidRPr="00726A7D">
        <w:rPr>
          <w:rFonts w:cs="Times New Roman"/>
          <w:szCs w:val="24"/>
          <w:lang w:val="ro-RO"/>
        </w:rPr>
        <w:t>Beneficiarul</w:t>
      </w:r>
      <w:r w:rsidR="00726A7D">
        <w:rPr>
          <w:rFonts w:cs="Times New Roman"/>
          <w:szCs w:val="24"/>
          <w:lang w:val="ro-RO"/>
        </w:rPr>
        <w:t>ui</w:t>
      </w:r>
      <w:r w:rsidRPr="00726A7D">
        <w:rPr>
          <w:rFonts w:cs="Times New Roman"/>
          <w:noProof/>
          <w:szCs w:val="24"/>
          <w:lang w:val="ro-MD" w:eastAsia="ro-RO"/>
        </w:rPr>
        <w:t xml:space="preserve"> procesul-verbal de recepţie</w:t>
      </w:r>
      <w:r w:rsidR="00FB0F2C" w:rsidRPr="00726A7D">
        <w:rPr>
          <w:rFonts w:cs="Times New Roman"/>
          <w:noProof/>
          <w:szCs w:val="24"/>
          <w:lang w:val="ro-MD" w:eastAsia="ro-RO"/>
        </w:rPr>
        <w:t xml:space="preserve"> și/sau factura fiscală</w:t>
      </w:r>
      <w:r w:rsidRPr="00726A7D">
        <w:rPr>
          <w:rFonts w:cs="Times New Roman"/>
          <w:noProof/>
          <w:szCs w:val="24"/>
          <w:lang w:val="ro-MD" w:eastAsia="ro-RO"/>
        </w:rPr>
        <w:t>.</w:t>
      </w:r>
    </w:p>
    <w:p w14:paraId="6D68B8AA" w14:textId="41F23CB6" w:rsidR="00945A28" w:rsidRPr="00726A7D" w:rsidRDefault="001279B9">
      <w:pPr>
        <w:numPr>
          <w:ilvl w:val="0"/>
          <w:numId w:val="2"/>
        </w:numPr>
        <w:spacing w:before="80"/>
        <w:ind w:left="284" w:hanging="284"/>
        <w:jc w:val="both"/>
        <w:rPr>
          <w:rFonts w:cs="Times New Roman"/>
          <w:noProof/>
          <w:szCs w:val="24"/>
          <w:lang w:val="ro-MD" w:eastAsia="ro-RO"/>
        </w:rPr>
      </w:pPr>
      <w:r w:rsidRPr="00726A7D">
        <w:rPr>
          <w:rFonts w:cs="Times New Roman"/>
          <w:szCs w:val="24"/>
          <w:lang w:val="ro-RO"/>
        </w:rPr>
        <w:t>Beneficiarul</w:t>
      </w:r>
      <w:r w:rsidR="00945A28" w:rsidRPr="00726A7D">
        <w:rPr>
          <w:rFonts w:cs="Times New Roman"/>
          <w:noProof/>
          <w:szCs w:val="24"/>
          <w:lang w:val="ro-MD" w:eastAsia="ro-RO"/>
        </w:rPr>
        <w:t xml:space="preserve"> urmează să recepţioneze lucrările/serviciile efectuate în termen de </w:t>
      </w:r>
      <w:r w:rsidR="00726A7D">
        <w:rPr>
          <w:rFonts w:cs="Times New Roman"/>
          <w:noProof/>
          <w:szCs w:val="24"/>
          <w:lang w:val="ro-MD" w:eastAsia="ro-RO"/>
        </w:rPr>
        <w:t>10</w:t>
      </w:r>
      <w:r w:rsidR="00945A28" w:rsidRPr="00726A7D">
        <w:rPr>
          <w:rFonts w:cs="Times New Roman"/>
          <w:noProof/>
          <w:szCs w:val="24"/>
          <w:lang w:val="ro-MD" w:eastAsia="ro-RO"/>
        </w:rPr>
        <w:t xml:space="preserve"> zile prin semnarea procesului-verbal de recepţie, sau să remită în acelaşi termen Executantului refuzul de a semna actul dat cu indicarea obiecţiilor. </w:t>
      </w:r>
    </w:p>
    <w:p w14:paraId="65815508" w14:textId="4C8E04E3" w:rsidR="00945A28" w:rsidRPr="00726A7D" w:rsidRDefault="00945A28">
      <w:pPr>
        <w:numPr>
          <w:ilvl w:val="0"/>
          <w:numId w:val="2"/>
        </w:numPr>
        <w:spacing w:before="80"/>
        <w:ind w:left="284" w:hanging="284"/>
        <w:jc w:val="both"/>
        <w:rPr>
          <w:rFonts w:cs="Times New Roman"/>
          <w:noProof/>
          <w:szCs w:val="24"/>
          <w:lang w:val="ro-MD" w:eastAsia="ro-RO"/>
        </w:rPr>
      </w:pPr>
      <w:r w:rsidRPr="00726A7D">
        <w:rPr>
          <w:rFonts w:cs="Times New Roman"/>
          <w:noProof/>
          <w:szCs w:val="24"/>
          <w:lang w:val="ro-MD" w:eastAsia="ro-RO"/>
        </w:rPr>
        <w:t xml:space="preserve">Termenul prevăzut pentru recepţia lucrărilor/serviciilor poate fi prelungit de </w:t>
      </w:r>
      <w:r w:rsidR="00726A7D" w:rsidRPr="0009145D">
        <w:rPr>
          <w:rFonts w:cs="Times New Roman"/>
          <w:szCs w:val="24"/>
          <w:lang w:val="ro-RO"/>
        </w:rPr>
        <w:t>Beneficiar</w:t>
      </w:r>
      <w:r w:rsidRPr="00726A7D">
        <w:rPr>
          <w:rFonts w:cs="Times New Roman"/>
          <w:noProof/>
          <w:szCs w:val="24"/>
          <w:lang w:val="ro-MD" w:eastAsia="ro-RO"/>
        </w:rPr>
        <w:t xml:space="preserve"> în dependenţă de complexitatea procedurii de recepţie a lucrărilor efectuate.</w:t>
      </w:r>
    </w:p>
    <w:p w14:paraId="2DA7F6BD" w14:textId="77777777" w:rsidR="00945A28" w:rsidRPr="00726A7D" w:rsidRDefault="00945A28">
      <w:pPr>
        <w:numPr>
          <w:ilvl w:val="0"/>
          <w:numId w:val="2"/>
        </w:numPr>
        <w:spacing w:before="80"/>
        <w:ind w:left="284" w:hanging="284"/>
        <w:jc w:val="both"/>
        <w:rPr>
          <w:rFonts w:cs="Times New Roman"/>
          <w:noProof/>
          <w:szCs w:val="24"/>
          <w:lang w:val="ro-MD" w:eastAsia="ro-RO"/>
        </w:rPr>
      </w:pPr>
      <w:r w:rsidRPr="00726A7D">
        <w:rPr>
          <w:rFonts w:cs="Times New Roman"/>
          <w:noProof/>
          <w:szCs w:val="24"/>
          <w:lang w:val="ro-MD" w:eastAsia="ro-RO"/>
        </w:rPr>
        <w:t xml:space="preserve">În cazul în care se constată existenţa unor lipsuri şi/sau deficienţe, acestea vor fi aduse la cunoştinţa Executantului, stabilindu-se termenele necesare pentru finalizare sau remediere. </w:t>
      </w:r>
    </w:p>
    <w:p w14:paraId="2B64D098" w14:textId="36757BEA" w:rsidR="00FB0F2C" w:rsidRPr="00726A7D" w:rsidRDefault="00945A28">
      <w:pPr>
        <w:numPr>
          <w:ilvl w:val="0"/>
          <w:numId w:val="2"/>
        </w:numPr>
        <w:spacing w:before="80"/>
        <w:ind w:left="284" w:hanging="284"/>
        <w:jc w:val="both"/>
        <w:rPr>
          <w:rFonts w:cs="Times New Roman"/>
          <w:noProof/>
          <w:szCs w:val="24"/>
          <w:lang w:val="ro-MD" w:eastAsia="ro-RO"/>
        </w:rPr>
      </w:pPr>
      <w:r w:rsidRPr="00726A7D">
        <w:rPr>
          <w:rFonts w:cs="Times New Roman"/>
          <w:noProof/>
          <w:szCs w:val="24"/>
          <w:lang w:val="ro-MD" w:eastAsia="ro-RO"/>
        </w:rPr>
        <w:t>Lichidarea lipsurilor şi deficienţelor se efectuează din contul Executantului</w:t>
      </w:r>
      <w:r w:rsidR="00726A7D">
        <w:rPr>
          <w:rFonts w:cs="Times New Roman"/>
          <w:noProof/>
          <w:szCs w:val="24"/>
          <w:lang w:val="ro-MD" w:eastAsia="ro-RO"/>
        </w:rPr>
        <w:t>.</w:t>
      </w:r>
    </w:p>
    <w:p w14:paraId="44847DE6" w14:textId="61345D3D" w:rsidR="0025428D" w:rsidRPr="00BA1AF4" w:rsidRDefault="00945A28" w:rsidP="00BA1AF4">
      <w:pPr>
        <w:numPr>
          <w:ilvl w:val="0"/>
          <w:numId w:val="2"/>
        </w:numPr>
        <w:spacing w:before="80"/>
        <w:ind w:left="284" w:hanging="284"/>
        <w:jc w:val="both"/>
        <w:rPr>
          <w:rFonts w:cs="Times New Roman"/>
          <w:noProof/>
          <w:szCs w:val="24"/>
          <w:lang w:val="ro-MD" w:eastAsia="ro-RO"/>
        </w:rPr>
      </w:pPr>
      <w:r w:rsidRPr="00726A7D">
        <w:rPr>
          <w:rFonts w:cs="Times New Roman"/>
          <w:noProof/>
          <w:szCs w:val="24"/>
          <w:lang w:val="ro-MD" w:eastAsia="ro-RO"/>
        </w:rPr>
        <w:t xml:space="preserve">După lichidarea de către Executant a tuturor lipsurilor şi deficiențelor, părţile vor efectua din nou recepţia. În funcţie de constatările făcute </w:t>
      </w:r>
      <w:r w:rsidR="00726A7D" w:rsidRPr="0009145D">
        <w:rPr>
          <w:rFonts w:cs="Times New Roman"/>
          <w:szCs w:val="24"/>
          <w:lang w:val="ro-RO"/>
        </w:rPr>
        <w:t>Beneficiar</w:t>
      </w:r>
      <w:r w:rsidR="00726A7D">
        <w:rPr>
          <w:rFonts w:cs="Times New Roman"/>
          <w:szCs w:val="24"/>
          <w:lang w:val="ro-RO"/>
        </w:rPr>
        <w:t>ul</w:t>
      </w:r>
      <w:r w:rsidRPr="00726A7D">
        <w:rPr>
          <w:rFonts w:cs="Times New Roman"/>
          <w:noProof/>
          <w:szCs w:val="24"/>
          <w:lang w:val="ro-MD" w:eastAsia="ro-RO"/>
        </w:rPr>
        <w:t xml:space="preserve"> va aproba sau va respinge recepţia. </w:t>
      </w:r>
    </w:p>
    <w:p w14:paraId="61E09802" w14:textId="77777777" w:rsidR="0025428D" w:rsidRDefault="0025428D" w:rsidP="00B83E9B">
      <w:pPr>
        <w:tabs>
          <w:tab w:val="left" w:pos="993"/>
        </w:tabs>
        <w:spacing w:line="240" w:lineRule="auto"/>
        <w:jc w:val="both"/>
        <w:rPr>
          <w:rFonts w:eastAsia="Calibri" w:cs="Times New Roman"/>
          <w:b/>
          <w:i/>
          <w:color w:val="FF0000"/>
          <w:sz w:val="22"/>
          <w:lang w:val="ro-RO"/>
        </w:rPr>
      </w:pPr>
    </w:p>
    <w:p w14:paraId="3766D242" w14:textId="77777777" w:rsidR="00B83E9B" w:rsidRDefault="00B83E9B" w:rsidP="00B83E9B">
      <w:pPr>
        <w:pStyle w:val="a3"/>
        <w:numPr>
          <w:ilvl w:val="0"/>
          <w:numId w:val="3"/>
        </w:numPr>
        <w:spacing w:before="60" w:line="240" w:lineRule="auto"/>
        <w:jc w:val="both"/>
        <w:rPr>
          <w:b/>
          <w:bCs/>
          <w:szCs w:val="24"/>
          <w:lang w:val="en-US" w:eastAsia="ro-RO"/>
        </w:rPr>
      </w:pPr>
      <w:proofErr w:type="spellStart"/>
      <w:r w:rsidRPr="00577ACE">
        <w:rPr>
          <w:b/>
          <w:bCs/>
          <w:szCs w:val="24"/>
          <w:lang w:val="en-US" w:eastAsia="ro-RO"/>
        </w:rPr>
        <w:lastRenderedPageBreak/>
        <w:t>Cerințe</w:t>
      </w:r>
      <w:proofErr w:type="spellEnd"/>
      <w:r w:rsidRPr="00577ACE">
        <w:rPr>
          <w:b/>
          <w:bCs/>
          <w:szCs w:val="24"/>
          <w:lang w:val="en-US" w:eastAsia="ro-RO"/>
        </w:rPr>
        <w:t xml:space="preserve"> </w:t>
      </w:r>
      <w:proofErr w:type="spellStart"/>
      <w:r w:rsidRPr="00577ACE">
        <w:rPr>
          <w:b/>
          <w:bCs/>
          <w:szCs w:val="24"/>
          <w:lang w:val="en-US" w:eastAsia="ro-RO"/>
        </w:rPr>
        <w:t>privind</w:t>
      </w:r>
      <w:proofErr w:type="spellEnd"/>
      <w:r w:rsidRPr="00577ACE">
        <w:rPr>
          <w:b/>
          <w:bCs/>
          <w:szCs w:val="24"/>
          <w:lang w:val="en-US" w:eastAsia="ro-RO"/>
        </w:rPr>
        <w:t xml:space="preserve"> </w:t>
      </w:r>
      <w:proofErr w:type="spellStart"/>
      <w:r w:rsidRPr="00577ACE">
        <w:rPr>
          <w:b/>
          <w:bCs/>
          <w:szCs w:val="24"/>
          <w:lang w:val="en-US" w:eastAsia="ro-RO"/>
        </w:rPr>
        <w:t>calculul</w:t>
      </w:r>
      <w:proofErr w:type="spellEnd"/>
      <w:r w:rsidRPr="00577ACE">
        <w:rPr>
          <w:b/>
          <w:bCs/>
          <w:szCs w:val="24"/>
          <w:lang w:val="en-US" w:eastAsia="ro-RO"/>
        </w:rPr>
        <w:t xml:space="preserve"> </w:t>
      </w:r>
      <w:proofErr w:type="spellStart"/>
      <w:r w:rsidRPr="00577ACE">
        <w:rPr>
          <w:b/>
          <w:bCs/>
          <w:szCs w:val="24"/>
          <w:lang w:val="en-US" w:eastAsia="ro-RO"/>
        </w:rPr>
        <w:t>costului</w:t>
      </w:r>
      <w:proofErr w:type="spellEnd"/>
      <w:r w:rsidRPr="00577ACE">
        <w:rPr>
          <w:b/>
          <w:bCs/>
          <w:szCs w:val="24"/>
          <w:lang w:val="en-US" w:eastAsia="ro-RO"/>
        </w:rPr>
        <w:t>:</w:t>
      </w:r>
    </w:p>
    <w:p w14:paraId="43CA8655" w14:textId="77777777" w:rsidR="00B83E9B" w:rsidRPr="00577ACE" w:rsidRDefault="00B83E9B" w:rsidP="00B83E9B">
      <w:pPr>
        <w:pStyle w:val="a3"/>
        <w:spacing w:before="60" w:line="240" w:lineRule="auto"/>
        <w:ind w:left="405"/>
        <w:jc w:val="both"/>
        <w:rPr>
          <w:b/>
          <w:bCs/>
          <w:szCs w:val="24"/>
          <w:lang w:val="en-US" w:eastAsia="ro-RO"/>
        </w:rPr>
      </w:pPr>
    </w:p>
    <w:p w14:paraId="7E9D0FC1" w14:textId="77777777" w:rsidR="00B83E9B" w:rsidRPr="00021977" w:rsidRDefault="00B83E9B" w:rsidP="00B83E9B">
      <w:pPr>
        <w:pStyle w:val="a3"/>
        <w:numPr>
          <w:ilvl w:val="0"/>
          <w:numId w:val="5"/>
        </w:numPr>
        <w:spacing w:before="60"/>
        <w:ind w:left="284" w:hanging="284"/>
        <w:jc w:val="both"/>
        <w:rPr>
          <w:b/>
          <w:bCs/>
          <w:szCs w:val="24"/>
          <w:lang w:val="en-US" w:eastAsia="ro-RO"/>
        </w:rPr>
      </w:pPr>
      <w:r w:rsidRPr="00185040">
        <w:rPr>
          <w:szCs w:val="24"/>
          <w:lang w:val="ro-RO"/>
        </w:rPr>
        <w:t>Costul lucrărilor/serviciilor va fi exprimat în lei fără TVA per fiecare poziție în parte și rămâne ferm pe toată perioada de derulare a contractului.</w:t>
      </w:r>
    </w:p>
    <w:p w14:paraId="6A7260E3" w14:textId="77777777" w:rsidR="00B83E9B" w:rsidRPr="0025428D" w:rsidRDefault="00B83E9B" w:rsidP="00B83E9B">
      <w:pPr>
        <w:pStyle w:val="a3"/>
        <w:numPr>
          <w:ilvl w:val="0"/>
          <w:numId w:val="5"/>
        </w:numPr>
        <w:spacing w:before="60"/>
        <w:ind w:left="284" w:hanging="284"/>
        <w:jc w:val="both"/>
        <w:rPr>
          <w:b/>
          <w:bCs/>
          <w:szCs w:val="24"/>
          <w:lang w:val="en-US" w:eastAsia="ro-RO"/>
        </w:rPr>
      </w:pPr>
      <w:r w:rsidRPr="00F12DB7">
        <w:rPr>
          <w:szCs w:val="24"/>
          <w:lang w:val="ro-RO"/>
        </w:rPr>
        <w:t>Costul lucrărilor/serviciilor va include toate cheltuielile aferente suportate de către Executant  pentru îndeplinirea volumului de lucrări/servicii</w:t>
      </w:r>
      <w:r>
        <w:rPr>
          <w:szCs w:val="24"/>
          <w:lang w:val="ro-RO"/>
        </w:rPr>
        <w:t>.</w:t>
      </w:r>
    </w:p>
    <w:p w14:paraId="793B5301" w14:textId="77777777" w:rsidR="0025428D" w:rsidRDefault="0025428D" w:rsidP="0025428D">
      <w:pPr>
        <w:pStyle w:val="a3"/>
        <w:spacing w:before="60"/>
        <w:ind w:left="284"/>
        <w:jc w:val="both"/>
        <w:rPr>
          <w:szCs w:val="24"/>
          <w:lang w:val="ro-RO"/>
        </w:rPr>
      </w:pPr>
    </w:p>
    <w:p w14:paraId="4778436E" w14:textId="77777777" w:rsidR="00FE7B7B" w:rsidRPr="008746F5" w:rsidRDefault="00FE7B7B" w:rsidP="008746F5">
      <w:pPr>
        <w:spacing w:before="80" w:line="240" w:lineRule="auto"/>
        <w:jc w:val="both"/>
        <w:rPr>
          <w:noProof/>
          <w:szCs w:val="24"/>
          <w:lang w:val="ro-MD"/>
        </w:rPr>
      </w:pPr>
    </w:p>
    <w:p w14:paraId="3A32F2E7" w14:textId="77777777" w:rsidR="00C6468B" w:rsidRDefault="00C6468B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51214904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D952A14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0A598A49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7192E94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404D5269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73063750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13D40CE4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02CB6FBE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4BD6A5D1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81B4F6D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60678084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692DB4BA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4AB053B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6EA4723A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7AA0D68F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4337459A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5BE754C0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46ABF091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17505CB0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0AA93CBF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D471B74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27B0361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31B6E8D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6118CAA2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3DE4E4F8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1794179F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6899E24F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78E8962A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59B6329E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789BE3C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C0C032D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086ACD01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3F44B3A6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02CB2202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61C1CCF4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5F5C7743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45FE6A62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66C5DEC2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1F098C25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08B0CF13" w14:textId="77777777" w:rsidR="00945355" w:rsidRDefault="0094535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4212B072" w14:textId="77777777" w:rsidR="008746F5" w:rsidRDefault="008746F5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750BAB4F" w14:textId="77777777" w:rsidR="004E1E4E" w:rsidRDefault="004E1E4E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37456000" w14:textId="77777777" w:rsidR="004E1E4E" w:rsidRDefault="004E1E4E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117240CB" w14:textId="77777777" w:rsidR="004E1E4E" w:rsidRDefault="004E1E4E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DB24F58" w14:textId="77777777" w:rsidR="004E1E4E" w:rsidRDefault="004E1E4E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3AA4612C" w14:textId="77777777" w:rsidR="004E1E4E" w:rsidRDefault="004E1E4E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21B6C751" w14:textId="77777777" w:rsidR="003A4227" w:rsidRPr="009244A5" w:rsidRDefault="003A4227" w:rsidP="003A4227">
      <w:pPr>
        <w:spacing w:line="240" w:lineRule="auto"/>
        <w:jc w:val="right"/>
        <w:rPr>
          <w:rFonts w:eastAsia="Calibri" w:cs="Times New Roman"/>
          <w:b/>
          <w:bCs/>
          <w:szCs w:val="24"/>
          <w:lang w:val="ro-RO"/>
        </w:rPr>
      </w:pPr>
      <w:r w:rsidRPr="009244A5">
        <w:rPr>
          <w:rFonts w:eastAsia="Calibri" w:cs="Times New Roman"/>
          <w:b/>
          <w:bCs/>
          <w:szCs w:val="24"/>
          <w:lang w:val="ro-RO"/>
        </w:rPr>
        <w:t>Anexa nr.1</w:t>
      </w:r>
    </w:p>
    <w:p w14:paraId="5C3FEA19" w14:textId="77777777" w:rsidR="00E02331" w:rsidRDefault="00E02331" w:rsidP="00F10687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</w:p>
    <w:p w14:paraId="15BADDF6" w14:textId="77777777" w:rsidR="005979E9" w:rsidRDefault="005979E9" w:rsidP="005979E9">
      <w:pPr>
        <w:spacing w:line="240" w:lineRule="auto"/>
        <w:jc w:val="both"/>
        <w:rPr>
          <w:b/>
          <w:bCs/>
          <w:szCs w:val="24"/>
          <w:lang w:val="ro-RO" w:eastAsia="ro-RO"/>
        </w:rPr>
      </w:pPr>
      <w:r w:rsidRPr="00166C70">
        <w:rPr>
          <w:b/>
          <w:bCs/>
          <w:szCs w:val="24"/>
          <w:lang w:val="ro-RO" w:eastAsia="ro-RO"/>
        </w:rPr>
        <w:t xml:space="preserve">Lista cu cantitățile de lucrări  </w:t>
      </w:r>
    </w:p>
    <w:p w14:paraId="05E57CBE" w14:textId="77777777" w:rsidR="00945A28" w:rsidRPr="00C625BD" w:rsidRDefault="00945A28" w:rsidP="00945A28">
      <w:pPr>
        <w:spacing w:line="240" w:lineRule="auto"/>
        <w:ind w:left="426"/>
        <w:rPr>
          <w:rFonts w:eastAsia="Calibri" w:cs="Times New Roman"/>
          <w:b/>
          <w:bCs/>
          <w:szCs w:val="24"/>
          <w:lang w:val="ro-RO"/>
        </w:rPr>
      </w:pPr>
    </w:p>
    <w:p w14:paraId="4FEF2F6F" w14:textId="4674C7D5" w:rsidR="00945A28" w:rsidRPr="00695065" w:rsidRDefault="00945A28" w:rsidP="00945A28">
      <w:pPr>
        <w:spacing w:line="240" w:lineRule="auto"/>
        <w:jc w:val="both"/>
        <w:rPr>
          <w:rFonts w:ascii="Times New Roman R" w:hAnsi="Times New Roman R"/>
          <w:i/>
          <w:noProof/>
          <w:szCs w:val="24"/>
          <w:lang w:val="ro-MD" w:eastAsia="ro-RO"/>
        </w:rPr>
      </w:pPr>
      <w:r w:rsidRPr="00695065">
        <w:rPr>
          <w:rFonts w:ascii="Times New Roman R" w:hAnsi="Times New Roman R"/>
          <w:i/>
          <w:noProof/>
          <w:szCs w:val="24"/>
          <w:lang w:val="ro-MD" w:eastAsia="ro-RO"/>
        </w:rPr>
        <w:t xml:space="preserve">1. Volumul lucrărilor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1"/>
        <w:gridCol w:w="7496"/>
        <w:gridCol w:w="1541"/>
      </w:tblGrid>
      <w:tr w:rsidR="00B76AEB" w:rsidRPr="00852711" w14:paraId="3BE86DF9" w14:textId="77777777" w:rsidTr="00EF27F3">
        <w:trPr>
          <w:tblHeader/>
        </w:trPr>
        <w:tc>
          <w:tcPr>
            <w:tcW w:w="451" w:type="dxa"/>
            <w:vAlign w:val="center"/>
          </w:tcPr>
          <w:p w14:paraId="2DFF70F0" w14:textId="77777777" w:rsidR="00B76AEB" w:rsidRPr="00852711" w:rsidRDefault="00B76AEB" w:rsidP="00EF27F3">
            <w:pPr>
              <w:jc w:val="both"/>
              <w:rPr>
                <w:noProof/>
                <w:sz w:val="18"/>
                <w:szCs w:val="18"/>
                <w:lang w:val="ro-MD" w:eastAsia="ro-RO"/>
              </w:rPr>
            </w:pPr>
            <w:r w:rsidRPr="00852711">
              <w:rPr>
                <w:noProof/>
                <w:sz w:val="18"/>
                <w:szCs w:val="18"/>
                <w:lang w:val="ro-MD" w:eastAsia="ro-RO"/>
              </w:rPr>
              <w:t>Nr.</w:t>
            </w:r>
          </w:p>
        </w:tc>
        <w:tc>
          <w:tcPr>
            <w:tcW w:w="7496" w:type="dxa"/>
            <w:vAlign w:val="center"/>
          </w:tcPr>
          <w:p w14:paraId="3B9C74F7" w14:textId="77777777" w:rsidR="00B76AEB" w:rsidRPr="00852711" w:rsidRDefault="00B76AEB" w:rsidP="00EF27F3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852711">
              <w:rPr>
                <w:b/>
                <w:noProof/>
                <w:sz w:val="18"/>
                <w:szCs w:val="18"/>
                <w:lang w:val="ro-MD" w:eastAsia="ro-RO"/>
              </w:rPr>
              <w:t>Denumirea lucrării</w:t>
            </w:r>
          </w:p>
        </w:tc>
        <w:tc>
          <w:tcPr>
            <w:tcW w:w="1541" w:type="dxa"/>
            <w:vAlign w:val="center"/>
          </w:tcPr>
          <w:p w14:paraId="7C3FF008" w14:textId="77777777" w:rsidR="00B76AEB" w:rsidRPr="00852711" w:rsidRDefault="00B76AEB" w:rsidP="00EF27F3">
            <w:pPr>
              <w:jc w:val="both"/>
              <w:rPr>
                <w:noProof/>
                <w:sz w:val="18"/>
                <w:szCs w:val="18"/>
                <w:lang w:val="ro-MD" w:eastAsia="ro-RO"/>
              </w:rPr>
            </w:pPr>
            <w:r w:rsidRPr="00852711">
              <w:rPr>
                <w:b/>
                <w:noProof/>
                <w:sz w:val="18"/>
                <w:szCs w:val="18"/>
                <w:lang w:val="ro-MD" w:eastAsia="ro-RO"/>
              </w:rPr>
              <w:t>Cantitatea, buc</w:t>
            </w:r>
            <w:r>
              <w:rPr>
                <w:b/>
                <w:noProof/>
                <w:sz w:val="18"/>
                <w:szCs w:val="18"/>
                <w:lang w:val="ro-MD" w:eastAsia="ro-RO"/>
              </w:rPr>
              <w:t>/set</w:t>
            </w:r>
          </w:p>
        </w:tc>
      </w:tr>
      <w:tr w:rsidR="00B76AEB" w:rsidRPr="00945355" w14:paraId="643C0401" w14:textId="77777777" w:rsidTr="00EF27F3">
        <w:tc>
          <w:tcPr>
            <w:tcW w:w="9488" w:type="dxa"/>
            <w:gridSpan w:val="3"/>
            <w:vAlign w:val="center"/>
          </w:tcPr>
          <w:p w14:paraId="5ECFC817" w14:textId="77777777" w:rsidR="00B76AEB" w:rsidRPr="00695065" w:rsidRDefault="00B76AEB" w:rsidP="00EF27F3">
            <w:pPr>
              <w:rPr>
                <w:b/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b/>
                <w:noProof/>
                <w:sz w:val="20"/>
                <w:szCs w:val="20"/>
                <w:lang w:val="ro-MD" w:eastAsia="ro-RO"/>
              </w:rPr>
              <w:t>Etalonare mijloace de măsurare a mărimilor electromagnetice</w:t>
            </w:r>
          </w:p>
        </w:tc>
      </w:tr>
      <w:tr w:rsidR="00B76AEB" w:rsidRPr="00CF32BC" w14:paraId="5A584C60" w14:textId="77777777" w:rsidTr="00EF27F3">
        <w:tc>
          <w:tcPr>
            <w:tcW w:w="451" w:type="dxa"/>
          </w:tcPr>
          <w:p w14:paraId="6D72788C" w14:textId="77777777" w:rsidR="00B76AEB" w:rsidRPr="00852711" w:rsidRDefault="00B76AEB" w:rsidP="00EF27F3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5B87790F" w14:textId="77777777" w:rsidR="00B76AEB" w:rsidRPr="00695065" w:rsidRDefault="00B76AEB" w:rsidP="00EF27F3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Etalonare Aparat universal de măsurare  Р-4833 </w:t>
            </w:r>
          </w:p>
        </w:tc>
        <w:tc>
          <w:tcPr>
            <w:tcW w:w="1541" w:type="dxa"/>
            <w:shd w:val="clear" w:color="auto" w:fill="FFFFFF" w:themeFill="background1"/>
          </w:tcPr>
          <w:p w14:paraId="773C2B5B" w14:textId="500D9A4E" w:rsidR="00B76AEB" w:rsidRPr="005A1A4E" w:rsidRDefault="00296A11" w:rsidP="00EF27F3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2</w:t>
            </w:r>
          </w:p>
        </w:tc>
      </w:tr>
      <w:tr w:rsidR="00013A19" w:rsidRPr="00CF32BC" w14:paraId="6F0820AB" w14:textId="77777777" w:rsidTr="00EF27F3">
        <w:tc>
          <w:tcPr>
            <w:tcW w:w="451" w:type="dxa"/>
          </w:tcPr>
          <w:p w14:paraId="452ADE53" w14:textId="71843C74" w:rsidR="00013A19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189FFF81" w14:textId="6809D702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element normal tip МЭ4700</w:t>
            </w:r>
            <w:r w:rsidR="00EF42FF" w:rsidRPr="00695065">
              <w:rPr>
                <w:noProof/>
                <w:sz w:val="20"/>
                <w:szCs w:val="20"/>
                <w:lang w:val="ro-MD" w:eastAsia="ro-RO"/>
              </w:rPr>
              <w:t xml:space="preserve"> (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din componența Р-4833)</w:t>
            </w:r>
          </w:p>
        </w:tc>
        <w:tc>
          <w:tcPr>
            <w:tcW w:w="1541" w:type="dxa"/>
            <w:shd w:val="clear" w:color="auto" w:fill="FFFFFF" w:themeFill="background1"/>
          </w:tcPr>
          <w:p w14:paraId="4D19BA2D" w14:textId="7F9C7D86" w:rsidR="00013A19" w:rsidRPr="005A1A4E" w:rsidRDefault="00013A19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eastAsia="ro-RO"/>
              </w:rPr>
              <w:t>1</w:t>
            </w:r>
          </w:p>
        </w:tc>
      </w:tr>
      <w:tr w:rsidR="00013A19" w:rsidRPr="00F3436C" w14:paraId="1C558F9F" w14:textId="77777777" w:rsidTr="00EF27F3">
        <w:tc>
          <w:tcPr>
            <w:tcW w:w="451" w:type="dxa"/>
          </w:tcPr>
          <w:p w14:paraId="0876E4B5" w14:textId="79101025" w:rsidR="00013A19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3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5430A176" w14:textId="1B195626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Etalonare Rezistoare în decade  </w:t>
            </w:r>
            <w:r w:rsidR="00EF42FF" w:rsidRPr="00695065">
              <w:rPr>
                <w:noProof/>
                <w:sz w:val="20"/>
                <w:szCs w:val="20"/>
                <w:lang w:val="ro-MD" w:eastAsia="ro-RO"/>
              </w:rPr>
              <w:t xml:space="preserve">tip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Р-4831 (8 intervale)</w:t>
            </w:r>
          </w:p>
        </w:tc>
        <w:tc>
          <w:tcPr>
            <w:tcW w:w="1541" w:type="dxa"/>
            <w:shd w:val="clear" w:color="auto" w:fill="FFFFFF" w:themeFill="background1"/>
          </w:tcPr>
          <w:p w14:paraId="68AEFE10" w14:textId="653260FD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RO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3</w:t>
            </w:r>
          </w:p>
        </w:tc>
      </w:tr>
      <w:tr w:rsidR="00013A19" w:rsidRPr="00F3436C" w14:paraId="4CDC8130" w14:textId="77777777" w:rsidTr="00EF27F3">
        <w:tc>
          <w:tcPr>
            <w:tcW w:w="451" w:type="dxa"/>
          </w:tcPr>
          <w:p w14:paraId="19737824" w14:textId="78484BC1" w:rsidR="00013A19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4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7DD4CB73" w14:textId="227C5289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Etalonare Rezistoare în decade  </w:t>
            </w:r>
            <w:r w:rsidR="00EF42FF" w:rsidRPr="00695065">
              <w:rPr>
                <w:noProof/>
                <w:sz w:val="20"/>
                <w:szCs w:val="20"/>
                <w:lang w:val="ro-MD" w:eastAsia="ro-RO"/>
              </w:rPr>
              <w:t xml:space="preserve">tip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МСР-63 ЗИП, MCP-60M (6 intervale)</w:t>
            </w:r>
          </w:p>
        </w:tc>
        <w:tc>
          <w:tcPr>
            <w:tcW w:w="1541" w:type="dxa"/>
            <w:shd w:val="clear" w:color="auto" w:fill="FFFFFF" w:themeFill="background1"/>
          </w:tcPr>
          <w:p w14:paraId="678DFAD4" w14:textId="4E104ADB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2</w:t>
            </w:r>
          </w:p>
        </w:tc>
      </w:tr>
      <w:tr w:rsidR="00013A19" w:rsidRPr="00AA23B5" w14:paraId="478BF4EF" w14:textId="77777777" w:rsidTr="00EF27F3">
        <w:tc>
          <w:tcPr>
            <w:tcW w:w="451" w:type="dxa"/>
          </w:tcPr>
          <w:p w14:paraId="4254F70A" w14:textId="0B3C93A6" w:rsidR="00013A19" w:rsidRPr="00852711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5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509603FD" w14:textId="2D92F312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Voltmetru (tip Д5015, Д50152, M106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 xml:space="preserve">)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</w:p>
        </w:tc>
        <w:tc>
          <w:tcPr>
            <w:tcW w:w="1541" w:type="dxa"/>
            <w:shd w:val="clear" w:color="auto" w:fill="FFFFFF" w:themeFill="background1"/>
          </w:tcPr>
          <w:p w14:paraId="2623D415" w14:textId="4C13961C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4</w:t>
            </w:r>
          </w:p>
        </w:tc>
      </w:tr>
      <w:tr w:rsidR="00013A19" w:rsidRPr="00B071E8" w14:paraId="726856A9" w14:textId="77777777" w:rsidTr="00EF27F3">
        <w:tc>
          <w:tcPr>
            <w:tcW w:w="451" w:type="dxa"/>
          </w:tcPr>
          <w:p w14:paraId="3195A728" w14:textId="2DF8EE0B" w:rsidR="00013A19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6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553A78F4" w14:textId="7CF43D29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Voltmetru</w:t>
            </w:r>
            <w:r w:rsidR="00EF42FF"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(din componen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 xml:space="preserve">ța </w:t>
            </w:r>
            <w:r w:rsidRPr="00695065">
              <w:rPr>
                <w:noProof/>
                <w:sz w:val="20"/>
                <w:szCs w:val="20"/>
                <w:lang w:eastAsia="ro-RO"/>
              </w:rPr>
              <w:t>АИД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>-70)</w:t>
            </w:r>
          </w:p>
        </w:tc>
        <w:tc>
          <w:tcPr>
            <w:tcW w:w="1541" w:type="dxa"/>
            <w:shd w:val="clear" w:color="auto" w:fill="FFFFFF" w:themeFill="background1"/>
          </w:tcPr>
          <w:p w14:paraId="3F3F1729" w14:textId="15616D07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013A19" w:rsidRPr="00AA23B5" w14:paraId="44253615" w14:textId="77777777" w:rsidTr="00EF27F3">
        <w:tc>
          <w:tcPr>
            <w:tcW w:w="451" w:type="dxa"/>
          </w:tcPr>
          <w:p w14:paraId="5F403D5A" w14:textId="41D0F250" w:rsidR="00013A19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7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3E7E9F4E" w14:textId="34CEADFB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Wattmetru (tip Д50162)</w:t>
            </w:r>
          </w:p>
        </w:tc>
        <w:tc>
          <w:tcPr>
            <w:tcW w:w="1541" w:type="dxa"/>
            <w:shd w:val="clear" w:color="auto" w:fill="FFFFFF" w:themeFill="background1"/>
          </w:tcPr>
          <w:p w14:paraId="1AB2459C" w14:textId="07079E03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2</w:t>
            </w:r>
          </w:p>
        </w:tc>
      </w:tr>
      <w:tr w:rsidR="00013A19" w:rsidRPr="00852711" w14:paraId="56580E1D" w14:textId="77777777" w:rsidTr="00EF27F3">
        <w:tc>
          <w:tcPr>
            <w:tcW w:w="451" w:type="dxa"/>
          </w:tcPr>
          <w:p w14:paraId="6298973F" w14:textId="07ECCA7F" w:rsidR="00013A19" w:rsidRPr="00852711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8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12EF4101" w14:textId="2270E735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ampervoltmetru (tip M2018, M2020, M1108)</w:t>
            </w:r>
          </w:p>
        </w:tc>
        <w:tc>
          <w:tcPr>
            <w:tcW w:w="1541" w:type="dxa"/>
            <w:shd w:val="clear" w:color="auto" w:fill="FFFFFF" w:themeFill="background1"/>
          </w:tcPr>
          <w:p w14:paraId="7F9D732A" w14:textId="6B47F029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5</w:t>
            </w:r>
          </w:p>
        </w:tc>
      </w:tr>
      <w:tr w:rsidR="00013A19" w:rsidRPr="00852711" w14:paraId="2A445FD6" w14:textId="77777777" w:rsidTr="00EF27F3">
        <w:tc>
          <w:tcPr>
            <w:tcW w:w="451" w:type="dxa"/>
          </w:tcPr>
          <w:p w14:paraId="0B22521E" w14:textId="22211F0A" w:rsidR="00013A19" w:rsidRPr="00852711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9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3EB50BBC" w14:textId="6D44D472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ampermetru (tip Д5014, Д50142)</w:t>
            </w:r>
          </w:p>
        </w:tc>
        <w:tc>
          <w:tcPr>
            <w:tcW w:w="1541" w:type="dxa"/>
            <w:shd w:val="clear" w:color="auto" w:fill="FFFFFF" w:themeFill="background1"/>
          </w:tcPr>
          <w:p w14:paraId="42900609" w14:textId="2F9BD85A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RO" w:eastAsia="ro-RO"/>
              </w:rPr>
              <w:t>2</w:t>
            </w:r>
          </w:p>
        </w:tc>
      </w:tr>
      <w:tr w:rsidR="00013A19" w:rsidRPr="00852711" w14:paraId="060B8D4A" w14:textId="77777777" w:rsidTr="00EF27F3">
        <w:tc>
          <w:tcPr>
            <w:tcW w:w="451" w:type="dxa"/>
          </w:tcPr>
          <w:p w14:paraId="1C1D630B" w14:textId="6BB07F3F" w:rsidR="00013A19" w:rsidRPr="00852711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2E6D6FB8" w14:textId="31050AA8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ampermetru (din componen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>ța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eastAsia="ro-RO"/>
              </w:rPr>
              <w:t>АИД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>-70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)</w:t>
            </w:r>
          </w:p>
        </w:tc>
        <w:tc>
          <w:tcPr>
            <w:tcW w:w="1541" w:type="dxa"/>
            <w:shd w:val="clear" w:color="auto" w:fill="FFFFFF" w:themeFill="background1"/>
          </w:tcPr>
          <w:p w14:paraId="3763ADB3" w14:textId="619324EB" w:rsidR="00013A19" w:rsidRPr="005A1A4E" w:rsidRDefault="00013A19" w:rsidP="00013A19">
            <w:pPr>
              <w:jc w:val="center"/>
              <w:rPr>
                <w:noProof/>
                <w:sz w:val="18"/>
                <w:szCs w:val="18"/>
                <w:lang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4</w:t>
            </w:r>
          </w:p>
        </w:tc>
      </w:tr>
      <w:tr w:rsidR="00013A19" w:rsidRPr="00F10687" w14:paraId="3D8C348C" w14:textId="77777777" w:rsidTr="00EF27F3">
        <w:tc>
          <w:tcPr>
            <w:tcW w:w="451" w:type="dxa"/>
            <w:shd w:val="clear" w:color="auto" w:fill="FFFFFF" w:themeFill="background1"/>
          </w:tcPr>
          <w:p w14:paraId="0437FA85" w14:textId="0C27EBFF" w:rsidR="00013A19" w:rsidRPr="00852711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2CD12A83" w14:textId="77777777" w:rsidR="00695065" w:rsidRDefault="00013A19" w:rsidP="00013A19">
            <w:pPr>
              <w:jc w:val="both"/>
              <w:rPr>
                <w:noProof/>
                <w:sz w:val="20"/>
                <w:szCs w:val="20"/>
                <w:lang w:val="ro-RO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megaohmetru (tip Ф4100,Ф4100/5, Ф4100/4,</w:t>
            </w:r>
            <w:r w:rsidRPr="00695065">
              <w:rPr>
                <w:sz w:val="20"/>
                <w:szCs w:val="20"/>
                <w:lang w:val="ro-MD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ЭСО202/2-Г</w:t>
            </w:r>
            <w:r w:rsidR="00296A11" w:rsidRPr="00695065">
              <w:rPr>
                <w:noProof/>
                <w:sz w:val="20"/>
                <w:szCs w:val="20"/>
                <w:lang w:val="ro-MD" w:eastAsia="ro-RO"/>
              </w:rPr>
              <w:t>,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 xml:space="preserve">M4100/3, </w:t>
            </w:r>
          </w:p>
          <w:p w14:paraId="7292815A" w14:textId="75DFFBF0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Ф4103-М1</w:t>
            </w:r>
            <w:r w:rsidR="00296A11" w:rsidRPr="00695065">
              <w:rPr>
                <w:noProof/>
                <w:sz w:val="20"/>
                <w:szCs w:val="20"/>
                <w:lang w:val="ro-MD" w:eastAsia="ro-RO"/>
              </w:rPr>
              <w:t>)</w:t>
            </w:r>
          </w:p>
        </w:tc>
        <w:tc>
          <w:tcPr>
            <w:tcW w:w="1541" w:type="dxa"/>
            <w:shd w:val="clear" w:color="auto" w:fill="FFFFFF" w:themeFill="background1"/>
          </w:tcPr>
          <w:p w14:paraId="79794D02" w14:textId="713A72BF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en-US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7</w:t>
            </w:r>
          </w:p>
        </w:tc>
      </w:tr>
      <w:tr w:rsidR="00013A19" w:rsidRPr="00F10687" w14:paraId="68B3E705" w14:textId="77777777" w:rsidTr="00EF27F3">
        <w:tc>
          <w:tcPr>
            <w:tcW w:w="451" w:type="dxa"/>
            <w:shd w:val="clear" w:color="auto" w:fill="FFFFFF" w:themeFill="background1"/>
          </w:tcPr>
          <w:p w14:paraId="79E2B2A8" w14:textId="729557F2" w:rsidR="00013A19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08ECD5AA" w14:textId="559BDC8F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ohmmetru (tip, M416. Ф4104-M1</w:t>
            </w:r>
            <w:r w:rsidR="00296A11" w:rsidRPr="00695065">
              <w:rPr>
                <w:noProof/>
                <w:sz w:val="20"/>
                <w:szCs w:val="20"/>
                <w:lang w:val="ro-MD" w:eastAsia="ro-RO"/>
              </w:rPr>
              <w:t>,</w:t>
            </w:r>
            <w:r w:rsidRPr="00695065">
              <w:rPr>
                <w:noProof/>
                <w:sz w:val="20"/>
                <w:szCs w:val="20"/>
                <w:lang w:eastAsia="ro-RO"/>
              </w:rPr>
              <w:t>ЭСО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>-212</w:t>
            </w:r>
            <w:r w:rsidR="00296A11" w:rsidRPr="00695065">
              <w:rPr>
                <w:noProof/>
                <w:sz w:val="20"/>
                <w:szCs w:val="20"/>
                <w:lang w:val="en-US" w:eastAsia="ro-RO"/>
              </w:rPr>
              <w:t>)</w:t>
            </w:r>
          </w:p>
        </w:tc>
        <w:tc>
          <w:tcPr>
            <w:tcW w:w="1541" w:type="dxa"/>
            <w:shd w:val="clear" w:color="auto" w:fill="FFFFFF" w:themeFill="background1"/>
          </w:tcPr>
          <w:p w14:paraId="00CD8D57" w14:textId="57AA3CB1" w:rsidR="00013A19" w:rsidRPr="005A1A4E" w:rsidRDefault="00296A11" w:rsidP="00013A19">
            <w:pPr>
              <w:jc w:val="center"/>
              <w:rPr>
                <w:noProof/>
                <w:sz w:val="18"/>
                <w:szCs w:val="18"/>
                <w:lang w:val="ro-RO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3</w:t>
            </w:r>
          </w:p>
        </w:tc>
      </w:tr>
      <w:tr w:rsidR="00013A19" w:rsidRPr="008A6248" w14:paraId="56E0FAEE" w14:textId="77777777" w:rsidTr="00EF27F3">
        <w:tc>
          <w:tcPr>
            <w:tcW w:w="451" w:type="dxa"/>
            <w:shd w:val="clear" w:color="auto" w:fill="FFFFFF" w:themeFill="background1"/>
          </w:tcPr>
          <w:p w14:paraId="3B4BAF6A" w14:textId="5673A52F" w:rsidR="00013A19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61955B8F" w14:textId="04C8E922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en-US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megaohmmetru electronic (ЦСО202-1)</w:t>
            </w:r>
          </w:p>
        </w:tc>
        <w:tc>
          <w:tcPr>
            <w:tcW w:w="1541" w:type="dxa"/>
            <w:shd w:val="clear" w:color="auto" w:fill="FFFFFF" w:themeFill="background1"/>
          </w:tcPr>
          <w:p w14:paraId="39E665ED" w14:textId="68D1CEC1" w:rsidR="00013A19" w:rsidRPr="005A1A4E" w:rsidRDefault="00013A19" w:rsidP="00013A19">
            <w:pPr>
              <w:jc w:val="center"/>
              <w:rPr>
                <w:noProof/>
                <w:sz w:val="18"/>
                <w:szCs w:val="18"/>
                <w:lang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013A19" w:rsidRPr="00FF5DED" w14:paraId="0753711E" w14:textId="77777777" w:rsidTr="00EF27F3">
        <w:tc>
          <w:tcPr>
            <w:tcW w:w="451" w:type="dxa"/>
            <w:shd w:val="clear" w:color="auto" w:fill="FFFFFF" w:themeFill="background1"/>
          </w:tcPr>
          <w:p w14:paraId="10076165" w14:textId="2D94D9D0" w:rsidR="00013A19" w:rsidRPr="00B70983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06300682" w14:textId="53F5BD98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Punte de CC (tip P333)</w:t>
            </w:r>
          </w:p>
        </w:tc>
        <w:tc>
          <w:tcPr>
            <w:tcW w:w="1541" w:type="dxa"/>
            <w:shd w:val="clear" w:color="auto" w:fill="FFFFFF" w:themeFill="background1"/>
          </w:tcPr>
          <w:p w14:paraId="7B766025" w14:textId="15775740" w:rsidR="00013A19" w:rsidRPr="005A1A4E" w:rsidRDefault="00013A19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013A19" w:rsidRPr="000377B4" w14:paraId="4EBBFD57" w14:textId="77777777" w:rsidTr="00EF27F3">
        <w:tc>
          <w:tcPr>
            <w:tcW w:w="451" w:type="dxa"/>
            <w:shd w:val="clear" w:color="auto" w:fill="FFFFFF" w:themeFill="background1"/>
          </w:tcPr>
          <w:p w14:paraId="2727412D" w14:textId="4274BCF4" w:rsidR="00013A19" w:rsidRPr="00B70983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27FC1472" w14:textId="1E5ADC5D" w:rsidR="00013A19" w:rsidRPr="00695065" w:rsidRDefault="00013A19" w:rsidP="00013A19">
            <w:pPr>
              <w:jc w:val="both"/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Set de măsurat (tip K505 -Ampermetru, voltmetru, wattmetru)</w:t>
            </w:r>
          </w:p>
        </w:tc>
        <w:tc>
          <w:tcPr>
            <w:tcW w:w="1541" w:type="dxa"/>
            <w:shd w:val="clear" w:color="auto" w:fill="FFFFFF" w:themeFill="background1"/>
          </w:tcPr>
          <w:p w14:paraId="0CA91CA1" w14:textId="1EC49269" w:rsidR="00013A19" w:rsidRPr="005A1A4E" w:rsidRDefault="00013A19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013A19" w:rsidRPr="00B24D40" w14:paraId="462F366F" w14:textId="77777777" w:rsidTr="00EF27F3">
        <w:tc>
          <w:tcPr>
            <w:tcW w:w="451" w:type="dxa"/>
            <w:shd w:val="clear" w:color="auto" w:fill="FFFFFF" w:themeFill="background1"/>
          </w:tcPr>
          <w:p w14:paraId="1CF2DCEE" w14:textId="1381C5EB" w:rsidR="00013A19" w:rsidRPr="00B70983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2C1266A3" w14:textId="76318994" w:rsidR="00013A19" w:rsidRPr="00695065" w:rsidRDefault="00013A19" w:rsidP="00013A19">
            <w:pPr>
              <w:jc w:val="both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</w:t>
            </w:r>
            <w:r w:rsidRPr="00695065">
              <w:rPr>
                <w:noProof/>
                <w:sz w:val="20"/>
                <w:szCs w:val="20"/>
                <w:lang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>micromiliohmetru tip MMO-40</w:t>
            </w:r>
          </w:p>
        </w:tc>
        <w:tc>
          <w:tcPr>
            <w:tcW w:w="1541" w:type="dxa"/>
            <w:shd w:val="clear" w:color="auto" w:fill="FFFFFF" w:themeFill="background1"/>
          </w:tcPr>
          <w:p w14:paraId="58F83C54" w14:textId="6577DEE3" w:rsidR="00013A19" w:rsidRPr="005A1A4E" w:rsidRDefault="00013A19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013A19" w:rsidRPr="00B24D40" w14:paraId="236ABBD8" w14:textId="77777777" w:rsidTr="00EF27F3">
        <w:tc>
          <w:tcPr>
            <w:tcW w:w="451" w:type="dxa"/>
            <w:shd w:val="clear" w:color="auto" w:fill="FFFFFF" w:themeFill="background1"/>
          </w:tcPr>
          <w:p w14:paraId="1C482AF3" w14:textId="33D3D7ED" w:rsidR="00013A19" w:rsidRPr="00B70983" w:rsidRDefault="00013A19" w:rsidP="00013A19">
            <w:pPr>
              <w:jc w:val="both"/>
              <w:rPr>
                <w:noProof/>
                <w:sz w:val="18"/>
                <w:szCs w:val="18"/>
                <w:lang w:val="ro-RO" w:eastAsia="ro-RO"/>
              </w:rPr>
            </w:pPr>
            <w:r>
              <w:rPr>
                <w:noProof/>
                <w:sz w:val="18"/>
                <w:szCs w:val="18"/>
                <w:lang w:val="ro-RO" w:eastAsia="ro-RO"/>
              </w:rPr>
              <w:t>17</w:t>
            </w:r>
          </w:p>
        </w:tc>
        <w:tc>
          <w:tcPr>
            <w:tcW w:w="7496" w:type="dxa"/>
            <w:shd w:val="clear" w:color="auto" w:fill="FFFFFF" w:themeFill="background1"/>
            <w:vAlign w:val="center"/>
          </w:tcPr>
          <w:p w14:paraId="17A471F7" w14:textId="42AE8880" w:rsidR="00013A19" w:rsidRPr="00695065" w:rsidRDefault="00013A19" w:rsidP="00013A19">
            <w:pPr>
              <w:jc w:val="both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 xml:space="preserve"> Aparat de măsurare a parametrilor izolației electrice (MIC-2505)</w:t>
            </w:r>
          </w:p>
        </w:tc>
        <w:tc>
          <w:tcPr>
            <w:tcW w:w="1541" w:type="dxa"/>
            <w:shd w:val="clear" w:color="auto" w:fill="FFFFFF" w:themeFill="background1"/>
          </w:tcPr>
          <w:p w14:paraId="1AB4C15D" w14:textId="3CB76EC4" w:rsidR="00013A19" w:rsidRPr="005A1A4E" w:rsidRDefault="00013A19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5A1A4E">
              <w:rPr>
                <w:noProof/>
                <w:sz w:val="18"/>
                <w:szCs w:val="18"/>
                <w:lang w:val="ro-RO" w:eastAsia="ro-RO"/>
              </w:rPr>
              <w:t>1</w:t>
            </w:r>
          </w:p>
        </w:tc>
      </w:tr>
      <w:tr w:rsidR="00013A19" w:rsidRPr="00945355" w14:paraId="1BC4E9A3" w14:textId="77777777" w:rsidTr="00EF27F3">
        <w:tc>
          <w:tcPr>
            <w:tcW w:w="9488" w:type="dxa"/>
            <w:gridSpan w:val="3"/>
            <w:vAlign w:val="center"/>
          </w:tcPr>
          <w:p w14:paraId="7903A459" w14:textId="77777777" w:rsidR="00013A19" w:rsidRPr="00695065" w:rsidRDefault="00013A19" w:rsidP="00013A19">
            <w:pPr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b/>
                <w:noProof/>
                <w:sz w:val="20"/>
                <w:szCs w:val="20"/>
                <w:lang w:val="ro-MD" w:eastAsia="ro-RO"/>
              </w:rPr>
              <w:t>Etalonare mijloace de măsurare a mărimilor de presiune</w:t>
            </w:r>
          </w:p>
        </w:tc>
      </w:tr>
      <w:tr w:rsidR="00013A19" w:rsidRPr="00852711" w14:paraId="27DCDF11" w14:textId="77777777" w:rsidTr="00EF27F3">
        <w:tc>
          <w:tcPr>
            <w:tcW w:w="451" w:type="dxa"/>
          </w:tcPr>
          <w:p w14:paraId="6C43DD11" w14:textId="67EE4C7A" w:rsidR="00013A19" w:rsidRPr="000548DB" w:rsidRDefault="00013A19" w:rsidP="00013A19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  <w:t>17</w:t>
            </w:r>
          </w:p>
        </w:tc>
        <w:tc>
          <w:tcPr>
            <w:tcW w:w="7496" w:type="dxa"/>
            <w:vAlign w:val="center"/>
          </w:tcPr>
          <w:p w14:paraId="0284C0A1" w14:textId="4B8E6FB9" w:rsidR="00013A19" w:rsidRPr="00695065" w:rsidRDefault="00013A19" w:rsidP="00013A19">
            <w:pPr>
              <w:jc w:val="both"/>
              <w:rPr>
                <w:noProof/>
                <w:sz w:val="20"/>
                <w:szCs w:val="20"/>
                <w:lang w:val="ro-RO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manometru cu piston (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>tip MP</w:t>
            </w:r>
            <w:r w:rsidR="00DB09F6" w:rsidRPr="00695065">
              <w:rPr>
                <w:noProof/>
                <w:sz w:val="20"/>
                <w:szCs w:val="20"/>
                <w:lang w:val="ro-RO" w:eastAsia="ro-RO"/>
              </w:rPr>
              <w:t>-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 xml:space="preserve">60 ) </w:t>
            </w:r>
          </w:p>
        </w:tc>
        <w:tc>
          <w:tcPr>
            <w:tcW w:w="1541" w:type="dxa"/>
            <w:vAlign w:val="bottom"/>
          </w:tcPr>
          <w:p w14:paraId="39DE7FE2" w14:textId="1F8AA7E8" w:rsidR="00013A19" w:rsidRPr="00562B4B" w:rsidRDefault="002F2859" w:rsidP="00013A1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2</w:t>
            </w:r>
          </w:p>
        </w:tc>
      </w:tr>
      <w:tr w:rsidR="002F2859" w:rsidRPr="002F2859" w14:paraId="4C6B115D" w14:textId="77777777" w:rsidTr="00EF27F3">
        <w:tc>
          <w:tcPr>
            <w:tcW w:w="451" w:type="dxa"/>
          </w:tcPr>
          <w:p w14:paraId="5DFA6C31" w14:textId="777AD1E2" w:rsidR="002F2859" w:rsidRDefault="002F2859" w:rsidP="002F2859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18</w:t>
            </w:r>
          </w:p>
        </w:tc>
        <w:tc>
          <w:tcPr>
            <w:tcW w:w="7496" w:type="dxa"/>
            <w:vAlign w:val="center"/>
          </w:tcPr>
          <w:p w14:paraId="6B15797A" w14:textId="36000F48" w:rsidR="002F2859" w:rsidRPr="00695065" w:rsidRDefault="002F2859" w:rsidP="002F285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pompă de presiune (din componența manometru cu piston)</w:t>
            </w:r>
          </w:p>
        </w:tc>
        <w:tc>
          <w:tcPr>
            <w:tcW w:w="1541" w:type="dxa"/>
            <w:vAlign w:val="bottom"/>
          </w:tcPr>
          <w:p w14:paraId="31E229D1" w14:textId="2C4F164C" w:rsidR="002F2859" w:rsidRDefault="002F2859" w:rsidP="002F285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2</w:t>
            </w:r>
          </w:p>
        </w:tc>
      </w:tr>
      <w:tr w:rsidR="002F2859" w:rsidRPr="002421CB" w14:paraId="576C7825" w14:textId="77777777" w:rsidTr="00EF27F3">
        <w:tc>
          <w:tcPr>
            <w:tcW w:w="451" w:type="dxa"/>
          </w:tcPr>
          <w:p w14:paraId="5F66511C" w14:textId="3DD2BF77" w:rsidR="002F2859" w:rsidRDefault="002F2859" w:rsidP="002F285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19</w:t>
            </w:r>
          </w:p>
        </w:tc>
        <w:tc>
          <w:tcPr>
            <w:tcW w:w="7496" w:type="dxa"/>
            <w:vAlign w:val="center"/>
          </w:tcPr>
          <w:p w14:paraId="73429961" w14:textId="4A2F7054" w:rsidR="002F2859" w:rsidRPr="00695065" w:rsidRDefault="002F2859" w:rsidP="002F285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greutăți manometru cu piston (</w:t>
            </w:r>
            <w:r w:rsidR="00C814BB" w:rsidRPr="00695065">
              <w:rPr>
                <w:noProof/>
                <w:sz w:val="20"/>
                <w:szCs w:val="20"/>
                <w:lang w:val="ro-MD" w:eastAsia="ro-RO"/>
              </w:rPr>
              <w:t xml:space="preserve"> total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  <w:r w:rsidR="00BD5665" w:rsidRPr="00695065">
              <w:rPr>
                <w:noProof/>
                <w:sz w:val="20"/>
                <w:szCs w:val="20"/>
                <w:lang w:val="ro-MD" w:eastAsia="ro-RO"/>
              </w:rPr>
              <w:t>două seturi -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16</w:t>
            </w:r>
            <w:r w:rsidR="00C814BB" w:rsidRPr="00695065">
              <w:rPr>
                <w:noProof/>
                <w:sz w:val="20"/>
                <w:szCs w:val="20"/>
                <w:lang w:val="ro-MD" w:eastAsia="ro-RO"/>
              </w:rPr>
              <w:t>buc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+8</w:t>
            </w:r>
            <w:r w:rsidR="00C814BB" w:rsidRPr="00695065">
              <w:rPr>
                <w:noProof/>
                <w:sz w:val="20"/>
                <w:szCs w:val="20"/>
                <w:lang w:val="ro-MD" w:eastAsia="ro-RO"/>
              </w:rPr>
              <w:t>buc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)</w:t>
            </w:r>
          </w:p>
        </w:tc>
        <w:tc>
          <w:tcPr>
            <w:tcW w:w="1541" w:type="dxa"/>
            <w:vAlign w:val="bottom"/>
          </w:tcPr>
          <w:p w14:paraId="5D0301E4" w14:textId="1362A05F" w:rsidR="002F2859" w:rsidRDefault="00C814BB" w:rsidP="002F285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2</w:t>
            </w:r>
          </w:p>
        </w:tc>
      </w:tr>
      <w:tr w:rsidR="002F2859" w:rsidRPr="00852711" w14:paraId="727B1AF2" w14:textId="77777777" w:rsidTr="00EF27F3">
        <w:tc>
          <w:tcPr>
            <w:tcW w:w="451" w:type="dxa"/>
          </w:tcPr>
          <w:p w14:paraId="774A07FE" w14:textId="59081584" w:rsidR="002F2859" w:rsidRPr="00852711" w:rsidRDefault="002F2859" w:rsidP="002F285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20</w:t>
            </w:r>
          </w:p>
        </w:tc>
        <w:tc>
          <w:tcPr>
            <w:tcW w:w="7496" w:type="dxa"/>
            <w:vAlign w:val="center"/>
          </w:tcPr>
          <w:p w14:paraId="6E219255" w14:textId="77777777" w:rsidR="002F2859" w:rsidRPr="00695065" w:rsidRDefault="002F2859" w:rsidP="002F285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Complex digital de măsurare (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 xml:space="preserve">tip </w:t>
            </w:r>
            <w:r w:rsidRPr="00695065">
              <w:rPr>
                <w:noProof/>
                <w:sz w:val="20"/>
                <w:szCs w:val="20"/>
                <w:lang w:eastAsia="ro-RO"/>
              </w:rPr>
              <w:t>ИПДЦ</w:t>
            </w:r>
            <w:r w:rsidRPr="00695065">
              <w:rPr>
                <w:noProof/>
                <w:sz w:val="20"/>
                <w:szCs w:val="20"/>
                <w:lang w:val="ro-RO"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3 intervale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)</w:t>
            </w:r>
          </w:p>
        </w:tc>
        <w:tc>
          <w:tcPr>
            <w:tcW w:w="1541" w:type="dxa"/>
            <w:vAlign w:val="bottom"/>
          </w:tcPr>
          <w:p w14:paraId="18F7B8D9" w14:textId="77777777" w:rsidR="002F2859" w:rsidRPr="00562B4B" w:rsidRDefault="002F2859" w:rsidP="002F285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2F2859" w:rsidRPr="00AA23B5" w14:paraId="60F6BE89" w14:textId="77777777" w:rsidTr="00CA1B0C">
        <w:tc>
          <w:tcPr>
            <w:tcW w:w="451" w:type="dxa"/>
          </w:tcPr>
          <w:p w14:paraId="77C5A601" w14:textId="262E4844" w:rsidR="002F2859" w:rsidRPr="00852711" w:rsidRDefault="002F2859" w:rsidP="002F285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21</w:t>
            </w:r>
          </w:p>
        </w:tc>
        <w:tc>
          <w:tcPr>
            <w:tcW w:w="7496" w:type="dxa"/>
            <w:vAlign w:val="center"/>
          </w:tcPr>
          <w:p w14:paraId="747E6A5F" w14:textId="647872B7" w:rsidR="002F2859" w:rsidRPr="00695065" w:rsidRDefault="002F2859" w:rsidP="002F285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Manometre și vacuumetre cu element elastic (tip MO, BO)</w:t>
            </w:r>
          </w:p>
        </w:tc>
        <w:tc>
          <w:tcPr>
            <w:tcW w:w="1541" w:type="dxa"/>
            <w:vAlign w:val="center"/>
          </w:tcPr>
          <w:p w14:paraId="30C3C203" w14:textId="24763863" w:rsidR="002F2859" w:rsidRDefault="009C17E7" w:rsidP="002F285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3</w:t>
            </w:r>
            <w:r w:rsidR="0010372E">
              <w:rPr>
                <w:noProof/>
                <w:sz w:val="18"/>
                <w:szCs w:val="18"/>
                <w:lang w:val="ro-MD" w:eastAsia="ro-RO"/>
              </w:rPr>
              <w:t>3</w:t>
            </w:r>
          </w:p>
        </w:tc>
      </w:tr>
      <w:tr w:rsidR="002F2859" w:rsidRPr="00852711" w14:paraId="523B1F9F" w14:textId="77777777" w:rsidTr="00CA1B0C">
        <w:tc>
          <w:tcPr>
            <w:tcW w:w="451" w:type="dxa"/>
          </w:tcPr>
          <w:p w14:paraId="74F8789D" w14:textId="5489CC72" w:rsidR="002F2859" w:rsidRPr="00852711" w:rsidRDefault="001163A8" w:rsidP="002F2859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22</w:t>
            </w:r>
          </w:p>
        </w:tc>
        <w:tc>
          <w:tcPr>
            <w:tcW w:w="7496" w:type="dxa"/>
            <w:vAlign w:val="center"/>
          </w:tcPr>
          <w:p w14:paraId="7B381FFC" w14:textId="52582EC0" w:rsidR="002F2859" w:rsidRPr="00695065" w:rsidRDefault="002F2859" w:rsidP="002F2859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Etalonare Barometru (tip </w:t>
            </w:r>
            <w:r w:rsidRPr="00695065">
              <w:rPr>
                <w:noProof/>
                <w:sz w:val="20"/>
                <w:szCs w:val="20"/>
                <w:lang w:eastAsia="ro-RO"/>
              </w:rPr>
              <w:t>БАМ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 xml:space="preserve"> 1, </w:t>
            </w:r>
            <w:r w:rsidRPr="00695065">
              <w:rPr>
                <w:noProof/>
                <w:sz w:val="20"/>
                <w:szCs w:val="20"/>
                <w:lang w:eastAsia="ro-RO"/>
              </w:rPr>
              <w:t>БАМ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 xml:space="preserve"> 2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)</w:t>
            </w:r>
          </w:p>
        </w:tc>
        <w:tc>
          <w:tcPr>
            <w:tcW w:w="1541" w:type="dxa"/>
            <w:vAlign w:val="bottom"/>
          </w:tcPr>
          <w:p w14:paraId="332FF79D" w14:textId="6FA46F90" w:rsidR="002F2859" w:rsidRPr="00562B4B" w:rsidRDefault="009C17E7" w:rsidP="002F2859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5</w:t>
            </w:r>
          </w:p>
        </w:tc>
      </w:tr>
      <w:tr w:rsidR="002F2859" w:rsidRPr="00945355" w14:paraId="075EBC06" w14:textId="77777777" w:rsidTr="00EF27F3">
        <w:tc>
          <w:tcPr>
            <w:tcW w:w="9488" w:type="dxa"/>
            <w:gridSpan w:val="3"/>
            <w:tcBorders>
              <w:top w:val="nil"/>
            </w:tcBorders>
          </w:tcPr>
          <w:p w14:paraId="6915E0D2" w14:textId="77777777" w:rsidR="002F2859" w:rsidRPr="00695065" w:rsidRDefault="002F2859" w:rsidP="002F2859">
            <w:pPr>
              <w:rPr>
                <w:b/>
                <w:bCs/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rFonts w:eastAsia="Times New Roman"/>
                <w:b/>
                <w:bCs/>
                <w:sz w:val="20"/>
                <w:szCs w:val="20"/>
                <w:lang w:val="ro-RO" w:eastAsia="ru-RU"/>
              </w:rPr>
              <w:t>Etalonare  mijloace de măsurare a mărimilor geometrice</w:t>
            </w:r>
          </w:p>
        </w:tc>
      </w:tr>
      <w:tr w:rsidR="001163A8" w:rsidRPr="007E13F7" w14:paraId="5F76A8C5" w14:textId="77777777" w:rsidTr="00EF27F3">
        <w:tc>
          <w:tcPr>
            <w:tcW w:w="451" w:type="dxa"/>
          </w:tcPr>
          <w:p w14:paraId="3E74AC77" w14:textId="2A80420E" w:rsidR="001163A8" w:rsidRDefault="001163A8" w:rsidP="001163A8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23</w:t>
            </w:r>
          </w:p>
        </w:tc>
        <w:tc>
          <w:tcPr>
            <w:tcW w:w="7496" w:type="dxa"/>
          </w:tcPr>
          <w:p w14:paraId="1D092CB9" w14:textId="3155C12B" w:rsidR="001163A8" w:rsidRPr="00695065" w:rsidRDefault="001163A8" w:rsidP="001163A8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micrometru de interior tip baston tip HM (</w:t>
            </w:r>
            <w:r w:rsidR="00335B44" w:rsidRPr="00695065">
              <w:rPr>
                <w:noProof/>
                <w:sz w:val="20"/>
                <w:szCs w:val="20"/>
                <w:lang w:val="ro-MD" w:eastAsia="ro-RO"/>
              </w:rPr>
              <w:t>150-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1250mm)</w:t>
            </w:r>
          </w:p>
        </w:tc>
        <w:tc>
          <w:tcPr>
            <w:tcW w:w="1541" w:type="dxa"/>
          </w:tcPr>
          <w:p w14:paraId="04056EC2" w14:textId="77777777" w:rsidR="001163A8" w:rsidRDefault="001163A8" w:rsidP="001163A8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1163A8" w:rsidRPr="0073659E" w14:paraId="0D8B8E71" w14:textId="77777777" w:rsidTr="00EF27F3">
        <w:tc>
          <w:tcPr>
            <w:tcW w:w="451" w:type="dxa"/>
          </w:tcPr>
          <w:p w14:paraId="6635726B" w14:textId="1572CE95" w:rsidR="001163A8" w:rsidRDefault="001163A8" w:rsidP="001163A8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24</w:t>
            </w:r>
          </w:p>
        </w:tc>
        <w:tc>
          <w:tcPr>
            <w:tcW w:w="7496" w:type="dxa"/>
          </w:tcPr>
          <w:p w14:paraId="2B735F72" w14:textId="77777777" w:rsidR="001163A8" w:rsidRPr="00695065" w:rsidRDefault="001163A8" w:rsidP="001163A8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micrometru de interior tip baston tip Insize (100-2100mm)</w:t>
            </w:r>
          </w:p>
        </w:tc>
        <w:tc>
          <w:tcPr>
            <w:tcW w:w="1541" w:type="dxa"/>
          </w:tcPr>
          <w:p w14:paraId="04215376" w14:textId="77777777" w:rsidR="001163A8" w:rsidRDefault="001163A8" w:rsidP="001163A8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1163A8" w:rsidRPr="007E13F7" w14:paraId="2D3B0CA2" w14:textId="77777777" w:rsidTr="00EF27F3">
        <w:tc>
          <w:tcPr>
            <w:tcW w:w="451" w:type="dxa"/>
          </w:tcPr>
          <w:p w14:paraId="3DE43DD9" w14:textId="706BE625" w:rsidR="001163A8" w:rsidRDefault="001163A8" w:rsidP="001163A8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25</w:t>
            </w:r>
          </w:p>
        </w:tc>
        <w:tc>
          <w:tcPr>
            <w:tcW w:w="7496" w:type="dxa"/>
          </w:tcPr>
          <w:p w14:paraId="78257B88" w14:textId="07E9AF5E" w:rsidR="001163A8" w:rsidRPr="00695065" w:rsidRDefault="001163A8" w:rsidP="001163A8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</w:t>
            </w:r>
            <w:r w:rsidR="00763FD0"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  <w:r w:rsidR="00AA1C86" w:rsidRPr="00695065">
              <w:rPr>
                <w:noProof/>
                <w:sz w:val="20"/>
                <w:szCs w:val="20"/>
                <w:lang w:val="ro-MD" w:eastAsia="ro-RO"/>
              </w:rPr>
              <w:t>a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parat de măsurat unghiuri</w:t>
            </w:r>
            <w:r w:rsidR="009D2625"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-</w:t>
            </w:r>
            <w:r w:rsidR="009D2625"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Echer (300х200mm)</w:t>
            </w:r>
          </w:p>
        </w:tc>
        <w:tc>
          <w:tcPr>
            <w:tcW w:w="1541" w:type="dxa"/>
          </w:tcPr>
          <w:p w14:paraId="5100F81B" w14:textId="77777777" w:rsidR="001163A8" w:rsidRDefault="001163A8" w:rsidP="001163A8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1163A8" w:rsidRPr="007E13F7" w14:paraId="0EF36F06" w14:textId="77777777" w:rsidTr="00EF27F3">
        <w:tc>
          <w:tcPr>
            <w:tcW w:w="451" w:type="dxa"/>
          </w:tcPr>
          <w:p w14:paraId="4D60811C" w14:textId="7669063C" w:rsidR="001163A8" w:rsidRDefault="001163A8" w:rsidP="001163A8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26</w:t>
            </w:r>
          </w:p>
        </w:tc>
        <w:tc>
          <w:tcPr>
            <w:tcW w:w="7496" w:type="dxa"/>
          </w:tcPr>
          <w:p w14:paraId="0A45FC59" w14:textId="34B75059" w:rsidR="001163A8" w:rsidRPr="00695065" w:rsidRDefault="001163A8" w:rsidP="001163A8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micrometru cu calibru de instalare</w:t>
            </w:r>
            <w:r w:rsidR="009D2625" w:rsidRPr="00695065">
              <w:rPr>
                <w:noProof/>
                <w:sz w:val="20"/>
                <w:szCs w:val="20"/>
                <w:lang w:val="ro-MD" w:eastAsia="ro-RO"/>
              </w:rPr>
              <w:t xml:space="preserve">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tip Tolsen </w:t>
            </w:r>
            <w:r w:rsidR="009D2625" w:rsidRPr="00695065">
              <w:rPr>
                <w:noProof/>
                <w:sz w:val="20"/>
                <w:szCs w:val="20"/>
                <w:lang w:val="ro-MD" w:eastAsia="ro-RO"/>
              </w:rPr>
              <w:t>(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150-300mm)</w:t>
            </w:r>
          </w:p>
        </w:tc>
        <w:tc>
          <w:tcPr>
            <w:tcW w:w="1541" w:type="dxa"/>
          </w:tcPr>
          <w:p w14:paraId="39EE8865" w14:textId="77777777" w:rsidR="001163A8" w:rsidRDefault="001163A8" w:rsidP="001163A8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1163A8" w:rsidRPr="009D73B3" w14:paraId="7771E163" w14:textId="77777777" w:rsidTr="00EF27F3">
        <w:tc>
          <w:tcPr>
            <w:tcW w:w="451" w:type="dxa"/>
          </w:tcPr>
          <w:p w14:paraId="2BF6F4F9" w14:textId="3621221C" w:rsidR="001163A8" w:rsidRDefault="001163A8" w:rsidP="001163A8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27</w:t>
            </w:r>
          </w:p>
        </w:tc>
        <w:tc>
          <w:tcPr>
            <w:tcW w:w="7496" w:type="dxa"/>
          </w:tcPr>
          <w:p w14:paraId="3C20CC59" w14:textId="3707FF52" w:rsidR="001163A8" w:rsidRPr="00695065" w:rsidRDefault="001163A8" w:rsidP="001163A8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micrometru cu calibru de instalare tip Tolsen</w:t>
            </w:r>
            <w:r w:rsidR="009D2625" w:rsidRPr="00695065">
              <w:rPr>
                <w:noProof/>
                <w:sz w:val="20"/>
                <w:szCs w:val="20"/>
                <w:lang w:val="ro-MD" w:eastAsia="ro-RO"/>
              </w:rPr>
              <w:t xml:space="preserve"> (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 xml:space="preserve"> 0-25mm)</w:t>
            </w:r>
          </w:p>
        </w:tc>
        <w:tc>
          <w:tcPr>
            <w:tcW w:w="1541" w:type="dxa"/>
          </w:tcPr>
          <w:p w14:paraId="514C4EA5" w14:textId="77777777" w:rsidR="001163A8" w:rsidRDefault="001163A8" w:rsidP="001163A8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1163A8" w:rsidRPr="009D73B3" w14:paraId="4C923D6F" w14:textId="77777777" w:rsidTr="00EF27F3">
        <w:tc>
          <w:tcPr>
            <w:tcW w:w="451" w:type="dxa"/>
          </w:tcPr>
          <w:p w14:paraId="66E07DD0" w14:textId="4B105F2D" w:rsidR="001163A8" w:rsidRDefault="001163A8" w:rsidP="001163A8">
            <w:pPr>
              <w:jc w:val="both"/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MD" w:eastAsia="ro-RO"/>
              </w:rPr>
              <w:t>28</w:t>
            </w:r>
          </w:p>
        </w:tc>
        <w:tc>
          <w:tcPr>
            <w:tcW w:w="7496" w:type="dxa"/>
          </w:tcPr>
          <w:p w14:paraId="4D476F4D" w14:textId="5BAC7A98" w:rsidR="001163A8" w:rsidRPr="00695065" w:rsidRDefault="001163A8" w:rsidP="001163A8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Etalonare rugozimetru portabil  ISR-C300  (Ra 0,01 ÷ 4 µm</w:t>
            </w:r>
            <w:r w:rsidRPr="00695065">
              <w:rPr>
                <w:noProof/>
                <w:sz w:val="20"/>
                <w:szCs w:val="20"/>
                <w:lang w:val="en-US" w:eastAsia="ro-RO"/>
              </w:rPr>
              <w:t xml:space="preserve">; </w:t>
            </w:r>
            <w:r w:rsidRPr="00695065">
              <w:rPr>
                <w:noProof/>
                <w:sz w:val="20"/>
                <w:szCs w:val="20"/>
                <w:lang w:val="ro-MD" w:eastAsia="ro-RO"/>
              </w:rPr>
              <w:t>Rz 0,01 ÷ 10 µm)</w:t>
            </w:r>
            <w:r w:rsidR="00EB353B" w:rsidRPr="00695065">
              <w:rPr>
                <w:noProof/>
                <w:sz w:val="20"/>
                <w:szCs w:val="20"/>
                <w:lang w:val="ro-MD" w:eastAsia="ro-RO"/>
              </w:rPr>
              <w:t xml:space="preserve"> +1mostra Ra=1,53 µm</w:t>
            </w:r>
          </w:p>
        </w:tc>
        <w:tc>
          <w:tcPr>
            <w:tcW w:w="1541" w:type="dxa"/>
          </w:tcPr>
          <w:p w14:paraId="4885B58A" w14:textId="77777777" w:rsidR="001163A8" w:rsidRDefault="001163A8" w:rsidP="001163A8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E63301" w:rsidRPr="00945355" w14:paraId="55F9DE22" w14:textId="77777777" w:rsidTr="00EF27F3">
        <w:tc>
          <w:tcPr>
            <w:tcW w:w="9488" w:type="dxa"/>
            <w:gridSpan w:val="3"/>
          </w:tcPr>
          <w:p w14:paraId="22208E25" w14:textId="0EE21D84" w:rsidR="00E63301" w:rsidRPr="00695065" w:rsidRDefault="00E63301" w:rsidP="00E63301">
            <w:pPr>
              <w:rPr>
                <w:rFonts w:eastAsia="Times New Roman"/>
                <w:b/>
                <w:bCs/>
                <w:sz w:val="20"/>
                <w:szCs w:val="20"/>
                <w:lang w:val="ro-RO" w:eastAsia="ru-RU"/>
              </w:rPr>
            </w:pPr>
            <w:r w:rsidRPr="00695065">
              <w:rPr>
                <w:rFonts w:eastAsia="Times New Roman"/>
                <w:b/>
                <w:bCs/>
                <w:sz w:val="20"/>
                <w:szCs w:val="20"/>
                <w:lang w:val="ro-RO" w:eastAsia="ru-RU"/>
              </w:rPr>
              <w:t>Etalonare mijloace de măsurare alte forței și durității</w:t>
            </w:r>
          </w:p>
        </w:tc>
      </w:tr>
      <w:tr w:rsidR="00E63301" w:rsidRPr="000616BF" w14:paraId="201D29F1" w14:textId="77777777" w:rsidTr="00EF27F3">
        <w:tc>
          <w:tcPr>
            <w:tcW w:w="451" w:type="dxa"/>
          </w:tcPr>
          <w:p w14:paraId="6DCB9D22" w14:textId="213E04F9" w:rsidR="00E63301" w:rsidRPr="000616BF" w:rsidRDefault="00E63301" w:rsidP="00E63301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  <w:t>29</w:t>
            </w:r>
          </w:p>
        </w:tc>
        <w:tc>
          <w:tcPr>
            <w:tcW w:w="7496" w:type="dxa"/>
          </w:tcPr>
          <w:p w14:paraId="375818F0" w14:textId="4CC5AB8D" w:rsidR="00E63301" w:rsidRPr="00695065" w:rsidRDefault="00E63301" w:rsidP="00E63301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proofErr w:type="spellStart"/>
            <w:r w:rsidRPr="00695065">
              <w:rPr>
                <w:sz w:val="20"/>
                <w:szCs w:val="20"/>
                <w:lang w:val="en-US"/>
              </w:rPr>
              <w:t>Etalonare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durimetrul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poartabil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ultrasunet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(tip TKM-459C)</w:t>
            </w:r>
          </w:p>
        </w:tc>
        <w:tc>
          <w:tcPr>
            <w:tcW w:w="1541" w:type="dxa"/>
          </w:tcPr>
          <w:p w14:paraId="49C18521" w14:textId="56531198" w:rsidR="00E63301" w:rsidRPr="00BD2DD7" w:rsidRDefault="00E63301" w:rsidP="00E63301">
            <w:pPr>
              <w:jc w:val="center"/>
              <w:rPr>
                <w:noProof/>
                <w:sz w:val="18"/>
                <w:szCs w:val="18"/>
                <w:lang w:val="ro-RO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E63301" w:rsidRPr="007B1A95" w14:paraId="7B255D59" w14:textId="77777777" w:rsidTr="00EF27F3">
        <w:tc>
          <w:tcPr>
            <w:tcW w:w="451" w:type="dxa"/>
          </w:tcPr>
          <w:p w14:paraId="19DECC0F" w14:textId="635177C8" w:rsidR="00E63301" w:rsidRDefault="00E63301" w:rsidP="00E63301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  <w:t>30</w:t>
            </w:r>
          </w:p>
        </w:tc>
        <w:tc>
          <w:tcPr>
            <w:tcW w:w="7496" w:type="dxa"/>
          </w:tcPr>
          <w:p w14:paraId="13471632" w14:textId="4BD6D819" w:rsidR="00E63301" w:rsidRPr="00695065" w:rsidRDefault="00E63301" w:rsidP="00E63301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*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Etalonare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durimetrul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stra</w:t>
            </w:r>
            <w:proofErr w:type="spellEnd"/>
            <w:r w:rsidRPr="00695065">
              <w:rPr>
                <w:sz w:val="20"/>
                <w:szCs w:val="20"/>
                <w:lang w:val="ro-RO"/>
              </w:rPr>
              <w:t>ț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ionar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(tip D018)</w:t>
            </w:r>
          </w:p>
        </w:tc>
        <w:tc>
          <w:tcPr>
            <w:tcW w:w="1541" w:type="dxa"/>
          </w:tcPr>
          <w:p w14:paraId="292B3F3A" w14:textId="0C2D15CB" w:rsidR="00E63301" w:rsidRDefault="00E63301" w:rsidP="00E63301">
            <w:pPr>
              <w:jc w:val="center"/>
              <w:rPr>
                <w:noProof/>
                <w:sz w:val="18"/>
                <w:szCs w:val="18"/>
                <w:lang w:val="ro-RO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E63301" w:rsidRPr="00B24D40" w14:paraId="78284643" w14:textId="77777777" w:rsidTr="00EF27F3">
        <w:tc>
          <w:tcPr>
            <w:tcW w:w="451" w:type="dxa"/>
          </w:tcPr>
          <w:p w14:paraId="637B11E5" w14:textId="4D36B315" w:rsidR="00E63301" w:rsidRDefault="00E63301" w:rsidP="00E63301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  <w:t>31</w:t>
            </w:r>
          </w:p>
        </w:tc>
        <w:tc>
          <w:tcPr>
            <w:tcW w:w="7496" w:type="dxa"/>
          </w:tcPr>
          <w:p w14:paraId="036A740F" w14:textId="38A9D700" w:rsidR="00E63301" w:rsidRPr="00695065" w:rsidRDefault="00E63301" w:rsidP="00E63301">
            <w:pPr>
              <w:jc w:val="both"/>
              <w:rPr>
                <w:noProof/>
                <w:sz w:val="20"/>
                <w:szCs w:val="20"/>
                <w:lang w:val="ro-RO" w:eastAsia="ro-RO"/>
              </w:rPr>
            </w:pPr>
            <w:r w:rsidRPr="00695065">
              <w:rPr>
                <w:sz w:val="20"/>
                <w:szCs w:val="20"/>
                <w:lang w:val="en-US"/>
              </w:rPr>
              <w:t>*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Etalonare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mașină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forță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tracțiune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(tip </w:t>
            </w:r>
            <w:r w:rsidRPr="00695065">
              <w:rPr>
                <w:sz w:val="20"/>
                <w:szCs w:val="20"/>
              </w:rPr>
              <w:t>РГМ</w:t>
            </w:r>
            <w:r w:rsidRPr="00695065">
              <w:rPr>
                <w:sz w:val="20"/>
                <w:szCs w:val="20"/>
                <w:lang w:val="en-US"/>
              </w:rPr>
              <w:t>-300-1)</w:t>
            </w:r>
          </w:p>
        </w:tc>
        <w:tc>
          <w:tcPr>
            <w:tcW w:w="1541" w:type="dxa"/>
          </w:tcPr>
          <w:p w14:paraId="25F30C36" w14:textId="66A9F510" w:rsidR="00E63301" w:rsidRDefault="00E63301" w:rsidP="00E63301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  <w:tr w:rsidR="00E63301" w:rsidRPr="00945355" w14:paraId="278C0963" w14:textId="77777777" w:rsidTr="00EF27F3">
        <w:tc>
          <w:tcPr>
            <w:tcW w:w="9488" w:type="dxa"/>
            <w:gridSpan w:val="3"/>
          </w:tcPr>
          <w:p w14:paraId="3C1C5F97" w14:textId="4FAB2838" w:rsidR="00E63301" w:rsidRPr="00695065" w:rsidRDefault="00E63301" w:rsidP="00E63301">
            <w:pPr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rFonts w:eastAsia="Times New Roman"/>
                <w:b/>
                <w:bCs/>
                <w:sz w:val="20"/>
                <w:szCs w:val="20"/>
                <w:lang w:val="ro-RO" w:eastAsia="ru-RU"/>
              </w:rPr>
              <w:t xml:space="preserve">Etalonarea mijloace de măsurare a mărimilor </w:t>
            </w:r>
            <w:proofErr w:type="spellStart"/>
            <w:r w:rsidRPr="00695065">
              <w:rPr>
                <w:rFonts w:eastAsia="Times New Roman"/>
                <w:b/>
                <w:bCs/>
                <w:sz w:val="20"/>
                <w:szCs w:val="20"/>
                <w:lang w:val="ro-RO" w:eastAsia="ru-RU"/>
              </w:rPr>
              <w:t>fizico</w:t>
            </w:r>
            <w:proofErr w:type="spellEnd"/>
            <w:r w:rsidRPr="00695065">
              <w:rPr>
                <w:rFonts w:eastAsia="Times New Roman"/>
                <w:b/>
                <w:bCs/>
                <w:sz w:val="20"/>
                <w:szCs w:val="20"/>
                <w:lang w:val="ro-RO" w:eastAsia="ru-RU"/>
              </w:rPr>
              <w:t>-chimice</w:t>
            </w:r>
          </w:p>
        </w:tc>
      </w:tr>
      <w:tr w:rsidR="00E63301" w:rsidRPr="00B24D40" w14:paraId="05F44896" w14:textId="77777777" w:rsidTr="00EF27F3">
        <w:tc>
          <w:tcPr>
            <w:tcW w:w="451" w:type="dxa"/>
          </w:tcPr>
          <w:p w14:paraId="4250D329" w14:textId="5D3E4E25" w:rsidR="00E63301" w:rsidRDefault="00E63301" w:rsidP="00E63301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  <w:t>32</w:t>
            </w:r>
          </w:p>
        </w:tc>
        <w:tc>
          <w:tcPr>
            <w:tcW w:w="7496" w:type="dxa"/>
          </w:tcPr>
          <w:p w14:paraId="31C1AE94" w14:textId="424BE1B5" w:rsidR="00E63301" w:rsidRPr="00695065" w:rsidRDefault="00E63301" w:rsidP="00E63301">
            <w:pPr>
              <w:jc w:val="both"/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*Etalonare</w:t>
            </w:r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fotoelectrocolorimetru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(</w:t>
            </w:r>
            <w:r w:rsidRPr="00695065">
              <w:rPr>
                <w:sz w:val="20"/>
                <w:szCs w:val="20"/>
                <w:lang w:val="ro-RO"/>
              </w:rPr>
              <w:t xml:space="preserve">tip </w:t>
            </w:r>
            <w:r w:rsidRPr="00695065">
              <w:rPr>
                <w:sz w:val="20"/>
                <w:szCs w:val="20"/>
              </w:rPr>
              <w:t>КФК</w:t>
            </w:r>
            <w:r w:rsidRPr="00695065">
              <w:rPr>
                <w:sz w:val="20"/>
                <w:szCs w:val="20"/>
                <w:lang w:val="ro-RO"/>
              </w:rPr>
              <w:t xml:space="preserve">-3, </w:t>
            </w:r>
            <w:r w:rsidRPr="00695065">
              <w:rPr>
                <w:sz w:val="20"/>
                <w:szCs w:val="20"/>
              </w:rPr>
              <w:t>КФК</w:t>
            </w:r>
            <w:r w:rsidRPr="00695065">
              <w:rPr>
                <w:sz w:val="20"/>
                <w:szCs w:val="20"/>
                <w:lang w:val="en-US"/>
              </w:rPr>
              <w:t>-2)</w:t>
            </w:r>
          </w:p>
        </w:tc>
        <w:tc>
          <w:tcPr>
            <w:tcW w:w="1541" w:type="dxa"/>
          </w:tcPr>
          <w:p w14:paraId="6E531FB5" w14:textId="741EA2CF" w:rsidR="00E63301" w:rsidRDefault="00E63301" w:rsidP="00E63301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RO" w:eastAsia="ro-RO"/>
              </w:rPr>
              <w:t>4</w:t>
            </w:r>
          </w:p>
        </w:tc>
      </w:tr>
      <w:tr w:rsidR="00E63301" w:rsidRPr="00B24D40" w14:paraId="07EDDA1D" w14:textId="77777777" w:rsidTr="00EF27F3">
        <w:tc>
          <w:tcPr>
            <w:tcW w:w="451" w:type="dxa"/>
          </w:tcPr>
          <w:p w14:paraId="07915047" w14:textId="17225E58" w:rsidR="00E63301" w:rsidRDefault="00E63301" w:rsidP="00E63301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  <w:t>33</w:t>
            </w:r>
          </w:p>
        </w:tc>
        <w:tc>
          <w:tcPr>
            <w:tcW w:w="7496" w:type="dxa"/>
          </w:tcPr>
          <w:p w14:paraId="6CC16698" w14:textId="5658D908" w:rsidR="00E63301" w:rsidRPr="00695065" w:rsidRDefault="00E63301" w:rsidP="00E63301">
            <w:pPr>
              <w:jc w:val="both"/>
              <w:rPr>
                <w:sz w:val="20"/>
                <w:szCs w:val="20"/>
                <w:lang w:val="en-US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*Etalonare</w:t>
            </w:r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spectrofotometru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(</w:t>
            </w:r>
            <w:r w:rsidRPr="00695065">
              <w:rPr>
                <w:sz w:val="20"/>
                <w:szCs w:val="20"/>
                <w:lang w:val="ro-RO"/>
              </w:rPr>
              <w:t xml:space="preserve">tip </w:t>
            </w:r>
            <w:r w:rsidRPr="00695065">
              <w:rPr>
                <w:sz w:val="20"/>
                <w:szCs w:val="20"/>
                <w:lang w:val="en-US"/>
              </w:rPr>
              <w:t>V1100</w:t>
            </w:r>
            <w:r w:rsidRPr="00695065">
              <w:rPr>
                <w:sz w:val="20"/>
                <w:szCs w:val="20"/>
                <w:lang w:val="ro-RO"/>
              </w:rPr>
              <w:t>D)</w:t>
            </w:r>
          </w:p>
        </w:tc>
        <w:tc>
          <w:tcPr>
            <w:tcW w:w="1541" w:type="dxa"/>
          </w:tcPr>
          <w:p w14:paraId="5289B4E7" w14:textId="298AEF3C" w:rsidR="00E63301" w:rsidRDefault="00E63301" w:rsidP="00E63301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RO" w:eastAsia="ro-RO"/>
              </w:rPr>
              <w:t>1</w:t>
            </w:r>
          </w:p>
        </w:tc>
      </w:tr>
      <w:tr w:rsidR="00E63301" w:rsidRPr="0073659E" w14:paraId="445D441D" w14:textId="77777777" w:rsidTr="00EF27F3">
        <w:tc>
          <w:tcPr>
            <w:tcW w:w="451" w:type="dxa"/>
          </w:tcPr>
          <w:p w14:paraId="4AD535FE" w14:textId="76CCE9C1" w:rsidR="00E63301" w:rsidRDefault="00E63301" w:rsidP="00E63301">
            <w:pPr>
              <w:jc w:val="both"/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en-US" w:eastAsia="ro-RO"/>
              </w:rPr>
              <w:t>34</w:t>
            </w:r>
          </w:p>
        </w:tc>
        <w:tc>
          <w:tcPr>
            <w:tcW w:w="7496" w:type="dxa"/>
          </w:tcPr>
          <w:p w14:paraId="70853899" w14:textId="520896C7" w:rsidR="00E63301" w:rsidRPr="00695065" w:rsidRDefault="00E63301" w:rsidP="00E63301">
            <w:pPr>
              <w:tabs>
                <w:tab w:val="left" w:pos="2265"/>
              </w:tabs>
              <w:rPr>
                <w:noProof/>
                <w:sz w:val="20"/>
                <w:szCs w:val="20"/>
                <w:lang w:val="ro-MD" w:eastAsia="ro-RO"/>
              </w:rPr>
            </w:pPr>
            <w:r w:rsidRPr="00695065">
              <w:rPr>
                <w:noProof/>
                <w:sz w:val="20"/>
                <w:szCs w:val="20"/>
                <w:lang w:val="ro-MD" w:eastAsia="ro-RO"/>
              </w:rPr>
              <w:t>*Etalonare</w:t>
            </w:r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spectometru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emisie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5065">
              <w:rPr>
                <w:sz w:val="20"/>
                <w:szCs w:val="20"/>
                <w:lang w:val="en-US"/>
              </w:rPr>
              <w:t>atomică</w:t>
            </w:r>
            <w:proofErr w:type="spellEnd"/>
            <w:r w:rsidRPr="00695065">
              <w:rPr>
                <w:sz w:val="20"/>
                <w:szCs w:val="20"/>
                <w:lang w:val="en-US"/>
              </w:rPr>
              <w:t xml:space="preserve"> (</w:t>
            </w:r>
            <w:r w:rsidRPr="00695065">
              <w:rPr>
                <w:sz w:val="20"/>
                <w:szCs w:val="20"/>
                <w:lang w:val="ro-RO"/>
              </w:rPr>
              <w:t>tip DFS-500)</w:t>
            </w:r>
          </w:p>
        </w:tc>
        <w:tc>
          <w:tcPr>
            <w:tcW w:w="1541" w:type="dxa"/>
          </w:tcPr>
          <w:p w14:paraId="41D931EE" w14:textId="2E8D4329" w:rsidR="00E63301" w:rsidRDefault="00E63301" w:rsidP="00E63301">
            <w:pPr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>
              <w:rPr>
                <w:noProof/>
                <w:sz w:val="18"/>
                <w:szCs w:val="18"/>
                <w:lang w:val="ro-MD" w:eastAsia="ro-RO"/>
              </w:rPr>
              <w:t>1</w:t>
            </w:r>
          </w:p>
        </w:tc>
      </w:tr>
    </w:tbl>
    <w:p w14:paraId="49C3F0A8" w14:textId="77777777" w:rsidR="00EF42FF" w:rsidRDefault="00EF42FF" w:rsidP="00FA3130">
      <w:pPr>
        <w:spacing w:line="240" w:lineRule="auto"/>
        <w:jc w:val="both"/>
        <w:rPr>
          <w:rFonts w:ascii="Times New Roman R" w:hAnsi="Times New Roman R"/>
          <w:i/>
          <w:iCs/>
          <w:noProof/>
          <w:sz w:val="20"/>
          <w:szCs w:val="24"/>
          <w:vertAlign w:val="superscript"/>
          <w:lang w:val="ro-MD" w:eastAsia="ro-RO"/>
        </w:rPr>
      </w:pPr>
    </w:p>
    <w:p w14:paraId="5DCFE2CF" w14:textId="7410F640" w:rsidR="00FA3130" w:rsidRPr="00874CBF" w:rsidRDefault="00FA3130" w:rsidP="00FA3130">
      <w:pPr>
        <w:spacing w:line="240" w:lineRule="auto"/>
        <w:jc w:val="both"/>
        <w:rPr>
          <w:rFonts w:ascii="Times New Roman R" w:hAnsi="Times New Roman R"/>
          <w:i/>
          <w:iCs/>
          <w:noProof/>
          <w:sz w:val="20"/>
          <w:szCs w:val="24"/>
          <w:vertAlign w:val="superscript"/>
          <w:lang w:val="ro-MD" w:eastAsia="ro-RO"/>
        </w:rPr>
      </w:pPr>
      <w:r>
        <w:rPr>
          <w:rFonts w:ascii="Times New Roman R" w:hAnsi="Times New Roman R"/>
          <w:i/>
          <w:iCs/>
          <w:noProof/>
          <w:sz w:val="20"/>
          <w:szCs w:val="24"/>
          <w:vertAlign w:val="superscript"/>
          <w:lang w:val="ro-MD" w:eastAsia="ro-RO"/>
        </w:rPr>
        <w:t>*</w:t>
      </w:r>
      <w:r w:rsidR="00C90530">
        <w:rPr>
          <w:rFonts w:ascii="Times New Roman R" w:hAnsi="Times New Roman R"/>
          <w:i/>
          <w:iCs/>
          <w:noProof/>
          <w:sz w:val="20"/>
          <w:szCs w:val="24"/>
          <w:vertAlign w:val="superscript"/>
          <w:lang w:val="ro-MD" w:eastAsia="ro-RO"/>
        </w:rPr>
        <w:t xml:space="preserve">  </w:t>
      </w:r>
      <w:r w:rsidR="00561988"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  <w:t>Etalonarea</w:t>
      </w:r>
      <w:r w:rsidRPr="00874CBF"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  <w:t xml:space="preserve"> se v</w:t>
      </w:r>
      <w:r w:rsidR="00561988"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  <w:t>a</w:t>
      </w:r>
      <w:r w:rsidRPr="00874CBF"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  <w:t xml:space="preserve"> efectua la sediul „TERMOELECTRICA” S.A.</w:t>
      </w:r>
    </w:p>
    <w:p w14:paraId="07AC9791" w14:textId="3676785C" w:rsidR="00787DE2" w:rsidRPr="007B5CFD" w:rsidRDefault="00FA3130" w:rsidP="007B5CFD">
      <w:pPr>
        <w:spacing w:line="240" w:lineRule="auto"/>
        <w:jc w:val="both"/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</w:pPr>
      <w:r w:rsidRPr="00C07146">
        <w:rPr>
          <w:rFonts w:ascii="Times New Roman R" w:hAnsi="Times New Roman R"/>
          <w:i/>
          <w:iCs/>
          <w:noProof/>
          <w:sz w:val="20"/>
          <w:szCs w:val="24"/>
          <w:vertAlign w:val="superscript"/>
          <w:lang w:val="ro-MD" w:eastAsia="ro-RO"/>
        </w:rPr>
        <w:t>*</w:t>
      </w:r>
      <w:r>
        <w:rPr>
          <w:rFonts w:ascii="Times New Roman R" w:hAnsi="Times New Roman R"/>
          <w:i/>
          <w:iCs/>
          <w:noProof/>
          <w:sz w:val="20"/>
          <w:szCs w:val="24"/>
          <w:vertAlign w:val="superscript"/>
          <w:lang w:val="ro-MD" w:eastAsia="ro-RO"/>
        </w:rPr>
        <w:t>*</w:t>
      </w:r>
      <w:r w:rsidRPr="00C07146"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  <w:t>„TERMOELECTRICA” S.A. î-</w:t>
      </w:r>
      <w:proofErr w:type="spellStart"/>
      <w:r w:rsidRPr="00C07146"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  <w:t>şi</w:t>
      </w:r>
      <w:proofErr w:type="spellEnd"/>
      <w:r w:rsidRPr="00C07146">
        <w:rPr>
          <w:rFonts w:eastAsia="Times New Roman" w:cs="Times New Roman"/>
          <w:b/>
          <w:i/>
          <w:iCs/>
          <w:sz w:val="20"/>
          <w:szCs w:val="24"/>
          <w:lang w:val="ro-RO" w:eastAsia="ro-RO"/>
        </w:rPr>
        <w:t xml:space="preserve"> rezervă dreptul de a modifica volumele lucrărilor în caz de necesitate a mijloacelor de măsurare nominalizate.</w:t>
      </w:r>
    </w:p>
    <w:sectPr w:rsidR="00787DE2" w:rsidRPr="007B5CFD" w:rsidSect="00001EF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707" w:bottom="284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BD891" w14:textId="77777777" w:rsidR="00867C7B" w:rsidRDefault="00867C7B" w:rsidP="00655B95">
      <w:pPr>
        <w:spacing w:line="240" w:lineRule="auto"/>
      </w:pPr>
      <w:r>
        <w:separator/>
      </w:r>
    </w:p>
  </w:endnote>
  <w:endnote w:type="continuationSeparator" w:id="0">
    <w:p w14:paraId="49E24DCB" w14:textId="77777777" w:rsidR="00867C7B" w:rsidRDefault="00867C7B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B3CD4" w14:textId="77777777" w:rsidR="00096C0A" w:rsidRDefault="00096C0A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BF323" w14:textId="5F20D9FA" w:rsidR="00831961" w:rsidRPr="0057440D" w:rsidRDefault="00831961" w:rsidP="00096C0A">
    <w:pPr>
      <w:pStyle w:val="ac"/>
      <w:rPr>
        <w:lang w:val="ro-R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F9954" w14:textId="77777777" w:rsidR="00096C0A" w:rsidRDefault="00096C0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4532C" w14:textId="77777777" w:rsidR="00867C7B" w:rsidRDefault="00867C7B" w:rsidP="00655B95">
      <w:pPr>
        <w:spacing w:line="240" w:lineRule="auto"/>
      </w:pPr>
      <w:r>
        <w:separator/>
      </w:r>
    </w:p>
  </w:footnote>
  <w:footnote w:type="continuationSeparator" w:id="0">
    <w:p w14:paraId="2EF0CB81" w14:textId="77777777" w:rsidR="00867C7B" w:rsidRDefault="00867C7B" w:rsidP="00655B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A8DB" w14:textId="77777777" w:rsidR="00096C0A" w:rsidRDefault="00096C0A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B2D2A" w14:textId="77777777" w:rsidR="00096C0A" w:rsidRDefault="00096C0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B80B5" w14:textId="77777777" w:rsidR="00096C0A" w:rsidRDefault="00096C0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C698B"/>
    <w:multiLevelType w:val="hybridMultilevel"/>
    <w:tmpl w:val="8AF42256"/>
    <w:lvl w:ilvl="0" w:tplc="AD46FB2C">
      <w:start w:val="3"/>
      <w:numFmt w:val="bullet"/>
      <w:lvlText w:val="-"/>
      <w:lvlJc w:val="left"/>
      <w:pPr>
        <w:ind w:left="720" w:hanging="360"/>
      </w:pPr>
      <w:rPr>
        <w:rFonts w:ascii="Times New Roman R" w:eastAsiaTheme="minorHAnsi" w:hAnsi="Times New Roman R" w:cstheme="minorBid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ED5DA9"/>
    <w:multiLevelType w:val="hybridMultilevel"/>
    <w:tmpl w:val="D7768354"/>
    <w:lvl w:ilvl="0" w:tplc="B69E69E2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2063669900">
    <w:abstractNumId w:val="2"/>
  </w:num>
  <w:num w:numId="2" w16cid:durableId="1609434963">
    <w:abstractNumId w:val="4"/>
  </w:num>
  <w:num w:numId="3" w16cid:durableId="250357152">
    <w:abstractNumId w:val="1"/>
  </w:num>
  <w:num w:numId="4" w16cid:durableId="793065474">
    <w:abstractNumId w:val="0"/>
  </w:num>
  <w:num w:numId="5" w16cid:durableId="72051994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0DC0"/>
    <w:rsid w:val="00001839"/>
    <w:rsid w:val="00001EF7"/>
    <w:rsid w:val="00002CB9"/>
    <w:rsid w:val="00006045"/>
    <w:rsid w:val="000063D5"/>
    <w:rsid w:val="000103E1"/>
    <w:rsid w:val="00012230"/>
    <w:rsid w:val="00013210"/>
    <w:rsid w:val="00013A19"/>
    <w:rsid w:val="00014484"/>
    <w:rsid w:val="0001678D"/>
    <w:rsid w:val="00025819"/>
    <w:rsid w:val="00026BEC"/>
    <w:rsid w:val="00030601"/>
    <w:rsid w:val="000377B4"/>
    <w:rsid w:val="00040715"/>
    <w:rsid w:val="000432DF"/>
    <w:rsid w:val="00043A20"/>
    <w:rsid w:val="00045666"/>
    <w:rsid w:val="0004611B"/>
    <w:rsid w:val="000500CF"/>
    <w:rsid w:val="00052053"/>
    <w:rsid w:val="000548DB"/>
    <w:rsid w:val="0005607C"/>
    <w:rsid w:val="0005692D"/>
    <w:rsid w:val="00057FDF"/>
    <w:rsid w:val="00060F96"/>
    <w:rsid w:val="000616A4"/>
    <w:rsid w:val="000616BF"/>
    <w:rsid w:val="00072A2F"/>
    <w:rsid w:val="00073D95"/>
    <w:rsid w:val="00077AF3"/>
    <w:rsid w:val="00080058"/>
    <w:rsid w:val="0008366C"/>
    <w:rsid w:val="00083EE3"/>
    <w:rsid w:val="0009284E"/>
    <w:rsid w:val="000937D7"/>
    <w:rsid w:val="00096C0A"/>
    <w:rsid w:val="000A0A8A"/>
    <w:rsid w:val="000A179F"/>
    <w:rsid w:val="000A2279"/>
    <w:rsid w:val="000A4819"/>
    <w:rsid w:val="000A7020"/>
    <w:rsid w:val="000A70A3"/>
    <w:rsid w:val="000B4AF4"/>
    <w:rsid w:val="000B4EA9"/>
    <w:rsid w:val="000B61D6"/>
    <w:rsid w:val="000C0532"/>
    <w:rsid w:val="000C0F8C"/>
    <w:rsid w:val="000C2533"/>
    <w:rsid w:val="000C298B"/>
    <w:rsid w:val="000C2FF2"/>
    <w:rsid w:val="000C32C2"/>
    <w:rsid w:val="000C3BA6"/>
    <w:rsid w:val="000C3F7B"/>
    <w:rsid w:val="000C5BCF"/>
    <w:rsid w:val="000D0250"/>
    <w:rsid w:val="000D1AA0"/>
    <w:rsid w:val="000D32E0"/>
    <w:rsid w:val="000D5BCD"/>
    <w:rsid w:val="000E2536"/>
    <w:rsid w:val="000E312E"/>
    <w:rsid w:val="000E5610"/>
    <w:rsid w:val="000E5DA1"/>
    <w:rsid w:val="000E64C2"/>
    <w:rsid w:val="000E6D1F"/>
    <w:rsid w:val="000E7859"/>
    <w:rsid w:val="000F230C"/>
    <w:rsid w:val="000F359A"/>
    <w:rsid w:val="000F5EA9"/>
    <w:rsid w:val="000F6969"/>
    <w:rsid w:val="000F6E05"/>
    <w:rsid w:val="0010058C"/>
    <w:rsid w:val="0010068F"/>
    <w:rsid w:val="00100F1A"/>
    <w:rsid w:val="00101D20"/>
    <w:rsid w:val="0010372E"/>
    <w:rsid w:val="00105594"/>
    <w:rsid w:val="001073D6"/>
    <w:rsid w:val="001077F9"/>
    <w:rsid w:val="00112A5E"/>
    <w:rsid w:val="001162A7"/>
    <w:rsid w:val="001163A8"/>
    <w:rsid w:val="001210F4"/>
    <w:rsid w:val="0012341B"/>
    <w:rsid w:val="001249D0"/>
    <w:rsid w:val="00124DD4"/>
    <w:rsid w:val="00125D5E"/>
    <w:rsid w:val="0012769F"/>
    <w:rsid w:val="001279B9"/>
    <w:rsid w:val="001313C0"/>
    <w:rsid w:val="00132DFA"/>
    <w:rsid w:val="00135AD9"/>
    <w:rsid w:val="00135B45"/>
    <w:rsid w:val="00136E8E"/>
    <w:rsid w:val="0013700E"/>
    <w:rsid w:val="00140810"/>
    <w:rsid w:val="00140F96"/>
    <w:rsid w:val="0014313E"/>
    <w:rsid w:val="0014474C"/>
    <w:rsid w:val="0015018D"/>
    <w:rsid w:val="00154355"/>
    <w:rsid w:val="00165415"/>
    <w:rsid w:val="001659D1"/>
    <w:rsid w:val="00172462"/>
    <w:rsid w:val="00176523"/>
    <w:rsid w:val="001774A0"/>
    <w:rsid w:val="00180F3E"/>
    <w:rsid w:val="00183A76"/>
    <w:rsid w:val="00184965"/>
    <w:rsid w:val="00184E29"/>
    <w:rsid w:val="0018568B"/>
    <w:rsid w:val="00185FFB"/>
    <w:rsid w:val="00186BE9"/>
    <w:rsid w:val="00190420"/>
    <w:rsid w:val="001909B2"/>
    <w:rsid w:val="00190CDE"/>
    <w:rsid w:val="00192E9F"/>
    <w:rsid w:val="00194B45"/>
    <w:rsid w:val="001A0F52"/>
    <w:rsid w:val="001A1294"/>
    <w:rsid w:val="001A232A"/>
    <w:rsid w:val="001A3160"/>
    <w:rsid w:val="001A4586"/>
    <w:rsid w:val="001B1F93"/>
    <w:rsid w:val="001B676D"/>
    <w:rsid w:val="001B6884"/>
    <w:rsid w:val="001B7A6A"/>
    <w:rsid w:val="001C0254"/>
    <w:rsid w:val="001C2A84"/>
    <w:rsid w:val="001C63AE"/>
    <w:rsid w:val="001C728E"/>
    <w:rsid w:val="001D00BE"/>
    <w:rsid w:val="001D0CE3"/>
    <w:rsid w:val="001D3735"/>
    <w:rsid w:val="001D4436"/>
    <w:rsid w:val="001D6E32"/>
    <w:rsid w:val="001D7D8F"/>
    <w:rsid w:val="001E0240"/>
    <w:rsid w:val="001E3F7F"/>
    <w:rsid w:val="001E59D0"/>
    <w:rsid w:val="001E7C86"/>
    <w:rsid w:val="001E7F17"/>
    <w:rsid w:val="001F0BD2"/>
    <w:rsid w:val="001F5A8E"/>
    <w:rsid w:val="001F7C29"/>
    <w:rsid w:val="00206FE3"/>
    <w:rsid w:val="00212157"/>
    <w:rsid w:val="00212A61"/>
    <w:rsid w:val="0021412C"/>
    <w:rsid w:val="002155FE"/>
    <w:rsid w:val="00215A22"/>
    <w:rsid w:val="00216C09"/>
    <w:rsid w:val="0021743C"/>
    <w:rsid w:val="002218BC"/>
    <w:rsid w:val="00222B46"/>
    <w:rsid w:val="00222B6D"/>
    <w:rsid w:val="00225E09"/>
    <w:rsid w:val="00227A15"/>
    <w:rsid w:val="00227C98"/>
    <w:rsid w:val="00230865"/>
    <w:rsid w:val="002359C4"/>
    <w:rsid w:val="002363D5"/>
    <w:rsid w:val="0023642A"/>
    <w:rsid w:val="002369AD"/>
    <w:rsid w:val="00236A1B"/>
    <w:rsid w:val="002421CB"/>
    <w:rsid w:val="00250F19"/>
    <w:rsid w:val="00252832"/>
    <w:rsid w:val="0025428D"/>
    <w:rsid w:val="0025561B"/>
    <w:rsid w:val="00262316"/>
    <w:rsid w:val="00263BF3"/>
    <w:rsid w:val="002654CE"/>
    <w:rsid w:val="002666A2"/>
    <w:rsid w:val="00270BBA"/>
    <w:rsid w:val="00280C49"/>
    <w:rsid w:val="0028156F"/>
    <w:rsid w:val="00281D5F"/>
    <w:rsid w:val="00285D60"/>
    <w:rsid w:val="00287997"/>
    <w:rsid w:val="002905A7"/>
    <w:rsid w:val="00291D50"/>
    <w:rsid w:val="00295AFA"/>
    <w:rsid w:val="002964F1"/>
    <w:rsid w:val="00296A11"/>
    <w:rsid w:val="002A3549"/>
    <w:rsid w:val="002A396C"/>
    <w:rsid w:val="002B0434"/>
    <w:rsid w:val="002B0604"/>
    <w:rsid w:val="002B0618"/>
    <w:rsid w:val="002B088E"/>
    <w:rsid w:val="002B30C8"/>
    <w:rsid w:val="002B32C7"/>
    <w:rsid w:val="002B41DE"/>
    <w:rsid w:val="002B4551"/>
    <w:rsid w:val="002B5611"/>
    <w:rsid w:val="002B5C8F"/>
    <w:rsid w:val="002C1F74"/>
    <w:rsid w:val="002C50EC"/>
    <w:rsid w:val="002D2F8D"/>
    <w:rsid w:val="002D4E25"/>
    <w:rsid w:val="002E172E"/>
    <w:rsid w:val="002E3F84"/>
    <w:rsid w:val="002E507C"/>
    <w:rsid w:val="002F1B37"/>
    <w:rsid w:val="002F2859"/>
    <w:rsid w:val="002F4560"/>
    <w:rsid w:val="00301CCF"/>
    <w:rsid w:val="00305D49"/>
    <w:rsid w:val="00307EFA"/>
    <w:rsid w:val="003129C7"/>
    <w:rsid w:val="0031714C"/>
    <w:rsid w:val="003178AD"/>
    <w:rsid w:val="00321494"/>
    <w:rsid w:val="00322016"/>
    <w:rsid w:val="00322375"/>
    <w:rsid w:val="00322B6B"/>
    <w:rsid w:val="003246D8"/>
    <w:rsid w:val="003258B4"/>
    <w:rsid w:val="00326EEB"/>
    <w:rsid w:val="00327645"/>
    <w:rsid w:val="00330D77"/>
    <w:rsid w:val="00334F8B"/>
    <w:rsid w:val="00335B44"/>
    <w:rsid w:val="0033602A"/>
    <w:rsid w:val="00346741"/>
    <w:rsid w:val="00346CFD"/>
    <w:rsid w:val="00347BCB"/>
    <w:rsid w:val="0035089D"/>
    <w:rsid w:val="00352D31"/>
    <w:rsid w:val="00355467"/>
    <w:rsid w:val="003556F8"/>
    <w:rsid w:val="00357A13"/>
    <w:rsid w:val="00362497"/>
    <w:rsid w:val="00365FD6"/>
    <w:rsid w:val="003663B5"/>
    <w:rsid w:val="00376010"/>
    <w:rsid w:val="003800AA"/>
    <w:rsid w:val="00381428"/>
    <w:rsid w:val="00384BC2"/>
    <w:rsid w:val="00385A6A"/>
    <w:rsid w:val="00385D96"/>
    <w:rsid w:val="00385FAF"/>
    <w:rsid w:val="003919FD"/>
    <w:rsid w:val="00391A71"/>
    <w:rsid w:val="003935E8"/>
    <w:rsid w:val="00395EA2"/>
    <w:rsid w:val="00396971"/>
    <w:rsid w:val="00397F6B"/>
    <w:rsid w:val="003A3E4A"/>
    <w:rsid w:val="003A4227"/>
    <w:rsid w:val="003A503A"/>
    <w:rsid w:val="003A59D0"/>
    <w:rsid w:val="003A5C78"/>
    <w:rsid w:val="003B0BBC"/>
    <w:rsid w:val="003B213D"/>
    <w:rsid w:val="003B3A91"/>
    <w:rsid w:val="003B401A"/>
    <w:rsid w:val="003B4CF6"/>
    <w:rsid w:val="003B62A6"/>
    <w:rsid w:val="003B7B2A"/>
    <w:rsid w:val="003C2A2A"/>
    <w:rsid w:val="003C43C3"/>
    <w:rsid w:val="003C5721"/>
    <w:rsid w:val="003C7D8F"/>
    <w:rsid w:val="003D0D0D"/>
    <w:rsid w:val="003D0D8E"/>
    <w:rsid w:val="003D1C8C"/>
    <w:rsid w:val="003D2F61"/>
    <w:rsid w:val="003D3104"/>
    <w:rsid w:val="003D3D98"/>
    <w:rsid w:val="003D3ED3"/>
    <w:rsid w:val="003D5ADD"/>
    <w:rsid w:val="003D77CC"/>
    <w:rsid w:val="003E029C"/>
    <w:rsid w:val="003E26E7"/>
    <w:rsid w:val="003E3A12"/>
    <w:rsid w:val="003E3EFC"/>
    <w:rsid w:val="003E3FB2"/>
    <w:rsid w:val="003E5C3F"/>
    <w:rsid w:val="003E6971"/>
    <w:rsid w:val="003F4A64"/>
    <w:rsid w:val="003F6DBA"/>
    <w:rsid w:val="004007A0"/>
    <w:rsid w:val="004026D8"/>
    <w:rsid w:val="00403FA3"/>
    <w:rsid w:val="00404E92"/>
    <w:rsid w:val="00405B87"/>
    <w:rsid w:val="00421F12"/>
    <w:rsid w:val="0042382E"/>
    <w:rsid w:val="00424726"/>
    <w:rsid w:val="00425FF8"/>
    <w:rsid w:val="004272DE"/>
    <w:rsid w:val="0043149F"/>
    <w:rsid w:val="00432533"/>
    <w:rsid w:val="00434839"/>
    <w:rsid w:val="004349CF"/>
    <w:rsid w:val="00435224"/>
    <w:rsid w:val="0043565F"/>
    <w:rsid w:val="00435C85"/>
    <w:rsid w:val="00436C9D"/>
    <w:rsid w:val="00436D91"/>
    <w:rsid w:val="004371E9"/>
    <w:rsid w:val="004403CF"/>
    <w:rsid w:val="004414CA"/>
    <w:rsid w:val="0044457A"/>
    <w:rsid w:val="00444BFA"/>
    <w:rsid w:val="00445318"/>
    <w:rsid w:val="0044633D"/>
    <w:rsid w:val="004476F9"/>
    <w:rsid w:val="00447977"/>
    <w:rsid w:val="00447BE6"/>
    <w:rsid w:val="004508DF"/>
    <w:rsid w:val="00451CC4"/>
    <w:rsid w:val="004546AE"/>
    <w:rsid w:val="00460027"/>
    <w:rsid w:val="00461594"/>
    <w:rsid w:val="00461DBE"/>
    <w:rsid w:val="004626D6"/>
    <w:rsid w:val="004627F9"/>
    <w:rsid w:val="004633EC"/>
    <w:rsid w:val="004641A3"/>
    <w:rsid w:val="00465300"/>
    <w:rsid w:val="00465A4A"/>
    <w:rsid w:val="00465F26"/>
    <w:rsid w:val="0047491F"/>
    <w:rsid w:val="004753E3"/>
    <w:rsid w:val="00480333"/>
    <w:rsid w:val="00487EA1"/>
    <w:rsid w:val="0049154E"/>
    <w:rsid w:val="00492269"/>
    <w:rsid w:val="00494FAC"/>
    <w:rsid w:val="00497EEC"/>
    <w:rsid w:val="004A183F"/>
    <w:rsid w:val="004A2B0C"/>
    <w:rsid w:val="004A5B42"/>
    <w:rsid w:val="004A7F8A"/>
    <w:rsid w:val="004B07B0"/>
    <w:rsid w:val="004B1B98"/>
    <w:rsid w:val="004B2DEE"/>
    <w:rsid w:val="004B50A0"/>
    <w:rsid w:val="004B5289"/>
    <w:rsid w:val="004B56D2"/>
    <w:rsid w:val="004B61BA"/>
    <w:rsid w:val="004B6F5F"/>
    <w:rsid w:val="004C5554"/>
    <w:rsid w:val="004C676D"/>
    <w:rsid w:val="004D0544"/>
    <w:rsid w:val="004D6C33"/>
    <w:rsid w:val="004D7858"/>
    <w:rsid w:val="004E15BD"/>
    <w:rsid w:val="004E1E4E"/>
    <w:rsid w:val="004E6B75"/>
    <w:rsid w:val="004F199B"/>
    <w:rsid w:val="004F249F"/>
    <w:rsid w:val="004F2B9E"/>
    <w:rsid w:val="004F6F93"/>
    <w:rsid w:val="00503BC0"/>
    <w:rsid w:val="005061AC"/>
    <w:rsid w:val="00514205"/>
    <w:rsid w:val="00515279"/>
    <w:rsid w:val="00516564"/>
    <w:rsid w:val="0052406D"/>
    <w:rsid w:val="0052548D"/>
    <w:rsid w:val="0052666C"/>
    <w:rsid w:val="00534526"/>
    <w:rsid w:val="005370C3"/>
    <w:rsid w:val="005424B4"/>
    <w:rsid w:val="00542986"/>
    <w:rsid w:val="00543731"/>
    <w:rsid w:val="0054591A"/>
    <w:rsid w:val="0055056D"/>
    <w:rsid w:val="0055149B"/>
    <w:rsid w:val="005517B3"/>
    <w:rsid w:val="00561753"/>
    <w:rsid w:val="00561988"/>
    <w:rsid w:val="00562621"/>
    <w:rsid w:val="00562A1F"/>
    <w:rsid w:val="00563022"/>
    <w:rsid w:val="005654C2"/>
    <w:rsid w:val="00567662"/>
    <w:rsid w:val="0057189F"/>
    <w:rsid w:val="00572540"/>
    <w:rsid w:val="00573B66"/>
    <w:rsid w:val="0057440D"/>
    <w:rsid w:val="00574C39"/>
    <w:rsid w:val="00577D28"/>
    <w:rsid w:val="00580FD2"/>
    <w:rsid w:val="00582076"/>
    <w:rsid w:val="005835D6"/>
    <w:rsid w:val="00583E48"/>
    <w:rsid w:val="005869E6"/>
    <w:rsid w:val="00590E3A"/>
    <w:rsid w:val="00593189"/>
    <w:rsid w:val="00594346"/>
    <w:rsid w:val="00596011"/>
    <w:rsid w:val="005979E9"/>
    <w:rsid w:val="005A1A4E"/>
    <w:rsid w:val="005A35AA"/>
    <w:rsid w:val="005A5452"/>
    <w:rsid w:val="005A5A86"/>
    <w:rsid w:val="005A6260"/>
    <w:rsid w:val="005A68F1"/>
    <w:rsid w:val="005A6C84"/>
    <w:rsid w:val="005A7121"/>
    <w:rsid w:val="005B07DC"/>
    <w:rsid w:val="005B71AD"/>
    <w:rsid w:val="005C38C6"/>
    <w:rsid w:val="005C5C07"/>
    <w:rsid w:val="005D22A7"/>
    <w:rsid w:val="005D3D73"/>
    <w:rsid w:val="005E0FB4"/>
    <w:rsid w:val="005E1527"/>
    <w:rsid w:val="005E354A"/>
    <w:rsid w:val="005F48E3"/>
    <w:rsid w:val="005F594B"/>
    <w:rsid w:val="005F5C94"/>
    <w:rsid w:val="005F6DB7"/>
    <w:rsid w:val="006000AB"/>
    <w:rsid w:val="00604B62"/>
    <w:rsid w:val="00604EF8"/>
    <w:rsid w:val="00606BBC"/>
    <w:rsid w:val="00606E48"/>
    <w:rsid w:val="00610C25"/>
    <w:rsid w:val="00611AFA"/>
    <w:rsid w:val="00613790"/>
    <w:rsid w:val="00620D16"/>
    <w:rsid w:val="00621509"/>
    <w:rsid w:val="00622A4E"/>
    <w:rsid w:val="006240F7"/>
    <w:rsid w:val="00624A00"/>
    <w:rsid w:val="00632A12"/>
    <w:rsid w:val="00637CD0"/>
    <w:rsid w:val="00641BC9"/>
    <w:rsid w:val="00642A87"/>
    <w:rsid w:val="0064501D"/>
    <w:rsid w:val="00646275"/>
    <w:rsid w:val="00647F24"/>
    <w:rsid w:val="00651A5F"/>
    <w:rsid w:val="006530B5"/>
    <w:rsid w:val="00653238"/>
    <w:rsid w:val="00654085"/>
    <w:rsid w:val="00655B95"/>
    <w:rsid w:val="006611D9"/>
    <w:rsid w:val="006632FB"/>
    <w:rsid w:val="00664B14"/>
    <w:rsid w:val="00664BBF"/>
    <w:rsid w:val="00666794"/>
    <w:rsid w:val="0066771E"/>
    <w:rsid w:val="006707B3"/>
    <w:rsid w:val="0067642A"/>
    <w:rsid w:val="00677FD4"/>
    <w:rsid w:val="00680097"/>
    <w:rsid w:val="0068047F"/>
    <w:rsid w:val="006804CD"/>
    <w:rsid w:val="0068235F"/>
    <w:rsid w:val="00682C69"/>
    <w:rsid w:val="00682F03"/>
    <w:rsid w:val="00683997"/>
    <w:rsid w:val="00684B6C"/>
    <w:rsid w:val="0068605C"/>
    <w:rsid w:val="00690C72"/>
    <w:rsid w:val="006917FD"/>
    <w:rsid w:val="00693962"/>
    <w:rsid w:val="00695065"/>
    <w:rsid w:val="00696284"/>
    <w:rsid w:val="006971C0"/>
    <w:rsid w:val="006A1910"/>
    <w:rsid w:val="006A2EDA"/>
    <w:rsid w:val="006A4091"/>
    <w:rsid w:val="006A4142"/>
    <w:rsid w:val="006A76D7"/>
    <w:rsid w:val="006A7856"/>
    <w:rsid w:val="006B0700"/>
    <w:rsid w:val="006B084A"/>
    <w:rsid w:val="006B295E"/>
    <w:rsid w:val="006B36DF"/>
    <w:rsid w:val="006B4E26"/>
    <w:rsid w:val="006B7CA0"/>
    <w:rsid w:val="006C18BE"/>
    <w:rsid w:val="006C2405"/>
    <w:rsid w:val="006C2FB7"/>
    <w:rsid w:val="006C4438"/>
    <w:rsid w:val="006D0844"/>
    <w:rsid w:val="006D531E"/>
    <w:rsid w:val="006D58E8"/>
    <w:rsid w:val="006E1AD0"/>
    <w:rsid w:val="006E523D"/>
    <w:rsid w:val="006E53CD"/>
    <w:rsid w:val="006E637B"/>
    <w:rsid w:val="006F23AA"/>
    <w:rsid w:val="006F4D23"/>
    <w:rsid w:val="006F5C1D"/>
    <w:rsid w:val="006F6518"/>
    <w:rsid w:val="00703C4C"/>
    <w:rsid w:val="00707392"/>
    <w:rsid w:val="00707B9E"/>
    <w:rsid w:val="00711564"/>
    <w:rsid w:val="00711DEA"/>
    <w:rsid w:val="00712331"/>
    <w:rsid w:val="0071381F"/>
    <w:rsid w:val="00714EFA"/>
    <w:rsid w:val="00721490"/>
    <w:rsid w:val="00723FC7"/>
    <w:rsid w:val="00725427"/>
    <w:rsid w:val="00726A7D"/>
    <w:rsid w:val="0073184B"/>
    <w:rsid w:val="00732DBD"/>
    <w:rsid w:val="0073465F"/>
    <w:rsid w:val="00736B81"/>
    <w:rsid w:val="007376B6"/>
    <w:rsid w:val="00741012"/>
    <w:rsid w:val="00741B39"/>
    <w:rsid w:val="00741F5D"/>
    <w:rsid w:val="00743E2D"/>
    <w:rsid w:val="00746557"/>
    <w:rsid w:val="0075111B"/>
    <w:rsid w:val="007517C1"/>
    <w:rsid w:val="00754A3C"/>
    <w:rsid w:val="00756485"/>
    <w:rsid w:val="00761653"/>
    <w:rsid w:val="007629C2"/>
    <w:rsid w:val="00762AD0"/>
    <w:rsid w:val="00763683"/>
    <w:rsid w:val="00763FD0"/>
    <w:rsid w:val="007642D4"/>
    <w:rsid w:val="00766771"/>
    <w:rsid w:val="00771A72"/>
    <w:rsid w:val="00771D49"/>
    <w:rsid w:val="00775103"/>
    <w:rsid w:val="00776350"/>
    <w:rsid w:val="00776866"/>
    <w:rsid w:val="00785AD8"/>
    <w:rsid w:val="00787DE2"/>
    <w:rsid w:val="007906A5"/>
    <w:rsid w:val="007908D9"/>
    <w:rsid w:val="00790A95"/>
    <w:rsid w:val="007923EC"/>
    <w:rsid w:val="00794250"/>
    <w:rsid w:val="007942BA"/>
    <w:rsid w:val="00795F37"/>
    <w:rsid w:val="007B18E9"/>
    <w:rsid w:val="007B1F60"/>
    <w:rsid w:val="007B35BF"/>
    <w:rsid w:val="007B59E3"/>
    <w:rsid w:val="007B5CFD"/>
    <w:rsid w:val="007B6C47"/>
    <w:rsid w:val="007B6EF2"/>
    <w:rsid w:val="007C14F6"/>
    <w:rsid w:val="007D0129"/>
    <w:rsid w:val="007D5583"/>
    <w:rsid w:val="007D5F39"/>
    <w:rsid w:val="007E13F7"/>
    <w:rsid w:val="007E56E9"/>
    <w:rsid w:val="007E6BA5"/>
    <w:rsid w:val="007E76BC"/>
    <w:rsid w:val="007E7E59"/>
    <w:rsid w:val="007F4ADF"/>
    <w:rsid w:val="007F5233"/>
    <w:rsid w:val="007F6B10"/>
    <w:rsid w:val="00801946"/>
    <w:rsid w:val="00804AB1"/>
    <w:rsid w:val="00804FBD"/>
    <w:rsid w:val="008064E4"/>
    <w:rsid w:val="00815D8C"/>
    <w:rsid w:val="0082074A"/>
    <w:rsid w:val="00821D5B"/>
    <w:rsid w:val="00825BEE"/>
    <w:rsid w:val="00831961"/>
    <w:rsid w:val="00831D8F"/>
    <w:rsid w:val="0083335D"/>
    <w:rsid w:val="00834169"/>
    <w:rsid w:val="00834524"/>
    <w:rsid w:val="00835559"/>
    <w:rsid w:val="00840F67"/>
    <w:rsid w:val="008471F9"/>
    <w:rsid w:val="008513EA"/>
    <w:rsid w:val="00853015"/>
    <w:rsid w:val="008530C5"/>
    <w:rsid w:val="008571AD"/>
    <w:rsid w:val="008637CC"/>
    <w:rsid w:val="008656F9"/>
    <w:rsid w:val="00865831"/>
    <w:rsid w:val="0086734A"/>
    <w:rsid w:val="0086779A"/>
    <w:rsid w:val="00867C7B"/>
    <w:rsid w:val="00867CCC"/>
    <w:rsid w:val="008746F5"/>
    <w:rsid w:val="00874863"/>
    <w:rsid w:val="00874900"/>
    <w:rsid w:val="00874D80"/>
    <w:rsid w:val="00884B04"/>
    <w:rsid w:val="00886BB7"/>
    <w:rsid w:val="00886E0F"/>
    <w:rsid w:val="00894A0C"/>
    <w:rsid w:val="0089709E"/>
    <w:rsid w:val="00897AA6"/>
    <w:rsid w:val="008A044B"/>
    <w:rsid w:val="008A22B1"/>
    <w:rsid w:val="008A2B61"/>
    <w:rsid w:val="008A2F11"/>
    <w:rsid w:val="008A37FC"/>
    <w:rsid w:val="008A3FDC"/>
    <w:rsid w:val="008A6B42"/>
    <w:rsid w:val="008B2A05"/>
    <w:rsid w:val="008C0070"/>
    <w:rsid w:val="008C3E39"/>
    <w:rsid w:val="008C49D8"/>
    <w:rsid w:val="008D048E"/>
    <w:rsid w:val="008D2930"/>
    <w:rsid w:val="008D5851"/>
    <w:rsid w:val="008D6946"/>
    <w:rsid w:val="008D764A"/>
    <w:rsid w:val="008E3CE2"/>
    <w:rsid w:val="008E46EA"/>
    <w:rsid w:val="008E7A85"/>
    <w:rsid w:val="008F0F7D"/>
    <w:rsid w:val="008F3304"/>
    <w:rsid w:val="008F34B9"/>
    <w:rsid w:val="008F588B"/>
    <w:rsid w:val="008F5B7F"/>
    <w:rsid w:val="008F74DD"/>
    <w:rsid w:val="00901EE5"/>
    <w:rsid w:val="00910992"/>
    <w:rsid w:val="009164E9"/>
    <w:rsid w:val="00916BA5"/>
    <w:rsid w:val="00917224"/>
    <w:rsid w:val="00922822"/>
    <w:rsid w:val="00922C2D"/>
    <w:rsid w:val="00932681"/>
    <w:rsid w:val="00935940"/>
    <w:rsid w:val="009362D4"/>
    <w:rsid w:val="00936376"/>
    <w:rsid w:val="0094106D"/>
    <w:rsid w:val="00941F28"/>
    <w:rsid w:val="00944860"/>
    <w:rsid w:val="00945355"/>
    <w:rsid w:val="00945A28"/>
    <w:rsid w:val="009479BD"/>
    <w:rsid w:val="00947BEE"/>
    <w:rsid w:val="00955967"/>
    <w:rsid w:val="00957FDC"/>
    <w:rsid w:val="00960874"/>
    <w:rsid w:val="00966FEF"/>
    <w:rsid w:val="00967629"/>
    <w:rsid w:val="00970C1F"/>
    <w:rsid w:val="00975710"/>
    <w:rsid w:val="0098135B"/>
    <w:rsid w:val="009855EC"/>
    <w:rsid w:val="00985DFD"/>
    <w:rsid w:val="009914F6"/>
    <w:rsid w:val="0099269C"/>
    <w:rsid w:val="00993A58"/>
    <w:rsid w:val="00993A66"/>
    <w:rsid w:val="00994500"/>
    <w:rsid w:val="0099750A"/>
    <w:rsid w:val="009979C6"/>
    <w:rsid w:val="009A5EB2"/>
    <w:rsid w:val="009A5F5B"/>
    <w:rsid w:val="009A5FA0"/>
    <w:rsid w:val="009B14CD"/>
    <w:rsid w:val="009B22CA"/>
    <w:rsid w:val="009B3949"/>
    <w:rsid w:val="009B525D"/>
    <w:rsid w:val="009B6CA7"/>
    <w:rsid w:val="009B7574"/>
    <w:rsid w:val="009B7A64"/>
    <w:rsid w:val="009C17E7"/>
    <w:rsid w:val="009C7C92"/>
    <w:rsid w:val="009C7DE7"/>
    <w:rsid w:val="009D04BF"/>
    <w:rsid w:val="009D2625"/>
    <w:rsid w:val="009D3585"/>
    <w:rsid w:val="009D528B"/>
    <w:rsid w:val="009D531D"/>
    <w:rsid w:val="009D541A"/>
    <w:rsid w:val="009D5B7E"/>
    <w:rsid w:val="009D5C7F"/>
    <w:rsid w:val="009D5F67"/>
    <w:rsid w:val="009D7B5C"/>
    <w:rsid w:val="009E2291"/>
    <w:rsid w:val="009E2B21"/>
    <w:rsid w:val="009E34D5"/>
    <w:rsid w:val="009E3B15"/>
    <w:rsid w:val="009E4611"/>
    <w:rsid w:val="009E7A75"/>
    <w:rsid w:val="009E7C93"/>
    <w:rsid w:val="009F39F9"/>
    <w:rsid w:val="009F4698"/>
    <w:rsid w:val="009F6197"/>
    <w:rsid w:val="00A0143A"/>
    <w:rsid w:val="00A02C9D"/>
    <w:rsid w:val="00A03147"/>
    <w:rsid w:val="00A03753"/>
    <w:rsid w:val="00A06E5F"/>
    <w:rsid w:val="00A13371"/>
    <w:rsid w:val="00A14B34"/>
    <w:rsid w:val="00A16565"/>
    <w:rsid w:val="00A20EA5"/>
    <w:rsid w:val="00A22489"/>
    <w:rsid w:val="00A22E43"/>
    <w:rsid w:val="00A249B5"/>
    <w:rsid w:val="00A2744C"/>
    <w:rsid w:val="00A354FA"/>
    <w:rsid w:val="00A36231"/>
    <w:rsid w:val="00A407F2"/>
    <w:rsid w:val="00A423B2"/>
    <w:rsid w:val="00A46527"/>
    <w:rsid w:val="00A46A9B"/>
    <w:rsid w:val="00A507E9"/>
    <w:rsid w:val="00A510EB"/>
    <w:rsid w:val="00A513F0"/>
    <w:rsid w:val="00A55DD1"/>
    <w:rsid w:val="00A6082F"/>
    <w:rsid w:val="00A63D83"/>
    <w:rsid w:val="00A64C1F"/>
    <w:rsid w:val="00A662A5"/>
    <w:rsid w:val="00A66F25"/>
    <w:rsid w:val="00A735F0"/>
    <w:rsid w:val="00A73686"/>
    <w:rsid w:val="00A749BD"/>
    <w:rsid w:val="00A82E7C"/>
    <w:rsid w:val="00A859AE"/>
    <w:rsid w:val="00A86095"/>
    <w:rsid w:val="00A870F3"/>
    <w:rsid w:val="00A90BFC"/>
    <w:rsid w:val="00A93925"/>
    <w:rsid w:val="00AA1C86"/>
    <w:rsid w:val="00AA212A"/>
    <w:rsid w:val="00AA23B5"/>
    <w:rsid w:val="00AA54A8"/>
    <w:rsid w:val="00AA54F4"/>
    <w:rsid w:val="00AA68F9"/>
    <w:rsid w:val="00AA7932"/>
    <w:rsid w:val="00AB04A3"/>
    <w:rsid w:val="00AB1564"/>
    <w:rsid w:val="00AB6977"/>
    <w:rsid w:val="00AB6E6C"/>
    <w:rsid w:val="00AB7DA2"/>
    <w:rsid w:val="00AC20F9"/>
    <w:rsid w:val="00AD2188"/>
    <w:rsid w:val="00AD5FF4"/>
    <w:rsid w:val="00AD74D5"/>
    <w:rsid w:val="00AF33A5"/>
    <w:rsid w:val="00AF45E9"/>
    <w:rsid w:val="00AF7D67"/>
    <w:rsid w:val="00B00DEA"/>
    <w:rsid w:val="00B0330D"/>
    <w:rsid w:val="00B045FA"/>
    <w:rsid w:val="00B04E42"/>
    <w:rsid w:val="00B06728"/>
    <w:rsid w:val="00B071E8"/>
    <w:rsid w:val="00B07D5A"/>
    <w:rsid w:val="00B12081"/>
    <w:rsid w:val="00B15B8A"/>
    <w:rsid w:val="00B217C3"/>
    <w:rsid w:val="00B24293"/>
    <w:rsid w:val="00B24BAE"/>
    <w:rsid w:val="00B24D40"/>
    <w:rsid w:val="00B25765"/>
    <w:rsid w:val="00B260E8"/>
    <w:rsid w:val="00B26922"/>
    <w:rsid w:val="00B30D60"/>
    <w:rsid w:val="00B30E6A"/>
    <w:rsid w:val="00B37A79"/>
    <w:rsid w:val="00B40669"/>
    <w:rsid w:val="00B41350"/>
    <w:rsid w:val="00B434FE"/>
    <w:rsid w:val="00B50F0E"/>
    <w:rsid w:val="00B52D7D"/>
    <w:rsid w:val="00B54047"/>
    <w:rsid w:val="00B55D0C"/>
    <w:rsid w:val="00B60A10"/>
    <w:rsid w:val="00B613D0"/>
    <w:rsid w:val="00B618A7"/>
    <w:rsid w:val="00B6757A"/>
    <w:rsid w:val="00B70983"/>
    <w:rsid w:val="00B72953"/>
    <w:rsid w:val="00B73537"/>
    <w:rsid w:val="00B73C92"/>
    <w:rsid w:val="00B765C3"/>
    <w:rsid w:val="00B76AEB"/>
    <w:rsid w:val="00B772FC"/>
    <w:rsid w:val="00B82DE2"/>
    <w:rsid w:val="00B83E9B"/>
    <w:rsid w:val="00B84177"/>
    <w:rsid w:val="00B866A5"/>
    <w:rsid w:val="00B8775A"/>
    <w:rsid w:val="00B912DF"/>
    <w:rsid w:val="00B936DC"/>
    <w:rsid w:val="00B97E6C"/>
    <w:rsid w:val="00BA09A2"/>
    <w:rsid w:val="00BA1AF4"/>
    <w:rsid w:val="00BA6E55"/>
    <w:rsid w:val="00BB0458"/>
    <w:rsid w:val="00BB0FA0"/>
    <w:rsid w:val="00BB141D"/>
    <w:rsid w:val="00BB3EC8"/>
    <w:rsid w:val="00BB75FA"/>
    <w:rsid w:val="00BC06EF"/>
    <w:rsid w:val="00BC2279"/>
    <w:rsid w:val="00BC3E86"/>
    <w:rsid w:val="00BC4212"/>
    <w:rsid w:val="00BC4C2D"/>
    <w:rsid w:val="00BC71D6"/>
    <w:rsid w:val="00BC740D"/>
    <w:rsid w:val="00BC7E1B"/>
    <w:rsid w:val="00BD242F"/>
    <w:rsid w:val="00BD2DD7"/>
    <w:rsid w:val="00BD4A61"/>
    <w:rsid w:val="00BD5665"/>
    <w:rsid w:val="00BD7E3D"/>
    <w:rsid w:val="00BE2681"/>
    <w:rsid w:val="00BE4FE5"/>
    <w:rsid w:val="00BF00A4"/>
    <w:rsid w:val="00BF359E"/>
    <w:rsid w:val="00BF6596"/>
    <w:rsid w:val="00BF697E"/>
    <w:rsid w:val="00BF7D04"/>
    <w:rsid w:val="00C02266"/>
    <w:rsid w:val="00C04397"/>
    <w:rsid w:val="00C06A5A"/>
    <w:rsid w:val="00C07146"/>
    <w:rsid w:val="00C10D6C"/>
    <w:rsid w:val="00C112DF"/>
    <w:rsid w:val="00C13933"/>
    <w:rsid w:val="00C14C24"/>
    <w:rsid w:val="00C15B90"/>
    <w:rsid w:val="00C2377D"/>
    <w:rsid w:val="00C25AB0"/>
    <w:rsid w:val="00C25FBA"/>
    <w:rsid w:val="00C26491"/>
    <w:rsid w:val="00C30FF7"/>
    <w:rsid w:val="00C3703C"/>
    <w:rsid w:val="00C4278E"/>
    <w:rsid w:val="00C50626"/>
    <w:rsid w:val="00C53A36"/>
    <w:rsid w:val="00C54CA7"/>
    <w:rsid w:val="00C55FB5"/>
    <w:rsid w:val="00C571C6"/>
    <w:rsid w:val="00C641CF"/>
    <w:rsid w:val="00C6468B"/>
    <w:rsid w:val="00C64DF3"/>
    <w:rsid w:val="00C67EE5"/>
    <w:rsid w:val="00C72133"/>
    <w:rsid w:val="00C72283"/>
    <w:rsid w:val="00C72385"/>
    <w:rsid w:val="00C75B7E"/>
    <w:rsid w:val="00C814BB"/>
    <w:rsid w:val="00C821E1"/>
    <w:rsid w:val="00C82B5D"/>
    <w:rsid w:val="00C8308D"/>
    <w:rsid w:val="00C83355"/>
    <w:rsid w:val="00C856E3"/>
    <w:rsid w:val="00C859BE"/>
    <w:rsid w:val="00C86E74"/>
    <w:rsid w:val="00C8790C"/>
    <w:rsid w:val="00C90530"/>
    <w:rsid w:val="00C91841"/>
    <w:rsid w:val="00C91BD1"/>
    <w:rsid w:val="00C91E71"/>
    <w:rsid w:val="00C92208"/>
    <w:rsid w:val="00C926CD"/>
    <w:rsid w:val="00C97EB4"/>
    <w:rsid w:val="00CA6C6A"/>
    <w:rsid w:val="00CA701E"/>
    <w:rsid w:val="00CA784B"/>
    <w:rsid w:val="00CB2CF7"/>
    <w:rsid w:val="00CB450A"/>
    <w:rsid w:val="00CB562D"/>
    <w:rsid w:val="00CB6E86"/>
    <w:rsid w:val="00CC1494"/>
    <w:rsid w:val="00CC21A6"/>
    <w:rsid w:val="00CD08BF"/>
    <w:rsid w:val="00CD21EF"/>
    <w:rsid w:val="00CD59C8"/>
    <w:rsid w:val="00CD7872"/>
    <w:rsid w:val="00CE1075"/>
    <w:rsid w:val="00CF0CE2"/>
    <w:rsid w:val="00CF3793"/>
    <w:rsid w:val="00CF5DAF"/>
    <w:rsid w:val="00D041AE"/>
    <w:rsid w:val="00D0474B"/>
    <w:rsid w:val="00D04AB8"/>
    <w:rsid w:val="00D05608"/>
    <w:rsid w:val="00D1114C"/>
    <w:rsid w:val="00D11467"/>
    <w:rsid w:val="00D15CB6"/>
    <w:rsid w:val="00D15F65"/>
    <w:rsid w:val="00D1609A"/>
    <w:rsid w:val="00D20DFE"/>
    <w:rsid w:val="00D220B4"/>
    <w:rsid w:val="00D23F2F"/>
    <w:rsid w:val="00D24F4D"/>
    <w:rsid w:val="00D27EBB"/>
    <w:rsid w:val="00D27FD9"/>
    <w:rsid w:val="00D33F74"/>
    <w:rsid w:val="00D35D28"/>
    <w:rsid w:val="00D35DAB"/>
    <w:rsid w:val="00D360CA"/>
    <w:rsid w:val="00D37751"/>
    <w:rsid w:val="00D41F49"/>
    <w:rsid w:val="00D41FB7"/>
    <w:rsid w:val="00D4290C"/>
    <w:rsid w:val="00D44B7F"/>
    <w:rsid w:val="00D45A12"/>
    <w:rsid w:val="00D50486"/>
    <w:rsid w:val="00D50A13"/>
    <w:rsid w:val="00D55DDC"/>
    <w:rsid w:val="00D56624"/>
    <w:rsid w:val="00D61B1C"/>
    <w:rsid w:val="00D62980"/>
    <w:rsid w:val="00D64D9C"/>
    <w:rsid w:val="00D655DC"/>
    <w:rsid w:val="00D65804"/>
    <w:rsid w:val="00D666B1"/>
    <w:rsid w:val="00D66AEE"/>
    <w:rsid w:val="00D6767F"/>
    <w:rsid w:val="00D67F3B"/>
    <w:rsid w:val="00D700A1"/>
    <w:rsid w:val="00D70798"/>
    <w:rsid w:val="00D720D3"/>
    <w:rsid w:val="00D72587"/>
    <w:rsid w:val="00D75562"/>
    <w:rsid w:val="00D810A0"/>
    <w:rsid w:val="00D82614"/>
    <w:rsid w:val="00D841F9"/>
    <w:rsid w:val="00D84EA0"/>
    <w:rsid w:val="00D84EB6"/>
    <w:rsid w:val="00D85403"/>
    <w:rsid w:val="00D93823"/>
    <w:rsid w:val="00D95E8F"/>
    <w:rsid w:val="00DA1437"/>
    <w:rsid w:val="00DA171D"/>
    <w:rsid w:val="00DA2351"/>
    <w:rsid w:val="00DA4A0E"/>
    <w:rsid w:val="00DA59D0"/>
    <w:rsid w:val="00DA7A1A"/>
    <w:rsid w:val="00DB09F6"/>
    <w:rsid w:val="00DB2EC0"/>
    <w:rsid w:val="00DB4308"/>
    <w:rsid w:val="00DC56A8"/>
    <w:rsid w:val="00DC68AB"/>
    <w:rsid w:val="00DC6948"/>
    <w:rsid w:val="00DC7E65"/>
    <w:rsid w:val="00DD213A"/>
    <w:rsid w:val="00DD37E4"/>
    <w:rsid w:val="00DD43B0"/>
    <w:rsid w:val="00DE1CCC"/>
    <w:rsid w:val="00DE217B"/>
    <w:rsid w:val="00DE31EE"/>
    <w:rsid w:val="00DE35F6"/>
    <w:rsid w:val="00DF0C59"/>
    <w:rsid w:val="00DF37A8"/>
    <w:rsid w:val="00DF3A65"/>
    <w:rsid w:val="00DF3FAE"/>
    <w:rsid w:val="00DF4D91"/>
    <w:rsid w:val="00DF699A"/>
    <w:rsid w:val="00E00D60"/>
    <w:rsid w:val="00E01F0E"/>
    <w:rsid w:val="00E02317"/>
    <w:rsid w:val="00E02331"/>
    <w:rsid w:val="00E033A1"/>
    <w:rsid w:val="00E1259D"/>
    <w:rsid w:val="00E131D1"/>
    <w:rsid w:val="00E16CCE"/>
    <w:rsid w:val="00E240AA"/>
    <w:rsid w:val="00E24555"/>
    <w:rsid w:val="00E24F2F"/>
    <w:rsid w:val="00E27D38"/>
    <w:rsid w:val="00E31AC0"/>
    <w:rsid w:val="00E33840"/>
    <w:rsid w:val="00E34F8F"/>
    <w:rsid w:val="00E37D33"/>
    <w:rsid w:val="00E40602"/>
    <w:rsid w:val="00E40D1E"/>
    <w:rsid w:val="00E41B49"/>
    <w:rsid w:val="00E428B4"/>
    <w:rsid w:val="00E44BBB"/>
    <w:rsid w:val="00E50321"/>
    <w:rsid w:val="00E55239"/>
    <w:rsid w:val="00E574EE"/>
    <w:rsid w:val="00E577D0"/>
    <w:rsid w:val="00E6028A"/>
    <w:rsid w:val="00E63301"/>
    <w:rsid w:val="00E63C15"/>
    <w:rsid w:val="00E6613F"/>
    <w:rsid w:val="00E67489"/>
    <w:rsid w:val="00E70809"/>
    <w:rsid w:val="00E70CD2"/>
    <w:rsid w:val="00E71DC1"/>
    <w:rsid w:val="00E73214"/>
    <w:rsid w:val="00E73E30"/>
    <w:rsid w:val="00E7429A"/>
    <w:rsid w:val="00E8192B"/>
    <w:rsid w:val="00E81F6D"/>
    <w:rsid w:val="00E822F8"/>
    <w:rsid w:val="00E82936"/>
    <w:rsid w:val="00E82AA2"/>
    <w:rsid w:val="00E83EF7"/>
    <w:rsid w:val="00E84E61"/>
    <w:rsid w:val="00E933D9"/>
    <w:rsid w:val="00E93736"/>
    <w:rsid w:val="00EA30DC"/>
    <w:rsid w:val="00EA43EA"/>
    <w:rsid w:val="00EA5A34"/>
    <w:rsid w:val="00EB000F"/>
    <w:rsid w:val="00EB16C5"/>
    <w:rsid w:val="00EB2E14"/>
    <w:rsid w:val="00EB3245"/>
    <w:rsid w:val="00EB353B"/>
    <w:rsid w:val="00EB3FED"/>
    <w:rsid w:val="00EB581F"/>
    <w:rsid w:val="00EB68AC"/>
    <w:rsid w:val="00EB7E76"/>
    <w:rsid w:val="00EC4D6F"/>
    <w:rsid w:val="00EC58B6"/>
    <w:rsid w:val="00EC6C54"/>
    <w:rsid w:val="00EC706B"/>
    <w:rsid w:val="00ED4123"/>
    <w:rsid w:val="00EE06DE"/>
    <w:rsid w:val="00EE35E3"/>
    <w:rsid w:val="00EE50D7"/>
    <w:rsid w:val="00EE5C99"/>
    <w:rsid w:val="00EF0868"/>
    <w:rsid w:val="00EF0CE0"/>
    <w:rsid w:val="00EF0D20"/>
    <w:rsid w:val="00EF42FF"/>
    <w:rsid w:val="00F05308"/>
    <w:rsid w:val="00F07A55"/>
    <w:rsid w:val="00F10687"/>
    <w:rsid w:val="00F1761E"/>
    <w:rsid w:val="00F23D76"/>
    <w:rsid w:val="00F24EEE"/>
    <w:rsid w:val="00F267A5"/>
    <w:rsid w:val="00F31312"/>
    <w:rsid w:val="00F31CD3"/>
    <w:rsid w:val="00F334CD"/>
    <w:rsid w:val="00F37D74"/>
    <w:rsid w:val="00F40249"/>
    <w:rsid w:val="00F41F21"/>
    <w:rsid w:val="00F44CDC"/>
    <w:rsid w:val="00F46564"/>
    <w:rsid w:val="00F47A3C"/>
    <w:rsid w:val="00F51A96"/>
    <w:rsid w:val="00F51F0E"/>
    <w:rsid w:val="00F56B15"/>
    <w:rsid w:val="00F61E2D"/>
    <w:rsid w:val="00F64658"/>
    <w:rsid w:val="00F64E8A"/>
    <w:rsid w:val="00F71D4F"/>
    <w:rsid w:val="00F721F2"/>
    <w:rsid w:val="00F73E16"/>
    <w:rsid w:val="00F74241"/>
    <w:rsid w:val="00F745E9"/>
    <w:rsid w:val="00F74A9F"/>
    <w:rsid w:val="00F761AA"/>
    <w:rsid w:val="00F7674A"/>
    <w:rsid w:val="00F77E05"/>
    <w:rsid w:val="00F80917"/>
    <w:rsid w:val="00F818F8"/>
    <w:rsid w:val="00F8333E"/>
    <w:rsid w:val="00F840BA"/>
    <w:rsid w:val="00F8551D"/>
    <w:rsid w:val="00F868FA"/>
    <w:rsid w:val="00F925AB"/>
    <w:rsid w:val="00F9317D"/>
    <w:rsid w:val="00F979FD"/>
    <w:rsid w:val="00FA1A9C"/>
    <w:rsid w:val="00FA30CE"/>
    <w:rsid w:val="00FA3130"/>
    <w:rsid w:val="00FA4891"/>
    <w:rsid w:val="00FA67F9"/>
    <w:rsid w:val="00FB0F2C"/>
    <w:rsid w:val="00FB606D"/>
    <w:rsid w:val="00FB6693"/>
    <w:rsid w:val="00FB6C84"/>
    <w:rsid w:val="00FC24D2"/>
    <w:rsid w:val="00FC79DA"/>
    <w:rsid w:val="00FD2D42"/>
    <w:rsid w:val="00FE244F"/>
    <w:rsid w:val="00FE7B7B"/>
    <w:rsid w:val="00FF022D"/>
    <w:rsid w:val="00FF1A82"/>
    <w:rsid w:val="00FF63A8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  <w:lang w:val="ro-RO"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aliases w:val="Lista 1,body 2,lp1,lp11,List Paragraph1 Caracter,HotarirePunct1,List Paragraph 1"/>
    <w:basedOn w:val="a"/>
    <w:link w:val="a4"/>
    <w:uiPriority w:val="99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7">
    <w:name w:val="Table Grid"/>
    <w:basedOn w:val="a1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5B95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e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9628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5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character" w:styleId="af6">
    <w:name w:val="Strong"/>
    <w:uiPriority w:val="22"/>
    <w:qFormat/>
    <w:rsid w:val="00945A28"/>
    <w:rPr>
      <w:b/>
      <w:bCs/>
    </w:rPr>
  </w:style>
  <w:style w:type="character" w:styleId="af7">
    <w:name w:val="Unresolved Mention"/>
    <w:basedOn w:val="a0"/>
    <w:uiPriority w:val="99"/>
    <w:semiHidden/>
    <w:unhideWhenUsed/>
    <w:rsid w:val="00726A7D"/>
    <w:rPr>
      <w:color w:val="605E5C"/>
      <w:shd w:val="clear" w:color="auto" w:fill="E1DFDD"/>
    </w:rPr>
  </w:style>
  <w:style w:type="character" w:customStyle="1" w:styleId="a4">
    <w:name w:val="Абзац списка Знак"/>
    <w:aliases w:val="Lista 1 Знак,body 2 Знак,lp1 Знак,lp11 Знак,List Paragraph1 Caracter Знак,HotarirePunct1 Знак,List Paragraph 1 Знак"/>
    <w:link w:val="a3"/>
    <w:uiPriority w:val="99"/>
    <w:locked/>
    <w:rsid w:val="00B83E9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PostolachiOS</dc:creator>
  <cp:keywords/>
  <dc:description/>
  <cp:lastModifiedBy>Olga Radnev</cp:lastModifiedBy>
  <cp:revision>47</cp:revision>
  <cp:lastPrinted>2024-12-09T11:30:00Z</cp:lastPrinted>
  <dcterms:created xsi:type="dcterms:W3CDTF">2024-11-29T12:03:00Z</dcterms:created>
  <dcterms:modified xsi:type="dcterms:W3CDTF">2025-01-28T15:46:00Z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