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val="ro-MD" w:eastAsia="ru-RU"/>
        </w:rPr>
        <w:t xml:space="preserve"> </w:t>
      </w:r>
      <w:r w:rsidRPr="00BE362C">
        <w:rPr>
          <w:b/>
          <w:noProof w:val="0"/>
          <w:lang w:val="ru-RU" w:eastAsia="ru-RU"/>
        </w:rPr>
        <w:t>autorității</w:t>
      </w:r>
      <w:r w:rsidR="00366E2C">
        <w:rPr>
          <w:b/>
          <w:noProof w:val="0"/>
          <w:lang w:val="ro-MD"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val="ro-MD" w:eastAsia="ru-RU"/>
              </w:rPr>
              <w:t xml:space="preserve"> </w:t>
            </w:r>
            <w:r w:rsidRPr="00BE362C">
              <w:rPr>
                <w:b/>
                <w:noProof w:val="0"/>
                <w:sz w:val="20"/>
                <w:szCs w:val="20"/>
                <w:lang w:val="ru-RU" w:eastAsia="ru-RU"/>
              </w:rPr>
              <w:t>estimativă</w:t>
            </w:r>
            <w:r w:rsidR="00366E2C">
              <w:rPr>
                <w:b/>
                <w:noProof w:val="0"/>
                <w:sz w:val="20"/>
                <w:szCs w:val="20"/>
                <w:lang w:val="ro-MD"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ofertelor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(indicați se admite</w:t>
      </w:r>
      <w:r>
        <w:rPr>
          <w:noProof w:val="0"/>
          <w:sz w:val="20"/>
          <w:lang w:val="en-US" w:eastAsia="ru-RU"/>
        </w:rPr>
        <w:t xml:space="preserve"> </w:t>
      </w:r>
      <w:r w:rsidR="00BE362C" w:rsidRPr="0094296A">
        <w:rPr>
          <w:noProof w:val="0"/>
          <w:sz w:val="20"/>
          <w:lang w:val="en-US" w:eastAsia="ru-RU"/>
        </w:rPr>
        <w:t>sau nu se admite)</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w:t>
            </w:r>
            <w:r w:rsidR="00515F31">
              <w:rPr>
                <w:b/>
                <w:iCs/>
                <w:noProof w:val="0"/>
                <w:sz w:val="20"/>
                <w:szCs w:val="20"/>
                <w:lang w:val="ro-MD" w:eastAsia="ru-RU"/>
              </w:rPr>
              <w:t xml:space="preserve"> </w:t>
            </w:r>
            <w:r w:rsidR="00BE362C" w:rsidRPr="00B5415A">
              <w:rPr>
                <w:b/>
                <w:iCs/>
                <w:noProof w:val="0"/>
                <w:sz w:val="20"/>
                <w:szCs w:val="20"/>
                <w:lang w:val="en-GB" w:eastAsia="ru-RU"/>
              </w:rPr>
              <w:t>criteriului/cerinței</w:t>
            </w:r>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r w:rsidR="00BE362C" w:rsidRPr="00E36039">
        <w:rPr>
          <w:b/>
          <w:noProof w:val="0"/>
          <w:lang w:val="en-US" w:eastAsia="ru-RU"/>
        </w:rPr>
        <w:t>ână</w:t>
      </w:r>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val="ro-MD" w:eastAsia="ru-RU"/>
        </w:rPr>
        <w:t xml:space="preserve"> </w:t>
      </w:r>
      <w:r w:rsidR="00BE362C" w:rsidRPr="00E36039">
        <w:rPr>
          <w:b/>
          <w:i/>
          <w:noProof w:val="0"/>
          <w:lang w:val="en-US" w:eastAsia="ru-RU"/>
        </w:rPr>
        <w:t>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515F31">
              <w:rPr>
                <w:noProof w:val="0"/>
                <w:lang w:val="en-US" w:eastAsia="ru-RU"/>
              </w:rPr>
              <w:t xml:space="preserve"> </w:t>
            </w:r>
            <w:r w:rsidR="00BE362C" w:rsidRPr="0094296A">
              <w:rPr>
                <w:noProof w:val="0"/>
                <w:lang w:val="en-US" w:eastAsia="ru-RU"/>
              </w:rPr>
              <w:t>electronică a ofertelor</w:t>
            </w:r>
            <w:r w:rsidR="00515F31">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lastRenderedPageBreak/>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2ACB2690" w:rsidR="00435C57" w:rsidRPr="00A40BB6" w:rsidRDefault="00435C57" w:rsidP="00435C57">
      <w:pPr>
        <w:jc w:val="both"/>
        <w:rPr>
          <w:bCs/>
        </w:rPr>
      </w:pPr>
      <w:r w:rsidRPr="00A40BB6">
        <w:rPr>
          <w:bCs/>
        </w:rPr>
        <w:t>Obiectul</w:t>
      </w:r>
      <w:r w:rsidR="000208CD">
        <w:rPr>
          <w:bCs/>
        </w:rPr>
        <w:t xml:space="preserve"> </w:t>
      </w:r>
      <w:r w:rsidR="000208CD" w:rsidRPr="000208CD">
        <w:rPr>
          <w:b/>
          <w:bCs/>
          <w:highlight w:val="yellow"/>
          <w:u w:val="single"/>
        </w:rPr>
        <w:t>Conform Anunțului de participare atașat în SIARSAP Mtender</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1F11914B" w:rsidR="00435C57" w:rsidRPr="00A40BB6" w:rsidRDefault="00435C57" w:rsidP="00435C57">
      <w:pPr>
        <w:jc w:val="both"/>
        <w:rPr>
          <w:bCs/>
        </w:rPr>
      </w:pPr>
      <w:r w:rsidRPr="00A40BB6">
        <w:rPr>
          <w:bCs/>
        </w:rPr>
        <w:t>Autoritatea</w:t>
      </w:r>
      <w:r w:rsidR="00A60A69">
        <w:rPr>
          <w:bCs/>
        </w:rPr>
        <w:t xml:space="preserve"> </w:t>
      </w:r>
      <w:r w:rsidRPr="00A40BB6">
        <w:rPr>
          <w:bCs/>
        </w:rPr>
        <w:t>contractantă</w:t>
      </w:r>
      <w:r w:rsidR="000208CD">
        <w:rPr>
          <w:bCs/>
        </w:rPr>
        <w:t xml:space="preserve"> </w:t>
      </w:r>
      <w:r w:rsidR="000208CD" w:rsidRPr="000208CD">
        <w:rPr>
          <w:b/>
          <w:bCs/>
          <w:highlight w:val="yellow"/>
          <w:u w:val="single"/>
        </w:rPr>
        <w:t>Serviciul de Informații și Securitate al RM</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7FFFA270" w14:textId="7A540750" w:rsidR="000208CD" w:rsidRPr="00A72333" w:rsidRDefault="000208CD" w:rsidP="00A72333">
      <w:pPr>
        <w:ind w:firstLine="709"/>
        <w:jc w:val="both"/>
        <w:rPr>
          <w:bCs/>
        </w:rPr>
      </w:pPr>
      <w:r w:rsidRPr="000208CD">
        <w:rPr>
          <w:b/>
          <w:bCs/>
          <w:highlight w:val="yellow"/>
          <w:u w:val="single"/>
        </w:rPr>
        <w:t>Conform Anunțului de participare atașat în SIARSAP Mtender</w:t>
      </w:r>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04A974DD" w14:textId="09C8E091" w:rsidR="000208CD" w:rsidRDefault="000208CD" w:rsidP="00A72333">
      <w:pPr>
        <w:ind w:firstLine="709"/>
        <w:jc w:val="both"/>
        <w:rPr>
          <w:bCs/>
        </w:rPr>
      </w:pPr>
      <w:r w:rsidRPr="000208CD">
        <w:rPr>
          <w:b/>
          <w:bCs/>
          <w:highlight w:val="yellow"/>
          <w:u w:val="single"/>
        </w:rPr>
        <w:t>Conform Anunțului de participare atașat în SIARSAP Mtender</w:t>
      </w:r>
    </w:p>
    <w:p w14:paraId="78E87647" w14:textId="716B78E6" w:rsidR="0065496F" w:rsidRPr="00BE0197" w:rsidRDefault="0065496F" w:rsidP="00BE0197">
      <w:pPr>
        <w:pStyle w:val="a"/>
        <w:numPr>
          <w:ilvl w:val="0"/>
          <w:numId w:val="52"/>
        </w:numPr>
        <w:rPr>
          <w:b/>
        </w:rPr>
      </w:pPr>
      <w:r w:rsidRPr="00BE0197">
        <w:rPr>
          <w:b/>
        </w:rPr>
        <w:t>Materiale, compatibilităţi, reglementări tehnice şi standarde utilizate</w:t>
      </w:r>
    </w:p>
    <w:p w14:paraId="090E88F8" w14:textId="6ABBDE38" w:rsidR="0065496F"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7A5BC562" w14:textId="2DB02EF9" w:rsidR="000208CD" w:rsidRPr="00B927F6" w:rsidRDefault="000208CD" w:rsidP="0065496F">
      <w:pPr>
        <w:ind w:firstLine="709"/>
        <w:jc w:val="both"/>
      </w:pPr>
      <w:r w:rsidRPr="000208CD">
        <w:rPr>
          <w:b/>
          <w:bCs/>
          <w:highlight w:val="yellow"/>
          <w:u w:val="single"/>
        </w:rPr>
        <w:t>Conform Anunțului de participare atașat în SIARSAP Mtender</w:t>
      </w:r>
    </w:p>
    <w:p w14:paraId="0DA93949" w14:textId="6649AA81"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14:paraId="300758EC" w14:textId="77777777" w:rsidR="00A6499A"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5B06CF5C" w14:textId="2F4DF283" w:rsidR="000208CD" w:rsidRPr="00A72333" w:rsidRDefault="000208CD" w:rsidP="00A72333">
      <w:pPr>
        <w:ind w:firstLine="709"/>
        <w:jc w:val="both"/>
        <w:rPr>
          <w:bCs/>
        </w:rPr>
      </w:pPr>
      <w:r w:rsidRPr="000208CD">
        <w:rPr>
          <w:b/>
          <w:bCs/>
          <w:highlight w:val="yellow"/>
          <w:u w:val="single"/>
        </w:rPr>
        <w:t>Conform Anunțului de participare atașat în SIARSAP Mtender</w:t>
      </w:r>
    </w:p>
    <w:p w14:paraId="24EB2071" w14:textId="63F4D11A" w:rsidR="00A72333" w:rsidRPr="00BE0197" w:rsidRDefault="00A72333" w:rsidP="00BE0197">
      <w:pPr>
        <w:pStyle w:val="a"/>
        <w:numPr>
          <w:ilvl w:val="0"/>
          <w:numId w:val="52"/>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5C5D4941" w14:textId="01D02F43" w:rsidR="000208CD" w:rsidRPr="000208CD" w:rsidRDefault="000208CD" w:rsidP="00A72333">
      <w:pPr>
        <w:ind w:firstLine="709"/>
        <w:jc w:val="both"/>
        <w:rPr>
          <w:b/>
        </w:rPr>
      </w:pPr>
      <w:r w:rsidRPr="000208CD">
        <w:rPr>
          <w:b/>
          <w:bCs/>
          <w:highlight w:val="yellow"/>
          <w:u w:val="single"/>
        </w:rPr>
        <w:t>Conform Anunțului de participare atașat în SIARSAP Mtender</w:t>
      </w:r>
    </w:p>
    <w:p w14:paraId="4EB9E061" w14:textId="6C265CA3"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AB1DF5A" w14:textId="04D25A84" w:rsidR="000208CD" w:rsidRDefault="000208CD" w:rsidP="0065496F">
      <w:pPr>
        <w:ind w:firstLine="709"/>
        <w:jc w:val="both"/>
      </w:pPr>
      <w:r w:rsidRPr="000208CD">
        <w:rPr>
          <w:b/>
          <w:bCs/>
          <w:highlight w:val="yellow"/>
          <w:u w:val="single"/>
        </w:rPr>
        <w:t>Conform Anunțului de participare atașat în SIARSAP Mtender</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4E723C4" w14:textId="0253D752" w:rsidR="000208CD" w:rsidRPr="00B927F6" w:rsidRDefault="000208CD" w:rsidP="0065496F">
      <w:pPr>
        <w:ind w:firstLine="709"/>
        <w:jc w:val="both"/>
      </w:pPr>
      <w:r w:rsidRPr="000208CD">
        <w:rPr>
          <w:b/>
          <w:bCs/>
          <w:highlight w:val="yellow"/>
          <w:u w:val="single"/>
        </w:rPr>
        <w:t>Conform Anunțului de participare atașat în SIARSAP Mtender</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Default="00A72333" w:rsidP="00A72333">
      <w:pPr>
        <w:ind w:firstLine="709"/>
        <w:jc w:val="both"/>
      </w:pPr>
      <w:r w:rsidRPr="0003591A">
        <w:t>Se precizează termenii şi definiţiile utilizate în caietul de sarcini şi unele caracteristici.</w:t>
      </w:r>
    </w:p>
    <w:p w14:paraId="65781258" w14:textId="4A64A498" w:rsidR="000208CD" w:rsidRPr="000208CD" w:rsidRDefault="000208CD" w:rsidP="00A72333">
      <w:pPr>
        <w:ind w:firstLine="709"/>
        <w:jc w:val="both"/>
        <w:rPr>
          <w:b/>
        </w:rPr>
      </w:pPr>
      <w:r w:rsidRPr="000208CD">
        <w:rPr>
          <w:b/>
          <w:bCs/>
          <w:highlight w:val="yellow"/>
          <w:u w:val="single"/>
        </w:rPr>
        <w:t>Conform Anunțului de participare atașat în SIARSAP Mtender</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20B37E8" w14:textId="536C8D35" w:rsidR="000208CD" w:rsidRPr="008D067E" w:rsidRDefault="000208CD" w:rsidP="008D067E">
      <w:pPr>
        <w:ind w:firstLine="709"/>
        <w:jc w:val="both"/>
      </w:pPr>
      <w:r w:rsidRPr="000208CD">
        <w:rPr>
          <w:b/>
          <w:bCs/>
          <w:highlight w:val="yellow"/>
          <w:u w:val="single"/>
        </w:rPr>
        <w:t>Conform Anunțului de participare atașat în SIARSAP Mtender</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Default="008D067E" w:rsidP="008D067E">
      <w:pPr>
        <w:ind w:firstLine="709"/>
        <w:jc w:val="both"/>
      </w:pPr>
      <w:r w:rsidRPr="008D067E">
        <w:t xml:space="preserve">La punctul dat autoritatea contractantă indică care documente sunt obligatorii de a fi prezentate în SIA RSAP la evaluarea ofertei. La fel, tot aici se indică documentele ce conțin </w:t>
      </w:r>
      <w:r w:rsidRPr="008D067E">
        <w:lastRenderedPageBreak/>
        <w:t>date cu caracter personal, care nu se depun prin intermediul SIA RSAP și nu sunt publice pentru toți, ele se prezintă la etapa de evaluare direct autorității contractante.</w:t>
      </w:r>
    </w:p>
    <w:p w14:paraId="06720080" w14:textId="5E89E499" w:rsidR="000208CD" w:rsidRPr="008D067E" w:rsidRDefault="000208CD" w:rsidP="008D067E">
      <w:pPr>
        <w:ind w:firstLine="709"/>
        <w:jc w:val="both"/>
      </w:pPr>
      <w:r w:rsidRPr="000208CD">
        <w:rPr>
          <w:b/>
          <w:bCs/>
          <w:highlight w:val="yellow"/>
          <w:u w:val="single"/>
        </w:rPr>
        <w:t>Conform Anunțului de participare atașat în SIARSAP Mtender</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3441"/>
        <w:gridCol w:w="2659"/>
        <w:gridCol w:w="1168"/>
        <w:gridCol w:w="83"/>
      </w:tblGrid>
      <w:tr w:rsidR="00215125" w:rsidRPr="00C00499" w14:paraId="398E671B" w14:textId="77777777" w:rsidTr="00845C1B">
        <w:trPr>
          <w:trHeight w:val="697"/>
        </w:trPr>
        <w:tc>
          <w:tcPr>
            <w:tcW w:w="5000" w:type="pct"/>
            <w:gridSpan w:val="10"/>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0"/>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FD4D714" w:rsidR="00215125" w:rsidRPr="00C00499" w:rsidRDefault="00215125" w:rsidP="003126CB">
            <w:r w:rsidRPr="00C00499">
              <w:t xml:space="preserve">Numărul </w:t>
            </w:r>
            <w:r>
              <w:t>procedurii de achiziție</w:t>
            </w:r>
            <w:r w:rsidR="003126CB">
              <w:t xml:space="preserve"> </w:t>
            </w:r>
            <w:r w:rsidR="003126CB" w:rsidRPr="003126CB">
              <w:rPr>
                <w:b/>
                <w:highlight w:val="yellow"/>
                <w:u w:val="single"/>
              </w:rPr>
              <w:t>conform SIARSAP</w:t>
            </w:r>
            <w:r w:rsidR="003126CB">
              <w:t xml:space="preserve"> </w:t>
            </w:r>
            <w:r>
              <w:t>din</w:t>
            </w:r>
            <w:r w:rsidR="003126CB">
              <w:t xml:space="preserve"> </w:t>
            </w:r>
            <w:r w:rsidR="003126CB" w:rsidRPr="003126CB">
              <w:rPr>
                <w:b/>
                <w:highlight w:val="yellow"/>
                <w:u w:val="single"/>
              </w:rPr>
              <w:t xml:space="preserve"> conform SIARSAP</w:t>
            </w:r>
          </w:p>
        </w:tc>
      </w:tr>
      <w:tr w:rsidR="00215125" w:rsidRPr="00C00499" w14:paraId="02EACF11" w14:textId="77777777" w:rsidTr="00845C1B">
        <w:trPr>
          <w:gridAfter w:val="1"/>
          <w:wAfter w:w="26" w:type="pct"/>
          <w:trHeight w:val="397"/>
        </w:trPr>
        <w:tc>
          <w:tcPr>
            <w:tcW w:w="497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39BA6B31" w:rsidR="00215125" w:rsidRPr="00C00499" w:rsidRDefault="00573A39" w:rsidP="00590BCC">
            <w:r>
              <w:t>Obiectul</w:t>
            </w:r>
            <w:r w:rsidR="00215125">
              <w:t xml:space="preserve"> achiziție</w:t>
            </w:r>
            <w:r>
              <w:t>i</w:t>
            </w:r>
            <w:r w:rsidR="00215125" w:rsidRPr="00C00499">
              <w:t>:</w:t>
            </w:r>
            <w:r w:rsidR="003126CB" w:rsidRPr="003126CB">
              <w:rPr>
                <w:b/>
                <w:highlight w:val="yellow"/>
                <w:u w:val="single"/>
              </w:rPr>
              <w:t>conform SIARSAP</w:t>
            </w:r>
          </w:p>
        </w:tc>
      </w:tr>
      <w:tr w:rsidR="00215125" w:rsidRPr="00C00499" w14:paraId="694FCDB5" w14:textId="77777777" w:rsidTr="00861C24">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61C24">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833"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61C24">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61C24">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6F4ECA9E" w:rsidR="00215125" w:rsidRPr="00ED134B" w:rsidRDefault="00215125" w:rsidP="00ED134B">
            <w:pPr>
              <w:rPr>
                <w:sz w:val="20"/>
                <w:szCs w:val="20"/>
              </w:rPr>
            </w:pPr>
            <w:r w:rsidRPr="003126CB">
              <w:rPr>
                <w:b/>
                <w:sz w:val="20"/>
                <w:szCs w:val="20"/>
              </w:rPr>
              <w:t xml:space="preserve">Lotul </w:t>
            </w:r>
            <w:r w:rsidR="003126CB" w:rsidRPr="003126CB">
              <w:rPr>
                <w:b/>
                <w:sz w:val="20"/>
                <w:szCs w:val="20"/>
              </w:rPr>
              <w:t>1</w:t>
            </w:r>
            <w:r w:rsidR="003126CB">
              <w:rPr>
                <w:b/>
                <w:lang w:val="ro-MD"/>
              </w:rPr>
              <w:t xml:space="preserve"> </w:t>
            </w:r>
            <w:r w:rsidR="00ED134B" w:rsidRPr="003126CB">
              <w:rPr>
                <w:b/>
                <w:highlight w:val="yellow"/>
                <w:u w:val="single"/>
              </w:rPr>
              <w:t xml:space="preserve"> conform </w:t>
            </w:r>
            <w:r w:rsidR="00ED134B" w:rsidRPr="00ED134B">
              <w:rPr>
                <w:b/>
                <w:highlight w:val="yellow"/>
                <w:u w:val="single"/>
              </w:rPr>
              <w:t>Anunțului de participare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3126CB" w:rsidRPr="00C00499" w14:paraId="2A34B3E2" w14:textId="77777777" w:rsidTr="00861C24">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138DCB4A" w:rsidR="003126CB" w:rsidRPr="003126CB" w:rsidRDefault="00ED134B" w:rsidP="003126CB">
            <w:pPr>
              <w:rPr>
                <w:b/>
                <w:sz w:val="18"/>
                <w:szCs w:val="18"/>
              </w:rPr>
            </w:pPr>
            <w:r w:rsidRPr="003126CB">
              <w:rPr>
                <w:b/>
                <w:highlight w:val="yellow"/>
                <w:u w:val="single"/>
              </w:rPr>
              <w:t xml:space="preserve">conform </w:t>
            </w:r>
            <w:r w:rsidRPr="00ED134B">
              <w:rPr>
                <w:b/>
                <w:highlight w:val="yellow"/>
                <w:u w:val="single"/>
              </w:rPr>
              <w:t>Anunțului de participare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3126CB" w:rsidRPr="0065496F" w:rsidRDefault="003126CB" w:rsidP="003126CB">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3126CB" w:rsidRPr="0065496F" w:rsidRDefault="003126CB" w:rsidP="003126CB">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3126CB" w:rsidRPr="0065496F" w:rsidRDefault="003126CB" w:rsidP="003126CB">
            <w:pPr>
              <w:rPr>
                <w:sz w:val="20"/>
                <w:szCs w:val="20"/>
              </w:rPr>
            </w:pP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8A0C395" w:rsidR="003126CB" w:rsidRPr="00861C24" w:rsidRDefault="00ED134B" w:rsidP="00861C24">
            <w:pPr>
              <w:jc w:val="both"/>
              <w:rPr>
                <w:sz w:val="18"/>
                <w:szCs w:val="18"/>
              </w:rPr>
            </w:pPr>
            <w:r w:rsidRPr="003126CB">
              <w:rPr>
                <w:b/>
                <w:highlight w:val="yellow"/>
                <w:u w:val="single"/>
              </w:rPr>
              <w:t xml:space="preserve">conform </w:t>
            </w:r>
            <w:r w:rsidRPr="00ED134B">
              <w:rPr>
                <w:b/>
                <w:highlight w:val="yellow"/>
                <w:u w:val="single"/>
              </w:rPr>
              <w:t>Anunțului de participare</w:t>
            </w:r>
          </w:p>
        </w:tc>
        <w:tc>
          <w:tcPr>
            <w:tcW w:w="833" w:type="pct"/>
            <w:tcBorders>
              <w:top w:val="single" w:sz="4" w:space="0" w:color="auto"/>
              <w:left w:val="single" w:sz="4" w:space="0" w:color="auto"/>
              <w:bottom w:val="single" w:sz="4" w:space="0" w:color="auto"/>
              <w:right w:val="single" w:sz="4" w:space="0" w:color="auto"/>
            </w:tcBorders>
          </w:tcPr>
          <w:p w14:paraId="3554C65F" w14:textId="77777777" w:rsidR="003126CB" w:rsidRPr="0065496F" w:rsidRDefault="003126CB" w:rsidP="003126C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3126CB" w:rsidRPr="0065496F" w:rsidRDefault="003126CB" w:rsidP="003126CB">
            <w:pPr>
              <w:rPr>
                <w:sz w:val="20"/>
                <w:szCs w:val="20"/>
              </w:rPr>
            </w:pPr>
          </w:p>
        </w:tc>
      </w:tr>
      <w:tr w:rsidR="00215125" w:rsidRPr="00C00499" w14:paraId="1F8005AB" w14:textId="77777777" w:rsidTr="00861C24">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0"/>
            <w:tcBorders>
              <w:top w:val="single" w:sz="4" w:space="0" w:color="auto"/>
            </w:tcBorders>
            <w:shd w:val="clear" w:color="auto" w:fill="auto"/>
            <w:vAlign w:val="center"/>
          </w:tcPr>
          <w:p w14:paraId="443E4932" w14:textId="77777777" w:rsidR="00861C24" w:rsidRDefault="00861C24" w:rsidP="00590BCC"/>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45"/>
              <w:gridCol w:w="298"/>
              <w:gridCol w:w="2495"/>
              <w:gridCol w:w="1016"/>
              <w:gridCol w:w="1056"/>
              <w:gridCol w:w="1371"/>
              <w:gridCol w:w="1153"/>
              <w:gridCol w:w="1444"/>
              <w:gridCol w:w="1145"/>
              <w:gridCol w:w="54"/>
              <w:gridCol w:w="1373"/>
              <w:gridCol w:w="262"/>
              <w:gridCol w:w="36"/>
              <w:gridCol w:w="948"/>
              <w:gridCol w:w="237"/>
              <w:gridCol w:w="25"/>
              <w:gridCol w:w="36"/>
              <w:gridCol w:w="1170"/>
              <w:gridCol w:w="495"/>
            </w:tblGrid>
            <w:tr w:rsidR="00C25482" w:rsidRPr="00C00499" w14:paraId="7848E2F1" w14:textId="5B04FF0B" w:rsidTr="003126CB">
              <w:trPr>
                <w:gridAfter w:val="1"/>
                <w:wAfter w:w="495" w:type="dxa"/>
                <w:trHeight w:val="697"/>
              </w:trPr>
              <w:tc>
                <w:tcPr>
                  <w:tcW w:w="13833" w:type="dxa"/>
                  <w:gridSpan w:val="15"/>
                  <w:shd w:val="clear" w:color="auto" w:fill="auto"/>
                  <w:vAlign w:val="center"/>
                </w:tcPr>
                <w:p w14:paraId="03D56A8B" w14:textId="77777777" w:rsidR="00845C1B" w:rsidRDefault="00C25482" w:rsidP="00571801">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571801">
                  <w:pPr>
                    <w:framePr w:hSpace="180" w:wrap="around" w:vAnchor="page" w:hAnchor="margin" w:y="347"/>
                    <w:jc w:val="right"/>
                    <w:rPr>
                      <w:noProof w:val="0"/>
                      <w:lang w:val="it-IT"/>
                    </w:rPr>
                  </w:pPr>
                </w:p>
                <w:p w14:paraId="4A7C270F" w14:textId="77777777" w:rsidR="00ED134B" w:rsidRDefault="00ED134B" w:rsidP="00571801">
                  <w:pPr>
                    <w:framePr w:hSpace="180" w:wrap="around" w:vAnchor="page" w:hAnchor="margin" w:y="347"/>
                    <w:jc w:val="right"/>
                    <w:rPr>
                      <w:noProof w:val="0"/>
                      <w:lang w:val="it-IT"/>
                    </w:rPr>
                  </w:pPr>
                </w:p>
                <w:p w14:paraId="17F35513" w14:textId="77777777" w:rsidR="00ED134B" w:rsidRDefault="00ED134B" w:rsidP="00571801">
                  <w:pPr>
                    <w:framePr w:hSpace="180" w:wrap="around" w:vAnchor="page" w:hAnchor="margin" w:y="347"/>
                    <w:jc w:val="right"/>
                    <w:rPr>
                      <w:noProof w:val="0"/>
                      <w:lang w:val="it-IT"/>
                    </w:rPr>
                  </w:pPr>
                </w:p>
                <w:p w14:paraId="6D137F95" w14:textId="77777777" w:rsidR="00ED134B" w:rsidRDefault="00ED134B" w:rsidP="00571801">
                  <w:pPr>
                    <w:framePr w:hSpace="180" w:wrap="around" w:vAnchor="page" w:hAnchor="margin" w:y="347"/>
                    <w:jc w:val="right"/>
                    <w:rPr>
                      <w:noProof w:val="0"/>
                      <w:lang w:val="it-IT"/>
                    </w:rPr>
                  </w:pPr>
                </w:p>
                <w:p w14:paraId="2012747C" w14:textId="77777777" w:rsidR="00ED134B" w:rsidRDefault="00ED134B" w:rsidP="00571801">
                  <w:pPr>
                    <w:framePr w:hSpace="180" w:wrap="around" w:vAnchor="page" w:hAnchor="margin" w:y="347"/>
                    <w:jc w:val="right"/>
                    <w:rPr>
                      <w:noProof w:val="0"/>
                      <w:lang w:val="it-IT"/>
                    </w:rPr>
                  </w:pPr>
                </w:p>
                <w:p w14:paraId="7F0B8E89" w14:textId="77777777" w:rsidR="00ED134B" w:rsidRDefault="00ED134B" w:rsidP="00571801">
                  <w:pPr>
                    <w:framePr w:hSpace="180" w:wrap="around" w:vAnchor="page" w:hAnchor="margin" w:y="347"/>
                    <w:jc w:val="right"/>
                    <w:rPr>
                      <w:noProof w:val="0"/>
                      <w:lang w:val="it-IT"/>
                    </w:rPr>
                  </w:pPr>
                </w:p>
                <w:p w14:paraId="796827A2" w14:textId="77777777" w:rsidR="00ED134B" w:rsidRDefault="00ED134B" w:rsidP="00571801">
                  <w:pPr>
                    <w:framePr w:hSpace="180" w:wrap="around" w:vAnchor="page" w:hAnchor="margin" w:y="347"/>
                    <w:jc w:val="right"/>
                    <w:rPr>
                      <w:noProof w:val="0"/>
                      <w:lang w:val="it-IT"/>
                    </w:rPr>
                  </w:pPr>
                </w:p>
                <w:p w14:paraId="2BC57A73" w14:textId="77777777" w:rsidR="00ED134B" w:rsidRDefault="00ED134B" w:rsidP="00571801">
                  <w:pPr>
                    <w:framePr w:hSpace="180" w:wrap="around" w:vAnchor="page" w:hAnchor="margin" w:y="347"/>
                    <w:jc w:val="right"/>
                    <w:rPr>
                      <w:noProof w:val="0"/>
                      <w:lang w:val="it-IT"/>
                    </w:rPr>
                  </w:pPr>
                </w:p>
                <w:p w14:paraId="51F74659" w14:textId="77777777" w:rsidR="00ED134B" w:rsidRDefault="00ED134B" w:rsidP="00571801">
                  <w:pPr>
                    <w:framePr w:hSpace="180" w:wrap="around" w:vAnchor="page" w:hAnchor="margin" w:y="347"/>
                    <w:jc w:val="right"/>
                    <w:rPr>
                      <w:noProof w:val="0"/>
                      <w:lang w:val="it-IT"/>
                    </w:rPr>
                  </w:pPr>
                </w:p>
                <w:p w14:paraId="300EBE38" w14:textId="168318D1" w:rsidR="009613A9" w:rsidRPr="00DC35AC" w:rsidRDefault="00381725" w:rsidP="00571801">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571801">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571801">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571801">
                  <w:pPr>
                    <w:framePr w:hSpace="180" w:wrap="around" w:vAnchor="page" w:hAnchor="margin" w:y="347"/>
                    <w:jc w:val="right"/>
                    <w:rPr>
                      <w:noProof w:val="0"/>
                      <w:lang w:val="it-IT"/>
                    </w:rPr>
                  </w:pPr>
                </w:p>
                <w:p w14:paraId="18FE8BE1" w14:textId="298987EE" w:rsidR="00C25482" w:rsidRPr="00DC35AC" w:rsidRDefault="00C25482" w:rsidP="00571801">
                  <w:pPr>
                    <w:pStyle w:val="2"/>
                    <w:framePr w:hSpace="180" w:wrap="around" w:vAnchor="page" w:hAnchor="margin" w:y="347"/>
                    <w:rPr>
                      <w:noProof w:val="0"/>
                      <w:sz w:val="24"/>
                      <w:lang w:val="it-IT"/>
                    </w:rPr>
                  </w:pPr>
                  <w:r w:rsidRPr="00DC35AC">
                    <w:rPr>
                      <w:noProof w:val="0"/>
                      <w:lang w:val="it-IT"/>
                    </w:rPr>
                    <w:t>Specificații de preț</w:t>
                  </w:r>
                </w:p>
              </w:tc>
              <w:tc>
                <w:tcPr>
                  <w:tcW w:w="1231" w:type="dxa"/>
                  <w:gridSpan w:val="3"/>
                </w:tcPr>
                <w:p w14:paraId="69B9429A" w14:textId="77777777" w:rsidR="00C25482" w:rsidRPr="00C00499" w:rsidRDefault="00C25482" w:rsidP="00571801">
                  <w:pPr>
                    <w:pStyle w:val="2"/>
                    <w:framePr w:hSpace="180" w:wrap="around" w:vAnchor="page" w:hAnchor="margin" w:y="347"/>
                    <w:jc w:val="right"/>
                    <w:rPr>
                      <w:b w:val="0"/>
                      <w:sz w:val="20"/>
                      <w:szCs w:val="20"/>
                      <w:lang w:val="en-US"/>
                    </w:rPr>
                  </w:pPr>
                </w:p>
              </w:tc>
            </w:tr>
            <w:tr w:rsidR="00C25482" w:rsidRPr="00C00499" w14:paraId="1FCC75B3" w14:textId="033D0695" w:rsidTr="003126CB">
              <w:trPr>
                <w:gridAfter w:val="1"/>
                <w:wAfter w:w="495" w:type="dxa"/>
              </w:trPr>
              <w:tc>
                <w:tcPr>
                  <w:tcW w:w="13833" w:type="dxa"/>
                  <w:gridSpan w:val="15"/>
                  <w:tcBorders>
                    <w:bottom w:val="single" w:sz="4" w:space="0" w:color="auto"/>
                  </w:tcBorders>
                  <w:shd w:val="clear" w:color="auto" w:fill="auto"/>
                </w:tcPr>
                <w:p w14:paraId="1F373E33" w14:textId="25EF4D4B" w:rsidR="00C25482" w:rsidRPr="00DC35AC" w:rsidRDefault="00C25482" w:rsidP="00571801">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571801">
                  <w:pPr>
                    <w:framePr w:hSpace="180" w:wrap="around" w:vAnchor="page" w:hAnchor="margin" w:y="347"/>
                    <w:jc w:val="center"/>
                  </w:pPr>
                </w:p>
              </w:tc>
              <w:tc>
                <w:tcPr>
                  <w:tcW w:w="1231" w:type="dxa"/>
                  <w:gridSpan w:val="3"/>
                  <w:tcBorders>
                    <w:bottom w:val="single" w:sz="4" w:space="0" w:color="auto"/>
                  </w:tcBorders>
                </w:tcPr>
                <w:p w14:paraId="5732468A" w14:textId="77777777" w:rsidR="00C25482" w:rsidRPr="007C0C9D" w:rsidRDefault="00C25482" w:rsidP="00571801">
                  <w:pPr>
                    <w:framePr w:hSpace="180" w:wrap="around" w:vAnchor="page" w:hAnchor="margin" w:y="347"/>
                    <w:jc w:val="both"/>
                    <w:rPr>
                      <w:i/>
                      <w:iCs/>
                    </w:rPr>
                  </w:pPr>
                </w:p>
              </w:tc>
            </w:tr>
            <w:tr w:rsidR="003126CB" w:rsidRPr="00C00499" w14:paraId="0F95A002" w14:textId="77777777" w:rsidTr="003126CB">
              <w:trPr>
                <w:trHeight w:val="397"/>
              </w:trPr>
              <w:tc>
                <w:tcPr>
                  <w:tcW w:w="1243" w:type="dxa"/>
                  <w:gridSpan w:val="2"/>
                  <w:tcBorders>
                    <w:top w:val="single" w:sz="4" w:space="0" w:color="auto"/>
                    <w:left w:val="single" w:sz="4" w:space="0" w:color="auto"/>
                    <w:bottom w:val="single" w:sz="4" w:space="0" w:color="auto"/>
                    <w:right w:val="single" w:sz="4" w:space="0" w:color="auto"/>
                  </w:tcBorders>
                </w:tcPr>
                <w:p w14:paraId="3DA2A4DE" w14:textId="77777777" w:rsidR="003126CB" w:rsidRPr="00C00499" w:rsidRDefault="003126CB" w:rsidP="00571801">
                  <w:pPr>
                    <w:framePr w:hSpace="180" w:wrap="around" w:vAnchor="page" w:hAnchor="margin" w:y="347"/>
                  </w:pPr>
                </w:p>
              </w:tc>
              <w:tc>
                <w:tcPr>
                  <w:tcW w:w="1431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C15A223" w:rsidR="003126CB" w:rsidRPr="00C00499" w:rsidRDefault="003126CB" w:rsidP="00571801">
                  <w:pPr>
                    <w:framePr w:hSpace="180" w:wrap="around" w:vAnchor="page" w:hAnchor="margin" w:y="347"/>
                  </w:pPr>
                  <w:r w:rsidRPr="00C00499">
                    <w:t xml:space="preserve">Numărul </w:t>
                  </w:r>
                  <w:r>
                    <w:t xml:space="preserve">procedurii de achiziție </w:t>
                  </w:r>
                  <w:r w:rsidRPr="003126CB">
                    <w:rPr>
                      <w:b/>
                      <w:highlight w:val="yellow"/>
                      <w:u w:val="single"/>
                    </w:rPr>
                    <w:t>conform SIARSAP</w:t>
                  </w:r>
                  <w:r>
                    <w:t xml:space="preserve"> din </w:t>
                  </w:r>
                  <w:r w:rsidRPr="003126CB">
                    <w:rPr>
                      <w:b/>
                      <w:highlight w:val="yellow"/>
                      <w:u w:val="single"/>
                    </w:rPr>
                    <w:t xml:space="preserve"> conform SIARSAP</w:t>
                  </w:r>
                </w:p>
              </w:tc>
            </w:tr>
            <w:tr w:rsidR="003126CB" w:rsidRPr="00C00499" w14:paraId="6F853DC8" w14:textId="77777777" w:rsidTr="003126CB">
              <w:trPr>
                <w:trHeight w:val="397"/>
              </w:trPr>
              <w:tc>
                <w:tcPr>
                  <w:tcW w:w="1243" w:type="dxa"/>
                  <w:gridSpan w:val="2"/>
                  <w:tcBorders>
                    <w:top w:val="single" w:sz="4" w:space="0" w:color="auto"/>
                    <w:left w:val="single" w:sz="4" w:space="0" w:color="auto"/>
                    <w:bottom w:val="single" w:sz="4" w:space="0" w:color="auto"/>
                    <w:right w:val="single" w:sz="4" w:space="0" w:color="auto"/>
                  </w:tcBorders>
                </w:tcPr>
                <w:p w14:paraId="25328D12" w14:textId="77777777" w:rsidR="003126CB" w:rsidRDefault="003126CB" w:rsidP="00571801">
                  <w:pPr>
                    <w:framePr w:hSpace="180" w:wrap="around" w:vAnchor="page" w:hAnchor="margin" w:y="347"/>
                  </w:pPr>
                </w:p>
              </w:tc>
              <w:tc>
                <w:tcPr>
                  <w:tcW w:w="1431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16DF130" w:rsidR="003126CB" w:rsidRPr="00C00499" w:rsidRDefault="003126CB" w:rsidP="00571801">
                  <w:pPr>
                    <w:framePr w:hSpace="180" w:wrap="around" w:vAnchor="page" w:hAnchor="margin" w:y="347"/>
                  </w:pPr>
                  <w:r>
                    <w:t>Obiectul achiziției</w:t>
                  </w:r>
                  <w:r w:rsidRPr="00C00499">
                    <w:t>:</w:t>
                  </w:r>
                  <w:r w:rsidRPr="003126CB">
                    <w:rPr>
                      <w:b/>
                      <w:highlight w:val="yellow"/>
                      <w:u w:val="single"/>
                    </w:rPr>
                    <w:t>conform SIARSAP</w:t>
                  </w:r>
                </w:p>
              </w:tc>
            </w:tr>
            <w:tr w:rsidR="003126CB" w:rsidRPr="00C00499" w14:paraId="45FCF0E7" w14:textId="77777777" w:rsidTr="003126CB">
              <w:trPr>
                <w:trHeight w:val="567"/>
              </w:trPr>
              <w:tc>
                <w:tcPr>
                  <w:tcW w:w="12350" w:type="dxa"/>
                  <w:gridSpan w:val="11"/>
                  <w:shd w:val="clear" w:color="auto" w:fill="auto"/>
                </w:tcPr>
                <w:p w14:paraId="65A004C9" w14:textId="77777777" w:rsidR="003126CB" w:rsidRPr="00C00499" w:rsidRDefault="003126CB" w:rsidP="00571801">
                  <w:pPr>
                    <w:framePr w:hSpace="180" w:wrap="around" w:vAnchor="page" w:hAnchor="margin" w:y="347"/>
                  </w:pPr>
                </w:p>
              </w:tc>
              <w:tc>
                <w:tcPr>
                  <w:tcW w:w="1246" w:type="dxa"/>
                  <w:gridSpan w:val="3"/>
                </w:tcPr>
                <w:p w14:paraId="25A190B6" w14:textId="77777777" w:rsidR="003126CB" w:rsidRPr="00C00499" w:rsidRDefault="003126CB" w:rsidP="00571801">
                  <w:pPr>
                    <w:framePr w:hSpace="180" w:wrap="around" w:vAnchor="page" w:hAnchor="margin" w:y="347"/>
                  </w:pPr>
                </w:p>
              </w:tc>
              <w:tc>
                <w:tcPr>
                  <w:tcW w:w="1963" w:type="dxa"/>
                  <w:gridSpan w:val="5"/>
                </w:tcPr>
                <w:p w14:paraId="46E478D9" w14:textId="36924D05" w:rsidR="003126CB" w:rsidRPr="00C00499" w:rsidRDefault="003126CB" w:rsidP="00571801">
                  <w:pPr>
                    <w:framePr w:hSpace="180" w:wrap="around" w:vAnchor="page" w:hAnchor="margin" w:y="347"/>
                  </w:pPr>
                </w:p>
              </w:tc>
            </w:tr>
            <w:tr w:rsidR="003126CB" w:rsidRPr="006C1FA2" w14:paraId="0669F17B" w14:textId="42394C11" w:rsidTr="003126CB">
              <w:trPr>
                <w:trHeight w:val="1043"/>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3126CB" w:rsidRPr="0028367D" w:rsidRDefault="003126CB" w:rsidP="00571801">
                  <w:pPr>
                    <w:framePr w:hSpace="180" w:wrap="around" w:vAnchor="page" w:hAnchor="margin" w:y="347"/>
                    <w:jc w:val="center"/>
                    <w:rPr>
                      <w:b/>
                      <w:sz w:val="20"/>
                    </w:rPr>
                  </w:pPr>
                  <w:r w:rsidRPr="0028367D">
                    <w:rPr>
                      <w:b/>
                      <w:sz w:val="20"/>
                    </w:rPr>
                    <w:t>Cod CPV</w:t>
                  </w:r>
                </w:p>
              </w:tc>
              <w:tc>
                <w:tcPr>
                  <w:tcW w:w="2793"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3126CB" w:rsidRPr="0028367D" w:rsidRDefault="003126CB" w:rsidP="00571801">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3126CB" w:rsidRPr="0028367D" w:rsidRDefault="003126CB" w:rsidP="00571801">
                  <w:pPr>
                    <w:framePr w:hSpace="180" w:wrap="around" w:vAnchor="page" w:hAnchor="margin" w:y="347"/>
                    <w:jc w:val="center"/>
                    <w:rPr>
                      <w:b/>
                      <w:sz w:val="20"/>
                    </w:rPr>
                  </w:pPr>
                  <w:r w:rsidRPr="0028367D">
                    <w:rPr>
                      <w:b/>
                      <w:sz w:val="20"/>
                    </w:rPr>
                    <w:t>Unitatea de măsură</w:t>
                  </w:r>
                </w:p>
              </w:tc>
              <w:tc>
                <w:tcPr>
                  <w:tcW w:w="1056" w:type="dxa"/>
                  <w:tcBorders>
                    <w:top w:val="single" w:sz="4" w:space="0" w:color="auto"/>
                    <w:left w:val="single" w:sz="4" w:space="0" w:color="auto"/>
                    <w:right w:val="single" w:sz="4" w:space="0" w:color="auto"/>
                  </w:tcBorders>
                  <w:shd w:val="clear" w:color="auto" w:fill="auto"/>
                </w:tcPr>
                <w:p w14:paraId="58381DB5" w14:textId="77777777" w:rsidR="003126CB" w:rsidRPr="0028367D" w:rsidRDefault="003126CB" w:rsidP="00571801">
                  <w:pPr>
                    <w:framePr w:hSpace="180" w:wrap="around" w:vAnchor="page" w:hAnchor="margin" w:y="347"/>
                    <w:jc w:val="center"/>
                    <w:rPr>
                      <w:b/>
                      <w:sz w:val="20"/>
                    </w:rPr>
                  </w:pPr>
                  <w:r w:rsidRPr="0028367D">
                    <w:rPr>
                      <w:b/>
                      <w:sz w:val="20"/>
                    </w:rPr>
                    <w:t>Canti-tatea</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3126CB" w:rsidRPr="0028367D" w:rsidRDefault="003126CB" w:rsidP="00571801">
                  <w:pPr>
                    <w:framePr w:hSpace="180" w:wrap="around" w:vAnchor="page" w:hAnchor="margin" w:y="347"/>
                    <w:jc w:val="center"/>
                    <w:rPr>
                      <w:b/>
                      <w:sz w:val="20"/>
                    </w:rPr>
                  </w:pPr>
                  <w:r w:rsidRPr="0028367D">
                    <w:rPr>
                      <w:b/>
                      <w:sz w:val="20"/>
                    </w:rPr>
                    <w:t>Preţ unitar (fără TVA)</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3126CB" w:rsidRPr="0028367D" w:rsidRDefault="003126CB" w:rsidP="00571801">
                  <w:pPr>
                    <w:framePr w:hSpace="180" w:wrap="around" w:vAnchor="page" w:hAnchor="margin" w:y="347"/>
                    <w:jc w:val="center"/>
                    <w:rPr>
                      <w:b/>
                      <w:sz w:val="20"/>
                    </w:rPr>
                  </w:pPr>
                  <w:r w:rsidRPr="0028367D">
                    <w:rPr>
                      <w:b/>
                      <w:sz w:val="20"/>
                    </w:rPr>
                    <w:t>Preţ unitar (cu TVA)</w:t>
                  </w: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3126CB" w:rsidRPr="0028367D" w:rsidRDefault="003126CB" w:rsidP="00571801">
                  <w:pPr>
                    <w:framePr w:hSpace="180" w:wrap="around" w:vAnchor="page" w:hAnchor="margin" w:y="347"/>
                    <w:jc w:val="center"/>
                    <w:rPr>
                      <w:b/>
                      <w:sz w:val="20"/>
                    </w:rPr>
                  </w:pPr>
                  <w:r w:rsidRPr="0028367D">
                    <w:rPr>
                      <w:b/>
                      <w:sz w:val="20"/>
                    </w:rPr>
                    <w:t>Suma</w:t>
                  </w:r>
                </w:p>
                <w:p w14:paraId="241DE82A" w14:textId="77777777" w:rsidR="003126CB" w:rsidRPr="0028367D" w:rsidRDefault="003126CB" w:rsidP="00571801">
                  <w:pPr>
                    <w:framePr w:hSpace="180" w:wrap="around" w:vAnchor="page" w:hAnchor="margin" w:y="347"/>
                    <w:jc w:val="center"/>
                    <w:rPr>
                      <w:b/>
                      <w:sz w:val="20"/>
                    </w:rPr>
                  </w:pPr>
                  <w:r w:rsidRPr="0028367D">
                    <w:rPr>
                      <w:b/>
                      <w:sz w:val="20"/>
                    </w:rPr>
                    <w:t>fără</w:t>
                  </w:r>
                </w:p>
                <w:p w14:paraId="2A606634" w14:textId="77777777" w:rsidR="003126CB" w:rsidRPr="0028367D" w:rsidRDefault="003126CB" w:rsidP="00571801">
                  <w:pPr>
                    <w:framePr w:hSpace="180" w:wrap="around" w:vAnchor="page" w:hAnchor="margin" w:y="347"/>
                    <w:jc w:val="center"/>
                    <w:rPr>
                      <w:b/>
                      <w:sz w:val="20"/>
                    </w:rPr>
                  </w:pPr>
                  <w:r w:rsidRPr="0028367D">
                    <w:rPr>
                      <w:b/>
                      <w:sz w:val="20"/>
                    </w:rPr>
                    <w:t>TVA</w:t>
                  </w: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3126CB" w:rsidRPr="0028367D" w:rsidRDefault="003126CB" w:rsidP="00571801">
                  <w:pPr>
                    <w:framePr w:hSpace="180" w:wrap="around" w:vAnchor="page" w:hAnchor="margin" w:y="347"/>
                    <w:jc w:val="center"/>
                    <w:rPr>
                      <w:b/>
                      <w:sz w:val="20"/>
                    </w:rPr>
                  </w:pPr>
                  <w:r w:rsidRPr="0028367D">
                    <w:rPr>
                      <w:b/>
                      <w:sz w:val="20"/>
                    </w:rPr>
                    <w:t>Suma</w:t>
                  </w:r>
                </w:p>
                <w:p w14:paraId="0D6E9C91" w14:textId="77777777" w:rsidR="003126CB" w:rsidRPr="0028367D" w:rsidRDefault="003126CB" w:rsidP="00571801">
                  <w:pPr>
                    <w:framePr w:hSpace="180" w:wrap="around" w:vAnchor="page" w:hAnchor="margin" w:y="347"/>
                    <w:jc w:val="center"/>
                    <w:rPr>
                      <w:b/>
                      <w:sz w:val="20"/>
                    </w:rPr>
                  </w:pPr>
                  <w:r w:rsidRPr="0028367D">
                    <w:rPr>
                      <w:b/>
                      <w:sz w:val="20"/>
                    </w:rPr>
                    <w:t>cu TVA</w:t>
                  </w:r>
                </w:p>
              </w:tc>
              <w:tc>
                <w:tcPr>
                  <w:tcW w:w="1689" w:type="dxa"/>
                  <w:gridSpan w:val="3"/>
                  <w:tcBorders>
                    <w:top w:val="single" w:sz="4" w:space="0" w:color="auto"/>
                    <w:left w:val="single" w:sz="4" w:space="0" w:color="auto"/>
                    <w:bottom w:val="single" w:sz="4" w:space="0" w:color="auto"/>
                    <w:right w:val="single" w:sz="4" w:space="0" w:color="auto"/>
                  </w:tcBorders>
                </w:tcPr>
                <w:p w14:paraId="6779126F" w14:textId="77777777" w:rsidR="003126CB" w:rsidRPr="0028367D" w:rsidRDefault="003126CB" w:rsidP="00571801">
                  <w:pPr>
                    <w:framePr w:hSpace="180" w:wrap="around" w:vAnchor="page" w:hAnchor="margin" w:y="347"/>
                    <w:jc w:val="center"/>
                    <w:rPr>
                      <w:b/>
                      <w:sz w:val="20"/>
                      <w:szCs w:val="28"/>
                    </w:rPr>
                  </w:pPr>
                  <w:r w:rsidRPr="0028367D">
                    <w:rPr>
                      <w:b/>
                      <w:sz w:val="20"/>
                      <w:szCs w:val="28"/>
                    </w:rPr>
                    <w:t xml:space="preserve">Termenul de </w:t>
                  </w:r>
                </w:p>
                <w:p w14:paraId="2AC50929" w14:textId="09F41CD1" w:rsidR="003126CB" w:rsidRPr="0028367D" w:rsidRDefault="003126CB" w:rsidP="00571801">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6" w:type="dxa"/>
                  <w:gridSpan w:val="4"/>
                  <w:tcBorders>
                    <w:top w:val="single" w:sz="4" w:space="0" w:color="auto"/>
                    <w:left w:val="single" w:sz="4" w:space="0" w:color="auto"/>
                    <w:bottom w:val="single" w:sz="4" w:space="0" w:color="auto"/>
                    <w:right w:val="single" w:sz="4" w:space="0" w:color="auto"/>
                  </w:tcBorders>
                </w:tcPr>
                <w:p w14:paraId="63FD45C1" w14:textId="77777777" w:rsidR="003126CB" w:rsidRPr="006C1FA2" w:rsidRDefault="003126CB" w:rsidP="00571801">
                  <w:pPr>
                    <w:framePr w:hSpace="180" w:wrap="around" w:vAnchor="page" w:hAnchor="margin" w:y="347"/>
                    <w:rPr>
                      <w:b/>
                      <w:sz w:val="20"/>
                      <w:szCs w:val="28"/>
                    </w:rPr>
                  </w:pPr>
                  <w:r w:rsidRPr="0028367D">
                    <w:rPr>
                      <w:b/>
                      <w:sz w:val="20"/>
                      <w:szCs w:val="28"/>
                    </w:rPr>
                    <w:t>Clasificație bugetară (IBAN)</w:t>
                  </w:r>
                </w:p>
              </w:tc>
              <w:tc>
                <w:tcPr>
                  <w:tcW w:w="1701" w:type="dxa"/>
                  <w:gridSpan w:val="3"/>
                  <w:tcBorders>
                    <w:top w:val="single" w:sz="4" w:space="0" w:color="auto"/>
                    <w:left w:val="single" w:sz="4" w:space="0" w:color="auto"/>
                    <w:bottom w:val="single" w:sz="4" w:space="0" w:color="auto"/>
                    <w:right w:val="single" w:sz="4" w:space="0" w:color="auto"/>
                  </w:tcBorders>
                </w:tcPr>
                <w:p w14:paraId="4F51D2E5" w14:textId="77777777" w:rsidR="003126CB" w:rsidRDefault="003126CB" w:rsidP="00571801">
                  <w:pPr>
                    <w:framePr w:hSpace="180" w:wrap="around" w:vAnchor="page" w:hAnchor="margin" w:y="347"/>
                    <w:jc w:val="center"/>
                    <w:rPr>
                      <w:b/>
                      <w:sz w:val="20"/>
                      <w:szCs w:val="28"/>
                    </w:rPr>
                  </w:pPr>
                  <w:r>
                    <w:rPr>
                      <w:b/>
                      <w:sz w:val="20"/>
                      <w:szCs w:val="28"/>
                    </w:rPr>
                    <w:t>Discount</w:t>
                  </w:r>
                </w:p>
                <w:p w14:paraId="2B27F9A0" w14:textId="11148C43" w:rsidR="003126CB" w:rsidRPr="0028367D" w:rsidRDefault="003126CB" w:rsidP="00571801">
                  <w:pPr>
                    <w:framePr w:hSpace="180" w:wrap="around" w:vAnchor="page" w:hAnchor="margin" w:y="347"/>
                    <w:jc w:val="center"/>
                    <w:rPr>
                      <w:b/>
                      <w:sz w:val="20"/>
                      <w:szCs w:val="28"/>
                    </w:rPr>
                  </w:pPr>
                  <w:r>
                    <w:rPr>
                      <w:b/>
                      <w:sz w:val="20"/>
                      <w:szCs w:val="28"/>
                    </w:rPr>
                    <w:t>%</w:t>
                  </w:r>
                </w:p>
              </w:tc>
            </w:tr>
            <w:tr w:rsidR="003126CB" w:rsidRPr="006C1FA2" w14:paraId="4256B2EE" w14:textId="37A0339C" w:rsidTr="003126CB">
              <w:trPr>
                <w:trHeight w:val="283"/>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3126CB" w:rsidRPr="0028367D" w:rsidRDefault="003126CB" w:rsidP="00571801">
                  <w:pPr>
                    <w:framePr w:hSpace="180" w:wrap="around" w:vAnchor="page" w:hAnchor="margin" w:y="347"/>
                    <w:jc w:val="center"/>
                    <w:rPr>
                      <w:sz w:val="20"/>
                    </w:rPr>
                  </w:pPr>
                  <w:r w:rsidRPr="0028367D">
                    <w:rPr>
                      <w:sz w:val="20"/>
                    </w:rPr>
                    <w:t>1</w:t>
                  </w:r>
                </w:p>
              </w:tc>
              <w:tc>
                <w:tcPr>
                  <w:tcW w:w="27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3126CB" w:rsidRPr="0028367D" w:rsidRDefault="003126CB" w:rsidP="00571801">
                  <w:pPr>
                    <w:framePr w:hSpace="180" w:wrap="around" w:vAnchor="page" w:hAnchor="margin" w:y="347"/>
                    <w:jc w:val="center"/>
                    <w:rPr>
                      <w:sz w:val="20"/>
                    </w:rPr>
                  </w:pPr>
                  <w:r w:rsidRPr="0028367D">
                    <w:rPr>
                      <w:sz w:val="20"/>
                    </w:rPr>
                    <w:t>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3126CB" w:rsidRPr="0028367D" w:rsidRDefault="003126CB" w:rsidP="00571801">
                  <w:pPr>
                    <w:framePr w:hSpace="180" w:wrap="around" w:vAnchor="page" w:hAnchor="margin" w:y="347"/>
                    <w:jc w:val="center"/>
                    <w:rPr>
                      <w:sz w:val="20"/>
                    </w:rPr>
                  </w:pPr>
                  <w:r w:rsidRPr="0028367D">
                    <w:rPr>
                      <w:sz w:val="20"/>
                    </w:rPr>
                    <w:t>3</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3126CB" w:rsidRPr="0028367D" w:rsidRDefault="003126CB" w:rsidP="00571801">
                  <w:pPr>
                    <w:framePr w:hSpace="180" w:wrap="around" w:vAnchor="page" w:hAnchor="margin" w:y="347"/>
                    <w:jc w:val="center"/>
                    <w:rPr>
                      <w:sz w:val="20"/>
                    </w:rPr>
                  </w:pPr>
                  <w:r w:rsidRPr="0028367D">
                    <w:rPr>
                      <w:sz w:val="20"/>
                    </w:rPr>
                    <w:t>4</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3126CB" w:rsidRPr="0028367D" w:rsidRDefault="003126CB" w:rsidP="00571801">
                  <w:pPr>
                    <w:framePr w:hSpace="180" w:wrap="around" w:vAnchor="page" w:hAnchor="margin" w:y="347"/>
                    <w:jc w:val="center"/>
                    <w:rPr>
                      <w:sz w:val="20"/>
                    </w:rPr>
                  </w:pPr>
                  <w:r w:rsidRPr="0028367D">
                    <w:rPr>
                      <w:sz w:val="20"/>
                    </w:rPr>
                    <w:t>5</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3126CB" w:rsidRPr="0028367D" w:rsidRDefault="003126CB" w:rsidP="00571801">
                  <w:pPr>
                    <w:framePr w:hSpace="180" w:wrap="around" w:vAnchor="page" w:hAnchor="margin" w:y="347"/>
                    <w:jc w:val="center"/>
                    <w:rPr>
                      <w:sz w:val="20"/>
                    </w:rPr>
                  </w:pPr>
                  <w:r w:rsidRPr="0028367D">
                    <w:rPr>
                      <w:sz w:val="20"/>
                    </w:rPr>
                    <w:t>6</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3126CB" w:rsidRPr="0028367D" w:rsidRDefault="003126CB" w:rsidP="00571801">
                  <w:pPr>
                    <w:framePr w:hSpace="180" w:wrap="around" w:vAnchor="page" w:hAnchor="margin" w:y="347"/>
                    <w:jc w:val="center"/>
                    <w:rPr>
                      <w:sz w:val="20"/>
                    </w:rPr>
                  </w:pPr>
                  <w:r w:rsidRPr="0028367D">
                    <w:rPr>
                      <w:sz w:val="20"/>
                    </w:rPr>
                    <w:t>7</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3126CB" w:rsidRPr="0028367D" w:rsidRDefault="003126CB" w:rsidP="00571801">
                  <w:pPr>
                    <w:framePr w:hSpace="180" w:wrap="around" w:vAnchor="page" w:hAnchor="margin" w:y="347"/>
                    <w:jc w:val="center"/>
                    <w:rPr>
                      <w:sz w:val="20"/>
                    </w:rPr>
                  </w:pPr>
                  <w:r w:rsidRPr="0028367D">
                    <w:rPr>
                      <w:sz w:val="20"/>
                    </w:rPr>
                    <w:t>8</w:t>
                  </w:r>
                </w:p>
              </w:tc>
              <w:tc>
                <w:tcPr>
                  <w:tcW w:w="1689" w:type="dxa"/>
                  <w:gridSpan w:val="3"/>
                  <w:tcBorders>
                    <w:top w:val="single" w:sz="4" w:space="0" w:color="auto"/>
                    <w:left w:val="single" w:sz="4" w:space="0" w:color="auto"/>
                    <w:bottom w:val="single" w:sz="4" w:space="0" w:color="auto"/>
                    <w:right w:val="single" w:sz="4" w:space="0" w:color="auto"/>
                  </w:tcBorders>
                </w:tcPr>
                <w:p w14:paraId="04D9EA1E" w14:textId="77777777" w:rsidR="003126CB" w:rsidRPr="0028367D" w:rsidRDefault="003126CB" w:rsidP="00571801">
                  <w:pPr>
                    <w:framePr w:hSpace="180" w:wrap="around" w:vAnchor="page" w:hAnchor="margin" w:y="347"/>
                    <w:jc w:val="center"/>
                    <w:rPr>
                      <w:sz w:val="20"/>
                    </w:rPr>
                  </w:pPr>
                  <w:r w:rsidRPr="0028367D">
                    <w:rPr>
                      <w:sz w:val="20"/>
                    </w:rPr>
                    <w:t>9</w:t>
                  </w:r>
                </w:p>
              </w:tc>
              <w:tc>
                <w:tcPr>
                  <w:tcW w:w="1246" w:type="dxa"/>
                  <w:gridSpan w:val="4"/>
                  <w:tcBorders>
                    <w:top w:val="single" w:sz="4" w:space="0" w:color="auto"/>
                    <w:left w:val="single" w:sz="4" w:space="0" w:color="auto"/>
                    <w:bottom w:val="single" w:sz="4" w:space="0" w:color="auto"/>
                    <w:right w:val="single" w:sz="4" w:space="0" w:color="auto"/>
                  </w:tcBorders>
                </w:tcPr>
                <w:p w14:paraId="36F72517" w14:textId="77777777" w:rsidR="003126CB" w:rsidRPr="006C1FA2" w:rsidRDefault="003126CB" w:rsidP="00571801">
                  <w:pPr>
                    <w:framePr w:hSpace="180" w:wrap="around" w:vAnchor="page" w:hAnchor="margin" w:y="347"/>
                    <w:jc w:val="center"/>
                    <w:rPr>
                      <w:sz w:val="20"/>
                    </w:rPr>
                  </w:pPr>
                  <w:r>
                    <w:rPr>
                      <w:sz w:val="20"/>
                    </w:rPr>
                    <w:t>10</w:t>
                  </w:r>
                </w:p>
              </w:tc>
              <w:tc>
                <w:tcPr>
                  <w:tcW w:w="1701" w:type="dxa"/>
                  <w:gridSpan w:val="3"/>
                  <w:tcBorders>
                    <w:top w:val="single" w:sz="4" w:space="0" w:color="auto"/>
                    <w:left w:val="single" w:sz="4" w:space="0" w:color="auto"/>
                    <w:bottom w:val="single" w:sz="4" w:space="0" w:color="auto"/>
                    <w:right w:val="single" w:sz="4" w:space="0" w:color="auto"/>
                  </w:tcBorders>
                </w:tcPr>
                <w:p w14:paraId="17E8C243" w14:textId="5B879242" w:rsidR="003126CB" w:rsidRDefault="003126CB" w:rsidP="00571801">
                  <w:pPr>
                    <w:framePr w:hSpace="180" w:wrap="around" w:vAnchor="page" w:hAnchor="margin" w:y="347"/>
                    <w:jc w:val="center"/>
                    <w:rPr>
                      <w:sz w:val="20"/>
                    </w:rPr>
                  </w:pPr>
                  <w:r>
                    <w:rPr>
                      <w:sz w:val="20"/>
                    </w:rPr>
                    <w:t>11</w:t>
                  </w:r>
                </w:p>
              </w:tc>
            </w:tr>
            <w:tr w:rsidR="003126CB" w:rsidRPr="006C1FA2" w14:paraId="3CF9D0E5" w14:textId="57714EF8" w:rsidTr="003126CB">
              <w:trPr>
                <w:trHeight w:val="397"/>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3126CB" w:rsidRPr="0028367D" w:rsidRDefault="003126CB" w:rsidP="00571801">
                  <w:pPr>
                    <w:framePr w:hSpace="180" w:wrap="around" w:vAnchor="page" w:hAnchor="margin" w:y="347"/>
                    <w:rPr>
                      <w:sz w:val="20"/>
                    </w:rPr>
                  </w:pPr>
                </w:p>
              </w:tc>
              <w:tc>
                <w:tcPr>
                  <w:tcW w:w="27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3126CB" w:rsidRPr="0028367D" w:rsidRDefault="003126CB" w:rsidP="00571801">
                  <w:pPr>
                    <w:framePr w:hSpace="180" w:wrap="around" w:vAnchor="page" w:hAnchor="margin" w:y="347"/>
                    <w:rPr>
                      <w:b/>
                      <w:sz w:val="20"/>
                    </w:rPr>
                  </w:pPr>
                  <w:r>
                    <w:rPr>
                      <w:b/>
                      <w:sz w:val="20"/>
                    </w:rPr>
                    <w:t>Bunuri/servicii</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3126CB" w:rsidRPr="0028367D" w:rsidRDefault="003126CB" w:rsidP="00571801">
                  <w:pPr>
                    <w:framePr w:hSpace="180" w:wrap="around" w:vAnchor="page" w:hAnchor="margin" w:y="347"/>
                    <w:rPr>
                      <w:sz w:val="20"/>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3126CB" w:rsidRPr="0028367D" w:rsidRDefault="003126CB" w:rsidP="00571801">
                  <w:pPr>
                    <w:framePr w:hSpace="180" w:wrap="around" w:vAnchor="page" w:hAnchor="margin" w:y="347"/>
                    <w:rPr>
                      <w:sz w:val="20"/>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3126CB" w:rsidRPr="0028367D" w:rsidRDefault="003126CB" w:rsidP="00571801">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3126CB" w:rsidRPr="0028367D" w:rsidRDefault="003126CB" w:rsidP="00571801">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3126CB" w:rsidRPr="0028367D" w:rsidRDefault="003126CB" w:rsidP="00571801">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3126CB" w:rsidRPr="0028367D" w:rsidRDefault="003126CB" w:rsidP="00571801">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0AD3F91D" w14:textId="77777777" w:rsidR="003126CB" w:rsidRPr="0028367D" w:rsidRDefault="003126CB" w:rsidP="00571801">
                  <w:pPr>
                    <w:framePr w:hSpace="180" w:wrap="around" w:vAnchor="page" w:hAnchor="margin" w:y="347"/>
                    <w:rPr>
                      <w:sz w:val="20"/>
                    </w:rPr>
                  </w:pPr>
                </w:p>
              </w:tc>
              <w:tc>
                <w:tcPr>
                  <w:tcW w:w="1246" w:type="dxa"/>
                  <w:gridSpan w:val="4"/>
                  <w:tcBorders>
                    <w:top w:val="single" w:sz="4" w:space="0" w:color="auto"/>
                    <w:left w:val="single" w:sz="4" w:space="0" w:color="auto"/>
                    <w:bottom w:val="single" w:sz="4" w:space="0" w:color="auto"/>
                    <w:right w:val="single" w:sz="4" w:space="0" w:color="auto"/>
                  </w:tcBorders>
                </w:tcPr>
                <w:p w14:paraId="01087840" w14:textId="77777777" w:rsidR="003126CB" w:rsidRPr="006C1FA2" w:rsidRDefault="003126CB" w:rsidP="00571801">
                  <w:pPr>
                    <w:framePr w:hSpace="180" w:wrap="around" w:vAnchor="page" w:hAnchor="margin" w:y="347"/>
                    <w:rPr>
                      <w:sz w:val="20"/>
                    </w:rPr>
                  </w:pPr>
                </w:p>
              </w:tc>
              <w:tc>
                <w:tcPr>
                  <w:tcW w:w="1701" w:type="dxa"/>
                  <w:gridSpan w:val="3"/>
                  <w:tcBorders>
                    <w:top w:val="single" w:sz="4" w:space="0" w:color="auto"/>
                    <w:left w:val="single" w:sz="4" w:space="0" w:color="auto"/>
                    <w:bottom w:val="single" w:sz="4" w:space="0" w:color="auto"/>
                    <w:right w:val="single" w:sz="4" w:space="0" w:color="auto"/>
                  </w:tcBorders>
                </w:tcPr>
                <w:p w14:paraId="30EF56A3" w14:textId="77777777" w:rsidR="003126CB" w:rsidRPr="006C1FA2" w:rsidRDefault="003126CB" w:rsidP="00571801">
                  <w:pPr>
                    <w:framePr w:hSpace="180" w:wrap="around" w:vAnchor="page" w:hAnchor="margin" w:y="347"/>
                    <w:rPr>
                      <w:sz w:val="20"/>
                    </w:rPr>
                  </w:pPr>
                </w:p>
              </w:tc>
            </w:tr>
            <w:tr w:rsidR="00ED134B" w:rsidRPr="006C1FA2" w14:paraId="62048E62" w14:textId="68DB7D2F" w:rsidTr="00E03546">
              <w:trPr>
                <w:trHeight w:val="397"/>
              </w:trPr>
              <w:tc>
                <w:tcPr>
                  <w:tcW w:w="945" w:type="dxa"/>
                  <w:tcBorders>
                    <w:top w:val="single" w:sz="4" w:space="0" w:color="auto"/>
                    <w:left w:val="single" w:sz="4" w:space="0" w:color="auto"/>
                    <w:bottom w:val="single" w:sz="4" w:space="0" w:color="auto"/>
                    <w:right w:val="single" w:sz="4" w:space="0" w:color="auto"/>
                  </w:tcBorders>
                  <w:shd w:val="clear" w:color="auto" w:fill="auto"/>
                </w:tcPr>
                <w:p w14:paraId="56CFAA06" w14:textId="50505B42" w:rsidR="00ED134B" w:rsidRPr="003126CB" w:rsidRDefault="00ED134B" w:rsidP="00571801">
                  <w:pPr>
                    <w:framePr w:hSpace="180" w:wrap="around" w:vAnchor="page" w:hAnchor="margin" w:y="347"/>
                    <w:rPr>
                      <w:sz w:val="14"/>
                      <w:szCs w:val="14"/>
                    </w:rPr>
                  </w:pPr>
                </w:p>
              </w:tc>
              <w:tc>
                <w:tcPr>
                  <w:tcW w:w="2793" w:type="dxa"/>
                  <w:gridSpan w:val="2"/>
                  <w:tcBorders>
                    <w:top w:val="single" w:sz="4" w:space="0" w:color="auto"/>
                    <w:left w:val="single" w:sz="4" w:space="0" w:color="auto"/>
                    <w:bottom w:val="single" w:sz="4" w:space="0" w:color="auto"/>
                    <w:right w:val="single" w:sz="4" w:space="0" w:color="auto"/>
                  </w:tcBorders>
                  <w:shd w:val="clear" w:color="auto" w:fill="auto"/>
                </w:tcPr>
                <w:p w14:paraId="77BA7C65" w14:textId="7F7E5736" w:rsidR="00ED134B" w:rsidRPr="0028367D" w:rsidRDefault="00ED134B" w:rsidP="00571801">
                  <w:pPr>
                    <w:framePr w:hSpace="180" w:wrap="around" w:vAnchor="page" w:hAnchor="margin" w:y="347"/>
                    <w:rPr>
                      <w:sz w:val="20"/>
                    </w:rPr>
                  </w:pPr>
                  <w:r w:rsidRPr="00D329CA">
                    <w:rPr>
                      <w:b/>
                      <w:highlight w:val="yellow"/>
                      <w:u w:val="single"/>
                    </w:rPr>
                    <w:t>conform Anunțului de participare</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ED134B" w:rsidRPr="0028367D" w:rsidRDefault="00ED134B" w:rsidP="00571801">
                  <w:pPr>
                    <w:framePr w:hSpace="180" w:wrap="around" w:vAnchor="page" w:hAnchor="margin" w:y="347"/>
                    <w:rPr>
                      <w:sz w:val="20"/>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ED134B" w:rsidRPr="0028367D" w:rsidRDefault="00ED134B" w:rsidP="00571801">
                  <w:pPr>
                    <w:framePr w:hSpace="180" w:wrap="around" w:vAnchor="page" w:hAnchor="margin" w:y="347"/>
                    <w:rPr>
                      <w:sz w:val="20"/>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ED134B" w:rsidRPr="0028367D" w:rsidRDefault="00ED134B" w:rsidP="00571801">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ED134B" w:rsidRPr="0028367D" w:rsidRDefault="00ED134B" w:rsidP="00571801">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ED134B" w:rsidRPr="0028367D" w:rsidRDefault="00ED134B" w:rsidP="00571801">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ED134B" w:rsidRPr="0028367D" w:rsidRDefault="00ED134B" w:rsidP="00571801">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54AAFC7D" w14:textId="2E65F3F9" w:rsidR="00ED134B" w:rsidRPr="0028367D" w:rsidRDefault="00ED134B" w:rsidP="00571801">
                  <w:pPr>
                    <w:framePr w:hSpace="180" w:wrap="around" w:vAnchor="page" w:hAnchor="margin" w:y="347"/>
                    <w:rPr>
                      <w:sz w:val="20"/>
                    </w:rPr>
                  </w:pPr>
                  <w:r w:rsidRPr="00ED134B">
                    <w:rPr>
                      <w:b/>
                      <w:highlight w:val="yellow"/>
                      <w:u w:val="single"/>
                    </w:rPr>
                    <w:t>conform Anunțului de participare</w:t>
                  </w:r>
                </w:p>
              </w:tc>
              <w:tc>
                <w:tcPr>
                  <w:tcW w:w="1246" w:type="dxa"/>
                  <w:gridSpan w:val="4"/>
                  <w:tcBorders>
                    <w:top w:val="single" w:sz="4" w:space="0" w:color="auto"/>
                    <w:left w:val="single" w:sz="4" w:space="0" w:color="auto"/>
                    <w:bottom w:val="single" w:sz="4" w:space="0" w:color="auto"/>
                    <w:right w:val="single" w:sz="4" w:space="0" w:color="auto"/>
                  </w:tcBorders>
                </w:tcPr>
                <w:p w14:paraId="3EA52EE3" w14:textId="77777777" w:rsidR="00ED134B" w:rsidRPr="006C1FA2" w:rsidRDefault="00ED134B" w:rsidP="00571801">
                  <w:pPr>
                    <w:framePr w:hSpace="180" w:wrap="around" w:vAnchor="page" w:hAnchor="margin" w:y="347"/>
                    <w:rPr>
                      <w:sz w:val="20"/>
                    </w:rPr>
                  </w:pPr>
                </w:p>
              </w:tc>
              <w:tc>
                <w:tcPr>
                  <w:tcW w:w="1701" w:type="dxa"/>
                  <w:gridSpan w:val="3"/>
                  <w:tcBorders>
                    <w:top w:val="single" w:sz="4" w:space="0" w:color="auto"/>
                    <w:left w:val="single" w:sz="4" w:space="0" w:color="auto"/>
                    <w:bottom w:val="single" w:sz="4" w:space="0" w:color="auto"/>
                    <w:right w:val="single" w:sz="4" w:space="0" w:color="auto"/>
                  </w:tcBorders>
                </w:tcPr>
                <w:p w14:paraId="475E6956" w14:textId="77777777" w:rsidR="00ED134B" w:rsidRPr="006C1FA2" w:rsidRDefault="00ED134B" w:rsidP="00571801">
                  <w:pPr>
                    <w:framePr w:hSpace="180" w:wrap="around" w:vAnchor="page" w:hAnchor="margin" w:y="347"/>
                    <w:rPr>
                      <w:sz w:val="20"/>
                    </w:rPr>
                  </w:pPr>
                </w:p>
              </w:tc>
            </w:tr>
            <w:tr w:rsidR="003126CB" w:rsidRPr="006C1FA2" w14:paraId="6951F015" w14:textId="2C39A5EF" w:rsidTr="003126CB">
              <w:trPr>
                <w:trHeight w:val="397"/>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3126CB" w:rsidRPr="0028367D" w:rsidRDefault="003126CB" w:rsidP="00571801">
                  <w:pPr>
                    <w:framePr w:hSpace="180" w:wrap="around" w:vAnchor="page" w:hAnchor="margin" w:y="347"/>
                    <w:rPr>
                      <w:sz w:val="20"/>
                    </w:rPr>
                  </w:pPr>
                </w:p>
              </w:tc>
              <w:tc>
                <w:tcPr>
                  <w:tcW w:w="27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3126CB" w:rsidRPr="0028367D" w:rsidRDefault="003126CB" w:rsidP="00571801">
                  <w:pPr>
                    <w:framePr w:hSpace="180" w:wrap="around" w:vAnchor="page" w:hAnchor="margin" w:y="347"/>
                    <w:rPr>
                      <w:b/>
                      <w:sz w:val="20"/>
                    </w:rPr>
                  </w:pPr>
                  <w:r w:rsidRPr="0028367D">
                    <w:rPr>
                      <w:b/>
                      <w:sz w:val="20"/>
                    </w:rPr>
                    <w:t>TOTAL</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3126CB" w:rsidRPr="0028367D" w:rsidRDefault="003126CB" w:rsidP="00571801">
                  <w:pPr>
                    <w:framePr w:hSpace="180" w:wrap="around" w:vAnchor="page" w:hAnchor="margin" w:y="347"/>
                    <w:rPr>
                      <w:sz w:val="20"/>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3126CB" w:rsidRPr="0028367D" w:rsidRDefault="003126CB" w:rsidP="00571801">
                  <w:pPr>
                    <w:framePr w:hSpace="180" w:wrap="around" w:vAnchor="page" w:hAnchor="margin" w:y="347"/>
                    <w:rPr>
                      <w:sz w:val="20"/>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3126CB" w:rsidRPr="0028367D" w:rsidRDefault="003126CB" w:rsidP="00571801">
                  <w:pPr>
                    <w:framePr w:hSpace="180" w:wrap="around" w:vAnchor="page" w:hAnchor="margin" w:y="347"/>
                    <w:rPr>
                      <w:sz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3126CB" w:rsidRPr="0028367D" w:rsidRDefault="003126CB" w:rsidP="00571801">
                  <w:pPr>
                    <w:framePr w:hSpace="180" w:wrap="around" w:vAnchor="page" w:hAnchor="margin" w:y="347"/>
                    <w:rPr>
                      <w:sz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3126CB" w:rsidRPr="0028367D" w:rsidRDefault="003126CB" w:rsidP="00571801">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3126CB" w:rsidRPr="0028367D" w:rsidRDefault="003126CB" w:rsidP="00571801">
                  <w:pPr>
                    <w:framePr w:hSpace="180" w:wrap="around" w:vAnchor="page" w:hAnchor="margin" w:y="347"/>
                    <w:rPr>
                      <w:sz w:val="20"/>
                    </w:rPr>
                  </w:pPr>
                </w:p>
              </w:tc>
              <w:tc>
                <w:tcPr>
                  <w:tcW w:w="1689" w:type="dxa"/>
                  <w:gridSpan w:val="3"/>
                  <w:tcBorders>
                    <w:top w:val="single" w:sz="4" w:space="0" w:color="auto"/>
                    <w:left w:val="single" w:sz="4" w:space="0" w:color="auto"/>
                    <w:bottom w:val="single" w:sz="4" w:space="0" w:color="auto"/>
                    <w:right w:val="single" w:sz="4" w:space="0" w:color="auto"/>
                  </w:tcBorders>
                </w:tcPr>
                <w:p w14:paraId="50436E09" w14:textId="77777777" w:rsidR="003126CB" w:rsidRPr="0028367D" w:rsidRDefault="003126CB" w:rsidP="00571801">
                  <w:pPr>
                    <w:framePr w:hSpace="180" w:wrap="around" w:vAnchor="page" w:hAnchor="margin" w:y="347"/>
                    <w:rPr>
                      <w:sz w:val="20"/>
                    </w:rPr>
                  </w:pPr>
                </w:p>
              </w:tc>
              <w:tc>
                <w:tcPr>
                  <w:tcW w:w="1246" w:type="dxa"/>
                  <w:gridSpan w:val="4"/>
                  <w:tcBorders>
                    <w:top w:val="single" w:sz="4" w:space="0" w:color="auto"/>
                    <w:left w:val="single" w:sz="4" w:space="0" w:color="auto"/>
                    <w:bottom w:val="single" w:sz="4" w:space="0" w:color="auto"/>
                    <w:right w:val="single" w:sz="4" w:space="0" w:color="auto"/>
                  </w:tcBorders>
                </w:tcPr>
                <w:p w14:paraId="45E124EA" w14:textId="77777777" w:rsidR="003126CB" w:rsidRPr="006C1FA2" w:rsidRDefault="003126CB" w:rsidP="00571801">
                  <w:pPr>
                    <w:framePr w:hSpace="180" w:wrap="around" w:vAnchor="page" w:hAnchor="margin" w:y="347"/>
                    <w:rPr>
                      <w:sz w:val="20"/>
                    </w:rPr>
                  </w:pPr>
                </w:p>
              </w:tc>
              <w:tc>
                <w:tcPr>
                  <w:tcW w:w="1701" w:type="dxa"/>
                  <w:gridSpan w:val="3"/>
                  <w:tcBorders>
                    <w:top w:val="single" w:sz="4" w:space="0" w:color="auto"/>
                    <w:left w:val="single" w:sz="4" w:space="0" w:color="auto"/>
                    <w:bottom w:val="single" w:sz="4" w:space="0" w:color="auto"/>
                    <w:right w:val="single" w:sz="4" w:space="0" w:color="auto"/>
                  </w:tcBorders>
                </w:tcPr>
                <w:p w14:paraId="3A9F9E10" w14:textId="77777777" w:rsidR="003126CB" w:rsidRPr="006C1FA2" w:rsidRDefault="003126CB" w:rsidP="00571801">
                  <w:pPr>
                    <w:framePr w:hSpace="180" w:wrap="around" w:vAnchor="page" w:hAnchor="margin" w:y="347"/>
                    <w:rPr>
                      <w:sz w:val="20"/>
                    </w:rPr>
                  </w:pPr>
                </w:p>
              </w:tc>
            </w:tr>
            <w:tr w:rsidR="003126CB" w:rsidRPr="00845C1B" w14:paraId="35BEFA5B" w14:textId="77777777" w:rsidTr="003126CB">
              <w:trPr>
                <w:trHeight w:val="397"/>
              </w:trPr>
              <w:tc>
                <w:tcPr>
                  <w:tcW w:w="10977" w:type="dxa"/>
                  <w:gridSpan w:val="10"/>
                  <w:tcBorders>
                    <w:top w:val="single" w:sz="4" w:space="0" w:color="auto"/>
                  </w:tcBorders>
                  <w:shd w:val="clear" w:color="auto" w:fill="auto"/>
                  <w:vAlign w:val="center"/>
                </w:tcPr>
                <w:p w14:paraId="077455FC" w14:textId="77777777" w:rsidR="003126CB" w:rsidRPr="00845C1B" w:rsidRDefault="003126CB" w:rsidP="00571801">
                  <w:pPr>
                    <w:framePr w:hSpace="180" w:wrap="around" w:vAnchor="page" w:hAnchor="margin" w:y="347"/>
                    <w:tabs>
                      <w:tab w:val="left" w:pos="6120"/>
                    </w:tabs>
                    <w:rPr>
                      <w:sz w:val="20"/>
                    </w:rPr>
                  </w:pPr>
                </w:p>
                <w:p w14:paraId="15135DCC" w14:textId="77777777" w:rsidR="003126CB" w:rsidRPr="00845C1B" w:rsidRDefault="003126CB" w:rsidP="00571801">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3126CB" w:rsidRPr="00845C1B" w:rsidRDefault="003126CB" w:rsidP="00571801">
                  <w:pPr>
                    <w:framePr w:hSpace="180" w:wrap="around" w:vAnchor="page" w:hAnchor="margin" w:y="347"/>
                    <w:rPr>
                      <w:sz w:val="20"/>
                    </w:rPr>
                  </w:pPr>
                </w:p>
                <w:p w14:paraId="1FA8F12B" w14:textId="362C50DE" w:rsidR="003126CB" w:rsidRPr="00845C1B" w:rsidRDefault="003126CB" w:rsidP="00571801">
                  <w:pPr>
                    <w:framePr w:hSpace="180" w:wrap="around" w:vAnchor="page" w:hAnchor="margin" w:y="347"/>
                    <w:rPr>
                      <w:iCs/>
                      <w:sz w:val="20"/>
                    </w:rPr>
                  </w:pPr>
                  <w:r w:rsidRPr="00845C1B">
                    <w:rPr>
                      <w:iCs/>
                      <w:sz w:val="20"/>
                    </w:rPr>
                    <w:t>Ofertantul: ___________________             Adresa: ________________________________________________________</w:t>
                  </w:r>
                </w:p>
              </w:tc>
              <w:tc>
                <w:tcPr>
                  <w:tcW w:w="1671" w:type="dxa"/>
                  <w:gridSpan w:val="3"/>
                  <w:tcBorders>
                    <w:top w:val="single" w:sz="4" w:space="0" w:color="auto"/>
                  </w:tcBorders>
                </w:tcPr>
                <w:p w14:paraId="2F38C355" w14:textId="77777777" w:rsidR="003126CB" w:rsidRPr="00845C1B" w:rsidRDefault="003126CB" w:rsidP="00571801">
                  <w:pPr>
                    <w:framePr w:hSpace="180" w:wrap="around" w:vAnchor="page" w:hAnchor="margin" w:y="347"/>
                    <w:tabs>
                      <w:tab w:val="left" w:pos="6120"/>
                    </w:tabs>
                    <w:rPr>
                      <w:sz w:val="20"/>
                    </w:rPr>
                  </w:pPr>
                </w:p>
              </w:tc>
              <w:tc>
                <w:tcPr>
                  <w:tcW w:w="1246" w:type="dxa"/>
                  <w:gridSpan w:val="4"/>
                  <w:tcBorders>
                    <w:top w:val="single" w:sz="4" w:space="0" w:color="auto"/>
                  </w:tcBorders>
                </w:tcPr>
                <w:p w14:paraId="71B583D9" w14:textId="77777777" w:rsidR="003126CB" w:rsidRPr="00845C1B" w:rsidRDefault="003126CB" w:rsidP="00571801">
                  <w:pPr>
                    <w:framePr w:hSpace="180" w:wrap="around" w:vAnchor="page" w:hAnchor="margin" w:y="347"/>
                    <w:tabs>
                      <w:tab w:val="left" w:pos="6120"/>
                    </w:tabs>
                    <w:rPr>
                      <w:sz w:val="20"/>
                    </w:rPr>
                  </w:pPr>
                </w:p>
              </w:tc>
              <w:tc>
                <w:tcPr>
                  <w:tcW w:w="1665" w:type="dxa"/>
                  <w:gridSpan w:val="2"/>
                  <w:tcBorders>
                    <w:top w:val="single" w:sz="4" w:space="0" w:color="auto"/>
                  </w:tcBorders>
                </w:tcPr>
                <w:p w14:paraId="2FAA5D03" w14:textId="187F964B" w:rsidR="003126CB" w:rsidRPr="00845C1B" w:rsidRDefault="003126CB" w:rsidP="00571801">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7"/>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360E997B"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w:t>
            </w:r>
            <w:r w:rsidR="00D84D62">
              <w:rPr>
                <w:iCs/>
              </w:rPr>
              <w:t>5</w:t>
            </w:r>
            <w:r w:rsidRPr="00E91463">
              <w:rPr>
                <w:iCs/>
              </w:rPr>
              <w:t xml:space="preserve">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790975D1"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w:t>
            </w:r>
            <w:r w:rsidR="00D84D62">
              <w:rPr>
                <w:iCs/>
              </w:rPr>
              <w:t>5</w:t>
            </w:r>
            <w:r w:rsidRPr="00E91463">
              <w:rPr>
                <w:iCs/>
              </w:rPr>
              <w:t>_ zile lucrătoare celeilalte Părţi despre intenţiile ei printr-o scrisoare motivată.</w:t>
            </w:r>
          </w:p>
          <w:p w14:paraId="263A679F" w14:textId="7AF9BA8C"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obligată să răspundă în decurs de __</w:t>
            </w:r>
            <w:r w:rsidR="00D84D62">
              <w:rPr>
                <w:iCs/>
              </w:rPr>
              <w:t>5</w:t>
            </w:r>
            <w:r w:rsidRPr="00E91463">
              <w:rPr>
                <w:iCs/>
              </w:rPr>
              <w:t xml:space="preserve">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59769527"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w:t>
            </w:r>
            <w:r w:rsidR="00D84D62">
              <w:rPr>
                <w:iCs/>
              </w:rPr>
              <w:t>5</w:t>
            </w:r>
            <w:r w:rsidRPr="00E91463">
              <w:rPr>
                <w:iCs/>
              </w:rPr>
              <w:t>__ zile de la depistarea deficienţelor de calitate şi trebuie confirmate printr-un certificat eliberat de o organizaţie independentă neutră şi autorizată în acest sens.</w:t>
            </w:r>
          </w:p>
          <w:p w14:paraId="6E07D3E5" w14:textId="3544E298"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w:t>
            </w:r>
            <w:r w:rsidR="00D84D62">
              <w:rPr>
                <w:iCs/>
              </w:rPr>
              <w:t>5</w:t>
            </w:r>
            <w:r w:rsidRPr="00E91463">
              <w:rPr>
                <w:iCs/>
              </w:rPr>
              <w:t>_ zile de la data primirii acestora şi să comunice Cumpărătorului</w:t>
            </w:r>
            <w:r w:rsidR="008D7109">
              <w:rPr>
                <w:iCs/>
              </w:rPr>
              <w:t>/Beneficiarului</w:t>
            </w:r>
            <w:r w:rsidRPr="00E91463">
              <w:rPr>
                <w:iCs/>
              </w:rPr>
              <w:t xml:space="preserve"> despre decizia luată.</w:t>
            </w:r>
          </w:p>
          <w:p w14:paraId="3D58FC84" w14:textId="2EB5AA80"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w:t>
            </w:r>
            <w:r w:rsidR="00D84D62">
              <w:rPr>
                <w:iCs/>
              </w:rPr>
              <w:t>5</w:t>
            </w:r>
            <w:r w:rsidRPr="00E91463">
              <w:rPr>
                <w:iCs/>
              </w:rPr>
              <w:t>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211B4E52"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w:t>
            </w:r>
            <w:r w:rsidR="00D84D62">
              <w:rPr>
                <w:iCs/>
              </w:rPr>
              <w:t>trasfer la contul autorității contractante</w:t>
            </w:r>
            <w:r w:rsidRPr="00E91463">
              <w:rPr>
                <w:iCs/>
              </w:rPr>
              <w:t>, în cuantum de _</w:t>
            </w:r>
            <w:r w:rsidR="00D84D62">
              <w:rPr>
                <w:iCs/>
              </w:rPr>
              <w:t>15</w:t>
            </w:r>
            <w:r w:rsidRPr="00E91463">
              <w:rPr>
                <w:iCs/>
              </w:rPr>
              <w:t xml:space="preserve">_% din valoarea contractului. </w:t>
            </w:r>
          </w:p>
          <w:p w14:paraId="7E10286A" w14:textId="658CBE80"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w:t>
            </w:r>
            <w:r w:rsidR="00D84D62">
              <w:rPr>
                <w:iCs/>
              </w:rPr>
              <w:t>40</w:t>
            </w:r>
            <w:r w:rsidRPr="00E91463">
              <w:rPr>
                <w:iCs/>
              </w:rPr>
              <w:t>_% [</w:t>
            </w:r>
            <w:r w:rsidRPr="008D7109">
              <w:rPr>
                <w:i/>
              </w:rPr>
              <w:t>indicați procentajul</w:t>
            </w:r>
            <w:r w:rsidRPr="00E91463">
              <w:rPr>
                <w:iCs/>
              </w:rPr>
              <w:t>] din suma totală a contractului.</w:t>
            </w:r>
          </w:p>
          <w:p w14:paraId="4CEB5FC5" w14:textId="7EF141FF"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w:t>
            </w:r>
            <w:r w:rsidR="00D84D62">
              <w:rPr>
                <w:iCs/>
              </w:rPr>
              <w:t>0,1</w:t>
            </w:r>
            <w:r w:rsidRPr="00E91463">
              <w:rPr>
                <w:iCs/>
              </w:rPr>
              <w:t>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w:t>
            </w:r>
            <w:r w:rsidR="00D84D62">
              <w:rPr>
                <w:iCs/>
              </w:rPr>
              <w:t>40</w:t>
            </w:r>
            <w:r w:rsidRPr="00E91463">
              <w:rPr>
                <w:iCs/>
              </w:rPr>
              <w:t>__ % [</w:t>
            </w:r>
            <w:r w:rsidRPr="008D7109">
              <w:rPr>
                <w:i/>
              </w:rPr>
              <w:t>indicați procentajul</w:t>
            </w:r>
            <w:r w:rsidRPr="00E91463">
              <w:rPr>
                <w:iCs/>
              </w:rPr>
              <w:t xml:space="preserve">]  din suma totală a prezentului </w:t>
            </w:r>
            <w:r w:rsidRPr="00E91463">
              <w:rPr>
                <w:iCs/>
              </w:rPr>
              <w:lastRenderedPageBreak/>
              <w:t xml:space="preserve">Contract. </w:t>
            </w:r>
            <w:r w:rsidR="0016683B">
              <w:t xml:space="preserve"> </w:t>
            </w:r>
            <w:r w:rsidR="0016683B" w:rsidRPr="0016683B">
              <w:rPr>
                <w:iCs/>
              </w:rPr>
              <w:t>În cazul în care întârzierea depășește _</w:t>
            </w:r>
            <w:r w:rsidR="00D84D62">
              <w:rPr>
                <w:iCs/>
              </w:rPr>
              <w:t>5</w:t>
            </w:r>
            <w:r w:rsidR="0016683B" w:rsidRPr="0016683B">
              <w:rPr>
                <w:iCs/>
              </w:rPr>
              <w:t>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5F068756"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w:t>
            </w:r>
            <w:r w:rsidR="00D84D62">
              <w:rPr>
                <w:iCs/>
              </w:rPr>
              <w:t>0</w:t>
            </w:r>
            <w:r w:rsidRPr="00E91463">
              <w:rPr>
                <w:iCs/>
              </w:rPr>
              <w:t>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w:t>
            </w:r>
            <w:r w:rsidR="00D84D62">
              <w:rPr>
                <w:iCs/>
              </w:rPr>
              <w:t>0</w:t>
            </w:r>
            <w:r w:rsidRPr="00E91463">
              <w:rPr>
                <w:iCs/>
              </w:rPr>
              <w:t>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6B0A2F63"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571801">
              <w:rPr>
                <w:iCs/>
              </w:rPr>
              <w:t>31.12.2023</w:t>
            </w:r>
            <w:bookmarkStart w:id="117" w:name="_GoBack"/>
            <w:bookmarkEnd w:id="117"/>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49D4EC5A" w14:textId="77777777" w:rsidR="00D84D62" w:rsidRPr="008D7109" w:rsidRDefault="00D84D62" w:rsidP="00D84D62">
            <w:pPr>
              <w:jc w:val="both"/>
              <w:rPr>
                <w:b/>
                <w:bCs/>
                <w:iCs/>
              </w:rPr>
            </w:pPr>
            <w:r>
              <w:rPr>
                <w:b/>
                <w:bCs/>
                <w:iCs/>
              </w:rPr>
              <w:t>13</w:t>
            </w:r>
            <w:r w:rsidRPr="008D7109">
              <w:rPr>
                <w:b/>
                <w:bCs/>
                <w:iCs/>
              </w:rPr>
              <w:t>.</w:t>
            </w:r>
            <w:r w:rsidRPr="008D7109">
              <w:rPr>
                <w:b/>
                <w:bCs/>
                <w:iCs/>
              </w:rPr>
              <w:tab/>
            </w:r>
            <w:r>
              <w:rPr>
                <w:b/>
                <w:bCs/>
                <w:iCs/>
              </w:rPr>
              <w:t>Asigurarea confidențialității</w:t>
            </w:r>
          </w:p>
          <w:p w14:paraId="087C2139" w14:textId="77777777" w:rsidR="00D84D62" w:rsidRPr="005A1BAF" w:rsidRDefault="00D84D62" w:rsidP="00D84D62">
            <w:pPr>
              <w:pStyle w:val="af3"/>
              <w:tabs>
                <w:tab w:val="left" w:pos="744"/>
              </w:tabs>
              <w:ind w:firstLine="0"/>
              <w:rPr>
                <w:lang w:val="ro-RO"/>
              </w:rPr>
            </w:pPr>
            <w:r w:rsidRPr="005A1BAF">
              <w:rPr>
                <w:iCs/>
                <w:lang w:val="en-US"/>
              </w:rPr>
              <w:t>13.1.</w:t>
            </w:r>
            <w:r w:rsidRPr="005A1BAF">
              <w:rPr>
                <w:iCs/>
                <w:lang w:val="en-US"/>
              </w:rPr>
              <w:tab/>
            </w:r>
            <w:r w:rsidRPr="005A1BAF">
              <w:rPr>
                <w:lang w:val="ro-RO"/>
              </w:rPr>
              <w:t xml:space="preserve">Orice informație care a fost transmisă sau a devenit cunoscută, în cadrul negocierilor între părţi, precum şi în legătură cu executarea obligaţiilor care reies din prezentul Contract reprezintă informație cu accesibilitate limitată. </w:t>
            </w:r>
          </w:p>
          <w:p w14:paraId="1D134A19" w14:textId="035C1E51" w:rsidR="00D84D62" w:rsidRPr="005A1BAF" w:rsidRDefault="00D84D62" w:rsidP="00D84D62">
            <w:pPr>
              <w:pStyle w:val="af3"/>
              <w:ind w:firstLine="0"/>
              <w:rPr>
                <w:lang w:val="ro-RO"/>
              </w:rPr>
            </w:pPr>
            <w:r w:rsidRPr="005A1BAF">
              <w:rPr>
                <w:lang w:val="ro-RO"/>
              </w:rPr>
              <w:t xml:space="preserve">13.2. </w:t>
            </w:r>
            <w:r>
              <w:rPr>
                <w:lang w:val="ro-RO"/>
              </w:rPr>
              <w:t xml:space="preserve">    Furniz</w:t>
            </w:r>
            <w:r w:rsidRPr="005A1BAF">
              <w:rPr>
                <w:lang w:val="ro-RO"/>
              </w:rPr>
              <w:t>orului</w:t>
            </w:r>
            <w:r>
              <w:rPr>
                <w:lang w:val="ro-RO"/>
              </w:rPr>
              <w:t>/Prestatorului</w:t>
            </w:r>
            <w:r w:rsidRPr="005A1BAF">
              <w:rPr>
                <w:lang w:val="ro-RO"/>
              </w:rPr>
              <w:t xml:space="preserve"> se interzice punerea la dispoziție, folosirea, vînzarea, publicarea, divulgarea, directă sau indirectă, a informaţiilor cu accesibilitate limitată, persoanelor terţe, fără acordul prealabil în forma scrisă al celeilalte părți, atît pe parcursul îndeplinirii obligaţiilor contractuale, cît şi după executarea acestora pe un termen nelimitat. </w:t>
            </w:r>
          </w:p>
          <w:p w14:paraId="080E5204" w14:textId="77777777" w:rsidR="00D84D62" w:rsidRPr="005A1BAF" w:rsidRDefault="00D84D62" w:rsidP="00D84D62">
            <w:pPr>
              <w:pStyle w:val="af3"/>
              <w:numPr>
                <w:ilvl w:val="1"/>
                <w:numId w:val="57"/>
              </w:numPr>
              <w:ind w:left="0" w:firstLine="34"/>
              <w:rPr>
                <w:lang w:val="ro-RO"/>
              </w:rPr>
            </w:pPr>
            <w:r>
              <w:rPr>
                <w:lang w:val="ro-RO"/>
              </w:rPr>
              <w:t xml:space="preserve"> </w:t>
            </w:r>
            <w:r w:rsidRPr="005A1BAF">
              <w:rPr>
                <w:lang w:val="ro-RO"/>
              </w:rPr>
              <w:t xml:space="preserve">Părţile, în conformitate cu legislaţia în vigoare, asigură evidenţa şi păstrarea cuvenită a informaţiei stipulate în pct. </w:t>
            </w:r>
            <w:r>
              <w:rPr>
                <w:lang w:val="ro-RO"/>
              </w:rPr>
              <w:t>13</w:t>
            </w:r>
            <w:r w:rsidRPr="005A1BAF">
              <w:rPr>
                <w:lang w:val="ro-RO"/>
              </w:rPr>
              <w:t>.1</w:t>
            </w:r>
            <w:r>
              <w:rPr>
                <w:lang w:val="ro-RO"/>
              </w:rPr>
              <w:t>.</w:t>
            </w:r>
            <w:r w:rsidRPr="005A1BAF">
              <w:rPr>
                <w:lang w:val="ro-RO"/>
              </w:rPr>
              <w:t>, precum şi a altor informațiilor ce constituie obiect de schimb, precum şi a informaţiilor despre volumul şi conţinutul cooperării, creează condiţii ce exclud accesul, modificarea sau divulgarea lor neautorizată.</w:t>
            </w:r>
          </w:p>
          <w:p w14:paraId="286D0805" w14:textId="77777777" w:rsidR="00D84D62" w:rsidRPr="005A1BAF" w:rsidRDefault="00D84D62" w:rsidP="00D84D62">
            <w:pPr>
              <w:pStyle w:val="ae"/>
              <w:numPr>
                <w:ilvl w:val="1"/>
                <w:numId w:val="57"/>
              </w:numPr>
              <w:ind w:left="34" w:firstLine="0"/>
              <w:rPr>
                <w:sz w:val="24"/>
                <w:szCs w:val="24"/>
              </w:rPr>
            </w:pPr>
            <w:r w:rsidRPr="005A1BAF">
              <w:rPr>
                <w:sz w:val="24"/>
                <w:szCs w:val="24"/>
              </w:rPr>
              <w:t xml:space="preserve">În caz de încălcare a obligaţiei de asigurare a confidenţialităţii informaţiilor stabilite conform pct. </w:t>
            </w:r>
            <w:r>
              <w:rPr>
                <w:sz w:val="24"/>
                <w:szCs w:val="24"/>
              </w:rPr>
              <w:t>13</w:t>
            </w:r>
            <w:r w:rsidRPr="005A1BAF">
              <w:rPr>
                <w:sz w:val="24"/>
                <w:szCs w:val="24"/>
              </w:rPr>
              <w:t>.1</w:t>
            </w:r>
            <w:r>
              <w:rPr>
                <w:sz w:val="24"/>
                <w:szCs w:val="24"/>
              </w:rPr>
              <w:t>.</w:t>
            </w:r>
            <w:r w:rsidRPr="005A1BAF">
              <w:rPr>
                <w:sz w:val="24"/>
                <w:szCs w:val="24"/>
              </w:rPr>
              <w:t xml:space="preserve"> – </w:t>
            </w:r>
            <w:r>
              <w:rPr>
                <w:sz w:val="24"/>
                <w:szCs w:val="24"/>
              </w:rPr>
              <w:t>13</w:t>
            </w:r>
            <w:r w:rsidRPr="005A1BAF">
              <w:rPr>
                <w:sz w:val="24"/>
                <w:szCs w:val="24"/>
              </w:rPr>
              <w:t>.3</w:t>
            </w:r>
            <w:r>
              <w:rPr>
                <w:sz w:val="24"/>
                <w:szCs w:val="24"/>
              </w:rPr>
              <w:t>.</w:t>
            </w:r>
            <w:r w:rsidRPr="005A1BAF">
              <w:rPr>
                <w:sz w:val="24"/>
                <w:szCs w:val="24"/>
              </w:rPr>
              <w:t xml:space="preserve"> părţile poartă răspundere conform legislaţiei în vigoare şi prezentul Contract.</w:t>
            </w:r>
          </w:p>
          <w:p w14:paraId="79D973DE" w14:textId="2C38E728" w:rsidR="00D84D62" w:rsidRPr="001B2C4B" w:rsidRDefault="00D84D62" w:rsidP="00D84D62">
            <w:pPr>
              <w:pStyle w:val="a"/>
              <w:numPr>
                <w:ilvl w:val="1"/>
                <w:numId w:val="57"/>
              </w:numPr>
              <w:tabs>
                <w:tab w:val="clear" w:pos="1134"/>
              </w:tabs>
              <w:ind w:left="0" w:firstLine="34"/>
              <w:rPr>
                <w:lang w:val="ro-RO"/>
              </w:rPr>
            </w:pPr>
            <w:r w:rsidRPr="001B2C4B">
              <w:rPr>
                <w:lang w:val="ro-RO"/>
              </w:rPr>
              <w:t>În cazul divulgării de către Furnizor</w:t>
            </w:r>
            <w:r>
              <w:rPr>
                <w:lang w:val="ro-RO"/>
              </w:rPr>
              <w:t>/Prestator</w:t>
            </w:r>
            <w:r w:rsidRPr="001B2C4B">
              <w:rPr>
                <w:lang w:val="ro-RO"/>
              </w:rPr>
              <w:t xml:space="preserve"> a informaţilor cu accesibilitate limitată, care au devenit cunoscute în urma negocierii ori executării prezentului Contract, acesta va fi obligat să achite Cumpărătorului</w:t>
            </w:r>
            <w:r>
              <w:rPr>
                <w:lang w:val="ro-RO"/>
              </w:rPr>
              <w:t>/Beneficiarului</w:t>
            </w:r>
            <w:r w:rsidRPr="001B2C4B">
              <w:rPr>
                <w:lang w:val="ro-RO"/>
              </w:rPr>
              <w:t xml:space="preserve"> o penalitate în mărime prejudiciului adus, precum şi va purta răspunderea prevăzută de legislaţia în vigoare.</w:t>
            </w: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263EF380" w:rsidR="00B50773" w:rsidRPr="0013795E" w:rsidRDefault="00B50773" w:rsidP="00B50773">
                  <w:pPr>
                    <w:jc w:val="both"/>
                    <w:rPr>
                      <w:b/>
                    </w:rPr>
                  </w:pP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E2EE3" w14:textId="77777777" w:rsidR="003126CB" w:rsidRDefault="003126CB" w:rsidP="00A20ACF">
      <w:r>
        <w:separator/>
      </w:r>
    </w:p>
  </w:endnote>
  <w:endnote w:type="continuationSeparator" w:id="0">
    <w:p w14:paraId="7920C9AF" w14:textId="77777777" w:rsidR="003126CB" w:rsidRDefault="003126C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EndPr/>
    <w:sdtContent>
      <w:p w14:paraId="533F2A3D" w14:textId="510E2406" w:rsidR="003126CB" w:rsidRDefault="003126CB">
        <w:pPr>
          <w:pStyle w:val="a4"/>
          <w:jc w:val="right"/>
        </w:pPr>
        <w:r>
          <w:fldChar w:fldCharType="begin"/>
        </w:r>
        <w:r>
          <w:instrText xml:space="preserve"> PAGE   \* MERGEFORMAT </w:instrText>
        </w:r>
        <w:r>
          <w:fldChar w:fldCharType="separate"/>
        </w:r>
        <w:r w:rsidR="00571801">
          <w:t>55</w:t>
        </w:r>
        <w:r>
          <w:fldChar w:fldCharType="end"/>
        </w:r>
      </w:p>
    </w:sdtContent>
  </w:sdt>
  <w:p w14:paraId="394448D7" w14:textId="77777777" w:rsidR="003126CB" w:rsidRDefault="003126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5C651" w14:textId="77777777" w:rsidR="003126CB" w:rsidRDefault="003126CB" w:rsidP="00A20ACF">
      <w:r>
        <w:separator/>
      </w:r>
    </w:p>
  </w:footnote>
  <w:footnote w:type="continuationSeparator" w:id="0">
    <w:p w14:paraId="7AD70226" w14:textId="77777777" w:rsidR="003126CB" w:rsidRDefault="003126CB"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4408B6"/>
    <w:multiLevelType w:val="multilevel"/>
    <w:tmpl w:val="AF5869A8"/>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1"/>
  </w:num>
  <w:num w:numId="5">
    <w:abstractNumId w:val="8"/>
  </w:num>
  <w:num w:numId="6">
    <w:abstractNumId w:val="34"/>
  </w:num>
  <w:num w:numId="7">
    <w:abstractNumId w:val="3"/>
  </w:num>
  <w:num w:numId="8">
    <w:abstractNumId w:val="36"/>
  </w:num>
  <w:num w:numId="9">
    <w:abstractNumId w:val="30"/>
  </w:num>
  <w:num w:numId="10">
    <w:abstractNumId w:val="4"/>
  </w:num>
  <w:num w:numId="11">
    <w:abstractNumId w:val="13"/>
  </w:num>
  <w:num w:numId="12">
    <w:abstractNumId w:val="22"/>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5"/>
  </w:num>
  <w:num w:numId="20">
    <w:abstractNumId w:val="14"/>
  </w:num>
  <w:num w:numId="21">
    <w:abstractNumId w:val="31"/>
  </w:num>
  <w:num w:numId="22">
    <w:abstractNumId w:val="27"/>
  </w:num>
  <w:num w:numId="23">
    <w:abstractNumId w:val="29"/>
  </w:num>
  <w:num w:numId="24">
    <w:abstractNumId w:val="0"/>
  </w:num>
  <w:num w:numId="25">
    <w:abstractNumId w:val="19"/>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1"/>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7"/>
  </w:num>
  <w:num w:numId="52">
    <w:abstractNumId w:val="24"/>
  </w:num>
  <w:num w:numId="53">
    <w:abstractNumId w:val="10"/>
  </w:num>
  <w:num w:numId="54">
    <w:abstractNumId w:val="37"/>
  </w:num>
  <w:num w:numId="55">
    <w:abstractNumId w:val="37"/>
  </w:num>
  <w:num w:numId="56">
    <w:abstractNumId w:val="37"/>
  </w:num>
  <w:num w:numId="57">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08CD"/>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17C2"/>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26CB"/>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3F7658"/>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16A"/>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801"/>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074E0"/>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5770B"/>
    <w:rsid w:val="008612A7"/>
    <w:rsid w:val="0086183C"/>
    <w:rsid w:val="00861C24"/>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4D62"/>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34B"/>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ECC75-EF8A-43CD-92F5-DCFA3B10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61</Pages>
  <Words>21609</Words>
  <Characters>123175</Characters>
  <Application>Microsoft Office Word</Application>
  <DocSecurity>0</DocSecurity>
  <Lines>1026</Lines>
  <Paragraphs>288</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10</cp:revision>
  <cp:lastPrinted>2021-03-10T08:12:00Z</cp:lastPrinted>
  <dcterms:created xsi:type="dcterms:W3CDTF">2021-10-05T06:36:00Z</dcterms:created>
  <dcterms:modified xsi:type="dcterms:W3CDTF">2022-07-28T10:37:00Z</dcterms:modified>
</cp:coreProperties>
</file>