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16076A" w:rsidRPr="00C60D06" w:rsidRDefault="0016076A" w:rsidP="0016076A">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81312B">
              <w:rPr>
                <w:sz w:val="32"/>
                <w:szCs w:val="32"/>
              </w:rPr>
              <w:t>Diverse produse alimentare</w:t>
            </w:r>
            <w:r w:rsidRPr="00C17F8A">
              <w:rPr>
                <w:sz w:val="32"/>
                <w:szCs w:val="32"/>
              </w:rPr>
              <w:t>pentru semestru I anul 2019</w:t>
            </w:r>
            <w:r w:rsidRPr="00C60D06">
              <w:rPr>
                <w:sz w:val="32"/>
                <w:szCs w:val="32"/>
              </w:rPr>
              <w:tab/>
            </w:r>
            <w:r w:rsidRPr="00C60D06">
              <w:rPr>
                <w:sz w:val="32"/>
                <w:szCs w:val="32"/>
              </w:rPr>
              <w:tab/>
            </w:r>
            <w:r w:rsidRPr="00C60D06">
              <w:rPr>
                <w:sz w:val="32"/>
                <w:szCs w:val="32"/>
              </w:rPr>
              <w:tab/>
            </w:r>
            <w:r w:rsidRPr="00C60D06">
              <w:rPr>
                <w:sz w:val="32"/>
                <w:szCs w:val="32"/>
              </w:rPr>
              <w:tab/>
            </w:r>
          </w:p>
          <w:p w:rsidR="0016076A" w:rsidRPr="00C60D06" w:rsidRDefault="0016076A" w:rsidP="0016076A">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81312B">
              <w:rPr>
                <w:sz w:val="32"/>
                <w:szCs w:val="32"/>
              </w:rPr>
              <w:t>15800000-6</w:t>
            </w:r>
          </w:p>
          <w:p w:rsidR="0016076A" w:rsidRPr="00C17F8A" w:rsidRDefault="0016076A" w:rsidP="0016076A">
            <w:pPr>
              <w:spacing w:line="360" w:lineRule="auto"/>
              <w:jc w:val="both"/>
              <w:rPr>
                <w:sz w:val="32"/>
                <w:szCs w:val="32"/>
              </w:rPr>
            </w:pPr>
            <w:r w:rsidRPr="00C60D06">
              <w:rPr>
                <w:sz w:val="32"/>
                <w:szCs w:val="32"/>
              </w:rPr>
              <w:t>Autoritarea Contractantă:</w:t>
            </w:r>
            <w:r w:rsidRPr="00C60D06">
              <w:rPr>
                <w:sz w:val="32"/>
                <w:szCs w:val="32"/>
              </w:rPr>
              <w:tab/>
            </w:r>
            <w:r w:rsidRPr="00C17F8A">
              <w:rPr>
                <w:sz w:val="32"/>
                <w:szCs w:val="32"/>
              </w:rPr>
              <w:t>IMSP Spitalul Clinic Municipal de Boli Contagioase de Copii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16076A">
              <w:rPr>
                <w:sz w:val="32"/>
                <w:szCs w:val="32"/>
              </w:rPr>
              <w:t xml:space="preserve">Licitația </w:t>
            </w:r>
            <w:r w:rsidR="007D1053">
              <w:rPr>
                <w:sz w:val="32"/>
                <w:szCs w:val="32"/>
              </w:rPr>
              <w:t>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E7458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74580" w:rsidRDefault="00E74580" w:rsidP="00E74580">
                  <w:pPr>
                    <w:pStyle w:val="a7"/>
                    <w:rPr>
                      <w:b/>
                      <w:i/>
                      <w:szCs w:val="22"/>
                    </w:rPr>
                  </w:pPr>
                  <w:r>
                    <w:rPr>
                      <w:b/>
                      <w:i/>
                      <w:sz w:val="22"/>
                      <w:szCs w:val="22"/>
                    </w:rPr>
                    <w:t>IMSP Spitalul Clinic Municipal Boli Contagioase</w:t>
                  </w:r>
                </w:p>
                <w:p w:rsidR="00E74580" w:rsidRPr="005B0161" w:rsidRDefault="00E74580" w:rsidP="00E74580">
                  <w:pPr>
                    <w:pStyle w:val="a7"/>
                    <w:rPr>
                      <w:b/>
                      <w:i/>
                      <w:szCs w:val="22"/>
                    </w:rPr>
                  </w:pPr>
                  <w:r>
                    <w:rPr>
                      <w:b/>
                      <w:i/>
                      <w:sz w:val="22"/>
                      <w:szCs w:val="22"/>
                    </w:rPr>
                    <w:t xml:space="preserve"> de Copii 1003600152575</w:t>
                  </w:r>
                </w:p>
              </w:tc>
            </w:tr>
            <w:tr w:rsidR="00E7458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070C3" w:rsidRDefault="00F070C3" w:rsidP="00F070C3">
                  <w:pPr>
                    <w:pStyle w:val="a7"/>
                    <w:rPr>
                      <w:b/>
                      <w:i/>
                      <w:sz w:val="22"/>
                      <w:szCs w:val="22"/>
                    </w:rPr>
                  </w:pPr>
                  <w:r w:rsidRPr="0081312B">
                    <w:rPr>
                      <w:b/>
                      <w:i/>
                      <w:sz w:val="22"/>
                      <w:szCs w:val="22"/>
                    </w:rPr>
                    <w:t>Diverse produse alimentare</w:t>
                  </w:r>
                  <w:r>
                    <w:rPr>
                      <w:b/>
                      <w:i/>
                      <w:sz w:val="22"/>
                      <w:szCs w:val="22"/>
                    </w:rPr>
                    <w:t xml:space="preserve"> </w:t>
                  </w:r>
                </w:p>
                <w:p w:rsidR="00E74580" w:rsidRPr="00F650BC" w:rsidRDefault="00F070C3" w:rsidP="00F070C3">
                  <w:pPr>
                    <w:pStyle w:val="a7"/>
                    <w:rPr>
                      <w:b/>
                      <w:i/>
                      <w:szCs w:val="22"/>
                    </w:rPr>
                  </w:pPr>
                  <w:r w:rsidRPr="00C17F8A">
                    <w:rPr>
                      <w:b/>
                      <w:i/>
                      <w:sz w:val="22"/>
                      <w:szCs w:val="22"/>
                    </w:rPr>
                    <w:t>pentru semestru I anul 2019</w:t>
                  </w:r>
                </w:p>
              </w:tc>
            </w:tr>
            <w:tr w:rsidR="00E7458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070C3" w:rsidRPr="00C60D06" w:rsidRDefault="00F070C3" w:rsidP="00F070C3">
                  <w:pPr>
                    <w:pStyle w:val="a7"/>
                    <w:rPr>
                      <w:b/>
                      <w:i/>
                      <w:szCs w:val="22"/>
                    </w:rPr>
                  </w:pPr>
                  <w:r w:rsidRPr="00C60D06">
                    <w:rPr>
                      <w:b/>
                      <w:i/>
                      <w:sz w:val="22"/>
                      <w:szCs w:val="22"/>
                    </w:rPr>
                    <w:t>Nr.:</w:t>
                  </w:r>
                </w:p>
                <w:p w:rsidR="00E74580" w:rsidRPr="00F650BC" w:rsidRDefault="00F070C3" w:rsidP="00F070C3">
                  <w:pPr>
                    <w:pStyle w:val="a7"/>
                    <w:rPr>
                      <w:b/>
                      <w:i/>
                      <w:szCs w:val="22"/>
                    </w:rPr>
                  </w:pPr>
                  <w:r>
                    <w:rPr>
                      <w:b/>
                      <w:i/>
                      <w:szCs w:val="22"/>
                    </w:rPr>
                    <w:t>Conform SIA RSAP</w:t>
                  </w:r>
                </w:p>
              </w:tc>
            </w:tr>
            <w:tr w:rsidR="00E74580"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b/>
                      <w:i/>
                      <w:szCs w:val="22"/>
                    </w:rPr>
                  </w:pPr>
                  <w:r>
                    <w:rPr>
                      <w:b/>
                      <w:i/>
                      <w:sz w:val="22"/>
                      <w:szCs w:val="22"/>
                    </w:rPr>
                    <w:t>bunuri</w:t>
                  </w:r>
                </w:p>
              </w:tc>
            </w:tr>
            <w:tr w:rsidR="00E7458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74580" w:rsidRPr="00F650BC" w:rsidRDefault="00F070C3" w:rsidP="00F070C3">
                  <w:pPr>
                    <w:pStyle w:val="a7"/>
                    <w:rPr>
                      <w:b/>
                      <w:i/>
                      <w:szCs w:val="22"/>
                    </w:rPr>
                  </w:pPr>
                  <w:r w:rsidRPr="00F070C3">
                    <w:rPr>
                      <w:b/>
                      <w:i/>
                      <w:szCs w:val="22"/>
                    </w:rPr>
                    <w:t>15800000-6</w:t>
                  </w:r>
                </w:p>
              </w:tc>
            </w:tr>
            <w:tr w:rsidR="00E74580"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74580" w:rsidRDefault="00E74580" w:rsidP="00E74580">
                  <w:pPr>
                    <w:pStyle w:val="a7"/>
                    <w:rPr>
                      <w:b/>
                      <w:i/>
                      <w:sz w:val="22"/>
                      <w:szCs w:val="22"/>
                    </w:rPr>
                  </w:pPr>
                  <w:r>
                    <w:rPr>
                      <w:b/>
                      <w:i/>
                      <w:sz w:val="22"/>
                      <w:szCs w:val="22"/>
                    </w:rPr>
                    <w:t xml:space="preserve">CNAM </w:t>
                  </w:r>
                </w:p>
                <w:p w:rsidR="00E74580" w:rsidRPr="00F650BC" w:rsidRDefault="00E74580" w:rsidP="00E74580">
                  <w:pPr>
                    <w:pStyle w:val="a7"/>
                    <w:rPr>
                      <w:b/>
                      <w:i/>
                      <w:szCs w:val="22"/>
                    </w:rPr>
                  </w:pPr>
                  <w:r>
                    <w:rPr>
                      <w:b/>
                      <w:i/>
                      <w:sz w:val="22"/>
                      <w:szCs w:val="22"/>
                    </w:rPr>
                    <w:t>Anul 2019</w:t>
                  </w:r>
                </w:p>
              </w:tc>
            </w:tr>
            <w:tr w:rsidR="00E7458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b/>
                      <w:i/>
                      <w:szCs w:val="22"/>
                    </w:rPr>
                  </w:pPr>
                </w:p>
              </w:tc>
            </w:tr>
            <w:tr w:rsidR="00E7458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74580" w:rsidRPr="00E74948" w:rsidRDefault="00E74580" w:rsidP="00E74580">
                  <w:pPr>
                    <w:pStyle w:val="a7"/>
                    <w:rPr>
                      <w:b/>
                      <w:i/>
                      <w:szCs w:val="22"/>
                    </w:rPr>
                  </w:pPr>
                </w:p>
              </w:tc>
            </w:tr>
            <w:tr w:rsidR="00E7458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74580" w:rsidRDefault="00E74580" w:rsidP="00E74580">
                  <w:pPr>
                    <w:pStyle w:val="a7"/>
                    <w:rPr>
                      <w:b/>
                      <w:i/>
                      <w:szCs w:val="22"/>
                    </w:rPr>
                  </w:pPr>
                  <w:r>
                    <w:rPr>
                      <w:b/>
                      <w:i/>
                      <w:sz w:val="22"/>
                      <w:szCs w:val="22"/>
                    </w:rPr>
                    <w:t>IMSP Spitalul Clinic Municipal Boli Contagioase</w:t>
                  </w:r>
                </w:p>
                <w:p w:rsidR="00E74580" w:rsidRPr="005B0161" w:rsidRDefault="00E74580" w:rsidP="00E74580">
                  <w:pPr>
                    <w:pStyle w:val="a7"/>
                    <w:rPr>
                      <w:b/>
                      <w:i/>
                      <w:szCs w:val="22"/>
                    </w:rPr>
                  </w:pPr>
                  <w:r>
                    <w:rPr>
                      <w:b/>
                      <w:i/>
                      <w:sz w:val="22"/>
                      <w:szCs w:val="22"/>
                    </w:rPr>
                    <w:t xml:space="preserve"> de Copii 1003600152575</w:t>
                  </w:r>
                </w:p>
              </w:tc>
            </w:tr>
            <w:tr w:rsidR="00E74580"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74580" w:rsidRDefault="00E74580" w:rsidP="00E74580">
                  <w:pPr>
                    <w:pStyle w:val="a7"/>
                    <w:rPr>
                      <w:b/>
                      <w:i/>
                      <w:szCs w:val="22"/>
                    </w:rPr>
                  </w:pPr>
                  <w:r>
                    <w:rPr>
                      <w:b/>
                      <w:i/>
                      <w:sz w:val="22"/>
                      <w:szCs w:val="22"/>
                    </w:rPr>
                    <w:t>IMSP Spitalul Clinic Municipal Boli Contagioase</w:t>
                  </w:r>
                </w:p>
                <w:p w:rsidR="00E74580" w:rsidRPr="005B0161" w:rsidRDefault="00E74580" w:rsidP="00E74580">
                  <w:pPr>
                    <w:pStyle w:val="a7"/>
                    <w:rPr>
                      <w:b/>
                      <w:i/>
                      <w:szCs w:val="22"/>
                    </w:rPr>
                  </w:pPr>
                  <w:r>
                    <w:rPr>
                      <w:b/>
                      <w:i/>
                      <w:sz w:val="22"/>
                      <w:szCs w:val="22"/>
                    </w:rPr>
                    <w:t xml:space="preserve"> de Copii 1003600152575</w:t>
                  </w:r>
                </w:p>
              </w:tc>
            </w:tr>
            <w:tr w:rsidR="00E74580"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b/>
                      <w:i/>
                      <w:szCs w:val="22"/>
                    </w:rPr>
                  </w:pPr>
                  <w:r w:rsidRPr="00F650BC">
                    <w:rPr>
                      <w:b/>
                      <w:i/>
                      <w:sz w:val="22"/>
                      <w:szCs w:val="22"/>
                    </w:rPr>
                    <w:t>limba</w:t>
                  </w:r>
                  <w:r>
                    <w:rPr>
                      <w:b/>
                      <w:i/>
                      <w:sz w:val="22"/>
                      <w:szCs w:val="22"/>
                    </w:rPr>
                    <w:t xml:space="preserve"> de stat</w:t>
                  </w:r>
                </w:p>
              </w:tc>
            </w:tr>
            <w:tr w:rsidR="00E74580"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E74580" w:rsidRPr="00F650BC" w:rsidRDefault="00E74580" w:rsidP="00E74580">
                  <w:pPr>
                    <w:jc w:val="both"/>
                    <w:rPr>
                      <w:i/>
                    </w:rPr>
                  </w:pPr>
                </w:p>
              </w:tc>
              <w:tc>
                <w:tcPr>
                  <w:tcW w:w="2497" w:type="dxa"/>
                  <w:tcBorders>
                    <w:top w:val="single" w:sz="4" w:space="0" w:color="auto"/>
                    <w:right w:val="single" w:sz="4" w:space="0" w:color="auto"/>
                  </w:tcBorders>
                  <w:vAlign w:val="center"/>
                </w:tcPr>
                <w:p w:rsidR="00E74580" w:rsidRPr="00F650BC" w:rsidRDefault="00E74580" w:rsidP="00E74580">
                  <w:pPr>
                    <w:pStyle w:val="a7"/>
                    <w:tabs>
                      <w:tab w:val="right" w:pos="4743"/>
                    </w:tabs>
                    <w:rPr>
                      <w:b/>
                      <w:i/>
                      <w:szCs w:val="22"/>
                    </w:rPr>
                  </w:pPr>
                </w:p>
              </w:tc>
            </w:tr>
            <w:tr w:rsidR="00E74580"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p>
              </w:tc>
              <w:tc>
                <w:tcPr>
                  <w:tcW w:w="3316" w:type="dxa"/>
                  <w:tcBorders>
                    <w:left w:val="single" w:sz="4" w:space="0" w:color="auto"/>
                  </w:tcBorders>
                  <w:vAlign w:val="center"/>
                </w:tcPr>
                <w:p w:rsidR="00E74580" w:rsidRPr="00D71E6A" w:rsidRDefault="00F070C3" w:rsidP="00E74580">
                  <w:pPr>
                    <w:jc w:val="both"/>
                    <w:rPr>
                      <w:rFonts w:ascii="Baltica RR" w:hAnsi="Baltica RR"/>
                      <w:b/>
                      <w:i/>
                      <w:noProof w:val="0"/>
                      <w:sz w:val="22"/>
                      <w:szCs w:val="22"/>
                    </w:rPr>
                  </w:pPr>
                  <w:r w:rsidRPr="00F218CE">
                    <w:rPr>
                      <w:rFonts w:ascii="Baltica RR" w:hAnsi="Baltica RR"/>
                      <w:b/>
                      <w:i/>
                      <w:noProof w:val="0"/>
                      <w:sz w:val="22"/>
                      <w:szCs w:val="22"/>
                    </w:rPr>
                    <w:t>Prin intermediul SIA RSAP</w:t>
                  </w:r>
                </w:p>
              </w:tc>
              <w:tc>
                <w:tcPr>
                  <w:tcW w:w="2497" w:type="dxa"/>
                  <w:tcBorders>
                    <w:right w:val="single" w:sz="4" w:space="0" w:color="auto"/>
                  </w:tcBorders>
                  <w:vAlign w:val="center"/>
                </w:tcPr>
                <w:p w:rsidR="00E74580" w:rsidRPr="00D71E6A" w:rsidRDefault="00E74580" w:rsidP="00E74580">
                  <w:pPr>
                    <w:pStyle w:val="a7"/>
                    <w:tabs>
                      <w:tab w:val="right" w:pos="4743"/>
                    </w:tabs>
                    <w:rPr>
                      <w:b/>
                      <w:i/>
                      <w:sz w:val="22"/>
                      <w:szCs w:val="22"/>
                    </w:rPr>
                  </w:pPr>
                </w:p>
              </w:tc>
            </w:tr>
            <w:tr w:rsidR="00E74580"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p>
              </w:tc>
              <w:tc>
                <w:tcPr>
                  <w:tcW w:w="3316" w:type="dxa"/>
                  <w:tcBorders>
                    <w:left w:val="single" w:sz="4" w:space="0" w:color="auto"/>
                  </w:tcBorders>
                  <w:vAlign w:val="center"/>
                </w:tcPr>
                <w:p w:rsidR="00E74580" w:rsidRPr="00F650BC" w:rsidRDefault="00E74580" w:rsidP="00E74580">
                  <w:pPr>
                    <w:tabs>
                      <w:tab w:val="right" w:pos="4743"/>
                    </w:tabs>
                    <w:jc w:val="both"/>
                    <w:rPr>
                      <w:i/>
                    </w:rPr>
                  </w:pPr>
                </w:p>
              </w:tc>
              <w:tc>
                <w:tcPr>
                  <w:tcW w:w="2497" w:type="dxa"/>
                  <w:tcBorders>
                    <w:right w:val="single" w:sz="4" w:space="0" w:color="auto"/>
                  </w:tcBorders>
                  <w:vAlign w:val="center"/>
                </w:tcPr>
                <w:p w:rsidR="00E74580" w:rsidRPr="00F650BC" w:rsidRDefault="00E74580" w:rsidP="00E74580">
                  <w:pPr>
                    <w:pStyle w:val="a7"/>
                    <w:tabs>
                      <w:tab w:val="right" w:pos="4743"/>
                    </w:tabs>
                    <w:rPr>
                      <w:b/>
                      <w:i/>
                      <w:szCs w:val="22"/>
                    </w:rPr>
                  </w:pPr>
                </w:p>
              </w:tc>
            </w:tr>
            <w:tr w:rsidR="00E74580"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p>
              </w:tc>
              <w:tc>
                <w:tcPr>
                  <w:tcW w:w="3316" w:type="dxa"/>
                  <w:tcBorders>
                    <w:left w:val="single" w:sz="4" w:space="0" w:color="auto"/>
                  </w:tcBorders>
                  <w:vAlign w:val="center"/>
                </w:tcPr>
                <w:p w:rsidR="00E74580" w:rsidRPr="00F650BC" w:rsidRDefault="00E74580" w:rsidP="00E74580">
                  <w:pPr>
                    <w:tabs>
                      <w:tab w:val="right" w:pos="4743"/>
                    </w:tabs>
                    <w:jc w:val="both"/>
                    <w:rPr>
                      <w:i/>
                    </w:rPr>
                  </w:pPr>
                </w:p>
              </w:tc>
              <w:tc>
                <w:tcPr>
                  <w:tcW w:w="2497" w:type="dxa"/>
                  <w:tcBorders>
                    <w:right w:val="single" w:sz="4" w:space="0" w:color="auto"/>
                  </w:tcBorders>
                  <w:vAlign w:val="center"/>
                </w:tcPr>
                <w:p w:rsidR="00E74580" w:rsidRPr="00F650BC" w:rsidRDefault="00E74580" w:rsidP="00E74580">
                  <w:pPr>
                    <w:pStyle w:val="a7"/>
                    <w:tabs>
                      <w:tab w:val="right" w:pos="4743"/>
                    </w:tabs>
                    <w:rPr>
                      <w:b/>
                      <w:i/>
                      <w:szCs w:val="22"/>
                    </w:rPr>
                  </w:pPr>
                </w:p>
              </w:tc>
            </w:tr>
            <w:tr w:rsidR="00E74580"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p>
              </w:tc>
              <w:tc>
                <w:tcPr>
                  <w:tcW w:w="3316" w:type="dxa"/>
                  <w:tcBorders>
                    <w:left w:val="single" w:sz="4" w:space="0" w:color="auto"/>
                    <w:bottom w:val="single" w:sz="4" w:space="0" w:color="auto"/>
                  </w:tcBorders>
                  <w:vAlign w:val="center"/>
                </w:tcPr>
                <w:p w:rsidR="00E74580" w:rsidRPr="00F650BC" w:rsidRDefault="00E74580" w:rsidP="00E74580">
                  <w:pPr>
                    <w:jc w:val="both"/>
                    <w:rPr>
                      <w:i/>
                    </w:rPr>
                  </w:pPr>
                </w:p>
              </w:tc>
              <w:tc>
                <w:tcPr>
                  <w:tcW w:w="2497" w:type="dxa"/>
                  <w:tcBorders>
                    <w:bottom w:val="single" w:sz="4" w:space="0" w:color="auto"/>
                    <w:right w:val="single" w:sz="4" w:space="0" w:color="auto"/>
                  </w:tcBorders>
                  <w:vAlign w:val="center"/>
                </w:tcPr>
                <w:p w:rsidR="00E74580" w:rsidRPr="00F650BC" w:rsidRDefault="00E74580" w:rsidP="00E74580">
                  <w:pPr>
                    <w:pStyle w:val="a7"/>
                    <w:tabs>
                      <w:tab w:val="right" w:pos="4743"/>
                    </w:tabs>
                    <w:rPr>
                      <w:b/>
                      <w:i/>
                      <w:szCs w:val="22"/>
                    </w:rPr>
                  </w:pPr>
                </w:p>
              </w:tc>
            </w:tr>
            <w:tr w:rsidR="00E74580"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tabs>
                      <w:tab w:val="right" w:pos="4743"/>
                    </w:tabs>
                    <w:rPr>
                      <w:b/>
                      <w:i/>
                      <w:szCs w:val="22"/>
                    </w:rPr>
                  </w:pPr>
                </w:p>
              </w:tc>
            </w:tr>
            <w:tr w:rsidR="00E74580"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74580" w:rsidRPr="00E74948" w:rsidRDefault="00E74580" w:rsidP="00E74580">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w:t>
                  </w:r>
                  <w:r w:rsidR="00F070C3">
                    <w:rPr>
                      <w:b/>
                      <w:i/>
                    </w:rPr>
                    <w:t>e-cumpărare</w:t>
                  </w:r>
                  <w:proofErr w:type="spellEnd"/>
                </w:p>
                <w:p w:rsidR="00E74580" w:rsidRPr="0005734D" w:rsidRDefault="00E74580" w:rsidP="00E74580">
                  <w:pPr>
                    <w:tabs>
                      <w:tab w:val="left" w:pos="284"/>
                      <w:tab w:val="right" w:pos="9531"/>
                    </w:tabs>
                    <w:spacing w:line="360" w:lineRule="auto"/>
                    <w:contextualSpacing/>
                    <w:rPr>
                      <w:b/>
                    </w:rPr>
                  </w:pPr>
                </w:p>
              </w:tc>
            </w:tr>
            <w:tr w:rsidR="00E74580"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74580" w:rsidRPr="00F650BC" w:rsidRDefault="00E74580" w:rsidP="00E74580">
                  <w:pPr>
                    <w:pStyle w:val="a7"/>
                    <w:tabs>
                      <w:tab w:val="right" w:pos="4743"/>
                    </w:tabs>
                    <w:rPr>
                      <w:b/>
                      <w:i/>
                      <w:spacing w:val="-2"/>
                      <w:szCs w:val="24"/>
                    </w:rPr>
                  </w:pP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F070C3"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070C3" w:rsidRPr="004B5795" w:rsidRDefault="00F070C3" w:rsidP="00F070C3">
            <w:pPr>
              <w:pStyle w:val="a"/>
              <w:numPr>
                <w:ilvl w:val="0"/>
                <w:numId w:val="50"/>
              </w:numPr>
              <w:ind w:right="-57"/>
              <w:jc w:val="center"/>
              <w:rPr>
                <w:sz w:val="22"/>
                <w:szCs w:val="18"/>
              </w:rPr>
            </w:pPr>
          </w:p>
        </w:tc>
        <w:tc>
          <w:tcPr>
            <w:tcW w:w="887" w:type="dxa"/>
            <w:shd w:val="clear" w:color="auto" w:fill="auto"/>
            <w:vAlign w:val="center"/>
          </w:tcPr>
          <w:p w:rsidR="00F070C3" w:rsidRPr="00C624E4" w:rsidRDefault="00733D71" w:rsidP="00F070C3">
            <w:pPr>
              <w:rPr>
                <w:noProof w:val="0"/>
                <w:color w:val="000000"/>
                <w:sz w:val="20"/>
                <w:szCs w:val="20"/>
                <w:lang w:val="ru-RU"/>
              </w:rPr>
            </w:pPr>
            <w:r w:rsidRPr="00733D71">
              <w:rPr>
                <w:color w:val="000000"/>
                <w:sz w:val="20"/>
                <w:szCs w:val="20"/>
              </w:rPr>
              <w:t>15800000-6</w:t>
            </w:r>
          </w:p>
        </w:tc>
        <w:tc>
          <w:tcPr>
            <w:tcW w:w="2836" w:type="dxa"/>
            <w:shd w:val="clear" w:color="auto" w:fill="auto"/>
            <w:vAlign w:val="center"/>
          </w:tcPr>
          <w:p w:rsidR="00F070C3" w:rsidRDefault="00F070C3" w:rsidP="00F070C3">
            <w:pPr>
              <w:rPr>
                <w:color w:val="000000"/>
              </w:rPr>
            </w:pPr>
            <w:r>
              <w:rPr>
                <w:color w:val="000000"/>
              </w:rPr>
              <w:t>Fileu de găină (casolete)</w:t>
            </w:r>
          </w:p>
        </w:tc>
        <w:tc>
          <w:tcPr>
            <w:tcW w:w="992" w:type="dxa"/>
            <w:shd w:val="clear" w:color="auto" w:fill="auto"/>
            <w:vAlign w:val="center"/>
          </w:tcPr>
          <w:p w:rsidR="00F070C3" w:rsidRPr="00C60D06" w:rsidRDefault="00F070C3" w:rsidP="00F070C3">
            <w:pPr>
              <w:ind w:left="-57" w:right="-57"/>
              <w:jc w:val="center"/>
              <w:rPr>
                <w:sz w:val="18"/>
                <w:szCs w:val="18"/>
              </w:rPr>
            </w:pPr>
            <w:r>
              <w:rPr>
                <w:sz w:val="18"/>
                <w:szCs w:val="18"/>
              </w:rPr>
              <w:t>Kg</w:t>
            </w:r>
          </w:p>
        </w:tc>
        <w:tc>
          <w:tcPr>
            <w:tcW w:w="992" w:type="dxa"/>
            <w:shd w:val="clear" w:color="auto" w:fill="auto"/>
            <w:vAlign w:val="center"/>
          </w:tcPr>
          <w:p w:rsidR="00F070C3" w:rsidRPr="007D1053" w:rsidRDefault="007D1053" w:rsidP="007D1053">
            <w:pPr>
              <w:rPr>
                <w:color w:val="000000"/>
              </w:rPr>
            </w:pPr>
            <w:r>
              <w:rPr>
                <w:color w:val="000000"/>
              </w:rPr>
              <w:t xml:space="preserve">   350</w:t>
            </w:r>
          </w:p>
        </w:tc>
        <w:tc>
          <w:tcPr>
            <w:tcW w:w="3402" w:type="dxa"/>
            <w:shd w:val="clear" w:color="auto" w:fill="auto"/>
            <w:vAlign w:val="center"/>
          </w:tcPr>
          <w:p w:rsidR="00F070C3" w:rsidRPr="00C60D06" w:rsidRDefault="00F070C3" w:rsidP="00F070C3">
            <w:pPr>
              <w:ind w:left="-57" w:right="-57"/>
              <w:jc w:val="center"/>
              <w:rPr>
                <w:sz w:val="18"/>
                <w:szCs w:val="18"/>
              </w:rPr>
            </w:pPr>
            <w:r>
              <w:t>Caserole 1kg, Gost 25391-82 PTMD 67-00400053-033:2006,livrarea 3 ori în săptămîna</w:t>
            </w:r>
          </w:p>
        </w:tc>
      </w:tr>
      <w:tr w:rsidR="00F070C3"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070C3" w:rsidRPr="004B5795" w:rsidRDefault="00F070C3" w:rsidP="00F070C3">
            <w:pPr>
              <w:pStyle w:val="a"/>
              <w:numPr>
                <w:ilvl w:val="0"/>
                <w:numId w:val="50"/>
              </w:numPr>
              <w:jc w:val="center"/>
              <w:rPr>
                <w:sz w:val="22"/>
              </w:rPr>
            </w:pPr>
          </w:p>
        </w:tc>
        <w:tc>
          <w:tcPr>
            <w:tcW w:w="887" w:type="dxa"/>
            <w:shd w:val="clear" w:color="auto" w:fill="auto"/>
            <w:vAlign w:val="center"/>
          </w:tcPr>
          <w:p w:rsidR="00F070C3" w:rsidRPr="00C624E4" w:rsidRDefault="00733D71" w:rsidP="00F070C3">
            <w:pPr>
              <w:rPr>
                <w:color w:val="000000"/>
                <w:sz w:val="20"/>
                <w:szCs w:val="20"/>
              </w:rPr>
            </w:pPr>
            <w:r w:rsidRPr="00733D71">
              <w:rPr>
                <w:color w:val="000000"/>
                <w:sz w:val="20"/>
                <w:szCs w:val="20"/>
              </w:rPr>
              <w:t>15800000-6</w:t>
            </w:r>
          </w:p>
        </w:tc>
        <w:tc>
          <w:tcPr>
            <w:tcW w:w="2836" w:type="dxa"/>
            <w:shd w:val="clear" w:color="auto" w:fill="auto"/>
            <w:vAlign w:val="center"/>
          </w:tcPr>
          <w:p w:rsidR="00F070C3" w:rsidRDefault="00F070C3" w:rsidP="00F070C3">
            <w:pPr>
              <w:rPr>
                <w:color w:val="000000"/>
              </w:rPr>
            </w:pPr>
            <w:r>
              <w:rPr>
                <w:color w:val="000000"/>
              </w:rPr>
              <w:t>Găini congelate cu  fierbere rapida</w:t>
            </w:r>
          </w:p>
        </w:tc>
        <w:tc>
          <w:tcPr>
            <w:tcW w:w="992" w:type="dxa"/>
            <w:shd w:val="clear" w:color="auto" w:fill="auto"/>
            <w:vAlign w:val="center"/>
          </w:tcPr>
          <w:p w:rsidR="00F070C3" w:rsidRPr="00C60D06" w:rsidRDefault="00F070C3" w:rsidP="00F070C3">
            <w:pPr>
              <w:ind w:left="-57" w:right="-57"/>
              <w:jc w:val="center"/>
              <w:rPr>
                <w:color w:val="FF0000"/>
                <w:sz w:val="18"/>
                <w:szCs w:val="18"/>
              </w:rPr>
            </w:pPr>
            <w:r>
              <w:rPr>
                <w:sz w:val="18"/>
                <w:szCs w:val="18"/>
              </w:rPr>
              <w:t>Kg</w:t>
            </w:r>
          </w:p>
        </w:tc>
        <w:tc>
          <w:tcPr>
            <w:tcW w:w="992" w:type="dxa"/>
            <w:shd w:val="clear" w:color="auto" w:fill="auto"/>
            <w:vAlign w:val="center"/>
          </w:tcPr>
          <w:p w:rsidR="00F070C3" w:rsidRDefault="007D1053" w:rsidP="00F070C3">
            <w:pPr>
              <w:jc w:val="center"/>
              <w:rPr>
                <w:color w:val="000000"/>
              </w:rPr>
            </w:pPr>
            <w:r>
              <w:rPr>
                <w:color w:val="000000"/>
              </w:rPr>
              <w:t>590</w:t>
            </w:r>
          </w:p>
        </w:tc>
        <w:tc>
          <w:tcPr>
            <w:tcW w:w="3402" w:type="dxa"/>
            <w:shd w:val="clear" w:color="auto" w:fill="auto"/>
            <w:vAlign w:val="center"/>
          </w:tcPr>
          <w:p w:rsidR="00F070C3" w:rsidRDefault="00F070C3" w:rsidP="00F070C3">
            <w:pPr>
              <w:spacing w:before="120"/>
              <w:jc w:val="center"/>
            </w:pPr>
            <w:r>
              <w:t>Cutii, Gost 25391-82 PTMD 67-00400053-033:2006,livrarea 3 ori în săptămîna</w:t>
            </w:r>
          </w:p>
        </w:tc>
      </w:tr>
      <w:tr w:rsidR="00F070C3"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070C3" w:rsidRPr="004B5795" w:rsidRDefault="00F070C3" w:rsidP="00F070C3">
            <w:pPr>
              <w:pStyle w:val="a"/>
              <w:numPr>
                <w:ilvl w:val="0"/>
                <w:numId w:val="50"/>
              </w:numPr>
              <w:jc w:val="center"/>
              <w:rPr>
                <w:sz w:val="22"/>
              </w:rPr>
            </w:pPr>
          </w:p>
        </w:tc>
        <w:tc>
          <w:tcPr>
            <w:tcW w:w="887" w:type="dxa"/>
            <w:shd w:val="clear" w:color="auto" w:fill="auto"/>
            <w:vAlign w:val="center"/>
          </w:tcPr>
          <w:p w:rsidR="00F070C3" w:rsidRPr="00C624E4" w:rsidRDefault="00733D71" w:rsidP="00F070C3">
            <w:pPr>
              <w:rPr>
                <w:color w:val="000000"/>
                <w:sz w:val="20"/>
                <w:szCs w:val="20"/>
              </w:rPr>
            </w:pPr>
            <w:r w:rsidRPr="00733D71">
              <w:rPr>
                <w:color w:val="000000"/>
                <w:sz w:val="20"/>
                <w:szCs w:val="20"/>
              </w:rPr>
              <w:t>15800000-6</w:t>
            </w:r>
          </w:p>
        </w:tc>
        <w:tc>
          <w:tcPr>
            <w:tcW w:w="2836" w:type="dxa"/>
            <w:shd w:val="clear" w:color="auto" w:fill="auto"/>
            <w:vAlign w:val="center"/>
          </w:tcPr>
          <w:p w:rsidR="00F070C3" w:rsidRDefault="00F070C3" w:rsidP="00F070C3">
            <w:pPr>
              <w:rPr>
                <w:color w:val="000000"/>
              </w:rPr>
            </w:pPr>
            <w:r>
              <w:rPr>
                <w:color w:val="000000"/>
              </w:rPr>
              <w:t>Pulpa de gaină</w:t>
            </w:r>
          </w:p>
        </w:tc>
        <w:tc>
          <w:tcPr>
            <w:tcW w:w="992" w:type="dxa"/>
            <w:shd w:val="clear" w:color="auto" w:fill="auto"/>
            <w:vAlign w:val="center"/>
          </w:tcPr>
          <w:p w:rsidR="00F070C3" w:rsidRPr="00C60D06" w:rsidRDefault="00F070C3" w:rsidP="00F070C3">
            <w:pPr>
              <w:ind w:left="-57" w:right="-57"/>
              <w:jc w:val="center"/>
              <w:rPr>
                <w:color w:val="FF0000"/>
                <w:sz w:val="18"/>
                <w:szCs w:val="18"/>
              </w:rPr>
            </w:pPr>
            <w:r>
              <w:rPr>
                <w:sz w:val="18"/>
                <w:szCs w:val="18"/>
              </w:rPr>
              <w:t>Kg</w:t>
            </w:r>
          </w:p>
        </w:tc>
        <w:tc>
          <w:tcPr>
            <w:tcW w:w="992" w:type="dxa"/>
            <w:shd w:val="clear" w:color="auto" w:fill="auto"/>
            <w:vAlign w:val="center"/>
          </w:tcPr>
          <w:p w:rsidR="00F070C3" w:rsidRDefault="007D1053" w:rsidP="00F070C3">
            <w:pPr>
              <w:jc w:val="center"/>
              <w:rPr>
                <w:color w:val="000000"/>
              </w:rPr>
            </w:pPr>
            <w:r>
              <w:rPr>
                <w:color w:val="000000"/>
              </w:rPr>
              <w:t>1000</w:t>
            </w:r>
          </w:p>
        </w:tc>
        <w:tc>
          <w:tcPr>
            <w:tcW w:w="3402" w:type="dxa"/>
            <w:shd w:val="clear" w:color="auto" w:fill="auto"/>
            <w:vAlign w:val="center"/>
          </w:tcPr>
          <w:p w:rsidR="00F070C3" w:rsidRPr="00C60D06" w:rsidRDefault="00F070C3" w:rsidP="00533C16">
            <w:pPr>
              <w:ind w:left="-57" w:right="-57"/>
              <w:jc w:val="center"/>
              <w:rPr>
                <w:color w:val="FF0000"/>
                <w:sz w:val="18"/>
                <w:szCs w:val="18"/>
              </w:rPr>
            </w:pPr>
            <w:r>
              <w:t xml:space="preserve">Caserole </w:t>
            </w:r>
            <w:r w:rsidR="00533C16">
              <w:t>5</w:t>
            </w:r>
            <w:r>
              <w:t>kg, Gost 25391-82 PTMD 67-00400053-033:2006,livrarea 3 ori în săptămîna</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070C3" w:rsidRPr="00F74CE2" w:rsidRDefault="00F070C3" w:rsidP="00F070C3">
            <w:pPr>
              <w:pStyle w:val="a"/>
              <w:numPr>
                <w:ilvl w:val="0"/>
                <w:numId w:val="50"/>
              </w:numPr>
            </w:pPr>
          </w:p>
        </w:tc>
        <w:tc>
          <w:tcPr>
            <w:tcW w:w="887" w:type="dxa"/>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shd w:val="clear" w:color="auto" w:fill="auto"/>
            <w:vAlign w:val="center"/>
          </w:tcPr>
          <w:p w:rsidR="00F070C3" w:rsidRPr="00F74CE2" w:rsidRDefault="00F070C3" w:rsidP="00F070C3">
            <w:r w:rsidRPr="00F74CE2">
              <w:t>Ouă dietetice</w:t>
            </w:r>
          </w:p>
        </w:tc>
        <w:tc>
          <w:tcPr>
            <w:tcW w:w="992" w:type="dxa"/>
            <w:shd w:val="clear" w:color="auto" w:fill="auto"/>
          </w:tcPr>
          <w:p w:rsidR="00F070C3" w:rsidRPr="00F74CE2" w:rsidRDefault="00F070C3" w:rsidP="00F070C3">
            <w:pPr>
              <w:jc w:val="center"/>
            </w:pPr>
            <w:r w:rsidRPr="00F74CE2">
              <w:t>buc</w:t>
            </w:r>
          </w:p>
        </w:tc>
        <w:tc>
          <w:tcPr>
            <w:tcW w:w="992" w:type="dxa"/>
            <w:shd w:val="clear" w:color="auto" w:fill="auto"/>
          </w:tcPr>
          <w:p w:rsidR="00F070C3" w:rsidRPr="00F74CE2" w:rsidRDefault="007D1053" w:rsidP="00F070C3">
            <w:pPr>
              <w:jc w:val="center"/>
            </w:pPr>
            <w:r>
              <w:t>5680</w:t>
            </w:r>
          </w:p>
        </w:tc>
        <w:tc>
          <w:tcPr>
            <w:tcW w:w="3402" w:type="dxa"/>
            <w:shd w:val="clear" w:color="auto" w:fill="auto"/>
          </w:tcPr>
          <w:p w:rsidR="00F070C3" w:rsidRDefault="00F070C3" w:rsidP="00F070C3">
            <w:r w:rsidRPr="00F74CE2">
              <w:t>Cutii, SM-89, livrarea o dată în săptămînă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070C3" w:rsidRPr="006F48A0" w:rsidRDefault="00F070C3" w:rsidP="00F070C3">
            <w:pPr>
              <w:pStyle w:val="a"/>
              <w:numPr>
                <w:ilvl w:val="0"/>
                <w:numId w:val="50"/>
              </w:numPr>
              <w:rPr>
                <w:lang w:val="ro-RO"/>
              </w:rPr>
            </w:pPr>
          </w:p>
        </w:tc>
        <w:tc>
          <w:tcPr>
            <w:tcW w:w="887" w:type="dxa"/>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shd w:val="clear" w:color="auto" w:fill="auto"/>
            <w:vAlign w:val="center"/>
          </w:tcPr>
          <w:p w:rsidR="00F070C3" w:rsidRDefault="00F070C3" w:rsidP="00F070C3">
            <w:pPr>
              <w:rPr>
                <w:lang w:val="en-US"/>
              </w:rPr>
            </w:pPr>
            <w:r w:rsidRPr="00CC2E6C">
              <w:rPr>
                <w:lang w:val="en-US"/>
              </w:rPr>
              <w:t xml:space="preserve">Pîine  din făină </w:t>
            </w:r>
            <w:r>
              <w:rPr>
                <w:lang w:val="en-US"/>
              </w:rPr>
              <w:t xml:space="preserve">de grîu </w:t>
            </w:r>
            <w:r w:rsidRPr="00CC2E6C">
              <w:rPr>
                <w:lang w:val="en-US"/>
              </w:rPr>
              <w:t>de calitate superioară</w:t>
            </w:r>
          </w:p>
          <w:p w:rsidR="00F070C3" w:rsidRPr="00CC2E6C" w:rsidRDefault="00F070C3" w:rsidP="00F070C3">
            <w:pPr>
              <w:rPr>
                <w:lang w:val="en-US"/>
              </w:rPr>
            </w:pPr>
          </w:p>
        </w:tc>
        <w:tc>
          <w:tcPr>
            <w:tcW w:w="992" w:type="dxa"/>
            <w:shd w:val="clear" w:color="auto" w:fill="auto"/>
          </w:tcPr>
          <w:p w:rsidR="00F070C3" w:rsidRDefault="00F070C3" w:rsidP="00F070C3">
            <w:pPr>
              <w:jc w:val="center"/>
              <w:rPr>
                <w:lang w:val="en-US"/>
              </w:rPr>
            </w:pPr>
          </w:p>
          <w:p w:rsidR="00F070C3" w:rsidRPr="004D2ACC" w:rsidRDefault="00F070C3" w:rsidP="00F070C3">
            <w:pPr>
              <w:jc w:val="center"/>
            </w:pPr>
            <w:r w:rsidRPr="004D2ACC">
              <w:t>kg</w:t>
            </w:r>
          </w:p>
        </w:tc>
        <w:tc>
          <w:tcPr>
            <w:tcW w:w="992" w:type="dxa"/>
            <w:shd w:val="clear" w:color="auto" w:fill="auto"/>
            <w:vAlign w:val="center"/>
          </w:tcPr>
          <w:p w:rsidR="00F070C3" w:rsidRPr="002B1D35" w:rsidRDefault="007D1053" w:rsidP="00F070C3">
            <w:pPr>
              <w:jc w:val="center"/>
              <w:rPr>
                <w:sz w:val="28"/>
                <w:szCs w:val="28"/>
                <w:lang w:eastAsia="ru-RU"/>
              </w:rPr>
            </w:pPr>
            <w:r>
              <w:t>3250</w:t>
            </w:r>
          </w:p>
        </w:tc>
        <w:tc>
          <w:tcPr>
            <w:tcW w:w="3402" w:type="dxa"/>
            <w:shd w:val="clear" w:color="auto" w:fill="auto"/>
          </w:tcPr>
          <w:p w:rsidR="00F070C3" w:rsidRPr="00CC2E6C" w:rsidRDefault="00F070C3" w:rsidP="00F070C3">
            <w:r w:rsidRPr="00CC2E6C">
              <w:t>Lada</w:t>
            </w:r>
          </w:p>
          <w:p w:rsidR="00F070C3" w:rsidRPr="00CB121A" w:rsidRDefault="00F070C3" w:rsidP="00F070C3">
            <w:r w:rsidRPr="00CC2E6C">
              <w:t>Gost 28808-90</w:t>
            </w:r>
            <w:r>
              <w:t>, livrarea zilnic</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070C3" w:rsidRPr="00F74CE2" w:rsidRDefault="00F070C3" w:rsidP="00F070C3">
            <w:pPr>
              <w:pStyle w:val="a"/>
              <w:numPr>
                <w:ilvl w:val="0"/>
                <w:numId w:val="50"/>
              </w:numPr>
            </w:pPr>
          </w:p>
        </w:tc>
        <w:tc>
          <w:tcPr>
            <w:tcW w:w="887" w:type="dxa"/>
            <w:shd w:val="clear" w:color="auto" w:fill="auto"/>
            <w:vAlign w:val="center"/>
          </w:tcPr>
          <w:p w:rsidR="00F070C3" w:rsidRPr="00C624E4" w:rsidRDefault="00733D71" w:rsidP="00F070C3">
            <w:pPr>
              <w:rPr>
                <w:sz w:val="20"/>
                <w:szCs w:val="20"/>
                <w:lang w:eastAsia="ru-RU"/>
              </w:rPr>
            </w:pPr>
            <w:r w:rsidRPr="00733D71">
              <w:rPr>
                <w:color w:val="000000"/>
                <w:sz w:val="20"/>
                <w:szCs w:val="20"/>
              </w:rPr>
              <w:t>15800000-6</w:t>
            </w:r>
          </w:p>
        </w:tc>
        <w:tc>
          <w:tcPr>
            <w:tcW w:w="2836" w:type="dxa"/>
            <w:shd w:val="clear" w:color="auto" w:fill="auto"/>
            <w:vAlign w:val="center"/>
          </w:tcPr>
          <w:p w:rsidR="00F070C3" w:rsidRPr="004D2ACC" w:rsidRDefault="00F070C3" w:rsidP="00F070C3">
            <w:r w:rsidRPr="004D2ACC">
              <w:t>Covrigi calitate superioară</w:t>
            </w:r>
          </w:p>
        </w:tc>
        <w:tc>
          <w:tcPr>
            <w:tcW w:w="992" w:type="dxa"/>
            <w:shd w:val="clear" w:color="auto" w:fill="auto"/>
          </w:tcPr>
          <w:p w:rsidR="00F070C3" w:rsidRDefault="00F070C3" w:rsidP="00F070C3">
            <w:pPr>
              <w:jc w:val="center"/>
            </w:pPr>
          </w:p>
          <w:p w:rsidR="00F070C3" w:rsidRPr="004D2ACC" w:rsidRDefault="00F070C3" w:rsidP="00F070C3">
            <w:pPr>
              <w:jc w:val="center"/>
            </w:pPr>
            <w:r w:rsidRPr="004D2ACC">
              <w:t>kg</w:t>
            </w:r>
          </w:p>
        </w:tc>
        <w:tc>
          <w:tcPr>
            <w:tcW w:w="992" w:type="dxa"/>
            <w:shd w:val="clear" w:color="auto" w:fill="auto"/>
            <w:vAlign w:val="center"/>
          </w:tcPr>
          <w:p w:rsidR="00F070C3" w:rsidRPr="002B1D35" w:rsidRDefault="007D1053" w:rsidP="00F070C3">
            <w:pPr>
              <w:jc w:val="center"/>
              <w:rPr>
                <w:sz w:val="28"/>
                <w:szCs w:val="28"/>
                <w:lang w:eastAsia="ru-RU"/>
              </w:rPr>
            </w:pPr>
            <w:r>
              <w:t>170</w:t>
            </w:r>
          </w:p>
        </w:tc>
        <w:tc>
          <w:tcPr>
            <w:tcW w:w="3402" w:type="dxa"/>
            <w:shd w:val="clear" w:color="auto" w:fill="auto"/>
          </w:tcPr>
          <w:p w:rsidR="00F070C3" w:rsidRPr="00545F43" w:rsidRDefault="00F070C3" w:rsidP="00F070C3">
            <w:pPr>
              <w:rPr>
                <w:lang w:val="en-US"/>
              </w:rPr>
            </w:pPr>
            <w:r w:rsidRPr="00545F43">
              <w:rPr>
                <w:lang w:val="en-US"/>
              </w:rPr>
              <w:t>Ambalaj 1,0 kg</w:t>
            </w:r>
          </w:p>
          <w:p w:rsidR="00F070C3" w:rsidRPr="00545F43" w:rsidRDefault="00F070C3" w:rsidP="00F070C3">
            <w:r w:rsidRPr="00545F43">
              <w:rPr>
                <w:lang w:val="en-US"/>
              </w:rPr>
              <w:t>Gost 30355-96</w:t>
            </w:r>
            <w:r>
              <w:t>,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4D2ACC" w:rsidRDefault="00F070C3" w:rsidP="00F070C3">
            <w:r w:rsidRPr="004D2ACC">
              <w:t>Biscuiţi pentru copii</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rsidRPr="004D2ACC">
              <w:t>kg</w:t>
            </w:r>
          </w:p>
        </w:tc>
        <w:tc>
          <w:tcPr>
            <w:tcW w:w="992" w:type="dxa"/>
            <w:tcBorders>
              <w:bottom w:val="single" w:sz="4" w:space="0" w:color="auto"/>
            </w:tcBorders>
            <w:shd w:val="clear" w:color="auto" w:fill="auto"/>
            <w:vAlign w:val="center"/>
          </w:tcPr>
          <w:p w:rsidR="00F070C3" w:rsidRPr="002B1D35" w:rsidRDefault="00F070C3" w:rsidP="00F070C3">
            <w:pPr>
              <w:jc w:val="center"/>
              <w:rPr>
                <w:sz w:val="28"/>
                <w:szCs w:val="28"/>
                <w:lang w:eastAsia="ru-RU"/>
              </w:rPr>
            </w:pPr>
            <w:r>
              <w:t>2</w:t>
            </w:r>
            <w:r w:rsidR="007D1053">
              <w:t>50</w:t>
            </w:r>
          </w:p>
        </w:tc>
        <w:tc>
          <w:tcPr>
            <w:tcW w:w="3402" w:type="dxa"/>
            <w:tcBorders>
              <w:bottom w:val="single" w:sz="4" w:space="0" w:color="auto"/>
            </w:tcBorders>
            <w:shd w:val="clear" w:color="auto" w:fill="auto"/>
            <w:vAlign w:val="center"/>
          </w:tcPr>
          <w:p w:rsidR="00F070C3" w:rsidRPr="00277D2F" w:rsidRDefault="00F070C3" w:rsidP="00F070C3">
            <w:pPr>
              <w:rPr>
                <w:lang w:eastAsia="ru-RU"/>
              </w:rPr>
            </w:pPr>
            <w:r w:rsidRPr="00277D2F">
              <w:rPr>
                <w:lang w:val="en-US" w:eastAsia="ru-RU"/>
              </w:rPr>
              <w:t>Cutii</w:t>
            </w:r>
            <w:r w:rsidRPr="00277D2F">
              <w:rPr>
                <w:lang w:eastAsia="ru-RU"/>
              </w:rPr>
              <w:t xml:space="preserve"> 3-5 kg</w:t>
            </w:r>
          </w:p>
          <w:p w:rsidR="00F070C3" w:rsidRPr="002B1D35" w:rsidRDefault="00F070C3" w:rsidP="00F070C3">
            <w:pPr>
              <w:rPr>
                <w:sz w:val="28"/>
                <w:szCs w:val="28"/>
                <w:lang w:eastAsia="ru-RU"/>
              </w:rPr>
            </w:pPr>
            <w:r w:rsidRPr="00277D2F">
              <w:rPr>
                <w:lang w:val="en-US" w:eastAsia="ru-RU"/>
              </w:rPr>
              <w:t>Gost 30354-96</w:t>
            </w:r>
            <w:r w:rsidRPr="00277D2F">
              <w:rPr>
                <w:lang w:eastAsia="ru-RU"/>
              </w:rPr>
              <w:t xml:space="preserve"> livrarea o dată în lună</w:t>
            </w:r>
          </w:p>
        </w:tc>
      </w:tr>
      <w:tr w:rsidR="00F070C3" w:rsidRPr="00C00499" w:rsidTr="00533C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6"/>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r w:rsidRPr="00CC2E6C">
              <w:t>Biscuiţi de ovăs</w:t>
            </w:r>
            <w:r>
              <w:t xml:space="preserve"> fără adaosuri de aromatizatori</w:t>
            </w:r>
          </w:p>
        </w:tc>
        <w:tc>
          <w:tcPr>
            <w:tcW w:w="992" w:type="dxa"/>
            <w:tcBorders>
              <w:bottom w:val="single" w:sz="4" w:space="0" w:color="auto"/>
            </w:tcBorders>
            <w:shd w:val="clear" w:color="auto" w:fill="auto"/>
          </w:tcPr>
          <w:p w:rsidR="00F070C3" w:rsidRDefault="00F070C3" w:rsidP="00F070C3">
            <w:pPr>
              <w:jc w:val="center"/>
            </w:pPr>
          </w:p>
          <w:p w:rsidR="00F070C3" w:rsidRPr="00CC2E6C" w:rsidRDefault="00F070C3" w:rsidP="00F070C3">
            <w:pPr>
              <w:jc w:val="center"/>
            </w:pPr>
            <w:r w:rsidRPr="00CC2E6C">
              <w:t>kg</w:t>
            </w:r>
          </w:p>
        </w:tc>
        <w:tc>
          <w:tcPr>
            <w:tcW w:w="992" w:type="dxa"/>
            <w:tcBorders>
              <w:bottom w:val="single" w:sz="4" w:space="0" w:color="auto"/>
            </w:tcBorders>
            <w:shd w:val="clear" w:color="auto" w:fill="auto"/>
            <w:vAlign w:val="center"/>
          </w:tcPr>
          <w:p w:rsidR="00F070C3" w:rsidRPr="00CC2E6C" w:rsidRDefault="007D1053" w:rsidP="00F070C3">
            <w:pPr>
              <w:jc w:val="center"/>
            </w:pPr>
            <w:r>
              <w:t>10</w:t>
            </w:r>
            <w:r w:rsidR="00F070C3" w:rsidRPr="00CC2E6C">
              <w:t>0</w:t>
            </w:r>
          </w:p>
        </w:tc>
        <w:tc>
          <w:tcPr>
            <w:tcW w:w="3402" w:type="dxa"/>
            <w:tcBorders>
              <w:bottom w:val="single" w:sz="4" w:space="0" w:color="auto"/>
            </w:tcBorders>
            <w:shd w:val="clear" w:color="auto" w:fill="auto"/>
          </w:tcPr>
          <w:p w:rsidR="00F070C3" w:rsidRPr="0071478D" w:rsidRDefault="00F070C3" w:rsidP="00F070C3">
            <w:pPr>
              <w:ind w:firstLine="34"/>
              <w:rPr>
                <w:lang w:val="en-US"/>
              </w:rPr>
            </w:pPr>
            <w:r w:rsidRPr="0071478D">
              <w:rPr>
                <w:lang w:val="en-US"/>
              </w:rPr>
              <w:t>Cutii</w:t>
            </w:r>
          </w:p>
          <w:p w:rsidR="00F070C3" w:rsidRDefault="00F070C3" w:rsidP="00F070C3">
            <w:pPr>
              <w:ind w:firstLine="34"/>
            </w:pPr>
            <w:r w:rsidRPr="0071478D">
              <w:rPr>
                <w:lang w:val="en-US"/>
              </w:rPr>
              <w:t>Gost 30354-96</w:t>
            </w:r>
            <w:r>
              <w:t xml:space="preserve"> livrarea o dată în lună</w:t>
            </w:r>
          </w:p>
          <w:p w:rsidR="00F070C3" w:rsidRPr="0071478D" w:rsidRDefault="00F070C3" w:rsidP="00F070C3">
            <w:pPr>
              <w:ind w:firstLine="34"/>
              <w:rPr>
                <w:lang w:val="en-US"/>
              </w:rPr>
            </w:pP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71478D" w:rsidRDefault="00F070C3" w:rsidP="00F070C3">
            <w:r w:rsidRPr="0071478D">
              <w:rPr>
                <w:lang w:val="en-US"/>
              </w:rPr>
              <w:t xml:space="preserve">Lapte </w:t>
            </w:r>
            <w:r>
              <w:t xml:space="preserve">de vaci pasteurizat </w:t>
            </w:r>
            <w:r w:rsidRPr="0071478D">
              <w:rPr>
                <w:lang w:val="en-US"/>
              </w:rPr>
              <w:t>2,5%</w:t>
            </w:r>
            <w:r>
              <w:t xml:space="preserve"> grăsime</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L</w:t>
            </w:r>
          </w:p>
        </w:tc>
        <w:tc>
          <w:tcPr>
            <w:tcW w:w="992" w:type="dxa"/>
            <w:tcBorders>
              <w:bottom w:val="single" w:sz="4" w:space="0" w:color="auto"/>
            </w:tcBorders>
            <w:shd w:val="clear" w:color="auto" w:fill="auto"/>
            <w:vAlign w:val="center"/>
          </w:tcPr>
          <w:p w:rsidR="00F070C3" w:rsidRPr="002B1D35" w:rsidRDefault="007D1053" w:rsidP="00F070C3">
            <w:pPr>
              <w:jc w:val="center"/>
              <w:rPr>
                <w:sz w:val="28"/>
                <w:szCs w:val="28"/>
                <w:lang w:eastAsia="ru-RU"/>
              </w:rPr>
            </w:pPr>
            <w:r>
              <w:t>38</w:t>
            </w:r>
            <w:r w:rsidR="00F070C3">
              <w:t>00</w:t>
            </w:r>
          </w:p>
        </w:tc>
        <w:tc>
          <w:tcPr>
            <w:tcW w:w="3402" w:type="dxa"/>
            <w:tcBorders>
              <w:bottom w:val="single" w:sz="4" w:space="0" w:color="auto"/>
            </w:tcBorders>
            <w:shd w:val="clear" w:color="auto" w:fill="auto"/>
            <w:vAlign w:val="center"/>
          </w:tcPr>
          <w:p w:rsidR="00F070C3" w:rsidRPr="00B808BB" w:rsidRDefault="00F070C3" w:rsidP="00F070C3">
            <w:pPr>
              <w:rPr>
                <w:lang w:val="en-US" w:eastAsia="ru-RU"/>
              </w:rPr>
            </w:pPr>
            <w:r w:rsidRPr="00B808BB">
              <w:rPr>
                <w:lang w:val="en-US" w:eastAsia="ru-RU"/>
              </w:rPr>
              <w:t>Ambalaj 1,0 L</w:t>
            </w:r>
          </w:p>
          <w:p w:rsidR="00F070C3" w:rsidRPr="00B808BB" w:rsidRDefault="00F070C3" w:rsidP="00F070C3">
            <w:pPr>
              <w:rPr>
                <w:lang w:eastAsia="ru-RU"/>
              </w:rPr>
            </w:pPr>
            <w:r w:rsidRPr="00B808BB">
              <w:rPr>
                <w:lang w:val="en-US" w:eastAsia="ru-RU"/>
              </w:rPr>
              <w:t>Gost 13277-79</w:t>
            </w:r>
            <w:r w:rsidRPr="00B808BB">
              <w:rPr>
                <w:lang w:eastAsia="ru-RU"/>
              </w:rPr>
              <w:t>, livrarea 3 ori în săptămînă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71478D" w:rsidRDefault="00F070C3" w:rsidP="00F070C3">
            <w:r w:rsidRPr="00CC2E6C">
              <w:t>Biochefir 2,5%</w:t>
            </w:r>
            <w:r>
              <w:t xml:space="preserve"> grăsime</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L</w:t>
            </w:r>
          </w:p>
        </w:tc>
        <w:tc>
          <w:tcPr>
            <w:tcW w:w="992" w:type="dxa"/>
            <w:tcBorders>
              <w:bottom w:val="single" w:sz="4" w:space="0" w:color="auto"/>
            </w:tcBorders>
            <w:shd w:val="clear" w:color="auto" w:fill="auto"/>
            <w:vAlign w:val="center"/>
          </w:tcPr>
          <w:p w:rsidR="00F070C3" w:rsidRPr="002B1D35" w:rsidRDefault="007D1053" w:rsidP="00F070C3">
            <w:pPr>
              <w:jc w:val="center"/>
              <w:rPr>
                <w:sz w:val="28"/>
                <w:szCs w:val="28"/>
                <w:lang w:eastAsia="ru-RU"/>
              </w:rPr>
            </w:pPr>
            <w:r>
              <w:t>18</w:t>
            </w:r>
            <w:r w:rsidR="00F070C3">
              <w:t>50</w:t>
            </w:r>
          </w:p>
        </w:tc>
        <w:tc>
          <w:tcPr>
            <w:tcW w:w="3402" w:type="dxa"/>
            <w:tcBorders>
              <w:bottom w:val="single" w:sz="4" w:space="0" w:color="auto"/>
            </w:tcBorders>
            <w:shd w:val="clear" w:color="auto" w:fill="auto"/>
            <w:vAlign w:val="center"/>
          </w:tcPr>
          <w:p w:rsidR="00F070C3" w:rsidRPr="00B808BB" w:rsidRDefault="00F070C3" w:rsidP="00F070C3">
            <w:pPr>
              <w:rPr>
                <w:lang w:val="en-US" w:eastAsia="ru-RU"/>
              </w:rPr>
            </w:pPr>
            <w:r w:rsidRPr="00B808BB">
              <w:rPr>
                <w:lang w:val="en-US" w:eastAsia="ru-RU"/>
              </w:rPr>
              <w:t>Ambalaj 0,5L</w:t>
            </w:r>
          </w:p>
          <w:p w:rsidR="00F070C3" w:rsidRPr="00B808BB" w:rsidRDefault="00F070C3" w:rsidP="00F070C3">
            <w:pPr>
              <w:rPr>
                <w:lang w:eastAsia="ru-RU"/>
              </w:rPr>
            </w:pPr>
            <w:r w:rsidRPr="00B808BB">
              <w:rPr>
                <w:lang w:val="en-US" w:eastAsia="ru-RU"/>
              </w:rPr>
              <w:t>Ost 4929-84</w:t>
            </w:r>
            <w:r w:rsidRPr="00B808BB">
              <w:rPr>
                <w:lang w:eastAsia="ru-RU"/>
              </w:rPr>
              <w:t xml:space="preserve"> livrarea 3 ori în săptămînă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71478D" w:rsidRDefault="00F070C3" w:rsidP="00533C16">
            <w:r w:rsidRPr="00CC2E6C">
              <w:t xml:space="preserve">Brînza </w:t>
            </w:r>
            <w:r>
              <w:t xml:space="preserve">de vaci </w:t>
            </w:r>
            <w:r w:rsidRPr="00CC2E6C">
              <w:t>5%</w:t>
            </w:r>
            <w:r>
              <w:t xml:space="preserve"> grăsime</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rsidRPr="004D2ACC">
              <w:t>kg</w:t>
            </w:r>
          </w:p>
        </w:tc>
        <w:tc>
          <w:tcPr>
            <w:tcW w:w="992" w:type="dxa"/>
            <w:tcBorders>
              <w:bottom w:val="single" w:sz="4" w:space="0" w:color="auto"/>
            </w:tcBorders>
            <w:shd w:val="clear" w:color="auto" w:fill="auto"/>
            <w:vAlign w:val="center"/>
          </w:tcPr>
          <w:p w:rsidR="00F070C3" w:rsidRPr="002B1D35" w:rsidRDefault="007D1053" w:rsidP="00F070C3">
            <w:pPr>
              <w:jc w:val="center"/>
              <w:rPr>
                <w:sz w:val="28"/>
                <w:szCs w:val="28"/>
                <w:lang w:eastAsia="ru-RU"/>
              </w:rPr>
            </w:pPr>
            <w:r>
              <w:t>75</w:t>
            </w:r>
            <w:r w:rsidR="00F070C3" w:rsidRPr="004D2ACC">
              <w:t>0</w:t>
            </w:r>
          </w:p>
        </w:tc>
        <w:tc>
          <w:tcPr>
            <w:tcW w:w="3402" w:type="dxa"/>
            <w:tcBorders>
              <w:bottom w:val="single" w:sz="4" w:space="0" w:color="auto"/>
            </w:tcBorders>
            <w:shd w:val="clear" w:color="auto" w:fill="auto"/>
            <w:vAlign w:val="center"/>
          </w:tcPr>
          <w:p w:rsidR="00F070C3" w:rsidRPr="00B808BB" w:rsidRDefault="00F070C3" w:rsidP="00F070C3">
            <w:pPr>
              <w:rPr>
                <w:lang w:val="en-US" w:eastAsia="ru-RU"/>
              </w:rPr>
            </w:pPr>
            <w:r w:rsidRPr="00B808BB">
              <w:rPr>
                <w:lang w:val="en-US" w:eastAsia="ru-RU"/>
              </w:rPr>
              <w:t>Ambalaj 5 kg</w:t>
            </w:r>
          </w:p>
          <w:p w:rsidR="00F070C3" w:rsidRPr="00B808BB" w:rsidRDefault="00F070C3" w:rsidP="00F070C3">
            <w:pPr>
              <w:rPr>
                <w:lang w:eastAsia="ru-RU"/>
              </w:rPr>
            </w:pPr>
            <w:r w:rsidRPr="00B808BB">
              <w:rPr>
                <w:lang w:val="en-US" w:eastAsia="ru-RU"/>
              </w:rPr>
              <w:t>PT MD 67-00400053-058:2006</w:t>
            </w:r>
            <w:r w:rsidRPr="00B808BB">
              <w:rPr>
                <w:lang w:eastAsia="ru-RU"/>
              </w:rPr>
              <w:t>, livrarea 2 ori în săptămînă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Default="00F070C3" w:rsidP="00533C16">
            <w:r w:rsidRPr="0071478D">
              <w:rPr>
                <w:lang w:val="en-US"/>
              </w:rPr>
              <w:t>Caşcaval cu cheag tare 40%</w:t>
            </w:r>
            <w:r>
              <w:t xml:space="preserve"> grăsime, c/s</w:t>
            </w:r>
          </w:p>
          <w:p w:rsidR="00F070C3" w:rsidRPr="0071478D" w:rsidRDefault="00F070C3" w:rsidP="00F070C3">
            <w:pPr>
              <w:ind w:firstLine="34"/>
            </w:pP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F070C3" w:rsidP="00F070C3">
            <w:pPr>
              <w:jc w:val="center"/>
              <w:rPr>
                <w:sz w:val="28"/>
                <w:szCs w:val="28"/>
                <w:lang w:eastAsia="ru-RU"/>
              </w:rPr>
            </w:pPr>
            <w:r>
              <w:t>35</w:t>
            </w:r>
          </w:p>
        </w:tc>
        <w:tc>
          <w:tcPr>
            <w:tcW w:w="3402" w:type="dxa"/>
            <w:tcBorders>
              <w:bottom w:val="single" w:sz="4" w:space="0" w:color="auto"/>
            </w:tcBorders>
            <w:shd w:val="clear" w:color="auto" w:fill="auto"/>
            <w:vAlign w:val="center"/>
          </w:tcPr>
          <w:p w:rsidR="00F070C3" w:rsidRPr="00B808BB" w:rsidRDefault="00F070C3" w:rsidP="00F070C3">
            <w:pPr>
              <w:rPr>
                <w:lang w:eastAsia="ru-RU"/>
              </w:rPr>
            </w:pPr>
            <w:r w:rsidRPr="00B808BB">
              <w:rPr>
                <w:lang w:eastAsia="ru-RU"/>
              </w:rPr>
              <w:t>Calup 3-4 kg</w:t>
            </w:r>
          </w:p>
          <w:p w:rsidR="00F070C3" w:rsidRPr="00B808BB" w:rsidRDefault="00F070C3" w:rsidP="00F070C3">
            <w:pPr>
              <w:rPr>
                <w:lang w:eastAsia="ru-RU"/>
              </w:rPr>
            </w:pPr>
            <w:r w:rsidRPr="00B808BB">
              <w:rPr>
                <w:lang w:eastAsia="ru-RU"/>
              </w:rPr>
              <w:t>SM 218:2001, livrarea o dată în săptămînă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4B5795" w:rsidRDefault="00F070C3" w:rsidP="00F070C3">
            <w:pPr>
              <w:pStyle w:val="a"/>
              <w:numPr>
                <w:ilvl w:val="0"/>
                <w:numId w:val="50"/>
              </w:numPr>
              <w:rPr>
                <w:lang w:val="ro-RO"/>
              </w:r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71478D" w:rsidRDefault="00F070C3" w:rsidP="00F070C3">
            <w:r w:rsidRPr="00CC2E6C">
              <w:t>Smîntîna 10%</w:t>
            </w:r>
            <w:r>
              <w:t xml:space="preserve"> grăsime</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7D1053" w:rsidP="00F070C3">
            <w:pPr>
              <w:jc w:val="center"/>
              <w:rPr>
                <w:sz w:val="28"/>
                <w:szCs w:val="28"/>
                <w:lang w:eastAsia="ru-RU"/>
              </w:rPr>
            </w:pPr>
            <w:r>
              <w:t>105</w:t>
            </w:r>
          </w:p>
        </w:tc>
        <w:tc>
          <w:tcPr>
            <w:tcW w:w="3402" w:type="dxa"/>
            <w:tcBorders>
              <w:bottom w:val="single" w:sz="4" w:space="0" w:color="auto"/>
            </w:tcBorders>
            <w:shd w:val="clear" w:color="auto" w:fill="auto"/>
            <w:vAlign w:val="center"/>
          </w:tcPr>
          <w:p w:rsidR="00F070C3" w:rsidRPr="00B808BB" w:rsidRDefault="00F070C3" w:rsidP="00F070C3">
            <w:pPr>
              <w:rPr>
                <w:lang w:val="en-US" w:eastAsia="ru-RU"/>
              </w:rPr>
            </w:pPr>
            <w:r w:rsidRPr="00B808BB">
              <w:rPr>
                <w:lang w:val="en-US" w:eastAsia="ru-RU"/>
              </w:rPr>
              <w:t>Ambalaj 0,5L</w:t>
            </w:r>
          </w:p>
          <w:p w:rsidR="00F070C3" w:rsidRPr="00B808BB" w:rsidRDefault="00F070C3" w:rsidP="00F070C3">
            <w:pPr>
              <w:rPr>
                <w:lang w:eastAsia="ru-RU"/>
              </w:rPr>
            </w:pPr>
            <w:r w:rsidRPr="00B808BB">
              <w:rPr>
                <w:lang w:val="en-US" w:eastAsia="ru-RU"/>
              </w:rPr>
              <w:t xml:space="preserve">TU 10.02.02.789-09, </w:t>
            </w:r>
            <w:r w:rsidRPr="00B808BB">
              <w:rPr>
                <w:lang w:eastAsia="ru-RU"/>
              </w:rPr>
              <w:t xml:space="preserve"> livrarea 3 ori în săptămînă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71478D" w:rsidRDefault="00F070C3" w:rsidP="00F070C3">
            <w:pPr>
              <w:rPr>
                <w:lang w:val="en-US"/>
              </w:rPr>
            </w:pPr>
            <w:r w:rsidRPr="0071478D">
              <w:rPr>
                <w:lang w:val="en-US"/>
              </w:rPr>
              <w:t>Unt cu grăsimi 72,5%</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7D1053" w:rsidP="00F070C3">
            <w:pPr>
              <w:jc w:val="center"/>
              <w:rPr>
                <w:sz w:val="28"/>
                <w:szCs w:val="28"/>
                <w:lang w:eastAsia="ru-RU"/>
              </w:rPr>
            </w:pPr>
            <w:r>
              <w:t>396</w:t>
            </w:r>
          </w:p>
        </w:tc>
        <w:tc>
          <w:tcPr>
            <w:tcW w:w="3402" w:type="dxa"/>
            <w:tcBorders>
              <w:bottom w:val="single" w:sz="4" w:space="0" w:color="auto"/>
            </w:tcBorders>
            <w:shd w:val="clear" w:color="auto" w:fill="auto"/>
          </w:tcPr>
          <w:p w:rsidR="00F070C3" w:rsidRPr="00B808BB" w:rsidRDefault="00F070C3" w:rsidP="00F070C3">
            <w:pPr>
              <w:rPr>
                <w:lang w:val="en-US"/>
              </w:rPr>
            </w:pPr>
            <w:r w:rsidRPr="00B808BB">
              <w:rPr>
                <w:lang w:val="en-US"/>
              </w:rPr>
              <w:t>Pachet 200gr</w:t>
            </w:r>
          </w:p>
          <w:p w:rsidR="00F070C3" w:rsidRPr="00B808BB" w:rsidRDefault="00F070C3" w:rsidP="00F070C3">
            <w:r w:rsidRPr="00B808BB">
              <w:rPr>
                <w:lang w:val="en-US"/>
              </w:rPr>
              <w:t>Gost 37-91</w:t>
            </w:r>
            <w:r w:rsidRPr="00B808BB">
              <w:t>, livrarea o dată în săptămînă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83788" w:rsidRDefault="00F070C3" w:rsidP="00F070C3">
            <w:r w:rsidRPr="00C83788">
              <w:rPr>
                <w:lang w:val="en-US"/>
              </w:rPr>
              <w:t>Crupe de grîu</w:t>
            </w:r>
            <w:r>
              <w:t>, calitate superioră</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7D1053" w:rsidP="00F070C3">
            <w:pPr>
              <w:jc w:val="center"/>
              <w:rPr>
                <w:sz w:val="28"/>
                <w:szCs w:val="28"/>
                <w:lang w:eastAsia="ru-RU"/>
              </w:rPr>
            </w:pPr>
            <w:r>
              <w:t>270</w:t>
            </w:r>
          </w:p>
        </w:tc>
        <w:tc>
          <w:tcPr>
            <w:tcW w:w="3402" w:type="dxa"/>
            <w:tcBorders>
              <w:bottom w:val="single" w:sz="4" w:space="0" w:color="auto"/>
            </w:tcBorders>
            <w:shd w:val="clear" w:color="auto" w:fill="auto"/>
            <w:vAlign w:val="center"/>
          </w:tcPr>
          <w:p w:rsidR="00F070C3" w:rsidRPr="00F97466" w:rsidRDefault="00F070C3" w:rsidP="00F070C3">
            <w:pPr>
              <w:rPr>
                <w:lang w:val="en-US" w:eastAsia="ru-RU"/>
              </w:rPr>
            </w:pPr>
            <w:r>
              <w:rPr>
                <w:lang w:val="en-US" w:eastAsia="ru-RU"/>
              </w:rPr>
              <w:t xml:space="preserve">Ambalaj </w:t>
            </w:r>
            <w:r w:rsidRPr="00F97466">
              <w:rPr>
                <w:lang w:val="en-US" w:eastAsia="ru-RU"/>
              </w:rPr>
              <w:t>1,0 kg pachet</w:t>
            </w:r>
          </w:p>
          <w:p w:rsidR="00F070C3" w:rsidRPr="00F97466" w:rsidRDefault="00F070C3" w:rsidP="00F070C3">
            <w:pPr>
              <w:rPr>
                <w:lang w:eastAsia="ru-RU"/>
              </w:rPr>
            </w:pPr>
            <w:r w:rsidRPr="00F97466">
              <w:rPr>
                <w:lang w:val="en-US" w:eastAsia="ru-RU"/>
              </w:rPr>
              <w:t>GOST 276-60</w:t>
            </w:r>
            <w:r w:rsidRPr="00F97466">
              <w:rPr>
                <w:lang w:eastAsia="ru-RU"/>
              </w:rPr>
              <w:t>,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83788" w:rsidRDefault="00F070C3" w:rsidP="00F070C3">
            <w:r w:rsidRPr="00C83788">
              <w:rPr>
                <w:lang w:val="en-US"/>
              </w:rPr>
              <w:t>Crupe de orz</w:t>
            </w:r>
            <w:r>
              <w:t>, calitate superioră</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7D1053" w:rsidP="00F070C3">
            <w:pPr>
              <w:jc w:val="center"/>
              <w:rPr>
                <w:sz w:val="28"/>
                <w:szCs w:val="28"/>
                <w:lang w:eastAsia="ru-RU"/>
              </w:rPr>
            </w:pPr>
            <w:r>
              <w:t>2</w:t>
            </w:r>
            <w:r w:rsidR="00F070C3" w:rsidRPr="004D2ACC">
              <w:t>00</w:t>
            </w:r>
          </w:p>
        </w:tc>
        <w:tc>
          <w:tcPr>
            <w:tcW w:w="3402" w:type="dxa"/>
            <w:tcBorders>
              <w:bottom w:val="single" w:sz="4" w:space="0" w:color="auto"/>
            </w:tcBorders>
            <w:shd w:val="clear" w:color="auto" w:fill="auto"/>
            <w:vAlign w:val="center"/>
          </w:tcPr>
          <w:p w:rsidR="00F070C3" w:rsidRPr="00F97466" w:rsidRDefault="00F070C3" w:rsidP="00F070C3">
            <w:pPr>
              <w:rPr>
                <w:lang w:val="en-US" w:eastAsia="ru-RU"/>
              </w:rPr>
            </w:pPr>
            <w:r w:rsidRPr="00D726E3">
              <w:rPr>
                <w:lang w:val="en-US" w:eastAsia="ru-RU"/>
              </w:rPr>
              <w:t xml:space="preserve">Ambalaj </w:t>
            </w:r>
            <w:r w:rsidRPr="00F97466">
              <w:rPr>
                <w:lang w:val="en-US" w:eastAsia="ru-RU"/>
              </w:rPr>
              <w:t>1,0 kg pachet</w:t>
            </w:r>
          </w:p>
          <w:p w:rsidR="00F070C3" w:rsidRPr="00F97466" w:rsidRDefault="00F070C3" w:rsidP="00F070C3">
            <w:pPr>
              <w:rPr>
                <w:lang w:eastAsia="ru-RU"/>
              </w:rPr>
            </w:pPr>
            <w:r w:rsidRPr="00F97466">
              <w:rPr>
                <w:lang w:val="en-US" w:eastAsia="ru-RU"/>
              </w:rPr>
              <w:t>Gost 5784-60</w:t>
            </w:r>
            <w:r w:rsidRPr="00F97466">
              <w:rPr>
                <w:lang w:eastAsia="ru-RU"/>
              </w:rPr>
              <w:t>,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83788" w:rsidRDefault="00F070C3" w:rsidP="00F070C3">
            <w:r w:rsidRPr="00C83788">
              <w:rPr>
                <w:lang w:val="en-US"/>
              </w:rPr>
              <w:t>Crupe de griş</w:t>
            </w:r>
            <w:r>
              <w:t>, calitate superioară</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7D1053" w:rsidP="00F070C3">
            <w:pPr>
              <w:jc w:val="center"/>
              <w:rPr>
                <w:sz w:val="28"/>
                <w:szCs w:val="28"/>
                <w:lang w:eastAsia="ru-RU"/>
              </w:rPr>
            </w:pPr>
            <w:r>
              <w:t>22</w:t>
            </w:r>
            <w:r w:rsidR="00F070C3" w:rsidRPr="004D2ACC">
              <w:t>0</w:t>
            </w:r>
          </w:p>
        </w:tc>
        <w:tc>
          <w:tcPr>
            <w:tcW w:w="3402" w:type="dxa"/>
            <w:tcBorders>
              <w:bottom w:val="single" w:sz="4" w:space="0" w:color="auto"/>
            </w:tcBorders>
            <w:shd w:val="clear" w:color="auto" w:fill="auto"/>
            <w:vAlign w:val="center"/>
          </w:tcPr>
          <w:p w:rsidR="00F070C3" w:rsidRPr="00F97466" w:rsidRDefault="00F070C3" w:rsidP="00F070C3">
            <w:pPr>
              <w:rPr>
                <w:lang w:val="en-US" w:eastAsia="ru-RU"/>
              </w:rPr>
            </w:pPr>
            <w:r w:rsidRPr="00D726E3">
              <w:rPr>
                <w:lang w:val="en-US" w:eastAsia="ru-RU"/>
              </w:rPr>
              <w:t xml:space="preserve">Ambalaj </w:t>
            </w:r>
            <w:r w:rsidRPr="00F97466">
              <w:rPr>
                <w:lang w:val="en-US" w:eastAsia="ru-RU"/>
              </w:rPr>
              <w:t>1,0 kg pachet</w:t>
            </w:r>
          </w:p>
          <w:p w:rsidR="00F070C3" w:rsidRPr="00F97466" w:rsidRDefault="00F070C3" w:rsidP="00F070C3">
            <w:pPr>
              <w:rPr>
                <w:lang w:eastAsia="ru-RU"/>
              </w:rPr>
            </w:pPr>
            <w:r w:rsidRPr="00F97466">
              <w:rPr>
                <w:lang w:val="en-US" w:eastAsia="ru-RU"/>
              </w:rPr>
              <w:t>Gost 7022-97</w:t>
            </w:r>
            <w:r w:rsidRPr="00F97466">
              <w:rPr>
                <w:lang w:eastAsia="ru-RU"/>
              </w:rPr>
              <w:t>,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83788" w:rsidRDefault="00F070C3" w:rsidP="00F070C3">
            <w:r>
              <w:rPr>
                <w:lang w:val="en-US"/>
              </w:rPr>
              <w:t>Fulgi din ovaz</w:t>
            </w:r>
            <w:r>
              <w:t>, calitate superioră</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7D1053" w:rsidP="00F070C3">
            <w:pPr>
              <w:jc w:val="center"/>
              <w:rPr>
                <w:sz w:val="28"/>
                <w:szCs w:val="28"/>
                <w:lang w:eastAsia="ru-RU"/>
              </w:rPr>
            </w:pPr>
            <w:r>
              <w:t>20</w:t>
            </w:r>
            <w:r w:rsidR="00F070C3" w:rsidRPr="004D2ACC">
              <w:t>0</w:t>
            </w:r>
          </w:p>
        </w:tc>
        <w:tc>
          <w:tcPr>
            <w:tcW w:w="3402" w:type="dxa"/>
            <w:tcBorders>
              <w:bottom w:val="single" w:sz="4" w:space="0" w:color="auto"/>
            </w:tcBorders>
            <w:shd w:val="clear" w:color="auto" w:fill="auto"/>
            <w:vAlign w:val="center"/>
          </w:tcPr>
          <w:p w:rsidR="00F070C3" w:rsidRPr="00F97466" w:rsidRDefault="00F070C3" w:rsidP="00F070C3">
            <w:pPr>
              <w:rPr>
                <w:lang w:val="en-US" w:eastAsia="ru-RU"/>
              </w:rPr>
            </w:pPr>
            <w:r w:rsidRPr="00D726E3">
              <w:rPr>
                <w:lang w:val="en-US" w:eastAsia="ru-RU"/>
              </w:rPr>
              <w:t xml:space="preserve">Ambalaj </w:t>
            </w:r>
            <w:r w:rsidRPr="00F97466">
              <w:rPr>
                <w:lang w:val="en-US" w:eastAsia="ru-RU"/>
              </w:rPr>
              <w:t>0,5 kg pachet</w:t>
            </w:r>
          </w:p>
          <w:p w:rsidR="00F070C3" w:rsidRPr="00F97466" w:rsidRDefault="00F070C3" w:rsidP="00F070C3">
            <w:pPr>
              <w:rPr>
                <w:lang w:eastAsia="ru-RU"/>
              </w:rPr>
            </w:pPr>
            <w:r w:rsidRPr="00F97466">
              <w:rPr>
                <w:lang w:val="en-US" w:eastAsia="ru-RU"/>
              </w:rPr>
              <w:t>GOST 21149-93</w:t>
            </w:r>
          </w:p>
          <w:p w:rsidR="00F070C3" w:rsidRPr="00F97466" w:rsidRDefault="00F070C3" w:rsidP="00F070C3">
            <w:pPr>
              <w:rPr>
                <w:lang w:eastAsia="ru-RU"/>
              </w:rPr>
            </w:pPr>
            <w:r w:rsidRPr="00F97466">
              <w:rPr>
                <w:lang w:eastAsia="ru-RU"/>
              </w:rPr>
              <w:t>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83788" w:rsidRDefault="00F070C3" w:rsidP="00F070C3">
            <w:r w:rsidRPr="00C83788">
              <w:rPr>
                <w:lang w:val="en-US"/>
              </w:rPr>
              <w:t>Crupe de porumb</w:t>
            </w:r>
            <w:r>
              <w:t>, calitate superioră</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7D1053" w:rsidP="00F070C3">
            <w:pPr>
              <w:jc w:val="center"/>
              <w:rPr>
                <w:sz w:val="28"/>
                <w:szCs w:val="28"/>
                <w:lang w:eastAsia="ru-RU"/>
              </w:rPr>
            </w:pPr>
            <w:r>
              <w:t>250</w:t>
            </w:r>
          </w:p>
        </w:tc>
        <w:tc>
          <w:tcPr>
            <w:tcW w:w="3402" w:type="dxa"/>
            <w:tcBorders>
              <w:bottom w:val="single" w:sz="4" w:space="0" w:color="auto"/>
            </w:tcBorders>
            <w:shd w:val="clear" w:color="auto" w:fill="auto"/>
            <w:vAlign w:val="center"/>
          </w:tcPr>
          <w:p w:rsidR="00F070C3" w:rsidRPr="00F97466" w:rsidRDefault="00F070C3" w:rsidP="00F070C3">
            <w:pPr>
              <w:rPr>
                <w:lang w:val="en-US" w:eastAsia="ru-RU"/>
              </w:rPr>
            </w:pPr>
            <w:r w:rsidRPr="00D726E3">
              <w:rPr>
                <w:lang w:val="en-US" w:eastAsia="ru-RU"/>
              </w:rPr>
              <w:t xml:space="preserve">Ambalaj </w:t>
            </w:r>
            <w:r w:rsidRPr="00F97466">
              <w:rPr>
                <w:lang w:val="en-US" w:eastAsia="ru-RU"/>
              </w:rPr>
              <w:t>1,0 kg pachet</w:t>
            </w:r>
          </w:p>
          <w:p w:rsidR="00F070C3" w:rsidRPr="00F97466" w:rsidRDefault="00F070C3" w:rsidP="00F070C3">
            <w:pPr>
              <w:rPr>
                <w:lang w:eastAsia="ru-RU"/>
              </w:rPr>
            </w:pPr>
            <w:r w:rsidRPr="00F97466">
              <w:rPr>
                <w:lang w:val="en-US" w:eastAsia="ru-RU"/>
              </w:rPr>
              <w:t>Gost 6002-69</w:t>
            </w:r>
            <w:r w:rsidRPr="00F97466">
              <w:rPr>
                <w:lang w:eastAsia="ru-RU"/>
              </w:rPr>
              <w:t xml:space="preserve">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F879DD" w:rsidRDefault="00F070C3" w:rsidP="00F070C3">
            <w:r w:rsidRPr="00F879DD">
              <w:t>Fasole albe</w:t>
            </w:r>
          </w:p>
        </w:tc>
        <w:tc>
          <w:tcPr>
            <w:tcW w:w="992" w:type="dxa"/>
            <w:tcBorders>
              <w:bottom w:val="single" w:sz="4" w:space="0" w:color="auto"/>
            </w:tcBorders>
            <w:shd w:val="clear" w:color="auto" w:fill="auto"/>
          </w:tcPr>
          <w:p w:rsidR="00F070C3" w:rsidRPr="00F879DD" w:rsidRDefault="00F070C3" w:rsidP="00F070C3">
            <w:pPr>
              <w:jc w:val="center"/>
            </w:pPr>
            <w:r w:rsidRPr="00F879DD">
              <w:t>kg</w:t>
            </w:r>
          </w:p>
        </w:tc>
        <w:tc>
          <w:tcPr>
            <w:tcW w:w="992" w:type="dxa"/>
            <w:tcBorders>
              <w:bottom w:val="single" w:sz="4" w:space="0" w:color="auto"/>
            </w:tcBorders>
            <w:shd w:val="clear" w:color="auto" w:fill="auto"/>
          </w:tcPr>
          <w:p w:rsidR="00F070C3" w:rsidRPr="00674221" w:rsidRDefault="00F070C3" w:rsidP="00F070C3">
            <w:pPr>
              <w:jc w:val="center"/>
            </w:pPr>
            <w:r w:rsidRPr="00674221">
              <w:t>20</w:t>
            </w:r>
          </w:p>
        </w:tc>
        <w:tc>
          <w:tcPr>
            <w:tcW w:w="3402" w:type="dxa"/>
            <w:tcBorders>
              <w:bottom w:val="single" w:sz="4" w:space="0" w:color="auto"/>
            </w:tcBorders>
            <w:shd w:val="clear" w:color="auto" w:fill="auto"/>
          </w:tcPr>
          <w:p w:rsidR="00F070C3" w:rsidRPr="00D726E3" w:rsidRDefault="00F070C3" w:rsidP="00F070C3">
            <w:pPr>
              <w:rPr>
                <w:lang w:val="en-US" w:eastAsia="ru-RU"/>
              </w:rPr>
            </w:pPr>
            <w:r w:rsidRPr="00D726E3">
              <w:rPr>
                <w:lang w:val="en-US" w:eastAsia="ru-RU"/>
              </w:rPr>
              <w:t>Ambalaj 1,0 kg pachet</w:t>
            </w:r>
          </w:p>
          <w:p w:rsidR="00F070C3" w:rsidRDefault="00F070C3" w:rsidP="00F070C3">
            <w:pPr>
              <w:rPr>
                <w:lang w:val="en-US"/>
              </w:rPr>
            </w:pPr>
            <w:r w:rsidRPr="00D726E3">
              <w:rPr>
                <w:lang w:eastAsia="ru-RU"/>
              </w:rPr>
              <w:t>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F879DD" w:rsidRDefault="00F070C3" w:rsidP="00F070C3">
            <w:r w:rsidRPr="00F879DD">
              <w:t>Mazăre uscată</w:t>
            </w:r>
            <w:r>
              <w:t xml:space="preserve"> întreagă</w:t>
            </w:r>
          </w:p>
        </w:tc>
        <w:tc>
          <w:tcPr>
            <w:tcW w:w="992" w:type="dxa"/>
            <w:tcBorders>
              <w:bottom w:val="single" w:sz="4" w:space="0" w:color="auto"/>
            </w:tcBorders>
            <w:shd w:val="clear" w:color="auto" w:fill="auto"/>
          </w:tcPr>
          <w:p w:rsidR="00F070C3" w:rsidRPr="00F879DD" w:rsidRDefault="00F070C3" w:rsidP="00F070C3">
            <w:pPr>
              <w:jc w:val="center"/>
            </w:pPr>
            <w:r w:rsidRPr="00F879DD">
              <w:t>kg</w:t>
            </w:r>
          </w:p>
        </w:tc>
        <w:tc>
          <w:tcPr>
            <w:tcW w:w="992" w:type="dxa"/>
            <w:tcBorders>
              <w:bottom w:val="single" w:sz="4" w:space="0" w:color="auto"/>
            </w:tcBorders>
            <w:shd w:val="clear" w:color="auto" w:fill="auto"/>
          </w:tcPr>
          <w:p w:rsidR="00F070C3" w:rsidRPr="00674221" w:rsidRDefault="00F070C3" w:rsidP="00F070C3">
            <w:pPr>
              <w:jc w:val="center"/>
            </w:pPr>
            <w:r w:rsidRPr="00674221">
              <w:t>10</w:t>
            </w:r>
          </w:p>
        </w:tc>
        <w:tc>
          <w:tcPr>
            <w:tcW w:w="3402" w:type="dxa"/>
            <w:tcBorders>
              <w:bottom w:val="single" w:sz="4" w:space="0" w:color="auto"/>
            </w:tcBorders>
            <w:shd w:val="clear" w:color="auto" w:fill="auto"/>
          </w:tcPr>
          <w:p w:rsidR="00F070C3" w:rsidRPr="006F48A0" w:rsidRDefault="00F070C3" w:rsidP="00F070C3">
            <w:pPr>
              <w:rPr>
                <w:lang w:val="en-US"/>
              </w:rPr>
            </w:pPr>
            <w:r w:rsidRPr="006F48A0">
              <w:rPr>
                <w:lang w:val="en-US"/>
              </w:rPr>
              <w:t>Ambalaj 1,0 kg pachet</w:t>
            </w:r>
          </w:p>
          <w:p w:rsidR="00F070C3" w:rsidRDefault="00F070C3" w:rsidP="00F070C3">
            <w:pPr>
              <w:rPr>
                <w:lang w:val="en-US"/>
              </w:rPr>
            </w:pPr>
            <w:r w:rsidRPr="006F48A0">
              <w:rPr>
                <w:lang w:val="en-US"/>
              </w:rPr>
              <w:t>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F879DD" w:rsidRDefault="00F070C3" w:rsidP="00F070C3">
            <w:r w:rsidRPr="00F879DD">
              <w:t>Arpacaş</w:t>
            </w:r>
            <w:r>
              <w:t xml:space="preserve"> întreg</w:t>
            </w:r>
          </w:p>
        </w:tc>
        <w:tc>
          <w:tcPr>
            <w:tcW w:w="992" w:type="dxa"/>
            <w:tcBorders>
              <w:bottom w:val="single" w:sz="4" w:space="0" w:color="auto"/>
            </w:tcBorders>
            <w:shd w:val="clear" w:color="auto" w:fill="auto"/>
          </w:tcPr>
          <w:p w:rsidR="00F070C3" w:rsidRPr="00F879DD" w:rsidRDefault="00F070C3" w:rsidP="00F070C3">
            <w:pPr>
              <w:jc w:val="center"/>
            </w:pPr>
            <w:r w:rsidRPr="00F879DD">
              <w:t>kg</w:t>
            </w:r>
          </w:p>
        </w:tc>
        <w:tc>
          <w:tcPr>
            <w:tcW w:w="992" w:type="dxa"/>
            <w:tcBorders>
              <w:bottom w:val="single" w:sz="4" w:space="0" w:color="auto"/>
            </w:tcBorders>
            <w:shd w:val="clear" w:color="auto" w:fill="auto"/>
          </w:tcPr>
          <w:p w:rsidR="00F070C3" w:rsidRPr="00674221" w:rsidRDefault="00F070C3" w:rsidP="00F070C3">
            <w:pPr>
              <w:jc w:val="center"/>
            </w:pPr>
            <w:r>
              <w:t>25</w:t>
            </w:r>
          </w:p>
        </w:tc>
        <w:tc>
          <w:tcPr>
            <w:tcW w:w="3402" w:type="dxa"/>
            <w:tcBorders>
              <w:bottom w:val="single" w:sz="4" w:space="0" w:color="auto"/>
            </w:tcBorders>
            <w:shd w:val="clear" w:color="auto" w:fill="auto"/>
          </w:tcPr>
          <w:p w:rsidR="00F070C3" w:rsidRPr="00B92FA7" w:rsidRDefault="00F070C3" w:rsidP="00F070C3">
            <w:pPr>
              <w:rPr>
                <w:lang w:val="en-US" w:eastAsia="ru-RU"/>
              </w:rPr>
            </w:pPr>
            <w:r w:rsidRPr="00B92FA7">
              <w:rPr>
                <w:lang w:val="en-US" w:eastAsia="ru-RU"/>
              </w:rPr>
              <w:t>Ambalaj 1,0 kg pachet</w:t>
            </w:r>
          </w:p>
          <w:p w:rsidR="00F070C3" w:rsidRDefault="00F070C3" w:rsidP="00F070C3">
            <w:pPr>
              <w:rPr>
                <w:lang w:val="en-US"/>
              </w:rPr>
            </w:pPr>
            <w:r w:rsidRPr="00B92FA7">
              <w:rPr>
                <w:lang w:eastAsia="ru-RU"/>
              </w:rPr>
              <w:t>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F879DD" w:rsidRDefault="00F070C3" w:rsidP="00F070C3">
            <w:r w:rsidRPr="00F879DD">
              <w:t xml:space="preserve">Crupe de mei </w:t>
            </w:r>
          </w:p>
        </w:tc>
        <w:tc>
          <w:tcPr>
            <w:tcW w:w="992" w:type="dxa"/>
            <w:tcBorders>
              <w:bottom w:val="single" w:sz="4" w:space="0" w:color="auto"/>
            </w:tcBorders>
            <w:shd w:val="clear" w:color="auto" w:fill="auto"/>
          </w:tcPr>
          <w:p w:rsidR="00F070C3" w:rsidRDefault="00F070C3" w:rsidP="00F070C3">
            <w:pPr>
              <w:jc w:val="center"/>
            </w:pPr>
            <w:r w:rsidRPr="00F879DD">
              <w:t>kg</w:t>
            </w:r>
          </w:p>
        </w:tc>
        <w:tc>
          <w:tcPr>
            <w:tcW w:w="992" w:type="dxa"/>
            <w:tcBorders>
              <w:bottom w:val="single" w:sz="4" w:space="0" w:color="auto"/>
            </w:tcBorders>
            <w:shd w:val="clear" w:color="auto" w:fill="auto"/>
          </w:tcPr>
          <w:p w:rsidR="00F070C3" w:rsidRDefault="00F070C3" w:rsidP="00F070C3">
            <w:pPr>
              <w:jc w:val="center"/>
            </w:pPr>
            <w:r w:rsidRPr="00674221">
              <w:t>50</w:t>
            </w:r>
          </w:p>
        </w:tc>
        <w:tc>
          <w:tcPr>
            <w:tcW w:w="3402" w:type="dxa"/>
            <w:tcBorders>
              <w:bottom w:val="single" w:sz="4" w:space="0" w:color="auto"/>
            </w:tcBorders>
            <w:shd w:val="clear" w:color="auto" w:fill="auto"/>
          </w:tcPr>
          <w:p w:rsidR="00F070C3" w:rsidRPr="00B92FA7" w:rsidRDefault="00F070C3" w:rsidP="00F070C3">
            <w:pPr>
              <w:rPr>
                <w:lang w:val="en-US" w:eastAsia="ru-RU"/>
              </w:rPr>
            </w:pPr>
            <w:r w:rsidRPr="00B92FA7">
              <w:rPr>
                <w:lang w:val="en-US" w:eastAsia="ru-RU"/>
              </w:rPr>
              <w:t>Ambalaj 1,0 kg pachet</w:t>
            </w:r>
          </w:p>
          <w:p w:rsidR="00F070C3" w:rsidRDefault="00F070C3" w:rsidP="00F070C3">
            <w:pPr>
              <w:rPr>
                <w:lang w:val="en-US"/>
              </w:rPr>
            </w:pPr>
            <w:r w:rsidRPr="00B92FA7">
              <w:rPr>
                <w:lang w:eastAsia="ru-RU"/>
              </w:rPr>
              <w:t>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pPr>
              <w:rPr>
                <w:lang w:val="en-US"/>
              </w:rPr>
            </w:pPr>
            <w:r w:rsidRPr="00CC2E6C">
              <w:rPr>
                <w:lang w:val="en-US"/>
              </w:rPr>
              <w:t>Făină de grîu calitate superioară</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F070C3" w:rsidP="00F070C3">
            <w:pPr>
              <w:jc w:val="center"/>
              <w:rPr>
                <w:sz w:val="28"/>
                <w:szCs w:val="28"/>
                <w:lang w:eastAsia="ru-RU"/>
              </w:rPr>
            </w:pPr>
            <w:r>
              <w:t>15</w:t>
            </w:r>
            <w:r w:rsidRPr="004D2ACC">
              <w:t>0</w:t>
            </w:r>
          </w:p>
        </w:tc>
        <w:tc>
          <w:tcPr>
            <w:tcW w:w="3402" w:type="dxa"/>
            <w:tcBorders>
              <w:bottom w:val="single" w:sz="4" w:space="0" w:color="auto"/>
            </w:tcBorders>
            <w:shd w:val="clear" w:color="auto" w:fill="auto"/>
            <w:vAlign w:val="center"/>
          </w:tcPr>
          <w:p w:rsidR="00F070C3" w:rsidRPr="00F97466" w:rsidRDefault="00F070C3" w:rsidP="00F070C3">
            <w:pPr>
              <w:rPr>
                <w:lang w:val="en-US" w:eastAsia="ru-RU"/>
              </w:rPr>
            </w:pPr>
            <w:r w:rsidRPr="00D726E3">
              <w:rPr>
                <w:lang w:val="en-US" w:eastAsia="ru-RU"/>
              </w:rPr>
              <w:t xml:space="preserve">Ambalaj </w:t>
            </w:r>
            <w:r w:rsidRPr="00F97466">
              <w:rPr>
                <w:lang w:val="en-US" w:eastAsia="ru-RU"/>
              </w:rPr>
              <w:t>1,0 kg pachet</w:t>
            </w:r>
          </w:p>
          <w:p w:rsidR="00F070C3" w:rsidRPr="00F97466" w:rsidRDefault="00F070C3" w:rsidP="00F070C3">
            <w:pPr>
              <w:rPr>
                <w:lang w:eastAsia="ru-RU"/>
              </w:rPr>
            </w:pPr>
            <w:r w:rsidRPr="00F97466">
              <w:rPr>
                <w:lang w:val="en-US" w:eastAsia="ru-RU"/>
              </w:rPr>
              <w:t>SM202:2000</w:t>
            </w:r>
            <w:r w:rsidRPr="00F97466">
              <w:rPr>
                <w:lang w:eastAsia="ru-RU"/>
              </w:rPr>
              <w:t xml:space="preserve">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r w:rsidRPr="00CC2E6C">
              <w:t>Fidea lungă</w:t>
            </w:r>
            <w:r>
              <w:t xml:space="preserve">, </w:t>
            </w:r>
            <w:r w:rsidRPr="00CC2E6C">
              <w:t xml:space="preserve"> calitate superioară</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533C16" w:rsidP="00F070C3">
            <w:pPr>
              <w:jc w:val="center"/>
              <w:rPr>
                <w:sz w:val="28"/>
                <w:szCs w:val="28"/>
                <w:lang w:eastAsia="ru-RU"/>
              </w:rPr>
            </w:pPr>
            <w:r w:rsidRPr="00533C16">
              <w:t>125</w:t>
            </w:r>
          </w:p>
        </w:tc>
        <w:tc>
          <w:tcPr>
            <w:tcW w:w="3402" w:type="dxa"/>
            <w:tcBorders>
              <w:bottom w:val="single" w:sz="4" w:space="0" w:color="auto"/>
            </w:tcBorders>
            <w:shd w:val="clear" w:color="auto" w:fill="auto"/>
            <w:vAlign w:val="center"/>
          </w:tcPr>
          <w:p w:rsidR="00F070C3" w:rsidRPr="00F97466" w:rsidRDefault="00F070C3" w:rsidP="00F070C3">
            <w:pPr>
              <w:rPr>
                <w:lang w:val="en-US" w:eastAsia="ru-RU"/>
              </w:rPr>
            </w:pPr>
            <w:r w:rsidRPr="00D726E3">
              <w:rPr>
                <w:lang w:val="en-US" w:eastAsia="ru-RU"/>
              </w:rPr>
              <w:t xml:space="preserve">Ambalaj </w:t>
            </w:r>
            <w:r w:rsidRPr="00F97466">
              <w:rPr>
                <w:lang w:val="en-US" w:eastAsia="ru-RU"/>
              </w:rPr>
              <w:t>0,5 kg pachet</w:t>
            </w:r>
          </w:p>
          <w:p w:rsidR="00F070C3" w:rsidRPr="00F97466" w:rsidRDefault="00F070C3" w:rsidP="00F070C3">
            <w:pPr>
              <w:rPr>
                <w:lang w:eastAsia="ru-RU"/>
              </w:rPr>
            </w:pPr>
            <w:r w:rsidRPr="00F97466">
              <w:rPr>
                <w:lang w:val="en-US" w:eastAsia="ru-RU"/>
              </w:rPr>
              <w:t>Gost 8875-92</w:t>
            </w:r>
            <w:r w:rsidRPr="00F97466">
              <w:rPr>
                <w:lang w:eastAsia="ru-RU"/>
              </w:rPr>
              <w:t xml:space="preserve">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r w:rsidRPr="00CC2E6C">
              <w:t>Zahăr tos</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226C61" w:rsidP="00F070C3">
            <w:pPr>
              <w:jc w:val="center"/>
              <w:rPr>
                <w:sz w:val="28"/>
                <w:szCs w:val="28"/>
                <w:lang w:eastAsia="ru-RU"/>
              </w:rPr>
            </w:pPr>
            <w:r>
              <w:t>4</w:t>
            </w:r>
            <w:r w:rsidR="00F070C3" w:rsidRPr="004D2ACC">
              <w:t>00</w:t>
            </w:r>
          </w:p>
        </w:tc>
        <w:tc>
          <w:tcPr>
            <w:tcW w:w="3402" w:type="dxa"/>
            <w:tcBorders>
              <w:bottom w:val="single" w:sz="4" w:space="0" w:color="auto"/>
            </w:tcBorders>
            <w:shd w:val="clear" w:color="auto" w:fill="auto"/>
            <w:vAlign w:val="center"/>
          </w:tcPr>
          <w:p w:rsidR="00F070C3" w:rsidRPr="001B0BDC" w:rsidRDefault="00F070C3" w:rsidP="00F070C3">
            <w:pPr>
              <w:rPr>
                <w:lang w:val="en-US" w:eastAsia="ru-RU"/>
              </w:rPr>
            </w:pPr>
            <w:r w:rsidRPr="00D726E3">
              <w:rPr>
                <w:lang w:val="en-US" w:eastAsia="ru-RU"/>
              </w:rPr>
              <w:t xml:space="preserve">Ambalaj </w:t>
            </w:r>
            <w:r w:rsidRPr="001B0BDC">
              <w:rPr>
                <w:lang w:val="en-US" w:eastAsia="ru-RU"/>
              </w:rPr>
              <w:t>1,0 kg pachet</w:t>
            </w:r>
          </w:p>
          <w:p w:rsidR="00F070C3" w:rsidRPr="001B0BDC" w:rsidRDefault="00F070C3" w:rsidP="00F070C3">
            <w:pPr>
              <w:rPr>
                <w:lang w:eastAsia="ru-RU"/>
              </w:rPr>
            </w:pPr>
            <w:r w:rsidRPr="001B0BDC">
              <w:rPr>
                <w:lang w:val="en-US" w:eastAsia="ru-RU"/>
              </w:rPr>
              <w:t>Gost 21-94,</w:t>
            </w:r>
            <w:r w:rsidRPr="001B0BDC">
              <w:rPr>
                <w:lang w:eastAsia="ru-RU"/>
              </w:rPr>
              <w:t xml:space="preserve">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r w:rsidRPr="00CC2E6C">
              <w:t>Suc de mere limpede</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L</w:t>
            </w:r>
          </w:p>
        </w:tc>
        <w:tc>
          <w:tcPr>
            <w:tcW w:w="992" w:type="dxa"/>
            <w:tcBorders>
              <w:bottom w:val="single" w:sz="4" w:space="0" w:color="auto"/>
            </w:tcBorders>
            <w:shd w:val="clear" w:color="auto" w:fill="auto"/>
            <w:vAlign w:val="center"/>
          </w:tcPr>
          <w:p w:rsidR="00F070C3" w:rsidRPr="002B1D35" w:rsidRDefault="00226C61" w:rsidP="00F070C3">
            <w:pPr>
              <w:jc w:val="center"/>
              <w:rPr>
                <w:sz w:val="28"/>
                <w:szCs w:val="28"/>
                <w:lang w:eastAsia="ru-RU"/>
              </w:rPr>
            </w:pPr>
            <w:r>
              <w:t>3</w:t>
            </w:r>
            <w:r w:rsidR="00F070C3" w:rsidRPr="004D2ACC">
              <w:t>00</w:t>
            </w:r>
          </w:p>
        </w:tc>
        <w:tc>
          <w:tcPr>
            <w:tcW w:w="3402" w:type="dxa"/>
            <w:tcBorders>
              <w:bottom w:val="single" w:sz="4" w:space="0" w:color="auto"/>
            </w:tcBorders>
            <w:shd w:val="clear" w:color="auto" w:fill="auto"/>
            <w:vAlign w:val="center"/>
          </w:tcPr>
          <w:p w:rsidR="00F070C3" w:rsidRPr="001B0BDC" w:rsidRDefault="00F070C3" w:rsidP="00F070C3">
            <w:pPr>
              <w:rPr>
                <w:lang w:eastAsia="ru-RU"/>
              </w:rPr>
            </w:pPr>
            <w:r w:rsidRPr="001B0BDC">
              <w:rPr>
                <w:lang w:val="en-US" w:eastAsia="ru-RU"/>
              </w:rPr>
              <w:t>Tetrapac 1L-2L</w:t>
            </w:r>
            <w:r w:rsidRPr="001B0BDC">
              <w:rPr>
                <w:lang w:eastAsia="ru-RU"/>
              </w:rPr>
              <w:t>, livrarea o dată în 2 săptămîni</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r w:rsidRPr="00CC2E6C">
              <w:t>Suc de roşii</w:t>
            </w:r>
          </w:p>
        </w:tc>
        <w:tc>
          <w:tcPr>
            <w:tcW w:w="992" w:type="dxa"/>
            <w:tcBorders>
              <w:bottom w:val="single" w:sz="4" w:space="0" w:color="auto"/>
            </w:tcBorders>
            <w:shd w:val="clear" w:color="auto" w:fill="auto"/>
          </w:tcPr>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226C61" w:rsidP="00F070C3">
            <w:pPr>
              <w:jc w:val="center"/>
              <w:rPr>
                <w:sz w:val="28"/>
                <w:szCs w:val="28"/>
                <w:lang w:eastAsia="ru-RU"/>
              </w:rPr>
            </w:pPr>
            <w:r>
              <w:t>19</w:t>
            </w:r>
            <w:r w:rsidR="00F070C3">
              <w:t>0</w:t>
            </w:r>
          </w:p>
        </w:tc>
        <w:tc>
          <w:tcPr>
            <w:tcW w:w="3402" w:type="dxa"/>
            <w:tcBorders>
              <w:bottom w:val="single" w:sz="4" w:space="0" w:color="auto"/>
            </w:tcBorders>
            <w:shd w:val="clear" w:color="auto" w:fill="auto"/>
            <w:vAlign w:val="center"/>
          </w:tcPr>
          <w:p w:rsidR="00F070C3" w:rsidRPr="001B0BDC" w:rsidRDefault="00F070C3" w:rsidP="00F070C3">
            <w:pPr>
              <w:rPr>
                <w:lang w:eastAsia="ru-RU"/>
              </w:rPr>
            </w:pPr>
            <w:r w:rsidRPr="001B0BDC">
              <w:rPr>
                <w:lang w:val="en-US" w:eastAsia="ru-RU"/>
              </w:rPr>
              <w:t>Borcan 3 l,</w:t>
            </w:r>
            <w:r w:rsidRPr="001B0BDC">
              <w:rPr>
                <w:lang w:eastAsia="ru-RU"/>
              </w:rPr>
              <w:t xml:space="preserve">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r w:rsidRPr="00CC2E6C">
              <w:t>Ulei vegetal rafinat</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L</w:t>
            </w:r>
          </w:p>
        </w:tc>
        <w:tc>
          <w:tcPr>
            <w:tcW w:w="992" w:type="dxa"/>
            <w:tcBorders>
              <w:bottom w:val="single" w:sz="4" w:space="0" w:color="auto"/>
            </w:tcBorders>
            <w:shd w:val="clear" w:color="auto" w:fill="auto"/>
            <w:vAlign w:val="center"/>
          </w:tcPr>
          <w:p w:rsidR="00F070C3" w:rsidRPr="002B1D35" w:rsidRDefault="00226C61" w:rsidP="00F070C3">
            <w:pPr>
              <w:jc w:val="center"/>
              <w:rPr>
                <w:sz w:val="28"/>
                <w:szCs w:val="28"/>
                <w:lang w:eastAsia="ru-RU"/>
              </w:rPr>
            </w:pPr>
            <w:r>
              <w:t>17</w:t>
            </w:r>
            <w:r w:rsidR="00F070C3">
              <w:t>5</w:t>
            </w:r>
          </w:p>
        </w:tc>
        <w:tc>
          <w:tcPr>
            <w:tcW w:w="3402" w:type="dxa"/>
            <w:tcBorders>
              <w:bottom w:val="single" w:sz="4" w:space="0" w:color="auto"/>
            </w:tcBorders>
            <w:shd w:val="clear" w:color="auto" w:fill="auto"/>
            <w:vAlign w:val="center"/>
          </w:tcPr>
          <w:p w:rsidR="00F070C3" w:rsidRPr="001B0BDC" w:rsidRDefault="00F070C3" w:rsidP="00F070C3">
            <w:pPr>
              <w:rPr>
                <w:lang w:val="en-US" w:eastAsia="ru-RU"/>
              </w:rPr>
            </w:pPr>
            <w:r w:rsidRPr="001B0BDC">
              <w:rPr>
                <w:lang w:val="en-US" w:eastAsia="ru-RU"/>
              </w:rPr>
              <w:t>St plast, 5l, 1l</w:t>
            </w:r>
          </w:p>
          <w:p w:rsidR="00F070C3" w:rsidRPr="001B0BDC" w:rsidRDefault="00F070C3" w:rsidP="00F070C3">
            <w:pPr>
              <w:rPr>
                <w:lang w:eastAsia="ru-RU"/>
              </w:rPr>
            </w:pPr>
            <w:r w:rsidRPr="001B0BDC">
              <w:rPr>
                <w:lang w:val="en-US" w:eastAsia="ru-RU"/>
              </w:rPr>
              <w:t>Gost 1129-93,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r w:rsidRPr="00CC2E6C">
              <w:t>Roşii în suc</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rsidRPr="004D2ACC">
              <w:t>kg</w:t>
            </w:r>
          </w:p>
        </w:tc>
        <w:tc>
          <w:tcPr>
            <w:tcW w:w="992" w:type="dxa"/>
            <w:tcBorders>
              <w:bottom w:val="single" w:sz="4" w:space="0" w:color="auto"/>
            </w:tcBorders>
            <w:shd w:val="clear" w:color="auto" w:fill="auto"/>
            <w:vAlign w:val="center"/>
          </w:tcPr>
          <w:p w:rsidR="00F070C3" w:rsidRPr="002B1D35" w:rsidRDefault="00F070C3" w:rsidP="00F070C3">
            <w:pPr>
              <w:jc w:val="center"/>
              <w:rPr>
                <w:sz w:val="28"/>
                <w:szCs w:val="28"/>
                <w:lang w:eastAsia="ru-RU"/>
              </w:rPr>
            </w:pPr>
            <w:r>
              <w:t>75</w:t>
            </w:r>
          </w:p>
        </w:tc>
        <w:tc>
          <w:tcPr>
            <w:tcW w:w="3402" w:type="dxa"/>
            <w:tcBorders>
              <w:bottom w:val="single" w:sz="4" w:space="0" w:color="auto"/>
            </w:tcBorders>
            <w:shd w:val="clear" w:color="auto" w:fill="auto"/>
            <w:vAlign w:val="center"/>
          </w:tcPr>
          <w:p w:rsidR="00F070C3" w:rsidRPr="001B0BDC" w:rsidRDefault="00F070C3" w:rsidP="00F070C3">
            <w:pPr>
              <w:rPr>
                <w:lang w:eastAsia="ru-RU"/>
              </w:rPr>
            </w:pPr>
            <w:r w:rsidRPr="001B0BDC">
              <w:rPr>
                <w:lang w:val="en-US" w:eastAsia="ru-RU"/>
              </w:rPr>
              <w:t>Borcane 0,65 l</w:t>
            </w:r>
            <w:r w:rsidRPr="001B0BDC">
              <w:rPr>
                <w:lang w:eastAsia="ru-RU"/>
              </w:rPr>
              <w:t>,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pPr>
              <w:rPr>
                <w:lang w:val="en-US"/>
              </w:rPr>
            </w:pPr>
            <w:r w:rsidRPr="00CC2E6C">
              <w:rPr>
                <w:lang w:val="en-US"/>
              </w:rPr>
              <w:t>Peşte hec congelat trunchi (fără cap şi coadă)</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226C61" w:rsidP="00F070C3">
            <w:pPr>
              <w:jc w:val="center"/>
              <w:rPr>
                <w:sz w:val="28"/>
                <w:szCs w:val="28"/>
                <w:lang w:eastAsia="ru-RU"/>
              </w:rPr>
            </w:pPr>
            <w:r>
              <w:t>52</w:t>
            </w:r>
            <w:r w:rsidR="00F070C3">
              <w:t>0</w:t>
            </w:r>
          </w:p>
        </w:tc>
        <w:tc>
          <w:tcPr>
            <w:tcW w:w="3402" w:type="dxa"/>
            <w:tcBorders>
              <w:bottom w:val="single" w:sz="4" w:space="0" w:color="auto"/>
            </w:tcBorders>
            <w:shd w:val="clear" w:color="auto" w:fill="auto"/>
            <w:vAlign w:val="center"/>
          </w:tcPr>
          <w:p w:rsidR="00F070C3" w:rsidRPr="001B0BDC" w:rsidRDefault="00F070C3" w:rsidP="00F070C3">
            <w:pPr>
              <w:rPr>
                <w:lang w:val="en-US" w:eastAsia="ru-RU"/>
              </w:rPr>
            </w:pPr>
            <w:r w:rsidRPr="001B0BDC">
              <w:rPr>
                <w:lang w:val="en-US" w:eastAsia="ru-RU"/>
              </w:rPr>
              <w:t>Cutii</w:t>
            </w:r>
          </w:p>
          <w:p w:rsidR="00F070C3" w:rsidRPr="001B0BDC" w:rsidRDefault="00F070C3" w:rsidP="00F070C3">
            <w:pPr>
              <w:rPr>
                <w:lang w:val="en-US" w:eastAsia="ru-RU"/>
              </w:rPr>
            </w:pPr>
            <w:r w:rsidRPr="001B0BDC">
              <w:rPr>
                <w:lang w:val="en-US" w:eastAsia="ru-RU"/>
              </w:rPr>
              <w:t>STAS-20057-96</w:t>
            </w:r>
          </w:p>
          <w:p w:rsidR="00F070C3" w:rsidRPr="001B0BDC" w:rsidRDefault="00F070C3" w:rsidP="00F070C3">
            <w:pPr>
              <w:rPr>
                <w:lang w:eastAsia="ru-RU"/>
              </w:rPr>
            </w:pPr>
            <w:r w:rsidRPr="001B0BDC">
              <w:rPr>
                <w:lang w:val="en-US" w:eastAsia="ru-RU"/>
              </w:rPr>
              <w:t>GOST 1168-86</w:t>
            </w:r>
            <w:r w:rsidRPr="001B0BDC">
              <w:rPr>
                <w:lang w:eastAsia="ru-RU"/>
              </w:rPr>
              <w:t>, livrarea o dată în săptămînă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r w:rsidRPr="00CC2E6C">
              <w:t>Lapte condensat</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226C61" w:rsidP="00F070C3">
            <w:pPr>
              <w:jc w:val="center"/>
              <w:rPr>
                <w:sz w:val="28"/>
                <w:szCs w:val="28"/>
                <w:lang w:eastAsia="ru-RU"/>
              </w:rPr>
            </w:pPr>
            <w:r>
              <w:t>10</w:t>
            </w:r>
          </w:p>
        </w:tc>
        <w:tc>
          <w:tcPr>
            <w:tcW w:w="3402" w:type="dxa"/>
            <w:tcBorders>
              <w:bottom w:val="single" w:sz="4" w:space="0" w:color="auto"/>
            </w:tcBorders>
            <w:shd w:val="clear" w:color="auto" w:fill="auto"/>
            <w:vAlign w:val="center"/>
          </w:tcPr>
          <w:p w:rsidR="00F070C3" w:rsidRPr="001B0BDC" w:rsidRDefault="00F070C3" w:rsidP="00F070C3">
            <w:pPr>
              <w:rPr>
                <w:lang w:eastAsia="ru-RU"/>
              </w:rPr>
            </w:pPr>
            <w:r w:rsidRPr="001B0BDC">
              <w:rPr>
                <w:lang w:val="en-US" w:eastAsia="ru-RU"/>
              </w:rPr>
              <w:t>Ambalaj 0,4 gr</w:t>
            </w:r>
            <w:r w:rsidRPr="001B0BDC">
              <w:rPr>
                <w:lang w:eastAsia="ru-RU"/>
              </w:rPr>
              <w:t>,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01833" w:rsidRDefault="00F070C3" w:rsidP="00F070C3">
            <w:pPr>
              <w:rPr>
                <w:lang w:val="en-US"/>
              </w:rPr>
            </w:pPr>
            <w:r>
              <w:t>Crupă de hrişcă din boabe întregi de fierbere rapidă, calitate superioară</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226C61" w:rsidP="00F070C3">
            <w:pPr>
              <w:jc w:val="center"/>
              <w:rPr>
                <w:sz w:val="28"/>
                <w:szCs w:val="28"/>
                <w:lang w:eastAsia="ru-RU"/>
              </w:rPr>
            </w:pPr>
            <w:r>
              <w:t>370</w:t>
            </w:r>
          </w:p>
        </w:tc>
        <w:tc>
          <w:tcPr>
            <w:tcW w:w="3402" w:type="dxa"/>
            <w:tcBorders>
              <w:bottom w:val="single" w:sz="4" w:space="0" w:color="auto"/>
            </w:tcBorders>
            <w:shd w:val="clear" w:color="auto" w:fill="auto"/>
            <w:vAlign w:val="center"/>
          </w:tcPr>
          <w:p w:rsidR="00F070C3" w:rsidRPr="001B0BDC" w:rsidRDefault="00F070C3" w:rsidP="00F070C3">
            <w:pPr>
              <w:rPr>
                <w:lang w:val="en-US" w:eastAsia="ru-RU"/>
              </w:rPr>
            </w:pPr>
            <w:r w:rsidRPr="00B92FA7">
              <w:rPr>
                <w:lang w:val="en-US" w:eastAsia="ru-RU"/>
              </w:rPr>
              <w:t xml:space="preserve">Ambalaj </w:t>
            </w:r>
            <w:r w:rsidRPr="001B0BDC">
              <w:rPr>
                <w:lang w:val="en-US" w:eastAsia="ru-RU"/>
              </w:rPr>
              <w:t>1,0 kg pachet</w:t>
            </w:r>
          </w:p>
          <w:p w:rsidR="00F070C3" w:rsidRPr="001B0BDC" w:rsidRDefault="00F070C3" w:rsidP="00F070C3">
            <w:pPr>
              <w:rPr>
                <w:lang w:eastAsia="ru-RU"/>
              </w:rPr>
            </w:pPr>
            <w:r w:rsidRPr="001B0BDC">
              <w:rPr>
                <w:lang w:val="en-US" w:eastAsia="ru-RU"/>
              </w:rPr>
              <w:t>Gost 5550-74</w:t>
            </w:r>
            <w:r w:rsidRPr="001B0BDC">
              <w:rPr>
                <w:lang w:eastAsia="ru-RU"/>
              </w:rPr>
              <w:t>,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pPr>
              <w:rPr>
                <w:lang w:val="en-US"/>
              </w:rPr>
            </w:pPr>
            <w:r w:rsidRPr="00CC2E6C">
              <w:rPr>
                <w:lang w:val="en-US"/>
              </w:rPr>
              <w:t>Orez rotund întreg, calitate superioară</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226C61" w:rsidP="00F070C3">
            <w:pPr>
              <w:jc w:val="center"/>
              <w:rPr>
                <w:sz w:val="28"/>
                <w:szCs w:val="28"/>
                <w:lang w:eastAsia="ru-RU"/>
              </w:rPr>
            </w:pPr>
            <w:r>
              <w:t>4</w:t>
            </w:r>
            <w:r w:rsidR="00F070C3" w:rsidRPr="004D2ACC">
              <w:t>00</w:t>
            </w:r>
          </w:p>
        </w:tc>
        <w:tc>
          <w:tcPr>
            <w:tcW w:w="3402" w:type="dxa"/>
            <w:tcBorders>
              <w:bottom w:val="single" w:sz="4" w:space="0" w:color="auto"/>
            </w:tcBorders>
            <w:shd w:val="clear" w:color="auto" w:fill="auto"/>
            <w:vAlign w:val="center"/>
          </w:tcPr>
          <w:p w:rsidR="00F070C3" w:rsidRPr="001B0BDC" w:rsidRDefault="00F070C3" w:rsidP="00F070C3">
            <w:pPr>
              <w:rPr>
                <w:lang w:val="en-US" w:eastAsia="ru-RU"/>
              </w:rPr>
            </w:pPr>
            <w:r w:rsidRPr="00B92FA7">
              <w:rPr>
                <w:lang w:val="en-US" w:eastAsia="ru-RU"/>
              </w:rPr>
              <w:t xml:space="preserve">Ambalaj </w:t>
            </w:r>
            <w:r w:rsidRPr="001B0BDC">
              <w:rPr>
                <w:lang w:val="en-US" w:eastAsia="ru-RU"/>
              </w:rPr>
              <w:t>1,0 kg pachet</w:t>
            </w:r>
          </w:p>
          <w:p w:rsidR="00F070C3" w:rsidRPr="001B0BDC" w:rsidRDefault="00F070C3" w:rsidP="00F070C3">
            <w:pPr>
              <w:rPr>
                <w:lang w:eastAsia="ru-RU"/>
              </w:rPr>
            </w:pPr>
            <w:r w:rsidRPr="001B0BDC">
              <w:rPr>
                <w:lang w:val="en-US" w:eastAsia="ru-RU"/>
              </w:rPr>
              <w:t>Gost 6292-93</w:t>
            </w:r>
            <w:r w:rsidRPr="001B0BDC">
              <w:rPr>
                <w:lang w:eastAsia="ru-RU"/>
              </w:rPr>
              <w:t xml:space="preserve">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Default="00F070C3" w:rsidP="00F070C3">
            <w:pPr>
              <w:rPr>
                <w:lang w:val="en-US"/>
              </w:rPr>
            </w:pPr>
            <w:r>
              <w:rPr>
                <w:lang w:val="en-US"/>
              </w:rPr>
              <w:t>Porumb dulce conservat</w:t>
            </w:r>
          </w:p>
        </w:tc>
        <w:tc>
          <w:tcPr>
            <w:tcW w:w="992" w:type="dxa"/>
            <w:tcBorders>
              <w:bottom w:val="single" w:sz="4" w:space="0" w:color="auto"/>
            </w:tcBorders>
            <w:shd w:val="clear" w:color="auto" w:fill="auto"/>
          </w:tcPr>
          <w:p w:rsidR="00F070C3" w:rsidRDefault="00F070C3" w:rsidP="00F070C3">
            <w:pPr>
              <w:jc w:val="center"/>
            </w:pPr>
          </w:p>
          <w:p w:rsidR="00F070C3" w:rsidRDefault="00F070C3" w:rsidP="00F070C3">
            <w:pPr>
              <w:jc w:val="center"/>
            </w:pPr>
            <w:r>
              <w:t>kg</w:t>
            </w:r>
          </w:p>
        </w:tc>
        <w:tc>
          <w:tcPr>
            <w:tcW w:w="992" w:type="dxa"/>
            <w:tcBorders>
              <w:bottom w:val="single" w:sz="4" w:space="0" w:color="auto"/>
            </w:tcBorders>
            <w:shd w:val="clear" w:color="auto" w:fill="auto"/>
            <w:vAlign w:val="center"/>
          </w:tcPr>
          <w:p w:rsidR="00F070C3" w:rsidRDefault="00F070C3" w:rsidP="00F070C3">
            <w:pPr>
              <w:jc w:val="center"/>
            </w:pPr>
            <w:r>
              <w:t>30</w:t>
            </w:r>
          </w:p>
        </w:tc>
        <w:tc>
          <w:tcPr>
            <w:tcW w:w="3402" w:type="dxa"/>
            <w:tcBorders>
              <w:bottom w:val="single" w:sz="4" w:space="0" w:color="auto"/>
            </w:tcBorders>
            <w:shd w:val="clear" w:color="auto" w:fill="auto"/>
            <w:vAlign w:val="center"/>
          </w:tcPr>
          <w:p w:rsidR="00F070C3" w:rsidRPr="006E15EE" w:rsidRDefault="00F070C3" w:rsidP="00F070C3">
            <w:pPr>
              <w:rPr>
                <w:lang w:eastAsia="ru-RU"/>
              </w:rPr>
            </w:pPr>
            <w:r>
              <w:rPr>
                <w:lang w:val="en-US" w:eastAsia="ru-RU"/>
              </w:rPr>
              <w:t>Ambalaj borcan metal 0,4 gr</w:t>
            </w:r>
            <w:r>
              <w:rPr>
                <w:lang w:eastAsia="ru-RU"/>
              </w:rPr>
              <w:t>;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vAlign w:val="bottom"/>
          </w:tcPr>
          <w:p w:rsidR="00F070C3" w:rsidRPr="00C624E4" w:rsidRDefault="00733D71" w:rsidP="00F070C3">
            <w:pPr>
              <w:rPr>
                <w:noProof w:val="0"/>
                <w:color w:val="000000"/>
                <w:sz w:val="20"/>
                <w:szCs w:val="20"/>
                <w:lang w:val="ru-RU"/>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Default="00F070C3" w:rsidP="00F070C3">
            <w:pPr>
              <w:rPr>
                <w:color w:val="000000"/>
              </w:rPr>
            </w:pPr>
            <w:r>
              <w:rPr>
                <w:color w:val="000000"/>
              </w:rPr>
              <w:t>Mazăre verde conservată</w:t>
            </w:r>
          </w:p>
        </w:tc>
        <w:tc>
          <w:tcPr>
            <w:tcW w:w="992" w:type="dxa"/>
            <w:tcBorders>
              <w:bottom w:val="single" w:sz="4" w:space="0" w:color="auto"/>
            </w:tcBorders>
            <w:shd w:val="clear" w:color="auto" w:fill="auto"/>
            <w:vAlign w:val="bottom"/>
          </w:tcPr>
          <w:p w:rsidR="00F070C3" w:rsidRDefault="00F070C3" w:rsidP="00F070C3">
            <w:pPr>
              <w:jc w:val="center"/>
              <w:rPr>
                <w:color w:val="000000"/>
              </w:rPr>
            </w:pPr>
            <w:r>
              <w:rPr>
                <w:color w:val="000000"/>
              </w:rPr>
              <w:t>kg</w:t>
            </w:r>
          </w:p>
        </w:tc>
        <w:tc>
          <w:tcPr>
            <w:tcW w:w="992" w:type="dxa"/>
            <w:tcBorders>
              <w:bottom w:val="single" w:sz="4" w:space="0" w:color="auto"/>
            </w:tcBorders>
            <w:shd w:val="clear" w:color="auto" w:fill="auto"/>
            <w:vAlign w:val="center"/>
          </w:tcPr>
          <w:p w:rsidR="00F070C3" w:rsidRDefault="00F070C3" w:rsidP="00F070C3">
            <w:pPr>
              <w:jc w:val="center"/>
            </w:pPr>
            <w:r>
              <w:t>50</w:t>
            </w:r>
          </w:p>
        </w:tc>
        <w:tc>
          <w:tcPr>
            <w:tcW w:w="3402" w:type="dxa"/>
            <w:tcBorders>
              <w:bottom w:val="single" w:sz="4" w:space="0" w:color="auto"/>
            </w:tcBorders>
            <w:shd w:val="clear" w:color="auto" w:fill="auto"/>
            <w:vAlign w:val="center"/>
          </w:tcPr>
          <w:p w:rsidR="00F070C3" w:rsidRDefault="00F070C3" w:rsidP="00F070C3">
            <w:pPr>
              <w:rPr>
                <w:lang w:val="en-US" w:eastAsia="ru-RU"/>
              </w:rPr>
            </w:pPr>
            <w:r>
              <w:rPr>
                <w:lang w:val="en-US" w:eastAsia="ru-RU"/>
              </w:rPr>
              <w:t>Ambalaj borcan metal 0,4 gr</w:t>
            </w:r>
            <w:r>
              <w:rPr>
                <w:lang w:eastAsia="ru-RU"/>
              </w:rPr>
              <w:t>;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r w:rsidRPr="00CC2E6C">
              <w:t>Sare iodată</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F070C3" w:rsidP="00F070C3">
            <w:pPr>
              <w:jc w:val="center"/>
              <w:rPr>
                <w:sz w:val="28"/>
                <w:szCs w:val="28"/>
                <w:lang w:eastAsia="ru-RU"/>
              </w:rPr>
            </w:pPr>
            <w:r>
              <w:t>15</w:t>
            </w:r>
            <w:r w:rsidRPr="004D2ACC">
              <w:t>0</w:t>
            </w:r>
          </w:p>
        </w:tc>
        <w:tc>
          <w:tcPr>
            <w:tcW w:w="3402" w:type="dxa"/>
            <w:tcBorders>
              <w:bottom w:val="single" w:sz="4" w:space="0" w:color="auto"/>
            </w:tcBorders>
            <w:shd w:val="clear" w:color="auto" w:fill="auto"/>
            <w:vAlign w:val="center"/>
          </w:tcPr>
          <w:p w:rsidR="00F070C3" w:rsidRPr="001B0BDC" w:rsidRDefault="00F070C3" w:rsidP="00F070C3">
            <w:pPr>
              <w:rPr>
                <w:lang w:eastAsia="ru-RU"/>
              </w:rPr>
            </w:pPr>
            <w:r w:rsidRPr="00B92FA7">
              <w:rPr>
                <w:lang w:val="en-US" w:eastAsia="ru-RU"/>
              </w:rPr>
              <w:t xml:space="preserve">Ambalaj </w:t>
            </w:r>
            <w:r w:rsidRPr="001B0BDC">
              <w:rPr>
                <w:lang w:val="en-US" w:eastAsia="ru-RU"/>
              </w:rPr>
              <w:t>1,0 kg pachet</w:t>
            </w:r>
            <w:r w:rsidRPr="001B0BDC">
              <w:rPr>
                <w:lang w:eastAsia="ru-RU"/>
              </w:rPr>
              <w:t xml:space="preserve">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r w:rsidRPr="00CC2E6C">
              <w:t>Ceai negru</w:t>
            </w:r>
          </w:p>
        </w:tc>
        <w:tc>
          <w:tcPr>
            <w:tcW w:w="992" w:type="dxa"/>
            <w:tcBorders>
              <w:bottom w:val="single" w:sz="4" w:space="0" w:color="auto"/>
            </w:tcBorders>
            <w:shd w:val="clear" w:color="auto" w:fill="auto"/>
          </w:tcPr>
          <w:p w:rsidR="00F070C3" w:rsidRDefault="00F070C3" w:rsidP="00F070C3">
            <w:pPr>
              <w:jc w:val="cente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F070C3" w:rsidP="00F070C3">
            <w:pPr>
              <w:jc w:val="center"/>
              <w:rPr>
                <w:sz w:val="28"/>
                <w:szCs w:val="28"/>
                <w:lang w:eastAsia="ru-RU"/>
              </w:rPr>
            </w:pPr>
            <w:r>
              <w:t>4</w:t>
            </w:r>
            <w:r w:rsidRPr="004D2ACC">
              <w:t>0</w:t>
            </w:r>
          </w:p>
        </w:tc>
        <w:tc>
          <w:tcPr>
            <w:tcW w:w="3402" w:type="dxa"/>
            <w:tcBorders>
              <w:bottom w:val="single" w:sz="4" w:space="0" w:color="auto"/>
            </w:tcBorders>
            <w:shd w:val="clear" w:color="auto" w:fill="auto"/>
            <w:vAlign w:val="center"/>
          </w:tcPr>
          <w:p w:rsidR="00F070C3" w:rsidRPr="001B0BDC" w:rsidRDefault="00F070C3" w:rsidP="00F070C3">
            <w:pPr>
              <w:rPr>
                <w:lang w:eastAsia="ru-RU"/>
              </w:rPr>
            </w:pPr>
            <w:r w:rsidRPr="00B92FA7">
              <w:rPr>
                <w:lang w:val="en-US" w:eastAsia="ru-RU"/>
              </w:rPr>
              <w:t xml:space="preserve">Ambalaj </w:t>
            </w:r>
            <w:r w:rsidRPr="001B0BDC">
              <w:rPr>
                <w:lang w:val="en-US" w:eastAsia="ru-RU"/>
              </w:rPr>
              <w:t>0,1 kg pachet</w:t>
            </w:r>
            <w:r w:rsidRPr="001B0BDC">
              <w:rPr>
                <w:lang w:eastAsia="ru-RU"/>
              </w:rPr>
              <w:t>,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F070C3" w:rsidP="00F070C3">
            <w:pPr>
              <w:rPr>
                <w:sz w:val="20"/>
                <w:szCs w:val="20"/>
              </w:rPr>
            </w:pPr>
          </w:p>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CC2E6C" w:rsidRDefault="00F070C3" w:rsidP="00F070C3">
            <w:pPr>
              <w:rPr>
                <w:lang w:val="en-US"/>
              </w:rPr>
            </w:pPr>
            <w:r w:rsidRPr="00CC2E6C">
              <w:rPr>
                <w:lang w:val="en-US"/>
              </w:rPr>
              <w:t>Condimente pentru supe  (ţelină, verdeaţă)</w:t>
            </w:r>
          </w:p>
        </w:tc>
        <w:tc>
          <w:tcPr>
            <w:tcW w:w="992" w:type="dxa"/>
            <w:tcBorders>
              <w:bottom w:val="single" w:sz="4" w:space="0" w:color="auto"/>
            </w:tcBorders>
            <w:shd w:val="clear" w:color="auto" w:fill="auto"/>
          </w:tcPr>
          <w:p w:rsidR="00F070C3" w:rsidRDefault="00F070C3" w:rsidP="00F070C3">
            <w:pPr>
              <w:jc w:val="center"/>
              <w:rPr>
                <w:lang w:val="en-US"/>
              </w:rPr>
            </w:pPr>
          </w:p>
          <w:p w:rsidR="00F070C3" w:rsidRPr="004D2ACC" w:rsidRDefault="00F070C3" w:rsidP="00F070C3">
            <w:pPr>
              <w:jc w:val="center"/>
            </w:pPr>
            <w:r>
              <w:t>kg</w:t>
            </w:r>
          </w:p>
        </w:tc>
        <w:tc>
          <w:tcPr>
            <w:tcW w:w="992" w:type="dxa"/>
            <w:tcBorders>
              <w:bottom w:val="single" w:sz="4" w:space="0" w:color="auto"/>
            </w:tcBorders>
            <w:shd w:val="clear" w:color="auto" w:fill="auto"/>
            <w:vAlign w:val="center"/>
          </w:tcPr>
          <w:p w:rsidR="00F070C3" w:rsidRPr="002B1D35" w:rsidRDefault="00226C61" w:rsidP="00F070C3">
            <w:pPr>
              <w:jc w:val="center"/>
              <w:rPr>
                <w:sz w:val="28"/>
                <w:szCs w:val="28"/>
                <w:lang w:eastAsia="ru-RU"/>
              </w:rPr>
            </w:pPr>
            <w:r>
              <w:t>2,</w:t>
            </w:r>
            <w:r w:rsidR="00F070C3">
              <w:t>5</w:t>
            </w:r>
          </w:p>
        </w:tc>
        <w:tc>
          <w:tcPr>
            <w:tcW w:w="3402" w:type="dxa"/>
            <w:tcBorders>
              <w:bottom w:val="single" w:sz="4" w:space="0" w:color="auto"/>
            </w:tcBorders>
            <w:shd w:val="clear" w:color="auto" w:fill="auto"/>
          </w:tcPr>
          <w:p w:rsidR="00F070C3" w:rsidRPr="001B0BDC" w:rsidRDefault="00F070C3" w:rsidP="00F070C3">
            <w:pPr>
              <w:rPr>
                <w:lang w:val="en-US"/>
              </w:rPr>
            </w:pPr>
            <w:r w:rsidRPr="001B0BDC">
              <w:rPr>
                <w:lang w:val="en-US"/>
              </w:rPr>
              <w:t>Ambalaj 0,5 kg</w:t>
            </w:r>
            <w:r w:rsidRPr="001B0BDC">
              <w:t xml:space="preserve">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81216F" w:rsidRDefault="00F070C3" w:rsidP="00F070C3">
            <w:r w:rsidRPr="0081216F">
              <w:t xml:space="preserve">Piper negru boabe </w:t>
            </w:r>
          </w:p>
        </w:tc>
        <w:tc>
          <w:tcPr>
            <w:tcW w:w="992" w:type="dxa"/>
            <w:tcBorders>
              <w:bottom w:val="single" w:sz="4" w:space="0" w:color="auto"/>
            </w:tcBorders>
            <w:shd w:val="clear" w:color="auto" w:fill="auto"/>
          </w:tcPr>
          <w:p w:rsidR="00F070C3" w:rsidRPr="0081216F" w:rsidRDefault="00F070C3" w:rsidP="00F070C3">
            <w:pPr>
              <w:jc w:val="center"/>
            </w:pPr>
            <w:r w:rsidRPr="0081216F">
              <w:t>kg</w:t>
            </w:r>
          </w:p>
        </w:tc>
        <w:tc>
          <w:tcPr>
            <w:tcW w:w="992" w:type="dxa"/>
            <w:tcBorders>
              <w:bottom w:val="single" w:sz="4" w:space="0" w:color="auto"/>
            </w:tcBorders>
            <w:shd w:val="clear" w:color="auto" w:fill="auto"/>
            <w:vAlign w:val="center"/>
          </w:tcPr>
          <w:p w:rsidR="00F070C3" w:rsidRPr="00CD694B" w:rsidRDefault="00F070C3" w:rsidP="00F070C3">
            <w:pPr>
              <w:jc w:val="center"/>
            </w:pPr>
            <w:r w:rsidRPr="00CD694B">
              <w:t>1</w:t>
            </w:r>
          </w:p>
        </w:tc>
        <w:tc>
          <w:tcPr>
            <w:tcW w:w="3402" w:type="dxa"/>
            <w:tcBorders>
              <w:bottom w:val="single" w:sz="4" w:space="0" w:color="auto"/>
            </w:tcBorders>
            <w:shd w:val="clear" w:color="auto" w:fill="auto"/>
          </w:tcPr>
          <w:p w:rsidR="00F070C3" w:rsidRPr="001B0BDC" w:rsidRDefault="00F070C3" w:rsidP="00F070C3">
            <w:pPr>
              <w:rPr>
                <w:lang w:val="en-US"/>
              </w:rPr>
            </w:pPr>
            <w:r w:rsidRPr="001B0BDC">
              <w:rPr>
                <w:lang w:val="en-US"/>
              </w:rPr>
              <w:t>Ambalaj 0,</w:t>
            </w:r>
            <w:r>
              <w:rPr>
                <w:lang w:val="en-US"/>
              </w:rPr>
              <w:t>1</w:t>
            </w:r>
            <w:r w:rsidRPr="001B0BDC">
              <w:rPr>
                <w:lang w:val="en-US"/>
              </w:rPr>
              <w:t xml:space="preserve"> kg</w:t>
            </w:r>
            <w:r w:rsidRPr="001B0BDC">
              <w:t xml:space="preserve">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81216F" w:rsidRDefault="00F070C3" w:rsidP="00F070C3">
            <w:r w:rsidRPr="0081216F">
              <w:t>Borș acru uscat</w:t>
            </w:r>
          </w:p>
        </w:tc>
        <w:tc>
          <w:tcPr>
            <w:tcW w:w="992" w:type="dxa"/>
            <w:tcBorders>
              <w:bottom w:val="single" w:sz="4" w:space="0" w:color="auto"/>
            </w:tcBorders>
            <w:shd w:val="clear" w:color="auto" w:fill="auto"/>
          </w:tcPr>
          <w:p w:rsidR="00F070C3" w:rsidRPr="0081216F" w:rsidRDefault="00F070C3" w:rsidP="00F070C3">
            <w:pPr>
              <w:jc w:val="center"/>
            </w:pPr>
            <w:r w:rsidRPr="0081216F">
              <w:t>kg</w:t>
            </w:r>
          </w:p>
        </w:tc>
        <w:tc>
          <w:tcPr>
            <w:tcW w:w="992" w:type="dxa"/>
            <w:tcBorders>
              <w:bottom w:val="single" w:sz="4" w:space="0" w:color="auto"/>
            </w:tcBorders>
            <w:shd w:val="clear" w:color="auto" w:fill="auto"/>
            <w:vAlign w:val="center"/>
          </w:tcPr>
          <w:p w:rsidR="00F070C3" w:rsidRPr="00CD694B" w:rsidRDefault="00F070C3" w:rsidP="00F070C3">
            <w:pPr>
              <w:jc w:val="center"/>
            </w:pPr>
            <w:r w:rsidRPr="00CD694B">
              <w:t>1</w:t>
            </w:r>
          </w:p>
        </w:tc>
        <w:tc>
          <w:tcPr>
            <w:tcW w:w="3402" w:type="dxa"/>
            <w:tcBorders>
              <w:bottom w:val="single" w:sz="4" w:space="0" w:color="auto"/>
            </w:tcBorders>
            <w:shd w:val="clear" w:color="auto" w:fill="auto"/>
          </w:tcPr>
          <w:p w:rsidR="00F070C3" w:rsidRPr="001B0BDC" w:rsidRDefault="00F070C3" w:rsidP="00F070C3">
            <w:pPr>
              <w:rPr>
                <w:lang w:val="en-US"/>
              </w:rPr>
            </w:pPr>
            <w:r w:rsidRPr="001B0BDC">
              <w:rPr>
                <w:lang w:val="en-US"/>
              </w:rPr>
              <w:t>Ambalaj 0,</w:t>
            </w:r>
            <w:r>
              <w:rPr>
                <w:lang w:val="en-US"/>
              </w:rPr>
              <w:t>250</w:t>
            </w:r>
            <w:r w:rsidRPr="001B0BDC">
              <w:rPr>
                <w:lang w:val="en-US"/>
              </w:rPr>
              <w:t xml:space="preserve"> kg</w:t>
            </w:r>
            <w:r w:rsidRPr="001B0BDC">
              <w:t xml:space="preserve">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81216F" w:rsidRDefault="00F070C3" w:rsidP="00F070C3">
            <w:r w:rsidRPr="0081216F">
              <w:t>Drojdie uscate</w:t>
            </w:r>
          </w:p>
        </w:tc>
        <w:tc>
          <w:tcPr>
            <w:tcW w:w="992" w:type="dxa"/>
            <w:tcBorders>
              <w:bottom w:val="single" w:sz="4" w:space="0" w:color="auto"/>
            </w:tcBorders>
            <w:shd w:val="clear" w:color="auto" w:fill="auto"/>
          </w:tcPr>
          <w:p w:rsidR="00F070C3" w:rsidRDefault="00F070C3" w:rsidP="00F070C3">
            <w:pPr>
              <w:jc w:val="center"/>
            </w:pPr>
            <w:r w:rsidRPr="0081216F">
              <w:t>kg</w:t>
            </w:r>
          </w:p>
        </w:tc>
        <w:tc>
          <w:tcPr>
            <w:tcW w:w="992" w:type="dxa"/>
            <w:tcBorders>
              <w:bottom w:val="single" w:sz="4" w:space="0" w:color="auto"/>
            </w:tcBorders>
            <w:shd w:val="clear" w:color="auto" w:fill="auto"/>
            <w:vAlign w:val="center"/>
          </w:tcPr>
          <w:p w:rsidR="00F070C3" w:rsidRPr="00CD694B" w:rsidRDefault="00F070C3" w:rsidP="00F070C3">
            <w:pPr>
              <w:jc w:val="center"/>
            </w:pPr>
            <w:r w:rsidRPr="00CD694B">
              <w:t>0,5</w:t>
            </w:r>
          </w:p>
        </w:tc>
        <w:tc>
          <w:tcPr>
            <w:tcW w:w="3402" w:type="dxa"/>
            <w:tcBorders>
              <w:bottom w:val="single" w:sz="4" w:space="0" w:color="auto"/>
            </w:tcBorders>
            <w:shd w:val="clear" w:color="auto" w:fill="auto"/>
          </w:tcPr>
          <w:p w:rsidR="00F070C3" w:rsidRPr="001B0BDC" w:rsidRDefault="00F070C3" w:rsidP="00F070C3">
            <w:pPr>
              <w:rPr>
                <w:lang w:val="en-US"/>
              </w:rPr>
            </w:pPr>
            <w:r w:rsidRPr="001B0BDC">
              <w:rPr>
                <w:lang w:val="en-US"/>
              </w:rPr>
              <w:t>Ambalaj 0,</w:t>
            </w:r>
            <w:r>
              <w:rPr>
                <w:lang w:val="en-US"/>
              </w:rPr>
              <w:t>200</w:t>
            </w:r>
            <w:r w:rsidRPr="001B0BDC">
              <w:rPr>
                <w:lang w:val="en-US"/>
              </w:rPr>
              <w:t xml:space="preserve"> kg</w:t>
            </w:r>
            <w:r w:rsidRPr="001B0BDC">
              <w:t xml:space="preserve">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5C7704" w:rsidRDefault="00F070C3" w:rsidP="00F070C3">
            <w:r w:rsidRPr="005C7704">
              <w:t>Magiun din mere</w:t>
            </w:r>
          </w:p>
        </w:tc>
        <w:tc>
          <w:tcPr>
            <w:tcW w:w="992" w:type="dxa"/>
            <w:tcBorders>
              <w:bottom w:val="single" w:sz="4" w:space="0" w:color="auto"/>
            </w:tcBorders>
            <w:shd w:val="clear" w:color="auto" w:fill="auto"/>
          </w:tcPr>
          <w:p w:rsidR="00F070C3" w:rsidRDefault="00F070C3" w:rsidP="00F070C3">
            <w:pPr>
              <w:jc w:val="center"/>
            </w:pPr>
            <w:r w:rsidRPr="005C7704">
              <w:t>kg</w:t>
            </w:r>
          </w:p>
        </w:tc>
        <w:tc>
          <w:tcPr>
            <w:tcW w:w="992" w:type="dxa"/>
            <w:tcBorders>
              <w:bottom w:val="single" w:sz="4" w:space="0" w:color="auto"/>
            </w:tcBorders>
            <w:shd w:val="clear" w:color="auto" w:fill="auto"/>
          </w:tcPr>
          <w:p w:rsidR="00F070C3" w:rsidRPr="005C7704" w:rsidRDefault="00F070C3" w:rsidP="00F070C3">
            <w:pPr>
              <w:jc w:val="center"/>
            </w:pPr>
            <w:r>
              <w:t>10</w:t>
            </w:r>
          </w:p>
        </w:tc>
        <w:tc>
          <w:tcPr>
            <w:tcW w:w="3402" w:type="dxa"/>
            <w:tcBorders>
              <w:bottom w:val="single" w:sz="4" w:space="0" w:color="auto"/>
            </w:tcBorders>
            <w:shd w:val="clear" w:color="auto" w:fill="auto"/>
          </w:tcPr>
          <w:p w:rsidR="00F070C3" w:rsidRPr="001B0BDC" w:rsidRDefault="00F070C3" w:rsidP="00F070C3">
            <w:pPr>
              <w:rPr>
                <w:lang w:val="en-US" w:eastAsia="ru-RU"/>
              </w:rPr>
            </w:pPr>
            <w:r w:rsidRPr="001B0BDC">
              <w:rPr>
                <w:lang w:val="en-US" w:eastAsia="ru-RU"/>
              </w:rPr>
              <w:t>Borcan 0,65 gr</w:t>
            </w:r>
          </w:p>
          <w:p w:rsidR="00F070C3" w:rsidRPr="001B0BDC" w:rsidRDefault="00F070C3" w:rsidP="00F070C3">
            <w:pPr>
              <w:rPr>
                <w:lang w:val="en-US"/>
              </w:rPr>
            </w:pPr>
            <w:r w:rsidRPr="001B0BDC">
              <w:rPr>
                <w:lang w:val="en-US" w:eastAsia="ru-RU"/>
              </w:rPr>
              <w:t>Gost 6929-88,</w:t>
            </w:r>
            <w:r w:rsidRPr="001B0BDC">
              <w:rPr>
                <w:lang w:eastAsia="ru-RU"/>
              </w:rPr>
              <w:t xml:space="preserve"> livrarea o dată în lună</w:t>
            </w:r>
          </w:p>
        </w:tc>
      </w:tr>
      <w:tr w:rsidR="00F070C3" w:rsidRPr="00C00499" w:rsidTr="007D10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070C3" w:rsidRPr="00F74CE2" w:rsidRDefault="00F070C3" w:rsidP="00F070C3">
            <w:pPr>
              <w:pStyle w:val="a"/>
              <w:numPr>
                <w:ilvl w:val="0"/>
                <w:numId w:val="50"/>
              </w:numPr>
            </w:pPr>
          </w:p>
        </w:tc>
        <w:tc>
          <w:tcPr>
            <w:tcW w:w="887" w:type="dxa"/>
            <w:tcBorders>
              <w:bottom w:val="single" w:sz="4" w:space="0" w:color="auto"/>
            </w:tcBorders>
            <w:shd w:val="clear" w:color="auto" w:fill="auto"/>
          </w:tcPr>
          <w:p w:rsidR="00F070C3" w:rsidRPr="00C624E4" w:rsidRDefault="00733D71" w:rsidP="00F070C3">
            <w:pPr>
              <w:rPr>
                <w:sz w:val="20"/>
                <w:szCs w:val="20"/>
              </w:rPr>
            </w:pPr>
            <w:r w:rsidRPr="00733D71">
              <w:rPr>
                <w:color w:val="000000"/>
                <w:sz w:val="20"/>
                <w:szCs w:val="20"/>
              </w:rPr>
              <w:t>15800000-6</w:t>
            </w:r>
          </w:p>
        </w:tc>
        <w:tc>
          <w:tcPr>
            <w:tcW w:w="2836" w:type="dxa"/>
            <w:tcBorders>
              <w:bottom w:val="single" w:sz="4" w:space="0" w:color="auto"/>
            </w:tcBorders>
            <w:shd w:val="clear" w:color="auto" w:fill="auto"/>
            <w:vAlign w:val="center"/>
          </w:tcPr>
          <w:p w:rsidR="00F070C3" w:rsidRPr="00F92EAB" w:rsidRDefault="00F070C3" w:rsidP="00F070C3">
            <w:r w:rsidRPr="00F92EAB">
              <w:t>Jeleu din mere</w:t>
            </w:r>
          </w:p>
        </w:tc>
        <w:tc>
          <w:tcPr>
            <w:tcW w:w="992" w:type="dxa"/>
            <w:tcBorders>
              <w:bottom w:val="single" w:sz="4" w:space="0" w:color="auto"/>
            </w:tcBorders>
            <w:shd w:val="clear" w:color="auto" w:fill="auto"/>
          </w:tcPr>
          <w:p w:rsidR="00F070C3" w:rsidRDefault="00F070C3" w:rsidP="00F070C3">
            <w:pPr>
              <w:jc w:val="center"/>
            </w:pPr>
            <w:r w:rsidRPr="00F92EAB">
              <w:t>kg</w:t>
            </w:r>
          </w:p>
        </w:tc>
        <w:tc>
          <w:tcPr>
            <w:tcW w:w="992" w:type="dxa"/>
            <w:tcBorders>
              <w:bottom w:val="single" w:sz="4" w:space="0" w:color="auto"/>
            </w:tcBorders>
            <w:shd w:val="clear" w:color="auto" w:fill="auto"/>
            <w:vAlign w:val="center"/>
          </w:tcPr>
          <w:p w:rsidR="00F070C3" w:rsidRDefault="00F070C3" w:rsidP="00F070C3">
            <w:pPr>
              <w:jc w:val="center"/>
            </w:pPr>
            <w:r>
              <w:t>30</w:t>
            </w:r>
          </w:p>
        </w:tc>
        <w:tc>
          <w:tcPr>
            <w:tcW w:w="3402" w:type="dxa"/>
            <w:tcBorders>
              <w:bottom w:val="single" w:sz="4" w:space="0" w:color="auto"/>
            </w:tcBorders>
            <w:shd w:val="clear" w:color="auto" w:fill="auto"/>
          </w:tcPr>
          <w:p w:rsidR="00F070C3" w:rsidRPr="001B0BDC" w:rsidRDefault="00F070C3" w:rsidP="00F070C3">
            <w:pPr>
              <w:rPr>
                <w:lang w:val="en-US"/>
              </w:rPr>
            </w:pPr>
            <w:r>
              <w:rPr>
                <w:lang w:val="en-US"/>
              </w:rPr>
              <w:t>Ambalaj 0,250 kg livrarea o dată în lună</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070C3"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86B9D" w:rsidP="00AE077C">
            <w:pPr>
              <w:tabs>
                <w:tab w:val="left" w:pos="372"/>
              </w:tabs>
              <w:suppressAutoHyphens/>
              <w:spacing w:before="120" w:after="120"/>
              <w:rPr>
                <w:b/>
                <w:i/>
              </w:rPr>
            </w:pPr>
            <w:r>
              <w:rPr>
                <w:b/>
                <w:i/>
                <w:sz w:val="22"/>
                <w:szCs w:val="22"/>
              </w:rPr>
              <w:t>[forma garanției a/b</w:t>
            </w:r>
            <w:r w:rsidR="00B41118" w:rsidRPr="00C00499">
              <w:rPr>
                <w:b/>
                <w:i/>
                <w:sz w:val="22"/>
                <w:szCs w:val="22"/>
              </w:rPr>
              <w:t>]</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286B9D" w:rsidRPr="00286B9D" w:rsidRDefault="00286B9D" w:rsidP="00286B9D">
            <w:pPr>
              <w:spacing w:after="120"/>
              <w:ind w:left="599"/>
              <w:rPr>
                <w:i/>
                <w:sz w:val="22"/>
                <w:szCs w:val="22"/>
              </w:rPr>
            </w:pPr>
            <w:r w:rsidRPr="00286B9D">
              <w:rPr>
                <w:i/>
                <w:sz w:val="22"/>
                <w:szCs w:val="22"/>
              </w:rPr>
              <w:t>Beneficiarul plăţii:</w:t>
            </w:r>
            <w:r>
              <w:rPr>
                <w:i/>
                <w:sz w:val="22"/>
                <w:szCs w:val="22"/>
              </w:rPr>
              <w:t xml:space="preserve"> </w:t>
            </w:r>
            <w:r w:rsidRPr="00286B9D">
              <w:rPr>
                <w:i/>
                <w:sz w:val="22"/>
                <w:szCs w:val="22"/>
              </w:rPr>
              <w:t>IMSP Spitalul Clinic Mununicipal de boli contagioase de Copii</w:t>
            </w:r>
          </w:p>
          <w:p w:rsidR="00286B9D" w:rsidRPr="00286B9D" w:rsidRDefault="00286B9D" w:rsidP="00286B9D">
            <w:pPr>
              <w:spacing w:after="120"/>
              <w:ind w:left="599"/>
              <w:rPr>
                <w:i/>
                <w:sz w:val="22"/>
                <w:szCs w:val="22"/>
              </w:rPr>
            </w:pPr>
            <w:r w:rsidRPr="00286B9D">
              <w:rPr>
                <w:i/>
                <w:sz w:val="22"/>
                <w:szCs w:val="22"/>
              </w:rPr>
              <w:t>Denumirea Băncii: MF- Trezoreria de Stat</w:t>
            </w:r>
          </w:p>
          <w:p w:rsidR="00286B9D" w:rsidRPr="00286B9D" w:rsidRDefault="00286B9D" w:rsidP="00286B9D">
            <w:pPr>
              <w:spacing w:after="120"/>
              <w:ind w:left="599"/>
              <w:rPr>
                <w:i/>
                <w:sz w:val="22"/>
                <w:szCs w:val="22"/>
              </w:rPr>
            </w:pPr>
            <w:r w:rsidRPr="00286B9D">
              <w:rPr>
                <w:i/>
                <w:sz w:val="22"/>
                <w:szCs w:val="22"/>
              </w:rPr>
              <w:t>Codul fiscal:1003600152570</w:t>
            </w:r>
          </w:p>
          <w:p w:rsidR="00286B9D" w:rsidRPr="00286B9D" w:rsidRDefault="00286B9D" w:rsidP="00286B9D">
            <w:pPr>
              <w:spacing w:after="120"/>
              <w:ind w:left="599"/>
              <w:rPr>
                <w:i/>
                <w:sz w:val="22"/>
                <w:szCs w:val="22"/>
              </w:rPr>
            </w:pPr>
            <w:r w:rsidRPr="00286B9D">
              <w:rPr>
                <w:i/>
                <w:sz w:val="22"/>
                <w:szCs w:val="22"/>
              </w:rPr>
              <w:lastRenderedPageBreak/>
              <w:t>Contul de decontare; MD20TRPCBW518430B00349AA</w:t>
            </w:r>
          </w:p>
          <w:p w:rsidR="00286B9D" w:rsidRDefault="00286B9D" w:rsidP="00286B9D">
            <w:pPr>
              <w:spacing w:after="120"/>
              <w:ind w:left="599"/>
              <w:rPr>
                <w:i/>
                <w:sz w:val="22"/>
                <w:szCs w:val="22"/>
              </w:rPr>
            </w:pPr>
            <w:r w:rsidRPr="00286B9D">
              <w:rPr>
                <w:i/>
                <w:sz w:val="22"/>
                <w:szCs w:val="22"/>
              </w:rPr>
              <w:t>Contul trezorerial: TREZMD2X</w:t>
            </w:r>
          </w:p>
          <w:p w:rsidR="00B41118" w:rsidRPr="00C00499" w:rsidRDefault="00B41118" w:rsidP="00286B9D">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26C61" w:rsidP="00AE077C">
            <w:pPr>
              <w:tabs>
                <w:tab w:val="left" w:pos="372"/>
              </w:tabs>
              <w:suppressAutoHyphens/>
            </w:pPr>
            <w:r>
              <w:rPr>
                <w:b/>
                <w:i/>
                <w:sz w:val="22"/>
                <w:szCs w:val="22"/>
              </w:rPr>
              <w:t>3</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070C3" w:rsidP="00AE077C">
            <w:pPr>
              <w:tabs>
                <w:tab w:val="left" w:pos="372"/>
              </w:tabs>
              <w:suppressAutoHyphens/>
              <w:rPr>
                <w:b/>
                <w:i/>
              </w:rPr>
            </w:pPr>
            <w:r w:rsidRPr="00615FF4">
              <w:rPr>
                <w:b/>
                <w:i/>
              </w:rPr>
              <w:t>Pe parcursul semestrului I-2019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F070C3" w:rsidP="00AE077C">
            <w:pPr>
              <w:tabs>
                <w:tab w:val="left" w:pos="372"/>
              </w:tabs>
              <w:suppressAutoHyphens/>
              <w:rPr>
                <w:b/>
                <w:i/>
              </w:rPr>
            </w:pPr>
            <w:r w:rsidRPr="00BB0C98">
              <w:rPr>
                <w:b/>
                <w:i/>
                <w:sz w:val="22"/>
                <w:szCs w:val="22"/>
                <w:lang w:val="en-US"/>
              </w:rPr>
              <w:t xml:space="preserve">mun. </w:t>
            </w:r>
            <w:r w:rsidRPr="00BB0C98">
              <w:rPr>
                <w:b/>
                <w:i/>
                <w:sz w:val="22"/>
                <w:szCs w:val="22"/>
              </w:rPr>
              <w:t>Chișinău, str. Lomonosov 49</w:t>
            </w:r>
          </w:p>
        </w:tc>
      </w:tr>
      <w:tr w:rsidR="00F070C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70C3" w:rsidRPr="00C60D06" w:rsidRDefault="00F070C3" w:rsidP="00F070C3">
            <w:pPr>
              <w:tabs>
                <w:tab w:val="left" w:pos="372"/>
              </w:tabs>
              <w:suppressAutoHyphens/>
              <w:rPr>
                <w:b/>
                <w:spacing w:val="-4"/>
              </w:rPr>
            </w:pPr>
            <w:r w:rsidRPr="00C60D06">
              <w:rPr>
                <w:b/>
                <w:spacing w:val="-4"/>
                <w:sz w:val="22"/>
                <w:szCs w:val="22"/>
              </w:rPr>
              <w:t>Achitarea va fi efectuată utilizînd sistemul de e-facturare.</w:t>
            </w:r>
          </w:p>
          <w:p w:rsidR="00F070C3" w:rsidRPr="00C60D06" w:rsidRDefault="00F070C3" w:rsidP="00F070C3">
            <w:pPr>
              <w:tabs>
                <w:tab w:val="left" w:pos="372"/>
              </w:tabs>
              <w:suppressAutoHyphens/>
              <w:rPr>
                <w:i/>
                <w:spacing w:val="-4"/>
              </w:rPr>
            </w:pPr>
            <w:r>
              <w:rPr>
                <w:i/>
                <w:spacing w:val="-4"/>
                <w:sz w:val="22"/>
                <w:szCs w:val="22"/>
              </w:rPr>
              <w:t>În termen de 30 zile după primire facturii</w:t>
            </w:r>
          </w:p>
        </w:tc>
      </w:tr>
      <w:tr w:rsidR="00F070C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 xml:space="preserve">30 </w:t>
            </w:r>
            <w:r w:rsidRPr="00C00499">
              <w:rPr>
                <w:i/>
                <w:spacing w:val="-4"/>
                <w:sz w:val="22"/>
                <w:szCs w:val="22"/>
                <w:lang w:val="en-US"/>
              </w:rPr>
              <w:t>zile]</w:t>
            </w:r>
          </w:p>
        </w:tc>
      </w:tr>
      <w:tr w:rsidR="00F070C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tabs>
                <w:tab w:val="left" w:pos="372"/>
              </w:tabs>
              <w:suppressAutoHyphens/>
              <w:rPr>
                <w:i/>
                <w:iCs/>
              </w:rPr>
            </w:pPr>
            <w:r>
              <w:rPr>
                <w:b/>
                <w:i/>
                <w:iCs/>
                <w:sz w:val="22"/>
                <w:szCs w:val="22"/>
              </w:rPr>
              <w:t>nu se acceptă</w:t>
            </w:r>
          </w:p>
        </w:tc>
      </w:tr>
      <w:tr w:rsidR="00F070C3" w:rsidRPr="00C00499" w:rsidTr="00AE077C">
        <w:trPr>
          <w:trHeight w:val="600"/>
        </w:trPr>
        <w:tc>
          <w:tcPr>
            <w:tcW w:w="10322" w:type="dxa"/>
            <w:gridSpan w:val="6"/>
            <w:vAlign w:val="center"/>
          </w:tcPr>
          <w:p w:rsidR="00F070C3" w:rsidRPr="00C00499" w:rsidRDefault="00F070C3" w:rsidP="00F070C3">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F070C3"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070C3" w:rsidRPr="00D71E6A" w:rsidRDefault="00F070C3" w:rsidP="00F070C3">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F070C3" w:rsidRPr="00C00499" w:rsidRDefault="00F070C3" w:rsidP="00F070C3">
            <w:pPr>
              <w:jc w:val="both"/>
              <w:rPr>
                <w:i/>
              </w:rPr>
            </w:pPr>
          </w:p>
        </w:tc>
        <w:tc>
          <w:tcPr>
            <w:tcW w:w="4082" w:type="dxa"/>
            <w:tcBorders>
              <w:top w:val="single" w:sz="4" w:space="0" w:color="auto"/>
              <w:right w:val="single" w:sz="4" w:space="0" w:color="auto"/>
            </w:tcBorders>
            <w:vAlign w:val="center"/>
          </w:tcPr>
          <w:p w:rsidR="00F070C3" w:rsidRPr="00C00499" w:rsidRDefault="00F070C3" w:rsidP="00F070C3">
            <w:pPr>
              <w:pStyle w:val="a7"/>
              <w:tabs>
                <w:tab w:val="right" w:pos="4743"/>
              </w:tabs>
              <w:rPr>
                <w:rFonts w:ascii="Times New Roman" w:hAnsi="Times New Roman"/>
                <w:b/>
                <w:i/>
                <w:color w:val="FF0000"/>
                <w:szCs w:val="22"/>
                <w:lang w:eastAsia="ru-RU"/>
              </w:rPr>
            </w:pPr>
          </w:p>
        </w:tc>
      </w:tr>
      <w:tr w:rsidR="00F070C3"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070C3" w:rsidRPr="00D71E6A" w:rsidRDefault="00F070C3" w:rsidP="00F070C3">
            <w:pPr>
              <w:pStyle w:val="a7"/>
              <w:rPr>
                <w:rFonts w:ascii="Times New Roman" w:hAnsi="Times New Roman"/>
                <w:szCs w:val="22"/>
              </w:rPr>
            </w:pPr>
          </w:p>
        </w:tc>
        <w:tc>
          <w:tcPr>
            <w:tcW w:w="2864" w:type="dxa"/>
            <w:gridSpan w:val="2"/>
            <w:tcBorders>
              <w:left w:val="single" w:sz="4" w:space="0" w:color="auto"/>
            </w:tcBorders>
            <w:vAlign w:val="center"/>
          </w:tcPr>
          <w:p w:rsidR="00F070C3" w:rsidRPr="00C60D06" w:rsidRDefault="00F070C3" w:rsidP="00F070C3">
            <w:pPr>
              <w:rPr>
                <w:i/>
              </w:rPr>
            </w:pPr>
            <w:r w:rsidRPr="008A538A">
              <w:rPr>
                <w:i/>
              </w:rPr>
              <w:t>Prin intermediul SIA RSAP</w:t>
            </w:r>
          </w:p>
        </w:tc>
        <w:tc>
          <w:tcPr>
            <w:tcW w:w="4082" w:type="dxa"/>
            <w:tcBorders>
              <w:right w:val="single" w:sz="4" w:space="0" w:color="auto"/>
            </w:tcBorders>
            <w:vAlign w:val="center"/>
          </w:tcPr>
          <w:p w:rsidR="00F070C3" w:rsidRPr="00C00499" w:rsidRDefault="00F070C3" w:rsidP="00F070C3">
            <w:pPr>
              <w:pStyle w:val="a7"/>
              <w:tabs>
                <w:tab w:val="right" w:pos="4743"/>
              </w:tabs>
              <w:rPr>
                <w:rFonts w:ascii="Times New Roman" w:hAnsi="Times New Roman"/>
                <w:b/>
                <w:i/>
                <w:color w:val="FF0000"/>
                <w:szCs w:val="22"/>
              </w:rPr>
            </w:pPr>
          </w:p>
        </w:tc>
      </w:tr>
      <w:tr w:rsidR="00F070C3"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070C3" w:rsidRPr="00D71E6A" w:rsidRDefault="00F070C3" w:rsidP="00F070C3">
            <w:pPr>
              <w:pStyle w:val="a7"/>
              <w:rPr>
                <w:rFonts w:ascii="Times New Roman" w:hAnsi="Times New Roman"/>
                <w:szCs w:val="22"/>
              </w:rPr>
            </w:pPr>
          </w:p>
        </w:tc>
        <w:tc>
          <w:tcPr>
            <w:tcW w:w="2864" w:type="dxa"/>
            <w:gridSpan w:val="2"/>
            <w:tcBorders>
              <w:left w:val="single" w:sz="4" w:space="0" w:color="auto"/>
            </w:tcBorders>
            <w:vAlign w:val="center"/>
          </w:tcPr>
          <w:p w:rsidR="00F070C3" w:rsidRPr="00C60D06" w:rsidRDefault="00F070C3" w:rsidP="00F070C3">
            <w:pPr>
              <w:rPr>
                <w:i/>
              </w:rPr>
            </w:pPr>
          </w:p>
        </w:tc>
        <w:tc>
          <w:tcPr>
            <w:tcW w:w="4082" w:type="dxa"/>
            <w:tcBorders>
              <w:right w:val="single" w:sz="4" w:space="0" w:color="auto"/>
            </w:tcBorders>
            <w:vAlign w:val="center"/>
          </w:tcPr>
          <w:p w:rsidR="00F070C3" w:rsidRPr="00C00499" w:rsidRDefault="00F070C3" w:rsidP="00F070C3">
            <w:pPr>
              <w:pStyle w:val="a7"/>
              <w:tabs>
                <w:tab w:val="right" w:pos="4743"/>
              </w:tabs>
              <w:rPr>
                <w:rFonts w:ascii="Times New Roman" w:hAnsi="Times New Roman"/>
                <w:b/>
                <w:i/>
                <w:color w:val="FF0000"/>
                <w:szCs w:val="22"/>
              </w:rPr>
            </w:pPr>
          </w:p>
        </w:tc>
      </w:tr>
      <w:tr w:rsidR="00F070C3"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070C3" w:rsidRPr="00D71E6A" w:rsidRDefault="00F070C3" w:rsidP="00F070C3">
            <w:pPr>
              <w:pStyle w:val="a7"/>
              <w:rPr>
                <w:rFonts w:ascii="Times New Roman" w:hAnsi="Times New Roman"/>
                <w:szCs w:val="22"/>
              </w:rPr>
            </w:pPr>
          </w:p>
        </w:tc>
        <w:tc>
          <w:tcPr>
            <w:tcW w:w="2864" w:type="dxa"/>
            <w:gridSpan w:val="2"/>
            <w:tcBorders>
              <w:left w:val="single" w:sz="4" w:space="0" w:color="auto"/>
            </w:tcBorders>
            <w:vAlign w:val="center"/>
          </w:tcPr>
          <w:p w:rsidR="00F070C3" w:rsidRPr="00C00499" w:rsidRDefault="00F070C3" w:rsidP="00F070C3">
            <w:pPr>
              <w:tabs>
                <w:tab w:val="right" w:pos="4743"/>
              </w:tabs>
              <w:jc w:val="both"/>
              <w:rPr>
                <w:i/>
              </w:rPr>
            </w:pPr>
          </w:p>
        </w:tc>
        <w:tc>
          <w:tcPr>
            <w:tcW w:w="4082" w:type="dxa"/>
            <w:tcBorders>
              <w:right w:val="single" w:sz="4" w:space="0" w:color="auto"/>
            </w:tcBorders>
            <w:vAlign w:val="center"/>
          </w:tcPr>
          <w:p w:rsidR="00F070C3" w:rsidRPr="00C00499" w:rsidRDefault="00F070C3" w:rsidP="00F070C3">
            <w:pPr>
              <w:pStyle w:val="a7"/>
              <w:tabs>
                <w:tab w:val="right" w:pos="4743"/>
              </w:tabs>
              <w:rPr>
                <w:rFonts w:ascii="Times New Roman" w:hAnsi="Times New Roman"/>
                <w:b/>
                <w:i/>
                <w:color w:val="FF0000"/>
                <w:szCs w:val="22"/>
              </w:rPr>
            </w:pPr>
          </w:p>
        </w:tc>
      </w:tr>
      <w:tr w:rsidR="00F070C3"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070C3" w:rsidRPr="00D71E6A" w:rsidRDefault="00F070C3" w:rsidP="00F070C3">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F070C3" w:rsidRPr="00C00499" w:rsidRDefault="00F070C3" w:rsidP="00F070C3">
            <w:pPr>
              <w:tabs>
                <w:tab w:val="left" w:pos="372"/>
                <w:tab w:val="right" w:pos="7254"/>
              </w:tabs>
              <w:suppressAutoHyphens/>
              <w:rPr>
                <w:i/>
                <w:iCs/>
              </w:rPr>
            </w:pPr>
          </w:p>
        </w:tc>
      </w:tr>
      <w:tr w:rsidR="00F070C3"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070C3" w:rsidRPr="00D71E6A" w:rsidRDefault="00F070C3" w:rsidP="00F070C3">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070C3" w:rsidRPr="00C00499" w:rsidRDefault="00F070C3" w:rsidP="00F070C3">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070C3" w:rsidRPr="00C00499" w:rsidRDefault="00F070C3" w:rsidP="00F070C3">
            <w:pPr>
              <w:pStyle w:val="a7"/>
              <w:tabs>
                <w:tab w:val="right" w:pos="4743"/>
              </w:tabs>
              <w:rPr>
                <w:rFonts w:ascii="Times New Roman" w:hAnsi="Times New Roman"/>
                <w:b/>
                <w:i/>
                <w:color w:val="FF0000"/>
                <w:szCs w:val="22"/>
              </w:rPr>
            </w:pPr>
          </w:p>
        </w:tc>
      </w:tr>
      <w:tr w:rsidR="00F070C3"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070C3" w:rsidRPr="00D71E6A" w:rsidRDefault="00F070C3" w:rsidP="00F070C3">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F070C3" w:rsidRPr="00C00499" w:rsidRDefault="00990770" w:rsidP="00F070C3">
            <w:pPr>
              <w:jc w:val="both"/>
              <w:rPr>
                <w:i/>
              </w:rPr>
            </w:pPr>
            <w:r>
              <w:rPr>
                <w:i/>
                <w:sz w:val="22"/>
                <w:szCs w:val="22"/>
              </w:rPr>
              <w:t xml:space="preserve">Informația </w:t>
            </w:r>
            <w:r w:rsidRPr="008A538A">
              <w:rPr>
                <w:i/>
              </w:rPr>
              <w:t>SIA RSAP</w:t>
            </w:r>
          </w:p>
        </w:tc>
        <w:tc>
          <w:tcPr>
            <w:tcW w:w="4082" w:type="dxa"/>
            <w:tcBorders>
              <w:top w:val="single" w:sz="4" w:space="0" w:color="auto"/>
              <w:right w:val="single" w:sz="4" w:space="0" w:color="auto"/>
            </w:tcBorders>
            <w:vAlign w:val="center"/>
          </w:tcPr>
          <w:p w:rsidR="00F070C3" w:rsidRPr="00C00499" w:rsidRDefault="00F070C3" w:rsidP="00F070C3">
            <w:pPr>
              <w:pStyle w:val="a7"/>
              <w:tabs>
                <w:tab w:val="right" w:pos="4743"/>
              </w:tabs>
              <w:rPr>
                <w:rFonts w:ascii="Times New Roman" w:hAnsi="Times New Roman"/>
                <w:b/>
                <w:i/>
                <w:color w:val="FF0000"/>
                <w:szCs w:val="22"/>
                <w:lang w:eastAsia="ru-RU"/>
              </w:rPr>
            </w:pPr>
          </w:p>
        </w:tc>
      </w:tr>
      <w:tr w:rsidR="00F070C3"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070C3" w:rsidRPr="00C00499" w:rsidRDefault="00F070C3" w:rsidP="00F070C3">
            <w:pPr>
              <w:pStyle w:val="a7"/>
              <w:rPr>
                <w:rFonts w:ascii="Times New Roman" w:hAnsi="Times New Roman"/>
                <w:szCs w:val="22"/>
              </w:rPr>
            </w:pPr>
          </w:p>
        </w:tc>
        <w:tc>
          <w:tcPr>
            <w:tcW w:w="2864" w:type="dxa"/>
            <w:gridSpan w:val="2"/>
            <w:tcBorders>
              <w:left w:val="single" w:sz="4" w:space="0" w:color="auto"/>
            </w:tcBorders>
            <w:vAlign w:val="center"/>
          </w:tcPr>
          <w:p w:rsidR="00F070C3" w:rsidRPr="00C00499" w:rsidRDefault="00F070C3" w:rsidP="00F070C3">
            <w:pPr>
              <w:jc w:val="both"/>
              <w:rPr>
                <w:i/>
              </w:rPr>
            </w:pPr>
          </w:p>
        </w:tc>
        <w:tc>
          <w:tcPr>
            <w:tcW w:w="4082" w:type="dxa"/>
            <w:tcBorders>
              <w:right w:val="single" w:sz="4" w:space="0" w:color="auto"/>
            </w:tcBorders>
            <w:vAlign w:val="center"/>
          </w:tcPr>
          <w:p w:rsidR="00F070C3" w:rsidRPr="00C00499" w:rsidRDefault="00F070C3" w:rsidP="00F070C3">
            <w:pPr>
              <w:pStyle w:val="a7"/>
              <w:tabs>
                <w:tab w:val="right" w:pos="4743"/>
              </w:tabs>
              <w:rPr>
                <w:rFonts w:ascii="Times New Roman" w:hAnsi="Times New Roman"/>
                <w:b/>
                <w:i/>
                <w:color w:val="FF0000"/>
                <w:szCs w:val="22"/>
              </w:rPr>
            </w:pPr>
          </w:p>
        </w:tc>
      </w:tr>
      <w:tr w:rsidR="00F070C3"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070C3" w:rsidRPr="00C00499" w:rsidRDefault="00F070C3" w:rsidP="00F070C3">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070C3" w:rsidRPr="00C00499" w:rsidRDefault="00F070C3" w:rsidP="00F070C3">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070C3" w:rsidRPr="00C00499" w:rsidRDefault="00F070C3" w:rsidP="00F070C3">
            <w:pPr>
              <w:pStyle w:val="a7"/>
              <w:tabs>
                <w:tab w:val="right" w:pos="4743"/>
              </w:tabs>
              <w:rPr>
                <w:rFonts w:ascii="Times New Roman" w:hAnsi="Times New Roman"/>
                <w:b/>
                <w:i/>
                <w:color w:val="FF0000"/>
                <w:szCs w:val="22"/>
              </w:rPr>
            </w:pPr>
          </w:p>
        </w:tc>
      </w:tr>
      <w:tr w:rsidR="00F070C3" w:rsidRPr="00C00499" w:rsidTr="00AE077C">
        <w:trPr>
          <w:trHeight w:val="397"/>
        </w:trPr>
        <w:tc>
          <w:tcPr>
            <w:tcW w:w="534" w:type="dxa"/>
            <w:tcBorders>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F070C3" w:rsidRPr="00C00499" w:rsidRDefault="00F070C3" w:rsidP="00F070C3">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F070C3" w:rsidRPr="00C00499" w:rsidRDefault="00F070C3" w:rsidP="00F070C3">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F070C3" w:rsidRPr="008D567F" w:rsidRDefault="00F070C3" w:rsidP="00F070C3">
            <w:pPr>
              <w:rPr>
                <w:lang w:val="en-US"/>
              </w:rPr>
            </w:pPr>
            <w:r w:rsidRPr="00AE077C">
              <w:rPr>
                <w:sz w:val="22"/>
                <w:lang w:val="en-GB"/>
              </w:rPr>
              <w:t>Ofertanţii sau reprezentanţii acestora au dreptul să participe la deschiderea ofertelor, cu excepţia cazului cînd ofertele au fost depuse prin SIA “RSAP”</w:t>
            </w:r>
          </w:p>
        </w:tc>
      </w:tr>
      <w:tr w:rsidR="00F070C3" w:rsidRPr="00C00499" w:rsidTr="00AE077C">
        <w:trPr>
          <w:trHeight w:val="600"/>
        </w:trPr>
        <w:tc>
          <w:tcPr>
            <w:tcW w:w="10322" w:type="dxa"/>
            <w:gridSpan w:val="6"/>
            <w:tcBorders>
              <w:bottom w:val="single" w:sz="4" w:space="0" w:color="auto"/>
            </w:tcBorders>
            <w:vAlign w:val="center"/>
          </w:tcPr>
          <w:p w:rsidR="00F070C3" w:rsidRPr="00C00499" w:rsidRDefault="00F070C3" w:rsidP="00F070C3">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F070C3"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tabs>
                <w:tab w:val="right" w:pos="4743"/>
              </w:tabs>
              <w:jc w:val="both"/>
              <w:rPr>
                <w:b/>
                <w:i/>
              </w:rPr>
            </w:pPr>
            <w:r w:rsidRPr="00C00499">
              <w:rPr>
                <w:b/>
                <w:i/>
                <w:sz w:val="22"/>
                <w:szCs w:val="22"/>
              </w:rPr>
              <w:t>[lei MD]</w:t>
            </w:r>
          </w:p>
        </w:tc>
      </w:tr>
      <w:tr w:rsidR="00F070C3"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F070C3" w:rsidRPr="00C00499" w:rsidRDefault="00F070C3" w:rsidP="00F070C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tabs>
                <w:tab w:val="right" w:pos="4743"/>
              </w:tabs>
              <w:jc w:val="both"/>
              <w:rPr>
                <w:i/>
              </w:rPr>
            </w:pPr>
          </w:p>
        </w:tc>
      </w:tr>
      <w:tr w:rsidR="00F070C3"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tabs>
                <w:tab w:val="right" w:pos="4743"/>
              </w:tabs>
              <w:jc w:val="both"/>
              <w:rPr>
                <w:i/>
                <w:iCs/>
                <w:lang w:val="en-US"/>
              </w:rPr>
            </w:pPr>
          </w:p>
        </w:tc>
      </w:tr>
      <w:tr w:rsidR="00F070C3"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F070C3" w:rsidRPr="004F0F1B" w:rsidRDefault="00F070C3" w:rsidP="00F070C3">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70C3" w:rsidRPr="00711E42" w:rsidRDefault="00F070C3" w:rsidP="00F070C3">
            <w:pPr>
              <w:tabs>
                <w:tab w:val="right" w:pos="4743"/>
              </w:tabs>
              <w:jc w:val="both"/>
              <w:rPr>
                <w:i/>
              </w:rPr>
            </w:pPr>
            <w:r w:rsidRPr="00711E42">
              <w:rPr>
                <w:b/>
                <w:i/>
                <w:iCs/>
                <w:sz w:val="22"/>
                <w:szCs w:val="22"/>
              </w:rPr>
              <w:t xml:space="preserve"> Evaluarea va fi efectuată pe loturi </w:t>
            </w:r>
          </w:p>
        </w:tc>
      </w:tr>
      <w:tr w:rsidR="00F070C3" w:rsidRPr="00C00499" w:rsidTr="00AE077C">
        <w:trPr>
          <w:trHeight w:val="1731"/>
        </w:trPr>
        <w:tc>
          <w:tcPr>
            <w:tcW w:w="534" w:type="dxa"/>
            <w:tcBorders>
              <w:top w:val="single" w:sz="4" w:space="0" w:color="auto"/>
              <w:left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t>5</w:t>
            </w:r>
            <w:r w:rsidRPr="00C00499">
              <w:rPr>
                <w:spacing w:val="-4"/>
              </w:rPr>
              <w:t>.3.</w:t>
            </w:r>
          </w:p>
          <w:p w:rsidR="00F070C3" w:rsidRPr="00C00499" w:rsidRDefault="00F070C3" w:rsidP="00F070C3">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070C3" w:rsidRPr="004F0F1B" w:rsidRDefault="00F070C3" w:rsidP="00F070C3">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F070C3" w:rsidRPr="004F0F1B" w:rsidRDefault="00F070C3" w:rsidP="00F070C3">
            <w:pPr>
              <w:tabs>
                <w:tab w:val="right" w:pos="4743"/>
              </w:tabs>
              <w:jc w:val="both"/>
              <w:rPr>
                <w:b/>
                <w:i/>
                <w:iCs/>
                <w:lang w:val="en-US"/>
              </w:rPr>
            </w:pPr>
            <w:r w:rsidRPr="00BB0C98">
              <w:rPr>
                <w:b/>
                <w:i/>
                <w:iCs/>
                <w:sz w:val="22"/>
                <w:szCs w:val="22"/>
                <w:lang w:val="en-US"/>
              </w:rPr>
              <w:t xml:space="preserve">Cel mai mic preț, în corespundere cu specificațiile tehnice </w:t>
            </w:r>
          </w:p>
        </w:tc>
      </w:tr>
      <w:tr w:rsidR="00F070C3" w:rsidRPr="00C00499" w:rsidTr="00AE077C">
        <w:trPr>
          <w:trHeight w:val="600"/>
        </w:trPr>
        <w:tc>
          <w:tcPr>
            <w:tcW w:w="10322" w:type="dxa"/>
            <w:gridSpan w:val="6"/>
            <w:tcBorders>
              <w:top w:val="single" w:sz="4" w:space="0" w:color="auto"/>
            </w:tcBorders>
            <w:vAlign w:val="center"/>
          </w:tcPr>
          <w:p w:rsidR="00F070C3" w:rsidRPr="00C00499" w:rsidRDefault="00F070C3" w:rsidP="00F070C3">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F070C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F070C3" w:rsidRPr="004F0F1B" w:rsidRDefault="00F070C3" w:rsidP="00F070C3">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70C3" w:rsidRPr="00C60D06" w:rsidRDefault="00F070C3" w:rsidP="00F070C3">
            <w:pPr>
              <w:tabs>
                <w:tab w:val="right" w:pos="4743"/>
              </w:tabs>
              <w:jc w:val="both"/>
              <w:rPr>
                <w:b/>
                <w:color w:val="000000" w:themeColor="text1"/>
              </w:rPr>
            </w:pPr>
            <w:r w:rsidRPr="00C60D06">
              <w:rPr>
                <w:b/>
                <w:color w:val="000000" w:themeColor="text1"/>
                <w:sz w:val="22"/>
                <w:szCs w:val="22"/>
              </w:rPr>
              <w:t xml:space="preserve">Se va aplica criteriul de </w:t>
            </w:r>
            <w:r w:rsidR="00990770">
              <w:rPr>
                <w:b/>
                <w:color w:val="000000" w:themeColor="text1"/>
                <w:sz w:val="22"/>
                <w:szCs w:val="22"/>
              </w:rPr>
              <w:t>e</w:t>
            </w:r>
            <w:r w:rsidRPr="00C60D06">
              <w:rPr>
                <w:b/>
                <w:color w:val="000000" w:themeColor="text1"/>
                <w:sz w:val="22"/>
                <w:szCs w:val="22"/>
              </w:rPr>
              <w:t xml:space="preserve">valuare: </w:t>
            </w:r>
          </w:p>
          <w:p w:rsidR="00F070C3" w:rsidRPr="00C60D06" w:rsidRDefault="00F070C3" w:rsidP="00F070C3">
            <w:pPr>
              <w:tabs>
                <w:tab w:val="right" w:pos="4743"/>
              </w:tabs>
              <w:jc w:val="both"/>
              <w:rPr>
                <w:b/>
                <w:i/>
                <w:iCs/>
                <w:color w:val="000000" w:themeColor="text1"/>
              </w:rPr>
            </w:pPr>
            <w:r w:rsidRPr="00BB0C98">
              <w:rPr>
                <w:b/>
                <w:i/>
                <w:sz w:val="22"/>
                <w:szCs w:val="22"/>
              </w:rPr>
              <w:t>Pe loturi, la cel mai mic preț</w:t>
            </w:r>
            <w:r w:rsidRPr="00BB0C98">
              <w:rPr>
                <w:b/>
                <w:i/>
                <w:iCs/>
                <w:sz w:val="22"/>
                <w:szCs w:val="22"/>
              </w:rPr>
              <w:t xml:space="preserve"> </w:t>
            </w:r>
          </w:p>
        </w:tc>
      </w:tr>
      <w:tr w:rsidR="00F070C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F070C3" w:rsidRPr="004F0F1B" w:rsidRDefault="00F070C3" w:rsidP="00F070C3">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70C3" w:rsidRPr="004F0F1B" w:rsidRDefault="00226C61" w:rsidP="00F070C3">
            <w:pPr>
              <w:tabs>
                <w:tab w:val="right" w:pos="4743"/>
              </w:tabs>
              <w:jc w:val="both"/>
              <w:rPr>
                <w:i/>
                <w:color w:val="000000" w:themeColor="text1"/>
              </w:rPr>
            </w:pPr>
            <w:r>
              <w:rPr>
                <w:b/>
                <w:i/>
                <w:color w:val="000000" w:themeColor="text1"/>
                <w:sz w:val="22"/>
                <w:szCs w:val="22"/>
              </w:rPr>
              <w:t>3</w:t>
            </w:r>
            <w:r w:rsidR="00F070C3" w:rsidRPr="004F0F1B">
              <w:rPr>
                <w:b/>
                <w:i/>
                <w:color w:val="000000" w:themeColor="text1"/>
                <w:sz w:val="22"/>
                <w:szCs w:val="22"/>
              </w:rPr>
              <w:t>%</w:t>
            </w:r>
          </w:p>
        </w:tc>
      </w:tr>
      <w:tr w:rsidR="00F070C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F070C3" w:rsidRPr="004F0F1B" w:rsidRDefault="00F070C3" w:rsidP="00F070C3">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70C3" w:rsidRPr="004F0F1B" w:rsidRDefault="00F070C3" w:rsidP="00F070C3">
            <w:pPr>
              <w:tabs>
                <w:tab w:val="left" w:pos="372"/>
              </w:tabs>
              <w:suppressAutoHyphens/>
              <w:spacing w:before="120" w:after="120"/>
              <w:rPr>
                <w:b/>
                <w:i/>
                <w:color w:val="000000" w:themeColor="text1"/>
              </w:rPr>
            </w:pPr>
            <w:r w:rsidRPr="004F0F1B">
              <w:rPr>
                <w:b/>
                <w:i/>
                <w:color w:val="000000" w:themeColor="text1"/>
                <w:sz w:val="22"/>
                <w:szCs w:val="22"/>
              </w:rPr>
              <w:t xml:space="preserve">[forma garanției de bună execuție </w:t>
            </w:r>
            <w:r w:rsidR="00286B9D">
              <w:rPr>
                <w:b/>
                <w:i/>
                <w:color w:val="000000" w:themeColor="text1"/>
                <w:sz w:val="22"/>
                <w:szCs w:val="22"/>
              </w:rPr>
              <w:t>a/</w:t>
            </w:r>
            <w:r w:rsidR="00226C61">
              <w:rPr>
                <w:b/>
                <w:i/>
                <w:color w:val="000000" w:themeColor="text1"/>
                <w:sz w:val="22"/>
                <w:szCs w:val="22"/>
              </w:rPr>
              <w:t>b</w:t>
            </w:r>
            <w:r w:rsidRPr="004F0F1B">
              <w:rPr>
                <w:b/>
                <w:i/>
                <w:color w:val="000000" w:themeColor="text1"/>
                <w:sz w:val="22"/>
                <w:szCs w:val="22"/>
              </w:rPr>
              <w:t>]</w:t>
            </w:r>
          </w:p>
          <w:p w:rsidR="00F070C3" w:rsidRPr="004F0F1B" w:rsidRDefault="00F070C3" w:rsidP="00F070C3">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F070C3" w:rsidRPr="004F0F1B" w:rsidRDefault="00F070C3" w:rsidP="00F070C3">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F070C3" w:rsidRPr="004F0F1B" w:rsidRDefault="00F070C3" w:rsidP="00F070C3">
            <w:pPr>
              <w:spacing w:after="120"/>
              <w:ind w:left="599"/>
              <w:rPr>
                <w:i/>
                <w:color w:val="000000" w:themeColor="text1"/>
              </w:rPr>
            </w:pPr>
            <w:r w:rsidRPr="004F0F1B">
              <w:rPr>
                <w:i/>
                <w:color w:val="000000" w:themeColor="text1"/>
                <w:sz w:val="22"/>
                <w:szCs w:val="22"/>
              </w:rPr>
              <w:t>Beneficiarul plăţii:</w:t>
            </w:r>
            <w:r w:rsidR="00226C61">
              <w:rPr>
                <w:i/>
                <w:color w:val="000000" w:themeColor="text1"/>
                <w:sz w:val="22"/>
                <w:szCs w:val="22"/>
              </w:rPr>
              <w:t>IMSP Spitalul Clinic Mununicipal de boli contagioase de Copii</w:t>
            </w:r>
          </w:p>
          <w:p w:rsidR="00F070C3" w:rsidRPr="004F0F1B" w:rsidRDefault="00F070C3" w:rsidP="00F070C3">
            <w:pPr>
              <w:spacing w:after="120"/>
              <w:ind w:left="599"/>
              <w:rPr>
                <w:i/>
                <w:color w:val="000000" w:themeColor="text1"/>
              </w:rPr>
            </w:pPr>
            <w:r w:rsidRPr="004F0F1B">
              <w:rPr>
                <w:i/>
                <w:color w:val="000000" w:themeColor="text1"/>
                <w:sz w:val="22"/>
                <w:szCs w:val="22"/>
              </w:rPr>
              <w:t>Denumirea Băncii:</w:t>
            </w:r>
            <w:r w:rsidR="00226C61">
              <w:rPr>
                <w:i/>
                <w:color w:val="000000" w:themeColor="text1"/>
                <w:sz w:val="22"/>
                <w:szCs w:val="22"/>
              </w:rPr>
              <w:t xml:space="preserve"> MF- Trezoreria de Stat</w:t>
            </w:r>
          </w:p>
          <w:p w:rsidR="00F070C3" w:rsidRPr="004F0F1B" w:rsidRDefault="00F070C3" w:rsidP="00F070C3">
            <w:pPr>
              <w:spacing w:after="120"/>
              <w:ind w:left="599"/>
              <w:rPr>
                <w:i/>
                <w:color w:val="000000" w:themeColor="text1"/>
              </w:rPr>
            </w:pPr>
            <w:r w:rsidRPr="004F0F1B">
              <w:rPr>
                <w:i/>
                <w:color w:val="000000" w:themeColor="text1"/>
                <w:sz w:val="22"/>
                <w:szCs w:val="22"/>
              </w:rPr>
              <w:t>Codul fiscal:</w:t>
            </w:r>
            <w:r w:rsidR="00226C61">
              <w:rPr>
                <w:i/>
                <w:color w:val="000000" w:themeColor="text1"/>
                <w:sz w:val="22"/>
                <w:szCs w:val="22"/>
              </w:rPr>
              <w:t>1003600152570</w:t>
            </w:r>
          </w:p>
          <w:p w:rsidR="00F070C3" w:rsidRPr="004F0F1B" w:rsidRDefault="00F070C3" w:rsidP="00F070C3">
            <w:pPr>
              <w:spacing w:after="120"/>
              <w:ind w:left="599"/>
              <w:rPr>
                <w:i/>
                <w:color w:val="000000" w:themeColor="text1"/>
              </w:rPr>
            </w:pPr>
            <w:r w:rsidRPr="004F0F1B">
              <w:rPr>
                <w:i/>
                <w:color w:val="000000" w:themeColor="text1"/>
                <w:sz w:val="22"/>
                <w:szCs w:val="22"/>
              </w:rPr>
              <w:t xml:space="preserve">Contul de decontare; </w:t>
            </w:r>
            <w:r w:rsidR="00226C61">
              <w:rPr>
                <w:i/>
                <w:color w:val="000000" w:themeColor="text1"/>
                <w:sz w:val="22"/>
                <w:szCs w:val="22"/>
              </w:rPr>
              <w:t>MD</w:t>
            </w:r>
            <w:r w:rsidR="00286B9D">
              <w:rPr>
                <w:i/>
                <w:color w:val="000000" w:themeColor="text1"/>
                <w:sz w:val="22"/>
                <w:szCs w:val="22"/>
              </w:rPr>
              <w:t>20TRPCBW518430B</w:t>
            </w:r>
            <w:r w:rsidR="00226C61">
              <w:rPr>
                <w:i/>
                <w:color w:val="000000" w:themeColor="text1"/>
                <w:sz w:val="22"/>
                <w:szCs w:val="22"/>
              </w:rPr>
              <w:t>00349AA</w:t>
            </w:r>
          </w:p>
          <w:p w:rsidR="00F070C3" w:rsidRPr="004F0F1B" w:rsidRDefault="00F070C3" w:rsidP="00F070C3">
            <w:pPr>
              <w:spacing w:after="120"/>
              <w:ind w:left="599"/>
              <w:rPr>
                <w:i/>
                <w:color w:val="000000" w:themeColor="text1"/>
              </w:rPr>
            </w:pPr>
            <w:r w:rsidRPr="004F0F1B">
              <w:rPr>
                <w:i/>
                <w:color w:val="000000" w:themeColor="text1"/>
                <w:sz w:val="22"/>
                <w:szCs w:val="22"/>
              </w:rPr>
              <w:t xml:space="preserve">Contul trezorerial: </w:t>
            </w:r>
            <w:r w:rsidR="00226C61">
              <w:rPr>
                <w:i/>
                <w:color w:val="000000" w:themeColor="text1"/>
                <w:sz w:val="22"/>
                <w:szCs w:val="22"/>
              </w:rPr>
              <w:t>TREZMD2X</w:t>
            </w:r>
          </w:p>
          <w:p w:rsidR="00F070C3" w:rsidRPr="004F0F1B" w:rsidRDefault="00F070C3" w:rsidP="00F070C3">
            <w:pPr>
              <w:spacing w:after="120"/>
              <w:ind w:left="599"/>
              <w:rPr>
                <w:i/>
                <w:color w:val="000000" w:themeColor="text1"/>
              </w:rPr>
            </w:pPr>
            <w:r w:rsidRPr="004F0F1B">
              <w:rPr>
                <w:i/>
                <w:color w:val="000000" w:themeColor="text1"/>
                <w:sz w:val="22"/>
                <w:szCs w:val="22"/>
              </w:rPr>
              <w:t xml:space="preserve">Contul bancar: </w:t>
            </w:r>
          </w:p>
          <w:p w:rsidR="00F070C3" w:rsidRPr="004F0F1B" w:rsidRDefault="00F070C3" w:rsidP="00F070C3">
            <w:pPr>
              <w:spacing w:after="120"/>
              <w:ind w:left="599"/>
              <w:rPr>
                <w:i/>
                <w:color w:val="000000" w:themeColor="text1"/>
              </w:rPr>
            </w:pPr>
            <w:r w:rsidRPr="004F0F1B">
              <w:rPr>
                <w:i/>
                <w:color w:val="000000" w:themeColor="text1"/>
                <w:sz w:val="22"/>
                <w:szCs w:val="22"/>
              </w:rPr>
              <w:t xml:space="preserve">Trezoreria </w:t>
            </w:r>
            <w:r w:rsidRPr="00140A5D">
              <w:rPr>
                <w:bCs/>
                <w:i/>
                <w:color w:val="000000" w:themeColor="text1"/>
                <w:sz w:val="22"/>
                <w:szCs w:val="22"/>
              </w:rPr>
              <w:t>regională</w:t>
            </w:r>
            <w:r w:rsidRPr="004F0F1B">
              <w:rPr>
                <w:i/>
                <w:color w:val="000000" w:themeColor="text1"/>
                <w:sz w:val="22"/>
                <w:szCs w:val="22"/>
              </w:rPr>
              <w:t xml:space="preserve">: </w:t>
            </w:r>
          </w:p>
          <w:p w:rsidR="00F070C3" w:rsidRPr="004F0F1B" w:rsidRDefault="00F070C3" w:rsidP="00F070C3">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p w:rsidR="00F070C3" w:rsidRPr="004F0F1B" w:rsidRDefault="00F070C3" w:rsidP="00F070C3">
            <w:pPr>
              <w:tabs>
                <w:tab w:val="left" w:pos="1152"/>
              </w:tabs>
              <w:suppressAutoHyphens/>
              <w:spacing w:before="120" w:after="120"/>
              <w:ind w:left="372"/>
              <w:rPr>
                <w:i/>
                <w:color w:val="000000" w:themeColor="text1"/>
              </w:rPr>
            </w:pPr>
            <w:r w:rsidRPr="004F0F1B">
              <w:rPr>
                <w:i/>
                <w:color w:val="000000" w:themeColor="text1"/>
                <w:sz w:val="22"/>
                <w:szCs w:val="22"/>
              </w:rPr>
              <w:t>sau</w:t>
            </w:r>
          </w:p>
          <w:p w:rsidR="00F070C3" w:rsidRPr="004F0F1B" w:rsidRDefault="00F070C3" w:rsidP="00F070C3">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F070C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70C3" w:rsidRPr="008D567F" w:rsidRDefault="00F070C3" w:rsidP="00F070C3">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F070C3" w:rsidRPr="008D567F" w:rsidRDefault="00F070C3" w:rsidP="00F070C3">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F070C3" w:rsidRPr="008D567F" w:rsidRDefault="00F070C3" w:rsidP="00F070C3">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F070C3" w:rsidRPr="00C00499" w:rsidRDefault="00F070C3" w:rsidP="00F070C3">
            <w:pPr>
              <w:tabs>
                <w:tab w:val="right" w:pos="4743"/>
              </w:tabs>
              <w:jc w:val="both"/>
              <w:rPr>
                <w:b/>
                <w:i/>
                <w:iCs/>
                <w:color w:val="FF0000"/>
                <w:lang w:val="en-US"/>
              </w:rPr>
            </w:pPr>
            <w:r w:rsidRPr="008D567F">
              <w:rPr>
                <w:sz w:val="22"/>
                <w:szCs w:val="22"/>
              </w:rPr>
              <w:t>Altele _________</w:t>
            </w:r>
          </w:p>
        </w:tc>
      </w:tr>
      <w:tr w:rsidR="00F070C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ind w:left="-120" w:right="-108"/>
              <w:jc w:val="center"/>
              <w:rPr>
                <w:spacing w:val="-4"/>
              </w:rPr>
            </w:pPr>
            <w:r>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70C3" w:rsidRPr="00C00499" w:rsidRDefault="00F070C3" w:rsidP="00F070C3">
            <w:pPr>
              <w:tabs>
                <w:tab w:val="right" w:pos="4743"/>
              </w:tabs>
              <w:jc w:val="both"/>
              <w:rPr>
                <w:b/>
                <w:i/>
                <w:iCs/>
                <w:color w:val="FF0000"/>
                <w:lang w:val="en-US"/>
              </w:rPr>
            </w:pPr>
            <w:r>
              <w:rPr>
                <w:i/>
              </w:rPr>
              <w:t>[5</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bookmarkStart w:id="165" w:name="_GoBack"/>
            <w:bookmarkEnd w:id="165"/>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533C1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533C16">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533C1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533C16">
                  <w:pPr>
                    <w:pStyle w:val="BankNormal"/>
                    <w:framePr w:hSpace="180" w:wrap="around" w:vAnchor="page" w:hAnchor="margin" w:y="347"/>
                    <w:spacing w:after="0"/>
                    <w:jc w:val="both"/>
                    <w:rPr>
                      <w:i/>
                      <w:iCs/>
                      <w:szCs w:val="24"/>
                      <w:lang w:val="ro-RO"/>
                    </w:rPr>
                  </w:pPr>
                </w:p>
                <w:p w:rsidR="00B41118" w:rsidRPr="00C00499" w:rsidRDefault="00B41118" w:rsidP="00533C16">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33C16">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33C16">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533C16">
                  <w:pPr>
                    <w:framePr w:hSpace="180" w:wrap="around" w:vAnchor="page" w:hAnchor="margin" w:y="347"/>
                  </w:pPr>
                </w:p>
              </w:tc>
              <w:tc>
                <w:tcPr>
                  <w:tcW w:w="1962" w:type="dxa"/>
                  <w:gridSpan w:val="6"/>
                </w:tcPr>
                <w:p w:rsidR="00B41118" w:rsidRPr="00C00499" w:rsidRDefault="00B41118" w:rsidP="00533C16">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33C1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33C1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533C1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33C1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33C1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33C16">
                  <w:pPr>
                    <w:framePr w:hSpace="180" w:wrap="around" w:vAnchor="page" w:hAnchor="margin" w:y="347"/>
                    <w:jc w:val="center"/>
                    <w:rPr>
                      <w:b/>
                      <w:sz w:val="20"/>
                    </w:rPr>
                  </w:pPr>
                  <w:r w:rsidRPr="0028367D">
                    <w:rPr>
                      <w:b/>
                      <w:sz w:val="20"/>
                    </w:rPr>
                    <w:t>Suma</w:t>
                  </w:r>
                </w:p>
                <w:p w:rsidR="00B41118" w:rsidRPr="0028367D" w:rsidRDefault="00B41118" w:rsidP="00533C16">
                  <w:pPr>
                    <w:framePr w:hSpace="180" w:wrap="around" w:vAnchor="page" w:hAnchor="margin" w:y="347"/>
                    <w:jc w:val="center"/>
                    <w:rPr>
                      <w:b/>
                      <w:sz w:val="20"/>
                    </w:rPr>
                  </w:pPr>
                  <w:r w:rsidRPr="0028367D">
                    <w:rPr>
                      <w:b/>
                      <w:sz w:val="20"/>
                    </w:rPr>
                    <w:t>fără</w:t>
                  </w:r>
                </w:p>
                <w:p w:rsidR="00B41118" w:rsidRPr="0028367D" w:rsidRDefault="00B41118" w:rsidP="00533C1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33C16">
                  <w:pPr>
                    <w:framePr w:hSpace="180" w:wrap="around" w:vAnchor="page" w:hAnchor="margin" w:y="347"/>
                    <w:jc w:val="center"/>
                    <w:rPr>
                      <w:b/>
                      <w:sz w:val="20"/>
                    </w:rPr>
                  </w:pPr>
                  <w:r w:rsidRPr="0028367D">
                    <w:rPr>
                      <w:b/>
                      <w:sz w:val="20"/>
                    </w:rPr>
                    <w:t>Suma</w:t>
                  </w:r>
                </w:p>
                <w:p w:rsidR="00B41118" w:rsidRPr="0028367D" w:rsidRDefault="00B41118" w:rsidP="00533C1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3C16">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533C16">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3C16">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3C1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3C16">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3C1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3C1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3C1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3C1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3C1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3C1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33C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33C16">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533C16">
                  <w:pPr>
                    <w:framePr w:hSpace="180" w:wrap="around" w:vAnchor="page" w:hAnchor="margin" w:y="347"/>
                    <w:tabs>
                      <w:tab w:val="left" w:pos="6120"/>
                    </w:tabs>
                    <w:rPr>
                      <w:sz w:val="20"/>
                    </w:rPr>
                  </w:pPr>
                </w:p>
                <w:p w:rsidR="00B41118" w:rsidRPr="0028367D" w:rsidRDefault="00B41118" w:rsidP="00533C16">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533C16">
                  <w:pPr>
                    <w:framePr w:hSpace="180" w:wrap="around" w:vAnchor="page" w:hAnchor="margin" w:y="347"/>
                    <w:rPr>
                      <w:sz w:val="20"/>
                    </w:rPr>
                  </w:pPr>
                </w:p>
                <w:p w:rsidR="00B41118" w:rsidRPr="0028367D" w:rsidRDefault="00B41118" w:rsidP="00533C1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533C16">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533C16">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533C16">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33C16" w:rsidRDefault="00533C1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0932326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33C16" w:rsidRDefault="00533C16" w:rsidP="00285830">
                            <w:r w:rsidRPr="00EC278C">
                              <w:object w:dxaOrig="600" w:dyaOrig="750">
                                <v:shape id="_x0000_i1025" type="#_x0000_t75" style="width:30pt;height:37.5pt" o:ole="" fillcolor="window">
                                  <v:imagedata r:id="rId11" o:title=""/>
                                </v:shape>
                                <o:OLEObject Type="Embed" ProgID="Word.Picture.8" ShapeID="_x0000_i1025" DrawAspect="Content" ObjectID="_1609323266"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F070C3" w:rsidP="0022594E">
            <w:r>
              <w:rPr>
                <w:b/>
              </w:rPr>
              <w:t>IMSP Spitalul Clinic Municipal Boli Contagioase de Copii</w:t>
            </w:r>
            <w:r w:rsidR="00285830"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F070C3">
              <w:rPr>
                <w:b/>
              </w:rPr>
              <w:t>director Ludmila BÎRCA,</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F070C3">
              <w:rPr>
                <w:b/>
              </w:rPr>
              <w:t>statutului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F070C3" w:rsidP="0022594E">
            <w:r>
              <w:rPr>
                <w:b/>
              </w:rPr>
              <w:t>1003600152570</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Default="00285830" w:rsidP="00F070C3">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F070C3" w:rsidP="0022594E">
            <w:pPr>
              <w:tabs>
                <w:tab w:val="left" w:pos="1134"/>
              </w:tabs>
              <w:ind w:firstLine="567"/>
              <w:jc w:val="center"/>
              <w:rPr>
                <w:b/>
                <w:caps/>
                <w:sz w:val="40"/>
              </w:rPr>
            </w:pPr>
            <w:r>
              <w:rPr>
                <w:b/>
              </w:rPr>
              <w:t>IMSP Spitalul Clinic Municipal Boli Contagioase de Copii</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F070C3">
              <w:t>mun. Chișinău, str. Lomonosov 49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F070C3">
              <w:t xml:space="preserve"> 022-</w:t>
            </w:r>
            <w:r w:rsidR="00811AFA">
              <w:t>72-31-64</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811AFA">
              <w:t xml:space="preserve"> MD65TRPCBW518430A0034944</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811AFA">
              <w:t xml:space="preserve"> MF-Trezoreria de stat</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811AFA">
              <w:t xml:space="preserve"> TREZMD2X</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811AFA">
              <w:t>1003600152570</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DFD" w:rsidRDefault="00A07DFD" w:rsidP="00B41118">
      <w:r>
        <w:separator/>
      </w:r>
    </w:p>
  </w:endnote>
  <w:endnote w:type="continuationSeparator" w:id="0">
    <w:p w:rsidR="00A07DFD" w:rsidRDefault="00A07DF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C16" w:rsidRDefault="00533C16" w:rsidP="00AE077C">
    <w:pPr>
      <w:pStyle w:val="a4"/>
      <w:jc w:val="center"/>
    </w:pPr>
    <w:r>
      <w:fldChar w:fldCharType="begin"/>
    </w:r>
    <w:r>
      <w:instrText xml:space="preserve"> PAGE   \* MERGEFORMAT </w:instrText>
    </w:r>
    <w:r>
      <w:fldChar w:fldCharType="separate"/>
    </w:r>
    <w:r w:rsidR="00286B9D">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C16" w:rsidRDefault="00533C16" w:rsidP="00AE077C">
    <w:pPr>
      <w:pStyle w:val="a4"/>
      <w:jc w:val="center"/>
    </w:pPr>
    <w:r>
      <w:fldChar w:fldCharType="begin"/>
    </w:r>
    <w:r>
      <w:instrText xml:space="preserve"> PAGE   \* MERGEFORMAT </w:instrText>
    </w:r>
    <w:r>
      <w:fldChar w:fldCharType="separate"/>
    </w:r>
    <w:r w:rsidR="00286B9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C16" w:rsidRDefault="00533C16">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C16" w:rsidRDefault="00533C1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DFD" w:rsidRDefault="00A07DFD" w:rsidP="00B41118">
      <w:r>
        <w:separator/>
      </w:r>
    </w:p>
  </w:footnote>
  <w:footnote w:type="continuationSeparator" w:id="0">
    <w:p w:rsidR="00A07DFD" w:rsidRDefault="00A07DFD" w:rsidP="00B41118">
      <w:r>
        <w:continuationSeparator/>
      </w:r>
    </w:p>
  </w:footnote>
  <w:footnote w:id="1">
    <w:p w:rsidR="00533C16" w:rsidRPr="00540469" w:rsidRDefault="00533C1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E30B91"/>
    <w:multiLevelType w:val="hybridMultilevel"/>
    <w:tmpl w:val="B9EADBC2"/>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5"/>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140A5D"/>
    <w:rsid w:val="0016076A"/>
    <w:rsid w:val="0022594E"/>
    <w:rsid w:val="00226C61"/>
    <w:rsid w:val="00284B1E"/>
    <w:rsid w:val="00285830"/>
    <w:rsid w:val="00286B9D"/>
    <w:rsid w:val="002F415C"/>
    <w:rsid w:val="003153BF"/>
    <w:rsid w:val="00330872"/>
    <w:rsid w:val="004459F1"/>
    <w:rsid w:val="00477C3D"/>
    <w:rsid w:val="00533C16"/>
    <w:rsid w:val="005D1D61"/>
    <w:rsid w:val="00733D71"/>
    <w:rsid w:val="007564D6"/>
    <w:rsid w:val="007C791F"/>
    <w:rsid w:val="007D1053"/>
    <w:rsid w:val="00811AFA"/>
    <w:rsid w:val="00984DE7"/>
    <w:rsid w:val="00990770"/>
    <w:rsid w:val="00A07DFD"/>
    <w:rsid w:val="00A76B48"/>
    <w:rsid w:val="00AE077C"/>
    <w:rsid w:val="00B35349"/>
    <w:rsid w:val="00B41118"/>
    <w:rsid w:val="00B6678C"/>
    <w:rsid w:val="00B723AD"/>
    <w:rsid w:val="00DF0397"/>
    <w:rsid w:val="00E245A4"/>
    <w:rsid w:val="00E74580"/>
    <w:rsid w:val="00EA1F8A"/>
    <w:rsid w:val="00F070C3"/>
    <w:rsid w:val="00F80BB0"/>
    <w:rsid w:val="00FC39FE"/>
    <w:rsid w:val="00FD5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37</Pages>
  <Words>11748</Words>
  <Characters>66965</Characters>
  <Application>Microsoft Office Word</Application>
  <DocSecurity>0</DocSecurity>
  <Lines>558</Lines>
  <Paragraphs>157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2018-10-10T11:05:00Z</cp:lastPrinted>
  <dcterms:created xsi:type="dcterms:W3CDTF">2019-01-17T15:31:00Z</dcterms:created>
  <dcterms:modified xsi:type="dcterms:W3CDTF">2019-01-18T11:28:00Z</dcterms:modified>
</cp:coreProperties>
</file>