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1B9F25" w14:textId="3F90CD6D" w:rsidR="002469F7" w:rsidRPr="00FA4A5F" w:rsidRDefault="00E90F4A" w:rsidP="00E90F4A">
      <w:pPr>
        <w:jc w:val="center"/>
        <w:rPr>
          <w:rFonts w:ascii="Times New Roman" w:hAnsi="Times New Roman" w:cs="Times New Roman"/>
          <w:b/>
          <w:bCs/>
          <w:lang w:val="en-US"/>
        </w:rPr>
      </w:pPr>
      <w:r w:rsidRPr="00FA4A5F">
        <w:rPr>
          <w:rFonts w:ascii="Times New Roman" w:hAnsi="Times New Roman" w:cs="Times New Roman"/>
          <w:b/>
          <w:bCs/>
          <w:lang w:val="en-US"/>
        </w:rPr>
        <w:t>CAIET DE SARCINI</w:t>
      </w:r>
    </w:p>
    <w:p w14:paraId="3125A6F0" w14:textId="72D0CAB3" w:rsidR="00E90F4A" w:rsidRPr="00FA4A5F" w:rsidRDefault="00E90F4A">
      <w:pPr>
        <w:rPr>
          <w:rFonts w:ascii="Times New Roman" w:hAnsi="Times New Roman" w:cs="Times New Roman"/>
          <w:lang w:val="en-US"/>
        </w:rPr>
      </w:pPr>
      <w:r w:rsidRPr="00FA4A5F">
        <w:rPr>
          <w:rFonts w:ascii="Times New Roman" w:hAnsi="Times New Roman" w:cs="Times New Roman"/>
          <w:lang w:val="en-US"/>
        </w:rPr>
        <w:t xml:space="preserve">1. </w:t>
      </w:r>
      <w:proofErr w:type="spellStart"/>
      <w:r w:rsidRPr="00FA4A5F">
        <w:rPr>
          <w:rFonts w:ascii="Times New Roman" w:hAnsi="Times New Roman" w:cs="Times New Roman"/>
          <w:lang w:val="en-US"/>
        </w:rPr>
        <w:t>Denumirea</w:t>
      </w:r>
      <w:proofErr w:type="spellEnd"/>
      <w:r w:rsidRPr="00FA4A5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FA4A5F">
        <w:rPr>
          <w:rFonts w:ascii="Times New Roman" w:hAnsi="Times New Roman" w:cs="Times New Roman"/>
          <w:lang w:val="en-US"/>
        </w:rPr>
        <w:t>beneficiarului</w:t>
      </w:r>
      <w:proofErr w:type="spellEnd"/>
      <w:r w:rsidRPr="00FA4A5F">
        <w:rPr>
          <w:rFonts w:ascii="Times New Roman" w:hAnsi="Times New Roman" w:cs="Times New Roman"/>
          <w:lang w:val="en-US"/>
        </w:rPr>
        <w:t xml:space="preserve">: </w:t>
      </w:r>
      <w:proofErr w:type="spellStart"/>
      <w:r w:rsidRPr="00FA4A5F">
        <w:rPr>
          <w:rFonts w:ascii="Times New Roman" w:hAnsi="Times New Roman" w:cs="Times New Roman"/>
          <w:lang w:val="en-US"/>
        </w:rPr>
        <w:t>Primăria</w:t>
      </w:r>
      <w:proofErr w:type="spellEnd"/>
      <w:r w:rsidRPr="00FA4A5F">
        <w:rPr>
          <w:rFonts w:ascii="Times New Roman" w:hAnsi="Times New Roman" w:cs="Times New Roman"/>
          <w:lang w:val="en-US"/>
        </w:rPr>
        <w:t xml:space="preserve"> or. </w:t>
      </w:r>
      <w:proofErr w:type="spellStart"/>
      <w:r w:rsidRPr="00FA4A5F">
        <w:rPr>
          <w:rFonts w:ascii="Times New Roman" w:hAnsi="Times New Roman" w:cs="Times New Roman"/>
          <w:lang w:val="en-US"/>
        </w:rPr>
        <w:t>Otaci</w:t>
      </w:r>
      <w:proofErr w:type="spellEnd"/>
    </w:p>
    <w:p w14:paraId="61211F13" w14:textId="77777777" w:rsidR="00E90F4A" w:rsidRPr="00FA4A5F" w:rsidRDefault="00E90F4A">
      <w:pPr>
        <w:rPr>
          <w:rFonts w:ascii="Times New Roman" w:hAnsi="Times New Roman" w:cs="Times New Roman"/>
          <w:lang w:val="en-US"/>
        </w:rPr>
      </w:pPr>
      <w:r w:rsidRPr="00FA4A5F">
        <w:rPr>
          <w:rFonts w:ascii="Times New Roman" w:hAnsi="Times New Roman" w:cs="Times New Roman"/>
          <w:lang w:val="en-US"/>
        </w:rPr>
        <w:t xml:space="preserve">2. </w:t>
      </w:r>
      <w:proofErr w:type="spellStart"/>
      <w:r w:rsidRPr="00FA4A5F">
        <w:rPr>
          <w:rFonts w:ascii="Times New Roman" w:hAnsi="Times New Roman" w:cs="Times New Roman"/>
          <w:lang w:val="en-US"/>
        </w:rPr>
        <w:t>Organizatorul</w:t>
      </w:r>
      <w:proofErr w:type="spellEnd"/>
      <w:r w:rsidRPr="00FA4A5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FA4A5F">
        <w:rPr>
          <w:rFonts w:ascii="Times New Roman" w:hAnsi="Times New Roman" w:cs="Times New Roman"/>
          <w:lang w:val="en-US"/>
        </w:rPr>
        <w:t>procedurii</w:t>
      </w:r>
      <w:proofErr w:type="spellEnd"/>
      <w:r w:rsidRPr="00FA4A5F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FA4A5F">
        <w:rPr>
          <w:rFonts w:ascii="Times New Roman" w:hAnsi="Times New Roman" w:cs="Times New Roman"/>
          <w:lang w:val="en-US"/>
        </w:rPr>
        <w:t>achiziţie</w:t>
      </w:r>
      <w:proofErr w:type="spellEnd"/>
      <w:r w:rsidRPr="00FA4A5F">
        <w:rPr>
          <w:rFonts w:ascii="Times New Roman" w:hAnsi="Times New Roman" w:cs="Times New Roman"/>
          <w:lang w:val="en-US"/>
        </w:rPr>
        <w:t xml:space="preserve">: </w:t>
      </w:r>
      <w:proofErr w:type="spellStart"/>
      <w:r w:rsidRPr="00FA4A5F">
        <w:rPr>
          <w:rFonts w:ascii="Times New Roman" w:hAnsi="Times New Roman" w:cs="Times New Roman"/>
          <w:lang w:val="en-US"/>
        </w:rPr>
        <w:t>Primăria</w:t>
      </w:r>
      <w:proofErr w:type="spellEnd"/>
      <w:r w:rsidRPr="00FA4A5F">
        <w:rPr>
          <w:rFonts w:ascii="Times New Roman" w:hAnsi="Times New Roman" w:cs="Times New Roman"/>
          <w:lang w:val="en-US"/>
        </w:rPr>
        <w:t xml:space="preserve"> or. </w:t>
      </w:r>
      <w:proofErr w:type="spellStart"/>
      <w:r w:rsidRPr="00FA4A5F">
        <w:rPr>
          <w:rFonts w:ascii="Times New Roman" w:hAnsi="Times New Roman" w:cs="Times New Roman"/>
          <w:lang w:val="en-US"/>
        </w:rPr>
        <w:t>Otaci</w:t>
      </w:r>
      <w:proofErr w:type="spellEnd"/>
      <w:r w:rsidRPr="00FA4A5F">
        <w:rPr>
          <w:rFonts w:ascii="Times New Roman" w:hAnsi="Times New Roman" w:cs="Times New Roman"/>
          <w:lang w:val="en-US"/>
        </w:rPr>
        <w:t xml:space="preserve"> </w:t>
      </w:r>
    </w:p>
    <w:p w14:paraId="1277C6A0" w14:textId="17982AB8" w:rsidR="00E90F4A" w:rsidRPr="00E90F4A" w:rsidRDefault="00E90F4A">
      <w:pPr>
        <w:rPr>
          <w:rFonts w:ascii="Times New Roman" w:hAnsi="Times New Roman" w:cs="Times New Roman"/>
          <w:b/>
          <w:bCs/>
          <w:lang w:val="en-US"/>
        </w:rPr>
      </w:pPr>
      <w:r w:rsidRPr="00FA4A5F">
        <w:rPr>
          <w:rFonts w:ascii="Times New Roman" w:hAnsi="Times New Roman" w:cs="Times New Roman"/>
          <w:lang w:val="en-US"/>
        </w:rPr>
        <w:t xml:space="preserve">3. </w:t>
      </w:r>
      <w:proofErr w:type="spellStart"/>
      <w:r w:rsidRPr="00FA4A5F">
        <w:rPr>
          <w:rFonts w:ascii="Times New Roman" w:hAnsi="Times New Roman" w:cs="Times New Roman"/>
          <w:lang w:val="en-US"/>
        </w:rPr>
        <w:t>Obiectul</w:t>
      </w:r>
      <w:proofErr w:type="spellEnd"/>
      <w:r w:rsidRPr="00FA4A5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FA4A5F">
        <w:rPr>
          <w:rFonts w:ascii="Times New Roman" w:hAnsi="Times New Roman" w:cs="Times New Roman"/>
          <w:lang w:val="en-US"/>
        </w:rPr>
        <w:t>achiziţiilor</w:t>
      </w:r>
      <w:proofErr w:type="spellEnd"/>
      <w:r w:rsidRPr="00FA4A5F">
        <w:rPr>
          <w:rFonts w:ascii="Times New Roman" w:hAnsi="Times New Roman" w:cs="Times New Roman"/>
          <w:lang w:val="en-US"/>
        </w:rPr>
        <w:t xml:space="preserve">: </w:t>
      </w:r>
      <w:proofErr w:type="spellStart"/>
      <w:r w:rsidRPr="00E90F4A">
        <w:rPr>
          <w:rFonts w:ascii="Times New Roman" w:hAnsi="Times New Roman" w:cs="Times New Roman"/>
          <w:b/>
          <w:bCs/>
          <w:lang w:val="en-US"/>
        </w:rPr>
        <w:t>Amenajarea</w:t>
      </w:r>
      <w:proofErr w:type="spellEnd"/>
      <w:r w:rsidRPr="00E90F4A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E90F4A">
        <w:rPr>
          <w:rFonts w:ascii="Times New Roman" w:hAnsi="Times New Roman" w:cs="Times New Roman"/>
          <w:b/>
          <w:bCs/>
          <w:lang w:val="en-US"/>
        </w:rPr>
        <w:t>terenului</w:t>
      </w:r>
      <w:proofErr w:type="spellEnd"/>
      <w:r w:rsidRPr="00E90F4A">
        <w:rPr>
          <w:rFonts w:ascii="Times New Roman" w:hAnsi="Times New Roman" w:cs="Times New Roman"/>
          <w:b/>
          <w:bCs/>
          <w:lang w:val="en-US"/>
        </w:rPr>
        <w:t xml:space="preserve"> de sport </w:t>
      </w:r>
      <w:proofErr w:type="spellStart"/>
      <w:r w:rsidRPr="00E90F4A">
        <w:rPr>
          <w:rFonts w:ascii="Times New Roman" w:hAnsi="Times New Roman" w:cs="Times New Roman"/>
          <w:b/>
          <w:bCs/>
          <w:lang w:val="en-US"/>
        </w:rPr>
        <w:t>si</w:t>
      </w:r>
      <w:proofErr w:type="spellEnd"/>
      <w:r w:rsidRPr="00E90F4A">
        <w:rPr>
          <w:rFonts w:ascii="Times New Roman" w:hAnsi="Times New Roman" w:cs="Times New Roman"/>
          <w:b/>
          <w:bCs/>
          <w:lang w:val="en-US"/>
        </w:rPr>
        <w:t xml:space="preserve"> de </w:t>
      </w:r>
      <w:proofErr w:type="spellStart"/>
      <w:r w:rsidRPr="00E90F4A">
        <w:rPr>
          <w:rFonts w:ascii="Times New Roman" w:hAnsi="Times New Roman" w:cs="Times New Roman"/>
          <w:b/>
          <w:bCs/>
          <w:lang w:val="en-US"/>
        </w:rPr>
        <w:t>joaca</w:t>
      </w:r>
      <w:proofErr w:type="spellEnd"/>
      <w:r w:rsidRPr="00E90F4A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E90F4A">
        <w:rPr>
          <w:rFonts w:ascii="Times New Roman" w:hAnsi="Times New Roman" w:cs="Times New Roman"/>
          <w:b/>
          <w:bCs/>
          <w:lang w:val="en-US"/>
        </w:rPr>
        <w:t>pentru</w:t>
      </w:r>
      <w:proofErr w:type="spellEnd"/>
      <w:r w:rsidRPr="00E90F4A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E90F4A">
        <w:rPr>
          <w:rFonts w:ascii="Times New Roman" w:hAnsi="Times New Roman" w:cs="Times New Roman"/>
          <w:b/>
          <w:bCs/>
          <w:lang w:val="en-US"/>
        </w:rPr>
        <w:t>copii</w:t>
      </w:r>
      <w:proofErr w:type="spellEnd"/>
    </w:p>
    <w:tbl>
      <w:tblPr>
        <w:tblW w:w="9949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866"/>
        <w:gridCol w:w="1560"/>
        <w:gridCol w:w="4715"/>
        <w:gridCol w:w="1390"/>
        <w:gridCol w:w="1418"/>
      </w:tblGrid>
      <w:tr w:rsidR="009347F7" w:rsidRPr="00DB345C" w14:paraId="464D4BCC" w14:textId="77777777" w:rsidTr="00466D29">
        <w:trPr>
          <w:cantSplit/>
          <w:trHeight w:val="547"/>
        </w:trPr>
        <w:tc>
          <w:tcPr>
            <w:tcW w:w="86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39C14C7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№</w:t>
            </w:r>
          </w:p>
          <w:p w14:paraId="65D5CD83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crt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63A15C5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ro-RO"/>
              </w:rPr>
              <w:t>Simbol</w:t>
            </w:r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90F4A">
              <w:rPr>
                <w:rFonts w:ascii="Times New Roman" w:hAnsi="Times New Roman" w:cs="Times New Roman"/>
                <w:lang w:val="ro-RO"/>
              </w:rPr>
              <w:t>norme</w:t>
            </w:r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90F4A">
              <w:rPr>
                <w:rFonts w:ascii="Times New Roman" w:hAnsi="Times New Roman" w:cs="Times New Roman"/>
                <w:lang w:val="ro-RO"/>
              </w:rPr>
              <w:t xml:space="preserve">şi Cod </w:t>
            </w:r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90F4A">
              <w:rPr>
                <w:rFonts w:ascii="Times New Roman" w:hAnsi="Times New Roman" w:cs="Times New Roman"/>
                <w:lang w:val="ro-RO"/>
              </w:rPr>
              <w:t>resurse</w:t>
            </w:r>
          </w:p>
        </w:tc>
        <w:tc>
          <w:tcPr>
            <w:tcW w:w="471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742BE97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ro-RO"/>
              </w:rPr>
              <w:t>Lucrări şi cheltuieli</w:t>
            </w:r>
          </w:p>
        </w:tc>
        <w:tc>
          <w:tcPr>
            <w:tcW w:w="139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6965BFB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71537DB4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ro-RO"/>
              </w:rPr>
              <w:t>U.M.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B0A5435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ro-RO"/>
              </w:rPr>
              <w:t>Cantitate conform datelor din proiect</w:t>
            </w:r>
          </w:p>
        </w:tc>
      </w:tr>
      <w:tr w:rsidR="009347F7" w:rsidRPr="00DB345C" w14:paraId="698A3ACA" w14:textId="77777777" w:rsidTr="00466D29">
        <w:trPr>
          <w:cantSplit/>
          <w:trHeight w:val="547"/>
        </w:trPr>
        <w:tc>
          <w:tcPr>
            <w:tcW w:w="86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E61A315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2BA2B88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71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B24BE25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9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B9F850F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1C04E58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347F7" w:rsidRPr="00E90F4A" w14:paraId="72BEF19C" w14:textId="77777777" w:rsidTr="00466D29">
        <w:trPr>
          <w:cantSplit/>
          <w:trHeight w:val="237"/>
          <w:tblHeader/>
        </w:trPr>
        <w:tc>
          <w:tcPr>
            <w:tcW w:w="86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6C6436B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F150E8D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471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5DC1747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775F9C1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23FB1770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5</w:t>
            </w:r>
          </w:p>
        </w:tc>
      </w:tr>
      <w:tr w:rsidR="009347F7" w:rsidRPr="00DB345C" w14:paraId="40017EB0" w14:textId="77777777" w:rsidTr="00466D2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933"/>
        </w:trPr>
        <w:tc>
          <w:tcPr>
            <w:tcW w:w="866" w:type="dxa"/>
            <w:tcBorders>
              <w:top w:val="nil"/>
            </w:tcBorders>
          </w:tcPr>
          <w:p w14:paraId="2247EA48" w14:textId="03938C42" w:rsidR="009347F7" w:rsidRPr="00E90F4A" w:rsidRDefault="009347F7" w:rsidP="00E90F4A">
            <w:pPr>
              <w:spacing w:before="100" w:beforeAutospacing="1" w:after="100" w:afterAutospacing="1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60" w:type="dxa"/>
            <w:tcBorders>
              <w:top w:val="nil"/>
            </w:tcBorders>
          </w:tcPr>
          <w:p w14:paraId="3BF38254" w14:textId="77777777" w:rsidR="009347F7" w:rsidRPr="00E90F4A" w:rsidRDefault="009347F7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715" w:type="dxa"/>
            <w:tcBorders>
              <w:top w:val="nil"/>
            </w:tcBorders>
          </w:tcPr>
          <w:p w14:paraId="7D17D36A" w14:textId="77777777" w:rsidR="009347F7" w:rsidRPr="00E90F4A" w:rsidRDefault="009347F7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90F4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1. </w:t>
            </w:r>
            <w:proofErr w:type="spellStart"/>
            <w:r w:rsidRPr="00E90F4A">
              <w:rPr>
                <w:rFonts w:ascii="Times New Roman" w:hAnsi="Times New Roman" w:cs="Times New Roman"/>
                <w:b/>
                <w:bCs/>
                <w:lang w:val="en-US"/>
              </w:rPr>
              <w:t>Lucrari</w:t>
            </w:r>
            <w:proofErr w:type="spellEnd"/>
            <w:r w:rsidRPr="00E90F4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 de  </w:t>
            </w:r>
            <w:proofErr w:type="spellStart"/>
            <w:r w:rsidRPr="00E90F4A">
              <w:rPr>
                <w:rFonts w:ascii="Times New Roman" w:hAnsi="Times New Roman" w:cs="Times New Roman"/>
                <w:b/>
                <w:bCs/>
                <w:lang w:val="en-US"/>
              </w:rPr>
              <w:t>constructie</w:t>
            </w:r>
            <w:proofErr w:type="spellEnd"/>
          </w:p>
          <w:p w14:paraId="13034123" w14:textId="16168538" w:rsidR="009347F7" w:rsidRPr="00E90F4A" w:rsidRDefault="009347F7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90F4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1.1. </w:t>
            </w:r>
            <w:proofErr w:type="spellStart"/>
            <w:r w:rsidRPr="00E90F4A">
              <w:rPr>
                <w:rFonts w:ascii="Times New Roman" w:hAnsi="Times New Roman" w:cs="Times New Roman"/>
                <w:b/>
                <w:bCs/>
                <w:lang w:val="en-US"/>
              </w:rPr>
              <w:t>Amenajarea</w:t>
            </w:r>
            <w:proofErr w:type="spellEnd"/>
            <w:r w:rsidRPr="00E90F4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 </w:t>
            </w:r>
            <w:proofErr w:type="spellStart"/>
            <w:r w:rsidRPr="00E90F4A">
              <w:rPr>
                <w:rFonts w:ascii="Times New Roman" w:hAnsi="Times New Roman" w:cs="Times New Roman"/>
                <w:b/>
                <w:bCs/>
                <w:lang w:val="en-US"/>
              </w:rPr>
              <w:t>zonelor</w:t>
            </w:r>
            <w:proofErr w:type="spellEnd"/>
            <w:r w:rsidRPr="00E90F4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 de  </w:t>
            </w:r>
            <w:proofErr w:type="spellStart"/>
            <w:r w:rsidRPr="00E90F4A">
              <w:rPr>
                <w:rFonts w:ascii="Times New Roman" w:hAnsi="Times New Roman" w:cs="Times New Roman"/>
                <w:b/>
                <w:bCs/>
                <w:lang w:val="en-US"/>
              </w:rPr>
              <w:t>joaca</w:t>
            </w:r>
            <w:proofErr w:type="spellEnd"/>
          </w:p>
        </w:tc>
        <w:tc>
          <w:tcPr>
            <w:tcW w:w="1390" w:type="dxa"/>
            <w:tcBorders>
              <w:top w:val="nil"/>
            </w:tcBorders>
          </w:tcPr>
          <w:p w14:paraId="7EE6910F" w14:textId="77777777" w:rsidR="009347F7" w:rsidRPr="00E90F4A" w:rsidRDefault="009347F7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right w:val="single" w:sz="4" w:space="0" w:color="auto"/>
            </w:tcBorders>
          </w:tcPr>
          <w:p w14:paraId="6E57F93D" w14:textId="77777777" w:rsidR="009347F7" w:rsidRPr="00E90F4A" w:rsidRDefault="009347F7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347F7" w:rsidRPr="00E90F4A" w14:paraId="2D9D790F" w14:textId="77777777" w:rsidTr="00466D2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1266"/>
        </w:trPr>
        <w:tc>
          <w:tcPr>
            <w:tcW w:w="866" w:type="dxa"/>
            <w:tcBorders>
              <w:top w:val="single" w:sz="4" w:space="0" w:color="auto"/>
              <w:bottom w:val="single" w:sz="4" w:space="0" w:color="auto"/>
            </w:tcBorders>
          </w:tcPr>
          <w:p w14:paraId="06AD8C8E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5CF6B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TsE04A</w:t>
            </w:r>
          </w:p>
        </w:tc>
        <w:tc>
          <w:tcPr>
            <w:tcW w:w="47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30798" w14:textId="2E60742A" w:rsidR="00E90F4A" w:rsidRPr="00E90F4A" w:rsidRDefault="00E90F4A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Nivelarea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terenului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natural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platformelor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terasamente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buldozer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pe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tractor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pe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senile 65-80 CP,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taierea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damburilor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impingerea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in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goluri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pamintului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sapat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teren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catg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. I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II 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6FA3C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100m2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5265D" w14:textId="48007848" w:rsidR="00E90F4A" w:rsidRPr="00E90F4A" w:rsidRDefault="00E90F4A" w:rsidP="009347F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1,7400</w:t>
            </w:r>
          </w:p>
        </w:tc>
      </w:tr>
      <w:tr w:rsidR="009347F7" w:rsidRPr="00E90F4A" w14:paraId="50F8702D" w14:textId="77777777" w:rsidTr="00466D2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1687"/>
        </w:trPr>
        <w:tc>
          <w:tcPr>
            <w:tcW w:w="866" w:type="dxa"/>
            <w:tcBorders>
              <w:top w:val="single" w:sz="4" w:space="0" w:color="auto"/>
              <w:bottom w:val="single" w:sz="4" w:space="0" w:color="auto"/>
            </w:tcBorders>
          </w:tcPr>
          <w:p w14:paraId="0D39F291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 xml:space="preserve"> 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B6E69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TsA04A1</w:t>
            </w:r>
          </w:p>
        </w:tc>
        <w:tc>
          <w:tcPr>
            <w:tcW w:w="47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B6806" w14:textId="455547AC" w:rsidR="00E90F4A" w:rsidRPr="00E90F4A" w:rsidRDefault="00E90F4A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Sapatura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manuala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pamint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in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spatii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limitate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avind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sub 1,00 m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latime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maximum 4,5 m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adincime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executata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sprijiniri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, cu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evacuarea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manuala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la 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fundatii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canale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drumuri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, in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pamint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umeditate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naturala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adincimea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sapaturii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0-1,5 m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teren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usor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. (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borduri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)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28F97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m3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FD0C1" w14:textId="551342E3" w:rsidR="00E90F4A" w:rsidRPr="00E90F4A" w:rsidRDefault="00E90F4A" w:rsidP="009347F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7,2000</w:t>
            </w:r>
          </w:p>
        </w:tc>
      </w:tr>
      <w:tr w:rsidR="009347F7" w:rsidRPr="00E90F4A" w14:paraId="1F94E01F" w14:textId="77777777" w:rsidTr="00466D2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847"/>
        </w:trPr>
        <w:tc>
          <w:tcPr>
            <w:tcW w:w="866" w:type="dxa"/>
            <w:tcBorders>
              <w:top w:val="single" w:sz="4" w:space="0" w:color="auto"/>
              <w:bottom w:val="single" w:sz="4" w:space="0" w:color="auto"/>
            </w:tcBorders>
          </w:tcPr>
          <w:p w14:paraId="65F4560C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 xml:space="preserve"> 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5F32F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TRI1AA04C2</w:t>
            </w:r>
          </w:p>
        </w:tc>
        <w:tc>
          <w:tcPr>
            <w:tcW w:w="47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E1A0D" w14:textId="73AB7835" w:rsidR="00E90F4A" w:rsidRPr="00E90F4A" w:rsidRDefault="00E90F4A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Incarcarea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materialelor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grupa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A -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usoare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marunte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aruncare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- de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pe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rampa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teren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, in auto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categoria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2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A3127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3F182" w14:textId="5EF9EB69" w:rsidR="00E90F4A" w:rsidRPr="00E90F4A" w:rsidRDefault="00E90F4A" w:rsidP="009347F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11,8800</w:t>
            </w:r>
          </w:p>
        </w:tc>
      </w:tr>
      <w:tr w:rsidR="009347F7" w:rsidRPr="00E90F4A" w14:paraId="16E4F260" w14:textId="77777777" w:rsidTr="00466D2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613"/>
        </w:trPr>
        <w:tc>
          <w:tcPr>
            <w:tcW w:w="866" w:type="dxa"/>
            <w:tcBorders>
              <w:top w:val="single" w:sz="4" w:space="0" w:color="auto"/>
              <w:bottom w:val="single" w:sz="4" w:space="0" w:color="auto"/>
            </w:tcBorders>
          </w:tcPr>
          <w:p w14:paraId="2D66BB36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 xml:space="preserve"> 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8D810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TsI50A1</w:t>
            </w:r>
          </w:p>
        </w:tc>
        <w:tc>
          <w:tcPr>
            <w:tcW w:w="47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FD5FD" w14:textId="142F8A95" w:rsidR="00E90F4A" w:rsidRPr="00E90F4A" w:rsidRDefault="00E90F4A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Transportarea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pamintului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autobasculanta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de 5 t la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distanta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de 1 km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0EF2E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267CE" w14:textId="34C8F908" w:rsidR="00E90F4A" w:rsidRPr="00E90F4A" w:rsidRDefault="00E90F4A" w:rsidP="009347F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11,8800</w:t>
            </w:r>
          </w:p>
        </w:tc>
      </w:tr>
      <w:tr w:rsidR="009347F7" w:rsidRPr="00E90F4A" w14:paraId="65A1651F" w14:textId="77777777" w:rsidTr="00466D2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1452"/>
        </w:trPr>
        <w:tc>
          <w:tcPr>
            <w:tcW w:w="866" w:type="dxa"/>
            <w:tcBorders>
              <w:top w:val="single" w:sz="4" w:space="0" w:color="auto"/>
              <w:bottom w:val="single" w:sz="4" w:space="0" w:color="auto"/>
            </w:tcBorders>
          </w:tcPr>
          <w:p w14:paraId="68330A9D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 xml:space="preserve"> 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B1CA7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TsD05A</w:t>
            </w:r>
          </w:p>
        </w:tc>
        <w:tc>
          <w:tcPr>
            <w:tcW w:w="47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77922" w14:textId="7EE43D62" w:rsidR="00E90F4A" w:rsidRPr="00E90F4A" w:rsidRDefault="00E90F4A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Compactarea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maiul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mecanic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de 150-200 kg a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umpluturilor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in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straturi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succesive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de 20-30 cm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grosime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exclusiv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udarea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fiecarui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strat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in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parte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umpluturile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executindu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-se din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pamint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necoeziv</w:t>
            </w:r>
            <w:proofErr w:type="spellEnd"/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F0FB9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100 m3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40646" w14:textId="1D06723D" w:rsidR="00E90F4A" w:rsidRPr="00E90F4A" w:rsidRDefault="00E90F4A" w:rsidP="009347F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0,4300</w:t>
            </w:r>
          </w:p>
        </w:tc>
      </w:tr>
      <w:tr w:rsidR="009347F7" w:rsidRPr="00E90F4A" w14:paraId="7D61B58C" w14:textId="77777777" w:rsidTr="00466D2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1273"/>
        </w:trPr>
        <w:tc>
          <w:tcPr>
            <w:tcW w:w="866" w:type="dxa"/>
            <w:tcBorders>
              <w:top w:val="single" w:sz="4" w:space="0" w:color="auto"/>
              <w:bottom w:val="single" w:sz="4" w:space="0" w:color="auto"/>
            </w:tcBorders>
          </w:tcPr>
          <w:p w14:paraId="7BB15137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 xml:space="preserve"> 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5ADF4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DA06A1</w:t>
            </w:r>
          </w:p>
        </w:tc>
        <w:tc>
          <w:tcPr>
            <w:tcW w:w="47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7F5BB" w14:textId="1513CED7" w:rsidR="00E90F4A" w:rsidRPr="00E90F4A" w:rsidRDefault="00E90F4A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Strat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agregate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naturale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cilindrate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avind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functia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rezistenta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filtranta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izolatoare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aerisire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antigeliva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anticapilara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, cu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asternere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manuala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balast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(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grosimea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 150 mm )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AE305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m3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B9F0D" w14:textId="1B5948D5" w:rsidR="00E90F4A" w:rsidRPr="00E90F4A" w:rsidRDefault="00E90F4A" w:rsidP="009347F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26,0000</w:t>
            </w:r>
          </w:p>
        </w:tc>
      </w:tr>
      <w:tr w:rsidR="009347F7" w:rsidRPr="00E90F4A" w14:paraId="471313B0" w14:textId="77777777" w:rsidTr="00466D2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555"/>
        </w:trPr>
        <w:tc>
          <w:tcPr>
            <w:tcW w:w="866" w:type="dxa"/>
            <w:tcBorders>
              <w:top w:val="single" w:sz="4" w:space="0" w:color="auto"/>
              <w:bottom w:val="single" w:sz="4" w:space="0" w:color="auto"/>
            </w:tcBorders>
          </w:tcPr>
          <w:p w14:paraId="287EB791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 xml:space="preserve"> 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50B52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DE10A</w:t>
            </w:r>
          </w:p>
        </w:tc>
        <w:tc>
          <w:tcPr>
            <w:tcW w:w="47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705A4" w14:textId="33F2D9DC" w:rsidR="00E90F4A" w:rsidRPr="00E90F4A" w:rsidRDefault="00E90F4A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Borduri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prefabricate din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beton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trotuare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100x20x8 cm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01DE6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00956" w14:textId="3F326D3A" w:rsidR="00E90F4A" w:rsidRPr="00E90F4A" w:rsidRDefault="00DB345C" w:rsidP="009347F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65</w:t>
            </w:r>
            <w:bookmarkStart w:id="0" w:name="_GoBack"/>
            <w:bookmarkEnd w:id="0"/>
            <w:r w:rsidR="00E90F4A" w:rsidRPr="00E90F4A">
              <w:rPr>
                <w:rFonts w:ascii="Times New Roman" w:hAnsi="Times New Roman" w:cs="Times New Roman"/>
                <w:lang w:val="en-US"/>
              </w:rPr>
              <w:t>,0000</w:t>
            </w:r>
          </w:p>
        </w:tc>
      </w:tr>
      <w:tr w:rsidR="009347F7" w:rsidRPr="00DB345C" w14:paraId="5131115E" w14:textId="77777777" w:rsidTr="00466D2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455"/>
        </w:trPr>
        <w:tc>
          <w:tcPr>
            <w:tcW w:w="866" w:type="dxa"/>
            <w:tcBorders>
              <w:top w:val="nil"/>
              <w:bottom w:val="nil"/>
            </w:tcBorders>
          </w:tcPr>
          <w:p w14:paraId="41E7330F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5D9EA468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715" w:type="dxa"/>
            <w:tcBorders>
              <w:top w:val="nil"/>
              <w:bottom w:val="nil"/>
            </w:tcBorders>
          </w:tcPr>
          <w:p w14:paraId="2E0DC8F7" w14:textId="069C98E7" w:rsidR="00E90F4A" w:rsidRPr="00E90F4A" w:rsidRDefault="00E90F4A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90F4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1.2. </w:t>
            </w:r>
            <w:proofErr w:type="spellStart"/>
            <w:r w:rsidRPr="00E90F4A">
              <w:rPr>
                <w:rFonts w:ascii="Times New Roman" w:hAnsi="Times New Roman" w:cs="Times New Roman"/>
                <w:b/>
                <w:bCs/>
                <w:lang w:val="en-US"/>
              </w:rPr>
              <w:t>Instalarea</w:t>
            </w:r>
            <w:proofErr w:type="spellEnd"/>
            <w:r w:rsidRPr="00E90F4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b/>
                <w:bCs/>
                <w:lang w:val="en-US"/>
              </w:rPr>
              <w:t>echipamentelor</w:t>
            </w:r>
            <w:proofErr w:type="spellEnd"/>
            <w:r w:rsidRPr="00E90F4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E90F4A">
              <w:rPr>
                <w:rFonts w:ascii="Times New Roman" w:hAnsi="Times New Roman" w:cs="Times New Roman"/>
                <w:b/>
                <w:bCs/>
                <w:lang w:val="en-US"/>
              </w:rPr>
              <w:t>joaca</w:t>
            </w:r>
            <w:proofErr w:type="spellEnd"/>
            <w:r w:rsidRPr="00E90F4A">
              <w:rPr>
                <w:rFonts w:ascii="Times New Roman" w:hAnsi="Times New Roman" w:cs="Times New Roman"/>
                <w:b/>
                <w:bCs/>
                <w:lang w:val="en-US"/>
              </w:rPr>
              <w:t>/</w:t>
            </w:r>
            <w:proofErr w:type="spellStart"/>
            <w:r w:rsidRPr="00E90F4A">
              <w:rPr>
                <w:rFonts w:ascii="Times New Roman" w:hAnsi="Times New Roman" w:cs="Times New Roman"/>
                <w:b/>
                <w:bCs/>
                <w:lang w:val="en-US"/>
              </w:rPr>
              <w:t>fitnes</w:t>
            </w:r>
            <w:proofErr w:type="spellEnd"/>
          </w:p>
        </w:tc>
        <w:tc>
          <w:tcPr>
            <w:tcW w:w="1390" w:type="dxa"/>
            <w:tcBorders>
              <w:top w:val="nil"/>
              <w:bottom w:val="nil"/>
            </w:tcBorders>
          </w:tcPr>
          <w:p w14:paraId="61E36832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6C213667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347F7" w:rsidRPr="00E90F4A" w14:paraId="1CC09203" w14:textId="77777777" w:rsidTr="00466D2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1420"/>
        </w:trPr>
        <w:tc>
          <w:tcPr>
            <w:tcW w:w="866" w:type="dxa"/>
            <w:tcBorders>
              <w:top w:val="single" w:sz="4" w:space="0" w:color="auto"/>
              <w:bottom w:val="single" w:sz="4" w:space="0" w:color="auto"/>
            </w:tcBorders>
          </w:tcPr>
          <w:p w14:paraId="6274180A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B301F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TsA03A</w:t>
            </w:r>
          </w:p>
        </w:tc>
        <w:tc>
          <w:tcPr>
            <w:tcW w:w="47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1C728" w14:textId="40A29070" w:rsidR="00E90F4A" w:rsidRPr="00E90F4A" w:rsidRDefault="00E90F4A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Sapatura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manuala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pamint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in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spatii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limitate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avind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sub 1,00 m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latime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executata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fara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sprijiniri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, cu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taluz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inclinat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fundatii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canale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, etc.,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teren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necoeziv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slab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coeziv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consistent,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pina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la 0,75 m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adincime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teren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usor</w:t>
            </w:r>
            <w:proofErr w:type="spellEnd"/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23DE5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m3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2AAD6" w14:textId="3255C548" w:rsidR="00E90F4A" w:rsidRPr="00E90F4A" w:rsidRDefault="00E90F4A" w:rsidP="009347F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3,9000</w:t>
            </w:r>
          </w:p>
        </w:tc>
      </w:tr>
      <w:tr w:rsidR="009347F7" w:rsidRPr="00E90F4A" w14:paraId="73F05187" w14:textId="77777777" w:rsidTr="00466D2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1112"/>
        </w:trPr>
        <w:tc>
          <w:tcPr>
            <w:tcW w:w="866" w:type="dxa"/>
            <w:tcBorders>
              <w:top w:val="single" w:sz="4" w:space="0" w:color="auto"/>
              <w:bottom w:val="single" w:sz="4" w:space="0" w:color="auto"/>
            </w:tcBorders>
          </w:tcPr>
          <w:p w14:paraId="22AE2E65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lastRenderedPageBreak/>
              <w:t xml:space="preserve"> 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6A01A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CA03A2</w:t>
            </w:r>
          </w:p>
        </w:tc>
        <w:tc>
          <w:tcPr>
            <w:tcW w:w="47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3608E" w14:textId="378BED35" w:rsidR="00E90F4A" w:rsidRPr="00E90F4A" w:rsidRDefault="00E90F4A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Beton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turnat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in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fundatii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socluri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ziduri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sprijin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pereti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sub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cota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zero,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preparat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betoniera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pe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santier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turnarea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mijloace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clasice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beton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simplu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clasa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C 5/4 (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Bc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5/B 75)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BE660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m3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C46D1ED" w14:textId="1F7E2257" w:rsidR="00E90F4A" w:rsidRPr="00E90F4A" w:rsidRDefault="00E90F4A" w:rsidP="009347F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3,9000</w:t>
            </w:r>
          </w:p>
        </w:tc>
      </w:tr>
      <w:tr w:rsidR="00466D29" w:rsidRPr="00E90F4A" w14:paraId="0806818E" w14:textId="7E807F47" w:rsidTr="00466D2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439"/>
        </w:trPr>
        <w:tc>
          <w:tcPr>
            <w:tcW w:w="866" w:type="dxa"/>
            <w:tcBorders>
              <w:top w:val="single" w:sz="6" w:space="0" w:color="auto"/>
            </w:tcBorders>
          </w:tcPr>
          <w:p w14:paraId="65749F8D" w14:textId="77777777" w:rsidR="00466D29" w:rsidRPr="00E90F4A" w:rsidRDefault="00466D29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auto"/>
            </w:tcBorders>
          </w:tcPr>
          <w:p w14:paraId="4619D9A3" w14:textId="77777777" w:rsidR="00466D29" w:rsidRPr="00E90F4A" w:rsidRDefault="00466D29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715" w:type="dxa"/>
            <w:tcBorders>
              <w:top w:val="single" w:sz="6" w:space="0" w:color="auto"/>
            </w:tcBorders>
          </w:tcPr>
          <w:p w14:paraId="68BF0DE4" w14:textId="59371047" w:rsidR="00466D29" w:rsidRPr="00E90F4A" w:rsidRDefault="00466D29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 </w:t>
            </w:r>
            <w:proofErr w:type="spellStart"/>
            <w:r w:rsidRPr="00E90F4A">
              <w:rPr>
                <w:rFonts w:ascii="Times New Roman" w:hAnsi="Times New Roman" w:cs="Times New Roman"/>
                <w:b/>
                <w:bCs/>
                <w:lang w:val="en-US"/>
              </w:rPr>
              <w:t>Lucrari</w:t>
            </w:r>
            <w:proofErr w:type="spellEnd"/>
            <w:r w:rsidRPr="00E90F4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 de  </w:t>
            </w:r>
            <w:proofErr w:type="spellStart"/>
            <w:r w:rsidRPr="00E90F4A">
              <w:rPr>
                <w:rFonts w:ascii="Times New Roman" w:hAnsi="Times New Roman" w:cs="Times New Roman"/>
                <w:b/>
                <w:bCs/>
                <w:lang w:val="en-US"/>
              </w:rPr>
              <w:t>montare</w:t>
            </w:r>
            <w:proofErr w:type="spellEnd"/>
          </w:p>
        </w:tc>
        <w:tc>
          <w:tcPr>
            <w:tcW w:w="1390" w:type="dxa"/>
            <w:tcBorders>
              <w:top w:val="single" w:sz="6" w:space="0" w:color="auto"/>
              <w:right w:val="single" w:sz="4" w:space="0" w:color="auto"/>
            </w:tcBorders>
          </w:tcPr>
          <w:p w14:paraId="760DBC87" w14:textId="77777777" w:rsidR="00466D29" w:rsidRPr="00E90F4A" w:rsidRDefault="00466D29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nil"/>
              <w:right w:val="single" w:sz="4" w:space="0" w:color="auto"/>
            </w:tcBorders>
          </w:tcPr>
          <w:p w14:paraId="229FB1DE" w14:textId="77777777" w:rsidR="00466D29" w:rsidRPr="00E90F4A" w:rsidRDefault="00466D29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347F7" w:rsidRPr="00E90F4A" w14:paraId="52598997" w14:textId="77777777" w:rsidTr="00466D2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702"/>
        </w:trPr>
        <w:tc>
          <w:tcPr>
            <w:tcW w:w="866" w:type="dxa"/>
            <w:tcBorders>
              <w:top w:val="single" w:sz="4" w:space="0" w:color="auto"/>
              <w:bottom w:val="single" w:sz="4" w:space="0" w:color="auto"/>
            </w:tcBorders>
          </w:tcPr>
          <w:p w14:paraId="490A95A0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B0706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Pret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furnizor</w:t>
            </w:r>
            <w:proofErr w:type="spellEnd"/>
          </w:p>
        </w:tc>
        <w:tc>
          <w:tcPr>
            <w:tcW w:w="47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BED76" w14:textId="314B044C" w:rsidR="00E90F4A" w:rsidRPr="00E90F4A" w:rsidRDefault="00E90F4A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Instalarea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complexului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 de 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joaca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copii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 (3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muncitori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x 8 ore x 2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zile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)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17D4B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06D48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1,0000</w:t>
            </w:r>
          </w:p>
          <w:p w14:paraId="1F5D1E21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347F7" w:rsidRPr="00E90F4A" w14:paraId="4A547151" w14:textId="77777777" w:rsidTr="00466D2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757"/>
        </w:trPr>
        <w:tc>
          <w:tcPr>
            <w:tcW w:w="866" w:type="dxa"/>
            <w:tcBorders>
              <w:top w:val="single" w:sz="4" w:space="0" w:color="auto"/>
              <w:bottom w:val="single" w:sz="4" w:space="0" w:color="auto"/>
            </w:tcBorders>
          </w:tcPr>
          <w:p w14:paraId="50004923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 xml:space="preserve"> 11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2910B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Pret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furnizor</w:t>
            </w:r>
            <w:proofErr w:type="spellEnd"/>
          </w:p>
        </w:tc>
        <w:tc>
          <w:tcPr>
            <w:tcW w:w="47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703A1" w14:textId="44F545A2" w:rsidR="00E90F4A" w:rsidRPr="00E90F4A" w:rsidRDefault="00E90F4A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Instalarea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complexului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sportiv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(3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muncitori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x 8 ore x 1 zi )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2ED83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E9301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1,0000</w:t>
            </w:r>
          </w:p>
          <w:p w14:paraId="334A7417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347F7" w:rsidRPr="00E90F4A" w14:paraId="56E964BA" w14:textId="77777777" w:rsidTr="00466D2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541"/>
        </w:trPr>
        <w:tc>
          <w:tcPr>
            <w:tcW w:w="866" w:type="dxa"/>
            <w:tcBorders>
              <w:top w:val="single" w:sz="4" w:space="0" w:color="auto"/>
              <w:bottom w:val="single" w:sz="4" w:space="0" w:color="auto"/>
            </w:tcBorders>
          </w:tcPr>
          <w:p w14:paraId="248C1DE6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 xml:space="preserve"> 12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3C27E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 xml:space="preserve">TsH91B 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apl</w:t>
            </w:r>
            <w:proofErr w:type="spellEnd"/>
          </w:p>
        </w:tc>
        <w:tc>
          <w:tcPr>
            <w:tcW w:w="47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4A40D" w14:textId="107D31D8" w:rsidR="00E90F4A" w:rsidRPr="00E90F4A" w:rsidRDefault="00E90F4A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Montarea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elementelor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joaca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doar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manopera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676E3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BDF85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5,0000</w:t>
            </w:r>
          </w:p>
          <w:p w14:paraId="026AD13B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347F7" w:rsidRPr="00E90F4A" w14:paraId="2652B2E6" w14:textId="77777777" w:rsidTr="00466D2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723"/>
        </w:trPr>
        <w:tc>
          <w:tcPr>
            <w:tcW w:w="866" w:type="dxa"/>
            <w:tcBorders>
              <w:top w:val="single" w:sz="4" w:space="0" w:color="auto"/>
              <w:bottom w:val="single" w:sz="4" w:space="0" w:color="auto"/>
            </w:tcBorders>
          </w:tcPr>
          <w:p w14:paraId="52CA186D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 xml:space="preserve"> 13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7EACF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 xml:space="preserve">TsH91B 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apl</w:t>
            </w:r>
            <w:proofErr w:type="spellEnd"/>
          </w:p>
        </w:tc>
        <w:tc>
          <w:tcPr>
            <w:tcW w:w="47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790E4" w14:textId="2DEDE4B7" w:rsidR="00E90F4A" w:rsidRPr="00E90F4A" w:rsidRDefault="00E90F4A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Montarea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elementelor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fitnes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doar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manopera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E59E9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C2CD1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8,0000</w:t>
            </w:r>
          </w:p>
          <w:p w14:paraId="0F901A6E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347F7" w:rsidRPr="00DB345C" w14:paraId="206BF9EF" w14:textId="6CD787EE" w:rsidTr="00466D2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1202"/>
        </w:trPr>
        <w:tc>
          <w:tcPr>
            <w:tcW w:w="866" w:type="dxa"/>
            <w:tcBorders>
              <w:top w:val="single" w:sz="4" w:space="0" w:color="auto"/>
            </w:tcBorders>
          </w:tcPr>
          <w:p w14:paraId="4DA5D93A" w14:textId="77777777" w:rsidR="009347F7" w:rsidRPr="00E90F4A" w:rsidRDefault="009347F7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14:paraId="6E8B5E55" w14:textId="77777777" w:rsidR="009347F7" w:rsidRPr="00E90F4A" w:rsidRDefault="009347F7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715" w:type="dxa"/>
            <w:tcBorders>
              <w:top w:val="single" w:sz="4" w:space="0" w:color="auto"/>
            </w:tcBorders>
          </w:tcPr>
          <w:p w14:paraId="06D961EA" w14:textId="77777777" w:rsidR="009347F7" w:rsidRPr="00E90F4A" w:rsidRDefault="009347F7" w:rsidP="009347F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90F4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3. </w:t>
            </w:r>
            <w:proofErr w:type="spellStart"/>
            <w:r w:rsidRPr="00E90F4A">
              <w:rPr>
                <w:rFonts w:ascii="Times New Roman" w:hAnsi="Times New Roman" w:cs="Times New Roman"/>
                <w:b/>
                <w:bCs/>
                <w:lang w:val="en-US"/>
              </w:rPr>
              <w:t>Utilaj</w:t>
            </w:r>
            <w:proofErr w:type="spellEnd"/>
          </w:p>
          <w:p w14:paraId="5C8E145D" w14:textId="77777777" w:rsidR="009347F7" w:rsidRDefault="009347F7" w:rsidP="009347F7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Коэффициент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к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материалам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>=1,0000</w:t>
            </w:r>
          </w:p>
          <w:p w14:paraId="51B02321" w14:textId="77777777" w:rsidR="009347F7" w:rsidRPr="00E90F4A" w:rsidRDefault="009347F7" w:rsidP="009347F7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14:paraId="73AEE208" w14:textId="63EE6EF5" w:rsidR="009347F7" w:rsidRPr="00E90F4A" w:rsidRDefault="009347F7" w:rsidP="009347F7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3.1. </w:t>
            </w:r>
            <w:proofErr w:type="spellStart"/>
            <w:r w:rsidRPr="00E90F4A">
              <w:rPr>
                <w:rFonts w:ascii="Times New Roman" w:hAnsi="Times New Roman" w:cs="Times New Roman"/>
                <w:b/>
                <w:bCs/>
                <w:lang w:val="en-US"/>
              </w:rPr>
              <w:t>Teren</w:t>
            </w:r>
            <w:proofErr w:type="spellEnd"/>
            <w:r w:rsidRPr="00E90F4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 de  </w:t>
            </w:r>
            <w:proofErr w:type="spellStart"/>
            <w:r w:rsidRPr="00E90F4A">
              <w:rPr>
                <w:rFonts w:ascii="Times New Roman" w:hAnsi="Times New Roman" w:cs="Times New Roman"/>
                <w:b/>
                <w:bCs/>
                <w:lang w:val="en-US"/>
              </w:rPr>
              <w:t>joaca</w:t>
            </w:r>
            <w:proofErr w:type="spellEnd"/>
            <w:r w:rsidRPr="00E90F4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 </w:t>
            </w:r>
            <w:proofErr w:type="spellStart"/>
            <w:r w:rsidRPr="00E90F4A">
              <w:rPr>
                <w:rFonts w:ascii="Times New Roman" w:hAnsi="Times New Roman" w:cs="Times New Roman"/>
                <w:b/>
                <w:bCs/>
                <w:lang w:val="en-US"/>
              </w:rPr>
              <w:t>pentru</w:t>
            </w:r>
            <w:proofErr w:type="spellEnd"/>
            <w:r w:rsidRPr="00E90F4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 </w:t>
            </w:r>
            <w:proofErr w:type="spellStart"/>
            <w:r w:rsidRPr="00E90F4A">
              <w:rPr>
                <w:rFonts w:ascii="Times New Roman" w:hAnsi="Times New Roman" w:cs="Times New Roman"/>
                <w:b/>
                <w:bCs/>
                <w:lang w:val="en-US"/>
              </w:rPr>
              <w:t>copii</w:t>
            </w:r>
            <w:proofErr w:type="spellEnd"/>
          </w:p>
        </w:tc>
        <w:tc>
          <w:tcPr>
            <w:tcW w:w="1390" w:type="dxa"/>
            <w:tcBorders>
              <w:top w:val="single" w:sz="4" w:space="0" w:color="auto"/>
              <w:right w:val="single" w:sz="4" w:space="0" w:color="auto"/>
            </w:tcBorders>
          </w:tcPr>
          <w:p w14:paraId="159F6ED7" w14:textId="77777777" w:rsidR="009347F7" w:rsidRPr="00E90F4A" w:rsidRDefault="009347F7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869599" w14:textId="77777777" w:rsidR="009347F7" w:rsidRPr="00E90F4A" w:rsidRDefault="009347F7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347F7" w:rsidRPr="00E90F4A" w14:paraId="2C4AF081" w14:textId="77777777" w:rsidTr="00466D2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411"/>
        </w:trPr>
        <w:tc>
          <w:tcPr>
            <w:tcW w:w="866" w:type="dxa"/>
            <w:tcBorders>
              <w:top w:val="single" w:sz="4" w:space="0" w:color="auto"/>
              <w:bottom w:val="single" w:sz="4" w:space="0" w:color="auto"/>
            </w:tcBorders>
          </w:tcPr>
          <w:p w14:paraId="79EB9621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14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B60E7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Pret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furnizor</w:t>
            </w:r>
            <w:proofErr w:type="spellEnd"/>
          </w:p>
        </w:tc>
        <w:tc>
          <w:tcPr>
            <w:tcW w:w="47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94E86" w14:textId="3EED1C77" w:rsidR="00E90F4A" w:rsidRPr="00E90F4A" w:rsidRDefault="00E90F4A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Balansoar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"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Fantezie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"  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63516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854D3" w14:textId="518D6182" w:rsidR="00E90F4A" w:rsidRPr="00E90F4A" w:rsidRDefault="00E90F4A" w:rsidP="009347F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1,0000</w:t>
            </w:r>
          </w:p>
        </w:tc>
      </w:tr>
      <w:tr w:rsidR="009347F7" w:rsidRPr="00E90F4A" w14:paraId="3A8913CC" w14:textId="77777777" w:rsidTr="00466D2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38"/>
        </w:trPr>
        <w:tc>
          <w:tcPr>
            <w:tcW w:w="866" w:type="dxa"/>
            <w:tcBorders>
              <w:top w:val="single" w:sz="4" w:space="0" w:color="auto"/>
              <w:bottom w:val="single" w:sz="4" w:space="0" w:color="auto"/>
            </w:tcBorders>
          </w:tcPr>
          <w:p w14:paraId="51F95423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 xml:space="preserve"> 15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DA34C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Pret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furnizor</w:t>
            </w:r>
            <w:proofErr w:type="spellEnd"/>
          </w:p>
        </w:tc>
        <w:tc>
          <w:tcPr>
            <w:tcW w:w="47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C8886" w14:textId="2969C5F1" w:rsidR="00E90F4A" w:rsidRPr="00E90F4A" w:rsidRDefault="00E90F4A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Balansoar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pe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arc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elicoidal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 "Zebra"    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E6C9F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B71CA" w14:textId="37E29FEE" w:rsidR="00E90F4A" w:rsidRPr="00E90F4A" w:rsidRDefault="00E90F4A" w:rsidP="009347F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1,0000</w:t>
            </w:r>
          </w:p>
        </w:tc>
      </w:tr>
      <w:tr w:rsidR="009347F7" w:rsidRPr="00E90F4A" w14:paraId="3C240A2F" w14:textId="77777777" w:rsidTr="00466D2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91"/>
        </w:trPr>
        <w:tc>
          <w:tcPr>
            <w:tcW w:w="866" w:type="dxa"/>
            <w:tcBorders>
              <w:top w:val="single" w:sz="4" w:space="0" w:color="auto"/>
              <w:bottom w:val="single" w:sz="4" w:space="0" w:color="auto"/>
            </w:tcBorders>
          </w:tcPr>
          <w:p w14:paraId="37C9428A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 xml:space="preserve"> 16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A8246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Pret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furnizor</w:t>
            </w:r>
            <w:proofErr w:type="spellEnd"/>
          </w:p>
        </w:tc>
        <w:tc>
          <w:tcPr>
            <w:tcW w:w="47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A15F1" w14:textId="59DB77AE" w:rsidR="00E90F4A" w:rsidRPr="00E90F4A" w:rsidRDefault="00E90F4A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Balansoar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pe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arc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elicoidal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"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Tigru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"   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88E47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03027" w14:textId="0C1E2FED" w:rsidR="00E90F4A" w:rsidRPr="00E90F4A" w:rsidRDefault="00E90F4A" w:rsidP="009347F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1,0000</w:t>
            </w:r>
          </w:p>
        </w:tc>
      </w:tr>
      <w:tr w:rsidR="009347F7" w:rsidRPr="00E90F4A" w14:paraId="4816CF4D" w14:textId="77777777" w:rsidTr="00466D2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03"/>
        </w:trPr>
        <w:tc>
          <w:tcPr>
            <w:tcW w:w="866" w:type="dxa"/>
            <w:tcBorders>
              <w:top w:val="single" w:sz="4" w:space="0" w:color="auto"/>
              <w:bottom w:val="single" w:sz="4" w:space="0" w:color="auto"/>
            </w:tcBorders>
          </w:tcPr>
          <w:p w14:paraId="4DA76FE9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 xml:space="preserve"> 17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D1862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Pret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furnizor</w:t>
            </w:r>
            <w:proofErr w:type="spellEnd"/>
          </w:p>
        </w:tc>
        <w:tc>
          <w:tcPr>
            <w:tcW w:w="47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37FEB" w14:textId="538B32D7" w:rsidR="00E90F4A" w:rsidRPr="00E90F4A" w:rsidRDefault="00E90F4A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Carusel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 cu  5 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locuri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 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F5388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62F71" w14:textId="7D214EFE" w:rsidR="00E90F4A" w:rsidRPr="00E90F4A" w:rsidRDefault="00E90F4A" w:rsidP="009347F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1,0000</w:t>
            </w:r>
          </w:p>
        </w:tc>
      </w:tr>
      <w:tr w:rsidR="009347F7" w:rsidRPr="00E90F4A" w14:paraId="1F40A0C8" w14:textId="77777777" w:rsidTr="00466D2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16"/>
        </w:trPr>
        <w:tc>
          <w:tcPr>
            <w:tcW w:w="866" w:type="dxa"/>
            <w:tcBorders>
              <w:top w:val="single" w:sz="4" w:space="0" w:color="auto"/>
              <w:bottom w:val="single" w:sz="4" w:space="0" w:color="auto"/>
            </w:tcBorders>
          </w:tcPr>
          <w:p w14:paraId="2E1BA13A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 xml:space="preserve"> 18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50941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Pret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furnizor</w:t>
            </w:r>
            <w:proofErr w:type="spellEnd"/>
          </w:p>
        </w:tc>
        <w:tc>
          <w:tcPr>
            <w:tcW w:w="47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939D9" w14:textId="1E2A39C6" w:rsidR="00E90F4A" w:rsidRPr="00E90F4A" w:rsidRDefault="00E90F4A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Podet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 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D0ECD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21808" w14:textId="01E05373" w:rsidR="00E90F4A" w:rsidRPr="00E90F4A" w:rsidRDefault="00E90F4A" w:rsidP="009347F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1,0000</w:t>
            </w:r>
          </w:p>
        </w:tc>
      </w:tr>
      <w:tr w:rsidR="009347F7" w:rsidRPr="00E90F4A" w14:paraId="184C19DE" w14:textId="77777777" w:rsidTr="00466D2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69"/>
        </w:trPr>
        <w:tc>
          <w:tcPr>
            <w:tcW w:w="866" w:type="dxa"/>
            <w:tcBorders>
              <w:top w:val="single" w:sz="4" w:space="0" w:color="auto"/>
              <w:bottom w:val="single" w:sz="4" w:space="0" w:color="auto"/>
            </w:tcBorders>
          </w:tcPr>
          <w:p w14:paraId="0D64E323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 xml:space="preserve"> 19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A7E51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Pret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furnizor</w:t>
            </w:r>
            <w:proofErr w:type="spellEnd"/>
          </w:p>
        </w:tc>
        <w:tc>
          <w:tcPr>
            <w:tcW w:w="47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9F684" w14:textId="54F72856" w:rsidR="00E90F4A" w:rsidRPr="00E90F4A" w:rsidRDefault="00E90F4A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 xml:space="preserve">Complex de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joaca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 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2EAD0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970E1" w14:textId="15EE08EB" w:rsidR="00E90F4A" w:rsidRPr="00E90F4A" w:rsidRDefault="00E90F4A" w:rsidP="009347F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1,0000</w:t>
            </w:r>
          </w:p>
        </w:tc>
      </w:tr>
      <w:tr w:rsidR="009347F7" w:rsidRPr="00E90F4A" w14:paraId="583A134F" w14:textId="77777777" w:rsidTr="00466D2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77"/>
        </w:trPr>
        <w:tc>
          <w:tcPr>
            <w:tcW w:w="866" w:type="dxa"/>
            <w:tcBorders>
              <w:top w:val="single" w:sz="4" w:space="0" w:color="auto"/>
              <w:bottom w:val="single" w:sz="4" w:space="0" w:color="auto"/>
            </w:tcBorders>
          </w:tcPr>
          <w:p w14:paraId="507249B1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1DB8C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Pret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furnizor</w:t>
            </w:r>
            <w:proofErr w:type="spellEnd"/>
          </w:p>
        </w:tc>
        <w:tc>
          <w:tcPr>
            <w:tcW w:w="47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0784E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Aparat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fitness "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Bicicleta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"  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41823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62DDB" w14:textId="008EFC5E" w:rsidR="00E90F4A" w:rsidRPr="00E90F4A" w:rsidRDefault="00E90F4A" w:rsidP="00466D2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1,0000</w:t>
            </w:r>
          </w:p>
        </w:tc>
      </w:tr>
      <w:tr w:rsidR="009347F7" w:rsidRPr="00E90F4A" w14:paraId="1317E57E" w14:textId="77777777" w:rsidTr="00466D2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83"/>
        </w:trPr>
        <w:tc>
          <w:tcPr>
            <w:tcW w:w="866" w:type="dxa"/>
            <w:tcBorders>
              <w:top w:val="single" w:sz="4" w:space="0" w:color="auto"/>
              <w:bottom w:val="single" w:sz="4" w:space="0" w:color="auto"/>
            </w:tcBorders>
          </w:tcPr>
          <w:p w14:paraId="470394FE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 xml:space="preserve"> 21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79F33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Pret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furnizor</w:t>
            </w:r>
            <w:proofErr w:type="spellEnd"/>
          </w:p>
        </w:tc>
        <w:tc>
          <w:tcPr>
            <w:tcW w:w="47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E5A79" w14:textId="4CA66172" w:rsidR="00E90F4A" w:rsidRPr="00E90F4A" w:rsidRDefault="00E90F4A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Aparat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fitness de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vaslit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 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1D1B0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F7F6A" w14:textId="08746151" w:rsidR="00E90F4A" w:rsidRPr="00E90F4A" w:rsidRDefault="00E90F4A" w:rsidP="00466D2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1,0000</w:t>
            </w:r>
          </w:p>
        </w:tc>
      </w:tr>
      <w:tr w:rsidR="009347F7" w:rsidRPr="00E90F4A" w14:paraId="4F33EED1" w14:textId="77777777" w:rsidTr="00466D2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402"/>
        </w:trPr>
        <w:tc>
          <w:tcPr>
            <w:tcW w:w="866" w:type="dxa"/>
            <w:tcBorders>
              <w:top w:val="single" w:sz="4" w:space="0" w:color="auto"/>
              <w:bottom w:val="single" w:sz="4" w:space="0" w:color="auto"/>
            </w:tcBorders>
          </w:tcPr>
          <w:p w14:paraId="16CBE067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 xml:space="preserve"> 22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C89CA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Pret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furnizor</w:t>
            </w:r>
            <w:proofErr w:type="spellEnd"/>
          </w:p>
        </w:tc>
        <w:tc>
          <w:tcPr>
            <w:tcW w:w="47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3719D" w14:textId="25F53792" w:rsidR="00E90F4A" w:rsidRPr="00E90F4A" w:rsidRDefault="00E90F4A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Aparat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fitness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dublu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 "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Hiperextensie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- Abdomen" 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A84BB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75A67" w14:textId="73C6189F" w:rsidR="00E90F4A" w:rsidRPr="00E90F4A" w:rsidRDefault="00E90F4A" w:rsidP="00466D2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1,0000</w:t>
            </w:r>
          </w:p>
        </w:tc>
      </w:tr>
      <w:tr w:rsidR="009347F7" w:rsidRPr="00E90F4A" w14:paraId="25735671" w14:textId="77777777" w:rsidTr="00466D2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407"/>
        </w:trPr>
        <w:tc>
          <w:tcPr>
            <w:tcW w:w="866" w:type="dxa"/>
            <w:tcBorders>
              <w:top w:val="single" w:sz="4" w:space="0" w:color="auto"/>
              <w:bottom w:val="single" w:sz="4" w:space="0" w:color="auto"/>
            </w:tcBorders>
          </w:tcPr>
          <w:p w14:paraId="165DBA1F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 xml:space="preserve"> 23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9E3D9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Pret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furnizor</w:t>
            </w:r>
            <w:proofErr w:type="spellEnd"/>
          </w:p>
        </w:tc>
        <w:tc>
          <w:tcPr>
            <w:tcW w:w="47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05654" w14:textId="4B6197C2" w:rsidR="00E90F4A" w:rsidRPr="00E90F4A" w:rsidRDefault="00E90F4A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Aparat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fitness "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Pendul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-Twister" 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CA6A2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306A8" w14:textId="11AB79F2" w:rsidR="00E90F4A" w:rsidRPr="00E90F4A" w:rsidRDefault="00E90F4A" w:rsidP="00466D2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1,0000</w:t>
            </w:r>
          </w:p>
        </w:tc>
      </w:tr>
      <w:tr w:rsidR="009347F7" w:rsidRPr="00E90F4A" w14:paraId="35345219" w14:textId="77777777" w:rsidTr="00466D2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427"/>
        </w:trPr>
        <w:tc>
          <w:tcPr>
            <w:tcW w:w="866" w:type="dxa"/>
            <w:tcBorders>
              <w:top w:val="single" w:sz="4" w:space="0" w:color="auto"/>
              <w:bottom w:val="single" w:sz="4" w:space="0" w:color="auto"/>
            </w:tcBorders>
          </w:tcPr>
          <w:p w14:paraId="54C7E6BF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 xml:space="preserve"> 24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C01FC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Pret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furnizor</w:t>
            </w:r>
            <w:proofErr w:type="spellEnd"/>
          </w:p>
        </w:tc>
        <w:tc>
          <w:tcPr>
            <w:tcW w:w="47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11712" w14:textId="7A07BE65" w:rsidR="00E90F4A" w:rsidRPr="00E90F4A" w:rsidRDefault="00E90F4A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Aparat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fitness "Air walker"   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EC18A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2F23F" w14:textId="7A72039D" w:rsidR="00E90F4A" w:rsidRPr="00E90F4A" w:rsidRDefault="00E90F4A" w:rsidP="00466D2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1,0000</w:t>
            </w:r>
          </w:p>
        </w:tc>
      </w:tr>
      <w:tr w:rsidR="009347F7" w:rsidRPr="00E90F4A" w14:paraId="68DFC0E0" w14:textId="77777777" w:rsidTr="00466D2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406"/>
        </w:trPr>
        <w:tc>
          <w:tcPr>
            <w:tcW w:w="866" w:type="dxa"/>
            <w:tcBorders>
              <w:top w:val="single" w:sz="4" w:space="0" w:color="auto"/>
              <w:bottom w:val="single" w:sz="4" w:space="0" w:color="auto"/>
            </w:tcBorders>
          </w:tcPr>
          <w:p w14:paraId="333E629F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 xml:space="preserve"> 25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A49EC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Pret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furnizor</w:t>
            </w:r>
            <w:proofErr w:type="spellEnd"/>
          </w:p>
        </w:tc>
        <w:tc>
          <w:tcPr>
            <w:tcW w:w="47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2CC9B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Aparat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fitness "Horse rider"   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0497A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837C2" w14:textId="0301A1EA" w:rsidR="00E90F4A" w:rsidRPr="00E90F4A" w:rsidRDefault="00E90F4A" w:rsidP="00466D2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1,0000</w:t>
            </w:r>
          </w:p>
        </w:tc>
      </w:tr>
      <w:tr w:rsidR="009347F7" w:rsidRPr="00E90F4A" w14:paraId="36081815" w14:textId="77777777" w:rsidTr="00466D2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425"/>
        </w:trPr>
        <w:tc>
          <w:tcPr>
            <w:tcW w:w="866" w:type="dxa"/>
            <w:tcBorders>
              <w:top w:val="single" w:sz="4" w:space="0" w:color="auto"/>
              <w:bottom w:val="single" w:sz="4" w:space="0" w:color="auto"/>
            </w:tcBorders>
          </w:tcPr>
          <w:p w14:paraId="6AF74271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 xml:space="preserve"> 26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CC690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Pret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furnizor</w:t>
            </w:r>
            <w:proofErr w:type="spellEnd"/>
          </w:p>
        </w:tc>
        <w:tc>
          <w:tcPr>
            <w:tcW w:w="47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22A88" w14:textId="16202F7E" w:rsidR="00E90F4A" w:rsidRPr="00E90F4A" w:rsidRDefault="00E90F4A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Bicicleta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eliptica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  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683FE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6A080" w14:textId="70AD357E" w:rsidR="00E90F4A" w:rsidRPr="00E90F4A" w:rsidRDefault="00E90F4A" w:rsidP="00466D2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1,0000</w:t>
            </w:r>
          </w:p>
        </w:tc>
      </w:tr>
      <w:tr w:rsidR="009347F7" w:rsidRPr="00E90F4A" w14:paraId="33B5C103" w14:textId="77777777" w:rsidTr="00466D2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403"/>
        </w:trPr>
        <w:tc>
          <w:tcPr>
            <w:tcW w:w="866" w:type="dxa"/>
            <w:tcBorders>
              <w:top w:val="single" w:sz="4" w:space="0" w:color="auto"/>
              <w:bottom w:val="single" w:sz="4" w:space="0" w:color="auto"/>
            </w:tcBorders>
          </w:tcPr>
          <w:p w14:paraId="6F909F57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 xml:space="preserve"> 27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DB1E9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Pret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furnizor</w:t>
            </w:r>
            <w:proofErr w:type="spellEnd"/>
          </w:p>
        </w:tc>
        <w:tc>
          <w:tcPr>
            <w:tcW w:w="47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1AFA7" w14:textId="6BCA9F8E" w:rsidR="00E90F4A" w:rsidRPr="00E90F4A" w:rsidRDefault="00E90F4A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Aparat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fitness "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Extensie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picioare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Steper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"    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C7ADB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4C13B" w14:textId="3FEA186A" w:rsidR="00E90F4A" w:rsidRPr="00E90F4A" w:rsidRDefault="00E90F4A" w:rsidP="00466D2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1,0000</w:t>
            </w:r>
          </w:p>
        </w:tc>
      </w:tr>
      <w:tr w:rsidR="009347F7" w:rsidRPr="00E90F4A" w14:paraId="3187AC3C" w14:textId="77777777" w:rsidTr="00466D2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95"/>
        </w:trPr>
        <w:tc>
          <w:tcPr>
            <w:tcW w:w="866" w:type="dxa"/>
            <w:tcBorders>
              <w:top w:val="single" w:sz="4" w:space="0" w:color="auto"/>
              <w:bottom w:val="single" w:sz="4" w:space="0" w:color="auto"/>
            </w:tcBorders>
          </w:tcPr>
          <w:p w14:paraId="5EBA5BFE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 xml:space="preserve"> 28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7F930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Pret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furnizor</w:t>
            </w:r>
            <w:proofErr w:type="spellEnd"/>
          </w:p>
        </w:tc>
        <w:tc>
          <w:tcPr>
            <w:tcW w:w="47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AF788" w14:textId="5757FFEC" w:rsidR="00E90F4A" w:rsidRPr="00E90F4A" w:rsidRDefault="00E90F4A" w:rsidP="00E90F4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 xml:space="preserve">Complex </w:t>
            </w: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sportiv</w:t>
            </w:r>
            <w:proofErr w:type="spellEnd"/>
            <w:r w:rsidRPr="00E90F4A">
              <w:rPr>
                <w:rFonts w:ascii="Times New Roman" w:hAnsi="Times New Roman" w:cs="Times New Roman"/>
                <w:lang w:val="en-US"/>
              </w:rPr>
              <w:t xml:space="preserve"> "Street Workout mini". 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7115F" w14:textId="77777777" w:rsidR="00E90F4A" w:rsidRPr="00E90F4A" w:rsidRDefault="00E90F4A" w:rsidP="00E90F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0F4A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B23C3" w14:textId="12B76BCF" w:rsidR="00E90F4A" w:rsidRPr="00E90F4A" w:rsidRDefault="00E90F4A" w:rsidP="00466D2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90F4A">
              <w:rPr>
                <w:rFonts w:ascii="Times New Roman" w:hAnsi="Times New Roman" w:cs="Times New Roman"/>
                <w:lang w:val="en-US"/>
              </w:rPr>
              <w:t>1,0000</w:t>
            </w:r>
          </w:p>
        </w:tc>
      </w:tr>
    </w:tbl>
    <w:p w14:paraId="4EAFCD04" w14:textId="77777777" w:rsidR="009347F7" w:rsidRDefault="009347F7" w:rsidP="00E90F4A">
      <w:pPr>
        <w:spacing w:before="100" w:beforeAutospacing="1" w:after="100" w:afterAutospacing="1" w:line="240" w:lineRule="auto"/>
        <w:rPr>
          <w:rFonts w:ascii="Times New Roman" w:hAnsi="Times New Roman" w:cs="Times New Roman"/>
          <w:lang w:val="en-US"/>
        </w:rPr>
      </w:pPr>
    </w:p>
    <w:p w14:paraId="3CE73CB5" w14:textId="41658FC2" w:rsidR="00E90F4A" w:rsidRPr="00FA4A5F" w:rsidRDefault="00FA4A5F" w:rsidP="00FA4A5F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6"/>
          <w:szCs w:val="26"/>
          <w:lang w:val="ro-RO"/>
        </w:rPr>
      </w:pPr>
      <w:r w:rsidRPr="00FA4A5F">
        <w:rPr>
          <w:rFonts w:ascii="Times New Roman" w:hAnsi="Times New Roman" w:cs="Times New Roman"/>
          <w:sz w:val="26"/>
          <w:szCs w:val="26"/>
          <w:lang w:val="ro-RO"/>
        </w:rPr>
        <w:t>Întocmit  ______________________ D. Zavroţchii</w:t>
      </w:r>
    </w:p>
    <w:p w14:paraId="43AB8B64" w14:textId="77777777" w:rsidR="00E90F4A" w:rsidRPr="00E90F4A" w:rsidRDefault="00E90F4A">
      <w:pPr>
        <w:rPr>
          <w:rFonts w:ascii="Times New Roman" w:hAnsi="Times New Roman" w:cs="Times New Roman"/>
        </w:rPr>
      </w:pPr>
    </w:p>
    <w:sectPr w:rsidR="00E90F4A" w:rsidRPr="00E90F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67BC6D" w14:textId="77777777" w:rsidR="00436E5F" w:rsidRDefault="00436E5F" w:rsidP="00466D29">
      <w:pPr>
        <w:spacing w:after="0" w:line="240" w:lineRule="auto"/>
      </w:pPr>
      <w:r>
        <w:separator/>
      </w:r>
    </w:p>
  </w:endnote>
  <w:endnote w:type="continuationSeparator" w:id="0">
    <w:p w14:paraId="5B613DDD" w14:textId="77777777" w:rsidR="00436E5F" w:rsidRDefault="00436E5F" w:rsidP="00466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ADEC0F" w14:textId="77777777" w:rsidR="00436E5F" w:rsidRDefault="00436E5F" w:rsidP="00466D29">
      <w:pPr>
        <w:spacing w:after="0" w:line="240" w:lineRule="auto"/>
      </w:pPr>
      <w:r>
        <w:separator/>
      </w:r>
    </w:p>
  </w:footnote>
  <w:footnote w:type="continuationSeparator" w:id="0">
    <w:p w14:paraId="501DC2B7" w14:textId="77777777" w:rsidR="00436E5F" w:rsidRDefault="00436E5F" w:rsidP="00466D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F4A"/>
    <w:rsid w:val="002469F7"/>
    <w:rsid w:val="00436E5F"/>
    <w:rsid w:val="00466D29"/>
    <w:rsid w:val="009347F7"/>
    <w:rsid w:val="00DB345C"/>
    <w:rsid w:val="00E90F4A"/>
    <w:rsid w:val="00FA4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3BD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6D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66D29"/>
  </w:style>
  <w:style w:type="paragraph" w:styleId="a5">
    <w:name w:val="footer"/>
    <w:basedOn w:val="a"/>
    <w:link w:val="a6"/>
    <w:uiPriority w:val="99"/>
    <w:unhideWhenUsed/>
    <w:rsid w:val="00466D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66D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6D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66D29"/>
  </w:style>
  <w:style w:type="paragraph" w:styleId="a5">
    <w:name w:val="footer"/>
    <w:basedOn w:val="a"/>
    <w:link w:val="a6"/>
    <w:uiPriority w:val="99"/>
    <w:unhideWhenUsed/>
    <w:rsid w:val="00466D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66D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533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2023-07-31T08:17:00Z</dcterms:created>
  <dcterms:modified xsi:type="dcterms:W3CDTF">2023-08-25T09:28:00Z</dcterms:modified>
</cp:coreProperties>
</file>