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E67DCA" w14:paraId="6C7A3D3B" w14:textId="77777777" w:rsidTr="001A458E">
        <w:trPr>
          <w:trHeight w:val="57"/>
        </w:trPr>
        <w:tc>
          <w:tcPr>
            <w:tcW w:w="998" w:type="pct"/>
            <w:vAlign w:val="center"/>
          </w:tcPr>
          <w:p w14:paraId="469824C0" w14:textId="15CFA6EA" w:rsidR="004F2A60" w:rsidRPr="00E67DCA" w:rsidRDefault="004F2A60"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59FA256A" w14:textId="77777777" w:rsidR="004F2A60" w:rsidRPr="00E67DCA" w:rsidRDefault="004F2A60" w:rsidP="006429CC">
            <w:pPr>
              <w:autoSpaceDE/>
              <w:autoSpaceDN/>
              <w:spacing w:before="120" w:after="120"/>
              <w:rPr>
                <w:rFonts w:eastAsia="Calibri"/>
                <w:sz w:val="24"/>
                <w:szCs w:val="28"/>
                <w:lang w:val="ro-RO" w:eastAsia="en-US"/>
              </w:rPr>
            </w:pPr>
          </w:p>
        </w:tc>
      </w:tr>
    </w:tbl>
    <w:bookmarkEnd w:id="0"/>
    <w:p w14:paraId="288BE597" w14:textId="6219C94B" w:rsidR="00A36680" w:rsidRPr="00E67DCA" w:rsidRDefault="00A36680" w:rsidP="009E6651">
      <w:pPr>
        <w:spacing w:before="240" w:after="120"/>
        <w:jc w:val="center"/>
        <w:rPr>
          <w:b/>
          <w:caps/>
          <w:sz w:val="28"/>
          <w:szCs w:val="28"/>
          <w:lang w:val="ro-RO" w:eastAsia="ro-RO"/>
        </w:rPr>
      </w:pPr>
      <w:r w:rsidRPr="00E67DCA">
        <w:rPr>
          <w:b/>
          <w:caps/>
          <w:sz w:val="28"/>
          <w:szCs w:val="28"/>
          <w:lang w:val="ro-RO" w:eastAsia="ro-RO"/>
        </w:rPr>
        <w:t xml:space="preserve">Caiet de sarcini </w:t>
      </w:r>
    </w:p>
    <w:p w14:paraId="454E6B4D" w14:textId="5A4314E1" w:rsidR="00AC3EBE" w:rsidRPr="006429CC" w:rsidRDefault="00A36680" w:rsidP="006429CC">
      <w:pPr>
        <w:spacing w:after="120"/>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37C3864B" w14:textId="77777777" w:rsidR="00AC3EBE" w:rsidRPr="00194B64" w:rsidRDefault="00AC3EBE" w:rsidP="00D21D5B">
      <w:pPr>
        <w:jc w:val="center"/>
        <w:rPr>
          <w:b/>
          <w:bCs/>
          <w:i/>
          <w:sz w:val="14"/>
          <w:szCs w:val="14"/>
          <w:lang w:val="ro-RO"/>
        </w:rPr>
      </w:pP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4E3BA7" w:rsidRPr="00E67DCA"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4E3BA7" w:rsidRPr="00E67DCA" w:rsidRDefault="004E3BA7" w:rsidP="00137B7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4E3BA7" w:rsidRPr="00E67DCA" w:rsidRDefault="004E3BA7" w:rsidP="00334A7A">
            <w:pPr>
              <w:shd w:val="clear" w:color="auto" w:fill="FFFFFF"/>
              <w:ind w:left="-113" w:right="-113"/>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3014FDD3" w14:textId="77777777" w:rsidR="004E3BA7" w:rsidRPr="00E44394" w:rsidRDefault="004E3BA7" w:rsidP="00137B73">
            <w:pPr>
              <w:rPr>
                <w:sz w:val="24"/>
                <w:szCs w:val="24"/>
                <w:lang w:val="ro-RO"/>
              </w:rPr>
            </w:pPr>
            <w:r w:rsidRPr="000D1D8A">
              <w:rPr>
                <w:sz w:val="22"/>
                <w:szCs w:val="22"/>
                <w:lang w:val="ro-RO"/>
              </w:rPr>
              <w:t>Reparația capitală a rețelelor termice de la CT-306/17 până la CT-306/19 din bd. Moscova</w:t>
            </w:r>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291F9FF5" w:rsidR="004E3BA7" w:rsidRPr="00E44394" w:rsidRDefault="004E3BA7" w:rsidP="003E1055">
            <w:pPr>
              <w:shd w:val="clear" w:color="auto" w:fill="FFFFFF"/>
              <w:ind w:left="-113" w:right="-113"/>
              <w:jc w:val="center"/>
              <w:rPr>
                <w:sz w:val="22"/>
                <w:szCs w:val="22"/>
                <w:lang w:val="ro-RO"/>
              </w:rPr>
            </w:pPr>
            <w:r w:rsidRPr="00E44394">
              <w:rPr>
                <w:sz w:val="22"/>
                <w:szCs w:val="22"/>
                <w:lang w:val="ro-RO"/>
              </w:rPr>
              <w:t>105/23-RT</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04D3605A" w:rsidR="004E3BA7" w:rsidRPr="00E44394" w:rsidRDefault="004E3BA7" w:rsidP="00137B73">
            <w:pPr>
              <w:shd w:val="clear" w:color="auto" w:fill="FFFFFF"/>
              <w:ind w:left="-113" w:right="-113"/>
              <w:jc w:val="center"/>
              <w:rPr>
                <w:sz w:val="22"/>
                <w:szCs w:val="22"/>
                <w:lang w:val="ro-RO"/>
              </w:rPr>
            </w:pPr>
            <w:r w:rsidRPr="00E44394">
              <w:rPr>
                <w:sz w:val="22"/>
                <w:szCs w:val="22"/>
                <w:lang w:val="ro-RO"/>
              </w:rPr>
              <w:t>400/560 - 465</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4D9BF52F" w:rsidR="004E3BA7" w:rsidRPr="00E44394" w:rsidRDefault="0069663B" w:rsidP="00E44394">
            <w:pPr>
              <w:autoSpaceDE/>
              <w:autoSpaceDN/>
              <w:ind w:left="-57"/>
              <w:jc w:val="right"/>
              <w:rPr>
                <w:b/>
                <w:bCs/>
                <w:sz w:val="22"/>
                <w:szCs w:val="22"/>
                <w:lang w:val="ro-RO"/>
              </w:rPr>
            </w:pPr>
            <w:r>
              <w:rPr>
                <w:b/>
                <w:bCs/>
                <w:sz w:val="22"/>
                <w:szCs w:val="22"/>
                <w:lang w:val="ro-RO"/>
              </w:rPr>
              <w:t>5 32</w:t>
            </w:r>
            <w:r w:rsidR="00FC149D">
              <w:rPr>
                <w:b/>
                <w:bCs/>
                <w:sz w:val="22"/>
                <w:szCs w:val="22"/>
                <w:lang w:val="ro-RO"/>
              </w:rPr>
              <w:t>0</w:t>
            </w:r>
            <w:r>
              <w:rPr>
                <w:b/>
                <w:bCs/>
                <w:sz w:val="22"/>
                <w:szCs w:val="22"/>
                <w:lang w:val="ro-RO"/>
              </w:rPr>
              <w:t xml:space="preserve"> 000,00 </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33641F">
      <w:pPr>
        <w:spacing w:line="360" w:lineRule="auto"/>
        <w:ind w:left="-284" w:right="-284" w:firstLine="568"/>
        <w:jc w:val="both"/>
        <w:rPr>
          <w:sz w:val="24"/>
          <w:szCs w:val="24"/>
          <w:lang w:val="ro-RO"/>
        </w:rPr>
      </w:pPr>
      <w:r w:rsidRPr="00E67DCA">
        <w:rPr>
          <w:sz w:val="24"/>
          <w:szCs w:val="24"/>
          <w:lang w:val="ro-RO"/>
        </w:rPr>
        <w:t xml:space="preserve">Lucrările vor fi executate la obiectele “TERMOELECTRICA” S.A. </w:t>
      </w:r>
    </w:p>
    <w:p w14:paraId="1F085F34" w14:textId="70ABBB18"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0B0B35">
        <w:rPr>
          <w:sz w:val="24"/>
          <w:szCs w:val="24"/>
          <w:lang w:val="ro-RO"/>
        </w:rPr>
        <w:t>octo</w:t>
      </w:r>
      <w:r w:rsidRPr="00E67DCA">
        <w:rPr>
          <w:sz w:val="24"/>
          <w:szCs w:val="24"/>
          <w:lang w:val="ro-RO"/>
        </w:rPr>
        <w:t>mbrie</w:t>
      </w:r>
      <w:r w:rsidRPr="000B0B35">
        <w:rPr>
          <w:sz w:val="14"/>
          <w:szCs w:val="14"/>
          <w:lang w:val="ro-RO"/>
        </w:rPr>
        <w:t xml:space="preserve"> </w:t>
      </w:r>
      <w:r w:rsidRPr="00E67DCA">
        <w:rPr>
          <w:sz w:val="24"/>
          <w:szCs w:val="24"/>
          <w:lang w:val="ro-RO"/>
        </w:rPr>
        <w:t>202</w:t>
      </w:r>
      <w:r w:rsidR="00440E19">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3561B04"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6429CC"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3E1055" w:rsidRDefault="00480ACB" w:rsidP="004347B0">
            <w:pPr>
              <w:spacing w:line="360" w:lineRule="auto"/>
              <w:jc w:val="center"/>
              <w:rPr>
                <w:bCs/>
                <w:sz w:val="22"/>
                <w:szCs w:val="22"/>
                <w:lang w:val="ro-RO"/>
              </w:rPr>
            </w:pPr>
            <w:r w:rsidRPr="003E1055">
              <w:rPr>
                <w:bCs/>
                <w:sz w:val="22"/>
                <w:szCs w:val="22"/>
                <w:lang w:val="ro-RO"/>
              </w:rPr>
              <w:t>NCM L.01.01-2012</w:t>
            </w:r>
          </w:p>
        </w:tc>
        <w:tc>
          <w:tcPr>
            <w:tcW w:w="6237" w:type="dxa"/>
            <w:vAlign w:val="center"/>
          </w:tcPr>
          <w:p w14:paraId="4106F3A5" w14:textId="77777777" w:rsidR="00480ACB" w:rsidRPr="003E1055" w:rsidRDefault="00480ACB" w:rsidP="004347B0">
            <w:pPr>
              <w:spacing w:line="360" w:lineRule="auto"/>
              <w:rPr>
                <w:b/>
                <w:bCs/>
                <w:sz w:val="22"/>
                <w:szCs w:val="22"/>
                <w:lang w:val="ro-RO" w:eastAsia="en-US"/>
              </w:rPr>
            </w:pPr>
            <w:r w:rsidRPr="003E1055">
              <w:rPr>
                <w:sz w:val="22"/>
                <w:szCs w:val="22"/>
                <w:lang w:val="ro-RO"/>
              </w:rPr>
              <w:t xml:space="preserve">Reguli de determinare a valorii obiectivelor de construcții </w:t>
            </w:r>
          </w:p>
        </w:tc>
      </w:tr>
      <w:tr w:rsidR="00480ACB" w:rsidRPr="006429CC"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3E1055" w:rsidRDefault="00480ACB" w:rsidP="004347B0">
            <w:pPr>
              <w:spacing w:line="360" w:lineRule="auto"/>
              <w:jc w:val="center"/>
              <w:rPr>
                <w:b/>
                <w:sz w:val="22"/>
                <w:szCs w:val="22"/>
                <w:lang w:val="ro-RO"/>
              </w:rPr>
            </w:pPr>
            <w:r w:rsidRPr="003E1055">
              <w:rPr>
                <w:sz w:val="22"/>
                <w:szCs w:val="22"/>
                <w:lang w:val="ro-RO" w:eastAsia="en-US"/>
              </w:rPr>
              <w:t>CP L.01.01-2012</w:t>
            </w:r>
          </w:p>
        </w:tc>
        <w:tc>
          <w:tcPr>
            <w:tcW w:w="6237" w:type="dxa"/>
          </w:tcPr>
          <w:p w14:paraId="7235A5F7" w14:textId="77777777" w:rsidR="00480ACB" w:rsidRPr="003E1055" w:rsidRDefault="00480ACB" w:rsidP="004347B0">
            <w:pPr>
              <w:spacing w:line="360" w:lineRule="auto"/>
              <w:rPr>
                <w:b/>
                <w:bCs/>
                <w:sz w:val="22"/>
                <w:szCs w:val="22"/>
                <w:lang w:val="ro-RO" w:eastAsia="en-US"/>
              </w:rPr>
            </w:pPr>
            <w:r w:rsidRPr="003E1055">
              <w:rPr>
                <w:sz w:val="22"/>
                <w:szCs w:val="22"/>
                <w:lang w:val="ro-RO" w:eastAsia="en-US"/>
              </w:rPr>
              <w:t>Instrucțiuni privind întocmirea devizelor pentru lucrările de construcții-montaj prin metoda de resurse</w:t>
            </w:r>
          </w:p>
        </w:tc>
      </w:tr>
    </w:tbl>
    <w:bookmarkEnd w:id="2"/>
    <w:p w14:paraId="4884202D" w14:textId="1DE6FAD0"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p>
    <w:p w14:paraId="0FD3490C" w14:textId="7F3A72AA" w:rsidR="00480ACB" w:rsidRDefault="00B93D87" w:rsidP="009E6651">
      <w:pPr>
        <w:spacing w:line="360" w:lineRule="auto"/>
        <w:ind w:left="-284" w:right="-284" w:firstLine="568"/>
        <w:jc w:val="both"/>
        <w:rPr>
          <w:sz w:val="24"/>
          <w:szCs w:val="24"/>
          <w:lang w:val="ro-RO"/>
        </w:rPr>
      </w:pPr>
      <w:r w:rsidRPr="00B93D87">
        <w:rPr>
          <w:sz w:val="24"/>
          <w:szCs w:val="24"/>
          <w:lang w:val="ro-RO"/>
        </w:rPr>
        <w:t>Lucrările vor fi executate în strictă conformitate cu c</w:t>
      </w:r>
      <w:r w:rsidR="00FE0B29">
        <w:rPr>
          <w:sz w:val="24"/>
          <w:szCs w:val="24"/>
          <w:lang w:val="ro-RO"/>
        </w:rPr>
        <w:t>erințele</w:t>
      </w:r>
      <w:r w:rsidRPr="00B93D87">
        <w:rPr>
          <w:sz w:val="24"/>
          <w:szCs w:val="24"/>
          <w:lang w:val="ro-RO"/>
        </w:rPr>
        <w:t xml:space="preserve"> Caiet</w:t>
      </w:r>
      <w:r w:rsidR="00FE0B29">
        <w:rPr>
          <w:sz w:val="24"/>
          <w:szCs w:val="24"/>
          <w:lang w:val="ro-RO"/>
        </w:rPr>
        <w:t>ului</w:t>
      </w:r>
      <w:r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B39F467" w14:textId="77777777" w:rsidR="00C8273B" w:rsidRPr="00E67DCA" w:rsidRDefault="00480ACB" w:rsidP="00C8273B">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C8273B" w:rsidRPr="00E67DCA">
        <w:rPr>
          <w:iCs/>
          <w:sz w:val="24"/>
          <w:szCs w:val="24"/>
          <w:lang w:val="ro-RO"/>
        </w:rPr>
        <w:t>pe baza unui act încheiat între reprezentanții părților, fără costuri suplimentare pentru Beneficiar, sau în alt termen specificat de Beneficiar.</w:t>
      </w:r>
      <w:r w:rsidR="00C8273B" w:rsidRPr="00E67DCA">
        <w:rPr>
          <w:b/>
          <w:iCs/>
          <w:sz w:val="24"/>
          <w:szCs w:val="24"/>
          <w:lang w:val="ro-RO"/>
        </w:rPr>
        <w:t xml:space="preserve"> </w:t>
      </w:r>
    </w:p>
    <w:p w14:paraId="1961C28D" w14:textId="77777777" w:rsidR="00C8273B" w:rsidRPr="00E67DCA" w:rsidRDefault="00C8273B" w:rsidP="00C8273B">
      <w:pPr>
        <w:spacing w:before="100" w:line="360" w:lineRule="auto"/>
        <w:ind w:left="-284" w:right="-284"/>
        <w:jc w:val="both"/>
        <w:rPr>
          <w:bCs/>
          <w:sz w:val="24"/>
          <w:szCs w:val="24"/>
          <w:lang w:val="ro-RO"/>
        </w:rPr>
      </w:pPr>
      <w:r>
        <w:rPr>
          <w:b/>
          <w:sz w:val="24"/>
          <w:szCs w:val="24"/>
          <w:lang w:val="ro-RO"/>
        </w:rPr>
        <w:t>6</w:t>
      </w:r>
      <w:r w:rsidRPr="00E67DCA">
        <w:rPr>
          <w:b/>
          <w:sz w:val="24"/>
          <w:szCs w:val="24"/>
          <w:lang w:val="ro-RO"/>
        </w:rPr>
        <w:t>. Criteriul de evaluare:</w:t>
      </w:r>
      <w:r w:rsidRPr="00E67DCA">
        <w:rPr>
          <w:bCs/>
          <w:sz w:val="24"/>
          <w:szCs w:val="24"/>
          <w:lang w:val="ro-RO"/>
        </w:rPr>
        <w:t xml:space="preserve"> </w:t>
      </w:r>
      <w:r>
        <w:rPr>
          <w:bCs/>
          <w:sz w:val="24"/>
          <w:szCs w:val="24"/>
          <w:lang w:val="ro-RO"/>
        </w:rPr>
        <w:t>Prețul cel mai scăzut.</w:t>
      </w:r>
    </w:p>
    <w:p w14:paraId="5671585D" w14:textId="77777777" w:rsidR="00C8273B" w:rsidRPr="00E67DCA" w:rsidRDefault="00C8273B" w:rsidP="00C8273B">
      <w:pPr>
        <w:spacing w:before="100" w:line="360" w:lineRule="auto"/>
        <w:ind w:left="-284" w:right="-284"/>
        <w:jc w:val="both"/>
        <w:rPr>
          <w:b/>
          <w:sz w:val="24"/>
          <w:szCs w:val="24"/>
          <w:lang w:val="ro-RO"/>
        </w:rPr>
      </w:pPr>
      <w:r>
        <w:rPr>
          <w:b/>
          <w:sz w:val="24"/>
          <w:szCs w:val="24"/>
          <w:lang w:val="ro-RO"/>
        </w:rPr>
        <w:t>7</w:t>
      </w:r>
      <w:r w:rsidRPr="00E67DCA">
        <w:rPr>
          <w:b/>
          <w:sz w:val="24"/>
          <w:szCs w:val="24"/>
          <w:lang w:val="ro-RO"/>
        </w:rPr>
        <w:t>. Cerințe privind calculul costului.</w:t>
      </w:r>
    </w:p>
    <w:p w14:paraId="5557CA04" w14:textId="77777777" w:rsidR="00C8273B" w:rsidRPr="00634A2A" w:rsidRDefault="00C8273B" w:rsidP="00C8273B">
      <w:pPr>
        <w:spacing w:line="360" w:lineRule="auto"/>
        <w:ind w:left="-284" w:right="-284"/>
        <w:jc w:val="both"/>
        <w:rPr>
          <w:color w:val="EE0000"/>
          <w:sz w:val="24"/>
          <w:szCs w:val="24"/>
          <w:lang w:val="ro-RO"/>
        </w:rPr>
      </w:pPr>
      <w:r>
        <w:rPr>
          <w:sz w:val="24"/>
          <w:szCs w:val="24"/>
          <w:lang w:val="ro-RO"/>
        </w:rPr>
        <w:t xml:space="preserve">7.1 </w:t>
      </w:r>
      <w:r w:rsidRPr="00E67DCA">
        <w:rPr>
          <w:sz w:val="24"/>
          <w:szCs w:val="24"/>
          <w:lang w:val="ro-RO"/>
        </w:rPr>
        <w:t xml:space="preserve">Determinarea valorilor de deviz a lucrărilor efectuate de către Antreprenori se efectuează cu respectarea cerințelor ordinului intern  nr. </w:t>
      </w:r>
      <w:r w:rsidRPr="00E165A1">
        <w:rPr>
          <w:sz w:val="24"/>
          <w:szCs w:val="24"/>
          <w:lang w:val="ro-RO"/>
        </w:rPr>
        <w:t>195 din 26.12.2024.</w:t>
      </w:r>
    </w:p>
    <w:p w14:paraId="23EDDA50" w14:textId="77777777" w:rsidR="00C8273B" w:rsidRDefault="00C8273B" w:rsidP="00C8273B">
      <w:pPr>
        <w:spacing w:line="360" w:lineRule="auto"/>
        <w:ind w:left="-284" w:right="-284"/>
        <w:jc w:val="both"/>
        <w:rPr>
          <w:iCs/>
          <w:sz w:val="24"/>
          <w:szCs w:val="24"/>
          <w:lang w:val="ro-RO"/>
        </w:rPr>
      </w:pPr>
      <w:r w:rsidRPr="000A399E">
        <w:rPr>
          <w:iCs/>
          <w:sz w:val="24"/>
          <w:szCs w:val="24"/>
          <w:lang w:val="ro-RO"/>
        </w:rPr>
        <w:t>(</w:t>
      </w:r>
      <w:hyperlink r:id="rId8" w:history="1">
        <w:r w:rsidRPr="00AE6776">
          <w:rPr>
            <w:rStyle w:val="af2"/>
            <w:sz w:val="24"/>
            <w:szCs w:val="24"/>
            <w:lang w:val="ro-RO"/>
          </w:rPr>
          <w:t>https://termoelectrica.md/wp-content/uploads/2025/01/Ordin-nr.195-din-26.12.2024-1.pdf</w:t>
        </w:r>
      </w:hyperlink>
      <w:r w:rsidRPr="000A399E">
        <w:rPr>
          <w:iCs/>
          <w:sz w:val="24"/>
          <w:szCs w:val="24"/>
          <w:lang w:val="ro-RO"/>
        </w:rPr>
        <w:t>).</w:t>
      </w:r>
    </w:p>
    <w:p w14:paraId="76DD0740" w14:textId="77777777" w:rsidR="00C8273B" w:rsidRPr="00E67DCA" w:rsidRDefault="00C8273B" w:rsidP="00C8273B">
      <w:pPr>
        <w:spacing w:line="360" w:lineRule="auto"/>
        <w:ind w:left="-284" w:right="-284"/>
        <w:jc w:val="both"/>
        <w:rPr>
          <w:sz w:val="24"/>
          <w:szCs w:val="24"/>
          <w:lang w:val="ro-RO"/>
        </w:rPr>
      </w:pPr>
      <w:r>
        <w:rPr>
          <w:sz w:val="24"/>
          <w:szCs w:val="24"/>
          <w:lang w:val="ro-RO"/>
        </w:rPr>
        <w:t xml:space="preserve">7.2 </w:t>
      </w:r>
      <w:r w:rsidRPr="00E67DCA">
        <w:rPr>
          <w:sz w:val="24"/>
          <w:szCs w:val="24"/>
          <w:lang w:val="ro-RO"/>
        </w:rPr>
        <w:t>Costul lucrărilor va include toate cheltuielile aferente suportate de către Executor pentru îndeplinirea volumului de lucrări.</w:t>
      </w:r>
    </w:p>
    <w:p w14:paraId="186C1A70" w14:textId="77777777" w:rsidR="00C8273B" w:rsidRPr="00E67DCA" w:rsidRDefault="00C8273B" w:rsidP="00C8273B">
      <w:pPr>
        <w:spacing w:line="360" w:lineRule="auto"/>
        <w:ind w:left="-284" w:right="-284"/>
        <w:jc w:val="both"/>
        <w:rPr>
          <w:sz w:val="24"/>
          <w:szCs w:val="24"/>
          <w:lang w:val="ro-RO"/>
        </w:rPr>
      </w:pPr>
      <w:r>
        <w:rPr>
          <w:sz w:val="24"/>
          <w:szCs w:val="24"/>
          <w:lang w:val="ro-RO"/>
        </w:rPr>
        <w:lastRenderedPageBreak/>
        <w:t xml:space="preserve">7.3 </w:t>
      </w:r>
      <w:r w:rsidRPr="00E67DCA">
        <w:rPr>
          <w:sz w:val="24"/>
          <w:szCs w:val="24"/>
          <w:lang w:val="ro-RO"/>
        </w:rPr>
        <w:t xml:space="preserve">Costul </w:t>
      </w:r>
      <w:r>
        <w:rPr>
          <w:sz w:val="24"/>
          <w:szCs w:val="24"/>
          <w:lang w:val="ro-RO"/>
        </w:rPr>
        <w:t>lucrărilo</w:t>
      </w:r>
      <w:r w:rsidRPr="00E67DCA">
        <w:rPr>
          <w:sz w:val="24"/>
          <w:szCs w:val="24"/>
          <w:lang w:val="ro-RO"/>
        </w:rPr>
        <w:t xml:space="preserve">r va fi exprimat în lei </w:t>
      </w:r>
      <w:r>
        <w:rPr>
          <w:sz w:val="24"/>
          <w:szCs w:val="24"/>
          <w:lang w:val="ro-RO"/>
        </w:rPr>
        <w:t>MDL</w:t>
      </w:r>
      <w:r w:rsidRPr="00E67DCA">
        <w:rPr>
          <w:sz w:val="24"/>
          <w:szCs w:val="24"/>
          <w:lang w:val="ro-RO"/>
        </w:rPr>
        <w:t xml:space="preserve"> și va rămâne ferm pe toată perioada de derulare a contractului.</w:t>
      </w:r>
    </w:p>
    <w:p w14:paraId="063EFBA7" w14:textId="7B8DC6DC" w:rsidR="00C8273B" w:rsidRPr="00B01A12" w:rsidRDefault="00C8273B" w:rsidP="00C8273B">
      <w:pPr>
        <w:spacing w:line="360" w:lineRule="auto"/>
        <w:ind w:left="-284" w:hanging="142"/>
        <w:jc w:val="both"/>
        <w:rPr>
          <w:bCs/>
          <w:sz w:val="24"/>
          <w:szCs w:val="24"/>
          <w:lang w:val="ro-RO"/>
        </w:rPr>
      </w:pPr>
      <w:r w:rsidRPr="00B01A12">
        <w:rPr>
          <w:sz w:val="24"/>
          <w:szCs w:val="24"/>
          <w:lang w:val="ro-RO"/>
        </w:rPr>
        <w:t xml:space="preserve">  7.</w:t>
      </w:r>
      <w:r>
        <w:rPr>
          <w:sz w:val="24"/>
          <w:szCs w:val="24"/>
          <w:lang w:val="ro-RO"/>
        </w:rPr>
        <w:t>4</w:t>
      </w:r>
      <w:r w:rsidRPr="00B01A12">
        <w:rPr>
          <w:sz w:val="24"/>
          <w:szCs w:val="24"/>
          <w:lang w:val="ro-RO"/>
        </w:rPr>
        <w:t xml:space="preserve"> </w:t>
      </w:r>
      <w:r w:rsidRPr="00B01A12">
        <w:rPr>
          <w:bCs/>
          <w:sz w:val="24"/>
          <w:szCs w:val="24"/>
          <w:lang w:val="ro-RO"/>
        </w:rPr>
        <w:t xml:space="preserve">Pentru executarea lucrărilor   sunt   prevăzute </w:t>
      </w:r>
      <w:r w:rsidRPr="00B01A12">
        <w:rPr>
          <w:bCs/>
          <w:sz w:val="24"/>
          <w:szCs w:val="24"/>
          <w:u w:val="single"/>
          <w:lang w:val="ro-RO"/>
        </w:rPr>
        <w:t>condiții normale de muncă</w:t>
      </w:r>
      <w:r w:rsidRPr="00B01A12">
        <w:rPr>
          <w:bCs/>
          <w:sz w:val="24"/>
          <w:szCs w:val="24"/>
          <w:lang w:val="ro-RO"/>
        </w:rPr>
        <w:t xml:space="preserve">. Dacă condițiile de muncă  sunt  diferite  de cele normale,  în  fiecare caz în parte  se  va  conveni  un   act  comun   în conformitate cu  punctul </w:t>
      </w:r>
      <w:r w:rsidR="004768EC">
        <w:rPr>
          <w:bCs/>
          <w:sz w:val="24"/>
          <w:szCs w:val="24"/>
          <w:lang w:val="ro-RO"/>
        </w:rPr>
        <w:t>7</w:t>
      </w:r>
      <w:r w:rsidRPr="00B01A12">
        <w:rPr>
          <w:bCs/>
          <w:sz w:val="24"/>
          <w:szCs w:val="24"/>
          <w:lang w:val="ro-RO"/>
        </w:rPr>
        <w:t xml:space="preserve">  Ordinului Agenției  Construcții si  Dezvoltare  Teritoriului   nr.117  din 03.09.2007.</w:t>
      </w:r>
    </w:p>
    <w:p w14:paraId="3948FBA7" w14:textId="77777777" w:rsidR="00C8273B" w:rsidRPr="00B01A12" w:rsidRDefault="00C8273B" w:rsidP="00C8273B">
      <w:pPr>
        <w:spacing w:line="360" w:lineRule="auto"/>
        <w:ind w:left="-284" w:hanging="142"/>
        <w:jc w:val="both"/>
        <w:rPr>
          <w:bCs/>
          <w:sz w:val="24"/>
          <w:szCs w:val="24"/>
          <w:lang w:val="ro-RO"/>
        </w:rPr>
      </w:pPr>
      <w:r w:rsidRPr="00B01A12">
        <w:rPr>
          <w:bCs/>
          <w:sz w:val="24"/>
          <w:szCs w:val="24"/>
          <w:lang w:val="ro-RO"/>
        </w:rPr>
        <w:t xml:space="preserve">  7.</w:t>
      </w:r>
      <w:r>
        <w:rPr>
          <w:bCs/>
          <w:sz w:val="24"/>
          <w:szCs w:val="24"/>
          <w:lang w:val="ro-RO"/>
        </w:rPr>
        <w:t>5</w:t>
      </w:r>
      <w:r w:rsidRPr="00B01A12">
        <w:rPr>
          <w:bCs/>
          <w:sz w:val="24"/>
          <w:szCs w:val="24"/>
          <w:lang w:val="ro-RO"/>
        </w:rPr>
        <w:t xml:space="preserve">  </w:t>
      </w:r>
      <w:r w:rsidRPr="00B01A12">
        <w:rPr>
          <w:rFonts w:eastAsia="Calibri"/>
          <w:iCs/>
          <w:sz w:val="24"/>
          <w:szCs w:val="24"/>
          <w:lang w:val="ro-RO"/>
        </w:rPr>
        <w:t xml:space="preserve">Lista cu cantitățile de lucrări este prezentată în </w:t>
      </w:r>
      <w:r>
        <w:rPr>
          <w:rFonts w:eastAsia="Calibri"/>
          <w:i/>
          <w:noProof/>
          <w:sz w:val="24"/>
          <w:szCs w:val="24"/>
          <w:lang w:val="ro-RO"/>
        </w:rPr>
        <w:t>Anexa</w:t>
      </w:r>
      <w:r w:rsidRPr="00B01A12">
        <w:rPr>
          <w:rFonts w:eastAsia="Calibri"/>
          <w:i/>
          <w:sz w:val="24"/>
          <w:szCs w:val="24"/>
          <w:lang w:val="ro-RO"/>
        </w:rPr>
        <w:t xml:space="preserve"> nr. 1</w:t>
      </w:r>
      <w:r w:rsidRPr="00B01A12">
        <w:rPr>
          <w:rFonts w:eastAsia="Calibri"/>
          <w:iCs/>
          <w:sz w:val="24"/>
          <w:szCs w:val="24"/>
          <w:lang w:val="ro-RO"/>
        </w:rPr>
        <w:t xml:space="preserve"> a Caietului de Sarcini.</w:t>
      </w:r>
    </w:p>
    <w:p w14:paraId="3FEB022C" w14:textId="77777777" w:rsidR="00C8273B" w:rsidRPr="00E67DCA" w:rsidRDefault="00C8273B" w:rsidP="00C8273B">
      <w:pPr>
        <w:spacing w:before="100" w:after="60" w:line="360" w:lineRule="auto"/>
        <w:ind w:left="-284" w:right="-284"/>
        <w:jc w:val="both"/>
        <w:rPr>
          <w:b/>
          <w:spacing w:val="-3"/>
          <w:sz w:val="24"/>
          <w:szCs w:val="24"/>
          <w:lang w:val="ro-RO" w:eastAsia="ro-RO"/>
        </w:rPr>
      </w:pPr>
      <w:r>
        <w:rPr>
          <w:b/>
          <w:bCs/>
          <w:sz w:val="24"/>
          <w:szCs w:val="24"/>
          <w:lang w:val="ro-RO"/>
        </w:rPr>
        <w:t>8</w:t>
      </w:r>
      <w:r w:rsidRPr="00E67DCA">
        <w:rPr>
          <w:b/>
          <w:bCs/>
          <w:sz w:val="24"/>
          <w:szCs w:val="24"/>
          <w:lang w:val="ro-RO"/>
        </w:rPr>
        <w:t xml:space="preserve">. </w:t>
      </w:r>
      <w:r w:rsidRPr="00E67DCA">
        <w:rPr>
          <w:b/>
          <w:spacing w:val="-3"/>
          <w:sz w:val="24"/>
          <w:szCs w:val="24"/>
          <w:lang w:val="ro-RO" w:eastAsia="ro-RO"/>
        </w:rPr>
        <w:t>Documentația tehnică-normativă de reglementare a lucrărilor/serviciilor.</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217027" w14:paraId="136129DF" w14:textId="77777777" w:rsidTr="00036868">
        <w:trPr>
          <w:trHeight w:val="497"/>
        </w:trPr>
        <w:tc>
          <w:tcPr>
            <w:tcW w:w="530" w:type="dxa"/>
            <w:tcBorders>
              <w:top w:val="single" w:sz="4" w:space="0" w:color="auto"/>
              <w:left w:val="single" w:sz="4" w:space="0" w:color="auto"/>
              <w:bottom w:val="single" w:sz="4" w:space="0" w:color="auto"/>
              <w:right w:val="single" w:sz="4" w:space="0" w:color="auto"/>
            </w:tcBorders>
            <w:hideMark/>
          </w:tcPr>
          <w:p w14:paraId="61E8B119" w14:textId="77777777" w:rsidR="00217027" w:rsidRDefault="00217027" w:rsidP="00036868">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6DEFA01" w14:textId="77777777" w:rsidR="00217027" w:rsidRDefault="00217027" w:rsidP="00036868">
            <w:pPr>
              <w:spacing w:line="276" w:lineRule="auto"/>
              <w:jc w:val="center"/>
              <w:rPr>
                <w:sz w:val="24"/>
                <w:szCs w:val="24"/>
                <w:lang w:val="ro-RO" w:eastAsia="en-US"/>
              </w:rPr>
            </w:pPr>
            <w:r>
              <w:rPr>
                <w:b/>
                <w:sz w:val="24"/>
                <w:szCs w:val="24"/>
                <w:lang w:val="ro-RO" w:eastAsia="en-US"/>
              </w:rPr>
              <w:t>Codul documentului</w:t>
            </w:r>
          </w:p>
        </w:tc>
        <w:tc>
          <w:tcPr>
            <w:tcW w:w="5528" w:type="dxa"/>
            <w:tcBorders>
              <w:top w:val="single" w:sz="4" w:space="0" w:color="auto"/>
              <w:left w:val="single" w:sz="4" w:space="0" w:color="auto"/>
              <w:bottom w:val="single" w:sz="4" w:space="0" w:color="auto"/>
              <w:right w:val="single" w:sz="4" w:space="0" w:color="auto"/>
            </w:tcBorders>
            <w:vAlign w:val="center"/>
            <w:hideMark/>
          </w:tcPr>
          <w:p w14:paraId="2329BDC0" w14:textId="77777777" w:rsidR="00217027" w:rsidRDefault="00217027" w:rsidP="00036868">
            <w:pPr>
              <w:spacing w:line="276" w:lineRule="auto"/>
              <w:ind w:right="-284"/>
              <w:jc w:val="center"/>
              <w:rPr>
                <w:b/>
                <w:bCs/>
                <w:sz w:val="24"/>
                <w:szCs w:val="24"/>
                <w:lang w:val="ro-RO" w:eastAsia="en-US"/>
              </w:rPr>
            </w:pPr>
            <w:r>
              <w:rPr>
                <w:b/>
                <w:bCs/>
                <w:sz w:val="24"/>
                <w:szCs w:val="24"/>
                <w:lang w:val="ro-RO" w:eastAsia="en-US"/>
              </w:rPr>
              <w:t>Denumirea documentului</w:t>
            </w:r>
          </w:p>
        </w:tc>
      </w:tr>
      <w:tr w:rsidR="00217027" w14:paraId="7FBC65AF" w14:textId="77777777" w:rsidTr="00036868">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11900F8E" w14:textId="77777777" w:rsidR="00217027" w:rsidRDefault="00217027" w:rsidP="00036868">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EB16F42" w14:textId="77777777" w:rsidR="00217027" w:rsidRDefault="00217027" w:rsidP="00036868">
            <w:pPr>
              <w:spacing w:line="360" w:lineRule="auto"/>
              <w:jc w:val="center"/>
              <w:rPr>
                <w:sz w:val="24"/>
                <w:szCs w:val="24"/>
                <w:lang w:val="ro-RO" w:eastAsia="en-US"/>
              </w:rPr>
            </w:pPr>
            <w:r>
              <w:rPr>
                <w:sz w:val="24"/>
                <w:szCs w:val="24"/>
                <w:lang w:val="ro-RO" w:eastAsia="en-US"/>
              </w:rPr>
              <w:t>NCM G.04.07:2014</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8062B6A" w14:textId="77777777" w:rsidR="00217027" w:rsidRDefault="00217027" w:rsidP="00036868">
            <w:pPr>
              <w:spacing w:line="276" w:lineRule="auto"/>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217027" w:rsidRPr="006429CC" w14:paraId="16B65D62" w14:textId="77777777" w:rsidTr="00036868">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7995E527" w14:textId="77777777" w:rsidR="00217027" w:rsidRDefault="00217027" w:rsidP="00036868">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850FAB" w14:textId="77777777" w:rsidR="00217027" w:rsidRDefault="00217027" w:rsidP="00036868">
            <w:pPr>
              <w:spacing w:line="360" w:lineRule="auto"/>
              <w:jc w:val="center"/>
              <w:rPr>
                <w:sz w:val="24"/>
                <w:szCs w:val="24"/>
                <w:lang w:val="ro-RO" w:eastAsia="en-US"/>
              </w:rPr>
            </w:pPr>
            <w:r>
              <w:rPr>
                <w:sz w:val="24"/>
                <w:szCs w:val="24"/>
                <w:lang w:val="en-US" w:eastAsia="en-US"/>
              </w:rPr>
              <w:t>NCM   G.04.03:2025</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9B6C865" w14:textId="77777777" w:rsidR="00217027" w:rsidRDefault="00217027" w:rsidP="00036868">
            <w:pPr>
              <w:spacing w:line="276" w:lineRule="auto"/>
              <w:jc w:val="both"/>
              <w:rPr>
                <w:rFonts w:eastAsia="ArialMT"/>
                <w:sz w:val="24"/>
                <w:szCs w:val="24"/>
                <w:lang w:val="ro-RO" w:eastAsia="en-US"/>
              </w:rPr>
            </w:pPr>
            <w:r>
              <w:rPr>
                <w:rFonts w:eastAsia="ArialMT"/>
                <w:sz w:val="24"/>
                <w:szCs w:val="24"/>
                <w:lang w:val="ro-RO" w:eastAsia="en-US"/>
              </w:rPr>
              <w:t>Proiectarea și executarea rețelelor  termice subterane</w:t>
            </w:r>
          </w:p>
          <w:p w14:paraId="3432AA27" w14:textId="77777777" w:rsidR="00217027" w:rsidRDefault="00217027" w:rsidP="00036868">
            <w:pPr>
              <w:spacing w:line="276" w:lineRule="auto"/>
              <w:jc w:val="both"/>
              <w:rPr>
                <w:sz w:val="24"/>
                <w:szCs w:val="24"/>
                <w:lang w:val="ro-RO" w:eastAsia="en-US"/>
              </w:rPr>
            </w:pPr>
            <w:r>
              <w:rPr>
                <w:rFonts w:eastAsia="ArialMT"/>
                <w:sz w:val="24"/>
                <w:szCs w:val="24"/>
                <w:lang w:val="ro-RO" w:eastAsia="en-US"/>
              </w:rPr>
              <w:t xml:space="preserve"> fără canal din conducte preizolate cu poliuretan   expandat și manta din polietilenă</w:t>
            </w:r>
          </w:p>
        </w:tc>
      </w:tr>
      <w:tr w:rsidR="00217027" w:rsidRPr="006429CC" w14:paraId="737AA0C3" w14:textId="77777777" w:rsidTr="00036868">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6D292974" w14:textId="77777777" w:rsidR="00217027" w:rsidRDefault="00217027" w:rsidP="00036868">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F283176" w14:textId="77777777" w:rsidR="00217027" w:rsidRDefault="00217027" w:rsidP="00036868">
            <w:pPr>
              <w:spacing w:line="360" w:lineRule="auto"/>
              <w:jc w:val="center"/>
              <w:rPr>
                <w:sz w:val="24"/>
                <w:szCs w:val="24"/>
                <w:lang w:val="ro-RO" w:eastAsia="en-US"/>
              </w:rPr>
            </w:pPr>
            <w:r>
              <w:rPr>
                <w:sz w:val="24"/>
                <w:szCs w:val="24"/>
                <w:lang w:val="en-US" w:eastAsia="en-US"/>
              </w:rPr>
              <w:t>NCM G.04.08:2018</w:t>
            </w:r>
          </w:p>
        </w:tc>
        <w:tc>
          <w:tcPr>
            <w:tcW w:w="5528" w:type="dxa"/>
            <w:tcBorders>
              <w:top w:val="single" w:sz="4" w:space="0" w:color="auto"/>
              <w:left w:val="single" w:sz="4" w:space="0" w:color="auto"/>
              <w:bottom w:val="single" w:sz="4" w:space="0" w:color="auto"/>
              <w:right w:val="single" w:sz="4" w:space="0" w:color="auto"/>
            </w:tcBorders>
            <w:vAlign w:val="center"/>
            <w:hideMark/>
          </w:tcPr>
          <w:p w14:paraId="23FE727B" w14:textId="77777777" w:rsidR="00217027" w:rsidRDefault="00217027" w:rsidP="00036868">
            <w:pPr>
              <w:adjustRightInd w:val="0"/>
              <w:rPr>
                <w:rFonts w:eastAsia="ArialMT"/>
                <w:sz w:val="24"/>
                <w:szCs w:val="24"/>
                <w:lang w:val="ro-RO" w:eastAsia="en-US"/>
              </w:rPr>
            </w:pPr>
            <w:r>
              <w:rPr>
                <w:rFonts w:eastAsia="ArialMT"/>
                <w:sz w:val="24"/>
                <w:szCs w:val="24"/>
                <w:lang w:val="ro-RO" w:eastAsia="en-US"/>
              </w:rPr>
              <w:t>Izolația termică a utilajului și a conductelor</w:t>
            </w:r>
          </w:p>
        </w:tc>
      </w:tr>
      <w:tr w:rsidR="00217027" w:rsidRPr="006429CC" w14:paraId="3472FF89" w14:textId="77777777" w:rsidTr="00036868">
        <w:trPr>
          <w:trHeight w:val="661"/>
        </w:trPr>
        <w:tc>
          <w:tcPr>
            <w:tcW w:w="530" w:type="dxa"/>
            <w:tcBorders>
              <w:top w:val="single" w:sz="4" w:space="0" w:color="auto"/>
              <w:left w:val="single" w:sz="4" w:space="0" w:color="auto"/>
              <w:bottom w:val="single" w:sz="4" w:space="0" w:color="auto"/>
              <w:right w:val="single" w:sz="4" w:space="0" w:color="auto"/>
            </w:tcBorders>
            <w:vAlign w:val="center"/>
            <w:hideMark/>
          </w:tcPr>
          <w:p w14:paraId="42764F00" w14:textId="77777777" w:rsidR="00217027" w:rsidRDefault="00217027" w:rsidP="00036868">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FC19E12" w14:textId="77777777" w:rsidR="00217027" w:rsidRDefault="00217027" w:rsidP="00036868">
            <w:pPr>
              <w:spacing w:line="360" w:lineRule="auto"/>
              <w:jc w:val="center"/>
              <w:rPr>
                <w:sz w:val="24"/>
                <w:szCs w:val="24"/>
                <w:lang w:val="en-US" w:eastAsia="en-US"/>
              </w:rPr>
            </w:pPr>
            <w:r>
              <w:rPr>
                <w:bCs/>
                <w:sz w:val="24"/>
                <w:szCs w:val="24"/>
                <w:lang w:val="ro-RO" w:eastAsia="en-US"/>
              </w:rPr>
              <w:t>NCM L.01.01-2012</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1DA0808" w14:textId="77777777" w:rsidR="00217027" w:rsidRDefault="00217027" w:rsidP="00036868">
            <w:pPr>
              <w:adjustRightInd w:val="0"/>
              <w:rPr>
                <w:rFonts w:eastAsia="ArialMT"/>
                <w:sz w:val="24"/>
                <w:szCs w:val="24"/>
                <w:lang w:val="en-US" w:eastAsia="en-US"/>
              </w:rPr>
            </w:pPr>
            <w:r>
              <w:rPr>
                <w:sz w:val="24"/>
                <w:szCs w:val="24"/>
                <w:lang w:val="ro-RO" w:eastAsia="en-US"/>
              </w:rPr>
              <w:t xml:space="preserve">Reguli de determinare a valorii obiectivelor de construcții </w:t>
            </w:r>
          </w:p>
        </w:tc>
      </w:tr>
      <w:tr w:rsidR="00217027" w:rsidRPr="006429CC" w14:paraId="69DC705B" w14:textId="77777777" w:rsidTr="00036868">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3AC20270" w14:textId="77777777" w:rsidR="00217027" w:rsidRDefault="00217027" w:rsidP="00036868">
            <w:pPr>
              <w:spacing w:line="360" w:lineRule="auto"/>
              <w:ind w:right="-284"/>
              <w:jc w:val="both"/>
              <w:rPr>
                <w:sz w:val="24"/>
                <w:szCs w:val="24"/>
                <w:lang w:val="ro-RO" w:eastAsia="en-US"/>
              </w:rPr>
            </w:pPr>
            <w:r>
              <w:rPr>
                <w:sz w:val="24"/>
                <w:szCs w:val="24"/>
                <w:lang w:val="ro-RO" w:eastAsia="en-US"/>
              </w:rPr>
              <w:t>5.</w:t>
            </w:r>
          </w:p>
        </w:tc>
        <w:tc>
          <w:tcPr>
            <w:tcW w:w="3298" w:type="dxa"/>
            <w:tcBorders>
              <w:top w:val="single" w:sz="4" w:space="0" w:color="auto"/>
              <w:left w:val="single" w:sz="4" w:space="0" w:color="auto"/>
              <w:bottom w:val="single" w:sz="4" w:space="0" w:color="auto"/>
              <w:right w:val="single" w:sz="4" w:space="0" w:color="auto"/>
            </w:tcBorders>
            <w:vAlign w:val="center"/>
          </w:tcPr>
          <w:p w14:paraId="3FE44A18" w14:textId="77777777" w:rsidR="00217027" w:rsidRPr="00A813D0" w:rsidRDefault="00217027" w:rsidP="00036868">
            <w:pPr>
              <w:spacing w:before="60"/>
              <w:ind w:left="-57" w:right="-57"/>
              <w:jc w:val="center"/>
              <w:rPr>
                <w:bCs/>
                <w:sz w:val="24"/>
                <w:szCs w:val="24"/>
                <w:lang w:val="ro-RO"/>
              </w:rPr>
            </w:pPr>
            <w:r w:rsidRPr="00A813D0">
              <w:rPr>
                <w:bCs/>
                <w:sz w:val="24"/>
                <w:szCs w:val="24"/>
                <w:lang w:val="ro-RO"/>
              </w:rPr>
              <w:t xml:space="preserve">NST_ANRE Nr. 210 din </w:t>
            </w:r>
          </w:p>
          <w:p w14:paraId="33FB5888" w14:textId="77777777" w:rsidR="00217027" w:rsidRDefault="00217027" w:rsidP="00036868">
            <w:pPr>
              <w:spacing w:line="360" w:lineRule="auto"/>
              <w:jc w:val="center"/>
              <w:rPr>
                <w:bCs/>
                <w:sz w:val="24"/>
                <w:szCs w:val="24"/>
                <w:lang w:val="ro-RO" w:eastAsia="en-US"/>
              </w:rPr>
            </w:pPr>
            <w:r w:rsidRPr="00A813D0">
              <w:rPr>
                <w:bCs/>
                <w:sz w:val="24"/>
                <w:szCs w:val="24"/>
                <w:lang w:val="ro-RO"/>
              </w:rPr>
              <w:t>27 martie 2024</w:t>
            </w:r>
          </w:p>
        </w:tc>
        <w:tc>
          <w:tcPr>
            <w:tcW w:w="5528" w:type="dxa"/>
            <w:tcBorders>
              <w:top w:val="single" w:sz="4" w:space="0" w:color="auto"/>
              <w:left w:val="single" w:sz="4" w:space="0" w:color="auto"/>
              <w:bottom w:val="single" w:sz="4" w:space="0" w:color="auto"/>
              <w:right w:val="single" w:sz="4" w:space="0" w:color="auto"/>
            </w:tcBorders>
            <w:vAlign w:val="center"/>
          </w:tcPr>
          <w:p w14:paraId="4C801CC4" w14:textId="77777777" w:rsidR="00217027" w:rsidRDefault="00217027" w:rsidP="00036868">
            <w:pPr>
              <w:adjustRightInd w:val="0"/>
              <w:rPr>
                <w:sz w:val="24"/>
                <w:szCs w:val="24"/>
                <w:lang w:val="ro-RO" w:eastAsia="en-US"/>
              </w:rPr>
            </w:pPr>
            <w:r w:rsidRPr="00A813D0">
              <w:rPr>
                <w:sz w:val="24"/>
                <w:szCs w:val="24"/>
                <w:lang w:val="ro-RO"/>
              </w:rPr>
              <w:t>NORME DE SECURITATE TEHNICĂ ÎN</w:t>
            </w:r>
            <w:r>
              <w:rPr>
                <w:sz w:val="24"/>
                <w:szCs w:val="24"/>
                <w:lang w:val="ro-RO"/>
              </w:rPr>
              <w:t xml:space="preserve"> </w:t>
            </w:r>
            <w:r w:rsidRPr="00A813D0">
              <w:rPr>
                <w:sz w:val="24"/>
                <w:szCs w:val="24"/>
                <w:lang w:val="ro-RO"/>
              </w:rPr>
              <w:t>SECTORUL TERMOENERGETIC</w:t>
            </w:r>
          </w:p>
        </w:tc>
      </w:tr>
      <w:tr w:rsidR="00217027" w:rsidRPr="004D4DC1" w14:paraId="51A94265" w14:textId="77777777" w:rsidTr="00036868">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48CF3524" w14:textId="77777777" w:rsidR="00217027" w:rsidRDefault="00217027" w:rsidP="00036868">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50367700" w14:textId="77777777" w:rsidR="00217027" w:rsidRPr="00A813D0" w:rsidRDefault="00217027" w:rsidP="00036868">
            <w:pPr>
              <w:spacing w:before="60"/>
              <w:ind w:left="-57" w:right="-57"/>
              <w:jc w:val="center"/>
              <w:rPr>
                <w:bCs/>
                <w:sz w:val="24"/>
                <w:szCs w:val="24"/>
                <w:lang w:val="ro-RO"/>
              </w:rPr>
            </w:pPr>
            <w:r>
              <w:rPr>
                <w:bCs/>
                <w:sz w:val="24"/>
                <w:szCs w:val="24"/>
                <w:lang w:val="ro-RO"/>
              </w:rPr>
              <w:t>COD Nr. CUC 434/2023 din 28.12.2023</w:t>
            </w:r>
          </w:p>
        </w:tc>
        <w:tc>
          <w:tcPr>
            <w:tcW w:w="5528" w:type="dxa"/>
            <w:tcBorders>
              <w:top w:val="single" w:sz="4" w:space="0" w:color="auto"/>
              <w:left w:val="single" w:sz="4" w:space="0" w:color="auto"/>
              <w:bottom w:val="single" w:sz="4" w:space="0" w:color="auto"/>
              <w:right w:val="single" w:sz="4" w:space="0" w:color="auto"/>
            </w:tcBorders>
            <w:vAlign w:val="center"/>
          </w:tcPr>
          <w:p w14:paraId="54801B6F" w14:textId="77777777" w:rsidR="00217027" w:rsidRPr="00A813D0" w:rsidRDefault="00217027" w:rsidP="00036868">
            <w:pPr>
              <w:adjustRightInd w:val="0"/>
              <w:rPr>
                <w:sz w:val="24"/>
                <w:szCs w:val="24"/>
                <w:lang w:val="ro-RO"/>
              </w:rPr>
            </w:pPr>
            <w:r>
              <w:rPr>
                <w:sz w:val="24"/>
                <w:szCs w:val="24"/>
                <w:lang w:val="ro-RO"/>
              </w:rPr>
              <w:t>UBANISMULUI ȘI CONSTRUCȚIILOR</w:t>
            </w:r>
          </w:p>
        </w:tc>
      </w:tr>
    </w:tbl>
    <w:p w14:paraId="5CBB1E0F" w14:textId="77777777" w:rsidR="00C8273B" w:rsidRPr="00E67DCA" w:rsidRDefault="00C8273B" w:rsidP="00C8273B">
      <w:pPr>
        <w:spacing w:before="240" w:line="360" w:lineRule="auto"/>
        <w:ind w:left="-284" w:right="-284"/>
        <w:jc w:val="both"/>
        <w:rPr>
          <w:b/>
          <w:sz w:val="24"/>
          <w:szCs w:val="24"/>
          <w:lang w:val="ro-RO"/>
        </w:rPr>
      </w:pPr>
      <w:r>
        <w:rPr>
          <w:b/>
          <w:sz w:val="24"/>
          <w:szCs w:val="24"/>
          <w:lang w:val="ro-RO"/>
        </w:rPr>
        <w:t>9</w:t>
      </w:r>
      <w:r w:rsidRPr="00E67DCA">
        <w:rPr>
          <w:b/>
          <w:sz w:val="24"/>
          <w:szCs w:val="24"/>
          <w:lang w:val="ro-RO"/>
        </w:rPr>
        <w:t>.  Documente obligatorii la depunerea ofertelor.</w:t>
      </w:r>
    </w:p>
    <w:p w14:paraId="117D0F1A" w14:textId="77777777" w:rsidR="00C8273B" w:rsidRDefault="00C8273B" w:rsidP="00C8273B">
      <w:pPr>
        <w:shd w:val="clear" w:color="auto" w:fill="FFFFFF"/>
        <w:tabs>
          <w:tab w:val="left" w:pos="142"/>
        </w:tabs>
        <w:spacing w:after="60"/>
        <w:jc w:val="both"/>
        <w:rPr>
          <w:bCs/>
          <w:sz w:val="24"/>
          <w:szCs w:val="24"/>
          <w:lang w:val="ro-RO"/>
        </w:rPr>
      </w:pPr>
      <w:r>
        <w:rPr>
          <w:bCs/>
          <w:sz w:val="24"/>
          <w:szCs w:val="24"/>
          <w:lang w:val="ro-RO"/>
        </w:rPr>
        <w:t xml:space="preserve">  1. Experiență similară la reparația rețelelor termice.</w:t>
      </w:r>
    </w:p>
    <w:p w14:paraId="05B91045" w14:textId="77777777" w:rsidR="00C8273B" w:rsidRDefault="00C8273B" w:rsidP="00C8273B">
      <w:pPr>
        <w:shd w:val="clear" w:color="auto" w:fill="FFFFFF"/>
        <w:tabs>
          <w:tab w:val="left" w:pos="142"/>
        </w:tabs>
        <w:spacing w:before="60" w:after="60"/>
        <w:jc w:val="both"/>
        <w:rPr>
          <w:bCs/>
          <w:i/>
          <w:lang w:val="it-IT"/>
        </w:rPr>
      </w:pPr>
      <w:r>
        <w:rPr>
          <w:bCs/>
          <w:sz w:val="24"/>
          <w:szCs w:val="24"/>
          <w:lang w:val="ro-RO"/>
        </w:rPr>
        <w:t xml:space="preserve">  2. </w:t>
      </w:r>
      <w:r w:rsidRPr="00B93D87">
        <w:rPr>
          <w:bCs/>
          <w:sz w:val="24"/>
          <w:szCs w:val="24"/>
          <w:lang w:val="ro-RO"/>
        </w:rPr>
        <w:t xml:space="preserve">Dovadă </w:t>
      </w:r>
      <w:r>
        <w:rPr>
          <w:bCs/>
          <w:sz w:val="24"/>
          <w:szCs w:val="24"/>
          <w:lang w:val="ro-RO"/>
        </w:rPr>
        <w:t>de</w:t>
      </w:r>
      <w:r w:rsidRPr="00B93D87">
        <w:rPr>
          <w:bCs/>
          <w:sz w:val="24"/>
          <w:szCs w:val="24"/>
          <w:lang w:val="ro-RO"/>
        </w:rPr>
        <w:t xml:space="preserve"> deține</w:t>
      </w:r>
      <w:r>
        <w:rPr>
          <w:bCs/>
          <w:sz w:val="24"/>
          <w:szCs w:val="24"/>
          <w:lang w:val="ro-RO"/>
        </w:rPr>
        <w:t>re a</w:t>
      </w:r>
      <w:r w:rsidRPr="00B93D87">
        <w:rPr>
          <w:bCs/>
          <w:sz w:val="24"/>
          <w:szCs w:val="24"/>
          <w:lang w:val="ro-RO"/>
        </w:rPr>
        <w:t xml:space="preserve"> utilajul</w:t>
      </w:r>
      <w:r>
        <w:rPr>
          <w:bCs/>
          <w:sz w:val="24"/>
          <w:szCs w:val="24"/>
          <w:lang w:val="ro-RO"/>
        </w:rPr>
        <w:t>ui</w:t>
      </w:r>
      <w:r w:rsidRPr="00703CA2">
        <w:rPr>
          <w:bCs/>
          <w:sz w:val="24"/>
          <w:szCs w:val="24"/>
          <w:lang w:val="ro-RO"/>
        </w:rPr>
        <w:t xml:space="preserve"> </w:t>
      </w:r>
      <w:r w:rsidRPr="00B93D87">
        <w:rPr>
          <w:bCs/>
          <w:sz w:val="24"/>
          <w:szCs w:val="24"/>
          <w:lang w:val="ro-RO"/>
        </w:rPr>
        <w:t>necesar pentru executarea lucrărilor</w:t>
      </w:r>
      <w:r>
        <w:rPr>
          <w:bCs/>
          <w:sz w:val="24"/>
          <w:szCs w:val="24"/>
          <w:lang w:val="ro-RO"/>
        </w:rPr>
        <w:t>.</w:t>
      </w:r>
      <w:r w:rsidRPr="00F612FC">
        <w:rPr>
          <w:bCs/>
          <w:i/>
          <w:lang w:val="it-IT"/>
        </w:rPr>
        <w:t xml:space="preserve"> </w:t>
      </w:r>
    </w:p>
    <w:p w14:paraId="49AC44A6" w14:textId="77777777" w:rsidR="000862ED" w:rsidRDefault="00C8273B" w:rsidP="000862ED">
      <w:pPr>
        <w:shd w:val="clear" w:color="auto" w:fill="FFFFFF"/>
        <w:tabs>
          <w:tab w:val="left" w:pos="142"/>
        </w:tabs>
        <w:spacing w:before="60" w:after="60"/>
        <w:jc w:val="both"/>
        <w:rPr>
          <w:b/>
          <w:i/>
          <w:sz w:val="24"/>
          <w:szCs w:val="24"/>
          <w:lang w:val="ro-RO"/>
        </w:rPr>
      </w:pPr>
      <w:r>
        <w:rPr>
          <w:b/>
          <w:i/>
          <w:sz w:val="24"/>
          <w:szCs w:val="24"/>
          <w:lang w:val="it-IT"/>
        </w:rPr>
        <w:t xml:space="preserve"> </w:t>
      </w:r>
      <w:r w:rsidR="000862ED">
        <w:rPr>
          <w:b/>
          <w:i/>
          <w:sz w:val="24"/>
          <w:szCs w:val="24"/>
          <w:lang w:val="it-IT"/>
        </w:rPr>
        <w:t>Dotare proprie sau arendă a minim următoarelor utilaje</w:t>
      </w:r>
      <w:r w:rsidR="000862ED" w:rsidRPr="004B0A65">
        <w:rPr>
          <w:b/>
          <w:i/>
          <w:sz w:val="24"/>
          <w:szCs w:val="24"/>
          <w:lang w:val="it-IT"/>
        </w:rPr>
        <w:t>:</w:t>
      </w:r>
    </w:p>
    <w:p w14:paraId="70D27C01" w14:textId="77777777" w:rsidR="000862ED" w:rsidRDefault="000862ED" w:rsidP="000862ED">
      <w:pPr>
        <w:shd w:val="clear" w:color="auto" w:fill="FFFFFF"/>
        <w:tabs>
          <w:tab w:val="left" w:pos="142"/>
        </w:tabs>
        <w:autoSpaceDE/>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p>
    <w:p w14:paraId="55EC1B30" w14:textId="77777777" w:rsidR="000862ED" w:rsidRDefault="000862ED" w:rsidP="000862ED">
      <w:pPr>
        <w:tabs>
          <w:tab w:val="left" w:pos="426"/>
        </w:tabs>
        <w:spacing w:before="100" w:after="60"/>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 </w:t>
      </w:r>
    </w:p>
    <w:p w14:paraId="5DDBDEC5" w14:textId="77777777" w:rsidR="000862ED" w:rsidRDefault="000862ED" w:rsidP="000862ED">
      <w:pPr>
        <w:tabs>
          <w:tab w:val="left" w:pos="142"/>
        </w:tabs>
        <w:spacing w:line="360" w:lineRule="auto"/>
        <w:ind w:left="142" w:right="-284" w:hanging="578"/>
        <w:jc w:val="both"/>
        <w:rPr>
          <w:bCs/>
          <w:sz w:val="24"/>
          <w:szCs w:val="24"/>
          <w:lang w:val="ro-RO"/>
        </w:rPr>
      </w:pPr>
      <w:r>
        <w:rPr>
          <w:rFonts w:eastAsia="PMingLiU"/>
          <w:bCs/>
          <w:sz w:val="24"/>
          <w:szCs w:val="24"/>
          <w:lang w:val="ro-MD" w:eastAsia="en-US"/>
        </w:rPr>
        <w:t xml:space="preserve">         Ofertantul trebuie să fie dotat minimum cu o echipă de 5 specialiști/muncitori.</w:t>
      </w:r>
    </w:p>
    <w:p w14:paraId="56FE1FB4" w14:textId="77777777" w:rsidR="000862ED" w:rsidRPr="00C56D6B" w:rsidRDefault="000862ED" w:rsidP="000862ED">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5E2A09D2" w14:textId="67A3A783" w:rsidR="000862ED" w:rsidRPr="0069663B" w:rsidRDefault="000862ED" w:rsidP="0069663B">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31EC8F47" w14:textId="77777777" w:rsidR="00C8273B" w:rsidRPr="009F5BCF" w:rsidRDefault="00C8273B" w:rsidP="00C8273B">
      <w:pPr>
        <w:spacing w:line="360" w:lineRule="auto"/>
        <w:ind w:left="-284" w:right="-284" w:firstLine="568"/>
        <w:jc w:val="both"/>
        <w:rPr>
          <w:bCs/>
          <w:iCs/>
          <w:sz w:val="6"/>
          <w:szCs w:val="6"/>
          <w:lang w:val="it-IT"/>
        </w:rPr>
      </w:pPr>
    </w:p>
    <w:bookmarkEnd w:id="3"/>
    <w:p w14:paraId="1B5B6B7B" w14:textId="02258CF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p>
    <w:p w14:paraId="1D2AEFE3" w14:textId="7F24689D"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  fiscale.</w:t>
      </w:r>
      <w:r w:rsidRPr="00AC3EBE">
        <w:rPr>
          <w:rFonts w:ascii="Times New Roman" w:hAnsi="Times New Roman"/>
          <w:sz w:val="24"/>
          <w:szCs w:val="24"/>
          <w:lang w:val="ro-RO"/>
        </w:rPr>
        <w:t xml:space="preserve"> </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antreprenorul este obligat să se conformeze caracteristicilor de exploatare a utilajului;</w:t>
      </w:r>
    </w:p>
    <w:p w14:paraId="12E80EA0" w14:textId="4EE1CEB9"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lastRenderedPageBreak/>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xml:space="preserve">, cu excepția materialelor indicate în </w:t>
      </w:r>
      <w:r w:rsidR="00C8273B">
        <w:rPr>
          <w:rFonts w:eastAsia="SimSun"/>
          <w:iCs/>
          <w:sz w:val="24"/>
          <w:szCs w:val="24"/>
          <w:lang w:val="ro-RO" w:eastAsia="zh-CN"/>
        </w:rPr>
        <w:t>A</w:t>
      </w:r>
      <w:r w:rsidR="006B08F3">
        <w:rPr>
          <w:rFonts w:eastAsia="SimSun"/>
          <w:iCs/>
          <w:sz w:val="24"/>
          <w:szCs w:val="24"/>
          <w:lang w:val="ro-RO" w:eastAsia="zh-CN"/>
        </w:rPr>
        <w:t>nex</w:t>
      </w:r>
      <w:r w:rsidR="00A57D06">
        <w:rPr>
          <w:rFonts w:eastAsia="SimSun"/>
          <w:iCs/>
          <w:sz w:val="24"/>
          <w:szCs w:val="24"/>
          <w:lang w:val="ro-RO" w:eastAsia="zh-CN"/>
        </w:rPr>
        <w:t>a nr. 2.</w:t>
      </w:r>
    </w:p>
    <w:p w14:paraId="6B85C672" w14:textId="533E621E"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xml:space="preserve">, care trebuie să fie conforme actelor normative în vigoare. </w:t>
      </w:r>
    </w:p>
    <w:p w14:paraId="55E85DC6" w14:textId="331975D8"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p>
    <w:p w14:paraId="20D77477" w14:textId="2CE2582A"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736608" w:rsidRDefault="00480ACB" w:rsidP="00EB6E5E">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A47DC2">
        <w:rPr>
          <w:b/>
          <w:bCs/>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532D3843"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Pr="00EB3736">
        <w:rPr>
          <w:b/>
          <w:bCs/>
          <w:sz w:val="24"/>
          <w:szCs w:val="24"/>
          <w:lang w:val="ro-RO"/>
        </w:rPr>
        <w:t xml:space="preserve">luate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C8273B">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21FF69B9" w14:textId="703989B9" w:rsidR="00480ACB" w:rsidRPr="00EB3736" w:rsidRDefault="00EB3736" w:rsidP="00EB3736">
      <w:pPr>
        <w:autoSpaceDE/>
        <w:spacing w:before="360" w:line="360" w:lineRule="auto"/>
        <w:ind w:left="-283" w:right="-283"/>
        <w:contextualSpacing/>
        <w:jc w:val="both"/>
        <w:rPr>
          <w:b/>
          <w:bCs/>
          <w:sz w:val="24"/>
          <w:szCs w:val="24"/>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p>
    <w:bookmarkEnd w:id="4"/>
    <w:p w14:paraId="4F22B982" w14:textId="77777777" w:rsidR="00043A47" w:rsidRPr="000B0B35" w:rsidRDefault="00043A47" w:rsidP="003E43BA">
      <w:pPr>
        <w:pStyle w:val="af0"/>
        <w:spacing w:after="60"/>
        <w:rPr>
          <w:rStyle w:val="af2"/>
          <w:b/>
          <w:i/>
          <w:iCs/>
          <w:color w:val="000000" w:themeColor="text1"/>
          <w:spacing w:val="-3"/>
          <w:sz w:val="24"/>
          <w:szCs w:val="24"/>
          <w:lang w:val="en-US" w:eastAsia="ro-RO"/>
        </w:rPr>
      </w:pPr>
    </w:p>
    <w:p w14:paraId="45EAFC32" w14:textId="50AE709B" w:rsidR="00480ACB" w:rsidRPr="00796EBD" w:rsidRDefault="00480ACB" w:rsidP="003E43BA">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44A4AC0D" w14:textId="77777777" w:rsidR="00E67DCA" w:rsidRPr="003E43BA" w:rsidRDefault="00E67DCA" w:rsidP="00480ACB">
      <w:pPr>
        <w:pStyle w:val="af0"/>
        <w:rPr>
          <w:rStyle w:val="af2"/>
          <w:b/>
          <w:color w:val="000000" w:themeColor="text1"/>
          <w:spacing w:val="-3"/>
          <w:sz w:val="14"/>
          <w:szCs w:val="14"/>
          <w:lang w:val="ro-RO" w:eastAsia="ro-RO"/>
        </w:rPr>
      </w:pP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8221"/>
      </w:tblGrid>
      <w:tr w:rsidR="009F5BCF" w:rsidRPr="00E67DCA" w14:paraId="381E2F6E" w14:textId="77777777" w:rsidTr="009F5BCF">
        <w:trPr>
          <w:trHeight w:val="510"/>
        </w:trPr>
        <w:tc>
          <w:tcPr>
            <w:tcW w:w="1408" w:type="dxa"/>
            <w:shd w:val="clear" w:color="000000" w:fill="FFFFFF" w:themeFill="background1"/>
            <w:vAlign w:val="center"/>
            <w:hideMark/>
          </w:tcPr>
          <w:p w14:paraId="35DB85EC" w14:textId="77777777" w:rsidR="009F5BCF" w:rsidRPr="009F5BCF" w:rsidRDefault="009F5BCF" w:rsidP="00226657">
            <w:pPr>
              <w:autoSpaceDE/>
              <w:autoSpaceDN/>
              <w:jc w:val="center"/>
              <w:rPr>
                <w:b/>
                <w:bCs/>
                <w:color w:val="000000"/>
                <w:sz w:val="24"/>
                <w:szCs w:val="24"/>
                <w:lang w:val="ro-RO" w:eastAsia="en-US"/>
              </w:rPr>
            </w:pPr>
            <w:r w:rsidRPr="009F5BCF">
              <w:rPr>
                <w:b/>
                <w:bCs/>
                <w:color w:val="000000"/>
                <w:sz w:val="24"/>
                <w:szCs w:val="24"/>
                <w:lang w:val="ro-RO" w:eastAsia="en-US"/>
              </w:rPr>
              <w:t>Nr. anexei</w:t>
            </w:r>
          </w:p>
        </w:tc>
        <w:tc>
          <w:tcPr>
            <w:tcW w:w="8221" w:type="dxa"/>
            <w:shd w:val="clear" w:color="000000" w:fill="FFFFFF" w:themeFill="background1"/>
            <w:vAlign w:val="center"/>
            <w:hideMark/>
          </w:tcPr>
          <w:p w14:paraId="41AD8042" w14:textId="77777777" w:rsidR="009F5BCF" w:rsidRPr="009F5BCF" w:rsidRDefault="009F5BCF" w:rsidP="00E67DCA">
            <w:pPr>
              <w:autoSpaceDE/>
              <w:autoSpaceDN/>
              <w:jc w:val="center"/>
              <w:rPr>
                <w:b/>
                <w:bCs/>
                <w:color w:val="000000"/>
                <w:sz w:val="24"/>
                <w:szCs w:val="24"/>
                <w:lang w:val="ro-RO" w:eastAsia="en-US"/>
              </w:rPr>
            </w:pPr>
            <w:r w:rsidRPr="009F5BCF">
              <w:rPr>
                <w:b/>
                <w:bCs/>
                <w:color w:val="000000"/>
                <w:sz w:val="24"/>
                <w:szCs w:val="24"/>
                <w:lang w:val="ro-RO" w:eastAsia="en-US"/>
              </w:rPr>
              <w:t>Denumirea anexei</w:t>
            </w:r>
          </w:p>
        </w:tc>
      </w:tr>
      <w:tr w:rsidR="009F5BCF" w:rsidRPr="006429CC" w14:paraId="77CD2650" w14:textId="77777777" w:rsidTr="009F5BCF">
        <w:trPr>
          <w:trHeight w:val="383"/>
        </w:trPr>
        <w:tc>
          <w:tcPr>
            <w:tcW w:w="1408" w:type="dxa"/>
            <w:noWrap/>
            <w:vAlign w:val="center"/>
          </w:tcPr>
          <w:p w14:paraId="0A7CB85C" w14:textId="252F92EA"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1</w:t>
            </w:r>
          </w:p>
        </w:tc>
        <w:tc>
          <w:tcPr>
            <w:tcW w:w="8221" w:type="dxa"/>
            <w:vAlign w:val="center"/>
          </w:tcPr>
          <w:p w14:paraId="6DB9465C" w14:textId="343069EF" w:rsidR="009F5BCF" w:rsidRPr="009F5BCF" w:rsidRDefault="009F5BCF" w:rsidP="00736608">
            <w:pPr>
              <w:autoSpaceDE/>
              <w:autoSpaceDN/>
              <w:rPr>
                <w:color w:val="000000"/>
                <w:sz w:val="24"/>
                <w:szCs w:val="24"/>
                <w:lang w:val="ro-RO" w:eastAsia="en-US"/>
              </w:rPr>
            </w:pPr>
            <w:r w:rsidRPr="009F5BCF">
              <w:rPr>
                <w:color w:val="000000"/>
                <w:sz w:val="24"/>
                <w:szCs w:val="24"/>
                <w:lang w:val="ro-RO" w:eastAsia="en-US"/>
              </w:rPr>
              <w:t>Lista cu cantitățile de lucrări conform proiectului 105/23-RT;</w:t>
            </w:r>
          </w:p>
        </w:tc>
      </w:tr>
      <w:tr w:rsidR="009F5BCF" w:rsidRPr="006429CC" w14:paraId="37642BFA" w14:textId="77777777" w:rsidTr="009F5BCF">
        <w:trPr>
          <w:trHeight w:val="627"/>
        </w:trPr>
        <w:tc>
          <w:tcPr>
            <w:tcW w:w="1408" w:type="dxa"/>
            <w:noWrap/>
            <w:vAlign w:val="center"/>
          </w:tcPr>
          <w:p w14:paraId="06DCCCD6" w14:textId="521CB810"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2</w:t>
            </w:r>
          </w:p>
        </w:tc>
        <w:tc>
          <w:tcPr>
            <w:tcW w:w="8221" w:type="dxa"/>
            <w:vAlign w:val="center"/>
          </w:tcPr>
          <w:p w14:paraId="5FAAD2C1" w14:textId="40C8DEC3" w:rsidR="009F5BCF" w:rsidRPr="009F5BCF" w:rsidRDefault="009F5BCF" w:rsidP="00736608">
            <w:pPr>
              <w:autoSpaceDE/>
              <w:autoSpaceDN/>
              <w:rPr>
                <w:color w:val="000000"/>
                <w:sz w:val="24"/>
                <w:szCs w:val="24"/>
                <w:lang w:val="ro-RO" w:eastAsia="en-US"/>
              </w:rPr>
            </w:pPr>
            <w:r w:rsidRPr="009F5BCF">
              <w:rPr>
                <w:color w:val="000000"/>
                <w:sz w:val="24"/>
                <w:szCs w:val="24"/>
                <w:lang w:val="ro-RO" w:eastAsia="en-US"/>
              </w:rPr>
              <w:t>Lista prețurilor pentru materialele care vor fi eliberate prin factura fiscală de la Beneficiar;</w:t>
            </w:r>
          </w:p>
        </w:tc>
      </w:tr>
      <w:tr w:rsidR="009F5BCF" w:rsidRPr="00E67DCA" w14:paraId="22EB250F" w14:textId="77777777" w:rsidTr="009F5BCF">
        <w:trPr>
          <w:trHeight w:val="439"/>
        </w:trPr>
        <w:tc>
          <w:tcPr>
            <w:tcW w:w="1408" w:type="dxa"/>
            <w:noWrap/>
            <w:vAlign w:val="center"/>
          </w:tcPr>
          <w:p w14:paraId="7916EA8F" w14:textId="28206B53"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3</w:t>
            </w:r>
          </w:p>
        </w:tc>
        <w:tc>
          <w:tcPr>
            <w:tcW w:w="8221" w:type="dxa"/>
            <w:vAlign w:val="center"/>
          </w:tcPr>
          <w:p w14:paraId="7F315732" w14:textId="02D1C73C" w:rsidR="009F5BCF" w:rsidRPr="009F5BCF" w:rsidRDefault="009F5BCF" w:rsidP="00736608">
            <w:pPr>
              <w:autoSpaceDE/>
              <w:autoSpaceDN/>
              <w:rPr>
                <w:color w:val="000000"/>
                <w:sz w:val="24"/>
                <w:szCs w:val="24"/>
                <w:lang w:val="ro-RO" w:eastAsia="en-US"/>
              </w:rPr>
            </w:pPr>
            <w:r w:rsidRPr="009F5BCF">
              <w:rPr>
                <w:color w:val="000000"/>
                <w:sz w:val="24"/>
                <w:szCs w:val="24"/>
                <w:lang w:val="ro-RO" w:eastAsia="en-US"/>
              </w:rPr>
              <w:t>Proiectul 105/23-RT.</w:t>
            </w:r>
          </w:p>
        </w:tc>
      </w:tr>
    </w:tbl>
    <w:p w14:paraId="62D9E08E" w14:textId="4A710721" w:rsidR="00480ACB" w:rsidRDefault="00480ACB" w:rsidP="00480ACB">
      <w:pPr>
        <w:pStyle w:val="af0"/>
        <w:rPr>
          <w:spacing w:val="-3"/>
          <w:sz w:val="24"/>
          <w:szCs w:val="24"/>
          <w:u w:val="single"/>
          <w:lang w:val="ro-RO" w:eastAsia="ro-RO"/>
        </w:rPr>
      </w:pPr>
    </w:p>
    <w:bookmarkEnd w:id="1"/>
    <w:p w14:paraId="52794673" w14:textId="77777777" w:rsidR="00736608" w:rsidRDefault="00736608" w:rsidP="00480ACB">
      <w:pPr>
        <w:pStyle w:val="af0"/>
        <w:rPr>
          <w:spacing w:val="-3"/>
          <w:sz w:val="24"/>
          <w:szCs w:val="24"/>
          <w:u w:val="single"/>
          <w:lang w:val="ro-RO" w:eastAsia="ro-RO"/>
        </w:rPr>
      </w:pPr>
    </w:p>
    <w:sectPr w:rsidR="00736608" w:rsidSect="006429CC">
      <w:pgSz w:w="11907" w:h="16840" w:code="9"/>
      <w:pgMar w:top="0"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5C6E2" w14:textId="77777777" w:rsidR="002D2C51" w:rsidRDefault="002D2C51" w:rsidP="00DB7A2B">
      <w:r>
        <w:separator/>
      </w:r>
    </w:p>
  </w:endnote>
  <w:endnote w:type="continuationSeparator" w:id="0">
    <w:p w14:paraId="41FD7449" w14:textId="77777777" w:rsidR="002D2C51" w:rsidRDefault="002D2C51"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05CC1" w14:textId="77777777" w:rsidR="002D2C51" w:rsidRDefault="002D2C51" w:rsidP="00DB7A2B">
      <w:r>
        <w:separator/>
      </w:r>
    </w:p>
  </w:footnote>
  <w:footnote w:type="continuationSeparator" w:id="0">
    <w:p w14:paraId="35B3BB53" w14:textId="77777777" w:rsidR="002D2C51" w:rsidRDefault="002D2C51"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78089298">
    <w:abstractNumId w:val="3"/>
  </w:num>
  <w:num w:numId="2" w16cid:durableId="1205363054">
    <w:abstractNumId w:val="0"/>
  </w:num>
  <w:num w:numId="3" w16cid:durableId="267465413">
    <w:abstractNumId w:val="6"/>
  </w:num>
  <w:num w:numId="4" w16cid:durableId="1722510708">
    <w:abstractNumId w:val="8"/>
  </w:num>
  <w:num w:numId="5" w16cid:durableId="835877608">
    <w:abstractNumId w:val="9"/>
  </w:num>
  <w:num w:numId="6" w16cid:durableId="466823881">
    <w:abstractNumId w:val="4"/>
  </w:num>
  <w:num w:numId="7" w16cid:durableId="1218662894">
    <w:abstractNumId w:val="2"/>
  </w:num>
  <w:num w:numId="8" w16cid:durableId="704020188">
    <w:abstractNumId w:val="5"/>
  </w:num>
  <w:num w:numId="9" w16cid:durableId="2063139802">
    <w:abstractNumId w:val="7"/>
  </w:num>
  <w:num w:numId="10" w16cid:durableId="483548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4CC6"/>
    <w:rsid w:val="00066590"/>
    <w:rsid w:val="000703BC"/>
    <w:rsid w:val="000735DB"/>
    <w:rsid w:val="0007366E"/>
    <w:rsid w:val="000759C3"/>
    <w:rsid w:val="00076489"/>
    <w:rsid w:val="000816CC"/>
    <w:rsid w:val="00083FE3"/>
    <w:rsid w:val="0008416B"/>
    <w:rsid w:val="00085FE8"/>
    <w:rsid w:val="000862ED"/>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0B35"/>
    <w:rsid w:val="000B37A8"/>
    <w:rsid w:val="000C5BD5"/>
    <w:rsid w:val="000C6C36"/>
    <w:rsid w:val="000C6F51"/>
    <w:rsid w:val="000D1D8A"/>
    <w:rsid w:val="000D5CB6"/>
    <w:rsid w:val="000E0709"/>
    <w:rsid w:val="000E2626"/>
    <w:rsid w:val="000E795B"/>
    <w:rsid w:val="000F27C3"/>
    <w:rsid w:val="000F30E2"/>
    <w:rsid w:val="000F370A"/>
    <w:rsid w:val="000F4846"/>
    <w:rsid w:val="001076CB"/>
    <w:rsid w:val="0011662C"/>
    <w:rsid w:val="00116B0A"/>
    <w:rsid w:val="00120260"/>
    <w:rsid w:val="001225AB"/>
    <w:rsid w:val="00124DCB"/>
    <w:rsid w:val="00125281"/>
    <w:rsid w:val="001306D5"/>
    <w:rsid w:val="0013359D"/>
    <w:rsid w:val="00136B3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A41"/>
    <w:rsid w:val="001838C7"/>
    <w:rsid w:val="00186E46"/>
    <w:rsid w:val="00187047"/>
    <w:rsid w:val="001936A0"/>
    <w:rsid w:val="00194B64"/>
    <w:rsid w:val="001955C7"/>
    <w:rsid w:val="00195945"/>
    <w:rsid w:val="00195E25"/>
    <w:rsid w:val="001A0BA5"/>
    <w:rsid w:val="001A1023"/>
    <w:rsid w:val="001A1656"/>
    <w:rsid w:val="001A3372"/>
    <w:rsid w:val="001A405C"/>
    <w:rsid w:val="001A458E"/>
    <w:rsid w:val="001A491A"/>
    <w:rsid w:val="001A535C"/>
    <w:rsid w:val="001A66AF"/>
    <w:rsid w:val="001B1493"/>
    <w:rsid w:val="001B2FF5"/>
    <w:rsid w:val="001B37D0"/>
    <w:rsid w:val="001C416D"/>
    <w:rsid w:val="001C449C"/>
    <w:rsid w:val="001C6A88"/>
    <w:rsid w:val="001C7CE4"/>
    <w:rsid w:val="001D0B31"/>
    <w:rsid w:val="001D0B9D"/>
    <w:rsid w:val="001D6E95"/>
    <w:rsid w:val="001E1B91"/>
    <w:rsid w:val="001E33F8"/>
    <w:rsid w:val="001E406C"/>
    <w:rsid w:val="001E4DAB"/>
    <w:rsid w:val="001E759A"/>
    <w:rsid w:val="001E79BD"/>
    <w:rsid w:val="001F0430"/>
    <w:rsid w:val="001F55C3"/>
    <w:rsid w:val="001F5F35"/>
    <w:rsid w:val="001F6023"/>
    <w:rsid w:val="002016C0"/>
    <w:rsid w:val="00202E5F"/>
    <w:rsid w:val="00210A46"/>
    <w:rsid w:val="00212881"/>
    <w:rsid w:val="002134D9"/>
    <w:rsid w:val="002144B8"/>
    <w:rsid w:val="00217027"/>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5F37"/>
    <w:rsid w:val="002B2B6A"/>
    <w:rsid w:val="002B5823"/>
    <w:rsid w:val="002D14D8"/>
    <w:rsid w:val="002D282E"/>
    <w:rsid w:val="002D2C51"/>
    <w:rsid w:val="002D2DE1"/>
    <w:rsid w:val="002D548A"/>
    <w:rsid w:val="002D619C"/>
    <w:rsid w:val="002D681E"/>
    <w:rsid w:val="002D685B"/>
    <w:rsid w:val="002D7334"/>
    <w:rsid w:val="002D7A52"/>
    <w:rsid w:val="002E0A27"/>
    <w:rsid w:val="002E364B"/>
    <w:rsid w:val="002E50F9"/>
    <w:rsid w:val="002E5EC2"/>
    <w:rsid w:val="002E659A"/>
    <w:rsid w:val="002E756D"/>
    <w:rsid w:val="002E7C80"/>
    <w:rsid w:val="002F04EC"/>
    <w:rsid w:val="00300BAC"/>
    <w:rsid w:val="003014E0"/>
    <w:rsid w:val="003016E1"/>
    <w:rsid w:val="00304A06"/>
    <w:rsid w:val="00304C9E"/>
    <w:rsid w:val="00306A63"/>
    <w:rsid w:val="00312481"/>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21C0"/>
    <w:rsid w:val="00366F03"/>
    <w:rsid w:val="00367C28"/>
    <w:rsid w:val="003739F4"/>
    <w:rsid w:val="00374DED"/>
    <w:rsid w:val="003774D7"/>
    <w:rsid w:val="00380665"/>
    <w:rsid w:val="00381072"/>
    <w:rsid w:val="00382938"/>
    <w:rsid w:val="00382B19"/>
    <w:rsid w:val="00390A13"/>
    <w:rsid w:val="003953A7"/>
    <w:rsid w:val="003955D3"/>
    <w:rsid w:val="00397CE6"/>
    <w:rsid w:val="003A0B65"/>
    <w:rsid w:val="003A1906"/>
    <w:rsid w:val="003A24B4"/>
    <w:rsid w:val="003A3E0C"/>
    <w:rsid w:val="003A623C"/>
    <w:rsid w:val="003B1BF9"/>
    <w:rsid w:val="003B28CD"/>
    <w:rsid w:val="003B4126"/>
    <w:rsid w:val="003C0A35"/>
    <w:rsid w:val="003C3959"/>
    <w:rsid w:val="003C4C04"/>
    <w:rsid w:val="003C67C6"/>
    <w:rsid w:val="003C6B1D"/>
    <w:rsid w:val="003D0EF7"/>
    <w:rsid w:val="003D2BE0"/>
    <w:rsid w:val="003D5029"/>
    <w:rsid w:val="003E0FBC"/>
    <w:rsid w:val="003E1055"/>
    <w:rsid w:val="003E38BD"/>
    <w:rsid w:val="003E3934"/>
    <w:rsid w:val="003E43BA"/>
    <w:rsid w:val="003E4DF4"/>
    <w:rsid w:val="003E5D99"/>
    <w:rsid w:val="003E6BDC"/>
    <w:rsid w:val="003F0504"/>
    <w:rsid w:val="003F0BAD"/>
    <w:rsid w:val="003F1DF3"/>
    <w:rsid w:val="003F22AE"/>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7EA"/>
    <w:rsid w:val="00440E19"/>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68EC"/>
    <w:rsid w:val="004779B6"/>
    <w:rsid w:val="00477D68"/>
    <w:rsid w:val="00480ACB"/>
    <w:rsid w:val="004815F9"/>
    <w:rsid w:val="004820A7"/>
    <w:rsid w:val="00487C26"/>
    <w:rsid w:val="0049046E"/>
    <w:rsid w:val="0049128B"/>
    <w:rsid w:val="00492D70"/>
    <w:rsid w:val="00493F41"/>
    <w:rsid w:val="00494278"/>
    <w:rsid w:val="004A65A3"/>
    <w:rsid w:val="004A6B3E"/>
    <w:rsid w:val="004B01EC"/>
    <w:rsid w:val="004B1477"/>
    <w:rsid w:val="004B3892"/>
    <w:rsid w:val="004B3E53"/>
    <w:rsid w:val="004B3FDF"/>
    <w:rsid w:val="004B5C4D"/>
    <w:rsid w:val="004B6145"/>
    <w:rsid w:val="004C1ACE"/>
    <w:rsid w:val="004C39EA"/>
    <w:rsid w:val="004C411E"/>
    <w:rsid w:val="004C59BD"/>
    <w:rsid w:val="004D1350"/>
    <w:rsid w:val="004D3EE8"/>
    <w:rsid w:val="004D7FE8"/>
    <w:rsid w:val="004E2554"/>
    <w:rsid w:val="004E2BEB"/>
    <w:rsid w:val="004E3BA7"/>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A2A"/>
    <w:rsid w:val="00634CB3"/>
    <w:rsid w:val="006362B7"/>
    <w:rsid w:val="00636513"/>
    <w:rsid w:val="00640BF3"/>
    <w:rsid w:val="00641E5A"/>
    <w:rsid w:val="006429CC"/>
    <w:rsid w:val="00644791"/>
    <w:rsid w:val="006472FF"/>
    <w:rsid w:val="00647EA2"/>
    <w:rsid w:val="00650104"/>
    <w:rsid w:val="00650C1C"/>
    <w:rsid w:val="00651268"/>
    <w:rsid w:val="0065293F"/>
    <w:rsid w:val="00652D9F"/>
    <w:rsid w:val="006531D2"/>
    <w:rsid w:val="00654D15"/>
    <w:rsid w:val="00655460"/>
    <w:rsid w:val="0065565E"/>
    <w:rsid w:val="00656E16"/>
    <w:rsid w:val="00657476"/>
    <w:rsid w:val="00660C33"/>
    <w:rsid w:val="00662126"/>
    <w:rsid w:val="00666FE9"/>
    <w:rsid w:val="006735AA"/>
    <w:rsid w:val="0067455D"/>
    <w:rsid w:val="006772ED"/>
    <w:rsid w:val="00684515"/>
    <w:rsid w:val="00687A4A"/>
    <w:rsid w:val="006924C6"/>
    <w:rsid w:val="006934A8"/>
    <w:rsid w:val="0069663B"/>
    <w:rsid w:val="0069755E"/>
    <w:rsid w:val="006A049E"/>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72CBF"/>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3879"/>
    <w:rsid w:val="007F2714"/>
    <w:rsid w:val="007F507A"/>
    <w:rsid w:val="0080141C"/>
    <w:rsid w:val="008049DB"/>
    <w:rsid w:val="00810473"/>
    <w:rsid w:val="008160D3"/>
    <w:rsid w:val="00824A8E"/>
    <w:rsid w:val="008328EE"/>
    <w:rsid w:val="00833DFC"/>
    <w:rsid w:val="00834919"/>
    <w:rsid w:val="00835180"/>
    <w:rsid w:val="008364AB"/>
    <w:rsid w:val="0084026A"/>
    <w:rsid w:val="008416A8"/>
    <w:rsid w:val="0084524D"/>
    <w:rsid w:val="00845343"/>
    <w:rsid w:val="00845C8A"/>
    <w:rsid w:val="0084640E"/>
    <w:rsid w:val="0084731D"/>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72F2"/>
    <w:rsid w:val="009033E9"/>
    <w:rsid w:val="00905CB4"/>
    <w:rsid w:val="0090628A"/>
    <w:rsid w:val="00910223"/>
    <w:rsid w:val="009112E1"/>
    <w:rsid w:val="00911454"/>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2D5A"/>
    <w:rsid w:val="009751BC"/>
    <w:rsid w:val="009778A8"/>
    <w:rsid w:val="009810E8"/>
    <w:rsid w:val="00981D51"/>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CBB"/>
    <w:rsid w:val="009D1A57"/>
    <w:rsid w:val="009D1BCA"/>
    <w:rsid w:val="009D687F"/>
    <w:rsid w:val="009D756F"/>
    <w:rsid w:val="009E0600"/>
    <w:rsid w:val="009E446B"/>
    <w:rsid w:val="009E5BBD"/>
    <w:rsid w:val="009E6651"/>
    <w:rsid w:val="009F011C"/>
    <w:rsid w:val="009F5416"/>
    <w:rsid w:val="009F5BCF"/>
    <w:rsid w:val="009F5D0B"/>
    <w:rsid w:val="00A00F1F"/>
    <w:rsid w:val="00A0181F"/>
    <w:rsid w:val="00A025BF"/>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53C1"/>
    <w:rsid w:val="00A563A2"/>
    <w:rsid w:val="00A57D06"/>
    <w:rsid w:val="00A622C3"/>
    <w:rsid w:val="00A62479"/>
    <w:rsid w:val="00A6678D"/>
    <w:rsid w:val="00A74D85"/>
    <w:rsid w:val="00A80E89"/>
    <w:rsid w:val="00A82483"/>
    <w:rsid w:val="00A82564"/>
    <w:rsid w:val="00A83A8D"/>
    <w:rsid w:val="00A8680E"/>
    <w:rsid w:val="00A93A11"/>
    <w:rsid w:val="00A949DB"/>
    <w:rsid w:val="00AA1EBC"/>
    <w:rsid w:val="00AA5B90"/>
    <w:rsid w:val="00AA670A"/>
    <w:rsid w:val="00AA6DAE"/>
    <w:rsid w:val="00AA719A"/>
    <w:rsid w:val="00AB1160"/>
    <w:rsid w:val="00AB19B2"/>
    <w:rsid w:val="00AB34EC"/>
    <w:rsid w:val="00AB4DE2"/>
    <w:rsid w:val="00AB5AEF"/>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47EC"/>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70C"/>
    <w:rsid w:val="00BA7A9A"/>
    <w:rsid w:val="00BB0E26"/>
    <w:rsid w:val="00BB1015"/>
    <w:rsid w:val="00BB1666"/>
    <w:rsid w:val="00BB341D"/>
    <w:rsid w:val="00BB3586"/>
    <w:rsid w:val="00BB6B78"/>
    <w:rsid w:val="00BC0C8C"/>
    <w:rsid w:val="00BC2422"/>
    <w:rsid w:val="00BC47BE"/>
    <w:rsid w:val="00BD14F8"/>
    <w:rsid w:val="00BD662B"/>
    <w:rsid w:val="00BD705A"/>
    <w:rsid w:val="00BD7B96"/>
    <w:rsid w:val="00BD7CC7"/>
    <w:rsid w:val="00BE124D"/>
    <w:rsid w:val="00BE31EE"/>
    <w:rsid w:val="00BE3BE7"/>
    <w:rsid w:val="00BE5221"/>
    <w:rsid w:val="00BE59AE"/>
    <w:rsid w:val="00BE6DFD"/>
    <w:rsid w:val="00BF029A"/>
    <w:rsid w:val="00BF2A72"/>
    <w:rsid w:val="00BF6883"/>
    <w:rsid w:val="00BF785C"/>
    <w:rsid w:val="00C00289"/>
    <w:rsid w:val="00C002B3"/>
    <w:rsid w:val="00C03E14"/>
    <w:rsid w:val="00C04EE7"/>
    <w:rsid w:val="00C07C7F"/>
    <w:rsid w:val="00C10197"/>
    <w:rsid w:val="00C1087F"/>
    <w:rsid w:val="00C108F2"/>
    <w:rsid w:val="00C11160"/>
    <w:rsid w:val="00C13D51"/>
    <w:rsid w:val="00C2364C"/>
    <w:rsid w:val="00C24929"/>
    <w:rsid w:val="00C2547C"/>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6099E"/>
    <w:rsid w:val="00C62E7A"/>
    <w:rsid w:val="00C64187"/>
    <w:rsid w:val="00C648D6"/>
    <w:rsid w:val="00C6735A"/>
    <w:rsid w:val="00C71404"/>
    <w:rsid w:val="00C80A0C"/>
    <w:rsid w:val="00C82644"/>
    <w:rsid w:val="00C8273B"/>
    <w:rsid w:val="00C83170"/>
    <w:rsid w:val="00C846DB"/>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250E"/>
    <w:rsid w:val="00D73C7E"/>
    <w:rsid w:val="00D8184F"/>
    <w:rsid w:val="00D84C86"/>
    <w:rsid w:val="00D84E32"/>
    <w:rsid w:val="00D8614A"/>
    <w:rsid w:val="00D867B4"/>
    <w:rsid w:val="00D94997"/>
    <w:rsid w:val="00D955CB"/>
    <w:rsid w:val="00DA0F1B"/>
    <w:rsid w:val="00DB0C3F"/>
    <w:rsid w:val="00DB2C30"/>
    <w:rsid w:val="00DB37CB"/>
    <w:rsid w:val="00DB442D"/>
    <w:rsid w:val="00DB4D1B"/>
    <w:rsid w:val="00DB7A2B"/>
    <w:rsid w:val="00DC422E"/>
    <w:rsid w:val="00DC48E9"/>
    <w:rsid w:val="00DD57FB"/>
    <w:rsid w:val="00DD5A68"/>
    <w:rsid w:val="00DE2532"/>
    <w:rsid w:val="00DF02C7"/>
    <w:rsid w:val="00DF77BA"/>
    <w:rsid w:val="00DF77C3"/>
    <w:rsid w:val="00E039E2"/>
    <w:rsid w:val="00E04A49"/>
    <w:rsid w:val="00E05364"/>
    <w:rsid w:val="00E06CBC"/>
    <w:rsid w:val="00E06CDF"/>
    <w:rsid w:val="00E06E45"/>
    <w:rsid w:val="00E13BB5"/>
    <w:rsid w:val="00E1438B"/>
    <w:rsid w:val="00E14D18"/>
    <w:rsid w:val="00E15094"/>
    <w:rsid w:val="00E165A1"/>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3236"/>
    <w:rsid w:val="00E6607E"/>
    <w:rsid w:val="00E67DCA"/>
    <w:rsid w:val="00E7465F"/>
    <w:rsid w:val="00E74FD0"/>
    <w:rsid w:val="00E75A7D"/>
    <w:rsid w:val="00E77A1B"/>
    <w:rsid w:val="00E91908"/>
    <w:rsid w:val="00E92149"/>
    <w:rsid w:val="00E95320"/>
    <w:rsid w:val="00E964DA"/>
    <w:rsid w:val="00EA053F"/>
    <w:rsid w:val="00EA08B0"/>
    <w:rsid w:val="00EA5D4B"/>
    <w:rsid w:val="00EA6BB3"/>
    <w:rsid w:val="00EB3736"/>
    <w:rsid w:val="00EB62AA"/>
    <w:rsid w:val="00EB6E5E"/>
    <w:rsid w:val="00ED2271"/>
    <w:rsid w:val="00ED23E8"/>
    <w:rsid w:val="00ED4932"/>
    <w:rsid w:val="00ED62BA"/>
    <w:rsid w:val="00EE0E02"/>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612FC"/>
    <w:rsid w:val="00F6517B"/>
    <w:rsid w:val="00F6613A"/>
    <w:rsid w:val="00F70014"/>
    <w:rsid w:val="00F72105"/>
    <w:rsid w:val="00F725D0"/>
    <w:rsid w:val="00F744EA"/>
    <w:rsid w:val="00F74CEB"/>
    <w:rsid w:val="00F76EF5"/>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7590"/>
    <w:rsid w:val="00FC1159"/>
    <w:rsid w:val="00FC149D"/>
    <w:rsid w:val="00FC6027"/>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3A625-B2BE-4F99-9823-5173F48E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3</Pages>
  <Words>1056</Words>
  <Characters>6023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26</cp:revision>
  <cp:lastPrinted>2025-03-17T08:52:00Z</cp:lastPrinted>
  <dcterms:created xsi:type="dcterms:W3CDTF">2025-02-27T14:59:00Z</dcterms:created>
  <dcterms:modified xsi:type="dcterms:W3CDTF">2026-02-12T08:39:00Z</dcterms:modified>
</cp:coreProperties>
</file>