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4C1EE3" w14:textId="77CD69E8" w:rsidR="002F776A" w:rsidRDefault="002F776A" w:rsidP="002F776A">
      <w:pPr>
        <w:rPr>
          <w:lang w:val="ro-MD"/>
        </w:rPr>
      </w:pPr>
      <w:r>
        <w:rPr>
          <w:lang w:val="ro-MD"/>
        </w:rPr>
        <w:t xml:space="preserve">Fișierul </w:t>
      </w:r>
      <w:proofErr w:type="spellStart"/>
      <w:r w:rsidR="003876C4" w:rsidRPr="003876C4">
        <w:rPr>
          <w:lang w:val="ru-RU"/>
        </w:rPr>
        <w:t>album</w:t>
      </w:r>
      <w:proofErr w:type="spellEnd"/>
      <w:r w:rsidR="003876C4" w:rsidRPr="003876C4">
        <w:rPr>
          <w:lang w:val="ru-RU"/>
        </w:rPr>
        <w:t xml:space="preserve"> 3 </w:t>
      </w:r>
      <w:proofErr w:type="spellStart"/>
      <w:r w:rsidR="003876C4" w:rsidRPr="003876C4">
        <w:rPr>
          <w:lang w:val="ru-RU"/>
        </w:rPr>
        <w:t>sac</w:t>
      </w:r>
      <w:proofErr w:type="spellEnd"/>
      <w:r w:rsidR="003876C4" w:rsidRPr="003876C4">
        <w:rPr>
          <w:lang w:val="ru-RU"/>
        </w:rPr>
        <w:t xml:space="preserve"> f5 (3).pdf</w:t>
      </w:r>
      <w:r>
        <w:rPr>
          <w:lang w:val="ro-MD"/>
        </w:rPr>
        <w:t xml:space="preserve"> nu mai este valabil. Acesta este înlocuit de fișierul </w:t>
      </w:r>
    </w:p>
    <w:p w14:paraId="05194E69" w14:textId="529BC0E0" w:rsidR="00731EB9" w:rsidRDefault="003876C4">
      <w:r w:rsidRPr="003876C4">
        <w:rPr>
          <w:lang w:val="ro-MD"/>
        </w:rPr>
        <w:t xml:space="preserve">reabilitare </w:t>
      </w:r>
      <w:proofErr w:type="spellStart"/>
      <w:r w:rsidRPr="003876C4">
        <w:rPr>
          <w:lang w:val="ro-MD"/>
        </w:rPr>
        <w:t>fatade</w:t>
      </w:r>
      <w:proofErr w:type="spellEnd"/>
      <w:r w:rsidRPr="003876C4">
        <w:rPr>
          <w:lang w:val="ro-MD"/>
        </w:rPr>
        <w:t xml:space="preserve"> f1 desfasurat.docx</w:t>
      </w:r>
    </w:p>
    <w:sectPr w:rsidR="00731E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76A"/>
    <w:rsid w:val="000D4AA6"/>
    <w:rsid w:val="001C1167"/>
    <w:rsid w:val="002F776A"/>
    <w:rsid w:val="00307A14"/>
    <w:rsid w:val="003876C4"/>
    <w:rsid w:val="00731EB9"/>
    <w:rsid w:val="009E015F"/>
    <w:rsid w:val="00AC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70F3B"/>
  <w15:chartTrackingRefBased/>
  <w15:docId w15:val="{0FB2437A-6630-4EC6-878C-0DBF443A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76A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F77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7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7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77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77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77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77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77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77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76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2F776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2F776A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2F776A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2F776A"/>
    <w:rPr>
      <w:rFonts w:eastAsiaTheme="majorEastAsia" w:cstheme="majorBidi"/>
      <w:color w:val="0F4761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2F776A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2F776A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2F776A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2F776A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2F77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776A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2F77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776A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2F77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776A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2F77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776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77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776A"/>
    <w:rPr>
      <w:i/>
      <w:iCs/>
      <w:color w:val="0F4761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2F77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Gudumac</dc:creator>
  <cp:keywords/>
  <dc:description/>
  <cp:lastModifiedBy>Nord ADR</cp:lastModifiedBy>
  <cp:revision>2</cp:revision>
  <dcterms:created xsi:type="dcterms:W3CDTF">2024-06-05T16:39:00Z</dcterms:created>
  <dcterms:modified xsi:type="dcterms:W3CDTF">2024-06-05T16:39:00Z</dcterms:modified>
</cp:coreProperties>
</file>