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Default="00D925B0" w:rsidP="00D925B0">
      <w:pPr>
        <w:rPr>
          <w:b/>
          <w:noProof w:val="0"/>
          <w:sz w:val="28"/>
          <w:szCs w:val="28"/>
          <w:lang w:eastAsia="ru-RU"/>
        </w:rPr>
      </w:pPr>
    </w:p>
    <w:p w:rsidR="000A7ECF" w:rsidRPr="00D925B0" w:rsidRDefault="000A7ECF"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086DC5" w:rsidP="003961E7">
      <w:pPr>
        <w:tabs>
          <w:tab w:val="left" w:pos="5103"/>
          <w:tab w:val="left" w:pos="10348"/>
        </w:tabs>
        <w:jc w:val="center"/>
        <w:rPr>
          <w:b/>
          <w:noProof w:val="0"/>
          <w:lang w:eastAsia="ru-RU"/>
        </w:rPr>
      </w:pPr>
      <w:r>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w:t>
      </w:r>
      <w:r w:rsidR="00A12D93">
        <w:rPr>
          <w:b/>
          <w:noProof w:val="0"/>
          <w:lang w:eastAsia="ru-RU"/>
        </w:rPr>
        <w:t>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Pr="00B976FA"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B976FA">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976FA">
        <w:rPr>
          <w:color w:val="000000" w:themeColor="text1"/>
          <w:lang w:val="it-IT"/>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B976FA">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B976FA">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lastRenderedPageBreak/>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cazul în care </w:t>
      </w:r>
      <w:r w:rsidR="007167E4" w:rsidRPr="009F1E2C">
        <w:rPr>
          <w:lang w:val="it-IT"/>
        </w:rPr>
        <w:lastRenderedPageBreak/>
        <w:t>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B976FA">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B976FA">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lastRenderedPageBreak/>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w:t>
      </w:r>
      <w:r w:rsidR="005568B3" w:rsidRPr="005568B3">
        <w:rPr>
          <w:color w:val="000000" w:themeColor="text1"/>
        </w:rPr>
        <w:lastRenderedPageBreak/>
        <w:t xml:space="preserve">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lastRenderedPageBreak/>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lastRenderedPageBreak/>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w:t>
      </w:r>
      <w:r w:rsidRPr="00810245">
        <w:lastRenderedPageBreak/>
        <w:t xml:space="preserve">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0D16DA" w:rsidRPr="00074C42" w:rsidRDefault="00E4430F" w:rsidP="00074C4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rsidR="0007146B" w:rsidRPr="002E6BB0" w:rsidRDefault="004344C6" w:rsidP="009F1E2C">
      <w:pPr>
        <w:tabs>
          <w:tab w:val="left" w:pos="-284"/>
        </w:tabs>
        <w:ind w:left="-284" w:firstLine="284"/>
        <w:jc w:val="center"/>
        <w:rPr>
          <w:b/>
          <w:sz w:val="26"/>
          <w:szCs w:val="26"/>
        </w:rPr>
      </w:pPr>
      <w:r w:rsidRPr="002E6BB0">
        <w:rPr>
          <w:b/>
          <w:sz w:val="26"/>
          <w:szCs w:val="26"/>
        </w:rPr>
        <w:lastRenderedPageBreak/>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lastRenderedPageBreak/>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lastRenderedPageBreak/>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 xml:space="preserve">cu privire la aprobarea Declarației privind confirmarea identității beneficiarilor efectivi </w:t>
      </w:r>
      <w:r w:rsidR="0023571C" w:rsidRPr="0023571C">
        <w:lastRenderedPageBreak/>
        <w:t>și neîncadrarea acestora în situația condamnării pentru participarea la activități ale unei organizații sau grupări criminale, pentru corupție, fraudă și/sau spălare de bani</w:t>
      </w:r>
      <w:r w:rsidR="000F5439" w:rsidRPr="000F5439">
        <w:t>.</w:t>
      </w:r>
    </w:p>
    <w:p w:rsidR="00397504" w:rsidRPr="009F1E2C" w:rsidRDefault="00397504" w:rsidP="00074C42">
      <w:pPr>
        <w:tabs>
          <w:tab w:val="left" w:pos="-284"/>
          <w:tab w:val="left" w:pos="462"/>
          <w:tab w:val="left" w:pos="1134"/>
        </w:tabs>
        <w:spacing w:after="120"/>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lastRenderedPageBreak/>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074C42" w:rsidRDefault="00873FEF" w:rsidP="00074C42">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Pr="00074C42" w:rsidRDefault="002F1ABB" w:rsidP="00074C42">
      <w:pPr>
        <w:tabs>
          <w:tab w:val="left" w:pos="284"/>
          <w:tab w:val="left" w:pos="426"/>
          <w:tab w:val="decimal" w:pos="8364"/>
        </w:tabs>
        <w:spacing w:after="120" w:line="276" w:lineRule="auto"/>
        <w:ind w:left="-284" w:right="-142" w:firstLine="284"/>
        <w:jc w:val="right"/>
        <w:rPr>
          <w:bCs/>
          <w:color w:val="000000"/>
        </w:rPr>
      </w:pPr>
      <w:r w:rsidRPr="00A30B00">
        <w:rPr>
          <w:noProof w:val="0"/>
          <w:lang w:val="it-IT"/>
        </w:rPr>
        <w:lastRenderedPageBreak/>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Ind w:w="-601" w:type="dxa"/>
        <w:tblLook w:val="04A0" w:firstRow="1" w:lastRow="0" w:firstColumn="1" w:lastColumn="0" w:noHBand="0" w:noVBand="1"/>
      </w:tblPr>
      <w:tblGrid>
        <w:gridCol w:w="5949"/>
        <w:gridCol w:w="3969"/>
      </w:tblGrid>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074C42">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074C42" w:rsidRPr="00074C42" w:rsidRDefault="00074C42" w:rsidP="00074C42">
      <w:pPr>
        <w:spacing w:before="240" w:after="160" w:line="276" w:lineRule="auto"/>
        <w:ind w:left="1080"/>
        <w:contextualSpacing/>
        <w:jc w:val="both"/>
        <w:rPr>
          <w:rFonts w:eastAsia="Calibri"/>
          <w:noProof w:val="0"/>
        </w:rPr>
      </w:pPr>
    </w:p>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601"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074C42">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074C42">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074C42">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601" w:type="dxa"/>
        <w:tblLook w:val="04A0" w:firstRow="1" w:lastRow="0" w:firstColumn="1" w:lastColumn="0" w:noHBand="0" w:noVBand="1"/>
      </w:tblPr>
      <w:tblGrid>
        <w:gridCol w:w="5954"/>
        <w:gridCol w:w="3969"/>
      </w:tblGrid>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601" w:type="dxa"/>
        <w:tblLook w:val="04A0" w:firstRow="1" w:lastRow="0" w:firstColumn="1" w:lastColumn="0" w:noHBand="0" w:noVBand="1"/>
      </w:tblPr>
      <w:tblGrid>
        <w:gridCol w:w="5812"/>
        <w:gridCol w:w="4111"/>
      </w:tblGrid>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074C42">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074C42">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050727" w:rsidRDefault="00050727"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886BF9" w:rsidRPr="0081649D" w:rsidRDefault="00886BF9" w:rsidP="00886BF9"/>
    <w:p w:rsidR="00050727" w:rsidRPr="00050727" w:rsidRDefault="00050727" w:rsidP="00050727">
      <w:pPr>
        <w:spacing w:before="120"/>
        <w:jc w:val="center"/>
        <w:outlineLvl w:val="0"/>
        <w:rPr>
          <w:rFonts w:eastAsia="SimSun"/>
          <w:b/>
          <w:noProof w:val="0"/>
          <w:sz w:val="28"/>
          <w:szCs w:val="28"/>
          <w:lang w:eastAsia="ru-RU"/>
        </w:rPr>
      </w:pPr>
      <w:bookmarkStart w:id="70" w:name="_Hlk77770922"/>
      <w:r w:rsidRPr="00050727">
        <w:rPr>
          <w:rFonts w:eastAsia="SimSun"/>
          <w:b/>
          <w:noProof w:val="0"/>
          <w:sz w:val="28"/>
          <w:szCs w:val="28"/>
          <w:lang w:eastAsia="ru-RU"/>
        </w:rPr>
        <w:t>ANUNȚ DE PARTICIPARE INCLUSIV PENTRU PROCEDURILE DE PRESELECȚIE/PROCEDURILE NEGOCIATE</w:t>
      </w:r>
      <w:bookmarkEnd w:id="70"/>
    </w:p>
    <w:p w:rsidR="00050727" w:rsidRPr="00050727" w:rsidRDefault="00050727" w:rsidP="00050727">
      <w:pPr>
        <w:rPr>
          <w:rFonts w:eastAsia="SimSun"/>
          <w:noProof w:val="0"/>
          <w:sz w:val="20"/>
          <w:szCs w:val="20"/>
          <w:lang w:val="it-IT" w:eastAsia="ru-RU"/>
        </w:rPr>
      </w:pPr>
    </w:p>
    <w:p w:rsidR="00050727" w:rsidRPr="00050727" w:rsidRDefault="00050727" w:rsidP="00050727">
      <w:pPr>
        <w:shd w:val="clear" w:color="auto" w:fill="FFFFFF" w:themeFill="background1"/>
        <w:spacing w:before="120"/>
        <w:rPr>
          <w:rFonts w:eastAsia="SimSun"/>
          <w:b/>
          <w:noProof w:val="0"/>
          <w:lang w:val="it-IT" w:eastAsia="ru-RU"/>
        </w:rPr>
      </w:pPr>
      <w:r w:rsidRPr="00050727">
        <w:rPr>
          <w:rFonts w:eastAsia="SimSun"/>
          <w:b/>
          <w:noProof w:val="0"/>
          <w:lang w:val="it-IT" w:eastAsia="ru-RU"/>
        </w:rPr>
        <w:t xml:space="preserve">privind achiziționarea </w:t>
      </w:r>
      <w:r w:rsidRPr="00050727">
        <w:rPr>
          <w:rFonts w:eastAsia="SimSun"/>
          <w:b/>
          <w:noProof w:val="0"/>
          <w:shd w:val="clear" w:color="auto" w:fill="FFFFFF" w:themeFill="background1"/>
          <w:lang w:val="it-IT" w:eastAsia="ru-RU"/>
        </w:rPr>
        <w:t xml:space="preserve">_________________________________________________________________________    </w:t>
      </w:r>
      <w:r w:rsidRPr="00050727">
        <w:rPr>
          <w:rFonts w:eastAsia="SimSun"/>
          <w:b/>
          <w:noProof w:val="0"/>
          <w:shd w:val="clear" w:color="auto" w:fill="FFFFFF" w:themeFill="background1"/>
          <w:lang w:val="it-IT" w:eastAsia="ru-RU"/>
        </w:rPr>
        <w:br/>
      </w:r>
      <w:r w:rsidRPr="00050727">
        <w:rPr>
          <w:rFonts w:eastAsia="SimSun"/>
          <w:noProof w:val="0"/>
          <w:sz w:val="20"/>
          <w:lang w:val="it-IT" w:eastAsia="ru-RU"/>
        </w:rPr>
        <w:t xml:space="preserve">                                                                                (se indică obiectul achiziției)</w:t>
      </w:r>
      <w:r w:rsidRPr="00050727">
        <w:rPr>
          <w:rFonts w:eastAsia="SimSun"/>
          <w:b/>
          <w:noProof w:val="0"/>
          <w:lang w:val="it-IT" w:eastAsia="ru-RU"/>
        </w:rPr>
        <w:br/>
        <w:t>prin procedura de achiziție_________________________________________________</w:t>
      </w:r>
      <w:r w:rsidRPr="00050727">
        <w:rPr>
          <w:rFonts w:eastAsia="SimSun"/>
          <w:b/>
          <w:noProof w:val="0"/>
          <w:lang w:val="it-IT" w:eastAsia="ru-RU"/>
        </w:rPr>
        <w:br/>
      </w:r>
      <w:r w:rsidRPr="00050727">
        <w:rPr>
          <w:rFonts w:eastAsia="SimSun"/>
          <w:noProof w:val="0"/>
          <w:sz w:val="20"/>
          <w:lang w:val="it-IT" w:eastAsia="ru-RU"/>
        </w:rPr>
        <w:t xml:space="preserve">                                                                                (tipul procedurii de achiziție)</w:t>
      </w:r>
    </w:p>
    <w:p w:rsidR="00050727" w:rsidRPr="00050727" w:rsidRDefault="00050727" w:rsidP="00050727">
      <w:pPr>
        <w:shd w:val="clear" w:color="auto" w:fill="FFFFFF" w:themeFill="background1"/>
        <w:rPr>
          <w:rFonts w:eastAsia="SimSun"/>
          <w:noProof w:val="0"/>
          <w:sz w:val="20"/>
          <w:szCs w:val="20"/>
          <w:lang w:val="it-IT" w:eastAsia="ru-RU"/>
        </w:rPr>
      </w:pPr>
    </w:p>
    <w:p w:rsidR="00050727" w:rsidRPr="00050727" w:rsidRDefault="00050727" w:rsidP="00050727">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50727">
        <w:rPr>
          <w:rFonts w:eastAsia="SimSun"/>
          <w:b/>
          <w:noProof w:val="0"/>
          <w:lang w:val="ru-RU" w:eastAsia="ru-RU"/>
        </w:rPr>
        <w:t>Denumirea</w:t>
      </w:r>
      <w:r w:rsidRPr="00050727">
        <w:rPr>
          <w:rFonts w:eastAsia="SimSun"/>
          <w:b/>
          <w:noProof w:val="0"/>
          <w:lang w:eastAsia="ru-RU"/>
        </w:rPr>
        <w:t xml:space="preserve"> </w:t>
      </w:r>
      <w:r w:rsidRPr="00050727">
        <w:rPr>
          <w:rFonts w:eastAsia="SimSun"/>
          <w:b/>
          <w:noProof w:val="0"/>
          <w:lang w:val="ru-RU" w:eastAsia="ru-RU"/>
        </w:rPr>
        <w:t>autorității</w:t>
      </w:r>
      <w:r w:rsidRPr="00050727">
        <w:rPr>
          <w:rFonts w:eastAsia="SimSun"/>
          <w:b/>
          <w:noProof w:val="0"/>
          <w:lang w:eastAsia="ru-RU"/>
        </w:rPr>
        <w:t xml:space="preserve"> </w:t>
      </w:r>
      <w:r w:rsidRPr="00050727">
        <w:rPr>
          <w:rFonts w:eastAsia="SimSun"/>
          <w:b/>
          <w:noProof w:val="0"/>
          <w:lang w:val="ru-RU" w:eastAsia="ru-RU"/>
        </w:rPr>
        <w:t>contractante: _______________________________________</w:t>
      </w:r>
    </w:p>
    <w:p w:rsidR="00050727" w:rsidRPr="00050727" w:rsidRDefault="00050727" w:rsidP="00050727">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50727">
        <w:rPr>
          <w:rFonts w:eastAsia="SimSun"/>
          <w:b/>
          <w:noProof w:val="0"/>
          <w:lang w:val="ru-RU" w:eastAsia="ru-RU"/>
        </w:rPr>
        <w:t>IDNO:</w:t>
      </w:r>
      <w:r w:rsidRPr="00050727">
        <w:rPr>
          <w:rFonts w:eastAsia="SimSun"/>
          <w:b/>
          <w:noProof w:val="0"/>
          <w:shd w:val="clear" w:color="auto" w:fill="FFFFFF" w:themeFill="background1"/>
          <w:lang w:val="ru-RU" w:eastAsia="ru-RU"/>
        </w:rPr>
        <w:t>________________________________________________________________</w:t>
      </w:r>
    </w:p>
    <w:p w:rsidR="00050727" w:rsidRPr="00050727" w:rsidRDefault="00050727" w:rsidP="00050727">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50727">
        <w:rPr>
          <w:rFonts w:eastAsia="SimSun"/>
          <w:b/>
          <w:noProof w:val="0"/>
          <w:lang w:val="ru-RU" w:eastAsia="ru-RU"/>
        </w:rPr>
        <w:t>Adresa</w:t>
      </w:r>
      <w:r w:rsidRPr="00050727">
        <w:rPr>
          <w:rFonts w:eastAsia="SimSun"/>
          <w:b/>
          <w:noProof w:val="0"/>
          <w:shd w:val="clear" w:color="auto" w:fill="FFFFFF" w:themeFill="background1"/>
          <w:lang w:val="ru-RU" w:eastAsia="ru-RU"/>
        </w:rPr>
        <w:t>________________________________________________________________</w:t>
      </w:r>
    </w:p>
    <w:p w:rsidR="00050727" w:rsidRPr="00050727" w:rsidRDefault="00050727" w:rsidP="00050727">
      <w:pPr>
        <w:numPr>
          <w:ilvl w:val="0"/>
          <w:numId w:val="12"/>
        </w:numPr>
        <w:shd w:val="clear" w:color="auto" w:fill="FFFFFF" w:themeFill="background1"/>
        <w:tabs>
          <w:tab w:val="left" w:pos="284"/>
          <w:tab w:val="right" w:pos="9531"/>
        </w:tabs>
        <w:spacing w:before="120"/>
        <w:ind w:left="284" w:hanging="284"/>
        <w:rPr>
          <w:rFonts w:eastAsia="SimSun"/>
          <w:b/>
          <w:noProof w:val="0"/>
          <w:lang w:val="ru-RU" w:eastAsia="ru-RU"/>
        </w:rPr>
      </w:pPr>
      <w:r w:rsidRPr="00050727">
        <w:rPr>
          <w:rFonts w:eastAsia="SimSun"/>
          <w:b/>
          <w:noProof w:val="0"/>
          <w:lang w:val="ru-RU" w:eastAsia="ru-RU"/>
        </w:rPr>
        <w:t>Numărul</w:t>
      </w:r>
      <w:r w:rsidRPr="00050727">
        <w:rPr>
          <w:rFonts w:eastAsia="SimSun"/>
          <w:b/>
          <w:noProof w:val="0"/>
          <w:lang w:eastAsia="ru-RU"/>
        </w:rPr>
        <w:t xml:space="preserve"> </w:t>
      </w:r>
      <w:r w:rsidRPr="00050727">
        <w:rPr>
          <w:rFonts w:eastAsia="SimSun"/>
          <w:b/>
          <w:noProof w:val="0"/>
          <w:lang w:val="ru-RU" w:eastAsia="ru-RU"/>
        </w:rPr>
        <w:t>de</w:t>
      </w:r>
      <w:r w:rsidRPr="00050727">
        <w:rPr>
          <w:rFonts w:eastAsia="SimSun"/>
          <w:b/>
          <w:noProof w:val="0"/>
          <w:lang w:eastAsia="ru-RU"/>
        </w:rPr>
        <w:t xml:space="preserve"> </w:t>
      </w:r>
      <w:r w:rsidRPr="00050727">
        <w:rPr>
          <w:rFonts w:eastAsia="SimSun"/>
          <w:b/>
          <w:noProof w:val="0"/>
          <w:lang w:val="ru-RU" w:eastAsia="ru-RU"/>
        </w:rPr>
        <w:t xml:space="preserve">telefon/fax: </w:t>
      </w:r>
      <w:r w:rsidRPr="00050727">
        <w:rPr>
          <w:rFonts w:eastAsia="SimSun"/>
          <w:b/>
          <w:noProof w:val="0"/>
          <w:shd w:val="clear" w:color="auto" w:fill="FFFFFF" w:themeFill="background1"/>
          <w:lang w:val="ru-RU" w:eastAsia="ru-RU"/>
        </w:rPr>
        <w:t>_________________________________________________</w:t>
      </w:r>
      <w:r w:rsidRPr="00050727">
        <w:rPr>
          <w:rFonts w:eastAsia="SimSun"/>
          <w:b/>
          <w:noProof w:val="0"/>
          <w:shd w:val="clear" w:color="auto" w:fill="FFFFFF" w:themeFill="background1"/>
          <w:lang w:val="ru-RU" w:eastAsia="ru-RU"/>
        </w:rPr>
        <w:softHyphen/>
      </w:r>
      <w:r w:rsidRPr="00050727">
        <w:rPr>
          <w:rFonts w:eastAsia="SimSun"/>
          <w:b/>
          <w:noProof w:val="0"/>
          <w:shd w:val="clear" w:color="auto" w:fill="FFFFFF" w:themeFill="background1"/>
          <w:lang w:val="ru-RU" w:eastAsia="ru-RU"/>
        </w:rPr>
        <w:softHyphen/>
      </w:r>
    </w:p>
    <w:p w:rsidR="00050727" w:rsidRPr="00050727" w:rsidRDefault="00050727" w:rsidP="00050727">
      <w:pPr>
        <w:numPr>
          <w:ilvl w:val="0"/>
          <w:numId w:val="12"/>
        </w:numPr>
        <w:shd w:val="clear" w:color="auto" w:fill="FFFFFF" w:themeFill="background1"/>
        <w:tabs>
          <w:tab w:val="left" w:pos="284"/>
          <w:tab w:val="right" w:pos="9531"/>
        </w:tabs>
        <w:spacing w:before="120"/>
        <w:ind w:left="284" w:hanging="284"/>
        <w:rPr>
          <w:rFonts w:eastAsia="SimSun"/>
          <w:b/>
          <w:noProof w:val="0"/>
          <w:lang w:val="it-IT" w:eastAsia="ru-RU"/>
        </w:rPr>
      </w:pPr>
      <w:r w:rsidRPr="00050727">
        <w:rPr>
          <w:rFonts w:eastAsia="SimSun"/>
          <w:b/>
          <w:noProof w:val="0"/>
          <w:lang w:val="it-IT" w:eastAsia="ru-RU"/>
        </w:rPr>
        <w:t xml:space="preserve">Adresa de e-mail și pagina web oficială ale autorității contractante: </w:t>
      </w:r>
      <w:r w:rsidRPr="00050727">
        <w:rPr>
          <w:rFonts w:eastAsia="SimSun"/>
          <w:b/>
          <w:noProof w:val="0"/>
          <w:shd w:val="clear" w:color="auto" w:fill="FFFFFF" w:themeFill="background1"/>
          <w:lang w:val="it-IT" w:eastAsia="ru-RU"/>
        </w:rPr>
        <w:t>____________</w:t>
      </w:r>
    </w:p>
    <w:p w:rsidR="00050727" w:rsidRPr="00050727" w:rsidRDefault="00050727" w:rsidP="00050727">
      <w:pPr>
        <w:numPr>
          <w:ilvl w:val="0"/>
          <w:numId w:val="12"/>
        </w:numPr>
        <w:shd w:val="clear" w:color="auto" w:fill="FFFFFF" w:themeFill="background1"/>
        <w:tabs>
          <w:tab w:val="left" w:pos="284"/>
          <w:tab w:val="right" w:pos="9531"/>
        </w:tabs>
        <w:spacing w:before="120"/>
        <w:ind w:left="288" w:hanging="288"/>
        <w:jc w:val="both"/>
        <w:rPr>
          <w:rFonts w:eastAsia="SimSun"/>
          <w:b/>
          <w:noProof w:val="0"/>
          <w:lang w:val="it-IT" w:eastAsia="ru-RU"/>
        </w:rPr>
      </w:pPr>
      <w:r w:rsidRPr="00050727">
        <w:rPr>
          <w:rFonts w:eastAsia="SimSun"/>
          <w:b/>
          <w:noProof w:val="0"/>
          <w:lang w:val="it-IT" w:eastAsia="ru-RU"/>
        </w:rPr>
        <w:t xml:space="preserve">Adresa de e-mail sau pagina web oficială de la care se va putea obține accesul la documentația de atribuire: </w:t>
      </w:r>
      <w:r w:rsidRPr="00050727">
        <w:rPr>
          <w:rFonts w:eastAsia="SimSun"/>
          <w:b/>
          <w:i/>
          <w:noProof w:val="0"/>
          <w:lang w:val="it-IT" w:eastAsia="ru-RU"/>
        </w:rPr>
        <w:t>documentația de atribuire este anexată în cadrul procedurii în SIA RSAP</w:t>
      </w:r>
    </w:p>
    <w:p w:rsidR="00050727" w:rsidRPr="00050727" w:rsidRDefault="00050727" w:rsidP="00050727">
      <w:pPr>
        <w:numPr>
          <w:ilvl w:val="0"/>
          <w:numId w:val="12"/>
        </w:numPr>
        <w:shd w:val="clear" w:color="auto" w:fill="FFFFFF" w:themeFill="background1"/>
        <w:tabs>
          <w:tab w:val="left" w:pos="284"/>
          <w:tab w:val="right" w:pos="9531"/>
        </w:tabs>
        <w:spacing w:before="120"/>
        <w:ind w:left="288" w:hanging="288"/>
        <w:rPr>
          <w:rFonts w:eastAsia="SimSun"/>
          <w:b/>
          <w:noProof w:val="0"/>
          <w:lang w:val="it-IT" w:eastAsia="ru-RU"/>
        </w:rPr>
      </w:pPr>
      <w:r w:rsidRPr="00050727">
        <w:rPr>
          <w:rFonts w:eastAsia="SimSun"/>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rsidR="00050727" w:rsidRPr="00050727" w:rsidRDefault="00050727" w:rsidP="00050727">
      <w:pPr>
        <w:numPr>
          <w:ilvl w:val="0"/>
          <w:numId w:val="12"/>
        </w:numPr>
        <w:shd w:val="clear" w:color="auto" w:fill="FFFFFF" w:themeFill="background1"/>
        <w:tabs>
          <w:tab w:val="left" w:pos="284"/>
          <w:tab w:val="right" w:pos="426"/>
        </w:tabs>
        <w:spacing w:before="120"/>
        <w:ind w:left="284" w:hanging="284"/>
        <w:jc w:val="both"/>
        <w:rPr>
          <w:rFonts w:eastAsia="SimSun"/>
          <w:b/>
          <w:noProof w:val="0"/>
          <w:lang w:val="it-IT" w:eastAsia="ru-RU"/>
        </w:rPr>
      </w:pPr>
      <w:r w:rsidRPr="00050727">
        <w:rPr>
          <w:rFonts w:eastAsia="SimSun"/>
          <w:b/>
          <w:noProof w:val="0"/>
          <w:lang w:val="it-IT" w:eastAsia="ru-RU"/>
        </w:rPr>
        <w:t>Cumpărătorul invită operatorii economici interesați, care îi pot satisface necesitățile, să participe la procedura de achiziție privind livrarea/prestarea următoarelor bunuri/servicii: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050727" w:rsidRPr="00050727" w:rsidTr="003A0FB8">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ru-RU" w:eastAsia="ru-RU"/>
              </w:rPr>
            </w:pPr>
            <w:r w:rsidRPr="00050727">
              <w:rPr>
                <w:rFonts w:eastAsia="SimSun"/>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ru-RU" w:eastAsia="ru-RU"/>
              </w:rPr>
            </w:pPr>
            <w:r w:rsidRPr="00050727">
              <w:rPr>
                <w:rFonts w:eastAsia="SimSun"/>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it-IT" w:eastAsia="ru-RU"/>
              </w:rPr>
            </w:pPr>
            <w:r w:rsidRPr="00050727">
              <w:rPr>
                <w:rFonts w:eastAsia="SimSun"/>
                <w:b/>
                <w:noProof w:val="0"/>
                <w:sz w:val="20"/>
                <w:szCs w:val="20"/>
                <w:lang w:val="it-IT" w:eastAsia="ru-RU"/>
              </w:rPr>
              <w:t>Denumirea bunurilor/ serviciilor</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ru-RU" w:eastAsia="ru-RU"/>
              </w:rPr>
            </w:pPr>
            <w:r w:rsidRPr="00050727">
              <w:rPr>
                <w:rFonts w:eastAsia="SimSun"/>
                <w:b/>
                <w:noProof w:val="0"/>
                <w:sz w:val="20"/>
                <w:szCs w:val="20"/>
                <w:lang w:val="ru-RU" w:eastAsia="ru-RU"/>
              </w:rPr>
              <w:t>Unitateade</w:t>
            </w:r>
            <w:r w:rsidRPr="00050727">
              <w:rPr>
                <w:rFonts w:eastAsia="SimSun"/>
                <w:b/>
                <w:noProof w:val="0"/>
                <w:sz w:val="20"/>
                <w:szCs w:val="20"/>
                <w:lang w:eastAsia="ru-RU"/>
              </w:rPr>
              <w:t xml:space="preserve"> </w:t>
            </w:r>
            <w:r w:rsidRPr="00050727">
              <w:rPr>
                <w:rFonts w:eastAsia="SimSun"/>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ru-RU" w:eastAsia="ru-RU"/>
              </w:rPr>
            </w:pPr>
            <w:r w:rsidRPr="00050727">
              <w:rPr>
                <w:rFonts w:eastAsia="SimSun"/>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b/>
                <w:noProof w:val="0"/>
                <w:sz w:val="20"/>
                <w:szCs w:val="20"/>
                <w:lang w:val="it-IT" w:eastAsia="ru-RU"/>
              </w:rPr>
            </w:pPr>
            <w:r w:rsidRPr="00050727">
              <w:rPr>
                <w:rFonts w:eastAsia="SimSun"/>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b/>
                <w:noProof w:val="0"/>
                <w:sz w:val="20"/>
                <w:szCs w:val="20"/>
                <w:lang w:val="it-IT" w:eastAsia="ru-RU"/>
              </w:rPr>
            </w:pPr>
            <w:r w:rsidRPr="00050727">
              <w:rPr>
                <w:rFonts w:eastAsia="SimSun"/>
                <w:b/>
                <w:noProof w:val="0"/>
                <w:sz w:val="20"/>
                <w:szCs w:val="20"/>
                <w:lang w:val="it-IT" w:eastAsia="ru-RU"/>
              </w:rPr>
              <w:t>Valoarea estimată</w:t>
            </w:r>
            <w:r w:rsidRPr="00050727">
              <w:rPr>
                <w:rFonts w:eastAsia="SimSun"/>
                <w:b/>
                <w:noProof w:val="0"/>
                <w:sz w:val="20"/>
                <w:szCs w:val="20"/>
                <w:lang w:val="it-IT" w:eastAsia="ru-RU"/>
              </w:rPr>
              <w:br/>
              <w:t>(se va indica pentru fiecare lot în parte)</w:t>
            </w:r>
          </w:p>
        </w:tc>
      </w:tr>
      <w:tr w:rsidR="00050727" w:rsidRPr="00050727" w:rsidTr="003A0FB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r w:rsidRPr="00050727">
              <w:rPr>
                <w:rFonts w:eastAsia="SimSun"/>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r w:rsidR="00050727" w:rsidRPr="00050727" w:rsidTr="003A0FB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i/>
                <w:noProof w:val="0"/>
                <w:sz w:val="20"/>
                <w:szCs w:val="20"/>
                <w:lang w:val="ru-RU" w:eastAsia="ru-RU"/>
              </w:rPr>
            </w:pPr>
            <w:r w:rsidRPr="00050727">
              <w:rPr>
                <w:rFonts w:eastAsia="SimSun"/>
                <w:i/>
                <w:noProof w:val="0"/>
                <w:sz w:val="20"/>
                <w:szCs w:val="20"/>
                <w:lang w:val="ru-RU" w:eastAsia="ru-RU"/>
              </w:rPr>
              <w:t>[Lista</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pozițiilor</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din</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r w:rsidR="00050727" w:rsidRPr="00050727" w:rsidTr="003A0FB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r w:rsidRPr="00050727">
              <w:rPr>
                <w:rFonts w:eastAsia="SimSun"/>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r w:rsidR="00050727" w:rsidRPr="00050727" w:rsidTr="003A0FB8">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i/>
                <w:noProof w:val="0"/>
                <w:sz w:val="20"/>
                <w:szCs w:val="20"/>
                <w:lang w:val="ru-RU" w:eastAsia="ru-RU"/>
              </w:rPr>
            </w:pPr>
            <w:r w:rsidRPr="00050727">
              <w:rPr>
                <w:rFonts w:eastAsia="SimSun"/>
                <w:i/>
                <w:noProof w:val="0"/>
                <w:sz w:val="20"/>
                <w:szCs w:val="20"/>
                <w:lang w:val="ru-RU" w:eastAsia="ru-RU"/>
              </w:rPr>
              <w:t>[Lista</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pozițiilor</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din</w:t>
            </w:r>
            <w:r w:rsidRPr="00050727">
              <w:rPr>
                <w:rFonts w:eastAsia="SimSun"/>
                <w:i/>
                <w:noProof w:val="0"/>
                <w:sz w:val="20"/>
                <w:szCs w:val="20"/>
                <w:lang w:val="en-GB" w:eastAsia="ru-RU"/>
              </w:rPr>
              <w:t xml:space="preserve"> </w:t>
            </w:r>
            <w:r w:rsidRPr="00050727">
              <w:rPr>
                <w:rFonts w:eastAsia="SimSun"/>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r w:rsidR="00050727" w:rsidRPr="00050727" w:rsidTr="003A0FB8">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r w:rsidRPr="00050727">
              <w:rPr>
                <w:rFonts w:eastAsia="SimSun"/>
                <w:b/>
                <w:noProof w:val="0"/>
                <w:sz w:val="20"/>
                <w:szCs w:val="20"/>
                <w:lang w:val="ru-RU" w:eastAsia="ru-RU"/>
              </w:rPr>
              <w:t>Valoarea</w:t>
            </w:r>
            <w:r w:rsidRPr="00050727">
              <w:rPr>
                <w:rFonts w:eastAsia="SimSun"/>
                <w:b/>
                <w:noProof w:val="0"/>
                <w:sz w:val="20"/>
                <w:szCs w:val="20"/>
                <w:lang w:eastAsia="ru-RU"/>
              </w:rPr>
              <w:t xml:space="preserve"> </w:t>
            </w:r>
            <w:r w:rsidRPr="00050727">
              <w:rPr>
                <w:rFonts w:eastAsia="SimSun"/>
                <w:b/>
                <w:noProof w:val="0"/>
                <w:sz w:val="20"/>
                <w:szCs w:val="20"/>
                <w:lang w:val="ru-RU" w:eastAsia="ru-RU"/>
              </w:rPr>
              <w:t>estimativă</w:t>
            </w:r>
            <w:r w:rsidRPr="00050727">
              <w:rPr>
                <w:rFonts w:eastAsia="SimSun"/>
                <w:b/>
                <w:noProof w:val="0"/>
                <w:sz w:val="20"/>
                <w:szCs w:val="20"/>
                <w:lang w:eastAsia="ru-RU"/>
              </w:rPr>
              <w:t xml:space="preserve"> </w:t>
            </w:r>
            <w:r w:rsidRPr="00050727">
              <w:rPr>
                <w:rFonts w:eastAsia="SimSun"/>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rsidR="00050727" w:rsidRPr="00050727" w:rsidRDefault="00050727" w:rsidP="00050727">
            <w:pPr>
              <w:shd w:val="clear" w:color="auto" w:fill="FFFFFF" w:themeFill="background1"/>
              <w:spacing w:before="120"/>
              <w:jc w:val="center"/>
              <w:rPr>
                <w:rFonts w:eastAsia="SimSun"/>
                <w:noProof w:val="0"/>
                <w:sz w:val="20"/>
                <w:szCs w:val="20"/>
                <w:lang w:val="ru-RU" w:eastAsia="ru-RU"/>
              </w:rPr>
            </w:pPr>
          </w:p>
        </w:tc>
      </w:tr>
    </w:tbl>
    <w:p w:rsidR="00050727" w:rsidRPr="00050727" w:rsidRDefault="00050727" w:rsidP="00050727">
      <w:pPr>
        <w:numPr>
          <w:ilvl w:val="0"/>
          <w:numId w:val="12"/>
        </w:numPr>
        <w:shd w:val="clear" w:color="auto" w:fill="FFFFFF" w:themeFill="background1"/>
        <w:tabs>
          <w:tab w:val="right" w:pos="426"/>
        </w:tabs>
        <w:spacing w:before="120"/>
        <w:rPr>
          <w:rFonts w:eastAsia="SimSun"/>
          <w:b/>
          <w:noProof w:val="0"/>
          <w:lang w:eastAsia="ru-RU"/>
        </w:rPr>
      </w:pPr>
      <w:r w:rsidRPr="00050727">
        <w:rPr>
          <w:rFonts w:eastAsia="SimSun"/>
          <w:b/>
          <w:noProof w:val="0"/>
          <w:lang w:eastAsia="ru-RU"/>
        </w:rPr>
        <w:t>În cazul procedurilor de preselecție se indică numărul minim al candidaţilor şi, dacă este cazul, numărul maxim al acestora.________________________________</w:t>
      </w:r>
    </w:p>
    <w:p w:rsidR="00050727" w:rsidRPr="00050727" w:rsidRDefault="00050727" w:rsidP="00050727">
      <w:pPr>
        <w:numPr>
          <w:ilvl w:val="0"/>
          <w:numId w:val="12"/>
        </w:numPr>
        <w:shd w:val="clear" w:color="auto" w:fill="FFFFFF" w:themeFill="background1"/>
        <w:tabs>
          <w:tab w:val="right" w:pos="426"/>
        </w:tabs>
        <w:ind w:left="357"/>
        <w:rPr>
          <w:rFonts w:eastAsia="SimSun"/>
          <w:b/>
          <w:noProof w:val="0"/>
          <w:lang w:val="it-IT" w:eastAsia="ru-RU"/>
        </w:rPr>
      </w:pPr>
      <w:r w:rsidRPr="00050727">
        <w:rPr>
          <w:rFonts w:eastAsia="SimSun"/>
          <w:b/>
          <w:noProof w:val="0"/>
          <w:lang w:val="it-IT" w:eastAsia="ru-RU"/>
        </w:rPr>
        <w:t>În cazul în care contractul este împărțit pe loturi un operator economic poate depune oferta (se va selecta):</w:t>
      </w:r>
    </w:p>
    <w:p w:rsidR="00050727" w:rsidRPr="00050727" w:rsidRDefault="00050727" w:rsidP="00050727">
      <w:pPr>
        <w:numPr>
          <w:ilvl w:val="0"/>
          <w:numId w:val="13"/>
        </w:numPr>
        <w:shd w:val="clear" w:color="auto" w:fill="FFFFFF" w:themeFill="background1"/>
        <w:tabs>
          <w:tab w:val="right" w:pos="426"/>
        </w:tabs>
        <w:rPr>
          <w:rFonts w:eastAsia="SimSun"/>
          <w:noProof w:val="0"/>
          <w:lang w:val="ru-RU" w:eastAsia="ru-RU"/>
        </w:rPr>
      </w:pPr>
      <w:r w:rsidRPr="00050727">
        <w:rPr>
          <w:rFonts w:eastAsia="SimSun"/>
          <w:noProof w:val="0"/>
          <w:lang w:val="it-IT" w:eastAsia="ru-RU"/>
        </w:rPr>
        <w:t xml:space="preserve">Pentru un singur </w:t>
      </w:r>
      <w:r w:rsidRPr="00050727">
        <w:rPr>
          <w:rFonts w:eastAsia="SimSun"/>
          <w:noProof w:val="0"/>
          <w:lang w:val="ru-RU" w:eastAsia="ru-RU"/>
        </w:rPr>
        <w:t>lot;</w:t>
      </w:r>
    </w:p>
    <w:p w:rsidR="00050727" w:rsidRPr="00050727" w:rsidRDefault="00050727" w:rsidP="00050727">
      <w:pPr>
        <w:numPr>
          <w:ilvl w:val="0"/>
          <w:numId w:val="13"/>
        </w:numPr>
        <w:shd w:val="clear" w:color="auto" w:fill="FFFFFF" w:themeFill="background1"/>
        <w:tabs>
          <w:tab w:val="right" w:pos="426"/>
        </w:tabs>
        <w:rPr>
          <w:rFonts w:eastAsia="SimSun"/>
          <w:noProof w:val="0"/>
          <w:lang w:val="ru-RU" w:eastAsia="ru-RU"/>
        </w:rPr>
      </w:pPr>
      <w:r w:rsidRPr="00050727">
        <w:rPr>
          <w:rFonts w:eastAsia="SimSun"/>
          <w:noProof w:val="0"/>
          <w:lang w:val="ru-RU" w:eastAsia="ru-RU"/>
        </w:rPr>
        <w:t>Pentru</w:t>
      </w:r>
      <w:r w:rsidRPr="00050727">
        <w:rPr>
          <w:rFonts w:eastAsia="SimSun"/>
          <w:noProof w:val="0"/>
          <w:lang w:eastAsia="ru-RU"/>
        </w:rPr>
        <w:t xml:space="preserve"> </w:t>
      </w:r>
      <w:r w:rsidRPr="00050727">
        <w:rPr>
          <w:rFonts w:eastAsia="SimSun"/>
          <w:noProof w:val="0"/>
          <w:lang w:val="ru-RU" w:eastAsia="ru-RU"/>
        </w:rPr>
        <w:t>mai</w:t>
      </w:r>
      <w:r w:rsidRPr="00050727">
        <w:rPr>
          <w:rFonts w:eastAsia="SimSun"/>
          <w:noProof w:val="0"/>
          <w:lang w:eastAsia="ru-RU"/>
        </w:rPr>
        <w:t xml:space="preserve"> </w:t>
      </w:r>
      <w:r w:rsidRPr="00050727">
        <w:rPr>
          <w:rFonts w:eastAsia="SimSun"/>
          <w:noProof w:val="0"/>
          <w:lang w:val="ru-RU" w:eastAsia="ru-RU"/>
        </w:rPr>
        <w:t>multe</w:t>
      </w:r>
      <w:r w:rsidRPr="00050727">
        <w:rPr>
          <w:rFonts w:eastAsia="SimSun"/>
          <w:noProof w:val="0"/>
          <w:lang w:eastAsia="ru-RU"/>
        </w:rPr>
        <w:t xml:space="preserve"> </w:t>
      </w:r>
      <w:r w:rsidRPr="00050727">
        <w:rPr>
          <w:rFonts w:eastAsia="SimSun"/>
          <w:noProof w:val="0"/>
          <w:lang w:val="ru-RU" w:eastAsia="ru-RU"/>
        </w:rPr>
        <w:t>loturi;</w:t>
      </w:r>
    </w:p>
    <w:p w:rsidR="00050727" w:rsidRPr="00050727" w:rsidRDefault="00050727" w:rsidP="00050727">
      <w:pPr>
        <w:numPr>
          <w:ilvl w:val="0"/>
          <w:numId w:val="13"/>
        </w:numPr>
        <w:shd w:val="clear" w:color="auto" w:fill="FFFFFF" w:themeFill="background1"/>
        <w:tabs>
          <w:tab w:val="right" w:pos="426"/>
        </w:tabs>
        <w:rPr>
          <w:rFonts w:eastAsia="SimSun"/>
          <w:noProof w:val="0"/>
          <w:lang w:val="ru-RU" w:eastAsia="ru-RU"/>
        </w:rPr>
      </w:pPr>
      <w:r w:rsidRPr="00050727">
        <w:rPr>
          <w:rFonts w:eastAsia="SimSun"/>
          <w:noProof w:val="0"/>
          <w:lang w:val="ru-RU" w:eastAsia="ru-RU"/>
        </w:rPr>
        <w:lastRenderedPageBreak/>
        <w:t>Pentru</w:t>
      </w:r>
      <w:r w:rsidRPr="00050727">
        <w:rPr>
          <w:rFonts w:eastAsia="SimSun"/>
          <w:noProof w:val="0"/>
          <w:lang w:eastAsia="ru-RU"/>
        </w:rPr>
        <w:t xml:space="preserve"> </w:t>
      </w:r>
      <w:r w:rsidRPr="00050727">
        <w:rPr>
          <w:rFonts w:eastAsia="SimSun"/>
          <w:noProof w:val="0"/>
          <w:lang w:val="ru-RU" w:eastAsia="ru-RU"/>
        </w:rPr>
        <w:t>toate</w:t>
      </w:r>
      <w:r w:rsidRPr="00050727">
        <w:rPr>
          <w:rFonts w:eastAsia="SimSun"/>
          <w:noProof w:val="0"/>
          <w:lang w:eastAsia="ru-RU"/>
        </w:rPr>
        <w:t xml:space="preserve"> </w:t>
      </w:r>
      <w:r w:rsidRPr="00050727">
        <w:rPr>
          <w:rFonts w:eastAsia="SimSun"/>
          <w:noProof w:val="0"/>
          <w:lang w:val="ru-RU" w:eastAsia="ru-RU"/>
        </w:rPr>
        <w:t>loturile;</w:t>
      </w:r>
    </w:p>
    <w:p w:rsidR="00050727" w:rsidRPr="00050727" w:rsidRDefault="00050727" w:rsidP="00050727">
      <w:pPr>
        <w:numPr>
          <w:ilvl w:val="0"/>
          <w:numId w:val="13"/>
        </w:numPr>
        <w:shd w:val="clear" w:color="auto" w:fill="FFFFFF" w:themeFill="background1"/>
        <w:tabs>
          <w:tab w:val="right" w:pos="426"/>
        </w:tabs>
        <w:rPr>
          <w:rFonts w:eastAsia="SimSun"/>
          <w:noProof w:val="0"/>
          <w:lang w:val="it-IT" w:eastAsia="ru-RU"/>
        </w:rPr>
      </w:pPr>
      <w:r w:rsidRPr="00050727">
        <w:rPr>
          <w:rFonts w:eastAsia="SimSun"/>
          <w:noProof w:val="0"/>
          <w:lang w:val="it-IT" w:eastAsia="ru-RU"/>
        </w:rPr>
        <w:t>Alte limitări privind numărul de loturi care pot fi atribuite aceluiași ofertant_____</w:t>
      </w:r>
    </w:p>
    <w:p w:rsidR="00050727" w:rsidRPr="00050727" w:rsidRDefault="00050727" w:rsidP="00050727">
      <w:pPr>
        <w:shd w:val="clear" w:color="auto" w:fill="FFFFFF" w:themeFill="background1"/>
        <w:tabs>
          <w:tab w:val="right" w:pos="426"/>
        </w:tabs>
        <w:rPr>
          <w:rFonts w:eastAsia="SimSun"/>
          <w:noProof w:val="0"/>
          <w:lang w:val="it-IT" w:eastAsia="ru-RU"/>
        </w:rPr>
      </w:pPr>
    </w:p>
    <w:p w:rsidR="00050727" w:rsidRPr="00050727" w:rsidRDefault="00050727" w:rsidP="00050727">
      <w:pPr>
        <w:numPr>
          <w:ilvl w:val="0"/>
          <w:numId w:val="12"/>
        </w:numPr>
        <w:shd w:val="clear" w:color="auto" w:fill="FFFFFF" w:themeFill="background1"/>
        <w:tabs>
          <w:tab w:val="right" w:pos="426"/>
        </w:tabs>
        <w:spacing w:before="120"/>
        <w:ind w:left="0" w:firstLine="0"/>
        <w:rPr>
          <w:rFonts w:eastAsia="SimSun"/>
          <w:b/>
          <w:noProof w:val="0"/>
          <w:lang w:val="en-US" w:eastAsia="ru-RU"/>
        </w:rPr>
      </w:pPr>
      <w:r w:rsidRPr="00050727">
        <w:rPr>
          <w:rFonts w:eastAsia="SimSun"/>
          <w:b/>
          <w:noProof w:val="0"/>
          <w:lang w:val="en-US" w:eastAsia="ru-RU"/>
        </w:rPr>
        <w:t>Admiterea sau interzicerea ofertelor alternative: ________________________</w:t>
      </w:r>
      <w:r w:rsidRPr="00050727">
        <w:rPr>
          <w:rFonts w:eastAsia="SimSun"/>
          <w:b/>
          <w:noProof w:val="0"/>
          <w:lang w:eastAsia="ru-RU"/>
        </w:rPr>
        <w:t>___</w:t>
      </w:r>
    </w:p>
    <w:p w:rsidR="00050727" w:rsidRPr="00050727" w:rsidRDefault="00050727" w:rsidP="00050727">
      <w:pPr>
        <w:shd w:val="clear" w:color="auto" w:fill="FFFFFF" w:themeFill="background1"/>
        <w:tabs>
          <w:tab w:val="right" w:pos="426"/>
        </w:tabs>
        <w:rPr>
          <w:rFonts w:eastAsia="SimSun"/>
          <w:noProof w:val="0"/>
          <w:sz w:val="20"/>
          <w:lang w:val="en-US" w:eastAsia="ru-RU"/>
        </w:rPr>
      </w:pPr>
      <w:r w:rsidRPr="00050727">
        <w:rPr>
          <w:rFonts w:eastAsia="SimSun"/>
          <w:noProof w:val="0"/>
          <w:sz w:val="20"/>
          <w:lang w:val="en-US" w:eastAsia="ru-RU"/>
        </w:rPr>
        <w:t xml:space="preserve">                                                                                                               (indicați se admite sau nu se admite)</w:t>
      </w:r>
    </w:p>
    <w:p w:rsidR="00050727" w:rsidRPr="00050727" w:rsidRDefault="00050727" w:rsidP="00050727">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50727">
        <w:rPr>
          <w:rFonts w:eastAsia="SimSun"/>
          <w:b/>
          <w:noProof w:val="0"/>
          <w:lang w:val="it-IT" w:eastAsia="ru-RU"/>
        </w:rPr>
        <w:t>Termenii și condițiile de livrare/prestare solicitați: _________________________</w:t>
      </w:r>
    </w:p>
    <w:p w:rsidR="00050727" w:rsidRPr="00050727" w:rsidRDefault="00050727" w:rsidP="00050727">
      <w:pPr>
        <w:numPr>
          <w:ilvl w:val="0"/>
          <w:numId w:val="12"/>
        </w:numPr>
        <w:shd w:val="clear" w:color="auto" w:fill="FFFFFF" w:themeFill="background1"/>
        <w:tabs>
          <w:tab w:val="left" w:pos="0"/>
          <w:tab w:val="left" w:pos="284"/>
          <w:tab w:val="left" w:pos="426"/>
        </w:tabs>
        <w:spacing w:before="120"/>
        <w:ind w:left="284" w:hanging="284"/>
        <w:rPr>
          <w:rFonts w:eastAsia="SimSun"/>
          <w:b/>
          <w:noProof w:val="0"/>
          <w:lang w:val="it-IT" w:eastAsia="ru-RU"/>
        </w:rPr>
      </w:pPr>
      <w:r w:rsidRPr="00050727">
        <w:rPr>
          <w:rFonts w:eastAsia="SimSun"/>
          <w:b/>
          <w:noProof w:val="0"/>
          <w:lang w:val="it-IT" w:eastAsia="ru-RU"/>
        </w:rPr>
        <w:t>Termenul de valabilitate a contractului:___________________________________</w:t>
      </w:r>
    </w:p>
    <w:p w:rsidR="00050727" w:rsidRPr="00050727" w:rsidRDefault="00050727" w:rsidP="00050727">
      <w:pPr>
        <w:numPr>
          <w:ilvl w:val="0"/>
          <w:numId w:val="12"/>
        </w:numPr>
        <w:tabs>
          <w:tab w:val="right" w:pos="426"/>
        </w:tabs>
        <w:spacing w:before="120"/>
        <w:rPr>
          <w:rFonts w:eastAsia="SimSun"/>
          <w:b/>
          <w:noProof w:val="0"/>
          <w:lang w:val="it-IT" w:eastAsia="ru-RU"/>
        </w:rPr>
      </w:pPr>
      <w:r w:rsidRPr="00050727">
        <w:rPr>
          <w:rFonts w:eastAsia="SimSun"/>
          <w:b/>
          <w:noProof w:val="0"/>
          <w:lang w:val="it-IT" w:eastAsia="ru-RU"/>
        </w:rPr>
        <w:t>Contract de achiziție rezervat atelierelor protejate sau că acesta poate fi executat numai în cadrul unor programe de angajare protejată (după caz): _____________</w:t>
      </w:r>
    </w:p>
    <w:p w:rsidR="00050727" w:rsidRPr="00050727" w:rsidRDefault="00050727" w:rsidP="00050727">
      <w:pPr>
        <w:shd w:val="clear" w:color="auto" w:fill="FFFFFF" w:themeFill="background1"/>
        <w:tabs>
          <w:tab w:val="right" w:pos="426"/>
        </w:tabs>
        <w:ind w:left="7560" w:hanging="630"/>
        <w:contextualSpacing/>
        <w:rPr>
          <w:rFonts w:eastAsia="SimSun"/>
          <w:noProof w:val="0"/>
          <w:sz w:val="20"/>
          <w:lang w:val="ru-RU" w:eastAsia="ru-RU"/>
        </w:rPr>
      </w:pPr>
      <w:r w:rsidRPr="00050727">
        <w:rPr>
          <w:rFonts w:eastAsia="SimSun"/>
          <w:noProof w:val="0"/>
          <w:sz w:val="20"/>
          <w:lang w:eastAsia="ru-RU"/>
        </w:rPr>
        <w:t xml:space="preserve">     </w:t>
      </w:r>
      <w:r w:rsidRPr="00050727">
        <w:rPr>
          <w:rFonts w:eastAsia="SimSun"/>
          <w:noProof w:val="0"/>
          <w:sz w:val="20"/>
          <w:lang w:val="ru-RU" w:eastAsia="ru-RU"/>
        </w:rPr>
        <w:t>(indicați</w:t>
      </w:r>
      <w:r w:rsidRPr="00050727">
        <w:rPr>
          <w:rFonts w:eastAsia="SimSun"/>
          <w:noProof w:val="0"/>
          <w:sz w:val="20"/>
          <w:lang w:eastAsia="ru-RU"/>
        </w:rPr>
        <w:t xml:space="preserve"> </w:t>
      </w:r>
      <w:r w:rsidRPr="00050727">
        <w:rPr>
          <w:rFonts w:eastAsia="SimSun"/>
          <w:noProof w:val="0"/>
          <w:sz w:val="20"/>
          <w:lang w:val="ru-RU" w:eastAsia="ru-RU"/>
        </w:rPr>
        <w:t>da</w:t>
      </w:r>
      <w:r w:rsidRPr="00050727">
        <w:rPr>
          <w:rFonts w:eastAsia="SimSun"/>
          <w:noProof w:val="0"/>
          <w:sz w:val="20"/>
          <w:lang w:eastAsia="ru-RU"/>
        </w:rPr>
        <w:t xml:space="preserve"> </w:t>
      </w:r>
      <w:r w:rsidRPr="00050727">
        <w:rPr>
          <w:rFonts w:eastAsia="SimSun"/>
          <w:noProof w:val="0"/>
          <w:sz w:val="20"/>
          <w:lang w:val="ru-RU" w:eastAsia="ru-RU"/>
        </w:rPr>
        <w:t>sau</w:t>
      </w:r>
      <w:r w:rsidRPr="00050727">
        <w:rPr>
          <w:rFonts w:eastAsia="SimSun"/>
          <w:noProof w:val="0"/>
          <w:sz w:val="20"/>
          <w:lang w:eastAsia="ru-RU"/>
        </w:rPr>
        <w:t xml:space="preserve"> </w:t>
      </w:r>
      <w:r w:rsidRPr="00050727">
        <w:rPr>
          <w:rFonts w:eastAsia="SimSun"/>
          <w:noProof w:val="0"/>
          <w:sz w:val="20"/>
          <w:lang w:val="ru-RU" w:eastAsia="ru-RU"/>
        </w:rPr>
        <w:t>nu)</w:t>
      </w:r>
    </w:p>
    <w:p w:rsidR="00050727" w:rsidRPr="00050727" w:rsidRDefault="00050727" w:rsidP="00050727">
      <w:pPr>
        <w:numPr>
          <w:ilvl w:val="0"/>
          <w:numId w:val="12"/>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ab/>
        <w:t>Prestarea serviciului este rezervată unei anumite profesii în temeiul unor legi sau al unor acte administrative (după caz):  _____________________________________________________________________</w:t>
      </w:r>
    </w:p>
    <w:p w:rsidR="00050727" w:rsidRPr="00050727" w:rsidRDefault="00050727" w:rsidP="00050727">
      <w:pPr>
        <w:shd w:val="clear" w:color="auto" w:fill="FFFFFF" w:themeFill="background1"/>
        <w:tabs>
          <w:tab w:val="right" w:pos="426"/>
        </w:tabs>
        <w:contextualSpacing/>
        <w:jc w:val="center"/>
        <w:rPr>
          <w:rFonts w:eastAsia="SimSun"/>
          <w:noProof w:val="0"/>
          <w:sz w:val="20"/>
          <w:lang w:val="en-US" w:eastAsia="ru-RU"/>
        </w:rPr>
      </w:pPr>
      <w:r w:rsidRPr="00050727">
        <w:rPr>
          <w:rFonts w:eastAsia="SimSun"/>
          <w:noProof w:val="0"/>
          <w:sz w:val="20"/>
          <w:lang w:val="en-US" w:eastAsia="ru-RU"/>
        </w:rPr>
        <w:t>(se menționează respectivele acte cu putere de lege și acte administrative)</w:t>
      </w:r>
    </w:p>
    <w:p w:rsidR="00050727" w:rsidRPr="00050727" w:rsidRDefault="00050727" w:rsidP="00050727">
      <w:pPr>
        <w:numPr>
          <w:ilvl w:val="0"/>
          <w:numId w:val="12"/>
        </w:numPr>
        <w:shd w:val="clear" w:color="auto" w:fill="FFFFFF" w:themeFill="background1"/>
        <w:tabs>
          <w:tab w:val="right" w:pos="426"/>
        </w:tabs>
        <w:spacing w:before="120"/>
        <w:jc w:val="both"/>
        <w:rPr>
          <w:rFonts w:eastAsia="SimSun"/>
          <w:b/>
          <w:noProof w:val="0"/>
          <w:lang w:val="it-IT" w:eastAsia="ru-RU"/>
        </w:rPr>
      </w:pPr>
      <w:r w:rsidRPr="00050727">
        <w:rPr>
          <w:rFonts w:eastAsia="SimSun"/>
          <w:b/>
          <w:noProof w:val="0"/>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1"/>
        <w:tblW w:w="0" w:type="auto"/>
        <w:tblLook w:val="04A0" w:firstRow="1" w:lastRow="0" w:firstColumn="1" w:lastColumn="0" w:noHBand="0" w:noVBand="1"/>
      </w:tblPr>
      <w:tblGrid>
        <w:gridCol w:w="560"/>
        <w:gridCol w:w="3391"/>
        <w:gridCol w:w="3209"/>
        <w:gridCol w:w="1595"/>
      </w:tblGrid>
      <w:tr w:rsidR="00050727" w:rsidRPr="00050727" w:rsidTr="003A0FB8">
        <w:tc>
          <w:tcPr>
            <w:tcW w:w="560" w:type="dxa"/>
          </w:tcPr>
          <w:p w:rsidR="00050727" w:rsidRPr="00050727" w:rsidRDefault="00050727" w:rsidP="00050727">
            <w:pPr>
              <w:shd w:val="clear" w:color="auto" w:fill="FFFFFF" w:themeFill="background1"/>
              <w:tabs>
                <w:tab w:val="left" w:pos="612"/>
              </w:tabs>
              <w:spacing w:before="120" w:after="120"/>
              <w:rPr>
                <w:rFonts w:eastAsia="SimSun"/>
                <w:b/>
                <w:iCs/>
                <w:noProof w:val="0"/>
                <w:sz w:val="20"/>
                <w:szCs w:val="20"/>
                <w:lang w:val="ru-RU" w:eastAsia="ru-RU"/>
              </w:rPr>
            </w:pPr>
            <w:r w:rsidRPr="00050727">
              <w:rPr>
                <w:rFonts w:eastAsia="SimSun"/>
                <w:b/>
                <w:iCs/>
                <w:noProof w:val="0"/>
                <w:sz w:val="20"/>
                <w:szCs w:val="20"/>
                <w:lang w:val="ru-RU" w:eastAsia="ru-RU"/>
              </w:rPr>
              <w:t>Nr. d/o</w:t>
            </w:r>
          </w:p>
        </w:tc>
        <w:tc>
          <w:tcPr>
            <w:tcW w:w="3391"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eastAsia="ru-RU"/>
              </w:rPr>
            </w:pPr>
            <w:r w:rsidRPr="00050727">
              <w:rPr>
                <w:rFonts w:eastAsia="SimSun"/>
                <w:b/>
                <w:iCs/>
                <w:noProof w:val="0"/>
                <w:sz w:val="20"/>
                <w:szCs w:val="20"/>
                <w:lang w:eastAsia="ru-RU"/>
              </w:rPr>
              <w:t>Criteriile de calificare și de selecție</w:t>
            </w:r>
          </w:p>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en-GB" w:eastAsia="ru-RU"/>
              </w:rPr>
            </w:pPr>
            <w:r w:rsidRPr="00050727">
              <w:rPr>
                <w:rFonts w:eastAsia="SimSun"/>
                <w:b/>
                <w:iCs/>
                <w:noProof w:val="0"/>
                <w:sz w:val="20"/>
                <w:szCs w:val="20"/>
                <w:lang w:val="en-GB" w:eastAsia="ru-RU"/>
              </w:rPr>
              <w:t>(Descrierea</w:t>
            </w:r>
            <w:r w:rsidRPr="00050727">
              <w:rPr>
                <w:rFonts w:eastAsia="SimSun"/>
                <w:b/>
                <w:iCs/>
                <w:noProof w:val="0"/>
                <w:sz w:val="20"/>
                <w:szCs w:val="20"/>
                <w:lang w:eastAsia="ru-RU"/>
              </w:rPr>
              <w:t xml:space="preserve"> </w:t>
            </w:r>
            <w:r w:rsidRPr="00050727">
              <w:rPr>
                <w:rFonts w:eastAsia="SimSun"/>
                <w:b/>
                <w:iCs/>
                <w:noProof w:val="0"/>
                <w:sz w:val="20"/>
                <w:szCs w:val="20"/>
                <w:lang w:val="en-GB" w:eastAsia="ru-RU"/>
              </w:rPr>
              <w:t>criteriului/cerinței)</w:t>
            </w:r>
          </w:p>
        </w:tc>
        <w:tc>
          <w:tcPr>
            <w:tcW w:w="3209"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it-IT" w:eastAsia="ru-RU"/>
              </w:rPr>
            </w:pPr>
            <w:r w:rsidRPr="00050727">
              <w:rPr>
                <w:rFonts w:eastAsia="SimSun"/>
                <w:b/>
                <w:iCs/>
                <w:noProof w:val="0"/>
                <w:sz w:val="20"/>
                <w:szCs w:val="20"/>
                <w:lang w:val="it-IT" w:eastAsia="ru-RU"/>
              </w:rPr>
              <w:t>Mod de demonstrare a îndeplinirii criteriului/cerinței:</w:t>
            </w:r>
          </w:p>
        </w:tc>
        <w:tc>
          <w:tcPr>
            <w:tcW w:w="1595"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ru-RU" w:eastAsia="ru-RU"/>
              </w:rPr>
            </w:pPr>
            <w:r w:rsidRPr="00050727">
              <w:rPr>
                <w:rFonts w:eastAsia="SimSun"/>
                <w:b/>
                <w:iCs/>
                <w:noProof w:val="0"/>
                <w:sz w:val="20"/>
                <w:szCs w:val="20"/>
                <w:lang w:val="ru-RU" w:eastAsia="ru-RU"/>
              </w:rPr>
              <w:t>Nivelul</w:t>
            </w:r>
            <w:r w:rsidRPr="00050727">
              <w:rPr>
                <w:rFonts w:eastAsia="SimSun"/>
                <w:b/>
                <w:iCs/>
                <w:noProof w:val="0"/>
                <w:sz w:val="20"/>
                <w:szCs w:val="20"/>
                <w:lang w:eastAsia="ru-RU"/>
              </w:rPr>
              <w:t xml:space="preserve"> </w:t>
            </w:r>
            <w:r w:rsidRPr="00050727">
              <w:rPr>
                <w:rFonts w:eastAsia="SimSun"/>
                <w:b/>
                <w:iCs/>
                <w:noProof w:val="0"/>
                <w:sz w:val="20"/>
                <w:szCs w:val="20"/>
                <w:lang w:val="ru-RU" w:eastAsia="ru-RU"/>
              </w:rPr>
              <w:t>minim/</w:t>
            </w:r>
            <w:r w:rsidRPr="00050727">
              <w:rPr>
                <w:rFonts w:eastAsia="SimSun"/>
                <w:b/>
                <w:iCs/>
                <w:noProof w:val="0"/>
                <w:sz w:val="20"/>
                <w:szCs w:val="20"/>
                <w:lang w:val="ru-RU" w:eastAsia="ru-RU"/>
              </w:rPr>
              <w:br/>
              <w:t>Obligativitatea</w:t>
            </w:r>
          </w:p>
        </w:tc>
      </w:tr>
      <w:tr w:rsidR="00050727" w:rsidRPr="00050727" w:rsidTr="003A0FB8">
        <w:tc>
          <w:tcPr>
            <w:tcW w:w="560"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3391"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3209"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1595"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r>
      <w:tr w:rsidR="00050727" w:rsidRPr="00050727" w:rsidTr="003A0FB8">
        <w:tc>
          <w:tcPr>
            <w:tcW w:w="560"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3391"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3209"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1595"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r>
    </w:tbl>
    <w:p w:rsidR="00050727" w:rsidRPr="00050727" w:rsidRDefault="00050727" w:rsidP="00050727">
      <w:pPr>
        <w:numPr>
          <w:ilvl w:val="0"/>
          <w:numId w:val="12"/>
        </w:numPr>
        <w:shd w:val="clear" w:color="auto" w:fill="FFFFFF" w:themeFill="background1"/>
        <w:tabs>
          <w:tab w:val="right" w:pos="426"/>
        </w:tabs>
        <w:spacing w:before="120"/>
        <w:jc w:val="both"/>
        <w:rPr>
          <w:rFonts w:eastAsia="SimSun"/>
          <w:b/>
          <w:noProof w:val="0"/>
          <w:lang w:val="it-IT" w:eastAsia="ru-RU"/>
        </w:rPr>
      </w:pPr>
      <w:r w:rsidRPr="00050727">
        <w:rPr>
          <w:rFonts w:eastAsia="SimSun"/>
          <w:b/>
          <w:noProof w:val="0"/>
          <w:lang w:val="it-IT" w:eastAsia="ru-RU"/>
        </w:rPr>
        <w:t>Garanția pentru ofertă, după caz______________</w:t>
      </w:r>
      <w:r w:rsidRPr="00050727">
        <w:rPr>
          <w:rFonts w:eastAsia="SimSun"/>
        </w:rPr>
        <w:t xml:space="preserve">, </w:t>
      </w:r>
      <w:r w:rsidRPr="00050727">
        <w:rPr>
          <w:rFonts w:eastAsia="SimSun"/>
          <w:b/>
          <w:noProof w:val="0"/>
          <w:lang w:val="it-IT" w:eastAsia="ru-RU"/>
        </w:rPr>
        <w:t>cuantumul_________________.</w:t>
      </w:r>
    </w:p>
    <w:p w:rsidR="00050727" w:rsidRPr="00050727" w:rsidRDefault="00050727" w:rsidP="00050727">
      <w:pPr>
        <w:numPr>
          <w:ilvl w:val="0"/>
          <w:numId w:val="12"/>
        </w:numPr>
        <w:tabs>
          <w:tab w:val="left" w:pos="1134"/>
        </w:tabs>
        <w:ind w:left="426" w:hanging="426"/>
        <w:jc w:val="both"/>
        <w:rPr>
          <w:rFonts w:eastAsia="SimSun"/>
          <w:b/>
          <w:noProof w:val="0"/>
          <w:lang w:val="it-IT" w:eastAsia="ru-RU"/>
        </w:rPr>
      </w:pPr>
      <w:r w:rsidRPr="00050727">
        <w:rPr>
          <w:rFonts w:eastAsia="SimSun"/>
          <w:b/>
          <w:noProof w:val="0"/>
          <w:lang w:val="it-IT" w:eastAsia="ru-RU"/>
        </w:rPr>
        <w:t>Garanția de bună execuție a contractului, după caz______________, cuantumul_.</w:t>
      </w:r>
    </w:p>
    <w:p w:rsidR="00050727" w:rsidRPr="00050727" w:rsidRDefault="00050727" w:rsidP="00050727">
      <w:pPr>
        <w:numPr>
          <w:ilvl w:val="0"/>
          <w:numId w:val="12"/>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Motivul recurgerii la procedura accelerată (în cazul licitației deschise, restrânse și a procedurii negociate), după caz_______________________________________</w:t>
      </w:r>
    </w:p>
    <w:p w:rsidR="00050727" w:rsidRPr="00050727" w:rsidRDefault="00050727" w:rsidP="00050727">
      <w:pPr>
        <w:numPr>
          <w:ilvl w:val="0"/>
          <w:numId w:val="12"/>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Tehnici și instrumente specifice de atribuire (dacă este cazul specificați dacă se va utiliza acordul-cadru, sistemul dinamic de achiziție sau licitația electronică):____</w:t>
      </w:r>
    </w:p>
    <w:p w:rsidR="00050727" w:rsidRPr="00050727" w:rsidRDefault="00050727" w:rsidP="00050727">
      <w:pPr>
        <w:numPr>
          <w:ilvl w:val="0"/>
          <w:numId w:val="12"/>
        </w:numPr>
        <w:tabs>
          <w:tab w:val="right" w:pos="426"/>
        </w:tabs>
        <w:spacing w:before="120"/>
        <w:ind w:left="0" w:firstLine="0"/>
        <w:rPr>
          <w:rFonts w:eastAsia="SimSun"/>
          <w:b/>
          <w:noProof w:val="0"/>
          <w:lang w:val="it-IT" w:eastAsia="ru-RU"/>
        </w:rPr>
      </w:pPr>
      <w:r w:rsidRPr="00050727">
        <w:rPr>
          <w:rFonts w:eastAsia="SimSun"/>
          <w:b/>
          <w:noProof w:val="0"/>
          <w:lang w:val="it-IT" w:eastAsia="ru-RU"/>
        </w:rPr>
        <w:t>Condiții speciale de care depinde îndeplinirea contractului (</w:t>
      </w:r>
      <w:r w:rsidRPr="00050727">
        <w:rPr>
          <w:rFonts w:eastAsia="SimSun"/>
          <w:noProof w:val="0"/>
          <w:lang w:val="it-IT" w:eastAsia="ru-RU"/>
        </w:rPr>
        <w:t>indicați după caz</w:t>
      </w:r>
      <w:r w:rsidRPr="00050727">
        <w:rPr>
          <w:rFonts w:eastAsia="SimSun"/>
          <w:b/>
          <w:noProof w:val="0"/>
          <w:lang w:val="it-IT" w:eastAsia="ru-RU"/>
        </w:rPr>
        <w:t>): _________________________________________________________________________</w:t>
      </w:r>
    </w:p>
    <w:p w:rsidR="00050727" w:rsidRPr="00050727" w:rsidRDefault="00050727" w:rsidP="00050727">
      <w:pPr>
        <w:numPr>
          <w:ilvl w:val="0"/>
          <w:numId w:val="12"/>
        </w:numPr>
        <w:tabs>
          <w:tab w:val="right" w:pos="426"/>
        </w:tabs>
        <w:spacing w:before="120"/>
        <w:ind w:left="0" w:firstLine="0"/>
        <w:rPr>
          <w:rFonts w:eastAsia="SimSun"/>
          <w:b/>
          <w:noProof w:val="0"/>
          <w:lang w:val="it-IT" w:eastAsia="ru-RU"/>
        </w:rPr>
      </w:pPr>
      <w:bookmarkStart w:id="71" w:name="_Hlk71621175"/>
      <w:r w:rsidRPr="00050727">
        <w:rPr>
          <w:rFonts w:eastAsia="SimSun"/>
          <w:b/>
          <w:noProof w:val="0"/>
          <w:lang w:val="it-IT" w:eastAsia="ru-RU"/>
        </w:rPr>
        <w:t>Ofertele se prezintă în valuta________________</w:t>
      </w:r>
      <w:bookmarkEnd w:id="71"/>
      <w:r w:rsidRPr="00050727">
        <w:rPr>
          <w:rFonts w:eastAsia="SimSun"/>
          <w:b/>
          <w:noProof w:val="0"/>
          <w:lang w:val="it-IT" w:eastAsia="ru-RU"/>
        </w:rPr>
        <w:t>____________________________</w:t>
      </w:r>
    </w:p>
    <w:p w:rsidR="00050727" w:rsidRPr="00050727" w:rsidRDefault="00050727" w:rsidP="00050727">
      <w:pPr>
        <w:numPr>
          <w:ilvl w:val="0"/>
          <w:numId w:val="12"/>
        </w:numPr>
        <w:tabs>
          <w:tab w:val="right" w:pos="426"/>
        </w:tabs>
        <w:spacing w:before="120"/>
        <w:ind w:left="0" w:firstLine="0"/>
        <w:rPr>
          <w:rFonts w:eastAsia="SimSun"/>
          <w:b/>
          <w:noProof w:val="0"/>
          <w:lang w:val="it-IT" w:eastAsia="ru-RU"/>
        </w:rPr>
      </w:pPr>
      <w:r w:rsidRPr="00050727">
        <w:rPr>
          <w:rFonts w:eastAsia="SimSun"/>
          <w:b/>
          <w:noProof w:val="0"/>
          <w:lang w:val="it-IT" w:eastAsia="ru-RU"/>
        </w:rPr>
        <w:t>Criteriul de evaluare aplicat pentru atribuirea contractului: ____________</w:t>
      </w:r>
      <w:r w:rsidRPr="00050727">
        <w:rPr>
          <w:rFonts w:eastAsia="SimSun"/>
          <w:b/>
          <w:noProof w:val="0"/>
          <w:lang w:eastAsia="ru-RU"/>
        </w:rPr>
        <w:t>_____</w:t>
      </w:r>
    </w:p>
    <w:p w:rsidR="00050727" w:rsidRPr="00050727" w:rsidRDefault="00050727" w:rsidP="00050727">
      <w:pPr>
        <w:numPr>
          <w:ilvl w:val="0"/>
          <w:numId w:val="12"/>
        </w:numPr>
        <w:tabs>
          <w:tab w:val="right" w:pos="426"/>
        </w:tabs>
        <w:spacing w:before="120"/>
        <w:ind w:left="0" w:firstLine="0"/>
        <w:jc w:val="both"/>
        <w:rPr>
          <w:rFonts w:eastAsia="SimSun"/>
          <w:b/>
          <w:noProof w:val="0"/>
          <w:lang w:val="it-IT" w:eastAsia="ru-RU"/>
        </w:rPr>
      </w:pPr>
      <w:r w:rsidRPr="00050727">
        <w:rPr>
          <w:rFonts w:eastAsia="SimSun"/>
          <w:b/>
          <w:noProof w:val="0"/>
          <w:lang w:val="it-IT" w:eastAsia="ru-RU"/>
        </w:rPr>
        <w:t>Factorii de evaluare a ofertei celei mai avantajoase din punct de vedere economic, precum și ponderile lor:</w:t>
      </w:r>
    </w:p>
    <w:p w:rsidR="00050727" w:rsidRPr="00050727" w:rsidRDefault="00050727" w:rsidP="00050727">
      <w:pPr>
        <w:tabs>
          <w:tab w:val="right" w:pos="426"/>
        </w:tabs>
        <w:spacing w:before="120"/>
        <w:ind w:left="360"/>
        <w:rPr>
          <w:rFonts w:eastAsia="SimSun"/>
          <w:b/>
          <w:noProof w:val="0"/>
          <w:lang w:val="it-IT" w:eastAsia="ru-RU"/>
        </w:rPr>
      </w:pPr>
    </w:p>
    <w:tbl>
      <w:tblPr>
        <w:tblStyle w:val="Grigliatabella21"/>
        <w:tblW w:w="0" w:type="auto"/>
        <w:tblLook w:val="04A0" w:firstRow="1" w:lastRow="0" w:firstColumn="1" w:lastColumn="0" w:noHBand="0" w:noVBand="1"/>
      </w:tblPr>
      <w:tblGrid>
        <w:gridCol w:w="575"/>
        <w:gridCol w:w="7072"/>
        <w:gridCol w:w="1783"/>
      </w:tblGrid>
      <w:tr w:rsidR="00050727" w:rsidRPr="00050727" w:rsidTr="003A0FB8">
        <w:tc>
          <w:tcPr>
            <w:tcW w:w="577" w:type="dxa"/>
          </w:tcPr>
          <w:p w:rsidR="00050727" w:rsidRPr="00050727" w:rsidRDefault="00050727" w:rsidP="00050727">
            <w:pPr>
              <w:shd w:val="clear" w:color="auto" w:fill="FFFFFF" w:themeFill="background1"/>
              <w:tabs>
                <w:tab w:val="left" w:pos="612"/>
              </w:tabs>
              <w:spacing w:before="120" w:after="120"/>
              <w:rPr>
                <w:rFonts w:eastAsia="SimSun"/>
                <w:b/>
                <w:iCs/>
                <w:noProof w:val="0"/>
                <w:sz w:val="20"/>
                <w:szCs w:val="20"/>
                <w:lang w:val="ru-RU" w:eastAsia="ru-RU"/>
              </w:rPr>
            </w:pPr>
            <w:r w:rsidRPr="00050727">
              <w:rPr>
                <w:rFonts w:eastAsia="SimSun"/>
                <w:b/>
                <w:iCs/>
                <w:noProof w:val="0"/>
                <w:sz w:val="20"/>
                <w:szCs w:val="20"/>
                <w:lang w:val="ru-RU" w:eastAsia="ru-RU"/>
              </w:rPr>
              <w:t>Nr. d/o</w:t>
            </w:r>
          </w:p>
        </w:tc>
        <w:tc>
          <w:tcPr>
            <w:tcW w:w="7248"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ru-RU" w:eastAsia="ru-RU"/>
              </w:rPr>
            </w:pPr>
            <w:r w:rsidRPr="00050727">
              <w:rPr>
                <w:rFonts w:eastAsia="SimSun"/>
                <w:b/>
                <w:iCs/>
                <w:noProof w:val="0"/>
                <w:sz w:val="20"/>
                <w:szCs w:val="20"/>
                <w:lang w:val="ru-RU" w:eastAsia="ru-RU"/>
              </w:rPr>
              <w:t>Denumirea</w:t>
            </w:r>
            <w:r w:rsidRPr="00050727">
              <w:rPr>
                <w:rFonts w:eastAsia="SimSun"/>
                <w:b/>
                <w:iCs/>
                <w:noProof w:val="0"/>
                <w:sz w:val="20"/>
                <w:szCs w:val="20"/>
                <w:lang w:eastAsia="ru-RU"/>
              </w:rPr>
              <w:t xml:space="preserve"> </w:t>
            </w:r>
            <w:r w:rsidRPr="00050727">
              <w:rPr>
                <w:rFonts w:eastAsia="SimSun"/>
                <w:b/>
                <w:iCs/>
                <w:noProof w:val="0"/>
                <w:sz w:val="20"/>
                <w:szCs w:val="20"/>
                <w:lang w:val="ru-RU" w:eastAsia="ru-RU"/>
              </w:rPr>
              <w:t>factorului</w:t>
            </w:r>
            <w:r w:rsidRPr="00050727">
              <w:rPr>
                <w:rFonts w:eastAsia="SimSun"/>
                <w:b/>
                <w:iCs/>
                <w:noProof w:val="0"/>
                <w:sz w:val="20"/>
                <w:szCs w:val="20"/>
                <w:lang w:eastAsia="ru-RU"/>
              </w:rPr>
              <w:t xml:space="preserve"> </w:t>
            </w:r>
            <w:r w:rsidRPr="00050727">
              <w:rPr>
                <w:rFonts w:eastAsia="SimSun"/>
                <w:b/>
                <w:iCs/>
                <w:noProof w:val="0"/>
                <w:sz w:val="20"/>
                <w:szCs w:val="20"/>
                <w:lang w:val="ru-RU" w:eastAsia="ru-RU"/>
              </w:rPr>
              <w:t>de</w:t>
            </w:r>
            <w:r w:rsidRPr="00050727">
              <w:rPr>
                <w:rFonts w:eastAsia="SimSun"/>
                <w:b/>
                <w:iCs/>
                <w:noProof w:val="0"/>
                <w:sz w:val="20"/>
                <w:szCs w:val="20"/>
                <w:lang w:eastAsia="ru-RU"/>
              </w:rPr>
              <w:t xml:space="preserve"> </w:t>
            </w:r>
            <w:r w:rsidRPr="00050727">
              <w:rPr>
                <w:rFonts w:eastAsia="SimSun"/>
                <w:b/>
                <w:iCs/>
                <w:noProof w:val="0"/>
                <w:sz w:val="20"/>
                <w:szCs w:val="20"/>
                <w:lang w:val="ru-RU" w:eastAsia="ru-RU"/>
              </w:rPr>
              <w:t>evaluare</w:t>
            </w:r>
          </w:p>
        </w:tc>
        <w:tc>
          <w:tcPr>
            <w:tcW w:w="1800" w:type="dxa"/>
          </w:tcPr>
          <w:p w:rsidR="00050727" w:rsidRPr="00050727" w:rsidRDefault="00050727" w:rsidP="00050727">
            <w:pPr>
              <w:shd w:val="clear" w:color="auto" w:fill="FFFFFF" w:themeFill="background1"/>
              <w:tabs>
                <w:tab w:val="left" w:pos="612"/>
              </w:tabs>
              <w:spacing w:before="120" w:after="120"/>
              <w:jc w:val="center"/>
              <w:rPr>
                <w:rFonts w:eastAsia="SimSun"/>
                <w:b/>
                <w:iCs/>
                <w:noProof w:val="0"/>
                <w:sz w:val="20"/>
                <w:szCs w:val="20"/>
                <w:lang w:val="ru-RU" w:eastAsia="ru-RU"/>
              </w:rPr>
            </w:pPr>
            <w:r w:rsidRPr="00050727">
              <w:rPr>
                <w:rFonts w:eastAsia="SimSun"/>
                <w:b/>
                <w:iCs/>
                <w:noProof w:val="0"/>
                <w:sz w:val="20"/>
                <w:szCs w:val="20"/>
                <w:lang w:val="ru-RU" w:eastAsia="ru-RU"/>
              </w:rPr>
              <w:t>Ponderea%</w:t>
            </w:r>
          </w:p>
        </w:tc>
      </w:tr>
      <w:tr w:rsidR="00050727" w:rsidRPr="00050727" w:rsidTr="003A0FB8">
        <w:tc>
          <w:tcPr>
            <w:tcW w:w="577"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7248"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1800"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r>
      <w:tr w:rsidR="00050727" w:rsidRPr="00050727" w:rsidTr="003A0FB8">
        <w:tc>
          <w:tcPr>
            <w:tcW w:w="577"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7248"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c>
          <w:tcPr>
            <w:tcW w:w="1800" w:type="dxa"/>
          </w:tcPr>
          <w:p w:rsidR="00050727" w:rsidRPr="00050727" w:rsidRDefault="00050727" w:rsidP="00050727">
            <w:pPr>
              <w:shd w:val="clear" w:color="auto" w:fill="FFFFFF" w:themeFill="background1"/>
              <w:tabs>
                <w:tab w:val="left" w:pos="612"/>
              </w:tabs>
              <w:spacing w:before="120" w:after="120"/>
              <w:rPr>
                <w:rFonts w:eastAsia="SimSun"/>
                <w:iCs/>
                <w:noProof w:val="0"/>
                <w:sz w:val="24"/>
                <w:szCs w:val="24"/>
                <w:lang w:val="ru-RU" w:eastAsia="ru-RU"/>
              </w:rPr>
            </w:pPr>
          </w:p>
        </w:tc>
      </w:tr>
    </w:tbl>
    <w:p w:rsidR="00050727" w:rsidRPr="00050727" w:rsidRDefault="00050727" w:rsidP="0005072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Termenul limită de depunere/deschidere a ofertelor:</w:t>
      </w:r>
    </w:p>
    <w:p w:rsidR="00050727" w:rsidRPr="00050727" w:rsidRDefault="00050727" w:rsidP="00050727">
      <w:pPr>
        <w:numPr>
          <w:ilvl w:val="0"/>
          <w:numId w:val="14"/>
        </w:numPr>
        <w:shd w:val="clear" w:color="auto" w:fill="FFFFFF" w:themeFill="background1"/>
        <w:tabs>
          <w:tab w:val="right" w:pos="426"/>
        </w:tabs>
        <w:spacing w:before="120"/>
        <w:rPr>
          <w:rFonts w:eastAsia="SimSun"/>
          <w:b/>
          <w:noProof w:val="0"/>
          <w:lang w:val="en-US" w:eastAsia="ru-RU"/>
        </w:rPr>
      </w:pPr>
      <w:r w:rsidRPr="00050727">
        <w:rPr>
          <w:rFonts w:eastAsia="SimSun"/>
          <w:b/>
          <w:noProof w:val="0"/>
          <w:lang w:eastAsia="ru-RU"/>
        </w:rPr>
        <w:t>conform SIA RSAP /p</w:t>
      </w:r>
      <w:r w:rsidRPr="00050727">
        <w:rPr>
          <w:rFonts w:eastAsia="SimSun"/>
          <w:b/>
          <w:noProof w:val="0"/>
          <w:lang w:val="en-US" w:eastAsia="ru-RU"/>
        </w:rPr>
        <w:t>ână</w:t>
      </w:r>
      <w:r w:rsidRPr="00050727">
        <w:rPr>
          <w:rFonts w:eastAsia="SimSun"/>
          <w:b/>
          <w:noProof w:val="0"/>
          <w:lang w:eastAsia="ru-RU"/>
        </w:rPr>
        <w:t xml:space="preserve"> </w:t>
      </w:r>
      <w:r w:rsidRPr="00050727">
        <w:rPr>
          <w:rFonts w:eastAsia="SimSun"/>
          <w:b/>
          <w:noProof w:val="0"/>
          <w:lang w:val="en-US" w:eastAsia="ru-RU"/>
        </w:rPr>
        <w:t xml:space="preserve">la: </w:t>
      </w:r>
      <w:r w:rsidRPr="00050727">
        <w:rPr>
          <w:rFonts w:eastAsia="SimSun"/>
          <w:b/>
          <w:i/>
          <w:noProof w:val="0"/>
          <w:lang w:val="en-US" w:eastAsia="ru-RU"/>
        </w:rPr>
        <w:t>[ora</w:t>
      </w:r>
      <w:r w:rsidRPr="00050727">
        <w:rPr>
          <w:rFonts w:eastAsia="SimSun"/>
          <w:b/>
          <w:i/>
          <w:noProof w:val="0"/>
          <w:lang w:eastAsia="ru-RU"/>
        </w:rPr>
        <w:t xml:space="preserve"> </w:t>
      </w:r>
      <w:r w:rsidRPr="00050727">
        <w:rPr>
          <w:rFonts w:eastAsia="SimSun"/>
          <w:b/>
          <w:i/>
          <w:noProof w:val="0"/>
          <w:lang w:val="en-US" w:eastAsia="ru-RU"/>
        </w:rPr>
        <w:t>exactă]</w:t>
      </w:r>
      <w:r w:rsidRPr="00050727">
        <w:rPr>
          <w:rFonts w:eastAsia="SimSun"/>
          <w:b/>
          <w:noProof w:val="0"/>
          <w:lang w:val="en-US" w:eastAsia="ru-RU"/>
        </w:rPr>
        <w:t>_______________________________</w:t>
      </w:r>
    </w:p>
    <w:p w:rsidR="00050727" w:rsidRPr="00050727" w:rsidRDefault="00050727" w:rsidP="00050727">
      <w:pPr>
        <w:numPr>
          <w:ilvl w:val="0"/>
          <w:numId w:val="14"/>
        </w:numPr>
        <w:shd w:val="clear" w:color="auto" w:fill="FFFFFF" w:themeFill="background1"/>
        <w:tabs>
          <w:tab w:val="right" w:pos="426"/>
        </w:tabs>
        <w:spacing w:before="120"/>
        <w:rPr>
          <w:rFonts w:eastAsia="SimSun"/>
          <w:b/>
          <w:noProof w:val="0"/>
          <w:lang w:val="ru-RU" w:eastAsia="ru-RU"/>
        </w:rPr>
      </w:pPr>
      <w:r w:rsidRPr="00050727">
        <w:rPr>
          <w:rFonts w:eastAsia="SimSun"/>
          <w:b/>
          <w:noProof w:val="0"/>
          <w:lang w:val="ru-RU" w:eastAsia="ru-RU"/>
        </w:rPr>
        <w:lastRenderedPageBreak/>
        <w:t xml:space="preserve">pe: </w:t>
      </w:r>
      <w:r w:rsidRPr="00050727">
        <w:rPr>
          <w:rFonts w:eastAsia="SimSun"/>
          <w:b/>
          <w:i/>
          <w:noProof w:val="0"/>
          <w:lang w:val="ru-RU" w:eastAsia="ru-RU"/>
        </w:rPr>
        <w:t>[data]</w:t>
      </w:r>
      <w:r w:rsidRPr="00050727">
        <w:rPr>
          <w:rFonts w:eastAsia="SimSun"/>
          <w:b/>
          <w:noProof w:val="0"/>
          <w:lang w:val="ru-RU" w:eastAsia="ru-RU"/>
        </w:rPr>
        <w:t>__________________________________________________________</w:t>
      </w:r>
    </w:p>
    <w:p w:rsidR="00050727" w:rsidRPr="00050727" w:rsidRDefault="00050727" w:rsidP="0005072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 xml:space="preserve">Adresa la care trebuie transmise ofertele sau cererile de participare: </w:t>
      </w:r>
    </w:p>
    <w:p w:rsidR="00050727" w:rsidRPr="00050727" w:rsidRDefault="00050727" w:rsidP="00050727">
      <w:pPr>
        <w:shd w:val="clear" w:color="auto" w:fill="FFFFFF" w:themeFill="background1"/>
        <w:tabs>
          <w:tab w:val="right" w:pos="426"/>
        </w:tabs>
        <w:spacing w:before="120"/>
        <w:ind w:left="450"/>
        <w:jc w:val="both"/>
        <w:rPr>
          <w:rFonts w:eastAsia="SimSun"/>
          <w:b/>
          <w:noProof w:val="0"/>
          <w:lang w:val="it-IT" w:eastAsia="ru-RU"/>
        </w:rPr>
      </w:pPr>
      <w:r w:rsidRPr="00050727">
        <w:rPr>
          <w:rFonts w:eastAsia="SimSun"/>
          <w:b/>
          <w:i/>
          <w:noProof w:val="0"/>
          <w:lang w:val="it-IT" w:eastAsia="ru-RU"/>
        </w:rPr>
        <w:t>Ofertele sau cererile de participare vor fi depuse electronic prin intermediul SIA RSAP</w:t>
      </w:r>
    </w:p>
    <w:p w:rsidR="00050727" w:rsidRPr="00050727" w:rsidRDefault="00050727" w:rsidP="00050727">
      <w:pPr>
        <w:numPr>
          <w:ilvl w:val="0"/>
          <w:numId w:val="12"/>
        </w:numPr>
        <w:tabs>
          <w:tab w:val="right" w:pos="426"/>
        </w:tabs>
        <w:spacing w:before="120"/>
        <w:ind w:left="0" w:firstLine="0"/>
        <w:rPr>
          <w:rFonts w:eastAsia="SimSun"/>
          <w:b/>
          <w:noProof w:val="0"/>
          <w:lang w:val="it-IT" w:eastAsia="ru-RU"/>
        </w:rPr>
      </w:pPr>
      <w:r w:rsidRPr="00050727">
        <w:rPr>
          <w:rFonts w:eastAsia="SimSun"/>
          <w:b/>
          <w:noProof w:val="0"/>
          <w:lang w:val="it-IT" w:eastAsia="ru-RU"/>
        </w:rPr>
        <w:t>Termenul de valabilitate a ofertelor: _____________________________________</w:t>
      </w:r>
    </w:p>
    <w:p w:rsidR="00050727" w:rsidRPr="00050727" w:rsidRDefault="00050727" w:rsidP="00050727">
      <w:pPr>
        <w:numPr>
          <w:ilvl w:val="0"/>
          <w:numId w:val="12"/>
        </w:numPr>
        <w:tabs>
          <w:tab w:val="right" w:pos="426"/>
        </w:tabs>
        <w:spacing w:before="120"/>
        <w:ind w:left="0" w:firstLine="0"/>
        <w:rPr>
          <w:rFonts w:eastAsia="SimSun"/>
          <w:b/>
          <w:noProof w:val="0"/>
          <w:lang w:val="ru-RU" w:eastAsia="ru-RU"/>
        </w:rPr>
      </w:pPr>
      <w:r w:rsidRPr="00050727">
        <w:rPr>
          <w:rFonts w:eastAsia="SimSun"/>
          <w:b/>
          <w:noProof w:val="0"/>
          <w:lang w:val="ru-RU" w:eastAsia="ru-RU"/>
        </w:rPr>
        <w:t>Locul</w:t>
      </w:r>
      <w:r w:rsidRPr="00050727">
        <w:rPr>
          <w:rFonts w:eastAsia="SimSun"/>
          <w:b/>
          <w:noProof w:val="0"/>
          <w:lang w:eastAsia="ru-RU"/>
        </w:rPr>
        <w:t xml:space="preserve"> </w:t>
      </w:r>
      <w:r w:rsidRPr="00050727">
        <w:rPr>
          <w:rFonts w:eastAsia="SimSun"/>
          <w:b/>
          <w:noProof w:val="0"/>
          <w:lang w:val="ru-RU" w:eastAsia="ru-RU"/>
        </w:rPr>
        <w:t>deschiderii</w:t>
      </w:r>
      <w:r w:rsidRPr="00050727">
        <w:rPr>
          <w:rFonts w:eastAsia="SimSun"/>
          <w:b/>
          <w:noProof w:val="0"/>
          <w:lang w:eastAsia="ru-RU"/>
        </w:rPr>
        <w:t xml:space="preserve"> </w:t>
      </w:r>
      <w:r w:rsidRPr="00050727">
        <w:rPr>
          <w:rFonts w:eastAsia="SimSun"/>
          <w:b/>
          <w:noProof w:val="0"/>
          <w:lang w:val="ru-RU" w:eastAsia="ru-RU"/>
        </w:rPr>
        <w:t>ofertelor: ____________________________________________</w:t>
      </w:r>
    </w:p>
    <w:p w:rsidR="00050727" w:rsidRPr="00050727" w:rsidRDefault="00050727" w:rsidP="00050727">
      <w:pPr>
        <w:shd w:val="clear" w:color="auto" w:fill="FFFFFF" w:themeFill="background1"/>
        <w:tabs>
          <w:tab w:val="right" w:pos="426"/>
        </w:tabs>
        <w:contextualSpacing/>
        <w:rPr>
          <w:rFonts w:eastAsia="SimSun"/>
          <w:noProof w:val="0"/>
          <w:sz w:val="20"/>
          <w:lang w:val="it-IT" w:eastAsia="ru-RU"/>
        </w:rPr>
      </w:pPr>
      <w:r w:rsidRPr="00050727">
        <w:rPr>
          <w:rFonts w:eastAsia="SimSun"/>
          <w:noProof w:val="0"/>
          <w:sz w:val="20"/>
          <w:lang w:val="it-IT" w:eastAsia="ru-RU"/>
        </w:rPr>
        <w:t xml:space="preserve">                                                                                              (SIA RSAP sau adresa deschiderii)</w:t>
      </w:r>
    </w:p>
    <w:p w:rsidR="00050727" w:rsidRPr="00050727" w:rsidRDefault="00050727" w:rsidP="00050727">
      <w:pPr>
        <w:shd w:val="clear" w:color="auto" w:fill="FFFFFF" w:themeFill="background1"/>
        <w:tabs>
          <w:tab w:val="left" w:pos="360"/>
          <w:tab w:val="left" w:pos="1800"/>
          <w:tab w:val="left" w:pos="3240"/>
        </w:tabs>
        <w:spacing w:after="120"/>
        <w:ind w:left="360"/>
        <w:rPr>
          <w:rFonts w:eastAsia="SimSun"/>
          <w:b/>
          <w:i/>
          <w:noProof w:val="0"/>
          <w:lang w:val="it-IT" w:eastAsia="ru-RU"/>
        </w:rPr>
      </w:pPr>
      <w:r w:rsidRPr="00050727">
        <w:rPr>
          <w:rFonts w:eastAsia="SimSun"/>
          <w:b/>
          <w:i/>
          <w:noProof w:val="0"/>
          <w:lang w:val="it-IT" w:eastAsia="ru-RU"/>
        </w:rPr>
        <w:t xml:space="preserve">Ofertele întârziate vor fi respinse. </w:t>
      </w:r>
    </w:p>
    <w:p w:rsidR="00050727" w:rsidRPr="00050727" w:rsidRDefault="00050727" w:rsidP="00050727">
      <w:pPr>
        <w:numPr>
          <w:ilvl w:val="0"/>
          <w:numId w:val="12"/>
        </w:numPr>
        <w:shd w:val="clear" w:color="auto" w:fill="FFFFFF" w:themeFill="background1"/>
        <w:tabs>
          <w:tab w:val="right" w:pos="426"/>
        </w:tabs>
        <w:spacing w:before="120"/>
        <w:ind w:left="450" w:hanging="450"/>
        <w:jc w:val="both"/>
        <w:rPr>
          <w:rFonts w:eastAsia="SimSun"/>
          <w:b/>
          <w:noProof w:val="0"/>
          <w:lang w:val="it-IT" w:eastAsia="ru-RU"/>
        </w:rPr>
      </w:pPr>
      <w:r w:rsidRPr="00050727">
        <w:rPr>
          <w:rFonts w:eastAsia="SimSun"/>
          <w:b/>
          <w:noProof w:val="0"/>
          <w:lang w:val="it-IT" w:eastAsia="ru-RU"/>
        </w:rPr>
        <w:t xml:space="preserve">Persoanele autorizate să asiste la deschiderea ofertelor: </w:t>
      </w:r>
      <w:r w:rsidRPr="00050727">
        <w:rPr>
          <w:rFonts w:eastAsia="SimSun"/>
          <w:b/>
          <w:noProof w:val="0"/>
          <w:lang w:val="it-IT" w:eastAsia="ru-RU"/>
        </w:rPr>
        <w:br/>
      </w:r>
      <w:r w:rsidRPr="00050727">
        <w:rPr>
          <w:rFonts w:eastAsia="SimSun"/>
          <w:b/>
          <w:i/>
          <w:noProof w:val="0"/>
          <w:lang w:val="it-IT" w:eastAsia="ru-RU"/>
        </w:rPr>
        <w:t>Ofertanții sau reprezentanții acestora au dreptul să participe la deschiderea ofertelor, cu excepția cazului cînd ofertele au fost depuse prin SIA RSAP</w:t>
      </w:r>
      <w:r w:rsidRPr="00050727">
        <w:rPr>
          <w:rFonts w:eastAsia="SimSun"/>
          <w:b/>
          <w:noProof w:val="0"/>
          <w:lang w:val="it-IT" w:eastAsia="ru-RU"/>
        </w:rPr>
        <w:t>.</w:t>
      </w:r>
    </w:p>
    <w:p w:rsidR="00050727" w:rsidRPr="00050727" w:rsidRDefault="00050727" w:rsidP="00050727">
      <w:pPr>
        <w:numPr>
          <w:ilvl w:val="0"/>
          <w:numId w:val="12"/>
        </w:numPr>
        <w:shd w:val="clear" w:color="auto" w:fill="FFFFFF" w:themeFill="background1"/>
        <w:tabs>
          <w:tab w:val="right" w:pos="426"/>
        </w:tabs>
        <w:spacing w:before="120"/>
        <w:ind w:left="450" w:hanging="450"/>
        <w:rPr>
          <w:rFonts w:eastAsia="SimSun"/>
          <w:b/>
          <w:noProof w:val="0"/>
          <w:lang w:val="it-IT" w:eastAsia="ru-RU"/>
        </w:rPr>
      </w:pPr>
      <w:r w:rsidRPr="00050727">
        <w:rPr>
          <w:rFonts w:eastAsia="SimSun"/>
          <w:b/>
          <w:noProof w:val="0"/>
          <w:lang w:val="it-IT" w:eastAsia="ru-RU"/>
        </w:rPr>
        <w:t>Limba sau limbile în care trebuie redactate ofertele sau cererile de participare: _____________________________________________________________________</w:t>
      </w:r>
    </w:p>
    <w:p w:rsidR="00050727" w:rsidRPr="00050727" w:rsidRDefault="00050727" w:rsidP="00050727">
      <w:pPr>
        <w:numPr>
          <w:ilvl w:val="0"/>
          <w:numId w:val="12"/>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Respectivul contract se referă la un proiect și/sau program finanțat din fonduri ale Uniunii Europene: ______________________________________________________________________</w:t>
      </w:r>
    </w:p>
    <w:p w:rsidR="00050727" w:rsidRPr="00050727" w:rsidRDefault="00050727" w:rsidP="00050727">
      <w:pPr>
        <w:shd w:val="clear" w:color="auto" w:fill="FFFFFF" w:themeFill="background1"/>
        <w:tabs>
          <w:tab w:val="right" w:pos="426"/>
        </w:tabs>
        <w:ind w:left="1980"/>
        <w:contextualSpacing/>
        <w:jc w:val="center"/>
        <w:rPr>
          <w:rFonts w:eastAsia="SimSun"/>
          <w:noProof w:val="0"/>
          <w:sz w:val="20"/>
          <w:lang w:val="it-IT" w:eastAsia="ru-RU"/>
        </w:rPr>
      </w:pPr>
      <w:r w:rsidRPr="00050727">
        <w:rPr>
          <w:rFonts w:eastAsia="SimSun"/>
          <w:noProof w:val="0"/>
          <w:sz w:val="20"/>
          <w:lang w:val="it-IT" w:eastAsia="ru-RU"/>
        </w:rPr>
        <w:t>(se specifică denumirea proiectului și/sau programului)</w:t>
      </w:r>
    </w:p>
    <w:p w:rsidR="00050727" w:rsidRPr="00050727" w:rsidRDefault="00050727" w:rsidP="0005072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 xml:space="preserve">Denumirea și adresa organismului competent de soluționare a contestațiilor: </w:t>
      </w:r>
    </w:p>
    <w:p w:rsidR="00050727" w:rsidRPr="00050727" w:rsidRDefault="00050727" w:rsidP="00050727">
      <w:pPr>
        <w:shd w:val="clear" w:color="auto" w:fill="FFFFFF" w:themeFill="background1"/>
        <w:tabs>
          <w:tab w:val="right" w:pos="426"/>
        </w:tabs>
        <w:ind w:left="450"/>
        <w:rPr>
          <w:rFonts w:eastAsia="SimSun"/>
          <w:b/>
          <w:i/>
          <w:noProof w:val="0"/>
          <w:lang w:val="it-IT" w:eastAsia="ru-RU"/>
        </w:rPr>
      </w:pPr>
      <w:r w:rsidRPr="00050727">
        <w:rPr>
          <w:rFonts w:eastAsia="SimSun"/>
          <w:b/>
          <w:i/>
          <w:noProof w:val="0"/>
          <w:lang w:val="it-IT" w:eastAsia="ru-RU"/>
        </w:rPr>
        <w:t>Agenția Națională pentru Soluționarea Contestațiilor</w:t>
      </w:r>
    </w:p>
    <w:p w:rsidR="00050727" w:rsidRPr="00050727" w:rsidRDefault="00050727" w:rsidP="00050727">
      <w:pPr>
        <w:shd w:val="clear" w:color="auto" w:fill="FFFFFF" w:themeFill="background1"/>
        <w:tabs>
          <w:tab w:val="right" w:pos="426"/>
        </w:tabs>
        <w:ind w:left="450"/>
        <w:rPr>
          <w:rFonts w:eastAsia="SimSun"/>
          <w:b/>
          <w:i/>
          <w:noProof w:val="0"/>
          <w:lang w:val="it-IT" w:eastAsia="ru-RU"/>
        </w:rPr>
      </w:pPr>
      <w:r w:rsidRPr="00050727">
        <w:rPr>
          <w:rFonts w:eastAsia="SimSun"/>
          <w:b/>
          <w:i/>
          <w:noProof w:val="0"/>
          <w:lang w:val="it-IT" w:eastAsia="ru-RU"/>
        </w:rPr>
        <w:t>Adresa: mun. Chișinău, bd. Ștefan cel Mare și Sfânt nr.124 (et.4), MD 2001;</w:t>
      </w:r>
    </w:p>
    <w:p w:rsidR="00050727" w:rsidRPr="00050727" w:rsidRDefault="00050727" w:rsidP="00050727">
      <w:pPr>
        <w:shd w:val="clear" w:color="auto" w:fill="FFFFFF" w:themeFill="background1"/>
        <w:tabs>
          <w:tab w:val="right" w:pos="426"/>
        </w:tabs>
        <w:ind w:left="450"/>
        <w:rPr>
          <w:rFonts w:eastAsia="SimSun"/>
          <w:b/>
          <w:i/>
          <w:noProof w:val="0"/>
          <w:lang w:val="en-US" w:eastAsia="ru-RU"/>
        </w:rPr>
      </w:pPr>
      <w:r w:rsidRPr="00050727">
        <w:rPr>
          <w:rFonts w:eastAsia="SimSun"/>
          <w:b/>
          <w:i/>
          <w:noProof w:val="0"/>
          <w:lang w:val="en-US" w:eastAsia="ru-RU"/>
        </w:rPr>
        <w:t>Tel/Fax/email:022-820 652, 022 820-651, contestatii@ansc.md</w:t>
      </w:r>
    </w:p>
    <w:p w:rsidR="00050727" w:rsidRPr="00050727" w:rsidRDefault="00050727" w:rsidP="00050727">
      <w:pPr>
        <w:numPr>
          <w:ilvl w:val="0"/>
          <w:numId w:val="12"/>
        </w:numPr>
        <w:shd w:val="clear" w:color="auto" w:fill="FFFFFF" w:themeFill="background1"/>
        <w:tabs>
          <w:tab w:val="right" w:pos="426"/>
        </w:tabs>
        <w:spacing w:before="120"/>
        <w:rPr>
          <w:rFonts w:eastAsia="SimSun"/>
          <w:b/>
          <w:noProof w:val="0"/>
          <w:lang w:val="it-IT" w:eastAsia="ru-RU"/>
        </w:rPr>
      </w:pPr>
      <w:r w:rsidRPr="00050727">
        <w:rPr>
          <w:rFonts w:eastAsia="SimSun"/>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w:t>
      </w:r>
    </w:p>
    <w:p w:rsidR="00050727" w:rsidRPr="00050727" w:rsidRDefault="00050727" w:rsidP="00050727">
      <w:pPr>
        <w:numPr>
          <w:ilvl w:val="0"/>
          <w:numId w:val="12"/>
        </w:numPr>
        <w:shd w:val="clear" w:color="auto" w:fill="FFFFFF" w:themeFill="background1"/>
        <w:tabs>
          <w:tab w:val="right" w:pos="426"/>
        </w:tabs>
        <w:spacing w:before="120"/>
        <w:jc w:val="both"/>
        <w:rPr>
          <w:rFonts w:eastAsia="SimSun"/>
          <w:b/>
          <w:noProof w:val="0"/>
          <w:lang w:val="it-IT" w:eastAsia="ru-RU"/>
        </w:rPr>
      </w:pPr>
      <w:r w:rsidRPr="00050727">
        <w:rPr>
          <w:rFonts w:eastAsia="SimSun"/>
          <w:b/>
          <w:noProof w:val="0"/>
          <w:lang w:val="it-IT" w:eastAsia="ru-RU"/>
        </w:rPr>
        <w:t>În cazul achizițiilor periodice, calendarul estimat pentru publicarea anunțurilor viitoare</w:t>
      </w:r>
      <w:r w:rsidRPr="00050727">
        <w:rPr>
          <w:rFonts w:eastAsia="SimSun"/>
          <w:b/>
          <w:noProof w:val="0"/>
          <w:shd w:val="clear" w:color="auto" w:fill="FFFFFF" w:themeFill="background1"/>
          <w:lang w:val="it-IT" w:eastAsia="ru-RU"/>
        </w:rPr>
        <w:t>:______________________________________________________________</w:t>
      </w:r>
    </w:p>
    <w:p w:rsidR="00050727" w:rsidRPr="00050727" w:rsidRDefault="00050727" w:rsidP="00050727">
      <w:pPr>
        <w:numPr>
          <w:ilvl w:val="0"/>
          <w:numId w:val="12"/>
        </w:numPr>
        <w:shd w:val="clear" w:color="auto" w:fill="FFFFFF" w:themeFill="background1"/>
        <w:tabs>
          <w:tab w:val="right" w:pos="426"/>
        </w:tabs>
        <w:spacing w:before="120"/>
        <w:jc w:val="both"/>
        <w:rPr>
          <w:rFonts w:eastAsia="SimSun"/>
          <w:b/>
          <w:noProof w:val="0"/>
          <w:lang w:val="it-IT" w:eastAsia="ru-RU"/>
        </w:rPr>
      </w:pPr>
      <w:r w:rsidRPr="00050727">
        <w:rPr>
          <w:rFonts w:eastAsia="SimSun"/>
          <w:b/>
          <w:noProof w:val="0"/>
          <w:lang w:val="it-IT" w:eastAsia="ru-RU"/>
        </w:rPr>
        <w:t xml:space="preserve">Data publicării anunțului de intenție sau, după caz, precizarea că nu a fost publicat un astfel de </w:t>
      </w:r>
      <w:r w:rsidRPr="00050727">
        <w:rPr>
          <w:rFonts w:eastAsia="SimSun"/>
          <w:b/>
          <w:noProof w:val="0"/>
          <w:shd w:val="clear" w:color="auto" w:fill="FFFFFF" w:themeFill="background1"/>
          <w:lang w:val="it-IT" w:eastAsia="ru-RU"/>
        </w:rPr>
        <w:t>anunţ:______________________________________________________</w:t>
      </w:r>
    </w:p>
    <w:p w:rsidR="00050727" w:rsidRPr="00050727" w:rsidRDefault="00050727" w:rsidP="0005072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Data transmiterii spre publicare a anunțului de participar</w:t>
      </w:r>
      <w:r w:rsidRPr="00050727">
        <w:rPr>
          <w:rFonts w:eastAsia="SimSun"/>
          <w:b/>
          <w:noProof w:val="0"/>
          <w:shd w:val="clear" w:color="auto" w:fill="FFFFFF" w:themeFill="background1"/>
          <w:lang w:val="it-IT" w:eastAsia="ru-RU"/>
        </w:rPr>
        <w:t>e:__________________</w:t>
      </w:r>
    </w:p>
    <w:p w:rsidR="00050727" w:rsidRPr="00050727" w:rsidRDefault="00050727" w:rsidP="00050727">
      <w:pPr>
        <w:numPr>
          <w:ilvl w:val="0"/>
          <w:numId w:val="12"/>
        </w:numPr>
        <w:shd w:val="clear" w:color="auto" w:fill="FFFFFF" w:themeFill="background1"/>
        <w:tabs>
          <w:tab w:val="right" w:pos="426"/>
        </w:tabs>
        <w:spacing w:before="120"/>
        <w:ind w:left="0" w:firstLine="0"/>
        <w:rPr>
          <w:rFonts w:eastAsia="SimSun"/>
          <w:b/>
          <w:noProof w:val="0"/>
          <w:lang w:val="it-IT" w:eastAsia="ru-RU"/>
        </w:rPr>
      </w:pPr>
      <w:r w:rsidRPr="00050727">
        <w:rPr>
          <w:rFonts w:eastAsia="SimSun"/>
          <w:b/>
          <w:noProof w:val="0"/>
          <w:lang w:val="it-IT" w:eastAsia="ru-RU"/>
        </w:rPr>
        <w:t>În cadrul procedurii de achiziție publică se va utiliza/accepta:</w:t>
      </w:r>
    </w:p>
    <w:tbl>
      <w:tblPr>
        <w:tblStyle w:val="Grigliatabella21"/>
        <w:tblW w:w="0" w:type="auto"/>
        <w:tblInd w:w="445" w:type="dxa"/>
        <w:tblLook w:val="04A0" w:firstRow="1" w:lastRow="0" w:firstColumn="1" w:lastColumn="0" w:noHBand="0" w:noVBand="1"/>
      </w:tblPr>
      <w:tblGrid>
        <w:gridCol w:w="5239"/>
        <w:gridCol w:w="3746"/>
      </w:tblGrid>
      <w:tr w:rsidR="00050727" w:rsidRPr="00050727" w:rsidTr="003A0FB8">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b/>
                <w:noProof w:val="0"/>
                <w:sz w:val="24"/>
                <w:szCs w:val="24"/>
                <w:lang w:val="ru-RU" w:eastAsia="ru-RU"/>
              </w:rPr>
            </w:pPr>
            <w:r w:rsidRPr="00050727">
              <w:rPr>
                <w:rFonts w:eastAsia="SimSun"/>
                <w:b/>
                <w:noProof w:val="0"/>
                <w:sz w:val="24"/>
                <w:szCs w:val="24"/>
                <w:lang w:val="ru-RU" w:eastAsia="ru-RU"/>
              </w:rPr>
              <w:t>Denumirea</w:t>
            </w:r>
            <w:r w:rsidRPr="00050727">
              <w:rPr>
                <w:rFonts w:eastAsia="SimSun"/>
                <w:b/>
                <w:noProof w:val="0"/>
                <w:sz w:val="24"/>
                <w:szCs w:val="24"/>
                <w:lang w:eastAsia="ru-RU"/>
              </w:rPr>
              <w:t xml:space="preserve"> </w:t>
            </w:r>
            <w:r w:rsidRPr="00050727">
              <w:rPr>
                <w:rFonts w:eastAsia="SimSun"/>
                <w:b/>
                <w:noProof w:val="0"/>
                <w:sz w:val="24"/>
                <w:szCs w:val="24"/>
                <w:lang w:val="ru-RU" w:eastAsia="ru-RU"/>
              </w:rPr>
              <w:t>instrumentului</w:t>
            </w:r>
            <w:r w:rsidRPr="00050727">
              <w:rPr>
                <w:rFonts w:eastAsia="SimSun"/>
                <w:b/>
                <w:noProof w:val="0"/>
                <w:sz w:val="24"/>
                <w:szCs w:val="24"/>
                <w:lang w:eastAsia="ru-RU"/>
              </w:rPr>
              <w:t xml:space="preserve"> </w:t>
            </w:r>
            <w:r w:rsidRPr="00050727">
              <w:rPr>
                <w:rFonts w:eastAsia="SimSun"/>
                <w:b/>
                <w:noProof w:val="0"/>
                <w:sz w:val="24"/>
                <w:szCs w:val="24"/>
                <w:lang w:val="ru-RU" w:eastAsia="ru-RU"/>
              </w:rPr>
              <w:t>electronic</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b/>
                <w:noProof w:val="0"/>
                <w:sz w:val="24"/>
                <w:szCs w:val="24"/>
                <w:lang w:val="it-IT" w:eastAsia="ru-RU"/>
              </w:rPr>
            </w:pPr>
            <w:r w:rsidRPr="00050727">
              <w:rPr>
                <w:rFonts w:eastAsia="SimSun"/>
                <w:b/>
                <w:noProof w:val="0"/>
                <w:sz w:val="24"/>
                <w:szCs w:val="24"/>
                <w:lang w:val="it-IT" w:eastAsia="ru-RU"/>
              </w:rPr>
              <w:t>Se va utiliza/accepta sau nu</w:t>
            </w:r>
          </w:p>
        </w:tc>
      </w:tr>
      <w:tr w:rsidR="00050727" w:rsidRPr="00050727" w:rsidTr="003A0FB8">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en-US" w:eastAsia="ru-RU"/>
              </w:rPr>
            </w:pPr>
            <w:r w:rsidRPr="00050727">
              <w:rPr>
                <w:rFonts w:eastAsia="SimSun"/>
                <w:noProof w:val="0"/>
                <w:sz w:val="24"/>
                <w:szCs w:val="24"/>
                <w:lang w:val="en-US" w:eastAsia="ru-RU"/>
              </w:rPr>
              <w:t>Depunerea electronică a ofertelor sau a cererilor de participare</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en-US" w:eastAsia="ru-RU"/>
              </w:rPr>
            </w:pPr>
          </w:p>
        </w:tc>
      </w:tr>
      <w:tr w:rsidR="00050727" w:rsidRPr="00050727" w:rsidTr="003A0FB8">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r w:rsidRPr="00050727">
              <w:rPr>
                <w:rFonts w:eastAsia="SimSun"/>
                <w:noProof w:val="0"/>
                <w:sz w:val="24"/>
                <w:szCs w:val="24"/>
                <w:lang w:val="ru-RU" w:eastAsia="ru-RU"/>
              </w:rPr>
              <w:t>Sistemul</w:t>
            </w:r>
            <w:r w:rsidRPr="00050727">
              <w:rPr>
                <w:rFonts w:eastAsia="SimSun"/>
                <w:noProof w:val="0"/>
                <w:sz w:val="24"/>
                <w:szCs w:val="24"/>
                <w:lang w:eastAsia="ru-RU"/>
              </w:rPr>
              <w:t xml:space="preserve"> </w:t>
            </w:r>
            <w:r w:rsidRPr="00050727">
              <w:rPr>
                <w:rFonts w:eastAsia="SimSun"/>
                <w:noProof w:val="0"/>
                <w:sz w:val="24"/>
                <w:szCs w:val="24"/>
                <w:lang w:val="ru-RU" w:eastAsia="ru-RU"/>
              </w:rPr>
              <w:t>de</w:t>
            </w:r>
            <w:r w:rsidRPr="00050727">
              <w:rPr>
                <w:rFonts w:eastAsia="SimSun"/>
                <w:noProof w:val="0"/>
                <w:sz w:val="24"/>
                <w:szCs w:val="24"/>
                <w:lang w:eastAsia="ru-RU"/>
              </w:rPr>
              <w:t xml:space="preserve"> </w:t>
            </w:r>
            <w:r w:rsidRPr="00050727">
              <w:rPr>
                <w:rFonts w:eastAsia="SimSun"/>
                <w:noProof w:val="0"/>
                <w:sz w:val="24"/>
                <w:szCs w:val="24"/>
                <w:lang w:val="ru-RU" w:eastAsia="ru-RU"/>
              </w:rPr>
              <w:t>comenzi</w:t>
            </w:r>
            <w:r w:rsidRPr="00050727">
              <w:rPr>
                <w:rFonts w:eastAsia="SimSun"/>
                <w:noProof w:val="0"/>
                <w:sz w:val="24"/>
                <w:szCs w:val="24"/>
                <w:lang w:eastAsia="ru-RU"/>
              </w:rPr>
              <w:t xml:space="preserve"> </w:t>
            </w:r>
            <w:r w:rsidRPr="00050727">
              <w:rPr>
                <w:rFonts w:eastAsia="SimSun"/>
                <w:noProof w:val="0"/>
                <w:sz w:val="24"/>
                <w:szCs w:val="24"/>
                <w:lang w:val="ru-RU" w:eastAsia="ru-RU"/>
              </w:rPr>
              <w:t>electronice</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p>
        </w:tc>
      </w:tr>
      <w:tr w:rsidR="00050727" w:rsidRPr="00050727" w:rsidTr="003A0FB8">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r w:rsidRPr="00050727">
              <w:rPr>
                <w:rFonts w:eastAsia="SimSun"/>
                <w:noProof w:val="0"/>
                <w:sz w:val="24"/>
                <w:szCs w:val="24"/>
                <w:lang w:val="ru-RU" w:eastAsia="ru-RU"/>
              </w:rPr>
              <w:t>Facturarea</w:t>
            </w:r>
            <w:r w:rsidRPr="00050727">
              <w:rPr>
                <w:rFonts w:eastAsia="SimSun"/>
                <w:noProof w:val="0"/>
                <w:sz w:val="24"/>
                <w:szCs w:val="24"/>
                <w:lang w:eastAsia="ru-RU"/>
              </w:rPr>
              <w:t xml:space="preserve"> </w:t>
            </w:r>
            <w:r w:rsidRPr="00050727">
              <w:rPr>
                <w:rFonts w:eastAsia="SimSun"/>
                <w:noProof w:val="0"/>
                <w:sz w:val="24"/>
                <w:szCs w:val="24"/>
                <w:lang w:val="ru-RU" w:eastAsia="ru-RU"/>
              </w:rPr>
              <w:t>electronică</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p>
        </w:tc>
      </w:tr>
      <w:tr w:rsidR="00050727" w:rsidRPr="00050727" w:rsidTr="003A0FB8">
        <w:trPr>
          <w:trHeight w:val="77"/>
        </w:trPr>
        <w:tc>
          <w:tcPr>
            <w:tcW w:w="530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r w:rsidRPr="00050727">
              <w:rPr>
                <w:rFonts w:eastAsia="SimSun"/>
                <w:noProof w:val="0"/>
                <w:sz w:val="24"/>
                <w:szCs w:val="24"/>
                <w:lang w:val="ru-RU" w:eastAsia="ru-RU"/>
              </w:rPr>
              <w:t>Plățile</w:t>
            </w:r>
            <w:r w:rsidRPr="00050727">
              <w:rPr>
                <w:rFonts w:eastAsia="SimSun"/>
                <w:noProof w:val="0"/>
                <w:sz w:val="24"/>
                <w:szCs w:val="24"/>
                <w:lang w:eastAsia="ru-RU"/>
              </w:rPr>
              <w:t xml:space="preserve"> </w:t>
            </w:r>
            <w:r w:rsidRPr="00050727">
              <w:rPr>
                <w:rFonts w:eastAsia="SimSun"/>
                <w:noProof w:val="0"/>
                <w:sz w:val="24"/>
                <w:szCs w:val="24"/>
                <w:lang w:val="ru-RU" w:eastAsia="ru-RU"/>
              </w:rPr>
              <w:t>electronice</w:t>
            </w:r>
          </w:p>
        </w:tc>
        <w:tc>
          <w:tcPr>
            <w:tcW w:w="3785" w:type="dxa"/>
            <w:shd w:val="clear" w:color="auto" w:fill="FFFFFF" w:themeFill="background1"/>
          </w:tcPr>
          <w:p w:rsidR="00050727" w:rsidRPr="00050727" w:rsidRDefault="00050727" w:rsidP="00050727">
            <w:pPr>
              <w:shd w:val="clear" w:color="auto" w:fill="FFFFFF" w:themeFill="background1"/>
              <w:tabs>
                <w:tab w:val="right" w:pos="426"/>
              </w:tabs>
              <w:rPr>
                <w:rFonts w:eastAsia="SimSun"/>
                <w:noProof w:val="0"/>
                <w:sz w:val="24"/>
                <w:szCs w:val="24"/>
                <w:lang w:val="ru-RU" w:eastAsia="ru-RU"/>
              </w:rPr>
            </w:pPr>
          </w:p>
        </w:tc>
      </w:tr>
    </w:tbl>
    <w:p w:rsidR="00050727" w:rsidRPr="00050727" w:rsidRDefault="00050727" w:rsidP="00050727">
      <w:pPr>
        <w:numPr>
          <w:ilvl w:val="0"/>
          <w:numId w:val="12"/>
        </w:numPr>
        <w:shd w:val="clear" w:color="auto" w:fill="FFFFFF" w:themeFill="background1"/>
        <w:tabs>
          <w:tab w:val="right" w:pos="426"/>
        </w:tabs>
        <w:spacing w:before="120"/>
        <w:rPr>
          <w:rFonts w:eastAsia="SimSun"/>
          <w:b/>
          <w:noProof w:val="0"/>
          <w:lang w:eastAsia="ru-RU"/>
        </w:rPr>
      </w:pPr>
      <w:r w:rsidRPr="00050727">
        <w:rPr>
          <w:rFonts w:eastAsia="SimSun"/>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050727">
        <w:rPr>
          <w:rFonts w:eastAsia="SimSun"/>
          <w:b/>
          <w:noProof w:val="0"/>
          <w:shd w:val="clear" w:color="auto" w:fill="FFFFFF" w:themeFill="background1"/>
          <w:lang w:eastAsia="ru-RU"/>
        </w:rPr>
        <w:t>______________________________________________________________________</w:t>
      </w:r>
    </w:p>
    <w:p w:rsidR="00050727" w:rsidRPr="00050727" w:rsidRDefault="00050727" w:rsidP="00050727">
      <w:pPr>
        <w:shd w:val="clear" w:color="auto" w:fill="FFFFFF" w:themeFill="background1"/>
        <w:tabs>
          <w:tab w:val="right" w:pos="426"/>
        </w:tabs>
        <w:ind w:left="3960"/>
        <w:contextualSpacing/>
        <w:jc w:val="center"/>
        <w:rPr>
          <w:rFonts w:eastAsia="SimSun"/>
          <w:noProof w:val="0"/>
          <w:sz w:val="20"/>
          <w:lang w:val="it-IT" w:eastAsia="ru-RU"/>
        </w:rPr>
      </w:pPr>
      <w:r w:rsidRPr="00050727">
        <w:rPr>
          <w:rFonts w:eastAsia="SimSun"/>
          <w:noProof w:val="0"/>
          <w:sz w:val="20"/>
          <w:lang w:val="it-IT" w:eastAsia="ru-RU"/>
        </w:rPr>
        <w:t>(se specifică da sau nu)</w:t>
      </w:r>
    </w:p>
    <w:p w:rsidR="00050727" w:rsidRPr="00050727" w:rsidRDefault="00050727" w:rsidP="00050727">
      <w:pPr>
        <w:numPr>
          <w:ilvl w:val="0"/>
          <w:numId w:val="12"/>
        </w:numPr>
        <w:shd w:val="clear" w:color="auto" w:fill="FFFFFF" w:themeFill="background1"/>
        <w:tabs>
          <w:tab w:val="right" w:pos="426"/>
        </w:tabs>
        <w:spacing w:before="120"/>
        <w:ind w:left="0" w:firstLine="0"/>
        <w:rPr>
          <w:rFonts w:eastAsia="SimSun"/>
          <w:b/>
          <w:noProof w:val="0"/>
          <w:lang w:val="ru-RU" w:eastAsia="ru-RU"/>
        </w:rPr>
      </w:pPr>
      <w:r w:rsidRPr="00050727">
        <w:rPr>
          <w:rFonts w:eastAsia="SimSun"/>
          <w:b/>
          <w:noProof w:val="0"/>
          <w:lang w:val="ru-RU" w:eastAsia="ru-RU"/>
        </w:rPr>
        <w:t>Alte</w:t>
      </w:r>
      <w:r w:rsidRPr="00050727">
        <w:rPr>
          <w:rFonts w:eastAsia="SimSun"/>
          <w:b/>
          <w:noProof w:val="0"/>
          <w:lang w:eastAsia="ru-RU"/>
        </w:rPr>
        <w:t xml:space="preserve"> </w:t>
      </w:r>
      <w:r w:rsidRPr="00050727">
        <w:rPr>
          <w:rFonts w:eastAsia="SimSun"/>
          <w:b/>
          <w:noProof w:val="0"/>
          <w:lang w:val="ru-RU" w:eastAsia="ru-RU"/>
        </w:rPr>
        <w:t>informații</w:t>
      </w:r>
      <w:r w:rsidRPr="00050727">
        <w:rPr>
          <w:rFonts w:eastAsia="SimSun"/>
          <w:b/>
          <w:noProof w:val="0"/>
          <w:lang w:eastAsia="ru-RU"/>
        </w:rPr>
        <w:t xml:space="preserve"> </w:t>
      </w:r>
      <w:r w:rsidRPr="00050727">
        <w:rPr>
          <w:rFonts w:eastAsia="SimSun"/>
          <w:b/>
          <w:noProof w:val="0"/>
          <w:lang w:val="ru-RU" w:eastAsia="ru-RU"/>
        </w:rPr>
        <w:t xml:space="preserve">relevante: </w:t>
      </w:r>
      <w:r w:rsidRPr="00050727">
        <w:rPr>
          <w:rFonts w:eastAsia="SimSun"/>
          <w:b/>
          <w:noProof w:val="0"/>
          <w:shd w:val="clear" w:color="auto" w:fill="FFFFFF" w:themeFill="background1"/>
          <w:lang w:val="ru-RU" w:eastAsia="ru-RU"/>
        </w:rPr>
        <w:t>_______________________________________________</w:t>
      </w:r>
    </w:p>
    <w:p w:rsidR="00050727" w:rsidRPr="00050727" w:rsidRDefault="00050727" w:rsidP="00050727">
      <w:pPr>
        <w:shd w:val="clear" w:color="auto" w:fill="FFFFFF" w:themeFill="background1"/>
        <w:spacing w:before="120" w:after="120"/>
        <w:rPr>
          <w:rFonts w:eastAsia="SimSun"/>
          <w:b/>
          <w:noProof w:val="0"/>
          <w:lang w:val="ru-RU" w:eastAsia="ru-RU"/>
        </w:rPr>
      </w:pPr>
    </w:p>
    <w:p w:rsidR="00050727" w:rsidRPr="00050727" w:rsidRDefault="00050727" w:rsidP="00050727">
      <w:pPr>
        <w:shd w:val="clear" w:color="auto" w:fill="FFFFFF" w:themeFill="background1"/>
        <w:tabs>
          <w:tab w:val="left" w:pos="284"/>
          <w:tab w:val="left" w:pos="426"/>
          <w:tab w:val="decimal" w:pos="8364"/>
        </w:tabs>
        <w:spacing w:line="276" w:lineRule="auto"/>
        <w:ind w:left="-284" w:right="-144" w:firstLine="284"/>
        <w:rPr>
          <w:rFonts w:eastAsia="SimSun"/>
          <w:b/>
          <w:bCs/>
          <w:color w:val="000000"/>
        </w:rPr>
      </w:pPr>
      <w:r w:rsidRPr="00050727">
        <w:rPr>
          <w:rFonts w:eastAsia="SimSun"/>
          <w:b/>
          <w:noProof w:val="0"/>
          <w:lang w:val="it-IT" w:eastAsia="ru-RU"/>
        </w:rPr>
        <w:t xml:space="preserve">Conducătorul grupului de lucru:  </w:t>
      </w:r>
      <w:r w:rsidRPr="00050727">
        <w:rPr>
          <w:rFonts w:eastAsia="SimSun"/>
          <w:b/>
          <w:noProof w:val="0"/>
          <w:shd w:val="clear" w:color="auto" w:fill="FFFFFF" w:themeFill="background1"/>
          <w:lang w:val="it-IT" w:eastAsia="ru-RU"/>
        </w:rPr>
        <w:t xml:space="preserve">______________________________  </w:t>
      </w:r>
      <w:r w:rsidRPr="00050727">
        <w:rPr>
          <w:rFonts w:eastAsia="SimSun"/>
          <w:b/>
        </w:rPr>
        <w:t>.</w:t>
      </w:r>
    </w:p>
    <w:p w:rsidR="009E33C1" w:rsidRPr="00CB3F16" w:rsidRDefault="009E33C1" w:rsidP="009C2F8F">
      <w:pPr>
        <w:jc w:val="right"/>
        <w:rPr>
          <w:noProof w:val="0"/>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E33C1" w:rsidRDefault="009E33C1"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lastRenderedPageBreak/>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E2178F" w:rsidRDefault="00E2178F" w:rsidP="009C2F8F">
      <w:pPr>
        <w:jc w:val="right"/>
        <w:rPr>
          <w:noProof w:val="0"/>
          <w:lang w:val="it-IT"/>
        </w:rPr>
      </w:pPr>
    </w:p>
    <w:p w:rsidR="00E2178F" w:rsidRDefault="00E2178F"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E2178F" w:rsidRDefault="00E2178F" w:rsidP="00CF101D">
      <w:pPr>
        <w:jc w:val="right"/>
        <w:rPr>
          <w:noProof w:val="0"/>
          <w:lang w:val="it-IT"/>
        </w:rPr>
      </w:pPr>
    </w:p>
    <w:p w:rsidR="00E2178F" w:rsidRDefault="00E2178F" w:rsidP="00CF101D">
      <w:pPr>
        <w:jc w:val="right"/>
        <w:rPr>
          <w:noProof w:val="0"/>
          <w:lang w:val="it-IT"/>
        </w:rPr>
      </w:pPr>
    </w:p>
    <w:p w:rsidR="00E2178F" w:rsidRDefault="00E217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Ind w:w="-318" w:type="dxa"/>
        <w:tblLook w:val="04A0" w:firstRow="1" w:lastRow="0" w:firstColumn="1" w:lastColumn="0" w:noHBand="0" w:noVBand="1"/>
      </w:tblPr>
      <w:tblGrid>
        <w:gridCol w:w="4248"/>
        <w:gridCol w:w="5528"/>
      </w:tblGrid>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E2178F">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E2178F" w:rsidRPr="00E2178F" w:rsidRDefault="00E2178F" w:rsidP="00E2178F">
      <w:pPr>
        <w:spacing w:before="240" w:after="160" w:line="259" w:lineRule="auto"/>
        <w:ind w:left="720"/>
        <w:contextualSpacing/>
        <w:jc w:val="both"/>
        <w:rPr>
          <w:rFonts w:eastAsia="Calibri"/>
          <w:noProof w:val="0"/>
        </w:rPr>
      </w:pPr>
    </w:p>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Ind w:w="-318" w:type="dxa"/>
        <w:tblLook w:val="04A0" w:firstRow="1" w:lastRow="0" w:firstColumn="1" w:lastColumn="0" w:noHBand="0" w:noVBand="1"/>
      </w:tblPr>
      <w:tblGrid>
        <w:gridCol w:w="4248"/>
        <w:gridCol w:w="5570"/>
      </w:tblGrid>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E2178F">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E2178F">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E2178F">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E2178F">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E2178F">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lastRenderedPageBreak/>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E2178F">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w:t>
      </w:r>
      <w:r w:rsidR="00E2178F">
        <w:rPr>
          <w:rFonts w:eastAsia="Calibri"/>
          <w:noProof w:val="0"/>
        </w:rPr>
        <w:t>ibuirea contractului de achiziți</w:t>
      </w:r>
      <w:r w:rsidRPr="009D62FF">
        <w:rPr>
          <w:rFonts w:eastAsia="Calibri"/>
          <w:noProof w:val="0"/>
        </w:rPr>
        <w:t>e publică/acordului-cadru ofertantului</w:t>
      </w:r>
      <w:r w:rsidRPr="009D62FF">
        <w:rPr>
          <w:rFonts w:ascii="Calibri" w:eastAsia="Calibri" w:hAnsi="Calibri"/>
          <w:noProof w:val="0"/>
          <w:sz w:val="22"/>
          <w:szCs w:val="22"/>
        </w:rPr>
        <w:t>:</w:t>
      </w:r>
    </w:p>
    <w:tbl>
      <w:tblPr>
        <w:tblStyle w:val="Grigliatabella3"/>
        <w:tblW w:w="9781" w:type="dxa"/>
        <w:tblInd w:w="-318" w:type="dxa"/>
        <w:tblLook w:val="04A0" w:firstRow="1" w:lastRow="0" w:firstColumn="1" w:lastColumn="0" w:noHBand="0" w:noVBand="1"/>
      </w:tblPr>
      <w:tblGrid>
        <w:gridCol w:w="4253"/>
        <w:gridCol w:w="5528"/>
      </w:tblGrid>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E2178F">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E2178F">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Ind w:w="-318" w:type="dxa"/>
        <w:tblLook w:val="04A0" w:firstRow="1" w:lastRow="0" w:firstColumn="1" w:lastColumn="0" w:noHBand="0" w:noVBand="1"/>
      </w:tblPr>
      <w:tblGrid>
        <w:gridCol w:w="558"/>
        <w:gridCol w:w="3254"/>
        <w:gridCol w:w="1331"/>
        <w:gridCol w:w="1385"/>
        <w:gridCol w:w="1537"/>
        <w:gridCol w:w="1365"/>
      </w:tblGrid>
      <w:tr w:rsidR="009D62FF" w:rsidRPr="009D62FF" w:rsidTr="00E2178F">
        <w:tc>
          <w:tcPr>
            <w:tcW w:w="55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254"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331"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38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3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365"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E2178F">
        <w:tc>
          <w:tcPr>
            <w:tcW w:w="558"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254"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331" w:type="dxa"/>
          </w:tcPr>
          <w:p w:rsidR="009D62FF" w:rsidRPr="009D62FF" w:rsidRDefault="009D62FF" w:rsidP="009D62FF">
            <w:pPr>
              <w:tabs>
                <w:tab w:val="left" w:pos="1134"/>
                <w:tab w:val="left" w:pos="2694"/>
              </w:tabs>
              <w:spacing w:before="240"/>
              <w:jc w:val="center"/>
              <w:rPr>
                <w:rFonts w:eastAsia="Calibri"/>
                <w:noProof w:val="0"/>
              </w:rPr>
            </w:pPr>
          </w:p>
        </w:tc>
        <w:tc>
          <w:tcPr>
            <w:tcW w:w="1385" w:type="dxa"/>
          </w:tcPr>
          <w:p w:rsidR="009D62FF" w:rsidRPr="009D62FF" w:rsidRDefault="009D62FF" w:rsidP="009D62FF">
            <w:pPr>
              <w:tabs>
                <w:tab w:val="left" w:pos="1134"/>
                <w:tab w:val="left" w:pos="2694"/>
              </w:tabs>
              <w:spacing w:before="240"/>
              <w:jc w:val="center"/>
              <w:rPr>
                <w:rFonts w:eastAsia="Calibri"/>
                <w:noProof w:val="0"/>
              </w:rPr>
            </w:pPr>
          </w:p>
        </w:tc>
        <w:tc>
          <w:tcPr>
            <w:tcW w:w="1537" w:type="dxa"/>
          </w:tcPr>
          <w:p w:rsidR="009D62FF" w:rsidRPr="009D62FF" w:rsidRDefault="009D62FF" w:rsidP="009D62FF">
            <w:pPr>
              <w:tabs>
                <w:tab w:val="left" w:pos="1134"/>
                <w:tab w:val="left" w:pos="2694"/>
              </w:tabs>
              <w:spacing w:before="240"/>
              <w:jc w:val="center"/>
              <w:rPr>
                <w:rFonts w:eastAsia="Calibri"/>
                <w:noProof w:val="0"/>
              </w:rPr>
            </w:pPr>
          </w:p>
        </w:tc>
        <w:tc>
          <w:tcPr>
            <w:tcW w:w="1365"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Ind w:w="-459" w:type="dxa"/>
        <w:tblLook w:val="04A0" w:firstRow="1" w:lastRow="0" w:firstColumn="1" w:lastColumn="0" w:noHBand="0" w:noVBand="1"/>
      </w:tblPr>
      <w:tblGrid>
        <w:gridCol w:w="5524"/>
        <w:gridCol w:w="4394"/>
      </w:tblGrid>
      <w:tr w:rsidR="009D62FF" w:rsidRPr="009D62FF" w:rsidTr="00E2178F">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E2178F">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E2178F">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E2178F">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3"/>
        <w:gridCol w:w="4147"/>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2"/>
        <w:gridCol w:w="4148"/>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1"/>
        <w:gridCol w:w="4149"/>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0"/>
        <w:gridCol w:w="1708"/>
        <w:gridCol w:w="1637"/>
        <w:gridCol w:w="2124"/>
        <w:gridCol w:w="1891"/>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81"/>
        <w:gridCol w:w="1796"/>
        <w:gridCol w:w="1864"/>
        <w:gridCol w:w="2310"/>
        <w:gridCol w:w="1623"/>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lastRenderedPageBreak/>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lastRenderedPageBreak/>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EE57DF" w:rsidRDefault="00EE57D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E2178F" w:rsidRDefault="00E2178F"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rsidR="00215125" w:rsidRDefault="00215125" w:rsidP="00DF6ADE">
      <w:pPr>
        <w:rPr>
          <w:b/>
          <w:noProof w:val="0"/>
        </w:rPr>
        <w:sectPr w:rsidR="00215125" w:rsidSect="00074C42">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ayout w:type="fixed"/>
        <w:tblLook w:val="04A0" w:firstRow="1" w:lastRow="0" w:firstColumn="1" w:lastColumn="0" w:noHBand="0" w:noVBand="1"/>
      </w:tblPr>
      <w:tblGrid>
        <w:gridCol w:w="2034"/>
        <w:gridCol w:w="282"/>
        <w:gridCol w:w="1904"/>
        <w:gridCol w:w="1276"/>
        <w:gridCol w:w="991"/>
        <w:gridCol w:w="852"/>
        <w:gridCol w:w="2069"/>
        <w:gridCol w:w="1755"/>
        <w:gridCol w:w="3401"/>
        <w:gridCol w:w="1137"/>
        <w:gridCol w:w="408"/>
        <w:gridCol w:w="84"/>
      </w:tblGrid>
      <w:tr w:rsidR="00215125" w:rsidRPr="00C00499" w:rsidTr="00206442">
        <w:trPr>
          <w:trHeight w:val="697"/>
        </w:trPr>
        <w:tc>
          <w:tcPr>
            <w:tcW w:w="5000" w:type="pct"/>
            <w:gridSpan w:val="12"/>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206442">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206442">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590BCC">
            <w:r w:rsidRPr="00C00499">
              <w:t xml:space="preserve">Numărul </w:t>
            </w:r>
            <w:r>
              <w:t>procedurii de achiziție______________din_________</w:t>
            </w:r>
          </w:p>
        </w:tc>
      </w:tr>
      <w:tr w:rsidR="00215125" w:rsidRPr="00C00499" w:rsidTr="00206442">
        <w:trPr>
          <w:gridAfter w:val="2"/>
          <w:wAfter w:w="152" w:type="pct"/>
          <w:trHeight w:val="397"/>
        </w:trPr>
        <w:tc>
          <w:tcPr>
            <w:tcW w:w="4848"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4B3031" w:rsidRPr="004B3031" w:rsidRDefault="00573A39" w:rsidP="004B3031">
            <w:pPr>
              <w:rPr>
                <w:b/>
                <w:u w:val="single"/>
              </w:rPr>
            </w:pPr>
            <w:r>
              <w:t>Obiectul</w:t>
            </w:r>
            <w:r w:rsidR="00215125">
              <w:t xml:space="preserve"> achiziție</w:t>
            </w:r>
            <w:r>
              <w:t>i</w:t>
            </w:r>
            <w:r w:rsidR="00215125" w:rsidRPr="00C00499">
              <w:t>:</w:t>
            </w:r>
            <w:r w:rsidR="004B3031" w:rsidRPr="004B3031">
              <w:rPr>
                <w:b/>
                <w:noProof w:val="0"/>
                <w:u w:val="single"/>
                <w:shd w:val="clear" w:color="auto" w:fill="FFFFFF"/>
                <w:lang w:val="en-US" w:eastAsia="ru-RU"/>
              </w:rPr>
              <w:t xml:space="preserve"> </w:t>
            </w:r>
            <w:r w:rsidR="004B3031" w:rsidRPr="004B3031">
              <w:rPr>
                <w:b/>
                <w:u w:val="single"/>
                <w:lang w:val="en-US"/>
              </w:rPr>
              <w:t xml:space="preserve">Servicii de mentenanță a dispozitivelor medicale </w:t>
            </w:r>
          </w:p>
          <w:p w:rsidR="00215125" w:rsidRPr="00C00499" w:rsidRDefault="00215125" w:rsidP="00590BCC"/>
        </w:tc>
      </w:tr>
      <w:tr w:rsidR="00215125" w:rsidRPr="00C00499" w:rsidTr="00206442">
        <w:trPr>
          <w:trHeight w:val="567"/>
        </w:trPr>
        <w:tc>
          <w:tcPr>
            <w:tcW w:w="2905" w:type="pct"/>
            <w:gridSpan w:val="7"/>
            <w:shd w:val="clear" w:color="auto" w:fill="auto"/>
          </w:tcPr>
          <w:p w:rsidR="00215125" w:rsidRPr="00C00499" w:rsidRDefault="00215125" w:rsidP="00590BCC"/>
        </w:tc>
        <w:tc>
          <w:tcPr>
            <w:tcW w:w="2095" w:type="pct"/>
            <w:gridSpan w:val="5"/>
            <w:shd w:val="clear" w:color="auto" w:fill="auto"/>
          </w:tcPr>
          <w:p w:rsidR="00215125" w:rsidRPr="00C00499" w:rsidRDefault="00215125" w:rsidP="00590BCC"/>
        </w:tc>
      </w:tr>
      <w:tr w:rsidR="00215125" w:rsidRPr="00C00499" w:rsidTr="00501FC5">
        <w:trPr>
          <w:gridAfter w:val="2"/>
          <w:wAfter w:w="152"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Denumirea bunurilor/serviciilor</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647479" w:rsidRDefault="00D33322" w:rsidP="00206442">
            <w:pPr>
              <w:jc w:val="center"/>
              <w:rPr>
                <w:b/>
                <w:sz w:val="20"/>
                <w:szCs w:val="20"/>
              </w:rPr>
            </w:pPr>
            <w:r w:rsidRPr="00D33322">
              <w:rPr>
                <w:b/>
                <w:sz w:val="20"/>
                <w:szCs w:val="20"/>
              </w:rPr>
              <w:t>Denumirea modelului bunu</w:t>
            </w:r>
            <w:r>
              <w:rPr>
                <w:b/>
                <w:sz w:val="20"/>
                <w:szCs w:val="20"/>
              </w:rPr>
              <w:t>lui</w:t>
            </w:r>
            <w:r w:rsidRPr="00D33322">
              <w:rPr>
                <w:b/>
                <w:sz w:val="20"/>
                <w:szCs w:val="20"/>
              </w:rPr>
              <w:t>/</w:t>
            </w:r>
          </w:p>
          <w:p w:rsidR="00215125" w:rsidRPr="0065496F" w:rsidRDefault="00D33322" w:rsidP="00206442">
            <w:pPr>
              <w:jc w:val="center"/>
              <w:rPr>
                <w:b/>
                <w:sz w:val="20"/>
                <w:szCs w:val="20"/>
              </w:rPr>
            </w:pPr>
            <w:r w:rsidRPr="00D33322">
              <w:rPr>
                <w:b/>
                <w:sz w:val="20"/>
                <w:szCs w:val="20"/>
              </w:rPr>
              <w:t>servic</w:t>
            </w:r>
            <w:r>
              <w:rPr>
                <w:b/>
                <w:sz w:val="20"/>
                <w:szCs w:val="20"/>
              </w:rPr>
              <w:t>iului</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Produ-cătorul</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Specificarea tehnică deplină solicitată de către autoritatea contractantă</w:t>
            </w:r>
          </w:p>
          <w:p w:rsidR="00215125" w:rsidRPr="0065496F" w:rsidRDefault="00215125" w:rsidP="00206442">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vAlign w:val="center"/>
          </w:tcPr>
          <w:p w:rsidR="00215125" w:rsidRPr="0065496F" w:rsidRDefault="00215125" w:rsidP="00206442">
            <w:pPr>
              <w:jc w:val="center"/>
              <w:rPr>
                <w:b/>
                <w:sz w:val="20"/>
                <w:szCs w:val="20"/>
              </w:rPr>
            </w:pPr>
            <w:r w:rsidRPr="0065496F">
              <w:rPr>
                <w:b/>
                <w:sz w:val="20"/>
                <w:szCs w:val="20"/>
              </w:rPr>
              <w:t>Specificarea tehnică deplină propusă de către ofertant</w:t>
            </w:r>
          </w:p>
          <w:p w:rsidR="00215125" w:rsidRPr="0065496F" w:rsidRDefault="00215125" w:rsidP="00206442">
            <w:pPr>
              <w:jc w:val="center"/>
              <w:rPr>
                <w:b/>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206442">
            <w:pPr>
              <w:jc w:val="center"/>
              <w:rPr>
                <w:b/>
                <w:sz w:val="20"/>
                <w:szCs w:val="20"/>
              </w:rPr>
            </w:pPr>
            <w:r w:rsidRPr="0065496F">
              <w:rPr>
                <w:b/>
                <w:sz w:val="20"/>
                <w:szCs w:val="20"/>
              </w:rPr>
              <w:t>Standarde de referinţă</w:t>
            </w:r>
          </w:p>
        </w:tc>
      </w:tr>
      <w:tr w:rsidR="00215125"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0550B3" w:rsidRPr="00C00499" w:rsidTr="00501FC5">
        <w:trPr>
          <w:gridAfter w:val="2"/>
          <w:wAfter w:w="152"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0550B3">
            <w:pPr>
              <w:rPr>
                <w:sz w:val="20"/>
                <w:szCs w:val="20"/>
              </w:rPr>
            </w:pPr>
            <w:r w:rsidRPr="0065496F">
              <w:rPr>
                <w:b/>
                <w:sz w:val="20"/>
                <w:szCs w:val="20"/>
              </w:rPr>
              <w:t>Bunuri/servicii</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0550B3" w:rsidRDefault="000550B3" w:rsidP="00590BCC">
            <w:pPr>
              <w:jc w:val="cente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jc w:val="center"/>
              <w:rPr>
                <w:sz w:val="20"/>
                <w:szCs w:val="20"/>
              </w:rPr>
            </w:pPr>
          </w:p>
        </w:tc>
      </w:tr>
      <w:tr w:rsidR="00215125"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rPr>
                <w:b/>
                <w:lang w:val="en-US"/>
              </w:rPr>
            </w:pPr>
            <w:r>
              <w:rPr>
                <w:b/>
                <w:sz w:val="20"/>
                <w:szCs w:val="20"/>
              </w:rPr>
              <w:t xml:space="preserve">Lotul 1 </w:t>
            </w:r>
            <w:r w:rsidRPr="00382925">
              <w:rPr>
                <w:b/>
                <w:lang w:val="en-US"/>
              </w:rPr>
              <w:t xml:space="preserve"> </w:t>
            </w:r>
          </w:p>
          <w:p w:rsidR="000F15A1" w:rsidRDefault="003A0FB8" w:rsidP="00590BCC">
            <w:pPr>
              <w:rPr>
                <w:b/>
                <w:lang w:val="en-US"/>
              </w:rPr>
            </w:pPr>
            <w:r>
              <w:rPr>
                <w:b/>
                <w:lang w:val="en-US"/>
              </w:rPr>
              <w:t>M</w:t>
            </w:r>
            <w:r w:rsidRPr="003A0FB8">
              <w:rPr>
                <w:b/>
                <w:lang w:val="en-US"/>
              </w:rPr>
              <w:t>entenanță</w:t>
            </w:r>
            <w:r w:rsidRPr="00382925">
              <w:rPr>
                <w:b/>
                <w:lang w:val="en-US"/>
              </w:rPr>
              <w:t xml:space="preserve"> </w:t>
            </w:r>
          </w:p>
          <w:p w:rsidR="00215125" w:rsidRPr="0065496F" w:rsidRDefault="000550B3" w:rsidP="00590BCC">
            <w:pPr>
              <w:rPr>
                <w:b/>
                <w:sz w:val="20"/>
                <w:szCs w:val="20"/>
              </w:rPr>
            </w:pPr>
            <w:bookmarkStart w:id="116" w:name="_GoBack"/>
            <w:bookmarkEnd w:id="116"/>
            <w:r w:rsidRPr="00382925">
              <w:rPr>
                <w:b/>
                <w:lang w:val="en-US"/>
              </w:rPr>
              <w:t>Analizator BC-5000 Auto Hematolojic set reaget</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EC08AA" w:rsidP="00906850">
            <w:pPr>
              <w:rPr>
                <w:sz w:val="20"/>
                <w:szCs w:val="20"/>
              </w:rPr>
            </w:pPr>
            <w:r>
              <w:rPr>
                <w:color w:val="000000"/>
                <w:sz w:val="20"/>
                <w:szCs w:val="20"/>
                <w:lang w:val="en-US"/>
              </w:rPr>
              <w:t xml:space="preserve">Servicii </w:t>
            </w:r>
            <w:r w:rsidRPr="00EC08AA">
              <w:rPr>
                <w:color w:val="000000"/>
                <w:sz w:val="20"/>
                <w:szCs w:val="20"/>
                <w:lang w:val="en-US"/>
              </w:rPr>
              <w:t>solicitate:</w:t>
            </w:r>
            <w:r>
              <w:rPr>
                <w:color w:val="000000"/>
                <w:sz w:val="20"/>
                <w:szCs w:val="20"/>
                <w:lang w:val="en-US"/>
              </w:rPr>
              <w:t xml:space="preserve">  </w:t>
            </w:r>
            <w:r w:rsidR="000550B3" w:rsidRPr="00EC08AA">
              <w:rPr>
                <w:color w:val="000000"/>
                <w:sz w:val="20"/>
                <w:szCs w:val="20"/>
                <w:lang w:val="en-US"/>
              </w:rPr>
              <w:t xml:space="preserve"> </w:t>
            </w:r>
            <w:r w:rsidR="000550B3" w:rsidRPr="00EC08AA">
              <w:rPr>
                <w:color w:val="000000"/>
                <w:sz w:val="20"/>
                <w:szCs w:val="20"/>
                <w:lang w:val="en-US"/>
              </w:rPr>
              <w:br/>
              <w:t xml:space="preserve">Deservirea și repararea sistemului, fără costul pieselor: </w:t>
            </w:r>
            <w:r w:rsidR="000550B3" w:rsidRPr="00EC08AA">
              <w:rPr>
                <w:color w:val="000000"/>
                <w:sz w:val="20"/>
                <w:szCs w:val="20"/>
                <w:lang w:val="en-US"/>
              </w:rPr>
              <w:br/>
              <w:t xml:space="preserve">- </w:t>
            </w:r>
            <w:r w:rsidR="00906850">
              <w:rPr>
                <w:color w:val="000000"/>
                <w:sz w:val="20"/>
                <w:szCs w:val="20"/>
                <w:lang w:val="en-US"/>
              </w:rPr>
              <w:t>1</w:t>
            </w:r>
            <w:r w:rsidR="000550B3" w:rsidRPr="00EC08AA">
              <w:rPr>
                <w:color w:val="000000"/>
                <w:sz w:val="20"/>
                <w:szCs w:val="20"/>
                <w:lang w:val="en-US"/>
              </w:rPr>
              <w:t xml:space="preserve"> revizi</w:t>
            </w:r>
            <w:r w:rsidR="00906850">
              <w:rPr>
                <w:color w:val="000000"/>
                <w:sz w:val="20"/>
                <w:szCs w:val="20"/>
                <w:lang w:val="en-US"/>
              </w:rPr>
              <w:t>e</w:t>
            </w:r>
            <w:r w:rsidR="000550B3" w:rsidRPr="00EC08AA">
              <w:rPr>
                <w:color w:val="000000"/>
                <w:sz w:val="20"/>
                <w:szCs w:val="20"/>
                <w:lang w:val="en-US"/>
              </w:rPr>
              <w:t xml:space="preserve"> pe an obligatoriu; </w:t>
            </w:r>
            <w:r w:rsidR="000550B3" w:rsidRPr="00EC08AA">
              <w:rPr>
                <w:color w:val="000000"/>
                <w:sz w:val="20"/>
                <w:szCs w:val="20"/>
                <w:lang w:val="en-US"/>
              </w:rPr>
              <w:br/>
              <w:t xml:space="preserve">- intervenție la cerere, la necesitate </w:t>
            </w:r>
            <w:r w:rsidR="000550B3" w:rsidRPr="00EC08AA">
              <w:rPr>
                <w:color w:val="000000"/>
                <w:sz w:val="20"/>
                <w:szCs w:val="20"/>
                <w:lang w:val="en-US"/>
              </w:rPr>
              <w:br/>
              <w:t xml:space="preserve">Piesele depistate a fi defecte se achiziționează separat </w:t>
            </w:r>
            <w:r w:rsidR="000550B3" w:rsidRPr="00EC08AA">
              <w:rPr>
                <w:color w:val="000000"/>
                <w:sz w:val="20"/>
                <w:szCs w:val="20"/>
                <w:lang w:val="en-US"/>
              </w:rPr>
              <w:br/>
              <w:t xml:space="preserve">Lucrări efectuate în timpul reviziei: </w:t>
            </w:r>
            <w:r w:rsidR="000550B3" w:rsidRPr="00EC08AA">
              <w:rPr>
                <w:color w:val="000000"/>
                <w:sz w:val="20"/>
                <w:szCs w:val="20"/>
                <w:lang w:val="en-US"/>
              </w:rPr>
              <w:br/>
              <w:t>1. Diagnostice.</w:t>
            </w:r>
            <w:r w:rsidR="000550B3" w:rsidRPr="00EC08AA">
              <w:rPr>
                <w:color w:val="000000"/>
                <w:sz w:val="20"/>
                <w:szCs w:val="20"/>
                <w:lang w:val="en-US"/>
              </w:rPr>
              <w:br/>
              <w:t>2. Curățarea sub-camerelor, camerele de măsurare, stația de spălare și ace, înlocuirea filtrelor.</w:t>
            </w:r>
            <w:r w:rsidR="000550B3" w:rsidRPr="00EC08AA">
              <w:rPr>
                <w:color w:val="000000"/>
                <w:sz w:val="20"/>
                <w:szCs w:val="20"/>
                <w:lang w:val="en-US"/>
              </w:rPr>
              <w:br/>
              <w:t>3. Verificarea aportului probei.</w:t>
            </w:r>
            <w:r w:rsidR="000550B3" w:rsidRPr="00EC08AA">
              <w:rPr>
                <w:color w:val="000000"/>
                <w:sz w:val="20"/>
                <w:szCs w:val="20"/>
                <w:lang w:val="en-US"/>
              </w:rPr>
              <w:br/>
              <w:t>4. Monitorizarea funcționării unității de pompare a seringii.</w:t>
            </w:r>
            <w:r w:rsidR="000550B3" w:rsidRPr="00EC08AA">
              <w:rPr>
                <w:color w:val="000000"/>
                <w:sz w:val="20"/>
                <w:szCs w:val="20"/>
                <w:lang w:val="en-US"/>
              </w:rPr>
              <w:br/>
              <w:t>5. Curățarea stației de spălat</w:t>
            </w:r>
            <w:r w:rsidR="000550B3" w:rsidRPr="00C9288F">
              <w:rPr>
                <w:color w:val="000000"/>
                <w:lang w:val="en-US"/>
              </w:rPr>
              <w:t>.</w:t>
            </w:r>
            <w:r w:rsidR="000550B3" w:rsidRPr="00C9288F">
              <w:rPr>
                <w:color w:val="000000"/>
                <w:lang w:val="en-US"/>
              </w:rPr>
              <w:br/>
              <w:t xml:space="preserve">6. </w:t>
            </w:r>
            <w:r w:rsidR="000550B3" w:rsidRPr="00EC08AA">
              <w:rPr>
                <w:color w:val="000000"/>
                <w:sz w:val="20"/>
                <w:szCs w:val="20"/>
                <w:lang w:val="en-US"/>
              </w:rPr>
              <w:t>Verificarea funcțiilor de pompare, evacuare și curățare.</w:t>
            </w:r>
            <w:r w:rsidR="000550B3" w:rsidRPr="00EC08AA">
              <w:rPr>
                <w:color w:val="000000"/>
                <w:sz w:val="20"/>
                <w:szCs w:val="20"/>
                <w:lang w:val="en-US"/>
              </w:rPr>
              <w:br/>
            </w:r>
            <w:r w:rsidR="000550B3" w:rsidRPr="00EC08AA">
              <w:rPr>
                <w:color w:val="000000"/>
                <w:sz w:val="20"/>
                <w:szCs w:val="20"/>
                <w:lang w:val="en-US"/>
              </w:rPr>
              <w:lastRenderedPageBreak/>
              <w:t>7. Verificarea circuitului electric.</w:t>
            </w:r>
            <w:r w:rsidR="000550B3" w:rsidRPr="00EC08AA">
              <w:rPr>
                <w:color w:val="000000"/>
                <w:sz w:val="20"/>
                <w:szCs w:val="20"/>
                <w:lang w:val="en-US"/>
              </w:rPr>
              <w:br/>
              <w:t>8. Verificarea ecranului senzorilor.</w:t>
            </w:r>
            <w:r w:rsidR="000550B3" w:rsidRPr="00EC08AA">
              <w:rPr>
                <w:color w:val="000000"/>
                <w:sz w:val="20"/>
                <w:szCs w:val="20"/>
                <w:lang w:val="en-US"/>
              </w:rPr>
              <w:br/>
              <w:t>9. Calibrarea în caz de defecțiune</w:t>
            </w:r>
            <w:r w:rsidR="000550B3" w:rsidRPr="00EC08AA">
              <w:rPr>
                <w:color w:val="000000"/>
                <w:sz w:val="20"/>
                <w:szCs w:val="20"/>
                <w:lang w:val="en-US"/>
              </w:rPr>
              <w:br/>
              <w:t>10. Înlocuirea unităților (pieselor) care nu funcționează și repararea, dacă este necesar</w:t>
            </w:r>
          </w:p>
        </w:tc>
        <w:tc>
          <w:tcPr>
            <w:tcW w:w="1050"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590BCC">
            <w:pPr>
              <w:rPr>
                <w:sz w:val="20"/>
                <w:szCs w:val="20"/>
              </w:rPr>
            </w:pPr>
          </w:p>
        </w:tc>
      </w:tr>
      <w:tr w:rsidR="000550B3"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rPr>
                <w:b/>
                <w:lang w:val="en-US"/>
              </w:rPr>
            </w:pPr>
            <w:r>
              <w:rPr>
                <w:b/>
                <w:sz w:val="20"/>
                <w:szCs w:val="20"/>
              </w:rPr>
              <w:t>Lotul 2</w:t>
            </w:r>
            <w:r w:rsidRPr="00382925">
              <w:rPr>
                <w:b/>
                <w:lang w:val="en-US"/>
              </w:rPr>
              <w:t xml:space="preserve"> </w:t>
            </w:r>
          </w:p>
          <w:p w:rsidR="000F15A1" w:rsidRDefault="003A0FB8" w:rsidP="00590BCC">
            <w:pPr>
              <w:rPr>
                <w:b/>
                <w:lang w:val="en-US"/>
              </w:rPr>
            </w:pPr>
            <w:r>
              <w:rPr>
                <w:b/>
                <w:lang w:val="en-US"/>
              </w:rPr>
              <w:t>M</w:t>
            </w:r>
            <w:r w:rsidRPr="003A0FB8">
              <w:rPr>
                <w:b/>
                <w:lang w:val="en-US"/>
              </w:rPr>
              <w:t>entenanță</w:t>
            </w:r>
            <w:r w:rsidRPr="00382925">
              <w:rPr>
                <w:b/>
                <w:lang w:val="en-US"/>
              </w:rPr>
              <w:t xml:space="preserve"> </w:t>
            </w:r>
          </w:p>
          <w:p w:rsidR="000550B3" w:rsidRPr="0065496F" w:rsidRDefault="000550B3" w:rsidP="00590BCC">
            <w:pPr>
              <w:rPr>
                <w:b/>
                <w:sz w:val="20"/>
                <w:szCs w:val="20"/>
              </w:rPr>
            </w:pPr>
            <w:r w:rsidRPr="00382925">
              <w:rPr>
                <w:b/>
                <w:lang w:val="en-US"/>
              </w:rPr>
              <w:t>Analizator automat pentru investigatii biochimice A-25</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0B3" w:rsidRPr="00EC08AA" w:rsidRDefault="000550B3" w:rsidP="00906850">
            <w:pPr>
              <w:rPr>
                <w:sz w:val="20"/>
                <w:szCs w:val="20"/>
              </w:rPr>
            </w:pPr>
            <w:r w:rsidRPr="00EC08AA">
              <w:rPr>
                <w:color w:val="000000"/>
                <w:sz w:val="20"/>
                <w:szCs w:val="20"/>
                <w:lang w:val="en-US"/>
              </w:rPr>
              <w:t xml:space="preserve">Servicii solicitate: </w:t>
            </w:r>
            <w:r w:rsidRPr="00EC08AA">
              <w:rPr>
                <w:color w:val="000000"/>
                <w:sz w:val="20"/>
                <w:szCs w:val="20"/>
                <w:lang w:val="en-US"/>
              </w:rPr>
              <w:br/>
              <w:t xml:space="preserve">Deservirea și repararea sistemului, fără costul pieselor: </w:t>
            </w:r>
            <w:r w:rsidRPr="00EC08AA">
              <w:rPr>
                <w:color w:val="000000"/>
                <w:sz w:val="20"/>
                <w:szCs w:val="20"/>
                <w:lang w:val="en-US"/>
              </w:rPr>
              <w:br/>
              <w:t xml:space="preserve">- </w:t>
            </w:r>
            <w:r w:rsidR="00906850">
              <w:rPr>
                <w:color w:val="000000"/>
                <w:sz w:val="20"/>
                <w:szCs w:val="20"/>
                <w:lang w:val="en-US"/>
              </w:rPr>
              <w:t>1</w:t>
            </w:r>
            <w:r w:rsidRPr="00EC08AA">
              <w:rPr>
                <w:color w:val="000000"/>
                <w:sz w:val="20"/>
                <w:szCs w:val="20"/>
                <w:lang w:val="en-US"/>
              </w:rPr>
              <w:t xml:space="preserve"> revizi</w:t>
            </w:r>
            <w:r w:rsidR="00906850">
              <w:rPr>
                <w:color w:val="000000"/>
                <w:sz w:val="20"/>
                <w:szCs w:val="20"/>
                <w:lang w:val="en-US"/>
              </w:rPr>
              <w:t>e</w:t>
            </w:r>
            <w:r w:rsidRPr="00EC08AA">
              <w:rPr>
                <w:color w:val="000000"/>
                <w:sz w:val="20"/>
                <w:szCs w:val="20"/>
                <w:lang w:val="en-US"/>
              </w:rPr>
              <w:t xml:space="preserve"> pe an obligatoriu; </w:t>
            </w:r>
            <w:r w:rsidRPr="00EC08AA">
              <w:rPr>
                <w:color w:val="000000"/>
                <w:sz w:val="20"/>
                <w:szCs w:val="20"/>
                <w:lang w:val="en-US"/>
              </w:rPr>
              <w:br/>
              <w:t xml:space="preserve">- intervenție la cerere, la necesitate </w:t>
            </w:r>
            <w:r w:rsidRPr="00EC08AA">
              <w:rPr>
                <w:color w:val="000000"/>
                <w:sz w:val="20"/>
                <w:szCs w:val="20"/>
                <w:lang w:val="en-US"/>
              </w:rPr>
              <w:br/>
              <w:t xml:space="preserve">Piesele depistate a fi defecte se achiziționează separat </w:t>
            </w:r>
            <w:r w:rsidRPr="00EC08AA">
              <w:rPr>
                <w:color w:val="000000"/>
                <w:sz w:val="20"/>
                <w:szCs w:val="20"/>
                <w:lang w:val="en-US"/>
              </w:rPr>
              <w:br/>
              <w:t>Lucrări efectuate în timpul reviziei: 1. Diagnostice.</w:t>
            </w:r>
            <w:r w:rsidRPr="00EC08AA">
              <w:rPr>
                <w:color w:val="000000"/>
                <w:sz w:val="20"/>
                <w:szCs w:val="20"/>
                <w:lang w:val="en-US"/>
              </w:rPr>
              <w:br/>
              <w:t>2. Curățarea sub-camerelor, camerele de măsurare, stația de spălare și ace, înlocuirea filtrelor.</w:t>
            </w:r>
            <w:r w:rsidRPr="00EC08AA">
              <w:rPr>
                <w:color w:val="000000"/>
                <w:sz w:val="20"/>
                <w:szCs w:val="20"/>
                <w:lang w:val="en-US"/>
              </w:rPr>
              <w:br/>
              <w:t>3. Verificarea aportului probei.</w:t>
            </w:r>
            <w:r w:rsidRPr="00EC08AA">
              <w:rPr>
                <w:color w:val="000000"/>
                <w:sz w:val="20"/>
                <w:szCs w:val="20"/>
                <w:lang w:val="en-US"/>
              </w:rPr>
              <w:br/>
              <w:t>4. Monitorizarea funcționării unității de pompare a seringii.</w:t>
            </w:r>
            <w:r w:rsidRPr="00EC08AA">
              <w:rPr>
                <w:color w:val="000000"/>
                <w:sz w:val="20"/>
                <w:szCs w:val="20"/>
                <w:lang w:val="en-US"/>
              </w:rPr>
              <w:br/>
              <w:t>5. Curățarea stației de spălat.</w:t>
            </w:r>
            <w:r w:rsidRPr="00EC08AA">
              <w:rPr>
                <w:color w:val="000000"/>
                <w:sz w:val="20"/>
                <w:szCs w:val="20"/>
                <w:lang w:val="en-US"/>
              </w:rPr>
              <w:br/>
              <w:t>6. Verificarea funcțiilor de pompare, evacuare și curățare.</w:t>
            </w:r>
            <w:r w:rsidRPr="00EC08AA">
              <w:rPr>
                <w:color w:val="000000"/>
                <w:sz w:val="20"/>
                <w:szCs w:val="20"/>
                <w:lang w:val="en-US"/>
              </w:rPr>
              <w:br/>
              <w:t>7. Verificarea circuitului electric.</w:t>
            </w:r>
            <w:r w:rsidRPr="00EC08AA">
              <w:rPr>
                <w:color w:val="000000"/>
                <w:sz w:val="20"/>
                <w:szCs w:val="20"/>
                <w:lang w:val="en-US"/>
              </w:rPr>
              <w:br/>
              <w:t>8. Verificarea ecranului senzorilor.</w:t>
            </w:r>
            <w:r w:rsidRPr="00EC08AA">
              <w:rPr>
                <w:color w:val="000000"/>
                <w:sz w:val="20"/>
                <w:szCs w:val="20"/>
                <w:lang w:val="en-US"/>
              </w:rPr>
              <w:br/>
              <w:t>9. Calibrarea în caz de defecțiune</w:t>
            </w:r>
            <w:r w:rsidRPr="00EC08AA">
              <w:rPr>
                <w:color w:val="000000"/>
                <w:sz w:val="20"/>
                <w:szCs w:val="20"/>
                <w:lang w:val="en-US"/>
              </w:rPr>
              <w:br/>
              <w:t>10. Înlocuirea unităților (pieselor) care nu funcționează și repararea, dacă este necesar</w:t>
            </w:r>
          </w:p>
        </w:tc>
        <w:tc>
          <w:tcPr>
            <w:tcW w:w="1050" w:type="pct"/>
            <w:tcBorders>
              <w:top w:val="single" w:sz="4" w:space="0" w:color="auto"/>
              <w:left w:val="single" w:sz="4" w:space="0" w:color="auto"/>
              <w:bottom w:val="single" w:sz="4" w:space="0" w:color="auto"/>
              <w:right w:val="single" w:sz="4" w:space="0" w:color="auto"/>
            </w:tcBorders>
          </w:tcPr>
          <w:p w:rsidR="000550B3" w:rsidRPr="0065496F" w:rsidRDefault="000550B3"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r>
      <w:tr w:rsidR="000550B3"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rPr>
                <w:b/>
                <w:lang w:val="en-US"/>
              </w:rPr>
            </w:pPr>
            <w:r>
              <w:rPr>
                <w:b/>
                <w:sz w:val="20"/>
                <w:szCs w:val="20"/>
              </w:rPr>
              <w:t>Lotul 3</w:t>
            </w:r>
            <w:r w:rsidRPr="00ED294C">
              <w:rPr>
                <w:b/>
                <w:lang w:val="en-US"/>
              </w:rPr>
              <w:t xml:space="preserve"> </w:t>
            </w:r>
          </w:p>
          <w:p w:rsidR="000F15A1" w:rsidRDefault="003A0FB8" w:rsidP="00590BCC">
            <w:pPr>
              <w:rPr>
                <w:b/>
                <w:lang w:val="en-US"/>
              </w:rPr>
            </w:pPr>
            <w:r>
              <w:rPr>
                <w:b/>
                <w:lang w:val="en-US"/>
              </w:rPr>
              <w:t>M</w:t>
            </w:r>
            <w:r w:rsidRPr="003A0FB8">
              <w:rPr>
                <w:b/>
                <w:lang w:val="en-US"/>
              </w:rPr>
              <w:t>entenanță</w:t>
            </w:r>
          </w:p>
          <w:p w:rsidR="000550B3" w:rsidRPr="000F15A1" w:rsidRDefault="000550B3" w:rsidP="00590BCC">
            <w:pPr>
              <w:rPr>
                <w:b/>
                <w:lang w:val="en-US"/>
              </w:rPr>
            </w:pPr>
            <w:r w:rsidRPr="00ED294C">
              <w:rPr>
                <w:b/>
                <w:lang w:val="en-US"/>
              </w:rPr>
              <w:t>Sistem p/u radiografie universal,complet digital Brivo DR-F</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0B3" w:rsidRPr="00EC08AA" w:rsidRDefault="000550B3" w:rsidP="00906850">
            <w:pPr>
              <w:rPr>
                <w:sz w:val="20"/>
                <w:szCs w:val="20"/>
              </w:rPr>
            </w:pPr>
            <w:r w:rsidRPr="00EC08AA">
              <w:rPr>
                <w:color w:val="000000"/>
                <w:sz w:val="20"/>
                <w:szCs w:val="20"/>
                <w:lang w:val="en-US"/>
              </w:rPr>
              <w:t xml:space="preserve">Servicii solicitate: </w:t>
            </w:r>
            <w:r w:rsidRPr="00EC08AA">
              <w:rPr>
                <w:color w:val="000000"/>
                <w:sz w:val="20"/>
                <w:szCs w:val="20"/>
                <w:lang w:val="en-US"/>
              </w:rPr>
              <w:br/>
              <w:t xml:space="preserve">Deservirea și repararea sistemului, fără costul pieselor: </w:t>
            </w:r>
            <w:r w:rsidRPr="00EC08AA">
              <w:rPr>
                <w:color w:val="000000"/>
                <w:sz w:val="20"/>
                <w:szCs w:val="20"/>
                <w:lang w:val="en-US"/>
              </w:rPr>
              <w:br/>
              <w:t xml:space="preserve">- </w:t>
            </w:r>
            <w:r w:rsidR="00906850">
              <w:rPr>
                <w:color w:val="000000"/>
                <w:sz w:val="20"/>
                <w:szCs w:val="20"/>
                <w:lang w:val="en-US"/>
              </w:rPr>
              <w:t>1</w:t>
            </w:r>
            <w:r w:rsidRPr="00EC08AA">
              <w:rPr>
                <w:color w:val="000000"/>
                <w:sz w:val="20"/>
                <w:szCs w:val="20"/>
                <w:lang w:val="en-US"/>
              </w:rPr>
              <w:t xml:space="preserve"> revizi</w:t>
            </w:r>
            <w:r w:rsidR="00906850">
              <w:rPr>
                <w:color w:val="000000"/>
                <w:sz w:val="20"/>
                <w:szCs w:val="20"/>
                <w:lang w:val="en-US"/>
              </w:rPr>
              <w:t>e</w:t>
            </w:r>
            <w:r w:rsidRPr="00EC08AA">
              <w:rPr>
                <w:color w:val="000000"/>
                <w:sz w:val="20"/>
                <w:szCs w:val="20"/>
                <w:lang w:val="en-US"/>
              </w:rPr>
              <w:t xml:space="preserve"> pe an obligatoriu; </w:t>
            </w:r>
            <w:r w:rsidRPr="00EC08AA">
              <w:rPr>
                <w:color w:val="000000"/>
                <w:sz w:val="20"/>
                <w:szCs w:val="20"/>
                <w:lang w:val="en-US"/>
              </w:rPr>
              <w:br/>
              <w:t xml:space="preserve">- intervenție la cerere, la necesitate </w:t>
            </w:r>
            <w:r w:rsidRPr="00EC08AA">
              <w:rPr>
                <w:color w:val="000000"/>
                <w:sz w:val="20"/>
                <w:szCs w:val="20"/>
                <w:lang w:val="en-US"/>
              </w:rPr>
              <w:br/>
              <w:t xml:space="preserve">Piesele depistate a fi defecte se achiziționează separat </w:t>
            </w:r>
            <w:r w:rsidRPr="00EC08AA">
              <w:rPr>
                <w:color w:val="000000"/>
                <w:sz w:val="20"/>
                <w:szCs w:val="20"/>
                <w:lang w:val="en-US"/>
              </w:rPr>
              <w:br/>
              <w:t xml:space="preserve">Lucrări efectuate în timpul reviziei: </w:t>
            </w:r>
            <w:r w:rsidRPr="00EC08AA">
              <w:rPr>
                <w:color w:val="000000"/>
                <w:sz w:val="20"/>
                <w:szCs w:val="20"/>
                <w:lang w:val="en-US"/>
              </w:rPr>
              <w:br/>
              <w:t xml:space="preserve">-verificarea si masurarea parametrilor functionali; </w:t>
            </w:r>
            <w:r w:rsidRPr="00EC08AA">
              <w:rPr>
                <w:color w:val="000000"/>
                <w:sz w:val="20"/>
                <w:szCs w:val="20"/>
                <w:lang w:val="en-US"/>
              </w:rPr>
              <w:br/>
              <w:t xml:space="preserve">-revizia tehnica, cu efectuarea reglajelor si calibrarilor; </w:t>
            </w:r>
            <w:r w:rsidRPr="00EC08AA">
              <w:rPr>
                <w:color w:val="000000"/>
                <w:sz w:val="20"/>
                <w:szCs w:val="20"/>
                <w:lang w:val="en-US"/>
              </w:rPr>
              <w:br/>
              <w:t xml:space="preserve">-curățarea parților componente ale </w:t>
            </w:r>
            <w:r w:rsidRPr="00EC08AA">
              <w:rPr>
                <w:color w:val="000000"/>
                <w:sz w:val="20"/>
                <w:szCs w:val="20"/>
                <w:lang w:val="en-US"/>
              </w:rPr>
              <w:lastRenderedPageBreak/>
              <w:t xml:space="preserve">echipamentului; </w:t>
            </w:r>
            <w:r w:rsidRPr="00EC08AA">
              <w:rPr>
                <w:color w:val="000000"/>
                <w:sz w:val="20"/>
                <w:szCs w:val="20"/>
                <w:lang w:val="en-US"/>
              </w:rPr>
              <w:br/>
              <w:t xml:space="preserve">-curățarea tubului; </w:t>
            </w:r>
            <w:r w:rsidRPr="00EC08AA">
              <w:rPr>
                <w:color w:val="000000"/>
                <w:sz w:val="20"/>
                <w:szCs w:val="20"/>
                <w:lang w:val="en-US"/>
              </w:rPr>
              <w:br/>
              <w:t xml:space="preserve">-verificarea mA si kV; </w:t>
            </w:r>
            <w:r w:rsidRPr="00EC08AA">
              <w:rPr>
                <w:color w:val="000000"/>
                <w:sz w:val="20"/>
                <w:szCs w:val="20"/>
                <w:lang w:val="en-US"/>
              </w:rPr>
              <w:br/>
              <w:t xml:space="preserve">- verificarea timpului de scanare; </w:t>
            </w:r>
            <w:r w:rsidRPr="00EC08AA">
              <w:rPr>
                <w:color w:val="000000"/>
                <w:sz w:val="20"/>
                <w:szCs w:val="20"/>
                <w:lang w:val="en-US"/>
              </w:rPr>
              <w:br/>
              <w:t xml:space="preserve">- performanta imaginii; </w:t>
            </w:r>
            <w:r w:rsidRPr="00EC08AA">
              <w:rPr>
                <w:color w:val="000000"/>
                <w:sz w:val="20"/>
                <w:szCs w:val="20"/>
                <w:lang w:val="en-US"/>
              </w:rPr>
              <w:br/>
              <w:t xml:space="preserve">- auto calibrarea; </w:t>
            </w:r>
            <w:r w:rsidRPr="00EC08AA">
              <w:rPr>
                <w:color w:val="000000"/>
                <w:sz w:val="20"/>
                <w:szCs w:val="20"/>
                <w:lang w:val="en-US"/>
              </w:rPr>
              <w:br/>
              <w:t xml:space="preserve">- lubrifierea suportului principal; </w:t>
            </w:r>
            <w:r w:rsidRPr="00EC08AA">
              <w:rPr>
                <w:color w:val="000000"/>
                <w:sz w:val="20"/>
                <w:szCs w:val="20"/>
                <w:lang w:val="en-US"/>
              </w:rPr>
              <w:br/>
              <w:t xml:space="preserve">- controlul și eventual o nouă reglare a aparatului; </w:t>
            </w:r>
            <w:r w:rsidRPr="00EC08AA">
              <w:rPr>
                <w:color w:val="000000"/>
                <w:sz w:val="20"/>
                <w:szCs w:val="20"/>
                <w:lang w:val="en-US"/>
              </w:rPr>
              <w:br/>
              <w:t xml:space="preserve">- eliminarea jocurilor la părțile mecanice; </w:t>
            </w:r>
            <w:r w:rsidRPr="00EC08AA">
              <w:rPr>
                <w:color w:val="000000"/>
                <w:sz w:val="20"/>
                <w:szCs w:val="20"/>
                <w:lang w:val="en-US"/>
              </w:rPr>
              <w:br/>
              <w:t xml:space="preserve">- curățarea și gresarea părților mecanice aflate în mișcare; </w:t>
            </w:r>
            <w:r w:rsidRPr="00EC08AA">
              <w:rPr>
                <w:color w:val="000000"/>
                <w:sz w:val="20"/>
                <w:szCs w:val="20"/>
                <w:lang w:val="en-US"/>
              </w:rPr>
              <w:br/>
              <w:t xml:space="preserve">- verificarea tensiunilor de alimentare; </w:t>
            </w:r>
            <w:r w:rsidRPr="00EC08AA">
              <w:rPr>
                <w:color w:val="000000"/>
                <w:sz w:val="20"/>
                <w:szCs w:val="20"/>
                <w:lang w:val="en-US"/>
              </w:rPr>
              <w:br/>
              <w:t xml:space="preserve">- verificarea conexiunilor electrice; </w:t>
            </w:r>
            <w:r w:rsidRPr="00EC08AA">
              <w:rPr>
                <w:color w:val="000000"/>
                <w:sz w:val="20"/>
                <w:szCs w:val="20"/>
                <w:lang w:val="en-US"/>
              </w:rPr>
              <w:br/>
              <w:t xml:space="preserve">- verificarea cablurilor de masă; </w:t>
            </w:r>
            <w:r w:rsidRPr="00EC08AA">
              <w:rPr>
                <w:color w:val="000000"/>
                <w:sz w:val="20"/>
                <w:szCs w:val="20"/>
                <w:lang w:val="en-US"/>
              </w:rPr>
              <w:br/>
              <w:t xml:space="preserve">- curățarea plăcilor electronice, precum și a altor componente; </w:t>
            </w:r>
            <w:r w:rsidRPr="00EC08AA">
              <w:rPr>
                <w:color w:val="000000"/>
                <w:sz w:val="20"/>
                <w:szCs w:val="20"/>
                <w:lang w:val="en-US"/>
              </w:rPr>
              <w:br/>
              <w:t xml:space="preserve">- verificarea funcționării motoarelor; </w:t>
            </w:r>
            <w:r w:rsidRPr="00EC08AA">
              <w:rPr>
                <w:color w:val="000000"/>
                <w:sz w:val="20"/>
                <w:szCs w:val="20"/>
                <w:lang w:val="en-US"/>
              </w:rPr>
              <w:br/>
              <w:t xml:space="preserve">- verificarea ventilatoarelor, pompelor, etc; </w:t>
            </w:r>
            <w:r w:rsidRPr="00EC08AA">
              <w:rPr>
                <w:color w:val="000000"/>
                <w:sz w:val="20"/>
                <w:szCs w:val="20"/>
                <w:lang w:val="en-US"/>
              </w:rPr>
              <w:br/>
              <w:t xml:space="preserve">- verificarea componentelor pneumatice (acolo unde este cazul); </w:t>
            </w:r>
            <w:r w:rsidRPr="00EC08AA">
              <w:rPr>
                <w:color w:val="000000"/>
                <w:sz w:val="20"/>
                <w:szCs w:val="20"/>
                <w:lang w:val="en-US"/>
              </w:rPr>
              <w:br/>
              <w:t>- reparația componentelor, la necesitate.</w:t>
            </w:r>
          </w:p>
        </w:tc>
        <w:tc>
          <w:tcPr>
            <w:tcW w:w="1050" w:type="pct"/>
            <w:tcBorders>
              <w:top w:val="single" w:sz="4" w:space="0" w:color="auto"/>
              <w:left w:val="single" w:sz="4" w:space="0" w:color="auto"/>
              <w:bottom w:val="single" w:sz="4" w:space="0" w:color="auto"/>
              <w:right w:val="single" w:sz="4" w:space="0" w:color="auto"/>
            </w:tcBorders>
          </w:tcPr>
          <w:p w:rsidR="000550B3" w:rsidRPr="0065496F" w:rsidRDefault="000550B3"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r>
      <w:tr w:rsidR="000550B3"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rPr>
                <w:b/>
                <w:lang w:val="en-US"/>
              </w:rPr>
            </w:pPr>
            <w:r>
              <w:rPr>
                <w:b/>
                <w:sz w:val="20"/>
                <w:szCs w:val="20"/>
              </w:rPr>
              <w:t>Lotul 4</w:t>
            </w:r>
            <w:r w:rsidRPr="00ED294C">
              <w:rPr>
                <w:b/>
                <w:lang w:val="en-US"/>
              </w:rPr>
              <w:t xml:space="preserve"> </w:t>
            </w:r>
          </w:p>
          <w:p w:rsidR="000F15A1" w:rsidRDefault="003A0FB8" w:rsidP="00590BCC">
            <w:pPr>
              <w:rPr>
                <w:b/>
                <w:lang w:val="en-US"/>
              </w:rPr>
            </w:pPr>
            <w:r>
              <w:rPr>
                <w:b/>
                <w:lang w:val="en-US"/>
              </w:rPr>
              <w:t>M</w:t>
            </w:r>
            <w:r w:rsidRPr="003A0FB8">
              <w:rPr>
                <w:b/>
                <w:lang w:val="en-US"/>
              </w:rPr>
              <w:t>entenanță</w:t>
            </w:r>
            <w:r w:rsidRPr="00ED294C">
              <w:rPr>
                <w:b/>
                <w:lang w:val="en-US"/>
              </w:rPr>
              <w:t xml:space="preserve"> </w:t>
            </w:r>
          </w:p>
          <w:p w:rsidR="000550B3" w:rsidRPr="0065496F" w:rsidRDefault="000550B3" w:rsidP="00590BCC">
            <w:pPr>
              <w:rPr>
                <w:b/>
                <w:sz w:val="20"/>
                <w:szCs w:val="20"/>
              </w:rPr>
            </w:pPr>
            <w:r w:rsidRPr="00ED294C">
              <w:rPr>
                <w:b/>
                <w:lang w:val="en-US"/>
              </w:rPr>
              <w:t>Unitate de radiografie mobila XFM AMR+IR303/A-D</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0B3" w:rsidRPr="00EC08AA" w:rsidRDefault="000550B3" w:rsidP="00906850">
            <w:pPr>
              <w:rPr>
                <w:sz w:val="20"/>
                <w:szCs w:val="20"/>
              </w:rPr>
            </w:pPr>
            <w:r w:rsidRPr="00EC08AA">
              <w:rPr>
                <w:color w:val="000000"/>
                <w:sz w:val="20"/>
                <w:szCs w:val="20"/>
                <w:lang w:val="en-US"/>
              </w:rPr>
              <w:t xml:space="preserve">Servicii solicitate: </w:t>
            </w:r>
            <w:r w:rsidRPr="00EC08AA">
              <w:rPr>
                <w:color w:val="000000"/>
                <w:sz w:val="20"/>
                <w:szCs w:val="20"/>
                <w:lang w:val="en-US"/>
              </w:rPr>
              <w:br/>
              <w:t xml:space="preserve">Deservirea și repararea sistemului, fără costul pieselor: </w:t>
            </w:r>
            <w:r w:rsidRPr="00EC08AA">
              <w:rPr>
                <w:color w:val="000000"/>
                <w:sz w:val="20"/>
                <w:szCs w:val="20"/>
                <w:lang w:val="en-US"/>
              </w:rPr>
              <w:br/>
              <w:t xml:space="preserve">- </w:t>
            </w:r>
            <w:r w:rsidR="00906850">
              <w:rPr>
                <w:color w:val="000000"/>
                <w:sz w:val="20"/>
                <w:szCs w:val="20"/>
                <w:lang w:val="en-US"/>
              </w:rPr>
              <w:t>1 revizie</w:t>
            </w:r>
            <w:r w:rsidRPr="00EC08AA">
              <w:rPr>
                <w:color w:val="000000"/>
                <w:sz w:val="20"/>
                <w:szCs w:val="20"/>
                <w:lang w:val="en-US"/>
              </w:rPr>
              <w:t xml:space="preserve"> pe an obligatoriu; </w:t>
            </w:r>
            <w:r w:rsidRPr="00EC08AA">
              <w:rPr>
                <w:color w:val="000000"/>
                <w:sz w:val="20"/>
                <w:szCs w:val="20"/>
                <w:lang w:val="en-US"/>
              </w:rPr>
              <w:br/>
              <w:t xml:space="preserve">- intervenție la cerere, la necesitate </w:t>
            </w:r>
            <w:r w:rsidRPr="00EC08AA">
              <w:rPr>
                <w:color w:val="000000"/>
                <w:sz w:val="20"/>
                <w:szCs w:val="20"/>
                <w:lang w:val="en-US"/>
              </w:rPr>
              <w:br/>
              <w:t xml:space="preserve">Piesele depistate a fi defecte se achiziționează separat </w:t>
            </w:r>
            <w:r w:rsidRPr="00EC08AA">
              <w:rPr>
                <w:color w:val="000000"/>
                <w:sz w:val="20"/>
                <w:szCs w:val="20"/>
                <w:lang w:val="en-US"/>
              </w:rPr>
              <w:br/>
              <w:t xml:space="preserve">Lucrări efectuate în timpul reviziei: </w:t>
            </w:r>
            <w:r w:rsidRPr="00EC08AA">
              <w:rPr>
                <w:color w:val="000000"/>
                <w:sz w:val="20"/>
                <w:szCs w:val="20"/>
                <w:lang w:val="en-US"/>
              </w:rPr>
              <w:br/>
              <w:t xml:space="preserve">-verificarea si masurarea parametrilor functionali; </w:t>
            </w:r>
            <w:r w:rsidRPr="00EC08AA">
              <w:rPr>
                <w:color w:val="000000"/>
                <w:sz w:val="20"/>
                <w:szCs w:val="20"/>
                <w:lang w:val="en-US"/>
              </w:rPr>
              <w:br/>
              <w:t xml:space="preserve">-revizia tehnica, cu efectuarea reglajelor si calibrarilor; </w:t>
            </w:r>
            <w:r w:rsidRPr="00EC08AA">
              <w:rPr>
                <w:color w:val="000000"/>
                <w:sz w:val="20"/>
                <w:szCs w:val="20"/>
                <w:lang w:val="en-US"/>
              </w:rPr>
              <w:br/>
              <w:t xml:space="preserve">-curățarea parților componente ale echipamentului; </w:t>
            </w:r>
            <w:r w:rsidRPr="00EC08AA">
              <w:rPr>
                <w:color w:val="000000"/>
                <w:sz w:val="20"/>
                <w:szCs w:val="20"/>
                <w:lang w:val="en-US"/>
              </w:rPr>
              <w:br/>
              <w:t xml:space="preserve">-curățarea tubului; </w:t>
            </w:r>
            <w:r w:rsidRPr="00EC08AA">
              <w:rPr>
                <w:color w:val="000000"/>
                <w:sz w:val="20"/>
                <w:szCs w:val="20"/>
                <w:lang w:val="en-US"/>
              </w:rPr>
              <w:br/>
              <w:t xml:space="preserve">-verificarea mA si kV; </w:t>
            </w:r>
            <w:r w:rsidRPr="00EC08AA">
              <w:rPr>
                <w:color w:val="000000"/>
                <w:sz w:val="20"/>
                <w:szCs w:val="20"/>
                <w:lang w:val="en-US"/>
              </w:rPr>
              <w:br/>
              <w:t xml:space="preserve">- verificarea timpului de scanare; </w:t>
            </w:r>
            <w:r w:rsidRPr="00EC08AA">
              <w:rPr>
                <w:color w:val="000000"/>
                <w:sz w:val="20"/>
                <w:szCs w:val="20"/>
                <w:lang w:val="en-US"/>
              </w:rPr>
              <w:br/>
              <w:t xml:space="preserve">- performanta imaginii; </w:t>
            </w:r>
            <w:r w:rsidRPr="00EC08AA">
              <w:rPr>
                <w:color w:val="000000"/>
                <w:sz w:val="20"/>
                <w:szCs w:val="20"/>
                <w:lang w:val="en-US"/>
              </w:rPr>
              <w:br/>
              <w:t xml:space="preserve">- auto calibrarea; </w:t>
            </w:r>
            <w:r w:rsidRPr="00EC08AA">
              <w:rPr>
                <w:color w:val="000000"/>
                <w:sz w:val="20"/>
                <w:szCs w:val="20"/>
                <w:lang w:val="en-US"/>
              </w:rPr>
              <w:br/>
            </w:r>
            <w:r w:rsidRPr="00EC08AA">
              <w:rPr>
                <w:color w:val="000000"/>
                <w:sz w:val="20"/>
                <w:szCs w:val="20"/>
                <w:lang w:val="en-US"/>
              </w:rPr>
              <w:lastRenderedPageBreak/>
              <w:t xml:space="preserve">- lubrifierea suportului principal; </w:t>
            </w:r>
            <w:r w:rsidRPr="00EC08AA">
              <w:rPr>
                <w:color w:val="000000"/>
                <w:sz w:val="20"/>
                <w:szCs w:val="20"/>
                <w:lang w:val="en-US"/>
              </w:rPr>
              <w:br/>
              <w:t xml:space="preserve">- controlul și eventual o nouă reglare a aparatului; </w:t>
            </w:r>
            <w:r w:rsidRPr="00EC08AA">
              <w:rPr>
                <w:color w:val="000000"/>
                <w:sz w:val="20"/>
                <w:szCs w:val="20"/>
                <w:lang w:val="en-US"/>
              </w:rPr>
              <w:br/>
              <w:t xml:space="preserve">- eliminarea jocurilor la părțile mecanice; </w:t>
            </w:r>
            <w:r w:rsidRPr="00EC08AA">
              <w:rPr>
                <w:color w:val="000000"/>
                <w:sz w:val="20"/>
                <w:szCs w:val="20"/>
                <w:lang w:val="en-US"/>
              </w:rPr>
              <w:br/>
              <w:t xml:space="preserve">- curățarea și gresarea părților mecanice aflate în mișcare; </w:t>
            </w:r>
            <w:r w:rsidRPr="00EC08AA">
              <w:rPr>
                <w:color w:val="000000"/>
                <w:sz w:val="20"/>
                <w:szCs w:val="20"/>
                <w:lang w:val="en-US"/>
              </w:rPr>
              <w:br/>
              <w:t xml:space="preserve">- verificarea tensiunilor de alimentare; </w:t>
            </w:r>
            <w:r w:rsidRPr="00EC08AA">
              <w:rPr>
                <w:color w:val="000000"/>
                <w:sz w:val="20"/>
                <w:szCs w:val="20"/>
                <w:lang w:val="en-US"/>
              </w:rPr>
              <w:br/>
              <w:t xml:space="preserve">- verificarea conexiunilor electrice; </w:t>
            </w:r>
            <w:r w:rsidRPr="00EC08AA">
              <w:rPr>
                <w:color w:val="000000"/>
                <w:sz w:val="20"/>
                <w:szCs w:val="20"/>
                <w:lang w:val="en-US"/>
              </w:rPr>
              <w:br/>
              <w:t xml:space="preserve">- verificarea cablurilor de masă; </w:t>
            </w:r>
            <w:r w:rsidRPr="00EC08AA">
              <w:rPr>
                <w:color w:val="000000"/>
                <w:sz w:val="20"/>
                <w:szCs w:val="20"/>
                <w:lang w:val="en-US"/>
              </w:rPr>
              <w:br/>
              <w:t xml:space="preserve">- curățarea plăcilor electronice, precum și a altor componente; </w:t>
            </w:r>
            <w:r w:rsidRPr="00EC08AA">
              <w:rPr>
                <w:color w:val="000000"/>
                <w:sz w:val="20"/>
                <w:szCs w:val="20"/>
                <w:lang w:val="en-US"/>
              </w:rPr>
              <w:br/>
              <w:t xml:space="preserve">- verificarea funcționării motoarelor; </w:t>
            </w:r>
            <w:r w:rsidRPr="00EC08AA">
              <w:rPr>
                <w:color w:val="000000"/>
                <w:sz w:val="20"/>
                <w:szCs w:val="20"/>
                <w:lang w:val="en-US"/>
              </w:rPr>
              <w:br/>
              <w:t xml:space="preserve">- verificarea ventilatoarelor, pompelor, etc; </w:t>
            </w:r>
            <w:r w:rsidRPr="00EC08AA">
              <w:rPr>
                <w:color w:val="000000"/>
                <w:sz w:val="20"/>
                <w:szCs w:val="20"/>
                <w:lang w:val="en-US"/>
              </w:rPr>
              <w:br/>
              <w:t xml:space="preserve">- verificarea componentelor pneumatice (acolo unde este cazul); </w:t>
            </w:r>
            <w:r w:rsidRPr="00EC08AA">
              <w:rPr>
                <w:color w:val="000000"/>
                <w:sz w:val="20"/>
                <w:szCs w:val="20"/>
                <w:lang w:val="en-US"/>
              </w:rPr>
              <w:br/>
              <w:t>- reparația componentelor, la necesitate.</w:t>
            </w:r>
          </w:p>
        </w:tc>
        <w:tc>
          <w:tcPr>
            <w:tcW w:w="1050" w:type="pct"/>
            <w:tcBorders>
              <w:top w:val="single" w:sz="4" w:space="0" w:color="auto"/>
              <w:left w:val="single" w:sz="4" w:space="0" w:color="auto"/>
              <w:bottom w:val="single" w:sz="4" w:space="0" w:color="auto"/>
              <w:right w:val="single" w:sz="4" w:space="0" w:color="auto"/>
            </w:tcBorders>
          </w:tcPr>
          <w:p w:rsidR="000550B3" w:rsidRPr="0065496F" w:rsidRDefault="000550B3"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r>
      <w:tr w:rsidR="000550B3"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0550B3" w:rsidRDefault="000550B3" w:rsidP="00590BCC">
            <w:pPr>
              <w:rPr>
                <w:b/>
                <w:lang w:val="en-US"/>
              </w:rPr>
            </w:pPr>
            <w:r>
              <w:rPr>
                <w:b/>
                <w:sz w:val="20"/>
                <w:szCs w:val="20"/>
              </w:rPr>
              <w:t>Lotul 5</w:t>
            </w:r>
            <w:r w:rsidRPr="00ED294C">
              <w:rPr>
                <w:b/>
                <w:lang w:val="en-US"/>
              </w:rPr>
              <w:t xml:space="preserve"> </w:t>
            </w:r>
          </w:p>
          <w:p w:rsidR="000F15A1" w:rsidRDefault="003A0FB8" w:rsidP="00590BCC">
            <w:pPr>
              <w:rPr>
                <w:b/>
                <w:lang w:val="en-US"/>
              </w:rPr>
            </w:pPr>
            <w:r>
              <w:rPr>
                <w:b/>
                <w:lang w:val="en-US"/>
              </w:rPr>
              <w:t>M</w:t>
            </w:r>
            <w:r w:rsidRPr="003A0FB8">
              <w:rPr>
                <w:b/>
                <w:lang w:val="en-US"/>
              </w:rPr>
              <w:t>entenanță</w:t>
            </w:r>
            <w:r w:rsidRPr="00ED294C">
              <w:rPr>
                <w:b/>
                <w:lang w:val="en-US"/>
              </w:rPr>
              <w:t xml:space="preserve"> </w:t>
            </w:r>
          </w:p>
          <w:p w:rsidR="000550B3" w:rsidRPr="0065496F" w:rsidRDefault="000550B3" w:rsidP="00590BCC">
            <w:pPr>
              <w:rPr>
                <w:b/>
                <w:sz w:val="20"/>
                <w:szCs w:val="20"/>
              </w:rPr>
            </w:pPr>
            <w:r w:rsidRPr="00ED294C">
              <w:rPr>
                <w:b/>
                <w:lang w:val="en-US"/>
              </w:rPr>
              <w:t>Aparat p/u diagnosticare ultrasonografica UGEO H 60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1C0F09">
            <w:pPr>
              <w:rPr>
                <w:sz w:val="20"/>
                <w:szCs w:val="20"/>
              </w:rPr>
            </w:pPr>
            <w:r w:rsidRPr="00EC08AA">
              <w:rPr>
                <w:color w:val="000000"/>
                <w:sz w:val="20"/>
                <w:szCs w:val="20"/>
                <w:lang w:val="en-US"/>
              </w:rPr>
              <w:t xml:space="preserve">Servicii solicitate: </w:t>
            </w:r>
            <w:r w:rsidRPr="00EC08AA">
              <w:rPr>
                <w:color w:val="000000"/>
                <w:sz w:val="20"/>
                <w:szCs w:val="20"/>
                <w:lang w:val="en-US"/>
              </w:rPr>
              <w:br/>
              <w:t xml:space="preserve">Deservirea și repararea sistemului, fără costul pieselor: </w:t>
            </w:r>
            <w:r w:rsidRPr="00EC08AA">
              <w:rPr>
                <w:color w:val="000000"/>
                <w:sz w:val="20"/>
                <w:szCs w:val="20"/>
                <w:lang w:val="en-US"/>
              </w:rPr>
              <w:br/>
              <w:t xml:space="preserve">- 2 revizii pe an obligatoriu; </w:t>
            </w:r>
            <w:r w:rsidRPr="00EC08AA">
              <w:rPr>
                <w:color w:val="000000"/>
                <w:sz w:val="20"/>
                <w:szCs w:val="20"/>
                <w:lang w:val="en-US"/>
              </w:rPr>
              <w:br/>
              <w:t xml:space="preserve">- intervenție la cerere, la necesitate </w:t>
            </w:r>
            <w:r w:rsidRPr="00EC08AA">
              <w:rPr>
                <w:color w:val="000000"/>
                <w:sz w:val="20"/>
                <w:szCs w:val="20"/>
                <w:lang w:val="en-US"/>
              </w:rPr>
              <w:br/>
              <w:t xml:space="preserve">Piesele depistate a fi defecte se achiziționează separat </w:t>
            </w:r>
            <w:r w:rsidRPr="00EC08AA">
              <w:rPr>
                <w:color w:val="000000"/>
                <w:sz w:val="20"/>
                <w:szCs w:val="20"/>
                <w:lang w:val="en-US"/>
              </w:rPr>
              <w:br/>
              <w:t xml:space="preserve">Lucrări efectuate în timpul reviziei: </w:t>
            </w:r>
            <w:r w:rsidRPr="00EC08AA">
              <w:rPr>
                <w:color w:val="000000"/>
                <w:sz w:val="20"/>
                <w:szCs w:val="20"/>
                <w:lang w:val="en-US"/>
              </w:rPr>
              <w:br/>
              <w:t xml:space="preserve">-verificarea si masurarea parametrilor functionali; </w:t>
            </w:r>
            <w:r w:rsidRPr="00EC08AA">
              <w:rPr>
                <w:color w:val="000000"/>
                <w:sz w:val="20"/>
                <w:szCs w:val="20"/>
                <w:lang w:val="en-US"/>
              </w:rPr>
              <w:br/>
              <w:t xml:space="preserve">-revizia tehnica, cu efectuarea reglajelor si calibrarilor; </w:t>
            </w:r>
            <w:r w:rsidRPr="00EC08AA">
              <w:rPr>
                <w:color w:val="000000"/>
                <w:sz w:val="20"/>
                <w:szCs w:val="20"/>
                <w:lang w:val="en-US"/>
              </w:rPr>
              <w:br/>
              <w:t xml:space="preserve">-curățarea parților componente ale echipamentului; </w:t>
            </w:r>
            <w:r w:rsidRPr="00EC08AA">
              <w:rPr>
                <w:color w:val="000000"/>
                <w:sz w:val="20"/>
                <w:szCs w:val="20"/>
                <w:lang w:val="en-US"/>
              </w:rPr>
              <w:br/>
              <w:t xml:space="preserve">-curățarea tubului; </w:t>
            </w:r>
            <w:r w:rsidRPr="00EC08AA">
              <w:rPr>
                <w:color w:val="000000"/>
                <w:sz w:val="20"/>
                <w:szCs w:val="20"/>
                <w:lang w:val="en-US"/>
              </w:rPr>
              <w:br/>
              <w:t xml:space="preserve">-verificarea mA si kV; </w:t>
            </w:r>
            <w:r w:rsidRPr="00EC08AA">
              <w:rPr>
                <w:color w:val="000000"/>
                <w:sz w:val="20"/>
                <w:szCs w:val="20"/>
                <w:lang w:val="en-US"/>
              </w:rPr>
              <w:br/>
              <w:t xml:space="preserve">- verificarea timpului de scanare; </w:t>
            </w:r>
            <w:r w:rsidRPr="00EC08AA">
              <w:rPr>
                <w:color w:val="000000"/>
                <w:sz w:val="20"/>
                <w:szCs w:val="20"/>
                <w:lang w:val="en-US"/>
              </w:rPr>
              <w:br/>
              <w:t xml:space="preserve">- performanta imaginii; </w:t>
            </w:r>
            <w:r w:rsidRPr="00EC08AA">
              <w:rPr>
                <w:color w:val="000000"/>
                <w:sz w:val="20"/>
                <w:szCs w:val="20"/>
                <w:lang w:val="en-US"/>
              </w:rPr>
              <w:br/>
              <w:t xml:space="preserve">- auto calibrarea; </w:t>
            </w:r>
            <w:r w:rsidRPr="00EC08AA">
              <w:rPr>
                <w:color w:val="000000"/>
                <w:sz w:val="20"/>
                <w:szCs w:val="20"/>
                <w:lang w:val="en-US"/>
              </w:rPr>
              <w:br/>
              <w:t>- controlul și eventual o nouă reglare a aparatului;</w:t>
            </w:r>
            <w:r w:rsidRPr="00C9288F">
              <w:rPr>
                <w:color w:val="000000"/>
                <w:lang w:val="en-US"/>
              </w:rPr>
              <w:t xml:space="preserve"> </w:t>
            </w:r>
            <w:r w:rsidRPr="00C9288F">
              <w:rPr>
                <w:color w:val="000000"/>
                <w:lang w:val="en-US"/>
              </w:rPr>
              <w:br/>
            </w:r>
            <w:r w:rsidRPr="00EC08AA">
              <w:rPr>
                <w:color w:val="000000"/>
                <w:sz w:val="20"/>
                <w:szCs w:val="20"/>
                <w:lang w:val="en-US"/>
              </w:rPr>
              <w:t xml:space="preserve">- eliminarea jocurilor la părțile mecanice; </w:t>
            </w:r>
            <w:r w:rsidRPr="00EC08AA">
              <w:rPr>
                <w:color w:val="000000"/>
                <w:sz w:val="20"/>
                <w:szCs w:val="20"/>
                <w:lang w:val="en-US"/>
              </w:rPr>
              <w:br/>
              <w:t xml:space="preserve">- curățarea și gresarea părților mecanice aflate în mișcare; </w:t>
            </w:r>
            <w:r w:rsidRPr="00EC08AA">
              <w:rPr>
                <w:color w:val="000000"/>
                <w:sz w:val="20"/>
                <w:szCs w:val="20"/>
                <w:lang w:val="en-US"/>
              </w:rPr>
              <w:br/>
              <w:t xml:space="preserve">- verificarea tensiunilor de alimentare; </w:t>
            </w:r>
            <w:r w:rsidRPr="00EC08AA">
              <w:rPr>
                <w:color w:val="000000"/>
                <w:sz w:val="20"/>
                <w:szCs w:val="20"/>
                <w:lang w:val="en-US"/>
              </w:rPr>
              <w:br/>
            </w:r>
            <w:r w:rsidRPr="00EC08AA">
              <w:rPr>
                <w:color w:val="000000"/>
                <w:sz w:val="20"/>
                <w:szCs w:val="20"/>
                <w:lang w:val="en-US"/>
              </w:rPr>
              <w:lastRenderedPageBreak/>
              <w:t xml:space="preserve">- verificarea conexiunilor electrice; </w:t>
            </w:r>
            <w:r w:rsidRPr="00EC08AA">
              <w:rPr>
                <w:color w:val="000000"/>
                <w:sz w:val="20"/>
                <w:szCs w:val="20"/>
                <w:lang w:val="en-US"/>
              </w:rPr>
              <w:br/>
              <w:t xml:space="preserve">- verificarea cablurilor de masă; </w:t>
            </w:r>
            <w:r w:rsidRPr="00EC08AA">
              <w:rPr>
                <w:color w:val="000000"/>
                <w:sz w:val="20"/>
                <w:szCs w:val="20"/>
                <w:lang w:val="en-US"/>
              </w:rPr>
              <w:br/>
              <w:t xml:space="preserve">- curățarea plăcilor electronice, precum și a altor componente; </w:t>
            </w:r>
            <w:r w:rsidRPr="00EC08AA">
              <w:rPr>
                <w:color w:val="000000"/>
                <w:sz w:val="20"/>
                <w:szCs w:val="20"/>
                <w:lang w:val="en-US"/>
              </w:rPr>
              <w:br/>
              <w:t xml:space="preserve">- verificarea funcționării motoarelor; </w:t>
            </w:r>
            <w:r w:rsidRPr="00EC08AA">
              <w:rPr>
                <w:color w:val="000000"/>
                <w:sz w:val="20"/>
                <w:szCs w:val="20"/>
                <w:lang w:val="en-US"/>
              </w:rPr>
              <w:br/>
              <w:t xml:space="preserve">- verificarea ventilatoarelor, pompelor, etc; </w:t>
            </w:r>
            <w:r w:rsidRPr="00EC08AA">
              <w:rPr>
                <w:color w:val="000000"/>
                <w:sz w:val="20"/>
                <w:szCs w:val="20"/>
                <w:lang w:val="en-US"/>
              </w:rPr>
              <w:br/>
              <w:t xml:space="preserve">- verificarea componentelor pneumatice (acolo unde este cazul); </w:t>
            </w:r>
            <w:r w:rsidRPr="00EC08AA">
              <w:rPr>
                <w:color w:val="000000"/>
                <w:sz w:val="20"/>
                <w:szCs w:val="20"/>
                <w:lang w:val="en-US"/>
              </w:rPr>
              <w:br/>
              <w:t>- reparația componentelor, la necesitate.</w:t>
            </w:r>
          </w:p>
        </w:tc>
        <w:tc>
          <w:tcPr>
            <w:tcW w:w="1050" w:type="pct"/>
            <w:tcBorders>
              <w:top w:val="single" w:sz="4" w:space="0" w:color="auto"/>
              <w:left w:val="single" w:sz="4" w:space="0" w:color="auto"/>
              <w:bottom w:val="single" w:sz="4" w:space="0" w:color="auto"/>
              <w:right w:val="single" w:sz="4" w:space="0" w:color="auto"/>
            </w:tcBorders>
          </w:tcPr>
          <w:p w:rsidR="000550B3" w:rsidRPr="0065496F" w:rsidRDefault="000550B3" w:rsidP="00590BCC">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0550B3" w:rsidRPr="0065496F" w:rsidRDefault="000550B3" w:rsidP="00590BCC">
            <w:pPr>
              <w:rPr>
                <w:sz w:val="20"/>
                <w:szCs w:val="20"/>
              </w:rPr>
            </w:pPr>
          </w:p>
        </w:tc>
      </w:tr>
      <w:tr w:rsidR="00906850"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6850" w:rsidRDefault="00906850" w:rsidP="00906850">
            <w:pPr>
              <w:rPr>
                <w:b/>
                <w:lang w:val="en-US"/>
              </w:rPr>
            </w:pPr>
            <w:r>
              <w:rPr>
                <w:b/>
                <w:sz w:val="20"/>
                <w:szCs w:val="20"/>
              </w:rPr>
              <w:t>Lotul</w:t>
            </w:r>
            <w:r w:rsidRPr="006E3E91">
              <w:rPr>
                <w:b/>
                <w:lang w:val="en-US"/>
              </w:rPr>
              <w:t xml:space="preserve"> </w:t>
            </w:r>
            <w:r w:rsidRPr="00906850">
              <w:rPr>
                <w:b/>
                <w:sz w:val="20"/>
                <w:szCs w:val="20"/>
                <w:lang w:val="en-US"/>
              </w:rPr>
              <w:t>6</w:t>
            </w:r>
          </w:p>
          <w:p w:rsidR="00906850" w:rsidRPr="009946FD" w:rsidRDefault="00906850" w:rsidP="00906850">
            <w:pPr>
              <w:rPr>
                <w:b/>
                <w:lang w:val="en-US"/>
              </w:rPr>
            </w:pPr>
            <w:r w:rsidRPr="006E3E91">
              <w:rPr>
                <w:b/>
                <w:lang w:val="en-US"/>
              </w:rPr>
              <w:t>Mentenanță</w:t>
            </w:r>
          </w:p>
          <w:p w:rsidR="00906850" w:rsidRPr="00A24C46" w:rsidRDefault="00906850" w:rsidP="00906850">
            <w:pPr>
              <w:rPr>
                <w:b/>
              </w:rPr>
            </w:pPr>
            <w:r w:rsidRPr="00A24C46">
              <w:rPr>
                <w:rFonts w:eastAsia="Arial Unicode MS"/>
                <w:b/>
                <w:lang w:val="en-US"/>
              </w:rPr>
              <w:t>Electroencephalograf analizer''Encephalan-131-03''</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906850" w:rsidRDefault="00906850" w:rsidP="00906850">
            <w:pPr>
              <w:rPr>
                <w:color w:val="000000"/>
                <w:sz w:val="20"/>
                <w:szCs w:val="20"/>
                <w:lang w:val="ro-MD"/>
              </w:rPr>
            </w:pPr>
            <w:r w:rsidRPr="00906850">
              <w:rPr>
                <w:color w:val="000000"/>
                <w:sz w:val="20"/>
                <w:szCs w:val="20"/>
                <w:lang w:val="ro-MD"/>
              </w:rPr>
              <w:t xml:space="preserve">Servicii solicitate: </w:t>
            </w:r>
            <w:r w:rsidRPr="00906850">
              <w:rPr>
                <w:color w:val="000000"/>
                <w:sz w:val="20"/>
                <w:szCs w:val="20"/>
                <w:lang w:val="ro-MD"/>
              </w:rPr>
              <w:br/>
              <w:t xml:space="preserve">Deservirea și repararea sistemului, fără costul pieselor: </w:t>
            </w:r>
            <w:r w:rsidRPr="00906850">
              <w:rPr>
                <w:color w:val="000000"/>
                <w:sz w:val="20"/>
                <w:szCs w:val="20"/>
                <w:lang w:val="ro-MD"/>
              </w:rPr>
              <w:br/>
              <w:t xml:space="preserve">- 2 revizii pe an obligatoriu; </w:t>
            </w:r>
            <w:r w:rsidRPr="00906850">
              <w:rPr>
                <w:color w:val="000000"/>
                <w:sz w:val="20"/>
                <w:szCs w:val="20"/>
                <w:lang w:val="ro-MD"/>
              </w:rPr>
              <w:br/>
              <w:t xml:space="preserve">- intervenție la cerere, la necesitate </w:t>
            </w:r>
            <w:r w:rsidRPr="00906850">
              <w:rPr>
                <w:color w:val="000000"/>
                <w:sz w:val="20"/>
                <w:szCs w:val="20"/>
                <w:lang w:val="ro-MD"/>
              </w:rPr>
              <w:br/>
              <w:t xml:space="preserve">Piesele depistate a fi defecte se achiziționează separat </w:t>
            </w:r>
            <w:r w:rsidRPr="00906850">
              <w:rPr>
                <w:color w:val="000000"/>
                <w:sz w:val="20"/>
                <w:szCs w:val="20"/>
                <w:lang w:val="ro-MD"/>
              </w:rPr>
              <w:br/>
              <w:t xml:space="preserve">Lucrări efectuate în timpul reviziei: </w:t>
            </w:r>
            <w:r w:rsidRPr="00906850">
              <w:rPr>
                <w:color w:val="000000"/>
                <w:sz w:val="20"/>
                <w:szCs w:val="20"/>
                <w:lang w:val="ro-MD"/>
              </w:rPr>
              <w:br/>
              <w:t xml:space="preserve">-verificarea si măsurarea parametrilor funcționali; </w:t>
            </w:r>
            <w:r w:rsidRPr="00906850">
              <w:rPr>
                <w:color w:val="000000"/>
                <w:sz w:val="20"/>
                <w:szCs w:val="20"/>
                <w:lang w:val="ro-MD"/>
              </w:rPr>
              <w:br/>
              <w:t xml:space="preserve">-revizia tehnica, cu efectuarea reglajelor si calibrărilor; </w:t>
            </w:r>
            <w:r w:rsidRPr="00906850">
              <w:rPr>
                <w:color w:val="000000"/>
                <w:sz w:val="20"/>
                <w:szCs w:val="20"/>
                <w:lang w:val="ro-MD"/>
              </w:rPr>
              <w:br/>
              <w:t xml:space="preserve">-curățarea parților componente ale echipamentului; </w:t>
            </w:r>
            <w:r w:rsidRPr="00906850">
              <w:rPr>
                <w:color w:val="000000"/>
                <w:sz w:val="20"/>
                <w:szCs w:val="20"/>
                <w:lang w:val="ro-MD"/>
              </w:rPr>
              <w:br/>
              <w:t xml:space="preserve">-curățarea tubului; </w:t>
            </w:r>
            <w:r w:rsidRPr="00906850">
              <w:rPr>
                <w:color w:val="000000"/>
                <w:sz w:val="20"/>
                <w:szCs w:val="20"/>
                <w:lang w:val="ro-MD"/>
              </w:rPr>
              <w:br/>
              <w:t xml:space="preserve">-verificarea mA si kV; </w:t>
            </w:r>
            <w:r w:rsidRPr="00906850">
              <w:rPr>
                <w:color w:val="000000"/>
                <w:sz w:val="20"/>
                <w:szCs w:val="20"/>
                <w:lang w:val="ro-MD"/>
              </w:rPr>
              <w:br/>
              <w:t xml:space="preserve">- verificarea timpului de scanare; </w:t>
            </w:r>
            <w:r w:rsidRPr="00906850">
              <w:rPr>
                <w:color w:val="000000"/>
                <w:sz w:val="20"/>
                <w:szCs w:val="20"/>
                <w:lang w:val="ro-MD"/>
              </w:rPr>
              <w:br/>
              <w:t xml:space="preserve">- performanta imaginii; </w:t>
            </w:r>
            <w:r w:rsidRPr="00906850">
              <w:rPr>
                <w:color w:val="000000"/>
                <w:sz w:val="20"/>
                <w:szCs w:val="20"/>
                <w:lang w:val="ro-MD"/>
              </w:rPr>
              <w:br/>
              <w:t xml:space="preserve">- auto calibrarea; </w:t>
            </w:r>
            <w:r w:rsidRPr="00906850">
              <w:rPr>
                <w:color w:val="000000"/>
                <w:sz w:val="20"/>
                <w:szCs w:val="20"/>
                <w:lang w:val="ro-MD"/>
              </w:rPr>
              <w:br/>
              <w:t xml:space="preserve">- controlul și eventual o nouă reglare a aparatului; </w:t>
            </w:r>
            <w:r w:rsidRPr="00906850">
              <w:rPr>
                <w:color w:val="000000"/>
                <w:sz w:val="20"/>
                <w:szCs w:val="20"/>
                <w:lang w:val="ro-MD"/>
              </w:rPr>
              <w:br/>
              <w:t xml:space="preserve">- eliminarea jocurilor la părțile mecanice; </w:t>
            </w:r>
            <w:r w:rsidRPr="00906850">
              <w:rPr>
                <w:color w:val="000000"/>
                <w:sz w:val="20"/>
                <w:szCs w:val="20"/>
                <w:lang w:val="ro-MD"/>
              </w:rPr>
              <w:br/>
              <w:t xml:space="preserve">- curățarea și gresarea părților mecanice aflate în mișcare; </w:t>
            </w:r>
            <w:r w:rsidRPr="00906850">
              <w:rPr>
                <w:color w:val="000000"/>
                <w:sz w:val="20"/>
                <w:szCs w:val="20"/>
                <w:lang w:val="ro-MD"/>
              </w:rPr>
              <w:br/>
              <w:t xml:space="preserve">- verificarea tensiunilor de alimentare; </w:t>
            </w:r>
            <w:r w:rsidRPr="00906850">
              <w:rPr>
                <w:color w:val="000000"/>
                <w:sz w:val="20"/>
                <w:szCs w:val="20"/>
                <w:lang w:val="ro-MD"/>
              </w:rPr>
              <w:br/>
              <w:t xml:space="preserve">- verificarea conexiunilor electrice; </w:t>
            </w:r>
            <w:r w:rsidRPr="00906850">
              <w:rPr>
                <w:color w:val="000000"/>
                <w:sz w:val="20"/>
                <w:szCs w:val="20"/>
                <w:lang w:val="ro-MD"/>
              </w:rPr>
              <w:br/>
              <w:t xml:space="preserve">- verificarea cablurilor de masă; </w:t>
            </w:r>
            <w:r w:rsidRPr="00906850">
              <w:rPr>
                <w:color w:val="000000"/>
                <w:sz w:val="20"/>
                <w:szCs w:val="20"/>
                <w:lang w:val="ro-MD"/>
              </w:rPr>
              <w:br/>
              <w:t xml:space="preserve">- curățarea plăcilor electronice, precum și a altor componente; </w:t>
            </w:r>
            <w:r w:rsidRPr="00906850">
              <w:rPr>
                <w:color w:val="000000"/>
                <w:sz w:val="20"/>
                <w:szCs w:val="20"/>
                <w:lang w:val="ro-MD"/>
              </w:rPr>
              <w:br/>
              <w:t xml:space="preserve">- verificarea funcționării motoarelor; </w:t>
            </w:r>
            <w:r w:rsidRPr="00906850">
              <w:rPr>
                <w:color w:val="000000"/>
                <w:sz w:val="20"/>
                <w:szCs w:val="20"/>
                <w:lang w:val="ro-MD"/>
              </w:rPr>
              <w:br/>
              <w:t xml:space="preserve">- verificarea ventilatoarelor, pompelor, etc; </w:t>
            </w:r>
            <w:r w:rsidRPr="00906850">
              <w:rPr>
                <w:color w:val="000000"/>
                <w:sz w:val="20"/>
                <w:szCs w:val="20"/>
                <w:lang w:val="ro-MD"/>
              </w:rPr>
              <w:br/>
              <w:t xml:space="preserve">- verificarea componentelor pneumatice </w:t>
            </w:r>
            <w:r w:rsidRPr="00906850">
              <w:rPr>
                <w:color w:val="000000"/>
                <w:sz w:val="20"/>
                <w:szCs w:val="20"/>
                <w:lang w:val="ro-MD"/>
              </w:rPr>
              <w:lastRenderedPageBreak/>
              <w:t xml:space="preserve">(acolo unde este cazul); </w:t>
            </w:r>
            <w:r w:rsidRPr="00906850">
              <w:rPr>
                <w:color w:val="000000"/>
                <w:sz w:val="20"/>
                <w:szCs w:val="20"/>
                <w:lang w:val="ro-MD"/>
              </w:rPr>
              <w:br/>
              <w:t>- reparația componentelor, la necesitate.</w:t>
            </w:r>
          </w:p>
        </w:tc>
        <w:tc>
          <w:tcPr>
            <w:tcW w:w="1050" w:type="pct"/>
            <w:tcBorders>
              <w:top w:val="single" w:sz="4" w:space="0" w:color="auto"/>
              <w:left w:val="single" w:sz="4" w:space="0" w:color="auto"/>
              <w:bottom w:val="single" w:sz="4" w:space="0" w:color="auto"/>
              <w:right w:val="single" w:sz="4" w:space="0" w:color="auto"/>
            </w:tcBorders>
          </w:tcPr>
          <w:p w:rsidR="00906850" w:rsidRPr="0065496F" w:rsidRDefault="00906850" w:rsidP="0090685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r>
      <w:tr w:rsidR="00906850"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6850" w:rsidRDefault="00906850" w:rsidP="00906850">
            <w:pPr>
              <w:rPr>
                <w:b/>
                <w:lang w:val="en-US"/>
              </w:rPr>
            </w:pPr>
            <w:r>
              <w:rPr>
                <w:b/>
                <w:sz w:val="20"/>
                <w:szCs w:val="20"/>
              </w:rPr>
              <w:t>Lotul</w:t>
            </w:r>
            <w:r w:rsidRPr="006E3E91">
              <w:rPr>
                <w:b/>
                <w:lang w:val="en-US"/>
              </w:rPr>
              <w:t xml:space="preserve"> </w:t>
            </w:r>
            <w:r w:rsidRPr="00906850">
              <w:rPr>
                <w:b/>
                <w:sz w:val="20"/>
                <w:szCs w:val="20"/>
                <w:lang w:val="en-US"/>
              </w:rPr>
              <w:t>7</w:t>
            </w:r>
          </w:p>
          <w:p w:rsidR="00906850" w:rsidRPr="009946FD" w:rsidRDefault="00906850" w:rsidP="00906850">
            <w:pPr>
              <w:rPr>
                <w:b/>
                <w:lang w:val="en-US"/>
              </w:rPr>
            </w:pPr>
            <w:r w:rsidRPr="006E3E91">
              <w:rPr>
                <w:b/>
                <w:lang w:val="en-US"/>
              </w:rPr>
              <w:t>Mentenanță</w:t>
            </w:r>
          </w:p>
          <w:p w:rsidR="00906850" w:rsidRPr="00A24C46" w:rsidRDefault="00906850" w:rsidP="00906850">
            <w:pPr>
              <w:rPr>
                <w:b/>
              </w:rPr>
            </w:pPr>
            <w:r w:rsidRPr="00A24C46">
              <w:rPr>
                <w:rFonts w:eastAsia="Arial Unicode MS"/>
                <w:b/>
                <w:lang w:val="en-US"/>
              </w:rPr>
              <w:t>Electroencephalograf ''Encephalan-131-03''mod.10</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906850" w:rsidRDefault="00906850" w:rsidP="00906850">
            <w:pPr>
              <w:rPr>
                <w:color w:val="000000"/>
                <w:sz w:val="20"/>
                <w:szCs w:val="20"/>
                <w:lang w:val="en-US"/>
              </w:rPr>
            </w:pPr>
            <w:r w:rsidRPr="00906850">
              <w:rPr>
                <w:color w:val="000000"/>
                <w:sz w:val="20"/>
                <w:szCs w:val="20"/>
                <w:lang w:val="ro-MD"/>
              </w:rPr>
              <w:t xml:space="preserve">Servicii solicitate: </w:t>
            </w:r>
            <w:r w:rsidRPr="00906850">
              <w:rPr>
                <w:color w:val="000000"/>
                <w:sz w:val="20"/>
                <w:szCs w:val="20"/>
                <w:lang w:val="ro-MD"/>
              </w:rPr>
              <w:br/>
              <w:t xml:space="preserve">Deservirea și repararea sistemului, fără costul pieselor: </w:t>
            </w:r>
            <w:r w:rsidRPr="00906850">
              <w:rPr>
                <w:color w:val="000000"/>
                <w:sz w:val="20"/>
                <w:szCs w:val="20"/>
                <w:lang w:val="ro-MD"/>
              </w:rPr>
              <w:br/>
              <w:t xml:space="preserve">- 2 revizii pe an obligatoriu; </w:t>
            </w:r>
            <w:r w:rsidRPr="00906850">
              <w:rPr>
                <w:color w:val="000000"/>
                <w:sz w:val="20"/>
                <w:szCs w:val="20"/>
                <w:lang w:val="ro-MD"/>
              </w:rPr>
              <w:br/>
              <w:t xml:space="preserve">- intervenție la cerere, la necesitate </w:t>
            </w:r>
            <w:r w:rsidRPr="00906850">
              <w:rPr>
                <w:color w:val="000000"/>
                <w:sz w:val="20"/>
                <w:szCs w:val="20"/>
                <w:lang w:val="ro-MD"/>
              </w:rPr>
              <w:br/>
              <w:t xml:space="preserve">Piesele depistate a fi defecte se achiziționează separat </w:t>
            </w:r>
            <w:r w:rsidRPr="00906850">
              <w:rPr>
                <w:color w:val="000000"/>
                <w:sz w:val="20"/>
                <w:szCs w:val="20"/>
                <w:lang w:val="ro-MD"/>
              </w:rPr>
              <w:br/>
              <w:t xml:space="preserve">Lucrări efectuate în timpul reviziei: </w:t>
            </w:r>
            <w:r w:rsidRPr="00906850">
              <w:rPr>
                <w:color w:val="000000"/>
                <w:sz w:val="20"/>
                <w:szCs w:val="20"/>
                <w:lang w:val="ro-MD"/>
              </w:rPr>
              <w:br/>
              <w:t xml:space="preserve">-verificarea si măsurarea parametrilor funcționali; </w:t>
            </w:r>
            <w:r w:rsidRPr="00906850">
              <w:rPr>
                <w:color w:val="000000"/>
                <w:sz w:val="20"/>
                <w:szCs w:val="20"/>
                <w:lang w:val="ro-MD"/>
              </w:rPr>
              <w:br/>
              <w:t xml:space="preserve">-revizia tehnica, cu efectuarea reglajelor si calibrărilor; </w:t>
            </w:r>
            <w:r w:rsidRPr="00906850">
              <w:rPr>
                <w:color w:val="000000"/>
                <w:sz w:val="20"/>
                <w:szCs w:val="20"/>
                <w:lang w:val="ro-MD"/>
              </w:rPr>
              <w:br/>
              <w:t xml:space="preserve">-curățarea parților componente ale echipamentului; </w:t>
            </w:r>
            <w:r w:rsidRPr="00906850">
              <w:rPr>
                <w:color w:val="000000"/>
                <w:sz w:val="20"/>
                <w:szCs w:val="20"/>
                <w:lang w:val="ro-MD"/>
              </w:rPr>
              <w:br/>
              <w:t xml:space="preserve">-curățarea tubului; </w:t>
            </w:r>
            <w:r w:rsidRPr="00906850">
              <w:rPr>
                <w:color w:val="000000"/>
                <w:sz w:val="20"/>
                <w:szCs w:val="20"/>
                <w:lang w:val="ro-MD"/>
              </w:rPr>
              <w:br/>
              <w:t xml:space="preserve">-verificarea mA si kV; </w:t>
            </w:r>
            <w:r w:rsidRPr="00906850">
              <w:rPr>
                <w:color w:val="000000"/>
                <w:sz w:val="20"/>
                <w:szCs w:val="20"/>
                <w:lang w:val="ro-MD"/>
              </w:rPr>
              <w:br/>
              <w:t xml:space="preserve">- verificarea timpului de scanare; </w:t>
            </w:r>
            <w:r w:rsidRPr="00906850">
              <w:rPr>
                <w:color w:val="000000"/>
                <w:sz w:val="20"/>
                <w:szCs w:val="20"/>
                <w:lang w:val="ro-MD"/>
              </w:rPr>
              <w:br/>
              <w:t xml:space="preserve">- performanta imaginii; </w:t>
            </w:r>
            <w:r w:rsidRPr="00906850">
              <w:rPr>
                <w:color w:val="000000"/>
                <w:sz w:val="20"/>
                <w:szCs w:val="20"/>
                <w:lang w:val="ro-MD"/>
              </w:rPr>
              <w:br/>
              <w:t xml:space="preserve">- auto calibrarea; </w:t>
            </w:r>
            <w:r w:rsidRPr="00906850">
              <w:rPr>
                <w:color w:val="000000"/>
                <w:sz w:val="20"/>
                <w:szCs w:val="20"/>
                <w:lang w:val="ro-MD"/>
              </w:rPr>
              <w:br/>
              <w:t xml:space="preserve">- controlul și eventual o nouă reglare a aparatului; </w:t>
            </w:r>
            <w:r w:rsidRPr="00906850">
              <w:rPr>
                <w:color w:val="000000"/>
                <w:sz w:val="20"/>
                <w:szCs w:val="20"/>
                <w:lang w:val="ro-MD"/>
              </w:rPr>
              <w:br/>
              <w:t xml:space="preserve">- eliminarea jocurilor la părțile mecanice; </w:t>
            </w:r>
            <w:r w:rsidRPr="00906850">
              <w:rPr>
                <w:color w:val="000000"/>
                <w:sz w:val="20"/>
                <w:szCs w:val="20"/>
                <w:lang w:val="ro-MD"/>
              </w:rPr>
              <w:br/>
              <w:t xml:space="preserve">- curățarea și gresarea părților mecanice aflate în mișcare; </w:t>
            </w:r>
            <w:r w:rsidRPr="00906850">
              <w:rPr>
                <w:color w:val="000000"/>
                <w:sz w:val="20"/>
                <w:szCs w:val="20"/>
                <w:lang w:val="ro-MD"/>
              </w:rPr>
              <w:br/>
              <w:t xml:space="preserve">- verificarea tensiunilor de alimentare; </w:t>
            </w:r>
            <w:r w:rsidRPr="00906850">
              <w:rPr>
                <w:color w:val="000000"/>
                <w:sz w:val="20"/>
                <w:szCs w:val="20"/>
                <w:lang w:val="ro-MD"/>
              </w:rPr>
              <w:br/>
              <w:t xml:space="preserve">- verificarea conexiunilor electrice; </w:t>
            </w:r>
            <w:r w:rsidRPr="00906850">
              <w:rPr>
                <w:color w:val="000000"/>
                <w:sz w:val="20"/>
                <w:szCs w:val="20"/>
                <w:lang w:val="ro-MD"/>
              </w:rPr>
              <w:br/>
              <w:t xml:space="preserve">- verificarea cablurilor de masă; </w:t>
            </w:r>
            <w:r w:rsidRPr="00906850">
              <w:rPr>
                <w:color w:val="000000"/>
                <w:sz w:val="20"/>
                <w:szCs w:val="20"/>
                <w:lang w:val="ro-MD"/>
              </w:rPr>
              <w:br/>
              <w:t xml:space="preserve">- curățarea plăcilor electronice, precum și a altor componente; </w:t>
            </w:r>
            <w:r w:rsidRPr="00906850">
              <w:rPr>
                <w:color w:val="000000"/>
                <w:sz w:val="20"/>
                <w:szCs w:val="20"/>
                <w:lang w:val="ro-MD"/>
              </w:rPr>
              <w:br/>
              <w:t xml:space="preserve">- verificarea funcționării motoarelor; </w:t>
            </w:r>
            <w:r w:rsidRPr="00906850">
              <w:rPr>
                <w:color w:val="000000"/>
                <w:sz w:val="20"/>
                <w:szCs w:val="20"/>
                <w:lang w:val="ro-MD"/>
              </w:rPr>
              <w:br/>
              <w:t xml:space="preserve">- verificarea ventilatoarelor, pompelor, etc; </w:t>
            </w:r>
            <w:r w:rsidRPr="00906850">
              <w:rPr>
                <w:color w:val="000000"/>
                <w:sz w:val="20"/>
                <w:szCs w:val="20"/>
                <w:lang w:val="ro-MD"/>
              </w:rPr>
              <w:br/>
              <w:t xml:space="preserve">- verificarea componentelor pneumatice (acolo unde este cazul); </w:t>
            </w:r>
            <w:r w:rsidRPr="00906850">
              <w:rPr>
                <w:color w:val="000000"/>
                <w:sz w:val="20"/>
                <w:szCs w:val="20"/>
                <w:lang w:val="ro-MD"/>
              </w:rPr>
              <w:br/>
              <w:t>- reparația componentelor, la necesitate.</w:t>
            </w:r>
          </w:p>
        </w:tc>
        <w:tc>
          <w:tcPr>
            <w:tcW w:w="1050" w:type="pct"/>
            <w:tcBorders>
              <w:top w:val="single" w:sz="4" w:space="0" w:color="auto"/>
              <w:left w:val="single" w:sz="4" w:space="0" w:color="auto"/>
              <w:bottom w:val="single" w:sz="4" w:space="0" w:color="auto"/>
              <w:right w:val="single" w:sz="4" w:space="0" w:color="auto"/>
            </w:tcBorders>
          </w:tcPr>
          <w:p w:rsidR="00906850" w:rsidRPr="0065496F" w:rsidRDefault="00906850" w:rsidP="0090685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r>
      <w:tr w:rsidR="00906850"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6850" w:rsidRDefault="00906850" w:rsidP="00906850">
            <w:pPr>
              <w:rPr>
                <w:b/>
                <w:lang w:val="en-US"/>
              </w:rPr>
            </w:pPr>
            <w:r>
              <w:rPr>
                <w:b/>
                <w:sz w:val="20"/>
                <w:szCs w:val="20"/>
              </w:rPr>
              <w:t>Lotul</w:t>
            </w:r>
            <w:r w:rsidRPr="00906850">
              <w:rPr>
                <w:b/>
                <w:sz w:val="20"/>
                <w:szCs w:val="20"/>
                <w:lang w:val="en-US"/>
              </w:rPr>
              <w:t xml:space="preserve"> 8</w:t>
            </w:r>
          </w:p>
          <w:p w:rsidR="00906850" w:rsidRPr="009946FD" w:rsidRDefault="00906850" w:rsidP="00906850">
            <w:pPr>
              <w:rPr>
                <w:b/>
                <w:lang w:val="en-US"/>
              </w:rPr>
            </w:pPr>
            <w:r w:rsidRPr="006E3E91">
              <w:rPr>
                <w:b/>
                <w:lang w:val="en-US"/>
              </w:rPr>
              <w:t>Mentenanță</w:t>
            </w:r>
          </w:p>
          <w:p w:rsidR="00906850" w:rsidRPr="00A24C46" w:rsidRDefault="00906850" w:rsidP="00906850">
            <w:pPr>
              <w:rPr>
                <w:b/>
              </w:rPr>
            </w:pPr>
            <w:r w:rsidRPr="00A24C46">
              <w:rPr>
                <w:b/>
                <w:lang w:val="en-US"/>
              </w:rPr>
              <w:t>Ventilator pulmonar SV650 Mindray</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906850" w:rsidRDefault="00906850" w:rsidP="00906850">
            <w:pPr>
              <w:rPr>
                <w:color w:val="000000"/>
                <w:sz w:val="20"/>
                <w:szCs w:val="20"/>
                <w:lang w:val="en-US"/>
              </w:rPr>
            </w:pPr>
            <w:r w:rsidRPr="00906850">
              <w:rPr>
                <w:color w:val="000000"/>
                <w:sz w:val="20"/>
                <w:szCs w:val="20"/>
                <w:lang w:val="en-US"/>
              </w:rPr>
              <w:t xml:space="preserve">Servicii solicitate: </w:t>
            </w:r>
          </w:p>
          <w:p w:rsidR="00906850" w:rsidRPr="00906850" w:rsidRDefault="00906850" w:rsidP="00906850">
            <w:pPr>
              <w:rPr>
                <w:color w:val="000000"/>
                <w:sz w:val="20"/>
                <w:szCs w:val="20"/>
                <w:lang w:val="en-US"/>
              </w:rPr>
            </w:pPr>
            <w:r w:rsidRPr="00906850">
              <w:rPr>
                <w:color w:val="000000"/>
                <w:sz w:val="20"/>
                <w:szCs w:val="20"/>
                <w:lang w:val="en-US"/>
              </w:rPr>
              <w:t xml:space="preserve">Deservirea și repararea sistemului, fără costul pieselor: </w:t>
            </w:r>
          </w:p>
          <w:p w:rsidR="00906850" w:rsidRPr="00906850" w:rsidRDefault="00906850" w:rsidP="00906850">
            <w:pPr>
              <w:rPr>
                <w:color w:val="000000"/>
                <w:sz w:val="20"/>
                <w:szCs w:val="20"/>
                <w:lang w:val="en-US"/>
              </w:rPr>
            </w:pPr>
            <w:r w:rsidRPr="00906850">
              <w:rPr>
                <w:color w:val="000000"/>
                <w:sz w:val="20"/>
                <w:szCs w:val="20"/>
                <w:lang w:val="en-US"/>
              </w:rPr>
              <w:t xml:space="preserve">- 1 revizie pe an obligatoriu; </w:t>
            </w:r>
          </w:p>
          <w:p w:rsidR="00906850" w:rsidRPr="00906850" w:rsidRDefault="00906850" w:rsidP="00906850">
            <w:pPr>
              <w:rPr>
                <w:color w:val="000000"/>
                <w:sz w:val="20"/>
                <w:szCs w:val="20"/>
                <w:lang w:val="en-US"/>
              </w:rPr>
            </w:pPr>
            <w:r w:rsidRPr="00906850">
              <w:rPr>
                <w:color w:val="000000"/>
                <w:sz w:val="20"/>
                <w:szCs w:val="20"/>
                <w:lang w:val="en-US"/>
              </w:rPr>
              <w:t xml:space="preserve">- intervenție la cerere, la necesitate </w:t>
            </w:r>
          </w:p>
          <w:p w:rsidR="00906850" w:rsidRPr="00906850" w:rsidRDefault="00906850" w:rsidP="00906850">
            <w:pPr>
              <w:rPr>
                <w:color w:val="000000"/>
                <w:sz w:val="20"/>
                <w:szCs w:val="20"/>
                <w:lang w:val="en-US"/>
              </w:rPr>
            </w:pPr>
            <w:r w:rsidRPr="00906850">
              <w:rPr>
                <w:color w:val="000000"/>
                <w:sz w:val="20"/>
                <w:szCs w:val="20"/>
                <w:lang w:val="en-US"/>
              </w:rPr>
              <w:lastRenderedPageBreak/>
              <w:t xml:space="preserve">Piesele depistate a fi defecte se achiziționează separat </w:t>
            </w:r>
          </w:p>
          <w:p w:rsidR="00906850" w:rsidRPr="00906850" w:rsidRDefault="00906850" w:rsidP="00906850">
            <w:pPr>
              <w:rPr>
                <w:color w:val="000000"/>
                <w:sz w:val="20"/>
                <w:szCs w:val="20"/>
                <w:lang w:val="en-US"/>
              </w:rPr>
            </w:pPr>
            <w:r w:rsidRPr="00906850">
              <w:rPr>
                <w:color w:val="000000"/>
                <w:sz w:val="20"/>
                <w:szCs w:val="20"/>
                <w:lang w:val="en-US"/>
              </w:rPr>
              <w:t xml:space="preserve">Lucrări efectuate în timpul reviziei: </w:t>
            </w:r>
          </w:p>
          <w:p w:rsidR="00906850" w:rsidRPr="00906850" w:rsidRDefault="00906850" w:rsidP="00906850">
            <w:pPr>
              <w:rPr>
                <w:color w:val="000000"/>
                <w:sz w:val="20"/>
                <w:szCs w:val="20"/>
                <w:lang w:val="en-US"/>
              </w:rPr>
            </w:pPr>
            <w:r w:rsidRPr="00906850">
              <w:rPr>
                <w:color w:val="000000"/>
                <w:sz w:val="20"/>
                <w:szCs w:val="20"/>
                <w:lang w:val="en-US"/>
              </w:rPr>
              <w:t xml:space="preserve">-verificarea si măsurarea parametrilor funcționali; </w:t>
            </w:r>
          </w:p>
          <w:p w:rsidR="00906850" w:rsidRPr="00906850" w:rsidRDefault="00906850" w:rsidP="00906850">
            <w:pPr>
              <w:rPr>
                <w:color w:val="000000"/>
                <w:sz w:val="20"/>
                <w:szCs w:val="20"/>
                <w:lang w:val="en-US"/>
              </w:rPr>
            </w:pPr>
            <w:r w:rsidRPr="00906850">
              <w:rPr>
                <w:color w:val="000000"/>
                <w:sz w:val="20"/>
                <w:szCs w:val="20"/>
                <w:lang w:val="en-US"/>
              </w:rPr>
              <w:t xml:space="preserve">-revizia tehnica, cu efectuarea reglajelor si calibrărilor; </w:t>
            </w:r>
          </w:p>
          <w:p w:rsidR="00906850" w:rsidRPr="00906850" w:rsidRDefault="00906850" w:rsidP="00906850">
            <w:pPr>
              <w:rPr>
                <w:color w:val="000000"/>
                <w:sz w:val="20"/>
                <w:szCs w:val="20"/>
                <w:lang w:val="en-US"/>
              </w:rPr>
            </w:pPr>
            <w:r w:rsidRPr="00906850">
              <w:rPr>
                <w:color w:val="000000"/>
                <w:sz w:val="20"/>
                <w:szCs w:val="20"/>
                <w:lang w:val="en-US"/>
              </w:rPr>
              <w:t xml:space="preserve">-curățarea parților componente ale echipamentului; </w:t>
            </w:r>
          </w:p>
          <w:p w:rsidR="00906850" w:rsidRPr="00906850" w:rsidRDefault="00906850" w:rsidP="00906850">
            <w:pPr>
              <w:rPr>
                <w:color w:val="000000"/>
                <w:sz w:val="20"/>
                <w:szCs w:val="20"/>
                <w:lang w:val="en-US"/>
              </w:rPr>
            </w:pPr>
            <w:r w:rsidRPr="00906850">
              <w:rPr>
                <w:color w:val="000000"/>
                <w:sz w:val="20"/>
                <w:szCs w:val="20"/>
                <w:lang w:val="en-US"/>
              </w:rPr>
              <w:t xml:space="preserve">-curățarea tubului; </w:t>
            </w:r>
          </w:p>
          <w:p w:rsidR="00906850" w:rsidRPr="00906850" w:rsidRDefault="00906850" w:rsidP="00906850">
            <w:pPr>
              <w:rPr>
                <w:color w:val="000000"/>
                <w:sz w:val="20"/>
                <w:szCs w:val="20"/>
                <w:lang w:val="en-US"/>
              </w:rPr>
            </w:pPr>
            <w:r w:rsidRPr="00906850">
              <w:rPr>
                <w:color w:val="000000"/>
                <w:sz w:val="20"/>
                <w:szCs w:val="20"/>
                <w:lang w:val="en-US"/>
              </w:rPr>
              <w:t xml:space="preserve">-verificarea mA si kV; </w:t>
            </w:r>
          </w:p>
          <w:p w:rsidR="00906850" w:rsidRPr="00906850" w:rsidRDefault="00906850" w:rsidP="00906850">
            <w:pPr>
              <w:rPr>
                <w:color w:val="000000"/>
                <w:sz w:val="20"/>
                <w:szCs w:val="20"/>
                <w:lang w:val="en-US"/>
              </w:rPr>
            </w:pPr>
            <w:r w:rsidRPr="00906850">
              <w:rPr>
                <w:color w:val="000000"/>
                <w:sz w:val="20"/>
                <w:szCs w:val="20"/>
                <w:lang w:val="en-US"/>
              </w:rPr>
              <w:t xml:space="preserve">- verificarea timpului de scanare; </w:t>
            </w:r>
          </w:p>
          <w:p w:rsidR="00906850" w:rsidRPr="00906850" w:rsidRDefault="00906850" w:rsidP="00906850">
            <w:pPr>
              <w:rPr>
                <w:color w:val="000000"/>
                <w:sz w:val="20"/>
                <w:szCs w:val="20"/>
                <w:lang w:val="en-US"/>
              </w:rPr>
            </w:pPr>
            <w:r w:rsidRPr="00906850">
              <w:rPr>
                <w:color w:val="000000"/>
                <w:sz w:val="20"/>
                <w:szCs w:val="20"/>
                <w:lang w:val="en-US"/>
              </w:rPr>
              <w:t xml:space="preserve">- performanta imaginii; </w:t>
            </w:r>
          </w:p>
          <w:p w:rsidR="00906850" w:rsidRPr="00906850" w:rsidRDefault="00906850" w:rsidP="00906850">
            <w:pPr>
              <w:rPr>
                <w:color w:val="000000"/>
                <w:sz w:val="20"/>
                <w:szCs w:val="20"/>
                <w:lang w:val="en-US"/>
              </w:rPr>
            </w:pPr>
            <w:r w:rsidRPr="00906850">
              <w:rPr>
                <w:color w:val="000000"/>
                <w:sz w:val="20"/>
                <w:szCs w:val="20"/>
                <w:lang w:val="en-US"/>
              </w:rPr>
              <w:t xml:space="preserve">- auto calibrarea; </w:t>
            </w:r>
          </w:p>
          <w:p w:rsidR="00906850" w:rsidRPr="00906850" w:rsidRDefault="00906850" w:rsidP="00906850">
            <w:pPr>
              <w:rPr>
                <w:color w:val="000000"/>
                <w:sz w:val="20"/>
                <w:szCs w:val="20"/>
                <w:lang w:val="en-US"/>
              </w:rPr>
            </w:pPr>
            <w:r w:rsidRPr="00906850">
              <w:rPr>
                <w:color w:val="000000"/>
                <w:sz w:val="20"/>
                <w:szCs w:val="20"/>
                <w:lang w:val="en-US"/>
              </w:rPr>
              <w:t xml:space="preserve">- controlul și eventual o nouă reglare a aparatului; </w:t>
            </w:r>
          </w:p>
          <w:p w:rsidR="00906850" w:rsidRPr="00906850" w:rsidRDefault="00906850" w:rsidP="00906850">
            <w:pPr>
              <w:rPr>
                <w:color w:val="000000"/>
                <w:sz w:val="20"/>
                <w:szCs w:val="20"/>
                <w:lang w:val="en-US"/>
              </w:rPr>
            </w:pPr>
            <w:r w:rsidRPr="00906850">
              <w:rPr>
                <w:color w:val="000000"/>
                <w:sz w:val="20"/>
                <w:szCs w:val="20"/>
                <w:lang w:val="en-US"/>
              </w:rPr>
              <w:t xml:space="preserve">- eliminarea jocurilor la părțile mecanice; </w:t>
            </w:r>
          </w:p>
          <w:p w:rsidR="00906850" w:rsidRPr="00906850" w:rsidRDefault="00906850" w:rsidP="00906850">
            <w:pPr>
              <w:rPr>
                <w:color w:val="000000"/>
                <w:sz w:val="20"/>
                <w:szCs w:val="20"/>
                <w:lang w:val="en-US"/>
              </w:rPr>
            </w:pPr>
            <w:r w:rsidRPr="00906850">
              <w:rPr>
                <w:color w:val="000000"/>
                <w:sz w:val="20"/>
                <w:szCs w:val="20"/>
                <w:lang w:val="en-US"/>
              </w:rPr>
              <w:t xml:space="preserve">- curățarea și gresarea părților mecanice aflate în mișcare; </w:t>
            </w:r>
          </w:p>
          <w:p w:rsidR="00906850" w:rsidRPr="00906850" w:rsidRDefault="00906850" w:rsidP="00906850">
            <w:pPr>
              <w:rPr>
                <w:color w:val="000000"/>
                <w:sz w:val="20"/>
                <w:szCs w:val="20"/>
                <w:lang w:val="en-US"/>
              </w:rPr>
            </w:pPr>
            <w:r w:rsidRPr="00906850">
              <w:rPr>
                <w:color w:val="000000"/>
                <w:sz w:val="20"/>
                <w:szCs w:val="20"/>
                <w:lang w:val="en-US"/>
              </w:rPr>
              <w:t xml:space="preserve">- verificarea tensiunilor de alimentare; </w:t>
            </w:r>
          </w:p>
          <w:p w:rsidR="00906850" w:rsidRPr="00906850" w:rsidRDefault="00906850" w:rsidP="00906850">
            <w:pPr>
              <w:rPr>
                <w:color w:val="000000"/>
                <w:sz w:val="20"/>
                <w:szCs w:val="20"/>
                <w:lang w:val="en-US"/>
              </w:rPr>
            </w:pPr>
            <w:r w:rsidRPr="00906850">
              <w:rPr>
                <w:color w:val="000000"/>
                <w:sz w:val="20"/>
                <w:szCs w:val="20"/>
                <w:lang w:val="en-US"/>
              </w:rPr>
              <w:t xml:space="preserve">- verificarea conexiunilor electrice; </w:t>
            </w:r>
          </w:p>
          <w:p w:rsidR="00906850" w:rsidRPr="00906850" w:rsidRDefault="00906850" w:rsidP="00906850">
            <w:pPr>
              <w:rPr>
                <w:color w:val="000000"/>
                <w:sz w:val="20"/>
                <w:szCs w:val="20"/>
                <w:lang w:val="en-US"/>
              </w:rPr>
            </w:pPr>
            <w:r w:rsidRPr="00906850">
              <w:rPr>
                <w:color w:val="000000"/>
                <w:sz w:val="20"/>
                <w:szCs w:val="20"/>
                <w:lang w:val="en-US"/>
              </w:rPr>
              <w:t xml:space="preserve">- verificarea cablurilor de masă; </w:t>
            </w:r>
          </w:p>
          <w:p w:rsidR="00906850" w:rsidRPr="00906850" w:rsidRDefault="00906850" w:rsidP="00906850">
            <w:pPr>
              <w:rPr>
                <w:color w:val="000000"/>
                <w:sz w:val="20"/>
                <w:szCs w:val="20"/>
                <w:lang w:val="en-US"/>
              </w:rPr>
            </w:pPr>
            <w:r w:rsidRPr="00906850">
              <w:rPr>
                <w:color w:val="000000"/>
                <w:sz w:val="20"/>
                <w:szCs w:val="20"/>
                <w:lang w:val="en-US"/>
              </w:rPr>
              <w:t xml:space="preserve">- curățarea plăcilor electronice, precum și a altor componente; </w:t>
            </w:r>
          </w:p>
          <w:p w:rsidR="00906850" w:rsidRPr="00906850" w:rsidRDefault="00906850" w:rsidP="00906850">
            <w:pPr>
              <w:rPr>
                <w:color w:val="000000"/>
                <w:sz w:val="20"/>
                <w:szCs w:val="20"/>
                <w:lang w:val="en-US"/>
              </w:rPr>
            </w:pPr>
            <w:r w:rsidRPr="00906850">
              <w:rPr>
                <w:color w:val="000000"/>
                <w:sz w:val="20"/>
                <w:szCs w:val="20"/>
                <w:lang w:val="en-US"/>
              </w:rPr>
              <w:t xml:space="preserve">- verificarea funcționării motoarelor; </w:t>
            </w:r>
          </w:p>
          <w:p w:rsidR="00906850" w:rsidRPr="00906850" w:rsidRDefault="00906850" w:rsidP="00906850">
            <w:pPr>
              <w:rPr>
                <w:color w:val="000000"/>
                <w:sz w:val="20"/>
                <w:szCs w:val="20"/>
                <w:lang w:val="en-US"/>
              </w:rPr>
            </w:pPr>
            <w:r w:rsidRPr="00906850">
              <w:rPr>
                <w:color w:val="000000"/>
                <w:sz w:val="20"/>
                <w:szCs w:val="20"/>
                <w:lang w:val="en-US"/>
              </w:rPr>
              <w:t xml:space="preserve">- verificarea ventilatoarelor, pompelor, etc; </w:t>
            </w:r>
          </w:p>
          <w:p w:rsidR="00906850" w:rsidRPr="00906850" w:rsidRDefault="00906850" w:rsidP="00906850">
            <w:pPr>
              <w:rPr>
                <w:color w:val="000000"/>
                <w:sz w:val="20"/>
                <w:szCs w:val="20"/>
                <w:lang w:val="en-US"/>
              </w:rPr>
            </w:pPr>
            <w:r w:rsidRPr="00906850">
              <w:rPr>
                <w:color w:val="000000"/>
                <w:sz w:val="20"/>
                <w:szCs w:val="20"/>
                <w:lang w:val="en-US"/>
              </w:rPr>
              <w:t xml:space="preserve">- verificarea componentelor pneumatice (acolo unde este cazul); </w:t>
            </w:r>
          </w:p>
          <w:p w:rsidR="00906850" w:rsidRPr="00EC08AA" w:rsidRDefault="00906850" w:rsidP="00906850">
            <w:pPr>
              <w:rPr>
                <w:color w:val="000000"/>
                <w:sz w:val="20"/>
                <w:szCs w:val="20"/>
                <w:lang w:val="en-US"/>
              </w:rPr>
            </w:pPr>
            <w:r w:rsidRPr="00906850">
              <w:rPr>
                <w:color w:val="000000"/>
                <w:sz w:val="20"/>
                <w:szCs w:val="20"/>
                <w:lang w:val="en-US"/>
              </w:rPr>
              <w:t>- reparația componentelor, la necesitate.</w:t>
            </w:r>
          </w:p>
        </w:tc>
        <w:tc>
          <w:tcPr>
            <w:tcW w:w="1050" w:type="pct"/>
            <w:tcBorders>
              <w:top w:val="single" w:sz="4" w:space="0" w:color="auto"/>
              <w:left w:val="single" w:sz="4" w:space="0" w:color="auto"/>
              <w:bottom w:val="single" w:sz="4" w:space="0" w:color="auto"/>
              <w:right w:val="single" w:sz="4" w:space="0" w:color="auto"/>
            </w:tcBorders>
          </w:tcPr>
          <w:p w:rsidR="00906850" w:rsidRPr="0065496F" w:rsidRDefault="00906850" w:rsidP="0090685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r>
      <w:tr w:rsidR="00906850" w:rsidRPr="00C00499" w:rsidTr="00501FC5">
        <w:trPr>
          <w:gridAfter w:val="2"/>
          <w:wAfter w:w="152"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b/>
                <w:sz w:val="20"/>
                <w:szCs w:val="20"/>
              </w:rPr>
            </w:pPr>
            <w:r w:rsidRPr="0065496F">
              <w:rPr>
                <w:b/>
                <w:sz w:val="20"/>
                <w:szCs w:val="20"/>
              </w:rPr>
              <w:t>TOTAL</w:t>
            </w:r>
          </w:p>
        </w:tc>
        <w:tc>
          <w:tcPr>
            <w:tcW w:w="394"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306"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118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c>
          <w:tcPr>
            <w:tcW w:w="1050" w:type="pct"/>
            <w:tcBorders>
              <w:top w:val="single" w:sz="4" w:space="0" w:color="auto"/>
              <w:left w:val="single" w:sz="4" w:space="0" w:color="auto"/>
              <w:bottom w:val="single" w:sz="4" w:space="0" w:color="auto"/>
              <w:right w:val="single" w:sz="4" w:space="0" w:color="auto"/>
            </w:tcBorders>
          </w:tcPr>
          <w:p w:rsidR="00906850" w:rsidRPr="0065496F" w:rsidRDefault="00906850" w:rsidP="00906850">
            <w:pPr>
              <w:rPr>
                <w:sz w:val="20"/>
                <w:szCs w:val="20"/>
              </w:rPr>
            </w:pPr>
          </w:p>
        </w:tc>
        <w:tc>
          <w:tcPr>
            <w:tcW w:w="351" w:type="pct"/>
            <w:tcBorders>
              <w:top w:val="single" w:sz="4" w:space="0" w:color="auto"/>
              <w:left w:val="single" w:sz="4" w:space="0" w:color="auto"/>
              <w:bottom w:val="single" w:sz="4" w:space="0" w:color="auto"/>
              <w:right w:val="single" w:sz="4" w:space="0" w:color="auto"/>
            </w:tcBorders>
            <w:shd w:val="clear" w:color="auto" w:fill="auto"/>
            <w:vAlign w:val="center"/>
          </w:tcPr>
          <w:p w:rsidR="00906850" w:rsidRPr="0065496F" w:rsidRDefault="00906850" w:rsidP="00906850">
            <w:pPr>
              <w:rPr>
                <w:sz w:val="20"/>
                <w:szCs w:val="20"/>
              </w:rPr>
            </w:pPr>
          </w:p>
        </w:tc>
      </w:tr>
      <w:tr w:rsidR="00906850" w:rsidRPr="00C00499" w:rsidTr="00206442">
        <w:trPr>
          <w:trHeight w:val="397"/>
        </w:trPr>
        <w:tc>
          <w:tcPr>
            <w:tcW w:w="5000" w:type="pct"/>
            <w:gridSpan w:val="12"/>
            <w:tcBorders>
              <w:top w:val="single" w:sz="4" w:space="0" w:color="auto"/>
            </w:tcBorders>
            <w:shd w:val="clear" w:color="auto" w:fill="auto"/>
            <w:vAlign w:val="center"/>
          </w:tcPr>
          <w:p w:rsidR="00906850" w:rsidRPr="00C00499" w:rsidRDefault="00906850" w:rsidP="00906850">
            <w:pPr>
              <w:tabs>
                <w:tab w:val="left" w:pos="6120"/>
              </w:tabs>
            </w:pPr>
          </w:p>
          <w:p w:rsidR="00906850" w:rsidRPr="00C00499" w:rsidRDefault="00906850" w:rsidP="00906850">
            <w:r w:rsidRPr="00C00499">
              <w:t>Semnat:_______________ Numele, Prenumele:_____________________________ În calitate de: ________________</w:t>
            </w:r>
          </w:p>
          <w:p w:rsidR="00906850" w:rsidRDefault="00906850" w:rsidP="00906850">
            <w:pPr>
              <w:rPr>
                <w:bCs/>
                <w:iCs/>
              </w:rPr>
            </w:pPr>
            <w:r w:rsidRPr="00C00499">
              <w:rPr>
                <w:bCs/>
                <w:iCs/>
              </w:rPr>
              <w:t>Ofertantul: _______________________ Adresa: __________________________</w:t>
            </w:r>
          </w:p>
          <w:p w:rsidR="00906850" w:rsidRDefault="00906850" w:rsidP="00906850">
            <w:pPr>
              <w:rPr>
                <w:bCs/>
                <w:iCs/>
              </w:rPr>
            </w:pPr>
          </w:p>
          <w:p w:rsidR="00906850" w:rsidRDefault="00906850" w:rsidP="00906850">
            <w:pPr>
              <w:rPr>
                <w:bCs/>
                <w:iCs/>
              </w:rPr>
            </w:pPr>
          </w:p>
          <w:p w:rsidR="00906850" w:rsidRDefault="00906850" w:rsidP="00906850">
            <w:pPr>
              <w:rPr>
                <w:bCs/>
                <w:iCs/>
              </w:rPr>
            </w:pPr>
          </w:p>
          <w:p w:rsidR="00906850" w:rsidRDefault="00906850" w:rsidP="00906850">
            <w:pPr>
              <w:rPr>
                <w:bCs/>
                <w:iCs/>
              </w:rPr>
            </w:pPr>
          </w:p>
          <w:p w:rsidR="00906850" w:rsidRDefault="00906850" w:rsidP="00906850">
            <w:pPr>
              <w:rPr>
                <w:bCs/>
                <w:iCs/>
              </w:rPr>
            </w:pPr>
          </w:p>
          <w:p w:rsidR="00906850" w:rsidRDefault="00906850" w:rsidP="00906850">
            <w:pPr>
              <w:rPr>
                <w:bCs/>
                <w:iCs/>
              </w:rPr>
            </w:pPr>
          </w:p>
          <w:p w:rsidR="00906850" w:rsidRDefault="00906850" w:rsidP="00906850">
            <w:pPr>
              <w:rPr>
                <w:bCs/>
                <w:iCs/>
              </w:rPr>
            </w:pPr>
          </w:p>
          <w:p w:rsidR="00906850" w:rsidRPr="00C00499" w:rsidRDefault="00906850" w:rsidP="00906850">
            <w:pPr>
              <w:rPr>
                <w:bCs/>
                <w:iCs/>
              </w:rPr>
            </w:pPr>
          </w:p>
          <w:tbl>
            <w:tblPr>
              <w:tblW w:w="15703" w:type="dxa"/>
              <w:tblLayout w:type="fixed"/>
              <w:tblLook w:val="04A0" w:firstRow="1" w:lastRow="0" w:firstColumn="1" w:lastColumn="0" w:noHBand="0" w:noVBand="1"/>
            </w:tblPr>
            <w:tblGrid>
              <w:gridCol w:w="1249"/>
              <w:gridCol w:w="27"/>
              <w:gridCol w:w="2552"/>
              <w:gridCol w:w="850"/>
              <w:gridCol w:w="709"/>
              <w:gridCol w:w="1276"/>
              <w:gridCol w:w="1275"/>
              <w:gridCol w:w="1134"/>
              <w:gridCol w:w="1418"/>
              <w:gridCol w:w="443"/>
              <w:gridCol w:w="1116"/>
              <w:gridCol w:w="404"/>
              <w:gridCol w:w="301"/>
              <w:gridCol w:w="948"/>
              <w:gridCol w:w="240"/>
              <w:gridCol w:w="61"/>
              <w:gridCol w:w="173"/>
              <w:gridCol w:w="1015"/>
              <w:gridCol w:w="59"/>
              <w:gridCol w:w="60"/>
              <w:gridCol w:w="393"/>
            </w:tblGrid>
            <w:tr w:rsidR="00906850" w:rsidRPr="00C00499" w:rsidTr="00906850">
              <w:trPr>
                <w:gridAfter w:val="3"/>
                <w:wAfter w:w="512" w:type="dxa"/>
                <w:trHeight w:val="697"/>
              </w:trPr>
              <w:tc>
                <w:tcPr>
                  <w:tcW w:w="13942" w:type="dxa"/>
                  <w:gridSpan w:val="15"/>
                  <w:shd w:val="clear" w:color="auto" w:fill="auto"/>
                  <w:vAlign w:val="center"/>
                </w:tcPr>
                <w:p w:rsidR="00906850" w:rsidRDefault="00906850" w:rsidP="0090685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906850" w:rsidRPr="00DC35AC" w:rsidRDefault="00906850" w:rsidP="00906850">
                  <w:pPr>
                    <w:framePr w:hSpace="180" w:wrap="around" w:vAnchor="page" w:hAnchor="margin" w:y="347"/>
                    <w:jc w:val="right"/>
                    <w:rPr>
                      <w:noProof w:val="0"/>
                      <w:lang w:val="it-IT"/>
                    </w:rPr>
                  </w:pPr>
                  <w:r w:rsidRPr="00A30B00">
                    <w:rPr>
                      <w:noProof w:val="0"/>
                      <w:lang w:val="it-IT"/>
                    </w:rPr>
                    <w:t>Anexa nr.</w:t>
                  </w:r>
                  <w:r>
                    <w:rPr>
                      <w:noProof w:val="0"/>
                      <w:lang w:val="it-IT"/>
                    </w:rPr>
                    <w:t>23</w:t>
                  </w:r>
                </w:p>
                <w:p w:rsidR="00906850" w:rsidRPr="00D22624" w:rsidRDefault="00906850" w:rsidP="00906850">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906850" w:rsidRPr="00D22624" w:rsidRDefault="00906850" w:rsidP="00906850">
                  <w:pPr>
                    <w:framePr w:hSpace="180" w:wrap="around" w:vAnchor="page" w:hAnchor="margin" w:y="347"/>
                    <w:jc w:val="center"/>
                    <w:rPr>
                      <w:noProof w:val="0"/>
                      <w:lang w:val="it-IT"/>
                    </w:rPr>
                  </w:pPr>
                  <w:r>
                    <w:rPr>
                      <w:noProof w:val="0"/>
                      <w:lang w:val="it-IT"/>
                    </w:rPr>
                    <w:t xml:space="preserve">                                                                                                                                                                  din “____” ________ 20__</w:t>
                  </w:r>
                  <w:r w:rsidRPr="0003591A">
                    <w:rPr>
                      <w:noProof w:val="0"/>
                      <w:lang w:val="it-IT"/>
                    </w:rPr>
                    <w:t>_</w:t>
                  </w:r>
                </w:p>
                <w:p w:rsidR="00906850" w:rsidRDefault="00906850" w:rsidP="00906850">
                  <w:pPr>
                    <w:framePr w:hSpace="180" w:wrap="around" w:vAnchor="page" w:hAnchor="margin" w:y="347"/>
                    <w:jc w:val="right"/>
                    <w:rPr>
                      <w:noProof w:val="0"/>
                      <w:lang w:val="it-IT"/>
                    </w:rPr>
                  </w:pPr>
                </w:p>
                <w:p w:rsidR="00906850" w:rsidRPr="00DC35AC" w:rsidRDefault="00906850" w:rsidP="00906850">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rsidR="00906850" w:rsidRPr="00C00499" w:rsidRDefault="00906850" w:rsidP="00906850">
                  <w:pPr>
                    <w:pStyle w:val="2"/>
                    <w:framePr w:hSpace="180" w:wrap="around" w:vAnchor="page" w:hAnchor="margin" w:y="347"/>
                    <w:jc w:val="right"/>
                    <w:rPr>
                      <w:b w:val="0"/>
                      <w:sz w:val="20"/>
                      <w:szCs w:val="20"/>
                      <w:lang w:val="en-US"/>
                    </w:rPr>
                  </w:pPr>
                </w:p>
              </w:tc>
            </w:tr>
            <w:tr w:rsidR="00906850" w:rsidRPr="00C00499" w:rsidTr="00906850">
              <w:trPr>
                <w:gridAfter w:val="3"/>
                <w:wAfter w:w="512" w:type="dxa"/>
              </w:trPr>
              <w:tc>
                <w:tcPr>
                  <w:tcW w:w="13942" w:type="dxa"/>
                  <w:gridSpan w:val="15"/>
                  <w:tcBorders>
                    <w:bottom w:val="single" w:sz="4" w:space="0" w:color="auto"/>
                  </w:tcBorders>
                  <w:shd w:val="clear" w:color="auto" w:fill="auto"/>
                </w:tcPr>
                <w:p w:rsidR="00906850" w:rsidRPr="00DC35AC" w:rsidRDefault="00906850" w:rsidP="00906850">
                  <w:pPr>
                    <w:framePr w:hSpace="180" w:wrap="around" w:vAnchor="page" w:hAnchor="margin" w:y="347"/>
                    <w:jc w:val="both"/>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906850" w:rsidRPr="00C00499" w:rsidRDefault="00906850" w:rsidP="00906850">
                  <w:pPr>
                    <w:framePr w:hSpace="180" w:wrap="around" w:vAnchor="page" w:hAnchor="margin" w:y="347"/>
                    <w:jc w:val="center"/>
                  </w:pPr>
                </w:p>
              </w:tc>
              <w:tc>
                <w:tcPr>
                  <w:tcW w:w="1249" w:type="dxa"/>
                  <w:gridSpan w:val="3"/>
                  <w:tcBorders>
                    <w:bottom w:val="single" w:sz="4" w:space="0" w:color="auto"/>
                  </w:tcBorders>
                </w:tcPr>
                <w:p w:rsidR="00906850" w:rsidRPr="007C0C9D" w:rsidRDefault="00906850" w:rsidP="00906850">
                  <w:pPr>
                    <w:framePr w:hSpace="180" w:wrap="around" w:vAnchor="page" w:hAnchor="margin" w:y="347"/>
                    <w:jc w:val="both"/>
                    <w:rPr>
                      <w:i/>
                      <w:iCs/>
                    </w:rPr>
                  </w:pPr>
                </w:p>
              </w:tc>
            </w:tr>
            <w:tr w:rsidR="00906850" w:rsidRPr="00C00499" w:rsidTr="00906850">
              <w:trPr>
                <w:trHeight w:val="397"/>
              </w:trPr>
              <w:tc>
                <w:tcPr>
                  <w:tcW w:w="1249" w:type="dxa"/>
                  <w:tcBorders>
                    <w:top w:val="single" w:sz="4" w:space="0" w:color="auto"/>
                    <w:left w:val="single" w:sz="4" w:space="0" w:color="auto"/>
                    <w:bottom w:val="single" w:sz="4" w:space="0" w:color="auto"/>
                    <w:right w:val="single" w:sz="4" w:space="0" w:color="auto"/>
                  </w:tcBorders>
                </w:tcPr>
                <w:p w:rsidR="00906850" w:rsidRPr="00C00499" w:rsidRDefault="00906850" w:rsidP="00906850">
                  <w:pPr>
                    <w:framePr w:hSpace="180" w:wrap="around" w:vAnchor="page" w:hAnchor="margin" w:y="347"/>
                  </w:pPr>
                </w:p>
              </w:tc>
              <w:tc>
                <w:tcPr>
                  <w:tcW w:w="1445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906850" w:rsidRPr="00C00499" w:rsidRDefault="00906850" w:rsidP="00906850">
                  <w:pPr>
                    <w:framePr w:hSpace="180" w:wrap="around" w:vAnchor="page" w:hAnchor="margin" w:y="347"/>
                  </w:pPr>
                  <w:r w:rsidRPr="00C00499">
                    <w:t xml:space="preserve">Numărul </w:t>
                  </w:r>
                  <w:r>
                    <w:t xml:space="preserve"> procedurii de achiziție______________din_________</w:t>
                  </w:r>
                </w:p>
              </w:tc>
            </w:tr>
            <w:tr w:rsidR="00906850" w:rsidRPr="00C00499" w:rsidTr="00906850">
              <w:trPr>
                <w:trHeight w:val="397"/>
              </w:trPr>
              <w:tc>
                <w:tcPr>
                  <w:tcW w:w="1249" w:type="dxa"/>
                  <w:tcBorders>
                    <w:top w:val="single" w:sz="4" w:space="0" w:color="auto"/>
                    <w:left w:val="single" w:sz="4" w:space="0" w:color="auto"/>
                    <w:bottom w:val="single" w:sz="4" w:space="0" w:color="auto"/>
                    <w:right w:val="single" w:sz="4" w:space="0" w:color="auto"/>
                  </w:tcBorders>
                </w:tcPr>
                <w:p w:rsidR="00906850" w:rsidRDefault="00906850" w:rsidP="00906850">
                  <w:pPr>
                    <w:framePr w:hSpace="180" w:wrap="around" w:vAnchor="page" w:hAnchor="margin" w:y="347"/>
                  </w:pPr>
                </w:p>
              </w:tc>
              <w:tc>
                <w:tcPr>
                  <w:tcW w:w="14454"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rsidR="00906850" w:rsidRPr="00C00499" w:rsidRDefault="00906850" w:rsidP="00906850">
                  <w:pPr>
                    <w:framePr w:hSpace="180" w:wrap="around" w:vAnchor="page" w:hAnchor="margin" w:y="347"/>
                  </w:pPr>
                  <w:r>
                    <w:t>Obiectul de achiziției</w:t>
                  </w:r>
                  <w:r w:rsidRPr="00C00499">
                    <w:t>:</w:t>
                  </w:r>
                  <w:r w:rsidRPr="004B3031">
                    <w:rPr>
                      <w:b/>
                      <w:u w:val="single"/>
                      <w:lang w:val="en-US"/>
                    </w:rPr>
                    <w:t xml:space="preserve"> Servicii de mentenanță a dispozitivelor medicale </w:t>
                  </w:r>
                </w:p>
              </w:tc>
            </w:tr>
            <w:tr w:rsidR="00906850" w:rsidRPr="00C00499" w:rsidTr="00906850">
              <w:trPr>
                <w:trHeight w:val="567"/>
              </w:trPr>
              <w:tc>
                <w:tcPr>
                  <w:tcW w:w="12453" w:type="dxa"/>
                  <w:gridSpan w:val="12"/>
                  <w:shd w:val="clear" w:color="auto" w:fill="auto"/>
                </w:tcPr>
                <w:p w:rsidR="00906850" w:rsidRPr="00C00499" w:rsidRDefault="00906850" w:rsidP="00906850">
                  <w:pPr>
                    <w:framePr w:hSpace="180" w:wrap="around" w:vAnchor="page" w:hAnchor="margin" w:y="347"/>
                  </w:pPr>
                </w:p>
              </w:tc>
              <w:tc>
                <w:tcPr>
                  <w:tcW w:w="1249" w:type="dxa"/>
                  <w:gridSpan w:val="2"/>
                </w:tcPr>
                <w:p w:rsidR="00906850" w:rsidRPr="00C00499" w:rsidRDefault="00906850" w:rsidP="00906850">
                  <w:pPr>
                    <w:framePr w:hSpace="180" w:wrap="around" w:vAnchor="page" w:hAnchor="margin" w:y="347"/>
                  </w:pPr>
                </w:p>
              </w:tc>
              <w:tc>
                <w:tcPr>
                  <w:tcW w:w="2001" w:type="dxa"/>
                  <w:gridSpan w:val="7"/>
                </w:tcPr>
                <w:p w:rsidR="00906850" w:rsidRPr="00C00499" w:rsidRDefault="00906850" w:rsidP="00906850">
                  <w:pPr>
                    <w:framePr w:hSpace="180" w:wrap="around" w:vAnchor="page" w:hAnchor="margin" w:y="347"/>
                  </w:pPr>
                </w:p>
              </w:tc>
            </w:tr>
            <w:tr w:rsidR="00906850" w:rsidRPr="006C1FA2" w:rsidTr="00906850">
              <w:trPr>
                <w:gridAfter w:val="1"/>
                <w:wAfter w:w="393"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b/>
                      <w:sz w:val="20"/>
                    </w:rPr>
                  </w:pPr>
                  <w:r w:rsidRPr="0028367D">
                    <w:rPr>
                      <w:b/>
                      <w:sz w:val="20"/>
                    </w:rPr>
                    <w:t>Cod CPV</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b/>
                      <w:sz w:val="20"/>
                    </w:rPr>
                  </w:pPr>
                  <w:r w:rsidRPr="0028367D">
                    <w:rPr>
                      <w:b/>
                      <w:sz w:val="20"/>
                    </w:rPr>
                    <w:t>Unitatea de măsură</w:t>
                  </w:r>
                </w:p>
              </w:tc>
              <w:tc>
                <w:tcPr>
                  <w:tcW w:w="709" w:type="dxa"/>
                  <w:tcBorders>
                    <w:top w:val="single" w:sz="4" w:space="0" w:color="auto"/>
                    <w:left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b/>
                      <w:sz w:val="20"/>
                    </w:rPr>
                  </w:pPr>
                  <w:r w:rsidRPr="0028367D">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b/>
                      <w:sz w:val="20"/>
                    </w:rPr>
                  </w:pPr>
                  <w:r w:rsidRPr="0028367D">
                    <w:rPr>
                      <w:b/>
                      <w:sz w:val="20"/>
                    </w:rPr>
                    <w:t>Preţ unitar (fără TVA)</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b/>
                      <w:sz w:val="20"/>
                    </w:rPr>
                  </w:pPr>
                  <w:r w:rsidRPr="0028367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b/>
                      <w:sz w:val="20"/>
                    </w:rPr>
                  </w:pPr>
                  <w:r w:rsidRPr="0028367D">
                    <w:rPr>
                      <w:b/>
                      <w:sz w:val="20"/>
                    </w:rPr>
                    <w:t>Suma</w:t>
                  </w:r>
                </w:p>
                <w:p w:rsidR="00906850" w:rsidRPr="0028367D" w:rsidRDefault="00906850" w:rsidP="00906850">
                  <w:pPr>
                    <w:framePr w:hSpace="180" w:wrap="around" w:vAnchor="page" w:hAnchor="margin" w:y="347"/>
                    <w:jc w:val="center"/>
                    <w:rPr>
                      <w:b/>
                      <w:sz w:val="20"/>
                    </w:rPr>
                  </w:pPr>
                  <w:r w:rsidRPr="0028367D">
                    <w:rPr>
                      <w:b/>
                      <w:sz w:val="20"/>
                    </w:rPr>
                    <w:t>fără</w:t>
                  </w:r>
                </w:p>
                <w:p w:rsidR="00906850" w:rsidRPr="0028367D" w:rsidRDefault="00906850" w:rsidP="00906850">
                  <w:pPr>
                    <w:framePr w:hSpace="180" w:wrap="around" w:vAnchor="page" w:hAnchor="margin" w:y="347"/>
                    <w:jc w:val="center"/>
                    <w:rPr>
                      <w:b/>
                      <w:sz w:val="20"/>
                    </w:rPr>
                  </w:pPr>
                  <w:r w:rsidRPr="0028367D">
                    <w:rPr>
                      <w:b/>
                      <w:sz w:val="20"/>
                    </w:rPr>
                    <w:t>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b/>
                      <w:sz w:val="20"/>
                    </w:rPr>
                  </w:pPr>
                  <w:r w:rsidRPr="0028367D">
                    <w:rPr>
                      <w:b/>
                      <w:sz w:val="20"/>
                    </w:rPr>
                    <w:t>Suma</w:t>
                  </w:r>
                </w:p>
                <w:p w:rsidR="00906850" w:rsidRPr="0028367D" w:rsidRDefault="00906850" w:rsidP="00906850">
                  <w:pPr>
                    <w:framePr w:hSpace="180" w:wrap="around" w:vAnchor="page" w:hAnchor="margin" w:y="347"/>
                    <w:jc w:val="center"/>
                    <w:rPr>
                      <w:b/>
                      <w:sz w:val="20"/>
                    </w:rPr>
                  </w:pPr>
                  <w:r w:rsidRPr="0028367D">
                    <w:rPr>
                      <w:b/>
                      <w:sz w:val="20"/>
                    </w:rPr>
                    <w:t>cu TVA</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06850" w:rsidRPr="0028367D" w:rsidRDefault="00906850" w:rsidP="00906850">
                  <w:pPr>
                    <w:framePr w:hSpace="180" w:wrap="around" w:vAnchor="page" w:hAnchor="margin" w:y="347"/>
                    <w:jc w:val="center"/>
                    <w:rPr>
                      <w:b/>
                      <w:sz w:val="20"/>
                      <w:szCs w:val="28"/>
                    </w:rPr>
                  </w:pPr>
                  <w:r w:rsidRPr="0028367D">
                    <w:rPr>
                      <w:b/>
                      <w:sz w:val="20"/>
                      <w:szCs w:val="28"/>
                    </w:rPr>
                    <w:t>Termenul de</w:t>
                  </w:r>
                </w:p>
                <w:p w:rsidR="00906850" w:rsidRPr="0028367D" w:rsidRDefault="00906850" w:rsidP="00906850">
                  <w:pPr>
                    <w:framePr w:hSpace="180" w:wrap="around" w:vAnchor="page" w:hAnchor="margin" w:y="347"/>
                    <w:jc w:val="center"/>
                    <w:rPr>
                      <w:b/>
                      <w:sz w:val="20"/>
                    </w:rPr>
                  </w:pPr>
                  <w:r>
                    <w:rPr>
                      <w:b/>
                      <w:sz w:val="20"/>
                      <w:szCs w:val="28"/>
                    </w:rPr>
                    <w:t>livrare/</w:t>
                  </w:r>
                  <w:r w:rsidRPr="0028367D">
                    <w:rPr>
                      <w:b/>
                      <w:sz w:val="20"/>
                      <w:szCs w:val="28"/>
                    </w:rPr>
                    <w:t>prestare</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906850" w:rsidRPr="006C1FA2" w:rsidRDefault="00906850" w:rsidP="00906850">
                  <w:pPr>
                    <w:framePr w:hSpace="180" w:wrap="around" w:vAnchor="page" w:hAnchor="margin" w:y="347"/>
                    <w:jc w:val="center"/>
                    <w:rPr>
                      <w:b/>
                      <w:sz w:val="20"/>
                      <w:szCs w:val="28"/>
                    </w:rPr>
                  </w:pPr>
                  <w:r w:rsidRPr="0028367D">
                    <w:rPr>
                      <w:b/>
                      <w:sz w:val="20"/>
                      <w:szCs w:val="28"/>
                    </w:rPr>
                    <w:t>Clasificație bugetară (IBAN)</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906850" w:rsidRDefault="00906850" w:rsidP="00906850">
                  <w:pPr>
                    <w:framePr w:hSpace="180" w:wrap="around" w:vAnchor="page" w:hAnchor="margin" w:y="347"/>
                    <w:jc w:val="center"/>
                    <w:rPr>
                      <w:b/>
                      <w:sz w:val="20"/>
                      <w:szCs w:val="28"/>
                    </w:rPr>
                  </w:pPr>
                  <w:r>
                    <w:rPr>
                      <w:b/>
                      <w:sz w:val="20"/>
                      <w:szCs w:val="28"/>
                    </w:rPr>
                    <w:t>Discount</w:t>
                  </w:r>
                </w:p>
                <w:p w:rsidR="00906850" w:rsidRPr="0028367D" w:rsidRDefault="00906850" w:rsidP="00906850">
                  <w:pPr>
                    <w:framePr w:hSpace="180" w:wrap="around" w:vAnchor="page" w:hAnchor="margin" w:y="347"/>
                    <w:jc w:val="center"/>
                    <w:rPr>
                      <w:b/>
                      <w:sz w:val="20"/>
                      <w:szCs w:val="28"/>
                    </w:rPr>
                  </w:pPr>
                  <w:r>
                    <w:rPr>
                      <w:b/>
                      <w:sz w:val="20"/>
                      <w:szCs w:val="28"/>
                    </w:rPr>
                    <w:t>%</w:t>
                  </w:r>
                </w:p>
              </w:tc>
            </w:tr>
            <w:tr w:rsidR="00906850" w:rsidRPr="006C1FA2" w:rsidTr="00906850">
              <w:trPr>
                <w:gridAfter w:val="1"/>
                <w:wAfter w:w="393"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sidRPr="0028367D">
                    <w:rPr>
                      <w:sz w:val="20"/>
                    </w:rPr>
                    <w:t>1</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sidRPr="0028367D">
                    <w:rPr>
                      <w:sz w:val="20"/>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sidRPr="0028367D">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sidRPr="0028367D">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sidRPr="0028367D">
                    <w:rPr>
                      <w:sz w:val="20"/>
                    </w:rPr>
                    <w:t>5</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sidRPr="0028367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sidRPr="0028367D">
                    <w:rPr>
                      <w:sz w:val="20"/>
                    </w:rPr>
                    <w:t>7</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sidRPr="0028367D">
                    <w:rPr>
                      <w:sz w:val="20"/>
                    </w:rPr>
                    <w:t>8</w:t>
                  </w: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06850" w:rsidRPr="0028367D" w:rsidRDefault="00906850" w:rsidP="00906850">
                  <w:pPr>
                    <w:framePr w:hSpace="180" w:wrap="around" w:vAnchor="page" w:hAnchor="margin" w:y="347"/>
                    <w:jc w:val="center"/>
                    <w:rPr>
                      <w:sz w:val="20"/>
                    </w:rPr>
                  </w:pPr>
                  <w:r w:rsidRPr="0028367D">
                    <w:rPr>
                      <w:sz w:val="20"/>
                    </w:rPr>
                    <w:t>9</w:t>
                  </w:r>
                </w:p>
              </w:tc>
              <w:tc>
                <w:tcPr>
                  <w:tcW w:w="2127" w:type="dxa"/>
                  <w:gridSpan w:val="6"/>
                  <w:tcBorders>
                    <w:top w:val="single" w:sz="4" w:space="0" w:color="auto"/>
                    <w:left w:val="single" w:sz="4" w:space="0" w:color="auto"/>
                    <w:bottom w:val="single" w:sz="4" w:space="0" w:color="auto"/>
                    <w:right w:val="single" w:sz="4" w:space="0" w:color="auto"/>
                  </w:tcBorders>
                  <w:vAlign w:val="center"/>
                </w:tcPr>
                <w:p w:rsidR="00906850" w:rsidRPr="006C1FA2" w:rsidRDefault="00906850" w:rsidP="00906850">
                  <w:pPr>
                    <w:framePr w:hSpace="180" w:wrap="around" w:vAnchor="page" w:hAnchor="margin" w:y="347"/>
                    <w:jc w:val="center"/>
                    <w:rPr>
                      <w:sz w:val="20"/>
                    </w:rPr>
                  </w:pPr>
                  <w:r>
                    <w:rPr>
                      <w:sz w:val="20"/>
                    </w:rPr>
                    <w:t>10</w:t>
                  </w:r>
                </w:p>
              </w:tc>
              <w:tc>
                <w:tcPr>
                  <w:tcW w:w="1134" w:type="dxa"/>
                  <w:gridSpan w:val="3"/>
                  <w:tcBorders>
                    <w:top w:val="single" w:sz="4" w:space="0" w:color="auto"/>
                    <w:left w:val="single" w:sz="4" w:space="0" w:color="auto"/>
                    <w:bottom w:val="single" w:sz="4" w:space="0" w:color="auto"/>
                    <w:right w:val="single" w:sz="4" w:space="0" w:color="auto"/>
                  </w:tcBorders>
                  <w:vAlign w:val="center"/>
                </w:tcPr>
                <w:p w:rsidR="00906850" w:rsidRDefault="00906850" w:rsidP="00906850">
                  <w:pPr>
                    <w:framePr w:hSpace="180" w:wrap="around" w:vAnchor="page" w:hAnchor="margin" w:y="347"/>
                    <w:jc w:val="center"/>
                    <w:rPr>
                      <w:sz w:val="20"/>
                    </w:rPr>
                  </w:pPr>
                  <w:r>
                    <w:rPr>
                      <w:sz w:val="20"/>
                    </w:rPr>
                    <w:t>11</w:t>
                  </w: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b/>
                      <w:sz w:val="20"/>
                    </w:rPr>
                  </w:pPr>
                  <w:r>
                    <w:rPr>
                      <w:b/>
                      <w:sz w:val="20"/>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906850" w:rsidRPr="0028367D" w:rsidRDefault="00906850" w:rsidP="00906850">
                  <w:pPr>
                    <w:framePr w:hSpace="180" w:wrap="around" w:vAnchor="page" w:hAnchor="margin" w:y="347"/>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173691" w:rsidRDefault="00906850" w:rsidP="00906850">
                  <w:pPr>
                    <w:framePr w:hSpace="180" w:wrap="around" w:vAnchor="page" w:hAnchor="margin" w:y="347"/>
                    <w:rPr>
                      <w:sz w:val="20"/>
                    </w:rPr>
                  </w:pPr>
                  <w:r w:rsidRPr="00173691">
                    <w:rPr>
                      <w:i/>
                      <w:sz w:val="20"/>
                      <w:szCs w:val="20"/>
                    </w:rPr>
                    <w:t>50400000-9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050727" w:rsidRDefault="00906850" w:rsidP="00906850">
                  <w:pPr>
                    <w:framePr w:hSpace="180" w:wrap="around" w:vAnchor="page" w:hAnchor="margin" w:y="347"/>
                    <w:rPr>
                      <w:b/>
                      <w:sz w:val="20"/>
                      <w:szCs w:val="20"/>
                      <w:lang w:val="en-US"/>
                    </w:rPr>
                  </w:pPr>
                  <w:r w:rsidRPr="00050727">
                    <w:rPr>
                      <w:b/>
                      <w:sz w:val="20"/>
                      <w:szCs w:val="20"/>
                    </w:rPr>
                    <w:t xml:space="preserve">Lotul 1 </w:t>
                  </w:r>
                  <w:r w:rsidRPr="00050727">
                    <w:rPr>
                      <w:b/>
                      <w:sz w:val="20"/>
                      <w:szCs w:val="20"/>
                      <w:lang w:val="en-US"/>
                    </w:rPr>
                    <w:t xml:space="preserve"> </w:t>
                  </w:r>
                </w:p>
                <w:p w:rsidR="00906850" w:rsidRPr="00050727" w:rsidRDefault="00906850" w:rsidP="00906850">
                  <w:pPr>
                    <w:framePr w:hSpace="180" w:wrap="around" w:vAnchor="page" w:hAnchor="margin" w:y="347"/>
                    <w:rPr>
                      <w:b/>
                      <w:sz w:val="20"/>
                      <w:szCs w:val="20"/>
                    </w:rPr>
                  </w:pPr>
                  <w:r w:rsidRPr="003A0FB8">
                    <w:rPr>
                      <w:b/>
                      <w:sz w:val="20"/>
                      <w:szCs w:val="20"/>
                      <w:lang w:val="en-US"/>
                    </w:rPr>
                    <w:t xml:space="preserve">Mentenanță </w:t>
                  </w:r>
                  <w:r w:rsidRPr="00050727">
                    <w:rPr>
                      <w:b/>
                      <w:sz w:val="20"/>
                      <w:szCs w:val="20"/>
                      <w:lang w:val="en-US"/>
                    </w:rPr>
                    <w:t>Analizator BC-5000 Auto Hematolojic set reaget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06850" w:rsidRPr="0028367D" w:rsidRDefault="00995643" w:rsidP="00906850">
                  <w:pPr>
                    <w:framePr w:hSpace="180" w:wrap="around" w:vAnchor="page" w:hAnchor="margin" w:y="347"/>
                    <w:jc w:val="center"/>
                    <w:rPr>
                      <w:sz w:val="20"/>
                    </w:rPr>
                  </w:pPr>
                  <w:r>
                    <w:rPr>
                      <w:sz w:val="20"/>
                    </w:rPr>
                    <w:t>15.06.2026-31.12.2026</w:t>
                  </w:r>
                </w:p>
              </w:tc>
              <w:tc>
                <w:tcPr>
                  <w:tcW w:w="2127" w:type="dxa"/>
                  <w:gridSpan w:val="6"/>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r w:rsidRPr="005E122C">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173691" w:rsidRDefault="00906850" w:rsidP="00906850">
                  <w:pPr>
                    <w:framePr w:hSpace="180" w:wrap="around" w:vAnchor="page" w:hAnchor="margin" w:y="347"/>
                    <w:rPr>
                      <w:sz w:val="20"/>
                    </w:rPr>
                  </w:pPr>
                  <w:r w:rsidRPr="00173691">
                    <w:rPr>
                      <w:i/>
                      <w:sz w:val="20"/>
                      <w:szCs w:val="20"/>
                    </w:rPr>
                    <w:t>50400000-9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050727" w:rsidRDefault="00906850" w:rsidP="00906850">
                  <w:pPr>
                    <w:framePr w:hSpace="180" w:wrap="around" w:vAnchor="page" w:hAnchor="margin" w:y="347"/>
                    <w:rPr>
                      <w:b/>
                      <w:sz w:val="20"/>
                      <w:szCs w:val="20"/>
                      <w:lang w:val="en-US"/>
                    </w:rPr>
                  </w:pPr>
                  <w:r w:rsidRPr="00050727">
                    <w:rPr>
                      <w:b/>
                      <w:sz w:val="20"/>
                      <w:szCs w:val="20"/>
                    </w:rPr>
                    <w:t>Lotul 2</w:t>
                  </w:r>
                  <w:r w:rsidRPr="00050727">
                    <w:rPr>
                      <w:b/>
                      <w:sz w:val="20"/>
                      <w:szCs w:val="20"/>
                      <w:lang w:val="en-US"/>
                    </w:rPr>
                    <w:t xml:space="preserve"> </w:t>
                  </w:r>
                </w:p>
                <w:p w:rsidR="00906850" w:rsidRPr="00050727" w:rsidRDefault="00906850" w:rsidP="00906850">
                  <w:pPr>
                    <w:framePr w:hSpace="180" w:wrap="around" w:vAnchor="page" w:hAnchor="margin" w:y="347"/>
                    <w:rPr>
                      <w:b/>
                      <w:sz w:val="20"/>
                      <w:szCs w:val="20"/>
                    </w:rPr>
                  </w:pPr>
                  <w:r w:rsidRPr="003A0FB8">
                    <w:rPr>
                      <w:b/>
                      <w:sz w:val="20"/>
                      <w:szCs w:val="20"/>
                      <w:lang w:val="en-US"/>
                    </w:rPr>
                    <w:t xml:space="preserve">Mentenanță </w:t>
                  </w:r>
                  <w:r w:rsidRPr="00050727">
                    <w:rPr>
                      <w:b/>
                      <w:sz w:val="20"/>
                      <w:szCs w:val="20"/>
                      <w:lang w:val="en-US"/>
                    </w:rPr>
                    <w:t>Analizator automat pentru investigatii biochimice A-25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06850" w:rsidRDefault="00995643" w:rsidP="00906850">
                  <w:pPr>
                    <w:framePr w:hSpace="180" w:wrap="around" w:vAnchor="page" w:hAnchor="margin" w:y="347"/>
                    <w:jc w:val="center"/>
                  </w:pPr>
                  <w:r>
                    <w:rPr>
                      <w:sz w:val="20"/>
                    </w:rPr>
                    <w:t>15.06.2026-31.12.2026</w:t>
                  </w:r>
                </w:p>
              </w:tc>
              <w:tc>
                <w:tcPr>
                  <w:tcW w:w="2127" w:type="dxa"/>
                  <w:gridSpan w:val="6"/>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r w:rsidRPr="005E122C">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173691" w:rsidRDefault="00906850" w:rsidP="00906850">
                  <w:pPr>
                    <w:framePr w:hSpace="180" w:wrap="around" w:vAnchor="page" w:hAnchor="margin" w:y="347"/>
                    <w:rPr>
                      <w:sz w:val="20"/>
                    </w:rPr>
                  </w:pPr>
                  <w:r w:rsidRPr="00173691">
                    <w:rPr>
                      <w:i/>
                      <w:sz w:val="20"/>
                      <w:szCs w:val="20"/>
                    </w:rPr>
                    <w:t>50400000-9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050727" w:rsidRDefault="00906850" w:rsidP="00906850">
                  <w:pPr>
                    <w:framePr w:hSpace="180" w:wrap="around" w:vAnchor="page" w:hAnchor="margin" w:y="347"/>
                    <w:rPr>
                      <w:b/>
                      <w:sz w:val="20"/>
                      <w:szCs w:val="20"/>
                      <w:lang w:val="en-US"/>
                    </w:rPr>
                  </w:pPr>
                  <w:r w:rsidRPr="00050727">
                    <w:rPr>
                      <w:b/>
                      <w:sz w:val="20"/>
                      <w:szCs w:val="20"/>
                    </w:rPr>
                    <w:t>Lotul 3</w:t>
                  </w:r>
                  <w:r w:rsidRPr="00050727">
                    <w:rPr>
                      <w:b/>
                      <w:sz w:val="20"/>
                      <w:szCs w:val="20"/>
                      <w:lang w:val="en-US"/>
                    </w:rPr>
                    <w:t xml:space="preserve"> </w:t>
                  </w:r>
                </w:p>
                <w:p w:rsidR="00906850" w:rsidRPr="00050727" w:rsidRDefault="00906850" w:rsidP="00906850">
                  <w:pPr>
                    <w:framePr w:hSpace="180" w:wrap="around" w:vAnchor="page" w:hAnchor="margin" w:y="347"/>
                    <w:rPr>
                      <w:b/>
                      <w:sz w:val="20"/>
                      <w:szCs w:val="20"/>
                    </w:rPr>
                  </w:pPr>
                  <w:r w:rsidRPr="003A0FB8">
                    <w:rPr>
                      <w:b/>
                      <w:sz w:val="20"/>
                      <w:szCs w:val="20"/>
                      <w:lang w:val="en-US"/>
                    </w:rPr>
                    <w:t xml:space="preserve">Mentenanță </w:t>
                  </w:r>
                  <w:r w:rsidRPr="00050727">
                    <w:rPr>
                      <w:b/>
                      <w:sz w:val="20"/>
                      <w:szCs w:val="20"/>
                      <w:lang w:val="en-US"/>
                    </w:rPr>
                    <w:t>Sistem p/u radiografie universal,complet digital Brivo DR-F</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06850" w:rsidRDefault="00995643" w:rsidP="00906850">
                  <w:pPr>
                    <w:framePr w:hSpace="180" w:wrap="around" w:vAnchor="page" w:hAnchor="margin" w:y="347"/>
                    <w:jc w:val="center"/>
                  </w:pPr>
                  <w:r>
                    <w:rPr>
                      <w:sz w:val="20"/>
                    </w:rPr>
                    <w:t>15.06.2026-31.12.2026</w:t>
                  </w:r>
                </w:p>
              </w:tc>
              <w:tc>
                <w:tcPr>
                  <w:tcW w:w="2127" w:type="dxa"/>
                  <w:gridSpan w:val="6"/>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r w:rsidRPr="005E122C">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173691" w:rsidRDefault="00906850" w:rsidP="00906850">
                  <w:pPr>
                    <w:framePr w:hSpace="180" w:wrap="around" w:vAnchor="page" w:hAnchor="margin" w:y="347"/>
                    <w:rPr>
                      <w:sz w:val="20"/>
                    </w:rPr>
                  </w:pPr>
                  <w:r w:rsidRPr="00173691">
                    <w:rPr>
                      <w:i/>
                      <w:sz w:val="20"/>
                      <w:szCs w:val="20"/>
                    </w:rPr>
                    <w:lastRenderedPageBreak/>
                    <w:t>50400000-9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050727" w:rsidRDefault="00906850" w:rsidP="00906850">
                  <w:pPr>
                    <w:framePr w:hSpace="180" w:wrap="around" w:vAnchor="page" w:hAnchor="margin" w:y="347"/>
                    <w:rPr>
                      <w:b/>
                      <w:sz w:val="20"/>
                      <w:szCs w:val="20"/>
                      <w:lang w:val="en-US"/>
                    </w:rPr>
                  </w:pPr>
                  <w:r w:rsidRPr="00050727">
                    <w:rPr>
                      <w:b/>
                      <w:sz w:val="20"/>
                      <w:szCs w:val="20"/>
                    </w:rPr>
                    <w:t>Lotul 4</w:t>
                  </w:r>
                  <w:r w:rsidRPr="00050727">
                    <w:rPr>
                      <w:b/>
                      <w:sz w:val="20"/>
                      <w:szCs w:val="20"/>
                      <w:lang w:val="en-US"/>
                    </w:rPr>
                    <w:t xml:space="preserve"> </w:t>
                  </w:r>
                </w:p>
                <w:p w:rsidR="00906850" w:rsidRPr="00050727" w:rsidRDefault="00906850" w:rsidP="00906850">
                  <w:pPr>
                    <w:framePr w:hSpace="180" w:wrap="around" w:vAnchor="page" w:hAnchor="margin" w:y="347"/>
                    <w:rPr>
                      <w:b/>
                      <w:sz w:val="20"/>
                      <w:szCs w:val="20"/>
                    </w:rPr>
                  </w:pPr>
                  <w:r w:rsidRPr="003A0FB8">
                    <w:rPr>
                      <w:b/>
                      <w:sz w:val="20"/>
                      <w:szCs w:val="20"/>
                      <w:lang w:val="en-US"/>
                    </w:rPr>
                    <w:t xml:space="preserve">Mentenanță </w:t>
                  </w:r>
                  <w:r w:rsidRPr="00050727">
                    <w:rPr>
                      <w:b/>
                      <w:sz w:val="20"/>
                      <w:szCs w:val="20"/>
                      <w:lang w:val="en-US"/>
                    </w:rPr>
                    <w:t>Unitate de radiografie mobila XFM AMR+IR303/A-D</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06850" w:rsidRDefault="00995643" w:rsidP="00906850">
                  <w:pPr>
                    <w:framePr w:hSpace="180" w:wrap="around" w:vAnchor="page" w:hAnchor="margin" w:y="347"/>
                    <w:jc w:val="center"/>
                  </w:pPr>
                  <w:r>
                    <w:rPr>
                      <w:sz w:val="20"/>
                    </w:rPr>
                    <w:t>15.06.2026-31.12.2026</w:t>
                  </w:r>
                </w:p>
              </w:tc>
              <w:tc>
                <w:tcPr>
                  <w:tcW w:w="2127" w:type="dxa"/>
                  <w:gridSpan w:val="6"/>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r w:rsidRPr="005E122C">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173691" w:rsidRDefault="00906850" w:rsidP="00906850">
                  <w:pPr>
                    <w:framePr w:hSpace="180" w:wrap="around" w:vAnchor="page" w:hAnchor="margin" w:y="347"/>
                    <w:rPr>
                      <w:sz w:val="20"/>
                    </w:rPr>
                  </w:pPr>
                  <w:r w:rsidRPr="00173691">
                    <w:rPr>
                      <w:i/>
                      <w:sz w:val="20"/>
                      <w:szCs w:val="20"/>
                    </w:rPr>
                    <w:t>50400000-9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050727" w:rsidRDefault="00906850" w:rsidP="00906850">
                  <w:pPr>
                    <w:framePr w:hSpace="180" w:wrap="around" w:vAnchor="page" w:hAnchor="margin" w:y="347"/>
                    <w:rPr>
                      <w:b/>
                      <w:sz w:val="20"/>
                      <w:szCs w:val="20"/>
                      <w:lang w:val="en-US"/>
                    </w:rPr>
                  </w:pPr>
                  <w:r w:rsidRPr="00050727">
                    <w:rPr>
                      <w:b/>
                      <w:sz w:val="20"/>
                      <w:szCs w:val="20"/>
                    </w:rPr>
                    <w:t>Lotul 5</w:t>
                  </w:r>
                  <w:r w:rsidRPr="00050727">
                    <w:rPr>
                      <w:b/>
                      <w:sz w:val="20"/>
                      <w:szCs w:val="20"/>
                      <w:lang w:val="en-US"/>
                    </w:rPr>
                    <w:t xml:space="preserve"> </w:t>
                  </w:r>
                </w:p>
                <w:p w:rsidR="00906850" w:rsidRPr="00050727" w:rsidRDefault="00906850" w:rsidP="00906850">
                  <w:pPr>
                    <w:framePr w:hSpace="180" w:wrap="around" w:vAnchor="page" w:hAnchor="margin" w:y="347"/>
                    <w:rPr>
                      <w:b/>
                      <w:sz w:val="20"/>
                      <w:szCs w:val="20"/>
                    </w:rPr>
                  </w:pPr>
                  <w:r w:rsidRPr="003A0FB8">
                    <w:rPr>
                      <w:b/>
                      <w:sz w:val="20"/>
                      <w:szCs w:val="20"/>
                      <w:lang w:val="en-US"/>
                    </w:rPr>
                    <w:t xml:space="preserve">Mentenanță </w:t>
                  </w:r>
                  <w:r w:rsidRPr="00050727">
                    <w:rPr>
                      <w:b/>
                      <w:sz w:val="20"/>
                      <w:szCs w:val="20"/>
                      <w:lang w:val="en-US"/>
                    </w:rPr>
                    <w:t>Aparat p/u diagnosticare ultrasonografica UGEO H 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vAlign w:val="center"/>
                </w:tcPr>
                <w:p w:rsidR="00906850" w:rsidRDefault="00995643" w:rsidP="00906850">
                  <w:pPr>
                    <w:framePr w:hSpace="180" w:wrap="around" w:vAnchor="page" w:hAnchor="margin" w:y="347"/>
                    <w:jc w:val="center"/>
                  </w:pPr>
                  <w:r>
                    <w:rPr>
                      <w:sz w:val="20"/>
                    </w:rPr>
                    <w:t>15.06.2026-31.12.2026</w:t>
                  </w:r>
                </w:p>
              </w:tc>
              <w:tc>
                <w:tcPr>
                  <w:tcW w:w="2127" w:type="dxa"/>
                  <w:gridSpan w:val="6"/>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r w:rsidRPr="005E122C">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906850" w:rsidRDefault="00906850" w:rsidP="00906850">
                  <w:pPr>
                    <w:framePr w:hSpace="180" w:wrap="around" w:vAnchor="page" w:hAnchor="margin" w:y="347"/>
                  </w:pPr>
                  <w:r w:rsidRPr="00FF54DB">
                    <w:rPr>
                      <w:i/>
                      <w:sz w:val="20"/>
                      <w:szCs w:val="20"/>
                    </w:rPr>
                    <w:t>50400000-9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906850" w:rsidRDefault="00906850" w:rsidP="00906850">
                  <w:pPr>
                    <w:framePr w:hSpace="180" w:wrap="around" w:vAnchor="page" w:hAnchor="margin" w:y="347"/>
                    <w:rPr>
                      <w:b/>
                      <w:sz w:val="20"/>
                      <w:szCs w:val="20"/>
                    </w:rPr>
                  </w:pPr>
                  <w:r w:rsidRPr="00906850">
                    <w:rPr>
                      <w:b/>
                      <w:sz w:val="20"/>
                      <w:szCs w:val="20"/>
                    </w:rPr>
                    <w:t>Lotul 6</w:t>
                  </w:r>
                </w:p>
                <w:p w:rsidR="00906850" w:rsidRPr="00906850" w:rsidRDefault="00906850" w:rsidP="00906850">
                  <w:pPr>
                    <w:framePr w:hSpace="180" w:wrap="around" w:vAnchor="page" w:hAnchor="margin" w:y="347"/>
                    <w:rPr>
                      <w:b/>
                      <w:sz w:val="20"/>
                      <w:szCs w:val="20"/>
                    </w:rPr>
                  </w:pPr>
                  <w:r w:rsidRPr="00906850">
                    <w:rPr>
                      <w:b/>
                      <w:sz w:val="20"/>
                      <w:szCs w:val="20"/>
                    </w:rPr>
                    <w:t>Mentenanță</w:t>
                  </w:r>
                </w:p>
                <w:p w:rsidR="00906850" w:rsidRPr="00050727" w:rsidRDefault="00906850" w:rsidP="00906850">
                  <w:pPr>
                    <w:framePr w:hSpace="180" w:wrap="around" w:vAnchor="page" w:hAnchor="margin" w:y="347"/>
                    <w:rPr>
                      <w:b/>
                      <w:sz w:val="20"/>
                      <w:szCs w:val="20"/>
                    </w:rPr>
                  </w:pPr>
                  <w:r w:rsidRPr="00906850">
                    <w:rPr>
                      <w:b/>
                      <w:sz w:val="20"/>
                      <w:szCs w:val="20"/>
                    </w:rPr>
                    <w:t>Electroencephalograf analizer''Encephalan-131-03''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906850" w:rsidRDefault="00995643" w:rsidP="00906850">
                  <w:pPr>
                    <w:jc w:val="center"/>
                  </w:pPr>
                  <w:r>
                    <w:rPr>
                      <w:sz w:val="20"/>
                    </w:rPr>
                    <w:t>15.06.2026-31.12.2026</w:t>
                  </w:r>
                </w:p>
              </w:tc>
              <w:tc>
                <w:tcPr>
                  <w:tcW w:w="2127" w:type="dxa"/>
                  <w:gridSpan w:val="6"/>
                  <w:tcBorders>
                    <w:top w:val="single" w:sz="4" w:space="0" w:color="auto"/>
                    <w:left w:val="single" w:sz="4" w:space="0" w:color="auto"/>
                    <w:bottom w:val="single" w:sz="4" w:space="0" w:color="auto"/>
                    <w:right w:val="single" w:sz="4" w:space="0" w:color="auto"/>
                  </w:tcBorders>
                </w:tcPr>
                <w:p w:rsidR="00906850" w:rsidRDefault="00906850" w:rsidP="00906850">
                  <w:r w:rsidRPr="008B2BC7">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906850" w:rsidRDefault="00906850" w:rsidP="00906850">
                  <w:pPr>
                    <w:framePr w:hSpace="180" w:wrap="around" w:vAnchor="page" w:hAnchor="margin" w:y="347"/>
                  </w:pPr>
                  <w:r w:rsidRPr="00FF54DB">
                    <w:rPr>
                      <w:i/>
                      <w:sz w:val="20"/>
                      <w:szCs w:val="20"/>
                    </w:rPr>
                    <w:t>50400000-9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906850" w:rsidRDefault="00906850" w:rsidP="00906850">
                  <w:pPr>
                    <w:framePr w:hSpace="180" w:wrap="around" w:vAnchor="page" w:hAnchor="margin" w:y="347"/>
                    <w:rPr>
                      <w:b/>
                      <w:sz w:val="20"/>
                      <w:szCs w:val="20"/>
                      <w:lang w:val="en-US"/>
                    </w:rPr>
                  </w:pPr>
                  <w:r w:rsidRPr="00906850">
                    <w:rPr>
                      <w:b/>
                      <w:sz w:val="20"/>
                      <w:szCs w:val="20"/>
                    </w:rPr>
                    <w:t>Lotul</w:t>
                  </w:r>
                  <w:r w:rsidRPr="00906850">
                    <w:rPr>
                      <w:b/>
                      <w:sz w:val="20"/>
                      <w:szCs w:val="20"/>
                      <w:lang w:val="en-US"/>
                    </w:rPr>
                    <w:t xml:space="preserve"> 7</w:t>
                  </w:r>
                </w:p>
                <w:p w:rsidR="00906850" w:rsidRPr="00906850" w:rsidRDefault="00906850" w:rsidP="00906850">
                  <w:pPr>
                    <w:framePr w:hSpace="180" w:wrap="around" w:vAnchor="page" w:hAnchor="margin" w:y="347"/>
                    <w:rPr>
                      <w:b/>
                      <w:sz w:val="20"/>
                      <w:szCs w:val="20"/>
                      <w:lang w:val="en-US"/>
                    </w:rPr>
                  </w:pPr>
                  <w:r w:rsidRPr="00906850">
                    <w:rPr>
                      <w:b/>
                      <w:sz w:val="20"/>
                      <w:szCs w:val="20"/>
                      <w:lang w:val="en-US"/>
                    </w:rPr>
                    <w:t>Mentenanță</w:t>
                  </w:r>
                </w:p>
                <w:p w:rsidR="00906850" w:rsidRPr="00906850" w:rsidRDefault="00906850" w:rsidP="00906850">
                  <w:pPr>
                    <w:framePr w:hSpace="180" w:wrap="around" w:vAnchor="page" w:hAnchor="margin" w:y="347"/>
                    <w:rPr>
                      <w:b/>
                      <w:sz w:val="20"/>
                      <w:szCs w:val="20"/>
                    </w:rPr>
                  </w:pPr>
                  <w:r w:rsidRPr="00906850">
                    <w:rPr>
                      <w:rFonts w:eastAsia="Arial Unicode MS"/>
                      <w:b/>
                      <w:sz w:val="20"/>
                      <w:szCs w:val="20"/>
                      <w:lang w:val="en-US"/>
                    </w:rPr>
                    <w:t>Electroencephalograf ''Encephalan-131-03''mod.10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906850" w:rsidRDefault="00995643" w:rsidP="00906850">
                  <w:pPr>
                    <w:jc w:val="center"/>
                  </w:pPr>
                  <w:r>
                    <w:rPr>
                      <w:sz w:val="20"/>
                    </w:rPr>
                    <w:t>15.06.2026-31.12.2026</w:t>
                  </w:r>
                </w:p>
              </w:tc>
              <w:tc>
                <w:tcPr>
                  <w:tcW w:w="2127" w:type="dxa"/>
                  <w:gridSpan w:val="6"/>
                  <w:tcBorders>
                    <w:top w:val="single" w:sz="4" w:space="0" w:color="auto"/>
                    <w:left w:val="single" w:sz="4" w:space="0" w:color="auto"/>
                    <w:bottom w:val="single" w:sz="4" w:space="0" w:color="auto"/>
                    <w:right w:val="single" w:sz="4" w:space="0" w:color="auto"/>
                  </w:tcBorders>
                </w:tcPr>
                <w:p w:rsidR="00906850" w:rsidRDefault="00906850" w:rsidP="00906850">
                  <w:r w:rsidRPr="008B2BC7">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906850" w:rsidRDefault="00906850" w:rsidP="00906850">
                  <w:pPr>
                    <w:framePr w:hSpace="180" w:wrap="around" w:vAnchor="page" w:hAnchor="margin" w:y="347"/>
                  </w:pPr>
                  <w:r w:rsidRPr="00FF54DB">
                    <w:rPr>
                      <w:i/>
                      <w:sz w:val="20"/>
                      <w:szCs w:val="20"/>
                    </w:rPr>
                    <w:t>50400000-9</w:t>
                  </w: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906850" w:rsidRDefault="00906850" w:rsidP="00906850">
                  <w:pPr>
                    <w:framePr w:hSpace="180" w:wrap="around" w:vAnchor="page" w:hAnchor="margin" w:y="347"/>
                    <w:rPr>
                      <w:b/>
                      <w:sz w:val="20"/>
                      <w:szCs w:val="20"/>
                      <w:lang w:val="en-US"/>
                    </w:rPr>
                  </w:pPr>
                  <w:r w:rsidRPr="00906850">
                    <w:rPr>
                      <w:b/>
                      <w:sz w:val="20"/>
                      <w:szCs w:val="20"/>
                    </w:rPr>
                    <w:t>Lotul</w:t>
                  </w:r>
                  <w:r w:rsidRPr="00906850">
                    <w:rPr>
                      <w:b/>
                      <w:sz w:val="20"/>
                      <w:szCs w:val="20"/>
                      <w:lang w:val="en-US"/>
                    </w:rPr>
                    <w:t xml:space="preserve"> 8</w:t>
                  </w:r>
                </w:p>
                <w:p w:rsidR="00906850" w:rsidRPr="00906850" w:rsidRDefault="00906850" w:rsidP="00906850">
                  <w:pPr>
                    <w:framePr w:hSpace="180" w:wrap="around" w:vAnchor="page" w:hAnchor="margin" w:y="347"/>
                    <w:rPr>
                      <w:b/>
                      <w:sz w:val="20"/>
                      <w:szCs w:val="20"/>
                      <w:lang w:val="en-US"/>
                    </w:rPr>
                  </w:pPr>
                  <w:r w:rsidRPr="00906850">
                    <w:rPr>
                      <w:b/>
                      <w:sz w:val="20"/>
                      <w:szCs w:val="20"/>
                      <w:lang w:val="en-US"/>
                    </w:rPr>
                    <w:t>Mentenanță</w:t>
                  </w:r>
                </w:p>
                <w:p w:rsidR="00906850" w:rsidRPr="00906850" w:rsidRDefault="00906850" w:rsidP="00906850">
                  <w:pPr>
                    <w:framePr w:hSpace="180" w:wrap="around" w:vAnchor="page" w:hAnchor="margin" w:y="347"/>
                    <w:rPr>
                      <w:b/>
                      <w:sz w:val="20"/>
                      <w:szCs w:val="20"/>
                    </w:rPr>
                  </w:pPr>
                  <w:r w:rsidRPr="00906850">
                    <w:rPr>
                      <w:b/>
                      <w:sz w:val="20"/>
                      <w:szCs w:val="20"/>
                      <w:lang w:val="en-US"/>
                    </w:rPr>
                    <w:t>Ventilator pulmonar SV650 Mindray</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buc</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jc w:val="center"/>
                    <w:rPr>
                      <w:sz w:val="20"/>
                    </w:rPr>
                  </w:pPr>
                  <w:r>
                    <w:rPr>
                      <w:sz w:val="20"/>
                    </w:rPr>
                    <w:t>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906850" w:rsidRDefault="00995643" w:rsidP="00906850">
                  <w:pPr>
                    <w:jc w:val="center"/>
                  </w:pPr>
                  <w:r>
                    <w:rPr>
                      <w:sz w:val="20"/>
                    </w:rPr>
                    <w:t>15.06.2026-31.12.2026</w:t>
                  </w:r>
                </w:p>
              </w:tc>
              <w:tc>
                <w:tcPr>
                  <w:tcW w:w="2127" w:type="dxa"/>
                  <w:gridSpan w:val="6"/>
                  <w:tcBorders>
                    <w:top w:val="single" w:sz="4" w:space="0" w:color="auto"/>
                    <w:left w:val="single" w:sz="4" w:space="0" w:color="auto"/>
                    <w:bottom w:val="single" w:sz="4" w:space="0" w:color="auto"/>
                    <w:right w:val="single" w:sz="4" w:space="0" w:color="auto"/>
                  </w:tcBorders>
                </w:tcPr>
                <w:p w:rsidR="00906850" w:rsidRDefault="00906850" w:rsidP="00906850">
                  <w:r w:rsidRPr="008B2BC7">
                    <w:rPr>
                      <w:sz w:val="18"/>
                      <w:szCs w:val="18"/>
                    </w:rPr>
                    <w:t>MD37TRPCCC518430A00078AA</w:t>
                  </w: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6C1FA2" w:rsidTr="00906850">
              <w:trPr>
                <w:gridAfter w:val="1"/>
                <w:wAfter w:w="393"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06850" w:rsidRPr="00173691" w:rsidRDefault="00906850" w:rsidP="00906850">
                  <w:pPr>
                    <w:framePr w:hSpace="180" w:wrap="around" w:vAnchor="page" w:hAnchor="margin" w:y="347"/>
                    <w:rPr>
                      <w:i/>
                      <w:sz w:val="20"/>
                      <w:szCs w:val="20"/>
                    </w:rPr>
                  </w:pPr>
                </w:p>
              </w:tc>
              <w:tc>
                <w:tcPr>
                  <w:tcW w:w="2552"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Default="00906850" w:rsidP="00906850">
                  <w:pPr>
                    <w:framePr w:hSpace="180" w:wrap="around" w:vAnchor="page" w:hAnchor="margin" w:y="347"/>
                    <w:rPr>
                      <w:b/>
                      <w:sz w:val="20"/>
                      <w:szCs w:val="20"/>
                    </w:rPr>
                  </w:pPr>
                  <w:r w:rsidRPr="0065496F">
                    <w:rPr>
                      <w:b/>
                      <w:sz w:val="20"/>
                      <w:szCs w:val="20"/>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Default="00906850" w:rsidP="00906850">
                  <w:pPr>
                    <w:framePr w:hSpace="180" w:wrap="around" w:vAnchor="page" w:hAnchor="margin" w:y="347"/>
                    <w:jc w:val="center"/>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Default="00906850" w:rsidP="00906850">
                  <w:pPr>
                    <w:framePr w:hSpace="180" w:wrap="around" w:vAnchor="page" w:hAnchor="margin" w:y="347"/>
                    <w:jc w:val="center"/>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906850" w:rsidRPr="0028367D" w:rsidRDefault="00906850" w:rsidP="00906850">
                  <w:pPr>
                    <w:framePr w:hSpace="180" w:wrap="around" w:vAnchor="page" w:hAnchor="margin" w:y="347"/>
                    <w:rPr>
                      <w:sz w:val="20"/>
                    </w:rPr>
                  </w:pPr>
                </w:p>
              </w:tc>
              <w:tc>
                <w:tcPr>
                  <w:tcW w:w="1559" w:type="dxa"/>
                  <w:gridSpan w:val="2"/>
                  <w:tcBorders>
                    <w:top w:val="single" w:sz="4" w:space="0" w:color="auto"/>
                    <w:left w:val="single" w:sz="4" w:space="0" w:color="auto"/>
                    <w:bottom w:val="single" w:sz="4" w:space="0" w:color="auto"/>
                    <w:right w:val="single" w:sz="4" w:space="0" w:color="auto"/>
                  </w:tcBorders>
                </w:tcPr>
                <w:p w:rsidR="00906850" w:rsidRDefault="00906850" w:rsidP="00906850">
                  <w:pPr>
                    <w:framePr w:hSpace="180" w:wrap="around" w:vAnchor="page" w:hAnchor="margin" w:y="347"/>
                    <w:jc w:val="center"/>
                    <w:rPr>
                      <w:sz w:val="20"/>
                    </w:rPr>
                  </w:pPr>
                </w:p>
              </w:tc>
              <w:tc>
                <w:tcPr>
                  <w:tcW w:w="2127" w:type="dxa"/>
                  <w:gridSpan w:val="6"/>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c>
                <w:tcPr>
                  <w:tcW w:w="1134" w:type="dxa"/>
                  <w:gridSpan w:val="3"/>
                  <w:tcBorders>
                    <w:top w:val="single" w:sz="4" w:space="0" w:color="auto"/>
                    <w:left w:val="single" w:sz="4" w:space="0" w:color="auto"/>
                    <w:bottom w:val="single" w:sz="4" w:space="0" w:color="auto"/>
                    <w:right w:val="single" w:sz="4" w:space="0" w:color="auto"/>
                  </w:tcBorders>
                </w:tcPr>
                <w:p w:rsidR="00906850" w:rsidRPr="006C1FA2" w:rsidRDefault="00906850" w:rsidP="00906850">
                  <w:pPr>
                    <w:framePr w:hSpace="180" w:wrap="around" w:vAnchor="page" w:hAnchor="margin" w:y="347"/>
                    <w:rPr>
                      <w:sz w:val="20"/>
                    </w:rPr>
                  </w:pPr>
                </w:p>
              </w:tc>
            </w:tr>
            <w:tr w:rsidR="00906850" w:rsidRPr="00845C1B" w:rsidTr="00906850">
              <w:trPr>
                <w:gridAfter w:val="2"/>
                <w:wAfter w:w="453" w:type="dxa"/>
                <w:trHeight w:val="397"/>
              </w:trPr>
              <w:tc>
                <w:tcPr>
                  <w:tcW w:w="10933" w:type="dxa"/>
                  <w:gridSpan w:val="10"/>
                  <w:tcBorders>
                    <w:top w:val="single" w:sz="4" w:space="0" w:color="auto"/>
                  </w:tcBorders>
                  <w:shd w:val="clear" w:color="auto" w:fill="auto"/>
                  <w:vAlign w:val="center"/>
                </w:tcPr>
                <w:p w:rsidR="00906850" w:rsidRPr="00845C1B" w:rsidRDefault="00906850" w:rsidP="00906850">
                  <w:pPr>
                    <w:framePr w:hSpace="180" w:wrap="around" w:vAnchor="page" w:hAnchor="margin" w:y="347"/>
                    <w:tabs>
                      <w:tab w:val="left" w:pos="6120"/>
                    </w:tabs>
                    <w:rPr>
                      <w:sz w:val="20"/>
                    </w:rPr>
                  </w:pPr>
                </w:p>
                <w:p w:rsidR="00906850" w:rsidRPr="00845C1B" w:rsidRDefault="00906850" w:rsidP="00906850">
                  <w:pPr>
                    <w:framePr w:hSpace="180" w:wrap="around" w:vAnchor="page" w:hAnchor="margin" w:y="347"/>
                    <w:rPr>
                      <w:sz w:val="20"/>
                    </w:rPr>
                  </w:pPr>
                  <w:r w:rsidRPr="00845C1B">
                    <w:rPr>
                      <w:sz w:val="20"/>
                    </w:rPr>
                    <w:t>Semnat:_______________ Numele, Prenumele:_____________________________ În calitate de: ______________</w:t>
                  </w:r>
                </w:p>
                <w:p w:rsidR="00906850" w:rsidRPr="00845C1B" w:rsidRDefault="00906850" w:rsidP="00906850">
                  <w:pPr>
                    <w:framePr w:hSpace="180" w:wrap="around" w:vAnchor="page" w:hAnchor="margin" w:y="347"/>
                    <w:rPr>
                      <w:sz w:val="20"/>
                    </w:rPr>
                  </w:pPr>
                </w:p>
                <w:p w:rsidR="00906850" w:rsidRPr="00845C1B" w:rsidRDefault="00906850" w:rsidP="00906850">
                  <w:pPr>
                    <w:framePr w:hSpace="180" w:wrap="around" w:vAnchor="page" w:hAnchor="margin" w:y="347"/>
                    <w:rPr>
                      <w:iCs/>
                      <w:sz w:val="20"/>
                    </w:rPr>
                  </w:pPr>
                  <w:r w:rsidRPr="00845C1B">
                    <w:rPr>
                      <w:iCs/>
                      <w:sz w:val="20"/>
                    </w:rPr>
                    <w:t>Ofertantul: ___________________             Adresa: ________________________________________________________</w:t>
                  </w:r>
                </w:p>
              </w:tc>
              <w:tc>
                <w:tcPr>
                  <w:tcW w:w="1821" w:type="dxa"/>
                  <w:gridSpan w:val="3"/>
                  <w:tcBorders>
                    <w:top w:val="single" w:sz="4" w:space="0" w:color="auto"/>
                  </w:tcBorders>
                </w:tcPr>
                <w:p w:rsidR="00906850" w:rsidRPr="00845C1B" w:rsidRDefault="00906850" w:rsidP="00906850">
                  <w:pPr>
                    <w:framePr w:hSpace="180" w:wrap="around" w:vAnchor="page" w:hAnchor="margin" w:y="347"/>
                    <w:tabs>
                      <w:tab w:val="left" w:pos="6120"/>
                    </w:tabs>
                    <w:rPr>
                      <w:sz w:val="20"/>
                    </w:rPr>
                  </w:pPr>
                </w:p>
              </w:tc>
              <w:tc>
                <w:tcPr>
                  <w:tcW w:w="1249" w:type="dxa"/>
                  <w:gridSpan w:val="3"/>
                  <w:tcBorders>
                    <w:top w:val="single" w:sz="4" w:space="0" w:color="auto"/>
                  </w:tcBorders>
                </w:tcPr>
                <w:p w:rsidR="00906850" w:rsidRPr="00845C1B" w:rsidRDefault="00906850" w:rsidP="00906850">
                  <w:pPr>
                    <w:framePr w:hSpace="180" w:wrap="around" w:vAnchor="page" w:hAnchor="margin" w:y="347"/>
                    <w:tabs>
                      <w:tab w:val="left" w:pos="6120"/>
                    </w:tabs>
                    <w:rPr>
                      <w:sz w:val="20"/>
                    </w:rPr>
                  </w:pPr>
                </w:p>
              </w:tc>
              <w:tc>
                <w:tcPr>
                  <w:tcW w:w="1247" w:type="dxa"/>
                  <w:gridSpan w:val="3"/>
                  <w:tcBorders>
                    <w:top w:val="single" w:sz="4" w:space="0" w:color="auto"/>
                  </w:tcBorders>
                </w:tcPr>
                <w:p w:rsidR="00906850" w:rsidRPr="00845C1B" w:rsidRDefault="00906850" w:rsidP="00906850">
                  <w:pPr>
                    <w:framePr w:hSpace="180" w:wrap="around" w:vAnchor="page" w:hAnchor="margin" w:y="347"/>
                    <w:tabs>
                      <w:tab w:val="left" w:pos="6120"/>
                    </w:tabs>
                    <w:rPr>
                      <w:sz w:val="20"/>
                    </w:rPr>
                  </w:pPr>
                </w:p>
              </w:tc>
            </w:tr>
          </w:tbl>
          <w:p w:rsidR="00906850" w:rsidRPr="00C00499" w:rsidRDefault="00906850" w:rsidP="00906850">
            <w:pPr>
              <w:rPr>
                <w:bCs/>
                <w:iCs/>
              </w:rPr>
            </w:pPr>
          </w:p>
        </w:tc>
      </w:tr>
      <w:tr w:rsidR="00906850" w:rsidRPr="00C60D06" w:rsidTr="00206442">
        <w:trPr>
          <w:gridAfter w:val="1"/>
          <w:wAfter w:w="26" w:type="pct"/>
          <w:trHeight w:val="397"/>
        </w:trPr>
        <w:tc>
          <w:tcPr>
            <w:tcW w:w="628" w:type="pct"/>
            <w:tcBorders>
              <w:top w:val="single" w:sz="4" w:space="0" w:color="auto"/>
            </w:tcBorders>
          </w:tcPr>
          <w:p w:rsidR="00906850" w:rsidRPr="00C60D06" w:rsidRDefault="00906850" w:rsidP="00906850">
            <w:pPr>
              <w:tabs>
                <w:tab w:val="left" w:pos="6120"/>
              </w:tabs>
            </w:pPr>
          </w:p>
        </w:tc>
        <w:tc>
          <w:tcPr>
            <w:tcW w:w="87" w:type="pct"/>
            <w:tcBorders>
              <w:top w:val="single" w:sz="4" w:space="0" w:color="auto"/>
            </w:tcBorders>
          </w:tcPr>
          <w:p w:rsidR="00906850" w:rsidRPr="00C60D06" w:rsidRDefault="00906850" w:rsidP="00906850">
            <w:pPr>
              <w:tabs>
                <w:tab w:val="left" w:pos="6120"/>
              </w:tabs>
            </w:pPr>
          </w:p>
        </w:tc>
        <w:tc>
          <w:tcPr>
            <w:tcW w:w="4259" w:type="pct"/>
            <w:gridSpan w:val="9"/>
            <w:tcBorders>
              <w:top w:val="single" w:sz="4" w:space="0" w:color="auto"/>
            </w:tcBorders>
            <w:shd w:val="clear" w:color="auto" w:fill="auto"/>
            <w:vAlign w:val="center"/>
          </w:tcPr>
          <w:p w:rsidR="00906850" w:rsidRPr="00C60D06" w:rsidRDefault="00906850" w:rsidP="0090685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7" w:name="_Hlk77771427"/>
      <w:r w:rsidRPr="007B392A">
        <w:rPr>
          <w:b/>
          <w:noProof w:val="0"/>
        </w:rPr>
        <w:t xml:space="preserve">CONTRACT </w:t>
      </w:r>
      <w:r w:rsidR="00F94BAD">
        <w:rPr>
          <w:b/>
          <w:noProof w:val="0"/>
        </w:rPr>
        <w:t>–</w:t>
      </w:r>
      <w:r w:rsidRPr="007B392A">
        <w:rPr>
          <w:b/>
          <w:noProof w:val="0"/>
        </w:rPr>
        <w:t xml:space="preserve"> MODEL</w:t>
      </w:r>
      <w:bookmarkEnd w:id="117"/>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942F08" w:rsidRDefault="00942F08" w:rsidP="00757C6B">
            <w:pPr>
              <w:tabs>
                <w:tab w:val="left" w:pos="2295"/>
              </w:tabs>
              <w:jc w:val="right"/>
            </w:pPr>
          </w:p>
          <w:p w:rsidR="00942F08" w:rsidRDefault="00942F08"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8" w:name="_Hlk77771456"/>
                  <w:r w:rsidRPr="00F041BF">
                    <w:rPr>
                      <w:b/>
                      <w:bCs/>
                      <w:caps/>
                    </w:rPr>
                    <w:t>ACORD ADIȚIONAL</w:t>
                  </w:r>
                  <w:r w:rsidRPr="00F041BF">
                    <w:rPr>
                      <w:b/>
                      <w:bCs/>
                    </w:rPr>
                    <w:t xml:space="preserve"> </w:t>
                  </w:r>
                  <w:bookmarkEnd w:id="118"/>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9" w:name="_Hlk77771474"/>
            <w:r w:rsidRPr="00F041BF">
              <w:rPr>
                <w:b/>
                <w:bCs/>
              </w:rPr>
              <w:t>ACORD-CADRU</w:t>
            </w:r>
          </w:p>
          <w:bookmarkEnd w:id="119"/>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11.2 Dacă, după începerea tratativelor, părţile nu reuşesc să rezol</w:t>
            </w:r>
            <w:r w:rsidR="00F7707D">
              <w:t>ve în mod amiabil o divergenţă l</w:t>
            </w:r>
            <w:r w:rsidRPr="00E91463">
              <w:t xml:space="preserve">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E2178F" w:rsidRDefault="00E2178F" w:rsidP="00591150">
            <w:pPr>
              <w:jc w:val="right"/>
            </w:pPr>
          </w:p>
          <w:p w:rsidR="00591150" w:rsidRDefault="000B6CE5" w:rsidP="00591150">
            <w:pPr>
              <w:jc w:val="right"/>
            </w:pPr>
            <w:r>
              <w:lastRenderedPageBreak/>
              <w:t>Anexa nr.</w:t>
            </w:r>
            <w:r w:rsidR="008B0C74">
              <w:t xml:space="preserve"> </w:t>
            </w:r>
            <w:r>
              <w:t>2</w:t>
            </w:r>
          </w:p>
          <w:p w:rsidR="00D82E40" w:rsidRDefault="000B6CE5" w:rsidP="00E36039">
            <w:pPr>
              <w:jc w:val="right"/>
            </w:pPr>
            <w:r>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Pr="00B976FA" w:rsidRDefault="007E6935" w:rsidP="00BB314B">
      <w:pPr>
        <w:pStyle w:val="a"/>
        <w:numPr>
          <w:ilvl w:val="0"/>
          <w:numId w:val="53"/>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173/2018 cu privire la aprobarea Documentației standard pentru realizarea achizițiilor publice de bunuri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1521), înregistrat la Ministerul Justiției cu nr.</w:t>
      </w:r>
      <w:r w:rsidR="008B0C74" w:rsidRPr="00B976FA">
        <w:rPr>
          <w:lang w:val="ro-RO"/>
        </w:rPr>
        <w:t xml:space="preserve"> </w:t>
      </w:r>
      <w:r w:rsidRPr="00B976FA">
        <w:rPr>
          <w:lang w:val="ro-RO"/>
        </w:rPr>
        <w:t>1369 din 10 octombrie 2018</w:t>
      </w:r>
      <w:r w:rsidR="002838D9" w:rsidRPr="00B976FA">
        <w:rPr>
          <w:lang w:val="ro-RO"/>
        </w:rPr>
        <w:t>.</w:t>
      </w:r>
    </w:p>
    <w:p w:rsidR="00BB314B" w:rsidRPr="00B976FA" w:rsidRDefault="00BB314B" w:rsidP="00E36039">
      <w:pPr>
        <w:pStyle w:val="a"/>
        <w:numPr>
          <w:ilvl w:val="0"/>
          <w:numId w:val="0"/>
        </w:numPr>
        <w:ind w:left="720"/>
        <w:rPr>
          <w:lang w:val="ro-RO"/>
        </w:rPr>
      </w:pPr>
    </w:p>
    <w:p w:rsidR="007E6935" w:rsidRPr="00B976FA" w:rsidRDefault="007E6935" w:rsidP="00BB314B">
      <w:pPr>
        <w:pStyle w:val="a"/>
        <w:numPr>
          <w:ilvl w:val="0"/>
          <w:numId w:val="53"/>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174/2018 cu privire la aprobarea Documentației standard pentru realizarea achizițiilor publice de servicii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1522), înregistrat la Ministerul Justiției cu nr.</w:t>
      </w:r>
      <w:r w:rsidR="008B0C74" w:rsidRPr="00B976FA">
        <w:rPr>
          <w:lang w:val="ro-RO"/>
        </w:rPr>
        <w:t xml:space="preserve"> </w:t>
      </w:r>
      <w:r w:rsidRPr="00B976FA">
        <w:rPr>
          <w:lang w:val="ro-RO"/>
        </w:rPr>
        <w:t>1367 din 10 octombrie 2018</w:t>
      </w:r>
      <w:r w:rsidR="002838D9" w:rsidRPr="00B976FA">
        <w:rPr>
          <w:lang w:val="ro-RO"/>
        </w:rPr>
        <w:t>.</w:t>
      </w:r>
    </w:p>
    <w:p w:rsidR="00BB314B" w:rsidRDefault="00BB314B" w:rsidP="00BB314B"/>
    <w:p w:rsidR="00BB314B" w:rsidRPr="00B976FA" w:rsidRDefault="00BB314B" w:rsidP="00BB314B">
      <w:pPr>
        <w:pStyle w:val="a"/>
        <w:numPr>
          <w:ilvl w:val="0"/>
          <w:numId w:val="53"/>
        </w:numPr>
        <w:tabs>
          <w:tab w:val="clear" w:pos="1134"/>
          <w:tab w:val="left" w:pos="851"/>
        </w:tabs>
        <w:ind w:left="709" w:firstLine="11"/>
        <w:rPr>
          <w:lang w:val="ro-RO"/>
        </w:rPr>
      </w:pPr>
      <w:r w:rsidRPr="00B976FA">
        <w:rPr>
          <w:lang w:val="ro-RO"/>
        </w:rPr>
        <w:t>Ordinul ministrului finanțelor nr.</w:t>
      </w:r>
      <w:r w:rsidR="008B0C74" w:rsidRPr="00B976FA">
        <w:rPr>
          <w:lang w:val="ro-RO"/>
        </w:rPr>
        <w:t xml:space="preserve"> </w:t>
      </w:r>
      <w:r w:rsidRPr="00B976FA">
        <w:rPr>
          <w:lang w:val="ro-RO"/>
        </w:rPr>
        <w:t>175/2018 cu privire la aprobarea Documentației standard pentru realizarea achizițiilor publice de bunuri și servicii prin cererea ofertleor de prețuri (Monitorul Oficial al Republicii Moldova, 2018, nr.</w:t>
      </w:r>
      <w:r w:rsidR="008B0C74" w:rsidRPr="00B976FA">
        <w:rPr>
          <w:lang w:val="ro-RO"/>
        </w:rPr>
        <w:t xml:space="preserve"> </w:t>
      </w:r>
      <w:r w:rsidRPr="00B976FA">
        <w:rPr>
          <w:lang w:val="ro-RO"/>
        </w:rPr>
        <w:t>396-397, art.</w:t>
      </w:r>
      <w:r w:rsidR="008B0C74" w:rsidRPr="00B976FA">
        <w:rPr>
          <w:lang w:val="ro-RO"/>
        </w:rPr>
        <w:t xml:space="preserve"> </w:t>
      </w:r>
      <w:r w:rsidRPr="00B976FA">
        <w:rPr>
          <w:lang w:val="ro-RO"/>
        </w:rPr>
        <w:t>1523), înregistrat la Ministerul Justiției cu nr.</w:t>
      </w:r>
      <w:r w:rsidR="008B0C74" w:rsidRPr="00B976FA">
        <w:rPr>
          <w:lang w:val="ro-RO"/>
        </w:rPr>
        <w:t xml:space="preserve"> </w:t>
      </w:r>
      <w:r w:rsidRPr="00B976FA">
        <w:rPr>
          <w:lang w:val="ro-RO"/>
        </w:rPr>
        <w:t>1368 din 10 octombrie 2018.</w:t>
      </w:r>
    </w:p>
    <w:p w:rsidR="00BB314B" w:rsidRPr="00B976FA" w:rsidRDefault="00BB314B" w:rsidP="00E36039">
      <w:pPr>
        <w:pStyle w:val="a"/>
        <w:numPr>
          <w:ilvl w:val="0"/>
          <w:numId w:val="0"/>
        </w:numPr>
        <w:ind w:left="720"/>
        <w:rPr>
          <w:lang w:val="ro-RO"/>
        </w:rPr>
      </w:pPr>
    </w:p>
    <w:p w:rsidR="00FB14BE" w:rsidRPr="00B976FA" w:rsidRDefault="00591150" w:rsidP="00E36039">
      <w:pPr>
        <w:pStyle w:val="a"/>
        <w:numPr>
          <w:ilvl w:val="0"/>
          <w:numId w:val="0"/>
        </w:numPr>
        <w:ind w:left="720"/>
        <w:rPr>
          <w:lang w:val="ro-RO"/>
        </w:rPr>
      </w:pPr>
      <w:r w:rsidRPr="00B976FA">
        <w:rPr>
          <w:lang w:val="ro-RO"/>
        </w:rPr>
        <w:t xml:space="preserve">  </w:t>
      </w:r>
      <w:r w:rsidR="00BB314B" w:rsidRPr="00B976FA">
        <w:rPr>
          <w:lang w:val="ro-RO"/>
        </w:rPr>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1544" w:rsidRDefault="008B1544" w:rsidP="00A20ACF">
      <w:r>
        <w:separator/>
      </w:r>
    </w:p>
  </w:endnote>
  <w:endnote w:type="continuationSeparator" w:id="0">
    <w:p w:rsidR="008B1544" w:rsidRDefault="008B154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2E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906850" w:rsidRDefault="00906850">
        <w:pPr>
          <w:pStyle w:val="a4"/>
          <w:jc w:val="right"/>
        </w:pPr>
        <w:r>
          <w:fldChar w:fldCharType="begin"/>
        </w:r>
        <w:r>
          <w:instrText xml:space="preserve"> PAGE   \* MERGEFORMAT </w:instrText>
        </w:r>
        <w:r>
          <w:fldChar w:fldCharType="separate"/>
        </w:r>
        <w:r w:rsidR="000F15A1">
          <w:t>46</w:t>
        </w:r>
        <w:r>
          <w:fldChar w:fldCharType="end"/>
        </w:r>
      </w:p>
    </w:sdtContent>
  </w:sdt>
  <w:p w:rsidR="00906850" w:rsidRDefault="0090685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1544" w:rsidRDefault="008B1544" w:rsidP="00A20ACF">
      <w:r>
        <w:separator/>
      </w:r>
    </w:p>
  </w:footnote>
  <w:footnote w:type="continuationSeparator" w:id="0">
    <w:p w:rsidR="008B1544" w:rsidRDefault="008B154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586568"/>
    <w:multiLevelType w:val="hybridMultilevel"/>
    <w:tmpl w:val="A600E3BA"/>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9"/>
  </w:num>
  <w:num w:numId="58">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361E"/>
    <w:rsid w:val="000047F9"/>
    <w:rsid w:val="00005268"/>
    <w:rsid w:val="000061F8"/>
    <w:rsid w:val="00007454"/>
    <w:rsid w:val="00007B4F"/>
    <w:rsid w:val="00007E80"/>
    <w:rsid w:val="00010CE7"/>
    <w:rsid w:val="00016E0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D08"/>
    <w:rsid w:val="00034020"/>
    <w:rsid w:val="000347CA"/>
    <w:rsid w:val="00034B21"/>
    <w:rsid w:val="00034C2A"/>
    <w:rsid w:val="0003591A"/>
    <w:rsid w:val="00035DD3"/>
    <w:rsid w:val="00037595"/>
    <w:rsid w:val="00037AB3"/>
    <w:rsid w:val="00040E78"/>
    <w:rsid w:val="00041364"/>
    <w:rsid w:val="0004670D"/>
    <w:rsid w:val="00046930"/>
    <w:rsid w:val="00050727"/>
    <w:rsid w:val="00050E70"/>
    <w:rsid w:val="0005316F"/>
    <w:rsid w:val="00054AD8"/>
    <w:rsid w:val="000550B3"/>
    <w:rsid w:val="00055A06"/>
    <w:rsid w:val="000565E9"/>
    <w:rsid w:val="00056AD5"/>
    <w:rsid w:val="00056F96"/>
    <w:rsid w:val="00057663"/>
    <w:rsid w:val="00057F3A"/>
    <w:rsid w:val="00060382"/>
    <w:rsid w:val="00064F1F"/>
    <w:rsid w:val="00065C50"/>
    <w:rsid w:val="00067D0D"/>
    <w:rsid w:val="00071260"/>
    <w:rsid w:val="0007146B"/>
    <w:rsid w:val="00071859"/>
    <w:rsid w:val="00074305"/>
    <w:rsid w:val="00074C42"/>
    <w:rsid w:val="0007559F"/>
    <w:rsid w:val="00080063"/>
    <w:rsid w:val="0008044B"/>
    <w:rsid w:val="0008047D"/>
    <w:rsid w:val="00080BF7"/>
    <w:rsid w:val="0008191D"/>
    <w:rsid w:val="00081DED"/>
    <w:rsid w:val="00083D91"/>
    <w:rsid w:val="000845A7"/>
    <w:rsid w:val="000849A8"/>
    <w:rsid w:val="0008528A"/>
    <w:rsid w:val="00086DC5"/>
    <w:rsid w:val="00087114"/>
    <w:rsid w:val="00087859"/>
    <w:rsid w:val="000924C3"/>
    <w:rsid w:val="000928D3"/>
    <w:rsid w:val="00092953"/>
    <w:rsid w:val="00092E6C"/>
    <w:rsid w:val="00093056"/>
    <w:rsid w:val="000930AB"/>
    <w:rsid w:val="00093AE5"/>
    <w:rsid w:val="00095E41"/>
    <w:rsid w:val="00096009"/>
    <w:rsid w:val="00096AB9"/>
    <w:rsid w:val="00097617"/>
    <w:rsid w:val="000A2D22"/>
    <w:rsid w:val="000A63ED"/>
    <w:rsid w:val="000A7988"/>
    <w:rsid w:val="000A7A90"/>
    <w:rsid w:val="000A7ECF"/>
    <w:rsid w:val="000B2369"/>
    <w:rsid w:val="000B2C6E"/>
    <w:rsid w:val="000B2E32"/>
    <w:rsid w:val="000B5004"/>
    <w:rsid w:val="000B5D92"/>
    <w:rsid w:val="000B62CB"/>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15E"/>
    <w:rsid w:val="000E3E29"/>
    <w:rsid w:val="000E4AEA"/>
    <w:rsid w:val="000E518B"/>
    <w:rsid w:val="000E53CE"/>
    <w:rsid w:val="000E59DD"/>
    <w:rsid w:val="000F0030"/>
    <w:rsid w:val="000F13FE"/>
    <w:rsid w:val="000F148A"/>
    <w:rsid w:val="000F15A1"/>
    <w:rsid w:val="000F1DBF"/>
    <w:rsid w:val="000F2B1A"/>
    <w:rsid w:val="000F52DC"/>
    <w:rsid w:val="000F5439"/>
    <w:rsid w:val="000F5A5D"/>
    <w:rsid w:val="000F680C"/>
    <w:rsid w:val="000F68BC"/>
    <w:rsid w:val="000F7FA0"/>
    <w:rsid w:val="001027BF"/>
    <w:rsid w:val="001034CC"/>
    <w:rsid w:val="001039C0"/>
    <w:rsid w:val="00103B7C"/>
    <w:rsid w:val="00103FAD"/>
    <w:rsid w:val="0010496F"/>
    <w:rsid w:val="00104A00"/>
    <w:rsid w:val="00105FD0"/>
    <w:rsid w:val="00106AE6"/>
    <w:rsid w:val="001103B7"/>
    <w:rsid w:val="0011134B"/>
    <w:rsid w:val="00111546"/>
    <w:rsid w:val="00111BF3"/>
    <w:rsid w:val="00112F50"/>
    <w:rsid w:val="001139F0"/>
    <w:rsid w:val="00115188"/>
    <w:rsid w:val="0011719D"/>
    <w:rsid w:val="001209C4"/>
    <w:rsid w:val="0012160C"/>
    <w:rsid w:val="00121CBA"/>
    <w:rsid w:val="001227DA"/>
    <w:rsid w:val="001233E8"/>
    <w:rsid w:val="001236F3"/>
    <w:rsid w:val="001247DC"/>
    <w:rsid w:val="001252BB"/>
    <w:rsid w:val="00125CCD"/>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0CA"/>
    <w:rsid w:val="00142179"/>
    <w:rsid w:val="00142784"/>
    <w:rsid w:val="0014385D"/>
    <w:rsid w:val="00144066"/>
    <w:rsid w:val="00144AB7"/>
    <w:rsid w:val="0014550C"/>
    <w:rsid w:val="00146734"/>
    <w:rsid w:val="001467C0"/>
    <w:rsid w:val="00147538"/>
    <w:rsid w:val="00150F5B"/>
    <w:rsid w:val="00151494"/>
    <w:rsid w:val="0015261D"/>
    <w:rsid w:val="001527E0"/>
    <w:rsid w:val="00153412"/>
    <w:rsid w:val="00153578"/>
    <w:rsid w:val="00153ACE"/>
    <w:rsid w:val="00154B34"/>
    <w:rsid w:val="001550FE"/>
    <w:rsid w:val="00155F43"/>
    <w:rsid w:val="00156704"/>
    <w:rsid w:val="00156A6F"/>
    <w:rsid w:val="00160A28"/>
    <w:rsid w:val="00160DF3"/>
    <w:rsid w:val="001625BD"/>
    <w:rsid w:val="0016369C"/>
    <w:rsid w:val="00164565"/>
    <w:rsid w:val="0016683B"/>
    <w:rsid w:val="001704FB"/>
    <w:rsid w:val="0017069C"/>
    <w:rsid w:val="001706CD"/>
    <w:rsid w:val="001718AE"/>
    <w:rsid w:val="00172F6C"/>
    <w:rsid w:val="00173691"/>
    <w:rsid w:val="00174C61"/>
    <w:rsid w:val="00174E5F"/>
    <w:rsid w:val="00175A88"/>
    <w:rsid w:val="0017664F"/>
    <w:rsid w:val="00182F87"/>
    <w:rsid w:val="00183D79"/>
    <w:rsid w:val="00185148"/>
    <w:rsid w:val="001856BA"/>
    <w:rsid w:val="001866CB"/>
    <w:rsid w:val="00186AE9"/>
    <w:rsid w:val="00192E0B"/>
    <w:rsid w:val="001941D9"/>
    <w:rsid w:val="00195966"/>
    <w:rsid w:val="00195BAF"/>
    <w:rsid w:val="0019642D"/>
    <w:rsid w:val="00196AB4"/>
    <w:rsid w:val="00196DD1"/>
    <w:rsid w:val="001A1797"/>
    <w:rsid w:val="001A192A"/>
    <w:rsid w:val="001A19FD"/>
    <w:rsid w:val="001A1A16"/>
    <w:rsid w:val="001A2344"/>
    <w:rsid w:val="001A3D3F"/>
    <w:rsid w:val="001A4150"/>
    <w:rsid w:val="001A4DB4"/>
    <w:rsid w:val="001A546A"/>
    <w:rsid w:val="001A5517"/>
    <w:rsid w:val="001A58C5"/>
    <w:rsid w:val="001A6043"/>
    <w:rsid w:val="001A78E4"/>
    <w:rsid w:val="001B1B6D"/>
    <w:rsid w:val="001B630A"/>
    <w:rsid w:val="001C03B0"/>
    <w:rsid w:val="001C0F09"/>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0C4"/>
    <w:rsid w:val="001E29F8"/>
    <w:rsid w:val="001E3007"/>
    <w:rsid w:val="001E7956"/>
    <w:rsid w:val="001F1E25"/>
    <w:rsid w:val="001F2101"/>
    <w:rsid w:val="001F24FD"/>
    <w:rsid w:val="001F309E"/>
    <w:rsid w:val="001F489D"/>
    <w:rsid w:val="001F4DA9"/>
    <w:rsid w:val="001F6E5A"/>
    <w:rsid w:val="00200047"/>
    <w:rsid w:val="00200D35"/>
    <w:rsid w:val="00201387"/>
    <w:rsid w:val="00202B93"/>
    <w:rsid w:val="00202DF1"/>
    <w:rsid w:val="00203009"/>
    <w:rsid w:val="00204F07"/>
    <w:rsid w:val="00205404"/>
    <w:rsid w:val="00206442"/>
    <w:rsid w:val="00206F93"/>
    <w:rsid w:val="00207416"/>
    <w:rsid w:val="002076FA"/>
    <w:rsid w:val="00207FF4"/>
    <w:rsid w:val="00212F8E"/>
    <w:rsid w:val="00215125"/>
    <w:rsid w:val="00215D48"/>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6E0B"/>
    <w:rsid w:val="00240398"/>
    <w:rsid w:val="00240DAC"/>
    <w:rsid w:val="00241479"/>
    <w:rsid w:val="00241B8D"/>
    <w:rsid w:val="002429ED"/>
    <w:rsid w:val="00244A30"/>
    <w:rsid w:val="00246C3E"/>
    <w:rsid w:val="002477E2"/>
    <w:rsid w:val="00247A37"/>
    <w:rsid w:val="002514C3"/>
    <w:rsid w:val="00251B8A"/>
    <w:rsid w:val="002539DB"/>
    <w:rsid w:val="00260B38"/>
    <w:rsid w:val="00260B7A"/>
    <w:rsid w:val="002614DE"/>
    <w:rsid w:val="00261F4D"/>
    <w:rsid w:val="002632F1"/>
    <w:rsid w:val="00264637"/>
    <w:rsid w:val="00266F98"/>
    <w:rsid w:val="00267E8E"/>
    <w:rsid w:val="002739A1"/>
    <w:rsid w:val="00275D82"/>
    <w:rsid w:val="002767DE"/>
    <w:rsid w:val="00276D0B"/>
    <w:rsid w:val="00276DF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0C7C"/>
    <w:rsid w:val="002B3E6F"/>
    <w:rsid w:val="002B41C5"/>
    <w:rsid w:val="002B4B2D"/>
    <w:rsid w:val="002B4D12"/>
    <w:rsid w:val="002B4DC3"/>
    <w:rsid w:val="002B5DEF"/>
    <w:rsid w:val="002B624D"/>
    <w:rsid w:val="002B7782"/>
    <w:rsid w:val="002B7A36"/>
    <w:rsid w:val="002C2210"/>
    <w:rsid w:val="002C2965"/>
    <w:rsid w:val="002C31A1"/>
    <w:rsid w:val="002C4354"/>
    <w:rsid w:val="002C4803"/>
    <w:rsid w:val="002C764E"/>
    <w:rsid w:val="002C7CCD"/>
    <w:rsid w:val="002D10C5"/>
    <w:rsid w:val="002D1A7E"/>
    <w:rsid w:val="002D2505"/>
    <w:rsid w:val="002D2E62"/>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224"/>
    <w:rsid w:val="002F0AF5"/>
    <w:rsid w:val="002F0B6E"/>
    <w:rsid w:val="002F1ABB"/>
    <w:rsid w:val="002F4714"/>
    <w:rsid w:val="002F556B"/>
    <w:rsid w:val="002F61EC"/>
    <w:rsid w:val="002F638E"/>
    <w:rsid w:val="002F6FE0"/>
    <w:rsid w:val="00302287"/>
    <w:rsid w:val="003046C1"/>
    <w:rsid w:val="0030652C"/>
    <w:rsid w:val="0030752E"/>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E9D"/>
    <w:rsid w:val="00327654"/>
    <w:rsid w:val="0033109C"/>
    <w:rsid w:val="003317BE"/>
    <w:rsid w:val="0033260E"/>
    <w:rsid w:val="00332F8E"/>
    <w:rsid w:val="003353C8"/>
    <w:rsid w:val="00341210"/>
    <w:rsid w:val="00341BDF"/>
    <w:rsid w:val="00341C8C"/>
    <w:rsid w:val="003427FE"/>
    <w:rsid w:val="00342F2D"/>
    <w:rsid w:val="0034315B"/>
    <w:rsid w:val="00350122"/>
    <w:rsid w:val="003506C9"/>
    <w:rsid w:val="0035076E"/>
    <w:rsid w:val="00350BEC"/>
    <w:rsid w:val="0035223B"/>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11D1"/>
    <w:rsid w:val="003714E2"/>
    <w:rsid w:val="003724C1"/>
    <w:rsid w:val="003731FD"/>
    <w:rsid w:val="00373336"/>
    <w:rsid w:val="00373AF9"/>
    <w:rsid w:val="00375C7F"/>
    <w:rsid w:val="00377CE0"/>
    <w:rsid w:val="0038163C"/>
    <w:rsid w:val="00381725"/>
    <w:rsid w:val="00381EF2"/>
    <w:rsid w:val="003823D1"/>
    <w:rsid w:val="00383FA1"/>
    <w:rsid w:val="00384C2A"/>
    <w:rsid w:val="003854DB"/>
    <w:rsid w:val="0038612D"/>
    <w:rsid w:val="00387023"/>
    <w:rsid w:val="00387171"/>
    <w:rsid w:val="00392551"/>
    <w:rsid w:val="00392A36"/>
    <w:rsid w:val="003931BB"/>
    <w:rsid w:val="00393AC1"/>
    <w:rsid w:val="00395A55"/>
    <w:rsid w:val="003961E7"/>
    <w:rsid w:val="00396625"/>
    <w:rsid w:val="00396A4B"/>
    <w:rsid w:val="00397504"/>
    <w:rsid w:val="003A0008"/>
    <w:rsid w:val="003A0FB8"/>
    <w:rsid w:val="003A1523"/>
    <w:rsid w:val="003A2643"/>
    <w:rsid w:val="003A3859"/>
    <w:rsid w:val="003A40C2"/>
    <w:rsid w:val="003A4181"/>
    <w:rsid w:val="003A50BF"/>
    <w:rsid w:val="003A5A35"/>
    <w:rsid w:val="003A5AAB"/>
    <w:rsid w:val="003A6B32"/>
    <w:rsid w:val="003B0E90"/>
    <w:rsid w:val="003B1284"/>
    <w:rsid w:val="003B2A07"/>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04A1"/>
    <w:rsid w:val="00401E90"/>
    <w:rsid w:val="00404C0D"/>
    <w:rsid w:val="00404DE0"/>
    <w:rsid w:val="004063D9"/>
    <w:rsid w:val="00406F15"/>
    <w:rsid w:val="00406FB9"/>
    <w:rsid w:val="00410560"/>
    <w:rsid w:val="004106F6"/>
    <w:rsid w:val="0041210D"/>
    <w:rsid w:val="00413058"/>
    <w:rsid w:val="00413218"/>
    <w:rsid w:val="004137E9"/>
    <w:rsid w:val="00413870"/>
    <w:rsid w:val="00414D81"/>
    <w:rsid w:val="00416B3E"/>
    <w:rsid w:val="004210B8"/>
    <w:rsid w:val="0042296C"/>
    <w:rsid w:val="0042422D"/>
    <w:rsid w:val="00424730"/>
    <w:rsid w:val="00424AE2"/>
    <w:rsid w:val="00425938"/>
    <w:rsid w:val="00426FF4"/>
    <w:rsid w:val="0042741C"/>
    <w:rsid w:val="00427553"/>
    <w:rsid w:val="004313E0"/>
    <w:rsid w:val="004319CB"/>
    <w:rsid w:val="00431A89"/>
    <w:rsid w:val="00432102"/>
    <w:rsid w:val="004331E5"/>
    <w:rsid w:val="004334FF"/>
    <w:rsid w:val="004344C6"/>
    <w:rsid w:val="00435C57"/>
    <w:rsid w:val="004409EB"/>
    <w:rsid w:val="00442351"/>
    <w:rsid w:val="004426A2"/>
    <w:rsid w:val="00442D67"/>
    <w:rsid w:val="00443325"/>
    <w:rsid w:val="00443A27"/>
    <w:rsid w:val="00443BED"/>
    <w:rsid w:val="00444038"/>
    <w:rsid w:val="00444596"/>
    <w:rsid w:val="004464FF"/>
    <w:rsid w:val="0044783C"/>
    <w:rsid w:val="00451A22"/>
    <w:rsid w:val="00451E14"/>
    <w:rsid w:val="00453E2A"/>
    <w:rsid w:val="00453E79"/>
    <w:rsid w:val="00455A94"/>
    <w:rsid w:val="00460653"/>
    <w:rsid w:val="00461DAC"/>
    <w:rsid w:val="00463CF1"/>
    <w:rsid w:val="00464994"/>
    <w:rsid w:val="00464A07"/>
    <w:rsid w:val="00464A19"/>
    <w:rsid w:val="00466394"/>
    <w:rsid w:val="00466EB9"/>
    <w:rsid w:val="004702B5"/>
    <w:rsid w:val="00470E50"/>
    <w:rsid w:val="00473CA9"/>
    <w:rsid w:val="0047421D"/>
    <w:rsid w:val="00474497"/>
    <w:rsid w:val="0047776F"/>
    <w:rsid w:val="00480208"/>
    <w:rsid w:val="00482608"/>
    <w:rsid w:val="00484113"/>
    <w:rsid w:val="004856C0"/>
    <w:rsid w:val="00485A35"/>
    <w:rsid w:val="0048711D"/>
    <w:rsid w:val="0049123D"/>
    <w:rsid w:val="00491A3D"/>
    <w:rsid w:val="004967D7"/>
    <w:rsid w:val="00496AFA"/>
    <w:rsid w:val="004A1C90"/>
    <w:rsid w:val="004A4AF2"/>
    <w:rsid w:val="004A582E"/>
    <w:rsid w:val="004A695A"/>
    <w:rsid w:val="004A7FEE"/>
    <w:rsid w:val="004B0051"/>
    <w:rsid w:val="004B0F2F"/>
    <w:rsid w:val="004B3031"/>
    <w:rsid w:val="004B349A"/>
    <w:rsid w:val="004B36EF"/>
    <w:rsid w:val="004B3BFB"/>
    <w:rsid w:val="004B42BC"/>
    <w:rsid w:val="004B4A55"/>
    <w:rsid w:val="004B63BC"/>
    <w:rsid w:val="004C07D1"/>
    <w:rsid w:val="004C23A8"/>
    <w:rsid w:val="004C2A1A"/>
    <w:rsid w:val="004C30A2"/>
    <w:rsid w:val="004C44B0"/>
    <w:rsid w:val="004C499F"/>
    <w:rsid w:val="004C53F1"/>
    <w:rsid w:val="004C55AA"/>
    <w:rsid w:val="004C5C53"/>
    <w:rsid w:val="004C6328"/>
    <w:rsid w:val="004D01F2"/>
    <w:rsid w:val="004D0A33"/>
    <w:rsid w:val="004D2062"/>
    <w:rsid w:val="004D2738"/>
    <w:rsid w:val="004D3D43"/>
    <w:rsid w:val="004D4433"/>
    <w:rsid w:val="004D4673"/>
    <w:rsid w:val="004D6702"/>
    <w:rsid w:val="004D6DBE"/>
    <w:rsid w:val="004E1006"/>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FC5"/>
    <w:rsid w:val="00507348"/>
    <w:rsid w:val="005113AD"/>
    <w:rsid w:val="00511F81"/>
    <w:rsid w:val="005123A7"/>
    <w:rsid w:val="005124FD"/>
    <w:rsid w:val="00515F31"/>
    <w:rsid w:val="00516A3C"/>
    <w:rsid w:val="005229B2"/>
    <w:rsid w:val="00522B45"/>
    <w:rsid w:val="00523447"/>
    <w:rsid w:val="0052654C"/>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75C"/>
    <w:rsid w:val="00554EE7"/>
    <w:rsid w:val="00555B68"/>
    <w:rsid w:val="005568B3"/>
    <w:rsid w:val="005605BF"/>
    <w:rsid w:val="00560712"/>
    <w:rsid w:val="00561A1F"/>
    <w:rsid w:val="00563A9C"/>
    <w:rsid w:val="00563E78"/>
    <w:rsid w:val="005640A1"/>
    <w:rsid w:val="00564463"/>
    <w:rsid w:val="00565053"/>
    <w:rsid w:val="00570670"/>
    <w:rsid w:val="00571EC0"/>
    <w:rsid w:val="0057329B"/>
    <w:rsid w:val="00573A39"/>
    <w:rsid w:val="005754E4"/>
    <w:rsid w:val="00575B83"/>
    <w:rsid w:val="005827D9"/>
    <w:rsid w:val="0058384B"/>
    <w:rsid w:val="00583B50"/>
    <w:rsid w:val="00585937"/>
    <w:rsid w:val="00590419"/>
    <w:rsid w:val="00590BCC"/>
    <w:rsid w:val="00590EDE"/>
    <w:rsid w:val="00590F43"/>
    <w:rsid w:val="00591150"/>
    <w:rsid w:val="00593281"/>
    <w:rsid w:val="00593580"/>
    <w:rsid w:val="00593B4C"/>
    <w:rsid w:val="00593D34"/>
    <w:rsid w:val="00596D3B"/>
    <w:rsid w:val="005970D4"/>
    <w:rsid w:val="00597903"/>
    <w:rsid w:val="00597AD4"/>
    <w:rsid w:val="005A14A0"/>
    <w:rsid w:val="005A1C66"/>
    <w:rsid w:val="005A27BB"/>
    <w:rsid w:val="005A2B7D"/>
    <w:rsid w:val="005A2BAF"/>
    <w:rsid w:val="005A51E2"/>
    <w:rsid w:val="005A5532"/>
    <w:rsid w:val="005A6CBF"/>
    <w:rsid w:val="005A6F42"/>
    <w:rsid w:val="005A711E"/>
    <w:rsid w:val="005A7769"/>
    <w:rsid w:val="005B0318"/>
    <w:rsid w:val="005B0E74"/>
    <w:rsid w:val="005B10F8"/>
    <w:rsid w:val="005B235E"/>
    <w:rsid w:val="005B2586"/>
    <w:rsid w:val="005B28A3"/>
    <w:rsid w:val="005B306C"/>
    <w:rsid w:val="005B3BAD"/>
    <w:rsid w:val="005B4853"/>
    <w:rsid w:val="005B538C"/>
    <w:rsid w:val="005B666D"/>
    <w:rsid w:val="005B699B"/>
    <w:rsid w:val="005C0A90"/>
    <w:rsid w:val="005C0EA2"/>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C13"/>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738"/>
    <w:rsid w:val="00603DE7"/>
    <w:rsid w:val="00604556"/>
    <w:rsid w:val="0060606F"/>
    <w:rsid w:val="00606581"/>
    <w:rsid w:val="006104BA"/>
    <w:rsid w:val="00611887"/>
    <w:rsid w:val="00612081"/>
    <w:rsid w:val="00612956"/>
    <w:rsid w:val="00612F38"/>
    <w:rsid w:val="00613469"/>
    <w:rsid w:val="006155E4"/>
    <w:rsid w:val="00615E49"/>
    <w:rsid w:val="00616EFF"/>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4AE"/>
    <w:rsid w:val="00646BE6"/>
    <w:rsid w:val="00647479"/>
    <w:rsid w:val="00647E26"/>
    <w:rsid w:val="006504AB"/>
    <w:rsid w:val="00650510"/>
    <w:rsid w:val="00650958"/>
    <w:rsid w:val="00650E1C"/>
    <w:rsid w:val="006526E7"/>
    <w:rsid w:val="00652C55"/>
    <w:rsid w:val="00652C78"/>
    <w:rsid w:val="00653740"/>
    <w:rsid w:val="0065496F"/>
    <w:rsid w:val="00657833"/>
    <w:rsid w:val="00660111"/>
    <w:rsid w:val="006620F8"/>
    <w:rsid w:val="0066235C"/>
    <w:rsid w:val="006638BF"/>
    <w:rsid w:val="00663CEB"/>
    <w:rsid w:val="00666A9B"/>
    <w:rsid w:val="00667B1F"/>
    <w:rsid w:val="00667C91"/>
    <w:rsid w:val="006707C3"/>
    <w:rsid w:val="006711D8"/>
    <w:rsid w:val="0067168F"/>
    <w:rsid w:val="0067204F"/>
    <w:rsid w:val="0067392B"/>
    <w:rsid w:val="00674E63"/>
    <w:rsid w:val="0067797D"/>
    <w:rsid w:val="00680AC9"/>
    <w:rsid w:val="006819B2"/>
    <w:rsid w:val="0068226E"/>
    <w:rsid w:val="00682FEB"/>
    <w:rsid w:val="00683A89"/>
    <w:rsid w:val="00692014"/>
    <w:rsid w:val="0069279E"/>
    <w:rsid w:val="00694A09"/>
    <w:rsid w:val="00694C64"/>
    <w:rsid w:val="00694C7B"/>
    <w:rsid w:val="00694E99"/>
    <w:rsid w:val="0069507C"/>
    <w:rsid w:val="00695283"/>
    <w:rsid w:val="006957AA"/>
    <w:rsid w:val="006966A8"/>
    <w:rsid w:val="00696992"/>
    <w:rsid w:val="00697048"/>
    <w:rsid w:val="006A00AC"/>
    <w:rsid w:val="006A075A"/>
    <w:rsid w:val="006A0B61"/>
    <w:rsid w:val="006A1387"/>
    <w:rsid w:val="006A13D0"/>
    <w:rsid w:val="006A1B4F"/>
    <w:rsid w:val="006A5054"/>
    <w:rsid w:val="006B2729"/>
    <w:rsid w:val="006B38DA"/>
    <w:rsid w:val="006B3EA0"/>
    <w:rsid w:val="006B6003"/>
    <w:rsid w:val="006B6292"/>
    <w:rsid w:val="006B79CE"/>
    <w:rsid w:val="006C018D"/>
    <w:rsid w:val="006C2676"/>
    <w:rsid w:val="006C34D7"/>
    <w:rsid w:val="006C36CF"/>
    <w:rsid w:val="006C41ED"/>
    <w:rsid w:val="006C4407"/>
    <w:rsid w:val="006C4503"/>
    <w:rsid w:val="006C492E"/>
    <w:rsid w:val="006C4C0E"/>
    <w:rsid w:val="006C5A95"/>
    <w:rsid w:val="006C6844"/>
    <w:rsid w:val="006C7008"/>
    <w:rsid w:val="006C7407"/>
    <w:rsid w:val="006C7A16"/>
    <w:rsid w:val="006C7F79"/>
    <w:rsid w:val="006D035F"/>
    <w:rsid w:val="006D10BA"/>
    <w:rsid w:val="006D18BA"/>
    <w:rsid w:val="006D2798"/>
    <w:rsid w:val="006D2AC3"/>
    <w:rsid w:val="006D2CED"/>
    <w:rsid w:val="006D3E86"/>
    <w:rsid w:val="006D4D2E"/>
    <w:rsid w:val="006D4F02"/>
    <w:rsid w:val="006D5B95"/>
    <w:rsid w:val="006D6D11"/>
    <w:rsid w:val="006D7276"/>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2A9"/>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63E1"/>
    <w:rsid w:val="00730A78"/>
    <w:rsid w:val="007323B6"/>
    <w:rsid w:val="00734AAD"/>
    <w:rsid w:val="00736134"/>
    <w:rsid w:val="00736B8F"/>
    <w:rsid w:val="007379FE"/>
    <w:rsid w:val="00740BE4"/>
    <w:rsid w:val="00740DD6"/>
    <w:rsid w:val="0074397A"/>
    <w:rsid w:val="00747872"/>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261"/>
    <w:rsid w:val="007A1DFA"/>
    <w:rsid w:val="007A1F74"/>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69D5"/>
    <w:rsid w:val="007C752D"/>
    <w:rsid w:val="007D2573"/>
    <w:rsid w:val="007D2982"/>
    <w:rsid w:val="007D5C2B"/>
    <w:rsid w:val="007D6899"/>
    <w:rsid w:val="007D766C"/>
    <w:rsid w:val="007E09C0"/>
    <w:rsid w:val="007E0CEB"/>
    <w:rsid w:val="007E146B"/>
    <w:rsid w:val="007E1C9E"/>
    <w:rsid w:val="007E3907"/>
    <w:rsid w:val="007E3D0D"/>
    <w:rsid w:val="007E44C3"/>
    <w:rsid w:val="007E45A2"/>
    <w:rsid w:val="007E533B"/>
    <w:rsid w:val="007E5578"/>
    <w:rsid w:val="007E6935"/>
    <w:rsid w:val="007E6990"/>
    <w:rsid w:val="007E79C1"/>
    <w:rsid w:val="007F137E"/>
    <w:rsid w:val="007F3964"/>
    <w:rsid w:val="007F3D6F"/>
    <w:rsid w:val="007F5226"/>
    <w:rsid w:val="007F6835"/>
    <w:rsid w:val="007F6980"/>
    <w:rsid w:val="007F739F"/>
    <w:rsid w:val="00800D00"/>
    <w:rsid w:val="00800DC7"/>
    <w:rsid w:val="00800E7D"/>
    <w:rsid w:val="00801345"/>
    <w:rsid w:val="00801B00"/>
    <w:rsid w:val="00802558"/>
    <w:rsid w:val="00802B76"/>
    <w:rsid w:val="00802CA8"/>
    <w:rsid w:val="008032B2"/>
    <w:rsid w:val="0080433F"/>
    <w:rsid w:val="00805514"/>
    <w:rsid w:val="008056B7"/>
    <w:rsid w:val="00806E2B"/>
    <w:rsid w:val="008078C5"/>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8EF"/>
    <w:rsid w:val="00840073"/>
    <w:rsid w:val="00840F04"/>
    <w:rsid w:val="00841964"/>
    <w:rsid w:val="0084239F"/>
    <w:rsid w:val="008449C1"/>
    <w:rsid w:val="00845015"/>
    <w:rsid w:val="00845320"/>
    <w:rsid w:val="00845C1B"/>
    <w:rsid w:val="0084605E"/>
    <w:rsid w:val="008506F1"/>
    <w:rsid w:val="00852228"/>
    <w:rsid w:val="00852C32"/>
    <w:rsid w:val="00852DB5"/>
    <w:rsid w:val="00853139"/>
    <w:rsid w:val="00854D4E"/>
    <w:rsid w:val="008603D5"/>
    <w:rsid w:val="008612A7"/>
    <w:rsid w:val="0086183C"/>
    <w:rsid w:val="00862B1E"/>
    <w:rsid w:val="00863AAB"/>
    <w:rsid w:val="00864148"/>
    <w:rsid w:val="00864A45"/>
    <w:rsid w:val="00864C4C"/>
    <w:rsid w:val="00867676"/>
    <w:rsid w:val="00867DA9"/>
    <w:rsid w:val="008718F1"/>
    <w:rsid w:val="00871B4B"/>
    <w:rsid w:val="008726D2"/>
    <w:rsid w:val="00873EA6"/>
    <w:rsid w:val="00873FEF"/>
    <w:rsid w:val="00875CFC"/>
    <w:rsid w:val="00875FEF"/>
    <w:rsid w:val="00876326"/>
    <w:rsid w:val="0088001B"/>
    <w:rsid w:val="00881C9F"/>
    <w:rsid w:val="008823D0"/>
    <w:rsid w:val="00883577"/>
    <w:rsid w:val="00886BF9"/>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1544"/>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6850"/>
    <w:rsid w:val="00907166"/>
    <w:rsid w:val="0090774C"/>
    <w:rsid w:val="00911AC8"/>
    <w:rsid w:val="009156B1"/>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0F70"/>
    <w:rsid w:val="009415BE"/>
    <w:rsid w:val="0094296A"/>
    <w:rsid w:val="00942F08"/>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473"/>
    <w:rsid w:val="009747EF"/>
    <w:rsid w:val="00974C17"/>
    <w:rsid w:val="00975E4B"/>
    <w:rsid w:val="00977D33"/>
    <w:rsid w:val="0098092C"/>
    <w:rsid w:val="00980A78"/>
    <w:rsid w:val="00981C6E"/>
    <w:rsid w:val="00983C29"/>
    <w:rsid w:val="00992766"/>
    <w:rsid w:val="00993F1D"/>
    <w:rsid w:val="00995643"/>
    <w:rsid w:val="00995AF6"/>
    <w:rsid w:val="00995D0E"/>
    <w:rsid w:val="009960A5"/>
    <w:rsid w:val="00997198"/>
    <w:rsid w:val="009A074E"/>
    <w:rsid w:val="009A30BE"/>
    <w:rsid w:val="009A369A"/>
    <w:rsid w:val="009A3D19"/>
    <w:rsid w:val="009A4BCA"/>
    <w:rsid w:val="009A4F6C"/>
    <w:rsid w:val="009A6869"/>
    <w:rsid w:val="009A7A2D"/>
    <w:rsid w:val="009A7C84"/>
    <w:rsid w:val="009B04A2"/>
    <w:rsid w:val="009B12EE"/>
    <w:rsid w:val="009B3426"/>
    <w:rsid w:val="009B36B8"/>
    <w:rsid w:val="009B3B58"/>
    <w:rsid w:val="009B3F29"/>
    <w:rsid w:val="009B5EEA"/>
    <w:rsid w:val="009C1485"/>
    <w:rsid w:val="009C148D"/>
    <w:rsid w:val="009C2598"/>
    <w:rsid w:val="009C2F8F"/>
    <w:rsid w:val="009C3734"/>
    <w:rsid w:val="009C560D"/>
    <w:rsid w:val="009C6148"/>
    <w:rsid w:val="009C7694"/>
    <w:rsid w:val="009D032C"/>
    <w:rsid w:val="009D05EC"/>
    <w:rsid w:val="009D3404"/>
    <w:rsid w:val="009D3771"/>
    <w:rsid w:val="009D3792"/>
    <w:rsid w:val="009D5213"/>
    <w:rsid w:val="009D5E99"/>
    <w:rsid w:val="009D62FF"/>
    <w:rsid w:val="009E0F3F"/>
    <w:rsid w:val="009E1485"/>
    <w:rsid w:val="009E19EA"/>
    <w:rsid w:val="009E2657"/>
    <w:rsid w:val="009E2B9D"/>
    <w:rsid w:val="009E33C1"/>
    <w:rsid w:val="009E3C56"/>
    <w:rsid w:val="009E3D35"/>
    <w:rsid w:val="009E3F79"/>
    <w:rsid w:val="009E4F0D"/>
    <w:rsid w:val="009F0FE8"/>
    <w:rsid w:val="009F1716"/>
    <w:rsid w:val="009F1E2C"/>
    <w:rsid w:val="009F2024"/>
    <w:rsid w:val="009F3CEA"/>
    <w:rsid w:val="009F4ED0"/>
    <w:rsid w:val="009F6B02"/>
    <w:rsid w:val="009F6CFB"/>
    <w:rsid w:val="009F7272"/>
    <w:rsid w:val="009F7ECD"/>
    <w:rsid w:val="00A01179"/>
    <w:rsid w:val="00A013AD"/>
    <w:rsid w:val="00A01A87"/>
    <w:rsid w:val="00A02360"/>
    <w:rsid w:val="00A03A65"/>
    <w:rsid w:val="00A03FE4"/>
    <w:rsid w:val="00A05835"/>
    <w:rsid w:val="00A05D01"/>
    <w:rsid w:val="00A07B23"/>
    <w:rsid w:val="00A10469"/>
    <w:rsid w:val="00A1178E"/>
    <w:rsid w:val="00A12D93"/>
    <w:rsid w:val="00A13E08"/>
    <w:rsid w:val="00A14832"/>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EB6"/>
    <w:rsid w:val="00A4474E"/>
    <w:rsid w:val="00A44AFE"/>
    <w:rsid w:val="00A46E2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BC9"/>
    <w:rsid w:val="00A7321E"/>
    <w:rsid w:val="00A73BAF"/>
    <w:rsid w:val="00A75527"/>
    <w:rsid w:val="00A763EB"/>
    <w:rsid w:val="00A76842"/>
    <w:rsid w:val="00A76B48"/>
    <w:rsid w:val="00A77C4F"/>
    <w:rsid w:val="00A84B21"/>
    <w:rsid w:val="00A84BC8"/>
    <w:rsid w:val="00A85592"/>
    <w:rsid w:val="00A85C06"/>
    <w:rsid w:val="00A875CF"/>
    <w:rsid w:val="00A900BE"/>
    <w:rsid w:val="00A930CD"/>
    <w:rsid w:val="00A93C8E"/>
    <w:rsid w:val="00A946E0"/>
    <w:rsid w:val="00A953D2"/>
    <w:rsid w:val="00A96BD5"/>
    <w:rsid w:val="00A96FA9"/>
    <w:rsid w:val="00A973C8"/>
    <w:rsid w:val="00AA1372"/>
    <w:rsid w:val="00AA3E12"/>
    <w:rsid w:val="00AA698F"/>
    <w:rsid w:val="00AA70E8"/>
    <w:rsid w:val="00AB2528"/>
    <w:rsid w:val="00AB2648"/>
    <w:rsid w:val="00AB634C"/>
    <w:rsid w:val="00AB775B"/>
    <w:rsid w:val="00AC1732"/>
    <w:rsid w:val="00AC1F5C"/>
    <w:rsid w:val="00AC2F1E"/>
    <w:rsid w:val="00AC4562"/>
    <w:rsid w:val="00AC4778"/>
    <w:rsid w:val="00AC4FF7"/>
    <w:rsid w:val="00AC7246"/>
    <w:rsid w:val="00AC78C9"/>
    <w:rsid w:val="00AC7CA8"/>
    <w:rsid w:val="00AD061A"/>
    <w:rsid w:val="00AD2F21"/>
    <w:rsid w:val="00AD3778"/>
    <w:rsid w:val="00AD4A0A"/>
    <w:rsid w:val="00AD6DA1"/>
    <w:rsid w:val="00AD6DF5"/>
    <w:rsid w:val="00AD7162"/>
    <w:rsid w:val="00AE3CA7"/>
    <w:rsid w:val="00AE3DA3"/>
    <w:rsid w:val="00AE410A"/>
    <w:rsid w:val="00AE4784"/>
    <w:rsid w:val="00AE4876"/>
    <w:rsid w:val="00AE571D"/>
    <w:rsid w:val="00AE6163"/>
    <w:rsid w:val="00AE7CFF"/>
    <w:rsid w:val="00AF036F"/>
    <w:rsid w:val="00AF0B8C"/>
    <w:rsid w:val="00AF3627"/>
    <w:rsid w:val="00AF3952"/>
    <w:rsid w:val="00AF4244"/>
    <w:rsid w:val="00AF4E2D"/>
    <w:rsid w:val="00AF5246"/>
    <w:rsid w:val="00B00190"/>
    <w:rsid w:val="00B0080D"/>
    <w:rsid w:val="00B0183E"/>
    <w:rsid w:val="00B03165"/>
    <w:rsid w:val="00B056C7"/>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3F75"/>
    <w:rsid w:val="00B25D85"/>
    <w:rsid w:val="00B2679B"/>
    <w:rsid w:val="00B30524"/>
    <w:rsid w:val="00B322B4"/>
    <w:rsid w:val="00B328F7"/>
    <w:rsid w:val="00B32A8E"/>
    <w:rsid w:val="00B332E9"/>
    <w:rsid w:val="00B33FCF"/>
    <w:rsid w:val="00B34875"/>
    <w:rsid w:val="00B34B97"/>
    <w:rsid w:val="00B34D6C"/>
    <w:rsid w:val="00B351D4"/>
    <w:rsid w:val="00B355C4"/>
    <w:rsid w:val="00B36206"/>
    <w:rsid w:val="00B37048"/>
    <w:rsid w:val="00B40C4B"/>
    <w:rsid w:val="00B40F42"/>
    <w:rsid w:val="00B41939"/>
    <w:rsid w:val="00B433B3"/>
    <w:rsid w:val="00B43C3A"/>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208"/>
    <w:rsid w:val="00B64CC9"/>
    <w:rsid w:val="00B65074"/>
    <w:rsid w:val="00B65C93"/>
    <w:rsid w:val="00B65E3B"/>
    <w:rsid w:val="00B663FE"/>
    <w:rsid w:val="00B720FE"/>
    <w:rsid w:val="00B73964"/>
    <w:rsid w:val="00B7429D"/>
    <w:rsid w:val="00B74898"/>
    <w:rsid w:val="00B75A38"/>
    <w:rsid w:val="00B764B7"/>
    <w:rsid w:val="00B76D90"/>
    <w:rsid w:val="00B77189"/>
    <w:rsid w:val="00B77248"/>
    <w:rsid w:val="00B777DC"/>
    <w:rsid w:val="00B77CD1"/>
    <w:rsid w:val="00B81043"/>
    <w:rsid w:val="00B9007D"/>
    <w:rsid w:val="00B90D94"/>
    <w:rsid w:val="00B91A34"/>
    <w:rsid w:val="00B927F6"/>
    <w:rsid w:val="00B92FD0"/>
    <w:rsid w:val="00B93561"/>
    <w:rsid w:val="00B93DBE"/>
    <w:rsid w:val="00B94324"/>
    <w:rsid w:val="00B94D54"/>
    <w:rsid w:val="00B96242"/>
    <w:rsid w:val="00B96262"/>
    <w:rsid w:val="00B963D0"/>
    <w:rsid w:val="00B96B36"/>
    <w:rsid w:val="00B976FA"/>
    <w:rsid w:val="00B97A8B"/>
    <w:rsid w:val="00BA1A8F"/>
    <w:rsid w:val="00BA1E09"/>
    <w:rsid w:val="00BA6DCE"/>
    <w:rsid w:val="00BA6E1B"/>
    <w:rsid w:val="00BA764E"/>
    <w:rsid w:val="00BA7C99"/>
    <w:rsid w:val="00BB0773"/>
    <w:rsid w:val="00BB0C40"/>
    <w:rsid w:val="00BB2CEC"/>
    <w:rsid w:val="00BB2EBA"/>
    <w:rsid w:val="00BB314B"/>
    <w:rsid w:val="00BB4E4B"/>
    <w:rsid w:val="00BB51B6"/>
    <w:rsid w:val="00BB66D3"/>
    <w:rsid w:val="00BB6AE9"/>
    <w:rsid w:val="00BB76D4"/>
    <w:rsid w:val="00BB7754"/>
    <w:rsid w:val="00BB7FC7"/>
    <w:rsid w:val="00BC0FA2"/>
    <w:rsid w:val="00BC1BB3"/>
    <w:rsid w:val="00BC24BB"/>
    <w:rsid w:val="00BC3359"/>
    <w:rsid w:val="00BC3851"/>
    <w:rsid w:val="00BC3AE6"/>
    <w:rsid w:val="00BC48B7"/>
    <w:rsid w:val="00BC59A9"/>
    <w:rsid w:val="00BC6192"/>
    <w:rsid w:val="00BC6269"/>
    <w:rsid w:val="00BC7216"/>
    <w:rsid w:val="00BD05D1"/>
    <w:rsid w:val="00BD0B59"/>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BF6BB2"/>
    <w:rsid w:val="00C005CD"/>
    <w:rsid w:val="00C0172A"/>
    <w:rsid w:val="00C0254C"/>
    <w:rsid w:val="00C056B5"/>
    <w:rsid w:val="00C060AF"/>
    <w:rsid w:val="00C06A3D"/>
    <w:rsid w:val="00C06FE7"/>
    <w:rsid w:val="00C074E3"/>
    <w:rsid w:val="00C10538"/>
    <w:rsid w:val="00C10563"/>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56C2"/>
    <w:rsid w:val="00C35968"/>
    <w:rsid w:val="00C3732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4DB2"/>
    <w:rsid w:val="00C55FC5"/>
    <w:rsid w:val="00C562C2"/>
    <w:rsid w:val="00C60F8F"/>
    <w:rsid w:val="00C61BD1"/>
    <w:rsid w:val="00C6792F"/>
    <w:rsid w:val="00C67D95"/>
    <w:rsid w:val="00C7021E"/>
    <w:rsid w:val="00C706DD"/>
    <w:rsid w:val="00C70CBA"/>
    <w:rsid w:val="00C711A2"/>
    <w:rsid w:val="00C716C9"/>
    <w:rsid w:val="00C72110"/>
    <w:rsid w:val="00C727AA"/>
    <w:rsid w:val="00C7747E"/>
    <w:rsid w:val="00C77DF2"/>
    <w:rsid w:val="00C77E35"/>
    <w:rsid w:val="00C77E8C"/>
    <w:rsid w:val="00C80AA3"/>
    <w:rsid w:val="00C810A8"/>
    <w:rsid w:val="00C823BC"/>
    <w:rsid w:val="00C84982"/>
    <w:rsid w:val="00C84FEC"/>
    <w:rsid w:val="00C861F9"/>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13D5"/>
    <w:rsid w:val="00CB392C"/>
    <w:rsid w:val="00CB3F16"/>
    <w:rsid w:val="00CB40AA"/>
    <w:rsid w:val="00CB4A20"/>
    <w:rsid w:val="00CB5A3C"/>
    <w:rsid w:val="00CB5DEC"/>
    <w:rsid w:val="00CB7F40"/>
    <w:rsid w:val="00CC0BA8"/>
    <w:rsid w:val="00CC3A09"/>
    <w:rsid w:val="00CC6514"/>
    <w:rsid w:val="00CC6536"/>
    <w:rsid w:val="00CC6697"/>
    <w:rsid w:val="00CC6A52"/>
    <w:rsid w:val="00CD25CC"/>
    <w:rsid w:val="00CD278A"/>
    <w:rsid w:val="00CD2C95"/>
    <w:rsid w:val="00CD31E8"/>
    <w:rsid w:val="00CD5A32"/>
    <w:rsid w:val="00CD5C6E"/>
    <w:rsid w:val="00CD67DE"/>
    <w:rsid w:val="00CE1192"/>
    <w:rsid w:val="00CE11D6"/>
    <w:rsid w:val="00CE32F1"/>
    <w:rsid w:val="00CE3D8F"/>
    <w:rsid w:val="00CE4974"/>
    <w:rsid w:val="00CE5D4B"/>
    <w:rsid w:val="00CE71AD"/>
    <w:rsid w:val="00CF09D7"/>
    <w:rsid w:val="00CF101D"/>
    <w:rsid w:val="00CF39BF"/>
    <w:rsid w:val="00CF55CA"/>
    <w:rsid w:val="00CF7C79"/>
    <w:rsid w:val="00CF7F40"/>
    <w:rsid w:val="00D012A2"/>
    <w:rsid w:val="00D01642"/>
    <w:rsid w:val="00D02623"/>
    <w:rsid w:val="00D03BCF"/>
    <w:rsid w:val="00D05A94"/>
    <w:rsid w:val="00D10AC2"/>
    <w:rsid w:val="00D11588"/>
    <w:rsid w:val="00D11AE3"/>
    <w:rsid w:val="00D12DB1"/>
    <w:rsid w:val="00D12FD7"/>
    <w:rsid w:val="00D14254"/>
    <w:rsid w:val="00D15B26"/>
    <w:rsid w:val="00D15EF5"/>
    <w:rsid w:val="00D17066"/>
    <w:rsid w:val="00D17B57"/>
    <w:rsid w:val="00D208D2"/>
    <w:rsid w:val="00D209BA"/>
    <w:rsid w:val="00D20E19"/>
    <w:rsid w:val="00D218DF"/>
    <w:rsid w:val="00D21DB2"/>
    <w:rsid w:val="00D21F85"/>
    <w:rsid w:val="00D22624"/>
    <w:rsid w:val="00D23943"/>
    <w:rsid w:val="00D24CA8"/>
    <w:rsid w:val="00D24F25"/>
    <w:rsid w:val="00D25B11"/>
    <w:rsid w:val="00D25C36"/>
    <w:rsid w:val="00D25CC1"/>
    <w:rsid w:val="00D25EE3"/>
    <w:rsid w:val="00D26305"/>
    <w:rsid w:val="00D26F05"/>
    <w:rsid w:val="00D318EB"/>
    <w:rsid w:val="00D31E62"/>
    <w:rsid w:val="00D33322"/>
    <w:rsid w:val="00D34BFF"/>
    <w:rsid w:val="00D370FE"/>
    <w:rsid w:val="00D372D7"/>
    <w:rsid w:val="00D3764E"/>
    <w:rsid w:val="00D379F6"/>
    <w:rsid w:val="00D4075B"/>
    <w:rsid w:val="00D42F02"/>
    <w:rsid w:val="00D43CA7"/>
    <w:rsid w:val="00D46741"/>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B7FA7"/>
    <w:rsid w:val="00DC0C09"/>
    <w:rsid w:val="00DC2E3A"/>
    <w:rsid w:val="00DC35AC"/>
    <w:rsid w:val="00DC6A83"/>
    <w:rsid w:val="00DD01C9"/>
    <w:rsid w:val="00DD155F"/>
    <w:rsid w:val="00DD1675"/>
    <w:rsid w:val="00DD17DB"/>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80D"/>
    <w:rsid w:val="00E05E0E"/>
    <w:rsid w:val="00E061A1"/>
    <w:rsid w:val="00E06A29"/>
    <w:rsid w:val="00E076DF"/>
    <w:rsid w:val="00E10C0A"/>
    <w:rsid w:val="00E1109C"/>
    <w:rsid w:val="00E1122E"/>
    <w:rsid w:val="00E1157D"/>
    <w:rsid w:val="00E123C1"/>
    <w:rsid w:val="00E133BB"/>
    <w:rsid w:val="00E136F0"/>
    <w:rsid w:val="00E171D4"/>
    <w:rsid w:val="00E20F59"/>
    <w:rsid w:val="00E2178F"/>
    <w:rsid w:val="00E218E2"/>
    <w:rsid w:val="00E2259B"/>
    <w:rsid w:val="00E22F4B"/>
    <w:rsid w:val="00E24512"/>
    <w:rsid w:val="00E2507D"/>
    <w:rsid w:val="00E272B9"/>
    <w:rsid w:val="00E27B27"/>
    <w:rsid w:val="00E27E68"/>
    <w:rsid w:val="00E30486"/>
    <w:rsid w:val="00E30DD8"/>
    <w:rsid w:val="00E31263"/>
    <w:rsid w:val="00E319CD"/>
    <w:rsid w:val="00E31EDF"/>
    <w:rsid w:val="00E335B5"/>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662"/>
    <w:rsid w:val="00E6012E"/>
    <w:rsid w:val="00E614FD"/>
    <w:rsid w:val="00E61713"/>
    <w:rsid w:val="00E66C27"/>
    <w:rsid w:val="00E671F1"/>
    <w:rsid w:val="00E67B33"/>
    <w:rsid w:val="00E70EB4"/>
    <w:rsid w:val="00E71268"/>
    <w:rsid w:val="00E7180A"/>
    <w:rsid w:val="00E71F7B"/>
    <w:rsid w:val="00E72657"/>
    <w:rsid w:val="00E726CB"/>
    <w:rsid w:val="00E736EA"/>
    <w:rsid w:val="00E80759"/>
    <w:rsid w:val="00E809CF"/>
    <w:rsid w:val="00E80C5F"/>
    <w:rsid w:val="00E828BB"/>
    <w:rsid w:val="00E836D3"/>
    <w:rsid w:val="00E838F8"/>
    <w:rsid w:val="00E8436D"/>
    <w:rsid w:val="00E845B0"/>
    <w:rsid w:val="00E848CF"/>
    <w:rsid w:val="00E86623"/>
    <w:rsid w:val="00E87459"/>
    <w:rsid w:val="00E906D4"/>
    <w:rsid w:val="00E91463"/>
    <w:rsid w:val="00E92862"/>
    <w:rsid w:val="00E94312"/>
    <w:rsid w:val="00E949F7"/>
    <w:rsid w:val="00E94F3E"/>
    <w:rsid w:val="00E9509B"/>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4F6A"/>
    <w:rsid w:val="00EB576E"/>
    <w:rsid w:val="00EB66BD"/>
    <w:rsid w:val="00EC08AA"/>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57DF"/>
    <w:rsid w:val="00EF04A8"/>
    <w:rsid w:val="00EF0734"/>
    <w:rsid w:val="00EF143F"/>
    <w:rsid w:val="00EF2B11"/>
    <w:rsid w:val="00EF3B66"/>
    <w:rsid w:val="00EF40D6"/>
    <w:rsid w:val="00EF4D0E"/>
    <w:rsid w:val="00EF6B39"/>
    <w:rsid w:val="00F002BC"/>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49A3"/>
    <w:rsid w:val="00F15324"/>
    <w:rsid w:val="00F1573D"/>
    <w:rsid w:val="00F17B3A"/>
    <w:rsid w:val="00F20EB1"/>
    <w:rsid w:val="00F226F2"/>
    <w:rsid w:val="00F26D37"/>
    <w:rsid w:val="00F3000C"/>
    <w:rsid w:val="00F329F2"/>
    <w:rsid w:val="00F34383"/>
    <w:rsid w:val="00F34609"/>
    <w:rsid w:val="00F35C8E"/>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07D"/>
    <w:rsid w:val="00F80BB0"/>
    <w:rsid w:val="00F8399A"/>
    <w:rsid w:val="00F85248"/>
    <w:rsid w:val="00F854EA"/>
    <w:rsid w:val="00F857DB"/>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1981"/>
    <w:rsid w:val="00FB21E6"/>
    <w:rsid w:val="00FB2F32"/>
    <w:rsid w:val="00FB4DDC"/>
    <w:rsid w:val="00FB547B"/>
    <w:rsid w:val="00FB6D29"/>
    <w:rsid w:val="00FC0721"/>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3AF70"/>
  <w15:docId w15:val="{E806BF13-B060-41EA-A241-264DDFE15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004A1"/>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5A1C66"/>
  </w:style>
  <w:style w:type="table" w:customStyle="1" w:styleId="26">
    <w:name w:val="Сетка таблицы2"/>
    <w:basedOn w:val="a2"/>
    <w:next w:val="af2"/>
    <w:uiPriority w:val="59"/>
    <w:rsid w:val="005A1C66"/>
    <w:pPr>
      <w:spacing w:after="0" w:line="240" w:lineRule="auto"/>
    </w:pPr>
    <w:rPr>
      <w:rFonts w:eastAsia="Calibri"/>
      <w:lang w:val="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21">
    <w:name w:val="Griglia tabella21"/>
    <w:basedOn w:val="a2"/>
    <w:next w:val="af2"/>
    <w:uiPriority w:val="39"/>
    <w:rsid w:val="00050727"/>
    <w:pPr>
      <w:spacing w:after="0" w:line="240" w:lineRule="auto"/>
    </w:pPr>
    <w:rPr>
      <w:rFonts w:cs="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63B9F1-392F-44E8-ACA7-D18753DEB1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2742</TotalTime>
  <Pages>66</Pages>
  <Words>22727</Words>
  <Characters>129547</Characters>
  <Application>Microsoft Office Word</Application>
  <DocSecurity>0</DocSecurity>
  <Lines>1079</Lines>
  <Paragraphs>303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151971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335</cp:revision>
  <cp:lastPrinted>2021-11-11T12:22:00Z</cp:lastPrinted>
  <dcterms:created xsi:type="dcterms:W3CDTF">2021-04-23T08:53:00Z</dcterms:created>
  <dcterms:modified xsi:type="dcterms:W3CDTF">2026-06-05T05:37:00Z</dcterms:modified>
</cp:coreProperties>
</file>