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245"/>
        <w:gridCol w:w="1830"/>
        <w:gridCol w:w="870"/>
        <w:gridCol w:w="836"/>
        <w:gridCol w:w="822"/>
        <w:gridCol w:w="3174"/>
        <w:gridCol w:w="2154"/>
        <w:gridCol w:w="1107"/>
        <w:gridCol w:w="42"/>
      </w:tblGrid>
      <w:tr w:rsidR="0076791D" w:rsidRPr="0076791D" w14:paraId="13F36BC9" w14:textId="77777777" w:rsidTr="00194247">
        <w:trPr>
          <w:trHeight w:val="20"/>
        </w:trPr>
        <w:tc>
          <w:tcPr>
            <w:tcW w:w="5000" w:type="pct"/>
            <w:gridSpan w:val="9"/>
            <w:vAlign w:val="center"/>
          </w:tcPr>
          <w:p w14:paraId="3D64F4F7" w14:textId="77777777" w:rsidR="0076791D" w:rsidRPr="0076791D" w:rsidRDefault="0076791D" w:rsidP="0019424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76791D">
              <w:rPr>
                <w:b/>
                <w:sz w:val="20"/>
                <w:szCs w:val="20"/>
                <w:lang w:val="en-US"/>
              </w:rPr>
              <w:br w:type="page"/>
            </w:r>
            <w:r w:rsidRPr="0076791D">
              <w:rPr>
                <w:b/>
              </w:rPr>
              <w:br w:type="page"/>
            </w:r>
            <w:r w:rsidRPr="0076791D">
              <w:rPr>
                <w:b/>
                <w:lang w:val="en-US"/>
              </w:rPr>
              <w:br w:type="page"/>
            </w:r>
            <w:r w:rsidRPr="0076791D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791D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6791D">
              <w:rPr>
                <w:noProof w:val="0"/>
                <w:lang w:val="it-IT"/>
              </w:rPr>
              <w:t>Anexa nr. 22</w:t>
            </w:r>
          </w:p>
          <w:p w14:paraId="65168A8F" w14:textId="1D2980DB" w:rsidR="0076791D" w:rsidRPr="0076791D" w:rsidRDefault="0076791D" w:rsidP="00194247">
            <w:pPr>
              <w:jc w:val="center"/>
              <w:rPr>
                <w:noProof w:val="0"/>
                <w:lang w:val="it-IT"/>
              </w:rPr>
            </w:pPr>
            <w:r w:rsidRPr="0076791D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la Documentația standard nr._____                           </w:t>
            </w:r>
          </w:p>
          <w:p w14:paraId="2CCE8031" w14:textId="77777777" w:rsidR="0076791D" w:rsidRPr="0076791D" w:rsidRDefault="0076791D" w:rsidP="00194247">
            <w:pPr>
              <w:jc w:val="center"/>
              <w:rPr>
                <w:noProof w:val="0"/>
                <w:lang w:val="it-IT"/>
              </w:rPr>
            </w:pPr>
            <w:r w:rsidRPr="0076791D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918B564" w14:textId="77777777" w:rsidR="0076791D" w:rsidRPr="0076791D" w:rsidRDefault="0076791D" w:rsidP="00194247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76791D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6791D" w:rsidRPr="00C00499" w14:paraId="7123AAE5" w14:textId="77777777" w:rsidTr="00194247">
        <w:trPr>
          <w:trHeight w:val="20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6791D" w:rsidRPr="007C0C9D" w14:paraId="0D847DF2" w14:textId="77777777" w:rsidTr="008879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C7AC92B" w14:textId="77777777" w:rsidR="0076791D" w:rsidRPr="007C0C9D" w:rsidRDefault="0076791D" w:rsidP="00194247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E06230" w14:textId="77777777" w:rsidR="0076791D" w:rsidRPr="00C00499" w:rsidRDefault="0076791D" w:rsidP="00194247">
            <w:pPr>
              <w:jc w:val="center"/>
            </w:pPr>
          </w:p>
        </w:tc>
      </w:tr>
      <w:tr w:rsidR="0076791D" w:rsidRPr="00C00499" w14:paraId="7D70C27E" w14:textId="77777777" w:rsidTr="001842A4">
        <w:trPr>
          <w:gridAfter w:val="1"/>
          <w:wAfter w:w="15" w:type="pct"/>
          <w:trHeight w:val="20"/>
        </w:trPr>
        <w:tc>
          <w:tcPr>
            <w:tcW w:w="49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FFCC5" w14:textId="65D3D9DE" w:rsidR="0076791D" w:rsidRPr="00C00499" w:rsidRDefault="0076791D" w:rsidP="00194247">
            <w:r w:rsidRPr="00C00499">
              <w:t xml:space="preserve">Numărul </w:t>
            </w:r>
            <w:r>
              <w:t>procedurii de achiziție</w:t>
            </w:r>
            <w:r w:rsidRPr="0076791D">
              <w:t xml:space="preserve"> </w:t>
            </w:r>
            <w:r w:rsidR="00812A65">
              <w:rPr>
                <w:b/>
                <w:bCs/>
              </w:rPr>
              <w:t>_____________________________</w:t>
            </w:r>
            <w:r>
              <w:t xml:space="preserve"> din</w:t>
            </w:r>
            <w:r>
              <w:rPr>
                <w:b/>
                <w:bCs/>
              </w:rPr>
              <w:t xml:space="preserve"> </w:t>
            </w:r>
          </w:p>
        </w:tc>
      </w:tr>
      <w:tr w:rsidR="0076791D" w:rsidRPr="00C00499" w14:paraId="29B35F9E" w14:textId="77777777" w:rsidTr="001842A4">
        <w:trPr>
          <w:gridAfter w:val="1"/>
          <w:wAfter w:w="15" w:type="pct"/>
          <w:trHeight w:val="20"/>
        </w:trPr>
        <w:tc>
          <w:tcPr>
            <w:tcW w:w="49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4D10" w14:textId="29DCDCD9" w:rsidR="0076791D" w:rsidRPr="004867ED" w:rsidRDefault="0076791D" w:rsidP="00194247">
            <w:pPr>
              <w:rPr>
                <w:b/>
                <w:bCs/>
              </w:rPr>
            </w:pPr>
            <w:r w:rsidRPr="004867ED">
              <w:t>Obiectul achiziției:</w:t>
            </w:r>
            <w:r w:rsidRPr="004867ED">
              <w:rPr>
                <w:b/>
                <w:bCs/>
              </w:rPr>
              <w:t xml:space="preserve"> </w:t>
            </w:r>
            <w:r w:rsidR="004867ED" w:rsidRPr="004867ED"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  <w:t xml:space="preserve"> </w:t>
            </w:r>
            <w:r w:rsidR="00E429AA">
              <w:t xml:space="preserve"> </w:t>
            </w:r>
            <w:r w:rsidR="00E429AA" w:rsidRPr="00E429AA"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  <w:t xml:space="preserve">Mobilier </w:t>
            </w:r>
            <w:r w:rsidR="007E40DD"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  <w:t>din inox pentru cantină</w:t>
            </w:r>
          </w:p>
        </w:tc>
      </w:tr>
      <w:tr w:rsidR="0076791D" w:rsidRPr="00C00499" w14:paraId="6397B84C" w14:textId="77777777" w:rsidTr="001842A4">
        <w:trPr>
          <w:trHeight w:val="20"/>
        </w:trPr>
        <w:tc>
          <w:tcPr>
            <w:tcW w:w="2700" w:type="pct"/>
            <w:gridSpan w:val="5"/>
          </w:tcPr>
          <w:p w14:paraId="6167ED17" w14:textId="77777777" w:rsidR="0076791D" w:rsidRPr="00C00499" w:rsidRDefault="0076791D" w:rsidP="00194247"/>
        </w:tc>
        <w:tc>
          <w:tcPr>
            <w:tcW w:w="2300" w:type="pct"/>
            <w:gridSpan w:val="4"/>
          </w:tcPr>
          <w:p w14:paraId="6AFF6A23" w14:textId="77777777" w:rsidR="0076791D" w:rsidRPr="00C00499" w:rsidRDefault="0076791D" w:rsidP="00194247"/>
        </w:tc>
      </w:tr>
      <w:tr w:rsidR="0076791D" w:rsidRPr="0065496F" w14:paraId="2E778085" w14:textId="77777777" w:rsidTr="001842A4">
        <w:trPr>
          <w:gridAfter w:val="1"/>
          <w:wAfter w:w="15" w:type="pct"/>
          <w:trHeight w:val="2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37EA" w14:textId="77777777" w:rsidR="0076791D" w:rsidRPr="00092844" w:rsidRDefault="0076791D" w:rsidP="00194247">
            <w:pPr>
              <w:jc w:val="center"/>
              <w:rPr>
                <w:b/>
                <w:sz w:val="20"/>
                <w:szCs w:val="20"/>
              </w:rPr>
            </w:pPr>
            <w:r w:rsidRPr="0009284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F2F6" w14:textId="77777777" w:rsidR="0076791D" w:rsidRPr="00092844" w:rsidRDefault="0076791D" w:rsidP="00194247">
            <w:pPr>
              <w:jc w:val="center"/>
              <w:rPr>
                <w:b/>
                <w:sz w:val="20"/>
                <w:szCs w:val="20"/>
              </w:rPr>
            </w:pPr>
            <w:r w:rsidRPr="0009284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90DF" w14:textId="77777777" w:rsidR="0076791D" w:rsidRPr="00092844" w:rsidRDefault="0076791D" w:rsidP="00194247">
            <w:pPr>
              <w:jc w:val="center"/>
              <w:rPr>
                <w:b/>
                <w:sz w:val="20"/>
                <w:szCs w:val="20"/>
              </w:rPr>
            </w:pPr>
            <w:r w:rsidRPr="0009284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9C1F" w14:textId="77777777" w:rsidR="0076791D" w:rsidRPr="00092844" w:rsidRDefault="0076791D" w:rsidP="00194247">
            <w:pPr>
              <w:jc w:val="center"/>
              <w:rPr>
                <w:b/>
                <w:sz w:val="20"/>
                <w:szCs w:val="20"/>
              </w:rPr>
            </w:pPr>
            <w:r w:rsidRPr="0009284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1453" w14:textId="77777777" w:rsidR="0076791D" w:rsidRPr="00092844" w:rsidRDefault="0076791D" w:rsidP="00194247">
            <w:pPr>
              <w:jc w:val="center"/>
              <w:rPr>
                <w:b/>
                <w:sz w:val="20"/>
                <w:szCs w:val="20"/>
              </w:rPr>
            </w:pPr>
            <w:r w:rsidRPr="0009284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6287D6E" w14:textId="77777777" w:rsidR="0076791D" w:rsidRPr="00092844" w:rsidRDefault="0076791D" w:rsidP="001942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D787" w14:textId="77777777" w:rsidR="0076791D" w:rsidRPr="0065496F" w:rsidRDefault="0076791D" w:rsidP="0019424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0392578" w14:textId="77777777" w:rsidR="0076791D" w:rsidRPr="0065496F" w:rsidRDefault="0076791D" w:rsidP="0019424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34C1" w14:textId="77777777" w:rsidR="0076791D" w:rsidRPr="0065496F" w:rsidRDefault="0076791D" w:rsidP="0019424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791D" w:rsidRPr="0065496F" w14:paraId="0E208A92" w14:textId="77777777" w:rsidTr="001842A4">
        <w:trPr>
          <w:gridAfter w:val="1"/>
          <w:wAfter w:w="15" w:type="pct"/>
          <w:trHeight w:val="2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2ED5" w14:textId="77777777" w:rsidR="0076791D" w:rsidRPr="00092844" w:rsidRDefault="0076791D" w:rsidP="00194247">
            <w:pPr>
              <w:jc w:val="center"/>
              <w:rPr>
                <w:sz w:val="20"/>
                <w:szCs w:val="20"/>
              </w:rPr>
            </w:pPr>
            <w:r w:rsidRPr="00092844">
              <w:rPr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63EB" w14:textId="77777777" w:rsidR="0076791D" w:rsidRPr="00092844" w:rsidRDefault="0076791D" w:rsidP="00194247">
            <w:pPr>
              <w:jc w:val="center"/>
              <w:rPr>
                <w:sz w:val="20"/>
                <w:szCs w:val="20"/>
              </w:rPr>
            </w:pPr>
            <w:r w:rsidRPr="00092844">
              <w:rPr>
                <w:sz w:val="20"/>
                <w:szCs w:val="20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ED3D" w14:textId="77777777" w:rsidR="0076791D" w:rsidRPr="00092844" w:rsidRDefault="0076791D" w:rsidP="00194247">
            <w:pPr>
              <w:jc w:val="center"/>
              <w:rPr>
                <w:sz w:val="20"/>
                <w:szCs w:val="20"/>
              </w:rPr>
            </w:pPr>
            <w:r w:rsidRPr="00092844">
              <w:rPr>
                <w:sz w:val="20"/>
                <w:szCs w:val="20"/>
              </w:rPr>
              <w:t>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FFD8" w14:textId="77777777" w:rsidR="0076791D" w:rsidRPr="00092844" w:rsidRDefault="0076791D" w:rsidP="00194247">
            <w:pPr>
              <w:jc w:val="center"/>
              <w:rPr>
                <w:sz w:val="20"/>
                <w:szCs w:val="20"/>
              </w:rPr>
            </w:pPr>
            <w:r w:rsidRPr="00092844">
              <w:rPr>
                <w:sz w:val="20"/>
                <w:szCs w:val="20"/>
              </w:rPr>
              <w:t>4</w:t>
            </w:r>
          </w:p>
        </w:tc>
        <w:tc>
          <w:tcPr>
            <w:tcW w:w="1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F4A2" w14:textId="77777777" w:rsidR="0076791D" w:rsidRPr="00092844" w:rsidRDefault="0076791D" w:rsidP="00194247">
            <w:pPr>
              <w:jc w:val="center"/>
              <w:rPr>
                <w:sz w:val="20"/>
                <w:szCs w:val="20"/>
              </w:rPr>
            </w:pPr>
            <w:r w:rsidRPr="00092844">
              <w:rPr>
                <w:sz w:val="20"/>
                <w:szCs w:val="20"/>
              </w:rPr>
              <w:t>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CBBC" w14:textId="77777777" w:rsidR="0076791D" w:rsidRPr="0065496F" w:rsidRDefault="0076791D" w:rsidP="001942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9BFD2" w14:textId="77777777" w:rsidR="0076791D" w:rsidRPr="0065496F" w:rsidRDefault="0076791D" w:rsidP="001942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6791D" w:rsidRPr="0065496F" w14:paraId="48B144C5" w14:textId="77777777" w:rsidTr="001842A4">
        <w:trPr>
          <w:gridAfter w:val="1"/>
          <w:wAfter w:w="15" w:type="pct"/>
          <w:trHeight w:val="2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CE1F" w14:textId="77777777" w:rsidR="0076791D" w:rsidRPr="00092844" w:rsidRDefault="0076791D" w:rsidP="00194247">
            <w:pPr>
              <w:rPr>
                <w:b/>
                <w:sz w:val="20"/>
                <w:szCs w:val="20"/>
              </w:rPr>
            </w:pPr>
            <w:r w:rsidRPr="0009284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3D42" w14:textId="77777777" w:rsidR="0076791D" w:rsidRPr="00092844" w:rsidRDefault="0076791D" w:rsidP="00194247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AC947" w14:textId="77777777" w:rsidR="0076791D" w:rsidRPr="00092844" w:rsidRDefault="0076791D" w:rsidP="00194247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6C9B" w14:textId="77777777" w:rsidR="0076791D" w:rsidRPr="00092844" w:rsidRDefault="0076791D" w:rsidP="00194247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388C" w14:textId="77777777" w:rsidR="0076791D" w:rsidRPr="00092844" w:rsidRDefault="0076791D" w:rsidP="00194247">
            <w:pPr>
              <w:rPr>
                <w:sz w:val="20"/>
                <w:szCs w:val="20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1C37" w14:textId="77777777" w:rsidR="0076791D" w:rsidRPr="00887903" w:rsidRDefault="0076791D" w:rsidP="0019424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85428" w14:textId="77777777" w:rsidR="0076791D" w:rsidRPr="00887903" w:rsidRDefault="0076791D" w:rsidP="00194247">
            <w:pPr>
              <w:rPr>
                <w:sz w:val="20"/>
                <w:szCs w:val="20"/>
              </w:rPr>
            </w:pPr>
          </w:p>
        </w:tc>
      </w:tr>
      <w:tr w:rsidR="004867ED" w:rsidRPr="0065496F" w14:paraId="06927833" w14:textId="77777777" w:rsidTr="001842A4">
        <w:trPr>
          <w:gridAfter w:val="1"/>
          <w:wAfter w:w="15" w:type="pct"/>
          <w:trHeight w:val="2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8038" w14:textId="68A4A823" w:rsidR="004867ED" w:rsidRPr="007E40DD" w:rsidRDefault="00E429AA" w:rsidP="004867ED">
            <w:pPr>
              <w:rPr>
                <w:b/>
                <w:sz w:val="20"/>
                <w:szCs w:val="20"/>
              </w:rPr>
            </w:pPr>
            <w:r w:rsidRPr="007E40DD">
              <w:rPr>
                <w:rFonts w:eastAsia="Calibri"/>
                <w:b/>
                <w:sz w:val="20"/>
                <w:szCs w:val="20"/>
                <w:lang w:val="ro-MD"/>
              </w:rPr>
              <w:t xml:space="preserve">Lotul 1:  </w:t>
            </w:r>
            <w:r w:rsidR="007E40DD" w:rsidRPr="007E40DD">
              <w:rPr>
                <w:sz w:val="20"/>
                <w:szCs w:val="20"/>
              </w:rPr>
              <w:t xml:space="preserve"> </w:t>
            </w:r>
            <w:r w:rsidR="007E40DD" w:rsidRPr="007E40DD">
              <w:rPr>
                <w:rFonts w:eastAsia="Calibri"/>
                <w:b/>
                <w:sz w:val="20"/>
                <w:szCs w:val="20"/>
                <w:lang w:val="ro-MD"/>
              </w:rPr>
              <w:t>Mobilier din inox pentru cantină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9606" w14:textId="77777777" w:rsidR="004867ED" w:rsidRPr="00092844" w:rsidRDefault="004867ED" w:rsidP="004867E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2811" w14:textId="77777777" w:rsidR="004867ED" w:rsidRPr="00092844" w:rsidRDefault="004867ED" w:rsidP="004867ED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DD61" w14:textId="77777777" w:rsidR="004867ED" w:rsidRPr="00092844" w:rsidRDefault="004867ED" w:rsidP="004867ED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BDD7" w14:textId="2989D853" w:rsidR="004867ED" w:rsidRPr="00092844" w:rsidRDefault="004867ED" w:rsidP="00E429AA">
            <w:pPr>
              <w:rPr>
                <w:sz w:val="20"/>
                <w:szCs w:val="20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8E49" w14:textId="77777777" w:rsidR="004867ED" w:rsidRPr="00887903" w:rsidRDefault="004867ED" w:rsidP="004867ED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74AA" w14:textId="77777777" w:rsidR="004867ED" w:rsidRPr="00887903" w:rsidRDefault="004867ED" w:rsidP="004867ED">
            <w:pPr>
              <w:rPr>
                <w:sz w:val="20"/>
                <w:szCs w:val="20"/>
              </w:rPr>
            </w:pPr>
          </w:p>
        </w:tc>
      </w:tr>
      <w:tr w:rsidR="001842A4" w:rsidRPr="0065496F" w14:paraId="1A14CE63" w14:textId="77777777" w:rsidTr="001842A4">
        <w:trPr>
          <w:gridAfter w:val="1"/>
          <w:wAfter w:w="15" w:type="pct"/>
          <w:trHeight w:val="2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5DD85" w14:textId="4BBEFA24" w:rsidR="001842A4" w:rsidRPr="00B3642D" w:rsidRDefault="007E40DD" w:rsidP="001842A4">
            <w:pPr>
              <w:rPr>
                <w:rFonts w:eastAsia="Calibri"/>
                <w:bCs/>
                <w:sz w:val="20"/>
                <w:szCs w:val="20"/>
              </w:rPr>
            </w:pPr>
            <w:r w:rsidRPr="00B3642D">
              <w:rPr>
                <w:bCs/>
                <w:sz w:val="20"/>
                <w:szCs w:val="20"/>
                <w:lang w:val="ro-MD"/>
              </w:rPr>
              <w:t>Masă din inox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FE59" w14:textId="77777777" w:rsidR="001842A4" w:rsidRPr="00092844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7DAA" w14:textId="77777777" w:rsidR="001842A4" w:rsidRPr="00092844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BAB9" w14:textId="77777777" w:rsidR="001842A4" w:rsidRPr="00092844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152F" w14:textId="77777777" w:rsidR="007E40DD" w:rsidRPr="007E40DD" w:rsidRDefault="007E40DD" w:rsidP="007E40DD">
            <w:pPr>
              <w:rPr>
                <w:sz w:val="20"/>
                <w:szCs w:val="20"/>
                <w:lang w:val="en-US"/>
              </w:rPr>
            </w:pPr>
            <w:r w:rsidRPr="007E40DD">
              <w:rPr>
                <w:sz w:val="20"/>
                <w:szCs w:val="20"/>
                <w:lang w:val="en-US"/>
              </w:rPr>
              <w:t>- Material: Inox alimentar de marca AISI 304;</w:t>
            </w:r>
          </w:p>
          <w:p w14:paraId="66B388E9" w14:textId="77777777" w:rsidR="007E40DD" w:rsidRPr="007E40DD" w:rsidRDefault="007E40DD" w:rsidP="007E40DD">
            <w:pPr>
              <w:rPr>
                <w:sz w:val="20"/>
                <w:szCs w:val="20"/>
                <w:lang w:val="en-US"/>
              </w:rPr>
            </w:pPr>
            <w:r w:rsidRPr="007E40DD">
              <w:rPr>
                <w:sz w:val="20"/>
                <w:szCs w:val="20"/>
                <w:lang w:val="en-US"/>
              </w:rPr>
              <w:t>- Dimensiunea minimă:</w:t>
            </w:r>
          </w:p>
          <w:p w14:paraId="10982E83" w14:textId="77777777" w:rsidR="007E40DD" w:rsidRPr="007E40DD" w:rsidRDefault="007E40DD" w:rsidP="007E40DD">
            <w:pPr>
              <w:rPr>
                <w:sz w:val="20"/>
                <w:szCs w:val="20"/>
                <w:lang w:val="en-US"/>
              </w:rPr>
            </w:pPr>
            <w:r w:rsidRPr="007E40DD">
              <w:rPr>
                <w:sz w:val="20"/>
                <w:szCs w:val="20"/>
                <w:lang w:val="en-US"/>
              </w:rPr>
              <w:t>Lungime 1600 mm;</w:t>
            </w:r>
          </w:p>
          <w:p w14:paraId="393CFF3A" w14:textId="77777777" w:rsidR="007E40DD" w:rsidRPr="007E40DD" w:rsidRDefault="007E40DD" w:rsidP="007E40DD">
            <w:pPr>
              <w:rPr>
                <w:sz w:val="20"/>
                <w:szCs w:val="20"/>
                <w:lang w:val="en-US"/>
              </w:rPr>
            </w:pPr>
            <w:r w:rsidRPr="007E40DD">
              <w:rPr>
                <w:sz w:val="20"/>
                <w:szCs w:val="20"/>
                <w:lang w:val="en-US"/>
              </w:rPr>
              <w:t>Lățime 600 mm;</w:t>
            </w:r>
          </w:p>
          <w:p w14:paraId="74183147" w14:textId="77777777" w:rsidR="007E40DD" w:rsidRPr="007E40DD" w:rsidRDefault="007E40DD" w:rsidP="007E40DD">
            <w:pPr>
              <w:rPr>
                <w:sz w:val="20"/>
                <w:szCs w:val="20"/>
                <w:lang w:val="en-US"/>
              </w:rPr>
            </w:pPr>
            <w:r w:rsidRPr="007E40DD">
              <w:rPr>
                <w:sz w:val="20"/>
                <w:szCs w:val="20"/>
                <w:lang w:val="en-US"/>
              </w:rPr>
              <w:t>Înățime 850 mm;</w:t>
            </w:r>
          </w:p>
          <w:p w14:paraId="5F276F7F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  <w:lang w:val="en-US"/>
              </w:rPr>
              <w:t>- Bordură spate de protecție, înălțime minimă 50 mm;</w:t>
            </w:r>
          </w:p>
          <w:p w14:paraId="06ED3AF9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 xml:space="preserve">- </w:t>
            </w:r>
            <w:r w:rsidRPr="007E40DD">
              <w:rPr>
                <w:sz w:val="20"/>
                <w:szCs w:val="20"/>
                <w:lang w:val="en-US"/>
              </w:rPr>
              <w:t>Raft inferior realizat din tablă</w:t>
            </w:r>
            <w:r w:rsidRPr="007E40DD">
              <w:rPr>
                <w:sz w:val="20"/>
                <w:szCs w:val="20"/>
              </w:rPr>
              <w:t xml:space="preserve"> de inox;</w:t>
            </w:r>
          </w:p>
          <w:p w14:paraId="55FC2225" w14:textId="77777777" w:rsidR="007E40DD" w:rsidRPr="007E40DD" w:rsidRDefault="007E40DD" w:rsidP="007E40DD">
            <w:pPr>
              <w:rPr>
                <w:sz w:val="20"/>
                <w:szCs w:val="20"/>
                <w:lang w:val="en-US"/>
              </w:rPr>
            </w:pPr>
            <w:r w:rsidRPr="007E40DD">
              <w:rPr>
                <w:sz w:val="20"/>
                <w:szCs w:val="20"/>
              </w:rPr>
              <w:t xml:space="preserve">- </w:t>
            </w:r>
            <w:r w:rsidRPr="007E40DD">
              <w:rPr>
                <w:sz w:val="20"/>
                <w:szCs w:val="20"/>
                <w:lang w:val="en-US"/>
              </w:rPr>
              <w:t>Îmbinări sudate continuu și șlefuite, fără zone de acumulare a murdăriei;</w:t>
            </w:r>
          </w:p>
          <w:p w14:paraId="44B6CE6A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  <w:lang w:val="en-US"/>
              </w:rPr>
              <w:t>- Margini rotunjite pentru protecți</w:t>
            </w:r>
            <w:r w:rsidRPr="007E40DD">
              <w:rPr>
                <w:sz w:val="20"/>
                <w:szCs w:val="20"/>
              </w:rPr>
              <w:t>e;</w:t>
            </w:r>
          </w:p>
          <w:p w14:paraId="3419A4B5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 xml:space="preserve">- </w:t>
            </w:r>
            <w:r w:rsidRPr="007E40DD">
              <w:rPr>
                <w:bCs/>
                <w:sz w:val="20"/>
                <w:szCs w:val="20"/>
                <w:lang w:val="en-US"/>
              </w:rPr>
              <w:t>Picioare din inox, tip țeavă;</w:t>
            </w:r>
          </w:p>
          <w:p w14:paraId="061A2E7E" w14:textId="56D07251" w:rsidR="001842A4" w:rsidRPr="00092844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b/>
                <w:sz w:val="20"/>
                <w:szCs w:val="20"/>
              </w:rPr>
              <w:t xml:space="preserve">- </w:t>
            </w:r>
            <w:r w:rsidRPr="007E40DD">
              <w:rPr>
                <w:bCs/>
                <w:sz w:val="20"/>
                <w:szCs w:val="20"/>
                <w:lang w:val="en-US"/>
              </w:rPr>
              <w:t>Capacitate de încărcare: minimum 150 kg.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3EBD" w14:textId="77777777" w:rsidR="001842A4" w:rsidRPr="00887903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9D86" w14:textId="77777777" w:rsidR="001842A4" w:rsidRPr="00887903" w:rsidRDefault="001842A4" w:rsidP="001842A4">
            <w:pPr>
              <w:rPr>
                <w:sz w:val="20"/>
                <w:szCs w:val="20"/>
              </w:rPr>
            </w:pPr>
          </w:p>
        </w:tc>
      </w:tr>
      <w:tr w:rsidR="001842A4" w:rsidRPr="0065496F" w14:paraId="30F0F35B" w14:textId="77777777" w:rsidTr="001842A4">
        <w:trPr>
          <w:gridAfter w:val="1"/>
          <w:wAfter w:w="15" w:type="pct"/>
          <w:trHeight w:val="2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94942" w14:textId="39FA9727" w:rsidR="001842A4" w:rsidRPr="00B3642D" w:rsidRDefault="007E40DD" w:rsidP="001842A4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B3642D">
              <w:rPr>
                <w:bCs/>
                <w:sz w:val="20"/>
                <w:szCs w:val="20"/>
                <w:lang w:val="ro-MD"/>
              </w:rPr>
              <w:t>Masă cu două chiuvete din inox, cu raft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4CDB" w14:textId="77777777" w:rsidR="001842A4" w:rsidRPr="00092844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4C45" w14:textId="77777777" w:rsidR="001842A4" w:rsidRPr="00092844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BD52" w14:textId="77777777" w:rsidR="001842A4" w:rsidRPr="00092844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8B6B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Material: Inox alimentar de marca AISI 304;</w:t>
            </w:r>
          </w:p>
          <w:p w14:paraId="1B7161DD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Dimensiunea minima pentru masă:</w:t>
            </w:r>
          </w:p>
          <w:p w14:paraId="67C41487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Lungime 1600 mm;</w:t>
            </w:r>
          </w:p>
          <w:p w14:paraId="6854768D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Lățime 600 mm;</w:t>
            </w:r>
          </w:p>
          <w:p w14:paraId="0B54F490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Înățime 850 mm;</w:t>
            </w:r>
          </w:p>
          <w:p w14:paraId="5536FD05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Chiuvete: Două cuve spațioase;</w:t>
            </w:r>
          </w:p>
          <w:p w14:paraId="3995984F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Dimensiunea minima pentru chiuvetă:</w:t>
            </w:r>
          </w:p>
          <w:p w14:paraId="3B00F354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lastRenderedPageBreak/>
              <w:t>Lungime per cuvă 450 mm;</w:t>
            </w:r>
          </w:p>
          <w:p w14:paraId="2E83B52F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Lățime per cuvă 400 mm;</w:t>
            </w:r>
          </w:p>
          <w:p w14:paraId="0DCA937C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Adâncime 300 mm;</w:t>
            </w:r>
          </w:p>
          <w:p w14:paraId="2F88B37F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Preinstalare pentru robinet în partea stângă;</w:t>
            </w:r>
          </w:p>
          <w:p w14:paraId="2A5AD280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Bordură spate de protecție, înălțime minimă 50 mm;</w:t>
            </w:r>
          </w:p>
          <w:p w14:paraId="794A3749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Raft inferior realizat din tablă de inox;</w:t>
            </w:r>
          </w:p>
          <w:p w14:paraId="2F37F3F7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Îmbinări sudate continuu și șlefuite, fără zone de acumulare a murdăriei;</w:t>
            </w:r>
          </w:p>
          <w:p w14:paraId="10971BBB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Margini rotunjite pentru protecție;</w:t>
            </w:r>
          </w:p>
          <w:p w14:paraId="2F42CCDB" w14:textId="100F95F9" w:rsidR="001842A4" w:rsidRPr="00092844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Picioare din inox, tip țeavă;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ADC6" w14:textId="77777777" w:rsidR="001842A4" w:rsidRPr="00887903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51F4" w14:textId="77777777" w:rsidR="001842A4" w:rsidRPr="00887903" w:rsidRDefault="001842A4" w:rsidP="001842A4">
            <w:pPr>
              <w:rPr>
                <w:sz w:val="20"/>
                <w:szCs w:val="20"/>
              </w:rPr>
            </w:pPr>
          </w:p>
        </w:tc>
      </w:tr>
      <w:tr w:rsidR="001842A4" w:rsidRPr="0065496F" w14:paraId="2443CF84" w14:textId="77777777" w:rsidTr="001842A4">
        <w:trPr>
          <w:gridAfter w:val="1"/>
          <w:wAfter w:w="15" w:type="pct"/>
          <w:trHeight w:val="2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3110" w14:textId="6377BCA0" w:rsidR="001842A4" w:rsidRPr="00B3642D" w:rsidRDefault="007E40DD" w:rsidP="001842A4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B3642D">
              <w:rPr>
                <w:bCs/>
                <w:sz w:val="20"/>
                <w:szCs w:val="20"/>
                <w:lang w:val="ro-MD"/>
              </w:rPr>
              <w:t>Raft pentru bucătărie din inox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F5F4" w14:textId="77777777" w:rsidR="001842A4" w:rsidRPr="00092844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3B87" w14:textId="77777777" w:rsidR="001842A4" w:rsidRPr="00092844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2721F" w14:textId="77777777" w:rsidR="001842A4" w:rsidRPr="00092844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B76A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Material: Inox alimentar de marca AISI 304;</w:t>
            </w:r>
          </w:p>
          <w:p w14:paraId="31624DAD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Dimensiunea minimă:</w:t>
            </w:r>
          </w:p>
          <w:p w14:paraId="234ABC78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Lungime 1200 mm;</w:t>
            </w:r>
          </w:p>
          <w:p w14:paraId="052CFA2D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Lățime 800 mm;</w:t>
            </w:r>
          </w:p>
          <w:p w14:paraId="298634C4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Înățime 1830 mm;</w:t>
            </w:r>
          </w:p>
          <w:p w14:paraId="1CA30152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Distanța dintre rafturi: minim 300 mm</w:t>
            </w:r>
          </w:p>
          <w:p w14:paraId="34767085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Număr polițe: minim 4 polițe;</w:t>
            </w:r>
          </w:p>
          <w:p w14:paraId="3EC76DF7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Grosimea fiecărui raft: minim 20 mm</w:t>
            </w:r>
          </w:p>
          <w:p w14:paraId="03D279CC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Greutate suportată: minim 30 kg pe fiecare poliță;</w:t>
            </w:r>
          </w:p>
          <w:p w14:paraId="3C972B27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Picioare din inox;</w:t>
            </w:r>
          </w:p>
          <w:p w14:paraId="0E5F38CF" w14:textId="77777777" w:rsidR="007E40DD" w:rsidRPr="007E40DD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Îmbinări sudate continuu și șlefuite, fără zone de acumulare a murdăriei;</w:t>
            </w:r>
          </w:p>
          <w:p w14:paraId="7D51056C" w14:textId="7613152B" w:rsidR="001842A4" w:rsidRPr="00092844" w:rsidRDefault="007E40DD" w:rsidP="007E40DD">
            <w:pPr>
              <w:rPr>
                <w:sz w:val="20"/>
                <w:szCs w:val="20"/>
              </w:rPr>
            </w:pPr>
            <w:r w:rsidRPr="007E40DD">
              <w:rPr>
                <w:sz w:val="20"/>
                <w:szCs w:val="20"/>
              </w:rPr>
              <w:t>- Margini rotunjite pentru protecție;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EB4F" w14:textId="77777777" w:rsidR="001842A4" w:rsidRPr="00887903" w:rsidRDefault="001842A4" w:rsidP="001842A4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FEE8" w14:textId="77777777" w:rsidR="001842A4" w:rsidRPr="00887903" w:rsidRDefault="001842A4" w:rsidP="001842A4">
            <w:pPr>
              <w:rPr>
                <w:sz w:val="20"/>
                <w:szCs w:val="20"/>
              </w:rPr>
            </w:pPr>
          </w:p>
        </w:tc>
      </w:tr>
      <w:tr w:rsidR="00BE33BC" w:rsidRPr="0065496F" w14:paraId="0F4387F8" w14:textId="77777777" w:rsidTr="001842A4">
        <w:trPr>
          <w:gridAfter w:val="1"/>
          <w:wAfter w:w="15" w:type="pct"/>
          <w:trHeight w:val="2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1884" w14:textId="77777777" w:rsidR="00BE33BC" w:rsidRPr="007E40DD" w:rsidRDefault="00BE33BC" w:rsidP="00BE33BC">
            <w:pPr>
              <w:rPr>
                <w:b/>
                <w:sz w:val="20"/>
                <w:szCs w:val="20"/>
              </w:rPr>
            </w:pPr>
            <w:r w:rsidRPr="007E40DD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4C29" w14:textId="77777777" w:rsidR="00BE33BC" w:rsidRPr="00092844" w:rsidRDefault="00BE33BC" w:rsidP="00BE33B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69F5" w14:textId="77777777" w:rsidR="00BE33BC" w:rsidRPr="00092844" w:rsidRDefault="00BE33BC" w:rsidP="00BE33BC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A42A" w14:textId="77777777" w:rsidR="00BE33BC" w:rsidRPr="00092844" w:rsidRDefault="00BE33BC" w:rsidP="00BE33BC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9B29" w14:textId="77777777" w:rsidR="00BE33BC" w:rsidRPr="00092844" w:rsidRDefault="00BE33BC" w:rsidP="00BE33BC">
            <w:pPr>
              <w:rPr>
                <w:sz w:val="20"/>
                <w:szCs w:val="20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696B" w14:textId="77777777" w:rsidR="00BE33BC" w:rsidRPr="00887903" w:rsidRDefault="00BE33BC" w:rsidP="00BE33BC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174C" w14:textId="77777777" w:rsidR="00BE33BC" w:rsidRPr="00887903" w:rsidRDefault="00BE33BC" w:rsidP="00BE33BC">
            <w:pPr>
              <w:rPr>
                <w:sz w:val="20"/>
                <w:szCs w:val="20"/>
              </w:rPr>
            </w:pPr>
          </w:p>
        </w:tc>
      </w:tr>
      <w:tr w:rsidR="00BE33BC" w:rsidRPr="00C00499" w14:paraId="042A78E5" w14:textId="77777777" w:rsidTr="00194247">
        <w:trPr>
          <w:trHeight w:val="2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71BE2638" w14:textId="77777777" w:rsidR="00BE33BC" w:rsidRPr="00C00499" w:rsidRDefault="00BE33BC" w:rsidP="00BE33BC">
            <w:r w:rsidRPr="00C00499">
              <w:t>Semnat:_______________ Numele, Prenumele:_____________________________ În calitate de: ________________</w:t>
            </w:r>
          </w:p>
          <w:p w14:paraId="26CD213D" w14:textId="77777777" w:rsidR="00BE33BC" w:rsidRPr="00C00499" w:rsidRDefault="00BE33BC" w:rsidP="00BE33B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DCD9DC5" w14:textId="77777777" w:rsidR="00BE33BC" w:rsidRPr="00C00499" w:rsidRDefault="00BE33BC" w:rsidP="00BE33BC">
            <w:pPr>
              <w:rPr>
                <w:bCs/>
                <w:iCs/>
              </w:rPr>
            </w:pPr>
          </w:p>
        </w:tc>
      </w:tr>
    </w:tbl>
    <w:p w14:paraId="1830E7C4" w14:textId="77777777" w:rsidR="00F1670E" w:rsidRDefault="00F1670E" w:rsidP="00194247"/>
    <w:sectPr w:rsidR="00F1670E" w:rsidSect="0076791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214FB"/>
    <w:multiLevelType w:val="hybridMultilevel"/>
    <w:tmpl w:val="150E1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A05B2"/>
    <w:multiLevelType w:val="hybridMultilevel"/>
    <w:tmpl w:val="899A4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3B43"/>
    <w:multiLevelType w:val="hybridMultilevel"/>
    <w:tmpl w:val="6B5AD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066ED"/>
    <w:multiLevelType w:val="multilevel"/>
    <w:tmpl w:val="A9A25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5C6A12"/>
    <w:multiLevelType w:val="multilevel"/>
    <w:tmpl w:val="7A6A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7C4C1A"/>
    <w:multiLevelType w:val="multilevel"/>
    <w:tmpl w:val="683EA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6B4195"/>
    <w:multiLevelType w:val="multilevel"/>
    <w:tmpl w:val="7A6A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0712188">
    <w:abstractNumId w:val="0"/>
  </w:num>
  <w:num w:numId="2" w16cid:durableId="281961395">
    <w:abstractNumId w:val="5"/>
  </w:num>
  <w:num w:numId="3" w16cid:durableId="1821074268">
    <w:abstractNumId w:val="3"/>
  </w:num>
  <w:num w:numId="4" w16cid:durableId="44642966">
    <w:abstractNumId w:val="1"/>
  </w:num>
  <w:num w:numId="5" w16cid:durableId="265306625">
    <w:abstractNumId w:val="6"/>
  </w:num>
  <w:num w:numId="6" w16cid:durableId="16009089">
    <w:abstractNumId w:val="4"/>
  </w:num>
  <w:num w:numId="7" w16cid:durableId="75204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D7"/>
    <w:rsid w:val="00092844"/>
    <w:rsid w:val="000B62CE"/>
    <w:rsid w:val="000F615F"/>
    <w:rsid w:val="001842A4"/>
    <w:rsid w:val="00194247"/>
    <w:rsid w:val="00372AD7"/>
    <w:rsid w:val="004867ED"/>
    <w:rsid w:val="004C0C42"/>
    <w:rsid w:val="00583A38"/>
    <w:rsid w:val="0069734D"/>
    <w:rsid w:val="006E3890"/>
    <w:rsid w:val="0076791D"/>
    <w:rsid w:val="007E40DD"/>
    <w:rsid w:val="00812A65"/>
    <w:rsid w:val="00887903"/>
    <w:rsid w:val="008F12F1"/>
    <w:rsid w:val="00A62240"/>
    <w:rsid w:val="00B3642D"/>
    <w:rsid w:val="00B77A5F"/>
    <w:rsid w:val="00BE33BC"/>
    <w:rsid w:val="00C03683"/>
    <w:rsid w:val="00C303A5"/>
    <w:rsid w:val="00D371DD"/>
    <w:rsid w:val="00E04819"/>
    <w:rsid w:val="00E429AA"/>
    <w:rsid w:val="00EF2283"/>
    <w:rsid w:val="00F1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A27DA"/>
  <w15:chartTrackingRefBased/>
  <w15:docId w15:val="{58D7F8A3-AB1B-4525-AA22-97575F38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79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679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791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"/>
    <w:basedOn w:val="a"/>
    <w:link w:val="a4"/>
    <w:uiPriority w:val="1"/>
    <w:qFormat/>
    <w:rsid w:val="001842A4"/>
    <w:pPr>
      <w:widowControl w:val="0"/>
      <w:autoSpaceDE w:val="0"/>
      <w:autoSpaceDN w:val="0"/>
    </w:pPr>
    <w:rPr>
      <w:noProof w:val="0"/>
      <w:sz w:val="22"/>
      <w:szCs w:val="22"/>
      <w:lang w:val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BE33B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8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18</cp:revision>
  <dcterms:created xsi:type="dcterms:W3CDTF">2023-03-22T06:07:00Z</dcterms:created>
  <dcterms:modified xsi:type="dcterms:W3CDTF">2025-07-16T12:25:00Z</dcterms:modified>
</cp:coreProperties>
</file>