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49573F">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49573F">
      <w:pPr>
        <w:pStyle w:val="Listparagraf"/>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49573F">
      <w:pPr>
        <w:pStyle w:val="Listparagraf"/>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49573F">
      <w:pPr>
        <w:pStyle w:val="Listparagraf"/>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49573F">
      <w:pPr>
        <w:pStyle w:val="Listparagraf"/>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49573F">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49573F">
      <w:pPr>
        <w:pStyle w:val="Listparagraf"/>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49573F">
      <w:pPr>
        <w:pStyle w:val="Listparagraf"/>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49573F">
      <w:pPr>
        <w:pStyle w:val="Listparagraf"/>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49573F">
      <w:pPr>
        <w:pStyle w:val="Listparagraf"/>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49573F">
      <w:pPr>
        <w:pStyle w:val="Listparagraf"/>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49573F">
      <w:pPr>
        <w:pStyle w:val="Listparagraf"/>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49573F">
      <w:pPr>
        <w:pStyle w:val="Listparagraf"/>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49573F">
      <w:pPr>
        <w:pStyle w:val="Listparagraf"/>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49573F">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49573F">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49573F">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49573F">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49573F">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tabs>
          <w:tab w:val="clear" w:pos="1134"/>
          <w:tab w:val="left" w:pos="0"/>
        </w:tabs>
        <w:spacing w:after="120"/>
        <w:ind w:left="142" w:firstLine="0"/>
        <w:rPr>
          <w:lang w:val="it-IT"/>
        </w:rPr>
      </w:pPr>
      <w:r w:rsidRPr="009F1E2C">
        <w:rPr>
          <w:lang w:val="it-IT"/>
        </w:rPr>
        <w:lastRenderedPageBreak/>
        <w:t>3) capacitatea economică şi financiară;</w:t>
      </w:r>
    </w:p>
    <w:p w:rsidR="004C23A8" w:rsidRPr="009F1E2C" w:rsidRDefault="004C23A8" w:rsidP="00A54239">
      <w:pPr>
        <w:pStyle w:val="Listparagraf"/>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f"/>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f"/>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49573F">
      <w:pPr>
        <w:pStyle w:val="Listparagraf"/>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49573F">
      <w:pPr>
        <w:pStyle w:val="Listparagraf"/>
        <w:numPr>
          <w:ilvl w:val="0"/>
          <w:numId w:val="10"/>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49573F">
      <w:pPr>
        <w:pStyle w:val="Listparagraf"/>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49573F">
      <w:pPr>
        <w:pStyle w:val="Listparagraf"/>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49573F">
      <w:pPr>
        <w:pStyle w:val="Listparagraf"/>
        <w:numPr>
          <w:ilvl w:val="0"/>
          <w:numId w:val="10"/>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49573F">
      <w:pPr>
        <w:pStyle w:val="Listparagraf"/>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49573F">
      <w:pPr>
        <w:pStyle w:val="Listparagraf"/>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49573F">
      <w:pPr>
        <w:pStyle w:val="Listparagraf"/>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49573F">
      <w:pPr>
        <w:pStyle w:val="Listparagraf"/>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w:t>
      </w:r>
      <w:r w:rsidR="00A76842" w:rsidRPr="00A76842">
        <w:lastRenderedPageBreak/>
        <w:t xml:space="preserve">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C75D2E" w:rsidRDefault="00C75D2E" w:rsidP="00C75D2E">
      <w:pPr>
        <w:tabs>
          <w:tab w:val="left" w:pos="-284"/>
          <w:tab w:val="left" w:pos="284"/>
          <w:tab w:val="left" w:pos="426"/>
          <w:tab w:val="decimal" w:pos="8364"/>
        </w:tabs>
        <w:ind w:right="-14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C75D2E" w:rsidRDefault="00C75D2E" w:rsidP="0012676A">
      <w:pPr>
        <w:tabs>
          <w:tab w:val="left" w:pos="-284"/>
          <w:tab w:val="left" w:pos="284"/>
          <w:tab w:val="left" w:pos="426"/>
          <w:tab w:val="decimal" w:pos="8364"/>
        </w:tabs>
        <w:ind w:left="-284" w:right="-144" w:firstLine="284"/>
        <w:jc w:val="both"/>
        <w:rPr>
          <w:bCs/>
          <w:color w:val="000000"/>
        </w:rPr>
      </w:pPr>
    </w:p>
    <w:p w:rsidR="00A15001" w:rsidRDefault="00A15001"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9C4B3E" w:rsidRDefault="009C4B3E" w:rsidP="009C4B3E">
      <w:pPr>
        <w:spacing w:before="120"/>
        <w:jc w:val="center"/>
        <w:outlineLvl w:val="0"/>
        <w:rPr>
          <w:b/>
          <w:sz w:val="28"/>
          <w:szCs w:val="28"/>
        </w:rPr>
      </w:pPr>
      <w:bookmarkStart w:id="70" w:name="_Hlk77770922"/>
    </w:p>
    <w:p w:rsidR="009D49C5" w:rsidRPr="004C4F03" w:rsidRDefault="009D49C5" w:rsidP="009D49C5">
      <w:pPr>
        <w:spacing w:before="120"/>
        <w:jc w:val="center"/>
        <w:outlineLvl w:val="0"/>
        <w:rPr>
          <w:b/>
          <w:sz w:val="28"/>
          <w:szCs w:val="28"/>
        </w:rPr>
      </w:pPr>
      <w:bookmarkStart w:id="71" w:name="_Toc449692095"/>
      <w:bookmarkEnd w:id="70"/>
    </w:p>
    <w:p w:rsidR="00205E6C" w:rsidRPr="004C4F03" w:rsidRDefault="00205E6C" w:rsidP="00205E6C">
      <w:pPr>
        <w:spacing w:before="120"/>
        <w:jc w:val="center"/>
        <w:outlineLvl w:val="0"/>
        <w:rPr>
          <w:b/>
          <w:sz w:val="28"/>
          <w:szCs w:val="28"/>
        </w:rPr>
      </w:pPr>
    </w:p>
    <w:p w:rsidR="00205E6C" w:rsidRPr="004C4F03" w:rsidRDefault="00205E6C" w:rsidP="00205E6C">
      <w:pPr>
        <w:spacing w:before="120"/>
        <w:jc w:val="center"/>
        <w:outlineLvl w:val="0"/>
        <w:rPr>
          <w:b/>
          <w:sz w:val="28"/>
          <w:szCs w:val="28"/>
        </w:rPr>
      </w:pPr>
    </w:p>
    <w:p w:rsidR="001540ED" w:rsidRPr="00E93ADC" w:rsidRDefault="001540ED" w:rsidP="001540ED">
      <w:pPr>
        <w:spacing w:before="120" w:line="276" w:lineRule="auto"/>
        <w:jc w:val="center"/>
        <w:outlineLvl w:val="0"/>
        <w:rPr>
          <w:b/>
          <w:sz w:val="28"/>
          <w:szCs w:val="28"/>
        </w:rPr>
      </w:pPr>
      <w:r w:rsidRPr="00E93ADC">
        <w:rPr>
          <w:b/>
          <w:sz w:val="28"/>
          <w:szCs w:val="28"/>
        </w:rPr>
        <w:t xml:space="preserve">ANUNȚ DE PARTICIPARE </w:t>
      </w:r>
    </w:p>
    <w:p w:rsidR="001540ED" w:rsidRPr="00E93ADC" w:rsidRDefault="001540ED" w:rsidP="001540ED">
      <w:pPr>
        <w:spacing w:line="276" w:lineRule="auto"/>
      </w:pPr>
    </w:p>
    <w:p w:rsidR="001540ED" w:rsidRPr="00F669D4" w:rsidRDefault="001540ED" w:rsidP="001540ED">
      <w:pPr>
        <w:spacing w:line="276" w:lineRule="auto"/>
        <w:rPr>
          <w:b/>
          <w:i/>
          <w:color w:val="0000FF"/>
        </w:rPr>
      </w:pPr>
      <w:r w:rsidRPr="00E93ADC">
        <w:rPr>
          <w:b/>
        </w:rPr>
        <w:t xml:space="preserve">privind achiziționarea: </w:t>
      </w:r>
      <w:r>
        <w:rPr>
          <w:b/>
          <w:i/>
          <w:color w:val="0000FF"/>
          <w:u w:val="single"/>
        </w:rPr>
        <w:t xml:space="preserve"> Echipamentului pentru asigurarea funcționării rețelei corporative </w:t>
      </w:r>
    </w:p>
    <w:p w:rsidR="001540ED" w:rsidRPr="00E863B1" w:rsidRDefault="001540ED" w:rsidP="001540ED">
      <w:pPr>
        <w:spacing w:before="120"/>
        <w:rPr>
          <w:b/>
          <w:i/>
          <w:u w:val="single"/>
        </w:rPr>
      </w:pPr>
      <w:r w:rsidRPr="00E93ADC">
        <w:rPr>
          <w:b/>
        </w:rPr>
        <w:br/>
      </w:r>
      <w:r w:rsidRPr="00F669D4">
        <w:rPr>
          <w:b/>
        </w:rPr>
        <w:t xml:space="preserve">prin procedura de achiziție: </w:t>
      </w:r>
      <w:r w:rsidRPr="00F669D4">
        <w:rPr>
          <w:b/>
          <w:i/>
        </w:rPr>
        <w:t xml:space="preserve"> </w:t>
      </w:r>
      <w:r w:rsidRPr="00E863B1">
        <w:rPr>
          <w:b/>
          <w:i/>
          <w:sz w:val="28"/>
          <w:szCs w:val="28"/>
          <w:u w:val="single"/>
        </w:rPr>
        <w:t>Cererea ofertelor de preț</w:t>
      </w:r>
    </w:p>
    <w:p w:rsidR="001540ED" w:rsidRDefault="001540ED" w:rsidP="001540ED">
      <w:pPr>
        <w:spacing w:line="276" w:lineRule="auto"/>
      </w:pPr>
    </w:p>
    <w:p w:rsidR="001540ED" w:rsidRPr="00D60DB1" w:rsidRDefault="001540ED" w:rsidP="001540ED">
      <w:pPr>
        <w:tabs>
          <w:tab w:val="left" w:pos="284"/>
          <w:tab w:val="right" w:pos="9531"/>
        </w:tabs>
        <w:spacing w:before="120"/>
        <w:rPr>
          <w:b/>
          <w:sz w:val="22"/>
          <w:szCs w:val="22"/>
          <w:lang w:val="en-US"/>
        </w:rPr>
      </w:pPr>
      <w:r w:rsidRPr="00D60DB1">
        <w:rPr>
          <w:b/>
          <w:sz w:val="22"/>
          <w:szCs w:val="22"/>
          <w:lang w:val="en-US"/>
        </w:rPr>
        <w:t xml:space="preserve">*Procedura a fost inclusă în planul de achiziții publice a autorității contractante (Da/Nu): </w:t>
      </w:r>
      <w:r w:rsidRPr="00F669D4">
        <w:rPr>
          <w:b/>
          <w:color w:val="0000FF"/>
          <w:sz w:val="22"/>
          <w:szCs w:val="22"/>
          <w:lang w:val="en-US"/>
        </w:rPr>
        <w:t>Da</w:t>
      </w:r>
    </w:p>
    <w:p w:rsidR="001540ED" w:rsidRPr="00D60DB1" w:rsidRDefault="001540ED" w:rsidP="001540ED">
      <w:pPr>
        <w:spacing w:line="276" w:lineRule="auto"/>
        <w:rPr>
          <w:lang w:val="en-US"/>
        </w:rPr>
      </w:pPr>
      <w:r w:rsidRPr="00D60DB1">
        <w:rPr>
          <w:b/>
          <w:lang w:val="en-US"/>
        </w:rPr>
        <w:t>Link-ul către planul de achiziții publice publicat:</w:t>
      </w:r>
      <w:r w:rsidRPr="00D60DB1">
        <w:rPr>
          <w:lang w:val="en-US"/>
        </w:rPr>
        <w:t xml:space="preserve"> </w:t>
      </w:r>
      <w:r w:rsidRPr="00D60DB1">
        <w:rPr>
          <w:b/>
          <w:i/>
          <w:color w:val="0000FF"/>
          <w:lang w:val="en-US"/>
        </w:rPr>
        <w:t>https://cnas.gov.md/doc.php?l=ro&amp;idc=532&amp;id=6139&amp;t=/Achizitii-publice/Plan-de-achizitii-publice/Plan-general-de-achizitii-pentru-tehnologii-informationale-TI-pe-anul-2023</w:t>
      </w:r>
      <w:r w:rsidRPr="00D60DB1">
        <w:t xml:space="preserve">                      </w:t>
      </w:r>
    </w:p>
    <w:p w:rsidR="001540ED" w:rsidRPr="00E93ADC" w:rsidRDefault="001540ED" w:rsidP="001540ED">
      <w:pPr>
        <w:numPr>
          <w:ilvl w:val="0"/>
          <w:numId w:val="8"/>
        </w:numPr>
        <w:tabs>
          <w:tab w:val="left" w:pos="284"/>
          <w:tab w:val="right" w:pos="9531"/>
        </w:tabs>
        <w:spacing w:line="276" w:lineRule="auto"/>
        <w:ind w:left="284" w:hanging="284"/>
        <w:rPr>
          <w:b/>
          <w:sz w:val="28"/>
          <w:szCs w:val="28"/>
        </w:rPr>
      </w:pPr>
      <w:r w:rsidRPr="00E93ADC">
        <w:rPr>
          <w:b/>
        </w:rPr>
        <w:t xml:space="preserve">Denumirea autorității contractante: </w:t>
      </w:r>
      <w:r w:rsidRPr="00E93ADC">
        <w:rPr>
          <w:i/>
          <w:u w:val="single"/>
        </w:rPr>
        <w:t>Casa Naţională de Asigurări Sociale</w:t>
      </w:r>
      <w:r w:rsidRPr="00E93ADC">
        <w:rPr>
          <w:b/>
          <w:sz w:val="28"/>
          <w:szCs w:val="28"/>
          <w:shd w:val="clear" w:color="auto" w:fill="FFFF00"/>
        </w:rPr>
        <w:t xml:space="preserve"> </w:t>
      </w:r>
    </w:p>
    <w:p w:rsidR="001540ED" w:rsidRPr="00E93ADC" w:rsidRDefault="001540ED" w:rsidP="001540ED">
      <w:pPr>
        <w:numPr>
          <w:ilvl w:val="0"/>
          <w:numId w:val="8"/>
        </w:numPr>
        <w:tabs>
          <w:tab w:val="left" w:pos="284"/>
          <w:tab w:val="right" w:pos="9531"/>
        </w:tabs>
        <w:spacing w:line="276" w:lineRule="auto"/>
        <w:ind w:left="284" w:hanging="284"/>
        <w:rPr>
          <w:b/>
        </w:rPr>
      </w:pPr>
      <w:r w:rsidRPr="00E93ADC">
        <w:rPr>
          <w:b/>
        </w:rPr>
        <w:t xml:space="preserve">IDNO: </w:t>
      </w:r>
      <w:r w:rsidRPr="00E93ADC">
        <w:rPr>
          <w:i/>
          <w:u w:val="single"/>
        </w:rPr>
        <w:t>1004600030235</w:t>
      </w:r>
    </w:p>
    <w:p w:rsidR="001540ED" w:rsidRPr="00E93ADC" w:rsidRDefault="001540ED" w:rsidP="001540ED">
      <w:pPr>
        <w:numPr>
          <w:ilvl w:val="0"/>
          <w:numId w:val="8"/>
        </w:numPr>
        <w:tabs>
          <w:tab w:val="left" w:pos="284"/>
          <w:tab w:val="right" w:pos="9531"/>
        </w:tabs>
        <w:spacing w:line="276" w:lineRule="auto"/>
        <w:ind w:left="284" w:hanging="284"/>
        <w:rPr>
          <w:b/>
        </w:rPr>
      </w:pPr>
      <w:r w:rsidRPr="00E93ADC">
        <w:rPr>
          <w:b/>
        </w:rPr>
        <w:t xml:space="preserve">Adresa: </w:t>
      </w:r>
      <w:r w:rsidRPr="00E93ADC">
        <w:rPr>
          <w:i/>
          <w:iCs/>
          <w:u w:val="single"/>
        </w:rPr>
        <w:t>mun. Chişinău, str. Gh. Tudor,3</w:t>
      </w:r>
      <w:r w:rsidRPr="00E93ADC">
        <w:rPr>
          <w:i/>
          <w:iCs/>
          <w:sz w:val="28"/>
          <w:szCs w:val="28"/>
          <w:u w:val="single"/>
        </w:rPr>
        <w:t xml:space="preserve"> </w:t>
      </w:r>
    </w:p>
    <w:p w:rsidR="001540ED" w:rsidRPr="00E93ADC" w:rsidRDefault="001540ED" w:rsidP="001540ED">
      <w:pPr>
        <w:numPr>
          <w:ilvl w:val="0"/>
          <w:numId w:val="8"/>
        </w:numPr>
        <w:tabs>
          <w:tab w:val="left" w:pos="284"/>
          <w:tab w:val="right" w:pos="9531"/>
        </w:tabs>
        <w:spacing w:line="276" w:lineRule="auto"/>
        <w:ind w:left="284" w:hanging="284"/>
        <w:rPr>
          <w:b/>
        </w:rPr>
      </w:pPr>
      <w:r w:rsidRPr="00E93ADC">
        <w:rPr>
          <w:b/>
        </w:rPr>
        <w:t xml:space="preserve">Numărul de telefon/fax: </w:t>
      </w:r>
      <w:r w:rsidRPr="00E93ADC">
        <w:rPr>
          <w:i/>
          <w:u w:val="single"/>
        </w:rPr>
        <w:t>022-257-681; 022-257-</w:t>
      </w:r>
      <w:r>
        <w:rPr>
          <w:i/>
          <w:u w:val="single"/>
        </w:rPr>
        <w:t>840</w:t>
      </w:r>
    </w:p>
    <w:p w:rsidR="001540ED" w:rsidRPr="00B83FC3" w:rsidRDefault="001540ED" w:rsidP="001540ED">
      <w:pPr>
        <w:numPr>
          <w:ilvl w:val="0"/>
          <w:numId w:val="8"/>
        </w:numPr>
        <w:tabs>
          <w:tab w:val="left" w:pos="284"/>
          <w:tab w:val="right" w:pos="9531"/>
        </w:tabs>
        <w:spacing w:line="276" w:lineRule="auto"/>
        <w:ind w:left="284" w:hanging="284"/>
        <w:rPr>
          <w:b/>
        </w:rPr>
      </w:pPr>
      <w:r w:rsidRPr="00E93ADC">
        <w:rPr>
          <w:b/>
        </w:rPr>
        <w:t xml:space="preserve">Adresa de e-mail  şi pagina web oficială ale autorității contractante: </w:t>
      </w:r>
      <w:hyperlink r:id="rId8" w:history="1">
        <w:r w:rsidRPr="00E93ADC">
          <w:rPr>
            <w:rStyle w:val="Hyperlink"/>
            <w:shd w:val="clear" w:color="auto" w:fill="FFFF00"/>
          </w:rPr>
          <w:t>achizitiicnas@cnas.gov.md</w:t>
        </w:r>
      </w:hyperlink>
      <w:r w:rsidRPr="00E93ADC">
        <w:t xml:space="preserve">, </w:t>
      </w:r>
      <w:r w:rsidRPr="00E93ADC">
        <w:rPr>
          <w:shd w:val="clear" w:color="auto" w:fill="FFFF00"/>
        </w:rPr>
        <w:t xml:space="preserve">  </w:t>
      </w:r>
      <w:hyperlink r:id="rId9" w:history="1">
        <w:r w:rsidRPr="002A5DA4">
          <w:rPr>
            <w:rStyle w:val="Hyperlink"/>
            <w:shd w:val="clear" w:color="auto" w:fill="FFFF00"/>
          </w:rPr>
          <w:t>www.cnas.gov.md</w:t>
        </w:r>
      </w:hyperlink>
    </w:p>
    <w:p w:rsidR="001540ED" w:rsidRPr="00E863B1" w:rsidRDefault="001540ED" w:rsidP="001540ED">
      <w:pPr>
        <w:numPr>
          <w:ilvl w:val="0"/>
          <w:numId w:val="8"/>
        </w:numPr>
        <w:tabs>
          <w:tab w:val="left" w:pos="284"/>
          <w:tab w:val="right" w:pos="9531"/>
        </w:tabs>
        <w:spacing w:before="120"/>
        <w:ind w:left="288" w:hanging="288"/>
        <w:rPr>
          <w:b/>
        </w:rPr>
      </w:pPr>
      <w:r w:rsidRPr="00E863B1">
        <w:rPr>
          <w:b/>
        </w:rPr>
        <w:t xml:space="preserve">Adresa de e-mail sau pagina web oficială de la care se va putea obține accesul la documentația de atribuire: </w:t>
      </w:r>
      <w:r w:rsidRPr="00E863B1">
        <w:rPr>
          <w:i/>
          <w:u w:val="single"/>
        </w:rPr>
        <w:t>documentația de atribuire este anexată în cadrul procedurii în SIA RSAP</w:t>
      </w:r>
      <w:r w:rsidRPr="00E863B1">
        <w:rPr>
          <w:i/>
        </w:rPr>
        <w:t xml:space="preserve"> .</w:t>
      </w:r>
    </w:p>
    <w:p w:rsidR="001540ED" w:rsidRPr="00F669D4" w:rsidRDefault="001540ED" w:rsidP="001540ED">
      <w:pPr>
        <w:numPr>
          <w:ilvl w:val="0"/>
          <w:numId w:val="8"/>
        </w:numPr>
        <w:tabs>
          <w:tab w:val="left" w:pos="284"/>
          <w:tab w:val="right" w:pos="9531"/>
        </w:tabs>
        <w:spacing w:line="276" w:lineRule="auto"/>
        <w:ind w:left="288" w:hanging="288"/>
        <w:rPr>
          <w:b/>
        </w:rPr>
      </w:pPr>
      <w:r w:rsidRPr="00F669D4">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669D4">
        <w:rPr>
          <w:i/>
          <w:color w:val="0000FF"/>
          <w:u w:val="single"/>
        </w:rPr>
        <w:t>Nu se aplică</w:t>
      </w:r>
    </w:p>
    <w:p w:rsidR="001540ED" w:rsidRDefault="001540ED" w:rsidP="001540ED">
      <w:pPr>
        <w:numPr>
          <w:ilvl w:val="0"/>
          <w:numId w:val="8"/>
        </w:numPr>
        <w:tabs>
          <w:tab w:val="left" w:pos="284"/>
          <w:tab w:val="right" w:pos="9531"/>
        </w:tabs>
        <w:spacing w:line="276" w:lineRule="auto"/>
        <w:ind w:left="288" w:hanging="288"/>
        <w:rPr>
          <w:b/>
        </w:rPr>
      </w:pPr>
      <w:r w:rsidRPr="00E93ADC">
        <w:rPr>
          <w:b/>
        </w:rPr>
        <w:t>Cumpărătorul invită operatorii economici interesați, care îi pot satisface necesitățile, să participe la procedura de achiziție privind livrarea următoarelor bunuri:</w:t>
      </w:r>
    </w:p>
    <w:p w:rsidR="001540ED" w:rsidRPr="00237BF4" w:rsidRDefault="001540ED" w:rsidP="001540ED">
      <w:pPr>
        <w:tabs>
          <w:tab w:val="left" w:pos="284"/>
          <w:tab w:val="right" w:pos="9531"/>
        </w:tabs>
        <w:spacing w:line="276" w:lineRule="auto"/>
        <w:ind w:left="288"/>
        <w:rPr>
          <w:b/>
        </w:rPr>
      </w:pPr>
    </w:p>
    <w:p w:rsidR="001540ED" w:rsidRDefault="001540ED" w:rsidP="001540ED">
      <w:pPr>
        <w:pStyle w:val="Corptext"/>
        <w:spacing w:line="276" w:lineRule="auto"/>
        <w:ind w:left="284"/>
        <w:rPr>
          <w:i/>
          <w:szCs w:val="24"/>
        </w:rPr>
      </w:pPr>
      <w:r w:rsidRPr="00E93ADC">
        <w:rPr>
          <w:b/>
          <w:i/>
          <w:szCs w:val="24"/>
        </w:rPr>
        <w:t>Codul CPV:</w:t>
      </w:r>
      <w:r w:rsidRPr="00E93ADC">
        <w:rPr>
          <w:b/>
          <w:i/>
          <w:szCs w:val="24"/>
          <w:shd w:val="clear" w:color="auto" w:fill="FFFFFF"/>
        </w:rPr>
        <w:t xml:space="preserve"> </w:t>
      </w:r>
      <w:r>
        <w:rPr>
          <w:i/>
          <w:szCs w:val="24"/>
        </w:rPr>
        <w:t>32420000-3</w:t>
      </w:r>
    </w:p>
    <w:p w:rsidR="001540ED" w:rsidRDefault="001540ED" w:rsidP="001540ED">
      <w:pPr>
        <w:pStyle w:val="Corptext"/>
        <w:jc w:val="center"/>
        <w:rPr>
          <w:i/>
          <w:szCs w:val="24"/>
        </w:rPr>
      </w:pPr>
      <w:r>
        <w:rPr>
          <w:i/>
          <w:szCs w:val="24"/>
        </w:rPr>
        <w:tab/>
      </w:r>
    </w:p>
    <w:p w:rsidR="001540ED" w:rsidRDefault="001540ED" w:rsidP="001540ED">
      <w:pPr>
        <w:pStyle w:val="Corptext"/>
        <w:jc w:val="center"/>
        <w:rPr>
          <w:i/>
          <w:szCs w:val="24"/>
        </w:rPr>
      </w:pPr>
    </w:p>
    <w:p w:rsidR="001540ED" w:rsidRDefault="001540ED" w:rsidP="001540ED">
      <w:pPr>
        <w:pStyle w:val="Corptext"/>
        <w:jc w:val="center"/>
        <w:rPr>
          <w:b/>
          <w:bCs/>
          <w:szCs w:val="24"/>
          <w:u w:val="single"/>
          <w:shd w:val="clear" w:color="auto" w:fill="FFFFFF"/>
        </w:rPr>
      </w:pPr>
      <w:r w:rsidRPr="004C4F03">
        <w:rPr>
          <w:rStyle w:val="Robust"/>
          <w:u w:val="single"/>
          <w:shd w:val="clear" w:color="auto" w:fill="FFFFFF"/>
        </w:rPr>
        <w:t>Specificația tehnică</w:t>
      </w:r>
    </w:p>
    <w:p w:rsidR="001540ED" w:rsidRDefault="001540ED" w:rsidP="001540ED">
      <w:pPr>
        <w:tabs>
          <w:tab w:val="right" w:pos="426"/>
        </w:tabs>
        <w:spacing w:line="276" w:lineRule="auto"/>
        <w:rPr>
          <w: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363"/>
        <w:gridCol w:w="1296"/>
        <w:gridCol w:w="2143"/>
        <w:gridCol w:w="2993"/>
        <w:gridCol w:w="1113"/>
      </w:tblGrid>
      <w:tr w:rsidR="001540ED" w:rsidRPr="00AE25BE" w:rsidTr="00E94066">
        <w:trPr>
          <w:trHeight w:val="341"/>
        </w:trPr>
        <w:tc>
          <w:tcPr>
            <w:tcW w:w="532" w:type="dxa"/>
            <w:shd w:val="clear" w:color="auto" w:fill="auto"/>
            <w:vAlign w:val="center"/>
          </w:tcPr>
          <w:p w:rsidR="001540ED" w:rsidRPr="00AE25BE" w:rsidRDefault="001540ED" w:rsidP="00E94066">
            <w:pPr>
              <w:jc w:val="center"/>
              <w:rPr>
                <w:rFonts w:eastAsia="Calibri"/>
                <w:b/>
                <w:lang w:val="en-US"/>
              </w:rPr>
            </w:pPr>
            <w:r>
              <w:rPr>
                <w:rFonts w:eastAsia="Calibri"/>
                <w:b/>
                <w:lang w:val="en-US"/>
              </w:rPr>
              <w:t>Nr.</w:t>
            </w:r>
          </w:p>
        </w:tc>
        <w:tc>
          <w:tcPr>
            <w:tcW w:w="1257" w:type="dxa"/>
            <w:shd w:val="clear" w:color="auto" w:fill="auto"/>
            <w:vAlign w:val="center"/>
          </w:tcPr>
          <w:p w:rsidR="001540ED" w:rsidRPr="00AE25BE" w:rsidRDefault="001540ED" w:rsidP="00E94066">
            <w:pPr>
              <w:jc w:val="center"/>
              <w:rPr>
                <w:rFonts w:eastAsia="Calibri"/>
                <w:b/>
                <w:lang w:val="en-US"/>
              </w:rPr>
            </w:pPr>
            <w:r w:rsidRPr="00AE25BE">
              <w:rPr>
                <w:rFonts w:eastAsia="Calibri"/>
                <w:b/>
                <w:lang w:val="en-US"/>
              </w:rPr>
              <w:t>Denumirea</w:t>
            </w:r>
          </w:p>
        </w:tc>
        <w:tc>
          <w:tcPr>
            <w:tcW w:w="1116" w:type="dxa"/>
          </w:tcPr>
          <w:p w:rsidR="001540ED" w:rsidRPr="00AE25BE" w:rsidRDefault="001540ED" w:rsidP="00E94066">
            <w:pPr>
              <w:jc w:val="center"/>
              <w:rPr>
                <w:rFonts w:eastAsia="Calibri"/>
                <w:b/>
                <w:lang w:val="en-US"/>
              </w:rPr>
            </w:pPr>
            <w:r>
              <w:rPr>
                <w:rFonts w:eastAsia="Calibri"/>
                <w:b/>
                <w:lang w:val="en-US"/>
              </w:rPr>
              <w:t>C</w:t>
            </w:r>
            <w:r w:rsidRPr="00AE25BE">
              <w:rPr>
                <w:rFonts w:eastAsia="Calibri"/>
                <w:b/>
                <w:lang w:val="en-US"/>
              </w:rPr>
              <w:t xml:space="preserve">antitatea </w:t>
            </w:r>
          </w:p>
          <w:p w:rsidR="001540ED" w:rsidRPr="00AE25BE" w:rsidRDefault="001540ED" w:rsidP="00E94066">
            <w:pPr>
              <w:jc w:val="center"/>
              <w:rPr>
                <w:rFonts w:eastAsia="Calibri"/>
                <w:b/>
                <w:lang w:val="en-US"/>
              </w:rPr>
            </w:pPr>
            <w:r w:rsidRPr="00AE25BE">
              <w:rPr>
                <w:rFonts w:eastAsia="Calibri"/>
                <w:b/>
                <w:lang w:val="en-US"/>
              </w:rPr>
              <w:t>bucăți</w:t>
            </w:r>
          </w:p>
        </w:tc>
        <w:tc>
          <w:tcPr>
            <w:tcW w:w="5415" w:type="dxa"/>
            <w:gridSpan w:val="2"/>
            <w:shd w:val="clear" w:color="auto" w:fill="auto"/>
          </w:tcPr>
          <w:p w:rsidR="001540ED" w:rsidRPr="00AE25BE" w:rsidRDefault="001540ED" w:rsidP="00E94066">
            <w:pPr>
              <w:jc w:val="center"/>
              <w:rPr>
                <w:rFonts w:eastAsia="Calibri"/>
                <w:b/>
                <w:lang w:val="en-US"/>
              </w:rPr>
            </w:pPr>
            <w:r w:rsidRPr="00AE25BE">
              <w:rPr>
                <w:rFonts w:eastAsia="Calibri"/>
                <w:b/>
                <w:lang w:val="en-US"/>
              </w:rPr>
              <w:t>Specificarea tehnică deplină solicitată</w:t>
            </w:r>
          </w:p>
        </w:tc>
        <w:tc>
          <w:tcPr>
            <w:tcW w:w="1144" w:type="dxa"/>
            <w:shd w:val="clear" w:color="auto" w:fill="auto"/>
          </w:tcPr>
          <w:p w:rsidR="001540ED" w:rsidRPr="00225F1E" w:rsidRDefault="001540ED" w:rsidP="00E94066">
            <w:pPr>
              <w:jc w:val="center"/>
              <w:rPr>
                <w:rFonts w:eastAsia="Calibri"/>
                <w:b/>
              </w:rPr>
            </w:pPr>
            <w:r>
              <w:rPr>
                <w:rFonts w:eastAsia="Calibri"/>
                <w:b/>
                <w:lang w:val="en-US"/>
              </w:rPr>
              <w:t>Pasul minim de licitare</w:t>
            </w:r>
          </w:p>
        </w:tc>
      </w:tr>
      <w:tr w:rsidR="001540ED" w:rsidRPr="00C62F94" w:rsidTr="00E94066">
        <w:trPr>
          <w:trHeight w:val="341"/>
        </w:trPr>
        <w:tc>
          <w:tcPr>
            <w:tcW w:w="532" w:type="dxa"/>
            <w:vMerge w:val="restart"/>
            <w:shd w:val="clear" w:color="auto" w:fill="auto"/>
            <w:vAlign w:val="center"/>
          </w:tcPr>
          <w:p w:rsidR="001540ED" w:rsidRPr="00AE25BE" w:rsidRDefault="001540ED" w:rsidP="00E94066">
            <w:pPr>
              <w:jc w:val="center"/>
              <w:rPr>
                <w:rFonts w:eastAsia="Calibri"/>
                <w:b/>
                <w:lang w:val="en-US"/>
              </w:rPr>
            </w:pPr>
            <w:r w:rsidRPr="00AE25BE">
              <w:rPr>
                <w:rFonts w:eastAsia="Calibri"/>
                <w:b/>
                <w:lang w:val="en-US"/>
              </w:rPr>
              <w:t>1</w:t>
            </w:r>
            <w:r>
              <w:rPr>
                <w:rFonts w:eastAsia="Calibri"/>
                <w:b/>
                <w:lang w:val="en-US"/>
              </w:rPr>
              <w:t>.1</w:t>
            </w:r>
          </w:p>
        </w:tc>
        <w:tc>
          <w:tcPr>
            <w:tcW w:w="1257" w:type="dxa"/>
            <w:vMerge w:val="restart"/>
            <w:shd w:val="clear" w:color="auto" w:fill="auto"/>
            <w:vAlign w:val="center"/>
          </w:tcPr>
          <w:p w:rsidR="001540ED" w:rsidRPr="00102B32" w:rsidRDefault="001540ED" w:rsidP="00E94066">
            <w:pPr>
              <w:jc w:val="center"/>
              <w:rPr>
                <w:rFonts w:eastAsia="Calibri"/>
                <w:b/>
                <w:lang w:val="en-US"/>
              </w:rPr>
            </w:pPr>
            <w:r w:rsidRPr="00102B32">
              <w:rPr>
                <w:rFonts w:eastAsia="Calibri"/>
                <w:b/>
                <w:lang w:val="en-US"/>
              </w:rPr>
              <w:t>Router</w:t>
            </w:r>
          </w:p>
        </w:tc>
        <w:tc>
          <w:tcPr>
            <w:tcW w:w="1116" w:type="dxa"/>
            <w:vMerge w:val="restart"/>
            <w:vAlign w:val="center"/>
          </w:tcPr>
          <w:p w:rsidR="001540ED" w:rsidRPr="00102B32" w:rsidRDefault="001540ED" w:rsidP="00E94066">
            <w:pPr>
              <w:jc w:val="center"/>
              <w:rPr>
                <w:rFonts w:eastAsia="Calibri"/>
                <w:b/>
                <w:lang w:val="en-US"/>
              </w:rPr>
            </w:pPr>
            <w:r w:rsidRPr="00102B32">
              <w:rPr>
                <w:rFonts w:eastAsia="Calibri"/>
                <w:b/>
                <w:lang w:val="en-US"/>
              </w:rPr>
              <w:t>1</w:t>
            </w:r>
          </w:p>
        </w:tc>
        <w:tc>
          <w:tcPr>
            <w:tcW w:w="2216" w:type="dxa"/>
            <w:shd w:val="clear" w:color="auto" w:fill="auto"/>
          </w:tcPr>
          <w:p w:rsidR="001540ED" w:rsidRPr="00AE25BE" w:rsidRDefault="001540ED" w:rsidP="00E94066">
            <w:pPr>
              <w:jc w:val="center"/>
              <w:rPr>
                <w:rFonts w:eastAsia="Calibri"/>
                <w:b/>
                <w:lang w:val="en-US"/>
              </w:rPr>
            </w:pPr>
            <w:r w:rsidRPr="00AE25BE">
              <w:rPr>
                <w:rFonts w:eastAsia="Calibri"/>
                <w:b/>
                <w:lang w:val="en-US"/>
              </w:rPr>
              <w:t>Caracteristica</w:t>
            </w:r>
          </w:p>
        </w:tc>
        <w:tc>
          <w:tcPr>
            <w:tcW w:w="3199" w:type="dxa"/>
            <w:shd w:val="clear" w:color="auto" w:fill="auto"/>
          </w:tcPr>
          <w:p w:rsidR="001540ED" w:rsidRPr="00C62F94" w:rsidRDefault="001540ED" w:rsidP="00E94066">
            <w:pPr>
              <w:jc w:val="center"/>
              <w:rPr>
                <w:rFonts w:eastAsia="Calibri"/>
                <w:b/>
              </w:rPr>
            </w:pPr>
            <w:r w:rsidRPr="00C62F94">
              <w:rPr>
                <w:rFonts w:eastAsia="Calibri"/>
                <w:b/>
              </w:rPr>
              <w:t>Cerinte tehnice minimale</w:t>
            </w:r>
          </w:p>
        </w:tc>
        <w:tc>
          <w:tcPr>
            <w:tcW w:w="1144" w:type="dxa"/>
            <w:vMerge w:val="restart"/>
            <w:shd w:val="clear" w:color="auto" w:fill="auto"/>
            <w:vAlign w:val="center"/>
          </w:tcPr>
          <w:p w:rsidR="001540ED" w:rsidRPr="0072518F" w:rsidRDefault="001540ED" w:rsidP="00E94066">
            <w:pPr>
              <w:jc w:val="center"/>
              <w:rPr>
                <w:rFonts w:eastAsia="Calibri"/>
                <w:b/>
              </w:rPr>
            </w:pPr>
            <w:r>
              <w:rPr>
                <w:rFonts w:eastAsia="Calibri"/>
                <w:b/>
              </w:rPr>
              <w:t>4 100,00</w:t>
            </w:r>
          </w:p>
        </w:tc>
      </w:tr>
      <w:tr w:rsidR="001540ED" w:rsidRPr="00C62F94" w:rsidTr="00E94066">
        <w:trPr>
          <w:trHeight w:val="201"/>
        </w:trPr>
        <w:tc>
          <w:tcPr>
            <w:tcW w:w="532" w:type="dxa"/>
            <w:vMerge/>
            <w:shd w:val="clear" w:color="auto" w:fill="auto"/>
            <w:vAlign w:val="center"/>
          </w:tcPr>
          <w:p w:rsidR="001540ED" w:rsidRPr="00C62F94" w:rsidRDefault="001540ED" w:rsidP="00E94066">
            <w:pPr>
              <w:jc w:val="center"/>
              <w:rPr>
                <w:rFonts w:eastAsia="Calibri"/>
                <w:b/>
              </w:rPr>
            </w:pPr>
          </w:p>
        </w:tc>
        <w:tc>
          <w:tcPr>
            <w:tcW w:w="1257" w:type="dxa"/>
            <w:vMerge/>
            <w:shd w:val="clear" w:color="auto" w:fill="auto"/>
            <w:vAlign w:val="center"/>
          </w:tcPr>
          <w:p w:rsidR="001540ED" w:rsidRPr="00C62F94" w:rsidRDefault="001540ED" w:rsidP="00E94066">
            <w:pPr>
              <w:jc w:val="center"/>
              <w:rPr>
                <w:rFonts w:eastAsia="Calibri"/>
                <w:b/>
              </w:rPr>
            </w:pPr>
          </w:p>
        </w:tc>
        <w:tc>
          <w:tcPr>
            <w:tcW w:w="1116" w:type="dxa"/>
            <w:vMerge/>
          </w:tcPr>
          <w:p w:rsidR="001540ED" w:rsidRPr="00C62F94" w:rsidRDefault="001540ED" w:rsidP="00E94066">
            <w:pPr>
              <w:rPr>
                <w:rFonts w:eastAsia="Calibri"/>
                <w:bCs/>
              </w:rPr>
            </w:pPr>
          </w:p>
        </w:tc>
        <w:tc>
          <w:tcPr>
            <w:tcW w:w="2216" w:type="dxa"/>
            <w:shd w:val="clear" w:color="auto" w:fill="auto"/>
          </w:tcPr>
          <w:p w:rsidR="001540ED" w:rsidRPr="00354731" w:rsidRDefault="001540ED" w:rsidP="00E94066">
            <w:pPr>
              <w:rPr>
                <w:rFonts w:eastAsia="Calibri"/>
                <w:bCs/>
              </w:rPr>
            </w:pPr>
            <w:r w:rsidRPr="00354731">
              <w:rPr>
                <w:rFonts w:eastAsia="Calibri"/>
                <w:bCs/>
              </w:rPr>
              <w:t>Type</w:t>
            </w:r>
          </w:p>
        </w:tc>
        <w:tc>
          <w:tcPr>
            <w:tcW w:w="3199" w:type="dxa"/>
            <w:shd w:val="clear" w:color="auto" w:fill="auto"/>
          </w:tcPr>
          <w:p w:rsidR="001540ED" w:rsidRPr="00354731" w:rsidRDefault="001540ED" w:rsidP="00E94066">
            <w:pPr>
              <w:rPr>
                <w:rFonts w:eastAsia="Calibri"/>
                <w:bCs/>
              </w:rPr>
            </w:pPr>
            <w:r>
              <w:rPr>
                <w:rFonts w:eastAsia="Calibri"/>
                <w:bCs/>
              </w:rPr>
              <w:t>Router</w:t>
            </w:r>
            <w:r w:rsidRPr="00354731">
              <w:rPr>
                <w:rFonts w:eastAsia="Calibri"/>
                <w:bCs/>
              </w:rPr>
              <w:t xml:space="preserve"> </w:t>
            </w:r>
          </w:p>
        </w:tc>
        <w:tc>
          <w:tcPr>
            <w:tcW w:w="1144" w:type="dxa"/>
            <w:vMerge/>
            <w:shd w:val="clear" w:color="auto" w:fill="auto"/>
          </w:tcPr>
          <w:p w:rsidR="001540ED" w:rsidRPr="00354731" w:rsidRDefault="001540ED" w:rsidP="00E94066">
            <w:pPr>
              <w:rPr>
                <w:rFonts w:eastAsia="Calibri"/>
                <w:bCs/>
              </w:rPr>
            </w:pPr>
          </w:p>
        </w:tc>
      </w:tr>
      <w:tr w:rsidR="001540ED" w:rsidRPr="00C62F94" w:rsidTr="00E94066">
        <w:trPr>
          <w:trHeight w:val="264"/>
        </w:trPr>
        <w:tc>
          <w:tcPr>
            <w:tcW w:w="532" w:type="dxa"/>
            <w:vMerge/>
            <w:shd w:val="clear" w:color="auto" w:fill="auto"/>
            <w:vAlign w:val="center"/>
          </w:tcPr>
          <w:p w:rsidR="001540ED" w:rsidRPr="00C62F94" w:rsidRDefault="001540ED" w:rsidP="00E94066">
            <w:pPr>
              <w:jc w:val="center"/>
              <w:rPr>
                <w:rFonts w:eastAsia="Calibri"/>
                <w:b/>
              </w:rPr>
            </w:pPr>
          </w:p>
        </w:tc>
        <w:tc>
          <w:tcPr>
            <w:tcW w:w="1257" w:type="dxa"/>
            <w:vMerge/>
            <w:shd w:val="clear" w:color="auto" w:fill="auto"/>
            <w:vAlign w:val="center"/>
          </w:tcPr>
          <w:p w:rsidR="001540ED" w:rsidRPr="00C62F94" w:rsidRDefault="001540ED" w:rsidP="00E94066">
            <w:pPr>
              <w:jc w:val="center"/>
              <w:rPr>
                <w:rFonts w:eastAsia="Calibri"/>
                <w:b/>
              </w:rPr>
            </w:pPr>
          </w:p>
        </w:tc>
        <w:tc>
          <w:tcPr>
            <w:tcW w:w="1116" w:type="dxa"/>
            <w:vMerge/>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rPr>
                <w:rFonts w:eastAsia="Calibri"/>
                <w:b/>
                <w:bCs/>
              </w:rPr>
            </w:pPr>
            <w:r w:rsidRPr="00FB48F8">
              <w:rPr>
                <w:rStyle w:val="Robust"/>
              </w:rPr>
              <w:t>Rack Units (RU)</w:t>
            </w:r>
          </w:p>
        </w:tc>
        <w:tc>
          <w:tcPr>
            <w:tcW w:w="3199" w:type="dxa"/>
            <w:shd w:val="clear" w:color="auto" w:fill="auto"/>
          </w:tcPr>
          <w:p w:rsidR="001540ED" w:rsidRPr="00FB48F8" w:rsidRDefault="001540ED" w:rsidP="00E94066">
            <w:pPr>
              <w:rPr>
                <w:rFonts w:eastAsia="Calibri"/>
                <w:b/>
                <w:bCs/>
              </w:rPr>
            </w:pPr>
            <w:r w:rsidRPr="00FB48F8">
              <w:rPr>
                <w:rStyle w:val="Robust"/>
              </w:rPr>
              <w:t>1RU</w:t>
            </w:r>
          </w:p>
        </w:tc>
        <w:tc>
          <w:tcPr>
            <w:tcW w:w="1144" w:type="dxa"/>
            <w:vMerge/>
            <w:shd w:val="clear" w:color="auto" w:fill="auto"/>
          </w:tcPr>
          <w:p w:rsidR="001540ED" w:rsidRPr="00FB48F8" w:rsidRDefault="001540ED" w:rsidP="00E94066">
            <w:pPr>
              <w:rPr>
                <w:rFonts w:eastAsia="Calibri"/>
                <w:b/>
                <w:bCs/>
              </w:rPr>
            </w:pPr>
          </w:p>
        </w:tc>
      </w:tr>
      <w:tr w:rsidR="001540ED" w:rsidRPr="00C62F94" w:rsidTr="00E94066">
        <w:trPr>
          <w:trHeight w:val="377"/>
        </w:trPr>
        <w:tc>
          <w:tcPr>
            <w:tcW w:w="532" w:type="dxa"/>
            <w:vMerge/>
            <w:shd w:val="clear" w:color="auto" w:fill="auto"/>
            <w:vAlign w:val="center"/>
          </w:tcPr>
          <w:p w:rsidR="001540ED" w:rsidRPr="00C62F94" w:rsidRDefault="001540ED" w:rsidP="00E94066">
            <w:pPr>
              <w:jc w:val="center"/>
              <w:rPr>
                <w:rFonts w:eastAsia="Calibri"/>
                <w:b/>
              </w:rPr>
            </w:pPr>
          </w:p>
        </w:tc>
        <w:tc>
          <w:tcPr>
            <w:tcW w:w="1257" w:type="dxa"/>
            <w:vMerge/>
            <w:shd w:val="clear" w:color="auto" w:fill="auto"/>
            <w:vAlign w:val="center"/>
          </w:tcPr>
          <w:p w:rsidR="001540ED" w:rsidRPr="00C62F94" w:rsidRDefault="001540ED" w:rsidP="00E94066">
            <w:pPr>
              <w:jc w:val="center"/>
              <w:rPr>
                <w:rFonts w:eastAsia="Calibri"/>
                <w:b/>
              </w:rPr>
            </w:pPr>
          </w:p>
        </w:tc>
        <w:tc>
          <w:tcPr>
            <w:tcW w:w="1116" w:type="dxa"/>
            <w:vMerge/>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rPr>
                <w:rFonts w:eastAsia="Calibri"/>
                <w:b/>
                <w:bCs/>
              </w:rPr>
            </w:pPr>
            <w:r w:rsidRPr="00FB48F8">
              <w:rPr>
                <w:rStyle w:val="Robust"/>
              </w:rPr>
              <w:t>Memory (DRAM) default</w:t>
            </w:r>
          </w:p>
        </w:tc>
        <w:tc>
          <w:tcPr>
            <w:tcW w:w="3199" w:type="dxa"/>
            <w:shd w:val="clear" w:color="auto" w:fill="auto"/>
          </w:tcPr>
          <w:p w:rsidR="001540ED" w:rsidRPr="00FB48F8" w:rsidRDefault="001540ED" w:rsidP="00E94066">
            <w:pPr>
              <w:rPr>
                <w:rFonts w:eastAsia="Calibri"/>
                <w:b/>
                <w:bCs/>
              </w:rPr>
            </w:pPr>
            <w:r w:rsidRPr="00FB48F8">
              <w:rPr>
                <w:rStyle w:val="Robust"/>
              </w:rPr>
              <w:t>8 GB</w:t>
            </w:r>
          </w:p>
        </w:tc>
        <w:tc>
          <w:tcPr>
            <w:tcW w:w="1144" w:type="dxa"/>
            <w:vMerge/>
            <w:shd w:val="clear" w:color="auto" w:fill="auto"/>
          </w:tcPr>
          <w:p w:rsidR="001540ED" w:rsidRPr="00FB48F8" w:rsidRDefault="001540ED" w:rsidP="00E94066">
            <w:pPr>
              <w:rPr>
                <w:rFonts w:eastAsia="Calibri"/>
                <w:b/>
                <w:bCs/>
              </w:rPr>
            </w:pPr>
          </w:p>
        </w:tc>
      </w:tr>
      <w:tr w:rsidR="001540ED" w:rsidRPr="00C62F94" w:rsidTr="00E94066">
        <w:trPr>
          <w:trHeight w:val="262"/>
        </w:trPr>
        <w:tc>
          <w:tcPr>
            <w:tcW w:w="532" w:type="dxa"/>
            <w:vMerge/>
            <w:shd w:val="clear" w:color="auto" w:fill="auto"/>
            <w:vAlign w:val="center"/>
          </w:tcPr>
          <w:p w:rsidR="001540ED" w:rsidRPr="00C62F94" w:rsidRDefault="001540ED" w:rsidP="00E94066">
            <w:pPr>
              <w:jc w:val="center"/>
              <w:rPr>
                <w:rFonts w:eastAsia="Calibri"/>
                <w:b/>
                <w:i/>
              </w:rPr>
            </w:pPr>
          </w:p>
        </w:tc>
        <w:tc>
          <w:tcPr>
            <w:tcW w:w="1257" w:type="dxa"/>
            <w:vMerge/>
            <w:shd w:val="clear" w:color="auto" w:fill="auto"/>
            <w:vAlign w:val="center"/>
          </w:tcPr>
          <w:p w:rsidR="001540ED" w:rsidRPr="00C62F94" w:rsidRDefault="001540ED" w:rsidP="00E94066">
            <w:pPr>
              <w:jc w:val="center"/>
              <w:rPr>
                <w:rFonts w:eastAsia="Calibri"/>
                <w:b/>
                <w:i/>
              </w:rPr>
            </w:pPr>
          </w:p>
        </w:tc>
        <w:tc>
          <w:tcPr>
            <w:tcW w:w="1116" w:type="dxa"/>
            <w:vMerge/>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rPr>
                <w:rFonts w:eastAsia="Calibri"/>
                <w:b/>
                <w:bCs/>
                <w:i/>
              </w:rPr>
            </w:pPr>
            <w:r w:rsidRPr="00FB48F8">
              <w:rPr>
                <w:rStyle w:val="Robust"/>
              </w:rPr>
              <w:t>Storage (M.2 SSD)</w:t>
            </w:r>
          </w:p>
        </w:tc>
        <w:tc>
          <w:tcPr>
            <w:tcW w:w="3199" w:type="dxa"/>
            <w:shd w:val="clear" w:color="auto" w:fill="auto"/>
          </w:tcPr>
          <w:p w:rsidR="001540ED" w:rsidRPr="00FB48F8" w:rsidRDefault="001540ED" w:rsidP="00E94066">
            <w:pPr>
              <w:jc w:val="both"/>
              <w:rPr>
                <w:rFonts w:eastAsia="Calibri"/>
                <w:b/>
                <w:bCs/>
              </w:rPr>
            </w:pPr>
            <w:r w:rsidRPr="00FB48F8">
              <w:rPr>
                <w:rStyle w:val="Robust"/>
              </w:rPr>
              <w:t>16 GB</w:t>
            </w:r>
          </w:p>
        </w:tc>
        <w:tc>
          <w:tcPr>
            <w:tcW w:w="1144" w:type="dxa"/>
            <w:vMerge/>
            <w:shd w:val="clear" w:color="auto" w:fill="auto"/>
          </w:tcPr>
          <w:p w:rsidR="001540ED" w:rsidRPr="00FB48F8" w:rsidRDefault="001540ED" w:rsidP="00E94066">
            <w:pPr>
              <w:jc w:val="both"/>
              <w:rPr>
                <w:rFonts w:eastAsia="Calibri"/>
                <w:b/>
                <w:bCs/>
              </w:rPr>
            </w:pPr>
          </w:p>
        </w:tc>
      </w:tr>
      <w:tr w:rsidR="001540ED" w:rsidRPr="00C62F94" w:rsidTr="00E94066">
        <w:trPr>
          <w:trHeight w:val="378"/>
        </w:trPr>
        <w:tc>
          <w:tcPr>
            <w:tcW w:w="532" w:type="dxa"/>
            <w:vMerge/>
            <w:shd w:val="clear" w:color="auto" w:fill="auto"/>
            <w:vAlign w:val="center"/>
          </w:tcPr>
          <w:p w:rsidR="001540ED" w:rsidRPr="00C62F94" w:rsidRDefault="001540ED" w:rsidP="00E94066">
            <w:pPr>
              <w:jc w:val="center"/>
              <w:rPr>
                <w:rFonts w:eastAsia="Calibri"/>
                <w:b/>
                <w:i/>
              </w:rPr>
            </w:pPr>
          </w:p>
        </w:tc>
        <w:tc>
          <w:tcPr>
            <w:tcW w:w="1257" w:type="dxa"/>
            <w:vMerge/>
            <w:shd w:val="clear" w:color="auto" w:fill="auto"/>
            <w:vAlign w:val="center"/>
          </w:tcPr>
          <w:p w:rsidR="001540ED" w:rsidRPr="00C62F94" w:rsidRDefault="001540ED" w:rsidP="00E94066">
            <w:pPr>
              <w:jc w:val="center"/>
              <w:rPr>
                <w:rFonts w:eastAsia="Calibri"/>
                <w:b/>
                <w:i/>
              </w:rPr>
            </w:pPr>
          </w:p>
        </w:tc>
        <w:tc>
          <w:tcPr>
            <w:tcW w:w="1116" w:type="dxa"/>
            <w:vMerge/>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rPr>
                <w:rFonts w:eastAsia="Calibri"/>
                <w:b/>
                <w:bCs/>
                <w:i/>
              </w:rPr>
            </w:pPr>
            <w:r w:rsidRPr="00FB48F8">
              <w:rPr>
                <w:rStyle w:val="Robust"/>
              </w:rPr>
              <w:t>Flash memory support</w:t>
            </w:r>
          </w:p>
        </w:tc>
        <w:tc>
          <w:tcPr>
            <w:tcW w:w="3199" w:type="dxa"/>
            <w:shd w:val="clear" w:color="auto" w:fill="auto"/>
          </w:tcPr>
          <w:p w:rsidR="001540ED" w:rsidRPr="00FB48F8" w:rsidRDefault="001540ED" w:rsidP="00E94066">
            <w:pPr>
              <w:jc w:val="both"/>
              <w:rPr>
                <w:rFonts w:eastAsia="Calibri"/>
                <w:b/>
                <w:bCs/>
              </w:rPr>
            </w:pPr>
            <w:r w:rsidRPr="00FB48F8">
              <w:rPr>
                <w:rStyle w:val="Robust"/>
              </w:rPr>
              <w:t>8</w:t>
            </w:r>
            <w:r>
              <w:rPr>
                <w:rStyle w:val="Robust"/>
              </w:rPr>
              <w:t xml:space="preserve"> </w:t>
            </w:r>
            <w:r w:rsidRPr="00FB48F8">
              <w:rPr>
                <w:rStyle w:val="Robust"/>
              </w:rPr>
              <w:t>G</w:t>
            </w:r>
          </w:p>
        </w:tc>
        <w:tc>
          <w:tcPr>
            <w:tcW w:w="1144" w:type="dxa"/>
            <w:vMerge/>
            <w:shd w:val="clear" w:color="auto" w:fill="auto"/>
          </w:tcPr>
          <w:p w:rsidR="001540ED" w:rsidRPr="00FB48F8" w:rsidRDefault="001540ED" w:rsidP="00E94066">
            <w:pPr>
              <w:jc w:val="both"/>
              <w:rPr>
                <w:rFonts w:eastAsia="Calibri"/>
                <w:b/>
                <w:bCs/>
              </w:rPr>
            </w:pPr>
          </w:p>
        </w:tc>
      </w:tr>
      <w:tr w:rsidR="001540ED" w:rsidRPr="00B707EB" w:rsidTr="00E94066">
        <w:trPr>
          <w:trHeight w:val="450"/>
        </w:trPr>
        <w:tc>
          <w:tcPr>
            <w:tcW w:w="532" w:type="dxa"/>
            <w:vMerge/>
            <w:shd w:val="clear" w:color="auto" w:fill="auto"/>
            <w:vAlign w:val="center"/>
          </w:tcPr>
          <w:p w:rsidR="001540ED" w:rsidRPr="00C62F94" w:rsidRDefault="001540ED" w:rsidP="00E94066">
            <w:pPr>
              <w:jc w:val="center"/>
              <w:rPr>
                <w:rFonts w:eastAsia="Calibri"/>
                <w:i/>
                <w:color w:val="000000"/>
              </w:rPr>
            </w:pPr>
          </w:p>
        </w:tc>
        <w:tc>
          <w:tcPr>
            <w:tcW w:w="1257" w:type="dxa"/>
            <w:vMerge/>
            <w:shd w:val="clear" w:color="auto" w:fill="auto"/>
            <w:vAlign w:val="center"/>
          </w:tcPr>
          <w:p w:rsidR="001540ED" w:rsidRPr="00C62F94" w:rsidRDefault="001540ED" w:rsidP="00E94066">
            <w:pPr>
              <w:jc w:val="center"/>
              <w:rPr>
                <w:rFonts w:eastAsia="Calibri"/>
                <w:i/>
                <w:color w:val="000000"/>
              </w:rPr>
            </w:pPr>
          </w:p>
        </w:tc>
        <w:tc>
          <w:tcPr>
            <w:tcW w:w="1116" w:type="dxa"/>
            <w:vMerge/>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jc w:val="both"/>
              <w:rPr>
                <w:rFonts w:eastAsia="Calibri"/>
                <w:b/>
                <w:bCs/>
                <w:i/>
                <w:color w:val="000000"/>
              </w:rPr>
            </w:pPr>
            <w:r w:rsidRPr="00FB48F8">
              <w:rPr>
                <w:rStyle w:val="Robust"/>
              </w:rPr>
              <w:t>Interface</w:t>
            </w:r>
          </w:p>
        </w:tc>
        <w:tc>
          <w:tcPr>
            <w:tcW w:w="3199" w:type="dxa"/>
            <w:shd w:val="clear" w:color="auto" w:fill="auto"/>
          </w:tcPr>
          <w:p w:rsidR="001540ED" w:rsidRPr="00AE25BE" w:rsidRDefault="001540ED" w:rsidP="00E94066">
            <w:pPr>
              <w:rPr>
                <w:rFonts w:eastAsia="Calibri"/>
                <w:b/>
                <w:bCs/>
                <w:color w:val="000000"/>
                <w:lang w:val="en-US"/>
              </w:rPr>
            </w:pPr>
            <w:r w:rsidRPr="00AE25BE">
              <w:rPr>
                <w:rStyle w:val="Robust"/>
                <w:lang w:val="en-US"/>
              </w:rPr>
              <w:t>1x1G WAN (1 SM slot and 1 NIM slot, and 6 x 1-Gigabit Ethernet ports)</w:t>
            </w:r>
          </w:p>
        </w:tc>
        <w:tc>
          <w:tcPr>
            <w:tcW w:w="1144" w:type="dxa"/>
            <w:vMerge/>
            <w:shd w:val="clear" w:color="auto" w:fill="auto"/>
          </w:tcPr>
          <w:p w:rsidR="001540ED" w:rsidRPr="00AE25BE" w:rsidRDefault="001540ED" w:rsidP="00E94066">
            <w:pPr>
              <w:rPr>
                <w:rFonts w:eastAsia="Calibri"/>
                <w:b/>
                <w:bCs/>
                <w:color w:val="000000"/>
                <w:lang w:val="en-US"/>
              </w:rPr>
            </w:pPr>
          </w:p>
        </w:tc>
      </w:tr>
      <w:tr w:rsidR="001540ED" w:rsidRPr="00C62F94" w:rsidTr="00E94066">
        <w:trPr>
          <w:trHeight w:val="375"/>
        </w:trPr>
        <w:tc>
          <w:tcPr>
            <w:tcW w:w="532" w:type="dxa"/>
            <w:vMerge/>
            <w:tcBorders>
              <w:bottom w:val="nil"/>
            </w:tcBorders>
            <w:shd w:val="clear" w:color="auto" w:fill="auto"/>
            <w:vAlign w:val="center"/>
          </w:tcPr>
          <w:p w:rsidR="001540ED" w:rsidRPr="00AE25BE" w:rsidRDefault="001540ED" w:rsidP="00E94066">
            <w:pPr>
              <w:jc w:val="center"/>
              <w:rPr>
                <w:rFonts w:eastAsia="Calibri"/>
                <w:i/>
                <w:color w:val="000000"/>
                <w:lang w:val="en-US"/>
              </w:rPr>
            </w:pPr>
          </w:p>
        </w:tc>
        <w:tc>
          <w:tcPr>
            <w:tcW w:w="1257" w:type="dxa"/>
            <w:vMerge/>
            <w:tcBorders>
              <w:bottom w:val="nil"/>
            </w:tcBorders>
            <w:shd w:val="clear" w:color="auto" w:fill="auto"/>
            <w:vAlign w:val="center"/>
          </w:tcPr>
          <w:p w:rsidR="001540ED" w:rsidRPr="00AE25BE" w:rsidRDefault="001540ED" w:rsidP="00E94066">
            <w:pPr>
              <w:jc w:val="center"/>
              <w:rPr>
                <w:rFonts w:eastAsia="Calibri"/>
                <w:i/>
                <w:color w:val="000000"/>
                <w:lang w:val="en-US"/>
              </w:rPr>
            </w:pPr>
          </w:p>
        </w:tc>
        <w:tc>
          <w:tcPr>
            <w:tcW w:w="1116" w:type="dxa"/>
            <w:vMerge/>
            <w:tcBorders>
              <w:bottom w:val="nil"/>
            </w:tcBorders>
          </w:tcPr>
          <w:p w:rsidR="001540ED" w:rsidRPr="00AE25BE" w:rsidRDefault="001540ED" w:rsidP="00E94066">
            <w:pPr>
              <w:rPr>
                <w:rFonts w:eastAsia="Calibri"/>
                <w:lang w:val="en-US"/>
              </w:rPr>
            </w:pPr>
          </w:p>
        </w:tc>
        <w:tc>
          <w:tcPr>
            <w:tcW w:w="2216" w:type="dxa"/>
            <w:tcBorders>
              <w:bottom w:val="nil"/>
            </w:tcBorders>
            <w:shd w:val="clear" w:color="auto" w:fill="auto"/>
          </w:tcPr>
          <w:p w:rsidR="001540ED" w:rsidRPr="00AE25BE" w:rsidRDefault="001540ED" w:rsidP="00E94066">
            <w:pPr>
              <w:rPr>
                <w:rFonts w:eastAsia="Calibri"/>
                <w:b/>
                <w:bCs/>
                <w:i/>
                <w:color w:val="000000"/>
                <w:lang w:val="en-US"/>
              </w:rPr>
            </w:pPr>
            <w:r w:rsidRPr="00AE25BE">
              <w:rPr>
                <w:rStyle w:val="Robust"/>
                <w:lang w:val="en-US"/>
              </w:rPr>
              <w:t>SD-WAN IPsec Throughput (1400Bytes</w:t>
            </w:r>
          </w:p>
        </w:tc>
        <w:tc>
          <w:tcPr>
            <w:tcW w:w="3199" w:type="dxa"/>
            <w:tcBorders>
              <w:bottom w:val="nil"/>
            </w:tcBorders>
            <w:shd w:val="clear" w:color="auto" w:fill="auto"/>
          </w:tcPr>
          <w:p w:rsidR="001540ED" w:rsidRPr="00FB48F8" w:rsidRDefault="001540ED" w:rsidP="00E94066">
            <w:pPr>
              <w:rPr>
                <w:rFonts w:eastAsia="Calibri"/>
                <w:b/>
                <w:bCs/>
                <w:color w:val="000000"/>
              </w:rPr>
            </w:pPr>
            <w:r w:rsidRPr="00FB48F8">
              <w:rPr>
                <w:rStyle w:val="Robust"/>
              </w:rPr>
              <w:t>1.9Gbps</w:t>
            </w:r>
          </w:p>
        </w:tc>
        <w:tc>
          <w:tcPr>
            <w:tcW w:w="1144" w:type="dxa"/>
            <w:vMerge/>
            <w:shd w:val="clear" w:color="auto" w:fill="auto"/>
          </w:tcPr>
          <w:p w:rsidR="001540ED" w:rsidRPr="00FB48F8" w:rsidRDefault="001540ED" w:rsidP="00E94066">
            <w:pPr>
              <w:rPr>
                <w:rFonts w:eastAsia="Calibri"/>
                <w:b/>
                <w:bCs/>
                <w:color w:val="000000"/>
              </w:rPr>
            </w:pPr>
          </w:p>
        </w:tc>
      </w:tr>
      <w:tr w:rsidR="001540ED" w:rsidRPr="00C62F94" w:rsidTr="00E94066">
        <w:trPr>
          <w:trHeight w:val="450"/>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116" w:type="dxa"/>
            <w:vMerge/>
            <w:tcBorders>
              <w:top w:val="nil"/>
              <w:bottom w:val="nil"/>
            </w:tcBorders>
          </w:tcPr>
          <w:p w:rsidR="001540ED" w:rsidRPr="00C62F94" w:rsidRDefault="001540ED" w:rsidP="00E94066">
            <w:pPr>
              <w:rPr>
                <w:rFonts w:eastAsia="Calibri"/>
              </w:rPr>
            </w:pPr>
          </w:p>
        </w:tc>
        <w:tc>
          <w:tcPr>
            <w:tcW w:w="2216" w:type="dxa"/>
            <w:tcBorders>
              <w:top w:val="nil"/>
            </w:tcBorders>
            <w:shd w:val="clear" w:color="auto" w:fill="auto"/>
          </w:tcPr>
          <w:p w:rsidR="001540ED" w:rsidRPr="00AE25BE" w:rsidRDefault="001540ED" w:rsidP="00E94066">
            <w:pPr>
              <w:rPr>
                <w:rFonts w:eastAsia="Calibri"/>
                <w:b/>
                <w:bCs/>
                <w:i/>
                <w:color w:val="000000"/>
                <w:lang w:val="en-US"/>
              </w:rPr>
            </w:pPr>
            <w:r w:rsidRPr="00AE25BE">
              <w:rPr>
                <w:rStyle w:val="Robust"/>
                <w:lang w:val="en-US"/>
              </w:rPr>
              <w:t>SD-WAN IPsec Throughput (IMIX*)</w:t>
            </w:r>
          </w:p>
        </w:tc>
        <w:tc>
          <w:tcPr>
            <w:tcW w:w="3199" w:type="dxa"/>
            <w:tcBorders>
              <w:top w:val="nil"/>
            </w:tcBorders>
            <w:shd w:val="clear" w:color="auto" w:fill="auto"/>
          </w:tcPr>
          <w:p w:rsidR="001540ED" w:rsidRPr="00FB48F8" w:rsidRDefault="001540ED" w:rsidP="00E94066">
            <w:pPr>
              <w:rPr>
                <w:rFonts w:eastAsia="Calibri"/>
                <w:b/>
                <w:bCs/>
                <w:color w:val="000000"/>
              </w:rPr>
            </w:pPr>
            <w:r w:rsidRPr="00FB48F8">
              <w:rPr>
                <w:rStyle w:val="Robust"/>
              </w:rPr>
              <w:t>1.75Gbps</w:t>
            </w:r>
          </w:p>
        </w:tc>
        <w:tc>
          <w:tcPr>
            <w:tcW w:w="1144" w:type="dxa"/>
            <w:vMerge/>
            <w:tcBorders>
              <w:top w:val="nil"/>
            </w:tcBorders>
            <w:shd w:val="clear" w:color="auto" w:fill="auto"/>
          </w:tcPr>
          <w:p w:rsidR="001540ED" w:rsidRPr="00FB48F8" w:rsidRDefault="001540ED" w:rsidP="00E94066">
            <w:pPr>
              <w:rPr>
                <w:rFonts w:eastAsia="Calibri"/>
                <w:b/>
                <w:bCs/>
                <w:color w:val="000000"/>
              </w:rPr>
            </w:pPr>
          </w:p>
        </w:tc>
      </w:tr>
      <w:tr w:rsidR="001540ED" w:rsidRPr="00B707EB" w:rsidTr="00E94066">
        <w:trPr>
          <w:trHeight w:val="450"/>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116" w:type="dxa"/>
            <w:vMerge/>
            <w:tcBorders>
              <w:top w:val="nil"/>
              <w:bottom w:val="nil"/>
            </w:tcBorders>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rPr>
                <w:rStyle w:val="Robust"/>
                <w:b w:val="0"/>
                <w:bCs w:val="0"/>
              </w:rPr>
            </w:pPr>
            <w:r>
              <w:rPr>
                <w:rFonts w:eastAsia="Calibri"/>
                <w:bCs/>
                <w:color w:val="000000"/>
              </w:rPr>
              <w:t>Protocols</w:t>
            </w:r>
          </w:p>
        </w:tc>
        <w:tc>
          <w:tcPr>
            <w:tcW w:w="3199" w:type="dxa"/>
            <w:shd w:val="clear" w:color="auto" w:fill="auto"/>
          </w:tcPr>
          <w:p w:rsidR="001540ED" w:rsidRPr="00AE25BE" w:rsidRDefault="001540ED" w:rsidP="0025534D">
            <w:pPr>
              <w:rPr>
                <w:rStyle w:val="Robust"/>
                <w:b w:val="0"/>
                <w:bCs w:val="0"/>
                <w:lang w:val="en-US"/>
              </w:rPr>
            </w:pPr>
            <w:r w:rsidRPr="00AE25BE">
              <w:rPr>
                <w:lang w:val="en-US"/>
              </w:rPr>
              <w:t>IPv4, IPv6, static routes, Routing Information Protocol Versions 1 and 2 (RIP and RIPv2), Open Shortest Path First (OSPF), Border Gateway Protocol (BGP), Internet Key Exchange (IKE), Access Control Lists (ACL), Configuration Protocol (DHCP), (HSRP), RADIUS</w:t>
            </w:r>
          </w:p>
        </w:tc>
        <w:tc>
          <w:tcPr>
            <w:tcW w:w="1144" w:type="dxa"/>
            <w:vMerge/>
            <w:tcBorders>
              <w:top w:val="nil"/>
            </w:tcBorders>
            <w:shd w:val="clear" w:color="auto" w:fill="auto"/>
          </w:tcPr>
          <w:p w:rsidR="001540ED" w:rsidRPr="00AE25BE" w:rsidRDefault="001540ED" w:rsidP="00E94066">
            <w:pPr>
              <w:rPr>
                <w:rStyle w:val="Robust"/>
                <w:b w:val="0"/>
                <w:bCs w:val="0"/>
                <w:lang w:val="en-US"/>
              </w:rPr>
            </w:pPr>
          </w:p>
        </w:tc>
      </w:tr>
      <w:tr w:rsidR="001540ED" w:rsidRPr="00C62F94" w:rsidTr="00E94066">
        <w:trPr>
          <w:trHeight w:val="450"/>
        </w:trPr>
        <w:tc>
          <w:tcPr>
            <w:tcW w:w="532" w:type="dxa"/>
            <w:vMerge/>
            <w:tcBorders>
              <w:top w:val="nil"/>
              <w:bottom w:val="nil"/>
            </w:tcBorders>
            <w:shd w:val="clear" w:color="auto" w:fill="auto"/>
            <w:vAlign w:val="center"/>
          </w:tcPr>
          <w:p w:rsidR="001540ED" w:rsidRPr="00AE25BE" w:rsidRDefault="001540ED" w:rsidP="00E94066">
            <w:pPr>
              <w:jc w:val="center"/>
              <w:rPr>
                <w:rFonts w:eastAsia="Calibri"/>
                <w:b/>
                <w:i/>
                <w:lang w:val="en-US"/>
              </w:rPr>
            </w:pPr>
          </w:p>
        </w:tc>
        <w:tc>
          <w:tcPr>
            <w:tcW w:w="1257" w:type="dxa"/>
            <w:vMerge/>
            <w:tcBorders>
              <w:top w:val="nil"/>
              <w:bottom w:val="nil"/>
            </w:tcBorders>
            <w:shd w:val="clear" w:color="auto" w:fill="auto"/>
            <w:vAlign w:val="center"/>
          </w:tcPr>
          <w:p w:rsidR="001540ED" w:rsidRPr="00AE25BE" w:rsidRDefault="001540ED" w:rsidP="00E94066">
            <w:pPr>
              <w:jc w:val="center"/>
              <w:rPr>
                <w:rFonts w:eastAsia="Calibri"/>
                <w:b/>
                <w:i/>
                <w:lang w:val="en-US"/>
              </w:rPr>
            </w:pPr>
          </w:p>
        </w:tc>
        <w:tc>
          <w:tcPr>
            <w:tcW w:w="1116" w:type="dxa"/>
            <w:vMerge/>
            <w:tcBorders>
              <w:top w:val="nil"/>
              <w:bottom w:val="nil"/>
            </w:tcBorders>
          </w:tcPr>
          <w:p w:rsidR="001540ED" w:rsidRPr="00AE25BE" w:rsidRDefault="001540ED" w:rsidP="00E94066">
            <w:pPr>
              <w:rPr>
                <w:rFonts w:eastAsia="Calibri"/>
                <w:lang w:val="en-US"/>
              </w:rPr>
            </w:pPr>
          </w:p>
        </w:tc>
        <w:tc>
          <w:tcPr>
            <w:tcW w:w="2216" w:type="dxa"/>
            <w:shd w:val="clear" w:color="auto" w:fill="auto"/>
          </w:tcPr>
          <w:p w:rsidR="001540ED" w:rsidRPr="00AE25BE" w:rsidRDefault="001540ED" w:rsidP="00E94066">
            <w:pPr>
              <w:rPr>
                <w:rFonts w:eastAsia="Calibri"/>
                <w:b/>
                <w:bCs/>
                <w:i/>
                <w:lang w:val="en-US"/>
              </w:rPr>
            </w:pPr>
            <w:r w:rsidRPr="00AE25BE">
              <w:rPr>
                <w:rStyle w:val="Robust"/>
                <w:lang w:val="en-US"/>
              </w:rPr>
              <w:t>SD-WAN Overlay Tunnels scale</w:t>
            </w:r>
          </w:p>
        </w:tc>
        <w:tc>
          <w:tcPr>
            <w:tcW w:w="3199" w:type="dxa"/>
            <w:shd w:val="clear" w:color="auto" w:fill="auto"/>
          </w:tcPr>
          <w:p w:rsidR="001540ED" w:rsidRPr="00FB48F8" w:rsidRDefault="001540ED" w:rsidP="00E94066">
            <w:pPr>
              <w:pStyle w:val="TableParagraph"/>
              <w:ind w:right="94"/>
              <w:jc w:val="both"/>
              <w:rPr>
                <w:rFonts w:ascii="Times New Roman" w:hAnsi="Times New Roman"/>
                <w:b/>
                <w:bCs/>
                <w:sz w:val="24"/>
                <w:szCs w:val="24"/>
                <w:lang w:val="ro-RO"/>
              </w:rPr>
            </w:pPr>
            <w:r w:rsidRPr="00FB48F8">
              <w:rPr>
                <w:rStyle w:val="Robust"/>
                <w:rFonts w:ascii="Times New Roman" w:hAnsi="Times New Roman"/>
              </w:rPr>
              <w:t>6000</w:t>
            </w:r>
          </w:p>
        </w:tc>
        <w:tc>
          <w:tcPr>
            <w:tcW w:w="1144" w:type="dxa"/>
            <w:vMerge/>
            <w:tcBorders>
              <w:top w:val="nil"/>
            </w:tcBorders>
            <w:shd w:val="clear" w:color="auto" w:fill="auto"/>
          </w:tcPr>
          <w:p w:rsidR="001540ED" w:rsidRPr="00FB48F8" w:rsidRDefault="001540ED" w:rsidP="00E94066">
            <w:pPr>
              <w:pStyle w:val="TableParagraph"/>
              <w:ind w:right="94"/>
              <w:jc w:val="both"/>
              <w:rPr>
                <w:rFonts w:ascii="Times New Roman" w:hAnsi="Times New Roman"/>
                <w:b/>
                <w:bCs/>
                <w:sz w:val="24"/>
                <w:szCs w:val="24"/>
                <w:lang w:val="ro-RO"/>
              </w:rPr>
            </w:pPr>
          </w:p>
        </w:tc>
      </w:tr>
      <w:tr w:rsidR="001540ED" w:rsidRPr="00C62F94" w:rsidTr="00E94066">
        <w:trPr>
          <w:trHeight w:val="450"/>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116" w:type="dxa"/>
            <w:vMerge/>
            <w:tcBorders>
              <w:top w:val="nil"/>
              <w:bottom w:val="nil"/>
            </w:tcBorders>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rPr>
                <w:rFonts w:eastAsia="Calibri"/>
                <w:b/>
                <w:bCs/>
                <w:i/>
                <w:color w:val="000000"/>
              </w:rPr>
            </w:pPr>
            <w:r w:rsidRPr="00FB48F8">
              <w:rPr>
                <w:rStyle w:val="Robust"/>
              </w:rPr>
              <w:t>IPv4 Forwarding Throughput (1400Bytes)</w:t>
            </w:r>
          </w:p>
        </w:tc>
        <w:tc>
          <w:tcPr>
            <w:tcW w:w="3199" w:type="dxa"/>
            <w:shd w:val="clear" w:color="auto" w:fill="auto"/>
          </w:tcPr>
          <w:p w:rsidR="001540ED" w:rsidRPr="00FB48F8" w:rsidRDefault="001540ED" w:rsidP="00E94066">
            <w:pPr>
              <w:rPr>
                <w:rFonts w:eastAsia="Calibri"/>
                <w:b/>
                <w:bCs/>
                <w:color w:val="000000"/>
              </w:rPr>
            </w:pPr>
            <w:r w:rsidRPr="00FB48F8">
              <w:rPr>
                <w:rStyle w:val="Robust"/>
              </w:rPr>
              <w:t>19.7Gbps</w:t>
            </w:r>
          </w:p>
        </w:tc>
        <w:tc>
          <w:tcPr>
            <w:tcW w:w="1144" w:type="dxa"/>
            <w:vMerge/>
            <w:tcBorders>
              <w:top w:val="nil"/>
            </w:tcBorders>
            <w:shd w:val="clear" w:color="auto" w:fill="auto"/>
          </w:tcPr>
          <w:p w:rsidR="001540ED" w:rsidRPr="00FB48F8" w:rsidRDefault="001540ED" w:rsidP="00E94066">
            <w:pPr>
              <w:rPr>
                <w:rFonts w:eastAsia="Calibri"/>
                <w:b/>
                <w:bCs/>
                <w:color w:val="000000"/>
              </w:rPr>
            </w:pPr>
          </w:p>
        </w:tc>
      </w:tr>
      <w:tr w:rsidR="001540ED" w:rsidRPr="00C62F94" w:rsidTr="00E94066">
        <w:trPr>
          <w:trHeight w:val="450"/>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b/>
                <w:i/>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b/>
                <w:i/>
              </w:rPr>
            </w:pPr>
          </w:p>
        </w:tc>
        <w:tc>
          <w:tcPr>
            <w:tcW w:w="1116" w:type="dxa"/>
            <w:vMerge/>
            <w:tcBorders>
              <w:top w:val="nil"/>
              <w:bottom w:val="nil"/>
            </w:tcBorders>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rPr>
                <w:rFonts w:eastAsia="Calibri"/>
                <w:b/>
                <w:bCs/>
                <w:i/>
              </w:rPr>
            </w:pPr>
            <w:r w:rsidRPr="00FB48F8">
              <w:rPr>
                <w:rStyle w:val="Robust"/>
              </w:rPr>
              <w:t>IPsec Throughput (1400Bytes)</w:t>
            </w:r>
          </w:p>
        </w:tc>
        <w:tc>
          <w:tcPr>
            <w:tcW w:w="3199" w:type="dxa"/>
            <w:shd w:val="clear" w:color="auto" w:fill="auto"/>
          </w:tcPr>
          <w:p w:rsidR="001540ED" w:rsidRPr="00FB48F8" w:rsidRDefault="001540ED" w:rsidP="00E94066">
            <w:pPr>
              <w:rPr>
                <w:rFonts w:eastAsia="Calibri"/>
                <w:b/>
                <w:bCs/>
              </w:rPr>
            </w:pPr>
            <w:r w:rsidRPr="00FB48F8">
              <w:rPr>
                <w:rStyle w:val="Robust"/>
              </w:rPr>
              <w:t>1.9Gbps</w:t>
            </w:r>
          </w:p>
        </w:tc>
        <w:tc>
          <w:tcPr>
            <w:tcW w:w="1144" w:type="dxa"/>
            <w:vMerge/>
            <w:tcBorders>
              <w:top w:val="nil"/>
            </w:tcBorders>
            <w:shd w:val="clear" w:color="auto" w:fill="auto"/>
          </w:tcPr>
          <w:p w:rsidR="001540ED" w:rsidRPr="00FB48F8" w:rsidRDefault="001540ED" w:rsidP="00E94066">
            <w:pPr>
              <w:rPr>
                <w:rFonts w:eastAsia="Calibri"/>
                <w:b/>
                <w:bCs/>
              </w:rPr>
            </w:pPr>
          </w:p>
        </w:tc>
      </w:tr>
      <w:tr w:rsidR="001540ED" w:rsidRPr="00C62F94" w:rsidTr="00E94066">
        <w:trPr>
          <w:trHeight w:val="450"/>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116" w:type="dxa"/>
            <w:vMerge/>
            <w:tcBorders>
              <w:top w:val="nil"/>
              <w:bottom w:val="nil"/>
            </w:tcBorders>
          </w:tcPr>
          <w:p w:rsidR="001540ED" w:rsidRPr="00C62F94" w:rsidRDefault="001540ED" w:rsidP="00E94066">
            <w:pPr>
              <w:rPr>
                <w:rFonts w:eastAsia="Calibri"/>
              </w:rPr>
            </w:pPr>
          </w:p>
        </w:tc>
        <w:tc>
          <w:tcPr>
            <w:tcW w:w="2216" w:type="dxa"/>
            <w:shd w:val="clear" w:color="auto" w:fill="auto"/>
          </w:tcPr>
          <w:p w:rsidR="001540ED" w:rsidRPr="00AE25BE" w:rsidRDefault="001540ED" w:rsidP="00E94066">
            <w:pPr>
              <w:rPr>
                <w:rFonts w:eastAsia="Calibri"/>
                <w:b/>
                <w:bCs/>
                <w:i/>
                <w:color w:val="000000"/>
                <w:lang w:val="en-US"/>
              </w:rPr>
            </w:pPr>
            <w:r w:rsidRPr="00AE25BE">
              <w:rPr>
                <w:rStyle w:val="Robust"/>
                <w:lang w:val="en-US"/>
              </w:rPr>
              <w:t>Number of IPsec SVTI Tunnels</w:t>
            </w:r>
          </w:p>
        </w:tc>
        <w:tc>
          <w:tcPr>
            <w:tcW w:w="3199" w:type="dxa"/>
            <w:shd w:val="clear" w:color="auto" w:fill="auto"/>
          </w:tcPr>
          <w:p w:rsidR="001540ED" w:rsidRPr="00FB48F8" w:rsidRDefault="001540ED" w:rsidP="00E94066">
            <w:pPr>
              <w:rPr>
                <w:rFonts w:eastAsia="Calibri"/>
                <w:b/>
                <w:bCs/>
                <w:color w:val="000000"/>
              </w:rPr>
            </w:pPr>
            <w:r w:rsidRPr="00FB48F8">
              <w:rPr>
                <w:rStyle w:val="Robust"/>
              </w:rPr>
              <w:t>4000</w:t>
            </w:r>
          </w:p>
        </w:tc>
        <w:tc>
          <w:tcPr>
            <w:tcW w:w="1144" w:type="dxa"/>
            <w:vMerge/>
            <w:tcBorders>
              <w:top w:val="nil"/>
            </w:tcBorders>
            <w:shd w:val="clear" w:color="auto" w:fill="auto"/>
          </w:tcPr>
          <w:p w:rsidR="001540ED" w:rsidRPr="00FB48F8" w:rsidRDefault="001540ED" w:rsidP="00E94066">
            <w:pPr>
              <w:rPr>
                <w:rFonts w:eastAsia="Calibri"/>
                <w:b/>
                <w:bCs/>
                <w:color w:val="000000"/>
              </w:rPr>
            </w:pPr>
          </w:p>
        </w:tc>
      </w:tr>
      <w:tr w:rsidR="001540ED" w:rsidRPr="00C62F94" w:rsidTr="00E94066">
        <w:trPr>
          <w:trHeight w:val="450"/>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116" w:type="dxa"/>
            <w:vMerge/>
            <w:tcBorders>
              <w:top w:val="nil"/>
              <w:bottom w:val="nil"/>
            </w:tcBorders>
          </w:tcPr>
          <w:p w:rsidR="001540ED" w:rsidRPr="00C62F94" w:rsidRDefault="001540ED" w:rsidP="00E94066">
            <w:pPr>
              <w:rPr>
                <w:rFonts w:eastAsia="Calibri"/>
              </w:rPr>
            </w:pPr>
          </w:p>
        </w:tc>
        <w:tc>
          <w:tcPr>
            <w:tcW w:w="2216" w:type="dxa"/>
            <w:shd w:val="clear" w:color="auto" w:fill="auto"/>
          </w:tcPr>
          <w:p w:rsidR="001540ED" w:rsidRPr="00AE25BE" w:rsidRDefault="001540ED" w:rsidP="00E94066">
            <w:pPr>
              <w:rPr>
                <w:rFonts w:eastAsia="Calibri"/>
                <w:b/>
                <w:bCs/>
                <w:i/>
                <w:color w:val="000000"/>
                <w:lang w:val="en-US"/>
              </w:rPr>
            </w:pPr>
            <w:r w:rsidRPr="00AE25BE">
              <w:rPr>
                <w:rStyle w:val="Robust"/>
                <w:lang w:val="en-US"/>
              </w:rPr>
              <w:t>Number of ACLs per system</w:t>
            </w:r>
          </w:p>
        </w:tc>
        <w:tc>
          <w:tcPr>
            <w:tcW w:w="3199" w:type="dxa"/>
            <w:shd w:val="clear" w:color="auto" w:fill="auto"/>
          </w:tcPr>
          <w:p w:rsidR="001540ED" w:rsidRPr="00FB48F8" w:rsidRDefault="001540ED" w:rsidP="00E94066">
            <w:pPr>
              <w:rPr>
                <w:rFonts w:eastAsia="Calibri"/>
                <w:b/>
                <w:bCs/>
                <w:color w:val="000000"/>
                <w:lang w:val="en-US"/>
              </w:rPr>
            </w:pPr>
            <w:r w:rsidRPr="00FB48F8">
              <w:rPr>
                <w:rStyle w:val="Robust"/>
              </w:rPr>
              <w:t>4000</w:t>
            </w:r>
          </w:p>
        </w:tc>
        <w:tc>
          <w:tcPr>
            <w:tcW w:w="1144" w:type="dxa"/>
            <w:vMerge/>
            <w:tcBorders>
              <w:top w:val="nil"/>
            </w:tcBorders>
            <w:shd w:val="clear" w:color="auto" w:fill="auto"/>
          </w:tcPr>
          <w:p w:rsidR="001540ED" w:rsidRPr="00FB48F8" w:rsidRDefault="001540ED" w:rsidP="00E94066">
            <w:pPr>
              <w:rPr>
                <w:rFonts w:eastAsia="Calibri"/>
                <w:b/>
                <w:bCs/>
                <w:color w:val="000000"/>
                <w:lang w:val="en-US"/>
              </w:rPr>
            </w:pPr>
          </w:p>
        </w:tc>
      </w:tr>
      <w:tr w:rsidR="001540ED" w:rsidRPr="00C62F94" w:rsidTr="00E94066">
        <w:trPr>
          <w:trHeight w:val="450"/>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116" w:type="dxa"/>
            <w:vMerge/>
            <w:tcBorders>
              <w:top w:val="nil"/>
              <w:bottom w:val="nil"/>
            </w:tcBorders>
          </w:tcPr>
          <w:p w:rsidR="001540ED" w:rsidRPr="00C62F94" w:rsidRDefault="001540ED" w:rsidP="00E94066">
            <w:pPr>
              <w:rPr>
                <w:rFonts w:eastAsia="Calibri"/>
              </w:rPr>
            </w:pPr>
          </w:p>
        </w:tc>
        <w:tc>
          <w:tcPr>
            <w:tcW w:w="2216" w:type="dxa"/>
            <w:shd w:val="clear" w:color="auto" w:fill="auto"/>
          </w:tcPr>
          <w:p w:rsidR="001540ED" w:rsidRPr="00AE25BE" w:rsidRDefault="001540ED" w:rsidP="00E94066">
            <w:pPr>
              <w:rPr>
                <w:rFonts w:eastAsia="Calibri"/>
                <w:b/>
                <w:bCs/>
                <w:i/>
                <w:color w:val="000000"/>
                <w:lang w:val="en-US"/>
              </w:rPr>
            </w:pPr>
            <w:r w:rsidRPr="00AE25BE">
              <w:rPr>
                <w:rStyle w:val="Robust"/>
                <w:lang w:val="en-US"/>
              </w:rPr>
              <w:t>Number of IPv4 ACEs per system</w:t>
            </w:r>
          </w:p>
        </w:tc>
        <w:tc>
          <w:tcPr>
            <w:tcW w:w="3199" w:type="dxa"/>
            <w:shd w:val="clear" w:color="auto" w:fill="auto"/>
          </w:tcPr>
          <w:p w:rsidR="001540ED" w:rsidRPr="00FB48F8" w:rsidRDefault="001540ED" w:rsidP="00E94066">
            <w:pPr>
              <w:pStyle w:val="TableParagraph"/>
              <w:spacing w:line="271" w:lineRule="exact"/>
              <w:rPr>
                <w:rFonts w:ascii="Times New Roman" w:hAnsi="Times New Roman"/>
                <w:b/>
                <w:bCs/>
                <w:color w:val="000000"/>
                <w:sz w:val="24"/>
                <w:szCs w:val="24"/>
                <w:lang w:val="ro-RO"/>
              </w:rPr>
            </w:pPr>
            <w:r w:rsidRPr="00FB48F8">
              <w:rPr>
                <w:rStyle w:val="Robust"/>
                <w:rFonts w:ascii="Times New Roman" w:hAnsi="Times New Roman"/>
              </w:rPr>
              <w:t>72K</w:t>
            </w:r>
          </w:p>
        </w:tc>
        <w:tc>
          <w:tcPr>
            <w:tcW w:w="1144" w:type="dxa"/>
            <w:vMerge/>
            <w:tcBorders>
              <w:top w:val="nil"/>
            </w:tcBorders>
            <w:shd w:val="clear" w:color="auto" w:fill="auto"/>
          </w:tcPr>
          <w:p w:rsidR="001540ED" w:rsidRPr="00FB48F8" w:rsidRDefault="001540ED" w:rsidP="00E94066">
            <w:pPr>
              <w:pStyle w:val="TableParagraph"/>
              <w:spacing w:line="271" w:lineRule="exact"/>
              <w:rPr>
                <w:rFonts w:ascii="Times New Roman" w:hAnsi="Times New Roman"/>
                <w:b/>
                <w:bCs/>
                <w:color w:val="000000"/>
                <w:sz w:val="24"/>
                <w:szCs w:val="24"/>
                <w:lang w:val="ro-RO"/>
              </w:rPr>
            </w:pPr>
          </w:p>
        </w:tc>
      </w:tr>
      <w:tr w:rsidR="001540ED" w:rsidRPr="00B707EB" w:rsidTr="00E94066">
        <w:trPr>
          <w:trHeight w:val="450"/>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116" w:type="dxa"/>
            <w:vMerge/>
            <w:tcBorders>
              <w:top w:val="nil"/>
              <w:bottom w:val="nil"/>
            </w:tcBorders>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rPr>
                <w:rFonts w:eastAsia="Calibri"/>
                <w:b/>
                <w:bCs/>
                <w:i/>
                <w:color w:val="000000"/>
              </w:rPr>
            </w:pPr>
            <w:r w:rsidRPr="00FB48F8">
              <w:rPr>
                <w:rStyle w:val="Robust"/>
              </w:rPr>
              <w:t>Number of IPv4 Routes</w:t>
            </w:r>
          </w:p>
        </w:tc>
        <w:tc>
          <w:tcPr>
            <w:tcW w:w="3199" w:type="dxa"/>
            <w:shd w:val="clear" w:color="auto" w:fill="auto"/>
          </w:tcPr>
          <w:p w:rsidR="001540ED" w:rsidRPr="00FB48F8" w:rsidRDefault="001540ED" w:rsidP="00E94066">
            <w:pPr>
              <w:pStyle w:val="TableParagraph"/>
              <w:ind w:right="96"/>
              <w:jc w:val="both"/>
              <w:rPr>
                <w:rFonts w:ascii="Times New Roman" w:hAnsi="Times New Roman"/>
                <w:b/>
                <w:bCs/>
                <w:color w:val="000000"/>
                <w:sz w:val="24"/>
                <w:szCs w:val="24"/>
                <w:lang w:val="ro-RO"/>
              </w:rPr>
            </w:pPr>
            <w:r w:rsidRPr="00FB48F8">
              <w:rPr>
                <w:rStyle w:val="Robust"/>
                <w:rFonts w:ascii="Times New Roman" w:hAnsi="Times New Roman"/>
              </w:rPr>
              <w:t>1.6M w/ default 8GB, up to 4M w/ 32GB</w:t>
            </w:r>
          </w:p>
        </w:tc>
        <w:tc>
          <w:tcPr>
            <w:tcW w:w="1144" w:type="dxa"/>
            <w:vMerge/>
            <w:tcBorders>
              <w:top w:val="nil"/>
            </w:tcBorders>
            <w:shd w:val="clear" w:color="auto" w:fill="auto"/>
          </w:tcPr>
          <w:p w:rsidR="001540ED" w:rsidRPr="00FB48F8" w:rsidRDefault="001540ED" w:rsidP="00E94066">
            <w:pPr>
              <w:pStyle w:val="TableParagraph"/>
              <w:ind w:right="96"/>
              <w:jc w:val="both"/>
              <w:rPr>
                <w:rFonts w:ascii="Times New Roman" w:hAnsi="Times New Roman"/>
                <w:b/>
                <w:bCs/>
                <w:color w:val="000000"/>
                <w:sz w:val="24"/>
                <w:szCs w:val="24"/>
                <w:lang w:val="ro-RO"/>
              </w:rPr>
            </w:pPr>
          </w:p>
        </w:tc>
      </w:tr>
      <w:tr w:rsidR="001540ED" w:rsidRPr="00B707EB" w:rsidTr="00E94066">
        <w:trPr>
          <w:trHeight w:val="450"/>
        </w:trPr>
        <w:tc>
          <w:tcPr>
            <w:tcW w:w="532" w:type="dxa"/>
            <w:vMerge/>
            <w:tcBorders>
              <w:top w:val="nil"/>
              <w:bottom w:val="nil"/>
            </w:tcBorders>
            <w:shd w:val="clear" w:color="auto" w:fill="auto"/>
            <w:vAlign w:val="center"/>
          </w:tcPr>
          <w:p w:rsidR="001540ED" w:rsidRPr="00AE25BE" w:rsidRDefault="001540ED" w:rsidP="00E94066">
            <w:pPr>
              <w:jc w:val="center"/>
              <w:rPr>
                <w:rFonts w:eastAsia="Calibri"/>
                <w:i/>
                <w:color w:val="000000"/>
                <w:lang w:val="en-US"/>
              </w:rPr>
            </w:pPr>
          </w:p>
        </w:tc>
        <w:tc>
          <w:tcPr>
            <w:tcW w:w="1257" w:type="dxa"/>
            <w:vMerge/>
            <w:tcBorders>
              <w:top w:val="nil"/>
              <w:bottom w:val="nil"/>
            </w:tcBorders>
            <w:shd w:val="clear" w:color="auto" w:fill="auto"/>
            <w:vAlign w:val="center"/>
          </w:tcPr>
          <w:p w:rsidR="001540ED" w:rsidRPr="00AE25BE" w:rsidRDefault="001540ED" w:rsidP="00E94066">
            <w:pPr>
              <w:jc w:val="center"/>
              <w:rPr>
                <w:rFonts w:eastAsia="Calibri"/>
                <w:i/>
                <w:color w:val="000000"/>
                <w:lang w:val="en-US"/>
              </w:rPr>
            </w:pPr>
          </w:p>
        </w:tc>
        <w:tc>
          <w:tcPr>
            <w:tcW w:w="1116" w:type="dxa"/>
            <w:vMerge/>
            <w:tcBorders>
              <w:top w:val="nil"/>
              <w:bottom w:val="nil"/>
            </w:tcBorders>
          </w:tcPr>
          <w:p w:rsidR="001540ED" w:rsidRPr="00AE25BE" w:rsidRDefault="001540ED" w:rsidP="00E94066">
            <w:pPr>
              <w:rPr>
                <w:rFonts w:eastAsia="Calibri"/>
                <w:lang w:val="en-US"/>
              </w:rPr>
            </w:pPr>
          </w:p>
        </w:tc>
        <w:tc>
          <w:tcPr>
            <w:tcW w:w="2216" w:type="dxa"/>
            <w:shd w:val="clear" w:color="auto" w:fill="auto"/>
          </w:tcPr>
          <w:p w:rsidR="001540ED" w:rsidRPr="00FB48F8" w:rsidRDefault="001540ED" w:rsidP="00E94066">
            <w:pPr>
              <w:rPr>
                <w:rFonts w:eastAsia="Calibri"/>
                <w:b/>
                <w:bCs/>
                <w:i/>
                <w:color w:val="000000"/>
              </w:rPr>
            </w:pPr>
            <w:r w:rsidRPr="00FB48F8">
              <w:rPr>
                <w:rStyle w:val="Robust"/>
              </w:rPr>
              <w:t>Number of IPv6 Routes</w:t>
            </w:r>
          </w:p>
        </w:tc>
        <w:tc>
          <w:tcPr>
            <w:tcW w:w="3199" w:type="dxa"/>
            <w:shd w:val="clear" w:color="auto" w:fill="auto"/>
          </w:tcPr>
          <w:p w:rsidR="001540ED" w:rsidRPr="00AE25BE" w:rsidRDefault="001540ED" w:rsidP="00E94066">
            <w:pPr>
              <w:rPr>
                <w:rFonts w:eastAsia="Calibri"/>
                <w:b/>
                <w:bCs/>
                <w:color w:val="000000"/>
                <w:lang w:val="en-US"/>
              </w:rPr>
            </w:pPr>
            <w:r w:rsidRPr="00AE25BE">
              <w:rPr>
                <w:rStyle w:val="Robust"/>
                <w:lang w:val="en-US"/>
              </w:rPr>
              <w:t>1.5M w/ default 8GB, up to 4M w/ 32GB</w:t>
            </w:r>
          </w:p>
        </w:tc>
        <w:tc>
          <w:tcPr>
            <w:tcW w:w="1144" w:type="dxa"/>
            <w:vMerge/>
            <w:tcBorders>
              <w:top w:val="nil"/>
            </w:tcBorders>
            <w:shd w:val="clear" w:color="auto" w:fill="auto"/>
          </w:tcPr>
          <w:p w:rsidR="001540ED" w:rsidRPr="00AE25BE" w:rsidRDefault="001540ED" w:rsidP="00E94066">
            <w:pPr>
              <w:rPr>
                <w:rFonts w:eastAsia="Calibri"/>
                <w:b/>
                <w:bCs/>
                <w:color w:val="000000"/>
                <w:lang w:val="en-US"/>
              </w:rPr>
            </w:pPr>
          </w:p>
        </w:tc>
      </w:tr>
      <w:tr w:rsidR="001540ED" w:rsidRPr="00C62F94" w:rsidTr="00E94066">
        <w:trPr>
          <w:trHeight w:val="255"/>
        </w:trPr>
        <w:tc>
          <w:tcPr>
            <w:tcW w:w="532" w:type="dxa"/>
            <w:vMerge/>
            <w:tcBorders>
              <w:top w:val="nil"/>
              <w:bottom w:val="nil"/>
            </w:tcBorders>
            <w:shd w:val="clear" w:color="auto" w:fill="auto"/>
            <w:vAlign w:val="center"/>
          </w:tcPr>
          <w:p w:rsidR="001540ED" w:rsidRPr="00AE25BE" w:rsidRDefault="001540ED" w:rsidP="00E94066">
            <w:pPr>
              <w:jc w:val="center"/>
              <w:rPr>
                <w:rFonts w:eastAsia="Calibri"/>
                <w:i/>
                <w:color w:val="000000"/>
                <w:lang w:val="en-US"/>
              </w:rPr>
            </w:pPr>
          </w:p>
        </w:tc>
        <w:tc>
          <w:tcPr>
            <w:tcW w:w="1257" w:type="dxa"/>
            <w:vMerge/>
            <w:tcBorders>
              <w:top w:val="nil"/>
              <w:bottom w:val="nil"/>
            </w:tcBorders>
            <w:shd w:val="clear" w:color="auto" w:fill="auto"/>
            <w:vAlign w:val="center"/>
          </w:tcPr>
          <w:p w:rsidR="001540ED" w:rsidRPr="00AE25BE" w:rsidRDefault="001540ED" w:rsidP="00E94066">
            <w:pPr>
              <w:jc w:val="center"/>
              <w:rPr>
                <w:rFonts w:eastAsia="Calibri"/>
                <w:i/>
                <w:color w:val="000000"/>
                <w:lang w:val="en-US"/>
              </w:rPr>
            </w:pPr>
          </w:p>
        </w:tc>
        <w:tc>
          <w:tcPr>
            <w:tcW w:w="1116" w:type="dxa"/>
            <w:vMerge/>
            <w:tcBorders>
              <w:top w:val="nil"/>
              <w:bottom w:val="nil"/>
            </w:tcBorders>
          </w:tcPr>
          <w:p w:rsidR="001540ED" w:rsidRPr="00AE25BE" w:rsidRDefault="001540ED" w:rsidP="00E94066">
            <w:pPr>
              <w:rPr>
                <w:rFonts w:eastAsia="Calibri"/>
                <w:lang w:val="en-US"/>
              </w:rPr>
            </w:pPr>
          </w:p>
        </w:tc>
        <w:tc>
          <w:tcPr>
            <w:tcW w:w="2216" w:type="dxa"/>
            <w:shd w:val="clear" w:color="auto" w:fill="auto"/>
          </w:tcPr>
          <w:p w:rsidR="001540ED" w:rsidRPr="00FB48F8" w:rsidRDefault="001540ED" w:rsidP="00E94066">
            <w:pPr>
              <w:rPr>
                <w:rFonts w:eastAsia="Calibri"/>
                <w:b/>
                <w:bCs/>
                <w:i/>
                <w:color w:val="000000"/>
              </w:rPr>
            </w:pPr>
            <w:r w:rsidRPr="00FB48F8">
              <w:rPr>
                <w:rStyle w:val="Robust"/>
              </w:rPr>
              <w:t>Number of Queues</w:t>
            </w:r>
          </w:p>
        </w:tc>
        <w:tc>
          <w:tcPr>
            <w:tcW w:w="3199" w:type="dxa"/>
            <w:shd w:val="clear" w:color="auto" w:fill="auto"/>
          </w:tcPr>
          <w:p w:rsidR="001540ED" w:rsidRPr="00FB48F8" w:rsidRDefault="001540ED" w:rsidP="00E94066">
            <w:pPr>
              <w:pStyle w:val="TableParagraph"/>
              <w:spacing w:line="272" w:lineRule="exact"/>
              <w:rPr>
                <w:rFonts w:ascii="Times New Roman" w:hAnsi="Times New Roman"/>
                <w:b/>
                <w:bCs/>
                <w:color w:val="000000"/>
                <w:sz w:val="24"/>
                <w:szCs w:val="24"/>
              </w:rPr>
            </w:pPr>
            <w:r w:rsidRPr="00FB48F8">
              <w:rPr>
                <w:rStyle w:val="Robust"/>
                <w:rFonts w:ascii="Times New Roman" w:hAnsi="Times New Roman"/>
              </w:rPr>
              <w:t>16K</w:t>
            </w:r>
          </w:p>
        </w:tc>
        <w:tc>
          <w:tcPr>
            <w:tcW w:w="1144" w:type="dxa"/>
            <w:vMerge/>
            <w:tcBorders>
              <w:top w:val="nil"/>
            </w:tcBorders>
            <w:shd w:val="clear" w:color="auto" w:fill="auto"/>
          </w:tcPr>
          <w:p w:rsidR="001540ED" w:rsidRPr="00FB48F8" w:rsidRDefault="001540ED" w:rsidP="00E94066">
            <w:pPr>
              <w:pStyle w:val="TableParagraph"/>
              <w:spacing w:line="272" w:lineRule="exact"/>
              <w:rPr>
                <w:rFonts w:ascii="Times New Roman" w:hAnsi="Times New Roman"/>
                <w:b/>
                <w:bCs/>
                <w:color w:val="000000"/>
                <w:sz w:val="24"/>
                <w:szCs w:val="24"/>
              </w:rPr>
            </w:pPr>
          </w:p>
        </w:tc>
      </w:tr>
      <w:tr w:rsidR="001540ED" w:rsidRPr="00B707EB" w:rsidTr="00E94066">
        <w:trPr>
          <w:trHeight w:val="450"/>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116" w:type="dxa"/>
            <w:vMerge/>
            <w:tcBorders>
              <w:top w:val="nil"/>
              <w:bottom w:val="nil"/>
            </w:tcBorders>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rPr>
                <w:rFonts w:eastAsia="Calibri"/>
                <w:b/>
                <w:bCs/>
                <w:lang w:val="en-US"/>
              </w:rPr>
            </w:pPr>
            <w:r w:rsidRPr="00FB48F8">
              <w:rPr>
                <w:rStyle w:val="Robust"/>
              </w:rPr>
              <w:t>Number of NAT Sessions</w:t>
            </w:r>
          </w:p>
        </w:tc>
        <w:tc>
          <w:tcPr>
            <w:tcW w:w="3199" w:type="dxa"/>
            <w:shd w:val="clear" w:color="auto" w:fill="auto"/>
          </w:tcPr>
          <w:p w:rsidR="001540ED" w:rsidRPr="00FB48F8" w:rsidRDefault="001540ED" w:rsidP="00E94066">
            <w:pPr>
              <w:pStyle w:val="TableParagraph"/>
              <w:spacing w:line="272" w:lineRule="exact"/>
              <w:rPr>
                <w:rFonts w:ascii="Times New Roman" w:hAnsi="Times New Roman"/>
                <w:b/>
                <w:bCs/>
                <w:sz w:val="24"/>
                <w:szCs w:val="24"/>
              </w:rPr>
            </w:pPr>
            <w:r w:rsidRPr="00FB48F8">
              <w:rPr>
                <w:rStyle w:val="Robust"/>
                <w:rFonts w:ascii="Times New Roman" w:hAnsi="Times New Roman"/>
              </w:rPr>
              <w:t>1.2M w/ default 8GB, up to 2M w/ 32GB</w:t>
            </w:r>
          </w:p>
        </w:tc>
        <w:tc>
          <w:tcPr>
            <w:tcW w:w="1144" w:type="dxa"/>
            <w:vMerge/>
            <w:tcBorders>
              <w:top w:val="nil"/>
            </w:tcBorders>
            <w:shd w:val="clear" w:color="auto" w:fill="auto"/>
          </w:tcPr>
          <w:p w:rsidR="001540ED" w:rsidRPr="00FB48F8" w:rsidRDefault="001540ED" w:rsidP="00E94066">
            <w:pPr>
              <w:pStyle w:val="TableParagraph"/>
              <w:spacing w:line="272" w:lineRule="exact"/>
              <w:rPr>
                <w:rFonts w:ascii="Times New Roman" w:hAnsi="Times New Roman"/>
                <w:b/>
                <w:bCs/>
                <w:sz w:val="24"/>
                <w:szCs w:val="24"/>
              </w:rPr>
            </w:pPr>
          </w:p>
        </w:tc>
      </w:tr>
      <w:tr w:rsidR="001540ED" w:rsidRPr="00C62F94" w:rsidTr="00E94066">
        <w:trPr>
          <w:trHeight w:val="450"/>
        </w:trPr>
        <w:tc>
          <w:tcPr>
            <w:tcW w:w="532" w:type="dxa"/>
            <w:vMerge/>
            <w:tcBorders>
              <w:top w:val="nil"/>
              <w:bottom w:val="nil"/>
            </w:tcBorders>
            <w:shd w:val="clear" w:color="auto" w:fill="auto"/>
            <w:vAlign w:val="center"/>
          </w:tcPr>
          <w:p w:rsidR="001540ED" w:rsidRPr="00AE25BE" w:rsidRDefault="001540ED" w:rsidP="00E94066">
            <w:pPr>
              <w:jc w:val="center"/>
              <w:rPr>
                <w:rFonts w:eastAsia="Calibri"/>
                <w:i/>
                <w:color w:val="000000"/>
                <w:lang w:val="en-US"/>
              </w:rPr>
            </w:pPr>
          </w:p>
        </w:tc>
        <w:tc>
          <w:tcPr>
            <w:tcW w:w="1257" w:type="dxa"/>
            <w:vMerge/>
            <w:tcBorders>
              <w:top w:val="nil"/>
              <w:bottom w:val="nil"/>
            </w:tcBorders>
            <w:shd w:val="clear" w:color="auto" w:fill="auto"/>
            <w:vAlign w:val="center"/>
          </w:tcPr>
          <w:p w:rsidR="001540ED" w:rsidRPr="00AE25BE" w:rsidRDefault="001540ED" w:rsidP="00E94066">
            <w:pPr>
              <w:jc w:val="center"/>
              <w:rPr>
                <w:rFonts w:eastAsia="Calibri"/>
                <w:i/>
                <w:color w:val="000000"/>
                <w:lang w:val="en-US"/>
              </w:rPr>
            </w:pPr>
          </w:p>
        </w:tc>
        <w:tc>
          <w:tcPr>
            <w:tcW w:w="1116" w:type="dxa"/>
            <w:vMerge/>
            <w:tcBorders>
              <w:top w:val="nil"/>
              <w:bottom w:val="nil"/>
            </w:tcBorders>
          </w:tcPr>
          <w:p w:rsidR="001540ED" w:rsidRPr="00AE25BE" w:rsidRDefault="001540ED" w:rsidP="00E94066">
            <w:pPr>
              <w:rPr>
                <w:rFonts w:eastAsia="Calibri"/>
                <w:lang w:val="en-US"/>
              </w:rPr>
            </w:pPr>
          </w:p>
        </w:tc>
        <w:tc>
          <w:tcPr>
            <w:tcW w:w="2216" w:type="dxa"/>
            <w:shd w:val="clear" w:color="auto" w:fill="auto"/>
          </w:tcPr>
          <w:p w:rsidR="001540ED" w:rsidRPr="00FB48F8" w:rsidRDefault="001540ED" w:rsidP="00E94066">
            <w:pPr>
              <w:rPr>
                <w:rFonts w:eastAsia="Calibri"/>
                <w:b/>
                <w:bCs/>
              </w:rPr>
            </w:pPr>
            <w:r w:rsidRPr="00FB48F8">
              <w:rPr>
                <w:rStyle w:val="Robust"/>
              </w:rPr>
              <w:t>Number of Firewall Sessions</w:t>
            </w:r>
          </w:p>
        </w:tc>
        <w:tc>
          <w:tcPr>
            <w:tcW w:w="3199" w:type="dxa"/>
            <w:shd w:val="clear" w:color="auto" w:fill="auto"/>
          </w:tcPr>
          <w:p w:rsidR="001540ED" w:rsidRPr="00FB48F8" w:rsidRDefault="001540ED" w:rsidP="00E94066">
            <w:pPr>
              <w:pStyle w:val="TableParagraph"/>
              <w:spacing w:line="272" w:lineRule="exact"/>
              <w:rPr>
                <w:rFonts w:ascii="Times New Roman" w:hAnsi="Times New Roman"/>
                <w:b/>
                <w:bCs/>
                <w:sz w:val="24"/>
                <w:szCs w:val="24"/>
              </w:rPr>
            </w:pPr>
            <w:r w:rsidRPr="00FB48F8">
              <w:rPr>
                <w:rStyle w:val="Robust"/>
                <w:rFonts w:ascii="Times New Roman" w:hAnsi="Times New Roman"/>
              </w:rPr>
              <w:t>512K</w:t>
            </w:r>
          </w:p>
        </w:tc>
        <w:tc>
          <w:tcPr>
            <w:tcW w:w="1144" w:type="dxa"/>
            <w:vMerge/>
            <w:tcBorders>
              <w:top w:val="nil"/>
            </w:tcBorders>
            <w:shd w:val="clear" w:color="auto" w:fill="auto"/>
          </w:tcPr>
          <w:p w:rsidR="001540ED" w:rsidRPr="00FB48F8" w:rsidRDefault="001540ED" w:rsidP="00E94066">
            <w:pPr>
              <w:pStyle w:val="TableParagraph"/>
              <w:spacing w:line="272" w:lineRule="exact"/>
              <w:rPr>
                <w:rFonts w:ascii="Times New Roman" w:hAnsi="Times New Roman"/>
                <w:b/>
                <w:bCs/>
                <w:sz w:val="24"/>
                <w:szCs w:val="24"/>
              </w:rPr>
            </w:pPr>
          </w:p>
        </w:tc>
      </w:tr>
      <w:tr w:rsidR="001540ED" w:rsidRPr="00C62F94" w:rsidTr="00E94066">
        <w:trPr>
          <w:trHeight w:val="232"/>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i/>
                <w:color w:val="000000"/>
              </w:rPr>
            </w:pPr>
          </w:p>
        </w:tc>
        <w:tc>
          <w:tcPr>
            <w:tcW w:w="1116" w:type="dxa"/>
            <w:vMerge/>
            <w:tcBorders>
              <w:top w:val="nil"/>
              <w:bottom w:val="nil"/>
            </w:tcBorders>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rPr>
                <w:rFonts w:eastAsia="Calibri"/>
                <w:b/>
                <w:bCs/>
                <w:i/>
                <w:color w:val="000000"/>
              </w:rPr>
            </w:pPr>
            <w:r w:rsidRPr="00FB48F8">
              <w:rPr>
                <w:rStyle w:val="Robust"/>
              </w:rPr>
              <w:t>Number of VRFs</w:t>
            </w:r>
          </w:p>
        </w:tc>
        <w:tc>
          <w:tcPr>
            <w:tcW w:w="3199" w:type="dxa"/>
            <w:shd w:val="clear" w:color="auto" w:fill="auto"/>
          </w:tcPr>
          <w:p w:rsidR="001540ED" w:rsidRPr="00FB48F8" w:rsidRDefault="001540ED" w:rsidP="00E94066">
            <w:pPr>
              <w:pStyle w:val="TableParagraph"/>
              <w:tabs>
                <w:tab w:val="left" w:pos="754"/>
              </w:tabs>
              <w:ind w:right="96"/>
              <w:jc w:val="both"/>
              <w:rPr>
                <w:rFonts w:ascii="Times New Roman" w:hAnsi="Times New Roman"/>
                <w:b/>
                <w:bCs/>
                <w:color w:val="000000"/>
                <w:sz w:val="24"/>
                <w:szCs w:val="24"/>
                <w:lang w:val="ro-RO"/>
              </w:rPr>
            </w:pPr>
            <w:r w:rsidRPr="00FB48F8">
              <w:rPr>
                <w:rStyle w:val="Robust"/>
                <w:rFonts w:ascii="Times New Roman" w:hAnsi="Times New Roman"/>
              </w:rPr>
              <w:t>4000</w:t>
            </w:r>
          </w:p>
        </w:tc>
        <w:tc>
          <w:tcPr>
            <w:tcW w:w="1144" w:type="dxa"/>
            <w:vMerge/>
            <w:tcBorders>
              <w:top w:val="nil"/>
            </w:tcBorders>
            <w:shd w:val="clear" w:color="auto" w:fill="auto"/>
          </w:tcPr>
          <w:p w:rsidR="001540ED" w:rsidRPr="00FB48F8" w:rsidRDefault="001540ED" w:rsidP="00E94066">
            <w:pPr>
              <w:pStyle w:val="TableParagraph"/>
              <w:tabs>
                <w:tab w:val="left" w:pos="754"/>
              </w:tabs>
              <w:ind w:right="96"/>
              <w:jc w:val="both"/>
              <w:rPr>
                <w:rFonts w:ascii="Times New Roman" w:hAnsi="Times New Roman"/>
                <w:b/>
                <w:bCs/>
                <w:color w:val="000000"/>
                <w:sz w:val="24"/>
                <w:szCs w:val="24"/>
                <w:lang w:val="ro-RO"/>
              </w:rPr>
            </w:pPr>
          </w:p>
        </w:tc>
      </w:tr>
      <w:tr w:rsidR="001540ED" w:rsidRPr="00C62F94" w:rsidTr="00E94066">
        <w:trPr>
          <w:trHeight w:val="450"/>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b/>
                <w:i/>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b/>
                <w:i/>
              </w:rPr>
            </w:pPr>
          </w:p>
        </w:tc>
        <w:tc>
          <w:tcPr>
            <w:tcW w:w="1116" w:type="dxa"/>
            <w:vMerge/>
            <w:tcBorders>
              <w:top w:val="nil"/>
              <w:bottom w:val="nil"/>
            </w:tcBorders>
          </w:tcPr>
          <w:p w:rsidR="001540ED" w:rsidRPr="00C62F94" w:rsidRDefault="001540ED" w:rsidP="00E94066">
            <w:pPr>
              <w:rPr>
                <w:rFonts w:eastAsia="Calibri"/>
              </w:rPr>
            </w:pPr>
          </w:p>
        </w:tc>
        <w:tc>
          <w:tcPr>
            <w:tcW w:w="2216" w:type="dxa"/>
            <w:shd w:val="clear" w:color="auto" w:fill="auto"/>
          </w:tcPr>
          <w:p w:rsidR="001540ED" w:rsidRPr="00FB48F8" w:rsidRDefault="001540ED" w:rsidP="00E94066">
            <w:pPr>
              <w:rPr>
                <w:rFonts w:eastAsia="Calibri"/>
                <w:b/>
                <w:bCs/>
                <w:i/>
              </w:rPr>
            </w:pPr>
            <w:r w:rsidRPr="00FB48F8">
              <w:rPr>
                <w:rStyle w:val="Robust"/>
              </w:rPr>
              <w:t>Power maximum rating</w:t>
            </w:r>
          </w:p>
        </w:tc>
        <w:tc>
          <w:tcPr>
            <w:tcW w:w="3199" w:type="dxa"/>
            <w:shd w:val="clear" w:color="auto" w:fill="auto"/>
          </w:tcPr>
          <w:p w:rsidR="001540ED" w:rsidRPr="00FB48F8" w:rsidRDefault="001540ED" w:rsidP="00E94066">
            <w:pPr>
              <w:pStyle w:val="TableParagraph"/>
              <w:tabs>
                <w:tab w:val="left" w:pos="754"/>
              </w:tabs>
              <w:ind w:right="96"/>
              <w:jc w:val="both"/>
              <w:rPr>
                <w:rFonts w:ascii="Times New Roman" w:hAnsi="Times New Roman"/>
                <w:b/>
                <w:bCs/>
                <w:sz w:val="24"/>
                <w:szCs w:val="24"/>
                <w:lang w:val="ro-RO"/>
              </w:rPr>
            </w:pPr>
            <w:r w:rsidRPr="00FB48F8">
              <w:rPr>
                <w:rStyle w:val="Robust"/>
                <w:rFonts w:ascii="Times New Roman" w:hAnsi="Times New Roman"/>
              </w:rPr>
              <w:t>400 W</w:t>
            </w:r>
          </w:p>
        </w:tc>
        <w:tc>
          <w:tcPr>
            <w:tcW w:w="1144" w:type="dxa"/>
            <w:vMerge/>
            <w:tcBorders>
              <w:top w:val="nil"/>
            </w:tcBorders>
            <w:shd w:val="clear" w:color="auto" w:fill="auto"/>
          </w:tcPr>
          <w:p w:rsidR="001540ED" w:rsidRPr="00FB48F8" w:rsidRDefault="001540ED" w:rsidP="00E94066">
            <w:pPr>
              <w:pStyle w:val="TableParagraph"/>
              <w:tabs>
                <w:tab w:val="left" w:pos="754"/>
              </w:tabs>
              <w:ind w:right="96"/>
              <w:jc w:val="both"/>
              <w:rPr>
                <w:rFonts w:ascii="Times New Roman" w:hAnsi="Times New Roman"/>
                <w:b/>
                <w:bCs/>
                <w:sz w:val="24"/>
                <w:szCs w:val="24"/>
                <w:lang w:val="ro-RO"/>
              </w:rPr>
            </w:pPr>
          </w:p>
        </w:tc>
      </w:tr>
      <w:tr w:rsidR="001540ED" w:rsidRPr="00B707EB" w:rsidTr="00E94066">
        <w:trPr>
          <w:trHeight w:val="450"/>
        </w:trPr>
        <w:tc>
          <w:tcPr>
            <w:tcW w:w="532" w:type="dxa"/>
            <w:vMerge/>
            <w:tcBorders>
              <w:top w:val="nil"/>
              <w:bottom w:val="nil"/>
            </w:tcBorders>
            <w:shd w:val="clear" w:color="auto" w:fill="auto"/>
            <w:vAlign w:val="center"/>
          </w:tcPr>
          <w:p w:rsidR="001540ED" w:rsidRPr="00C62F94" w:rsidRDefault="001540ED" w:rsidP="00E94066">
            <w:pPr>
              <w:jc w:val="center"/>
              <w:rPr>
                <w:rFonts w:eastAsia="Calibri"/>
                <w:b/>
                <w:i/>
              </w:rPr>
            </w:pPr>
          </w:p>
        </w:tc>
        <w:tc>
          <w:tcPr>
            <w:tcW w:w="1257" w:type="dxa"/>
            <w:vMerge/>
            <w:tcBorders>
              <w:top w:val="nil"/>
              <w:bottom w:val="nil"/>
            </w:tcBorders>
            <w:shd w:val="clear" w:color="auto" w:fill="auto"/>
            <w:vAlign w:val="center"/>
          </w:tcPr>
          <w:p w:rsidR="001540ED" w:rsidRPr="00C62F94" w:rsidRDefault="001540ED" w:rsidP="00E94066">
            <w:pPr>
              <w:jc w:val="center"/>
              <w:rPr>
                <w:rFonts w:eastAsia="Calibri"/>
                <w:b/>
                <w:i/>
              </w:rPr>
            </w:pPr>
          </w:p>
        </w:tc>
        <w:tc>
          <w:tcPr>
            <w:tcW w:w="1116" w:type="dxa"/>
            <w:vMerge/>
            <w:tcBorders>
              <w:top w:val="nil"/>
              <w:bottom w:val="nil"/>
            </w:tcBorders>
          </w:tcPr>
          <w:p w:rsidR="001540ED" w:rsidRPr="00C62F94" w:rsidRDefault="001540ED" w:rsidP="00E94066">
            <w:pPr>
              <w:rPr>
                <w:rFonts w:eastAsia="Calibri"/>
              </w:rPr>
            </w:pPr>
          </w:p>
        </w:tc>
        <w:tc>
          <w:tcPr>
            <w:tcW w:w="2216" w:type="dxa"/>
            <w:shd w:val="clear" w:color="auto" w:fill="auto"/>
          </w:tcPr>
          <w:p w:rsidR="001540ED" w:rsidRPr="00C809F5" w:rsidRDefault="001540ED" w:rsidP="00E94066">
            <w:pPr>
              <w:rPr>
                <w:rFonts w:eastAsia="Calibri"/>
                <w:b/>
                <w:bCs/>
                <w:i/>
              </w:rPr>
            </w:pPr>
            <w:r w:rsidRPr="00C809F5">
              <w:rPr>
                <w:rStyle w:val="Robust"/>
              </w:rPr>
              <w:t>Cryptographic algorithms</w:t>
            </w:r>
          </w:p>
        </w:tc>
        <w:tc>
          <w:tcPr>
            <w:tcW w:w="3199" w:type="dxa"/>
            <w:shd w:val="clear" w:color="auto" w:fill="auto"/>
          </w:tcPr>
          <w:p w:rsidR="001540ED" w:rsidRPr="00AE25BE" w:rsidRDefault="001540ED" w:rsidP="00E94066">
            <w:pPr>
              <w:rPr>
                <w:rStyle w:val="Robust"/>
                <w:b w:val="0"/>
                <w:bCs w:val="0"/>
                <w:lang w:val="en-US"/>
              </w:rPr>
            </w:pPr>
            <w:r w:rsidRPr="00AE25BE">
              <w:rPr>
                <w:rStyle w:val="Robust"/>
                <w:lang w:val="en-US"/>
              </w:rPr>
              <w:t>Encryption: DES, 3DES, AES-128 or AES-256 (in CBC and GCM modes)</w:t>
            </w:r>
          </w:p>
          <w:p w:rsidR="001540ED" w:rsidRPr="00AE25BE" w:rsidRDefault="001540ED" w:rsidP="00E94066">
            <w:pPr>
              <w:rPr>
                <w:rStyle w:val="Robust"/>
                <w:b w:val="0"/>
                <w:bCs w:val="0"/>
                <w:lang w:val="en-US"/>
              </w:rPr>
            </w:pPr>
            <w:r w:rsidRPr="00AE25BE">
              <w:rPr>
                <w:rStyle w:val="Robust"/>
                <w:lang w:val="en-US"/>
              </w:rPr>
              <w:t>Authentication: RSA (748/1024/2048 bit), ECDSA (256/384 bit)</w:t>
            </w:r>
          </w:p>
          <w:p w:rsidR="001540ED" w:rsidRPr="00C809F5" w:rsidRDefault="001540ED" w:rsidP="00E94066">
            <w:pPr>
              <w:pStyle w:val="TableParagraph"/>
              <w:tabs>
                <w:tab w:val="left" w:pos="754"/>
              </w:tabs>
              <w:ind w:right="96"/>
              <w:jc w:val="both"/>
              <w:rPr>
                <w:rFonts w:ascii="Times New Roman" w:hAnsi="Times New Roman"/>
                <w:b/>
                <w:bCs/>
                <w:sz w:val="24"/>
                <w:szCs w:val="24"/>
                <w:lang w:val="ro-RO"/>
              </w:rPr>
            </w:pPr>
            <w:r w:rsidRPr="00C809F5">
              <w:rPr>
                <w:rStyle w:val="Robust"/>
                <w:rFonts w:ascii="Times New Roman" w:hAnsi="Times New Roman"/>
              </w:rPr>
              <w:t>Integrity: MD5, SHA, SHA-256, SHA-384, SHA-512</w:t>
            </w:r>
          </w:p>
        </w:tc>
        <w:tc>
          <w:tcPr>
            <w:tcW w:w="1144" w:type="dxa"/>
            <w:vMerge/>
            <w:tcBorders>
              <w:top w:val="nil"/>
            </w:tcBorders>
            <w:shd w:val="clear" w:color="auto" w:fill="auto"/>
          </w:tcPr>
          <w:p w:rsidR="001540ED" w:rsidRPr="00C809F5" w:rsidRDefault="001540ED" w:rsidP="00E94066">
            <w:pPr>
              <w:pStyle w:val="TableParagraph"/>
              <w:tabs>
                <w:tab w:val="left" w:pos="754"/>
              </w:tabs>
              <w:ind w:right="96"/>
              <w:jc w:val="both"/>
              <w:rPr>
                <w:rFonts w:ascii="Times New Roman" w:hAnsi="Times New Roman"/>
                <w:b/>
                <w:bCs/>
                <w:sz w:val="24"/>
                <w:szCs w:val="24"/>
                <w:lang w:val="ro-RO"/>
              </w:rPr>
            </w:pPr>
          </w:p>
        </w:tc>
      </w:tr>
      <w:tr w:rsidR="001540ED" w:rsidRPr="00C62F94" w:rsidTr="00E94066">
        <w:trPr>
          <w:trHeight w:val="339"/>
        </w:trPr>
        <w:tc>
          <w:tcPr>
            <w:tcW w:w="532" w:type="dxa"/>
            <w:vMerge/>
            <w:tcBorders>
              <w:top w:val="nil"/>
              <w:bottom w:val="nil"/>
            </w:tcBorders>
            <w:shd w:val="clear" w:color="auto" w:fill="auto"/>
            <w:vAlign w:val="center"/>
          </w:tcPr>
          <w:p w:rsidR="001540ED" w:rsidRPr="00AE25BE" w:rsidRDefault="001540ED" w:rsidP="00E94066">
            <w:pPr>
              <w:jc w:val="center"/>
              <w:rPr>
                <w:rFonts w:eastAsia="Calibri"/>
                <w:b/>
                <w:i/>
                <w:lang w:val="en-US"/>
              </w:rPr>
            </w:pPr>
          </w:p>
        </w:tc>
        <w:tc>
          <w:tcPr>
            <w:tcW w:w="1257" w:type="dxa"/>
            <w:vMerge/>
            <w:tcBorders>
              <w:top w:val="nil"/>
              <w:bottom w:val="nil"/>
            </w:tcBorders>
            <w:shd w:val="clear" w:color="auto" w:fill="auto"/>
            <w:vAlign w:val="center"/>
          </w:tcPr>
          <w:p w:rsidR="001540ED" w:rsidRPr="00AE25BE" w:rsidRDefault="001540ED" w:rsidP="00E94066">
            <w:pPr>
              <w:jc w:val="center"/>
              <w:rPr>
                <w:rFonts w:eastAsia="Calibri"/>
                <w:b/>
                <w:i/>
                <w:lang w:val="en-US"/>
              </w:rPr>
            </w:pPr>
          </w:p>
        </w:tc>
        <w:tc>
          <w:tcPr>
            <w:tcW w:w="1116" w:type="dxa"/>
            <w:vMerge/>
            <w:tcBorders>
              <w:top w:val="nil"/>
              <w:bottom w:val="nil"/>
            </w:tcBorders>
          </w:tcPr>
          <w:p w:rsidR="001540ED" w:rsidRPr="00AE25BE" w:rsidRDefault="001540ED" w:rsidP="00E94066">
            <w:pPr>
              <w:rPr>
                <w:rFonts w:eastAsia="Calibri"/>
                <w:lang w:val="en-US"/>
              </w:rPr>
            </w:pPr>
          </w:p>
        </w:tc>
        <w:tc>
          <w:tcPr>
            <w:tcW w:w="2216" w:type="dxa"/>
            <w:shd w:val="clear" w:color="auto" w:fill="auto"/>
          </w:tcPr>
          <w:p w:rsidR="001540ED" w:rsidRPr="00C809F5" w:rsidRDefault="001540ED" w:rsidP="00E94066">
            <w:pPr>
              <w:rPr>
                <w:rFonts w:eastAsia="Calibri"/>
                <w:b/>
                <w:bCs/>
                <w:i/>
              </w:rPr>
            </w:pPr>
            <w:r w:rsidRPr="00C809F5">
              <w:rPr>
                <w:rStyle w:val="Robust"/>
              </w:rPr>
              <w:t>Dual power supplies</w:t>
            </w:r>
          </w:p>
        </w:tc>
        <w:tc>
          <w:tcPr>
            <w:tcW w:w="3199" w:type="dxa"/>
            <w:shd w:val="clear" w:color="auto" w:fill="auto"/>
          </w:tcPr>
          <w:p w:rsidR="001540ED" w:rsidRPr="00C809F5" w:rsidRDefault="001540ED" w:rsidP="00E94066">
            <w:pPr>
              <w:pStyle w:val="TableParagraph"/>
              <w:tabs>
                <w:tab w:val="left" w:pos="754"/>
              </w:tabs>
              <w:ind w:right="96"/>
              <w:jc w:val="both"/>
              <w:rPr>
                <w:rFonts w:ascii="Times New Roman" w:hAnsi="Times New Roman"/>
                <w:b/>
                <w:bCs/>
                <w:sz w:val="24"/>
                <w:szCs w:val="24"/>
                <w:lang w:val="ro-RO"/>
              </w:rPr>
            </w:pPr>
            <w:r w:rsidRPr="00C809F5">
              <w:rPr>
                <w:rStyle w:val="Robust"/>
                <w:rFonts w:ascii="Times New Roman" w:hAnsi="Times New Roman"/>
              </w:rPr>
              <w:t>Yes</w:t>
            </w:r>
          </w:p>
        </w:tc>
        <w:tc>
          <w:tcPr>
            <w:tcW w:w="1144" w:type="dxa"/>
            <w:vMerge/>
            <w:tcBorders>
              <w:top w:val="nil"/>
            </w:tcBorders>
            <w:shd w:val="clear" w:color="auto" w:fill="auto"/>
          </w:tcPr>
          <w:p w:rsidR="001540ED" w:rsidRPr="00C809F5" w:rsidRDefault="001540ED" w:rsidP="00E94066">
            <w:pPr>
              <w:pStyle w:val="TableParagraph"/>
              <w:tabs>
                <w:tab w:val="left" w:pos="754"/>
              </w:tabs>
              <w:ind w:right="96"/>
              <w:jc w:val="both"/>
              <w:rPr>
                <w:rFonts w:ascii="Times New Roman" w:hAnsi="Times New Roman"/>
                <w:b/>
                <w:bCs/>
                <w:sz w:val="24"/>
                <w:szCs w:val="24"/>
                <w:lang w:val="ro-RO"/>
              </w:rPr>
            </w:pPr>
          </w:p>
        </w:tc>
      </w:tr>
      <w:tr w:rsidR="001540ED" w:rsidRPr="00B707EB" w:rsidTr="00E94066">
        <w:trPr>
          <w:trHeight w:val="450"/>
        </w:trPr>
        <w:tc>
          <w:tcPr>
            <w:tcW w:w="532" w:type="dxa"/>
            <w:shd w:val="clear" w:color="auto" w:fill="auto"/>
            <w:vAlign w:val="center"/>
          </w:tcPr>
          <w:p w:rsidR="001540ED" w:rsidRPr="00C62F94" w:rsidRDefault="001540ED" w:rsidP="00E94066">
            <w:pPr>
              <w:jc w:val="center"/>
              <w:rPr>
                <w:rFonts w:eastAsia="Calibri"/>
                <w:iCs/>
              </w:rPr>
            </w:pPr>
            <w:r>
              <w:rPr>
                <w:rFonts w:eastAsia="Calibri"/>
                <w:b/>
                <w:iCs/>
              </w:rPr>
              <w:t>1.2</w:t>
            </w:r>
          </w:p>
        </w:tc>
        <w:tc>
          <w:tcPr>
            <w:tcW w:w="1257" w:type="dxa"/>
            <w:shd w:val="clear" w:color="auto" w:fill="auto"/>
            <w:vAlign w:val="center"/>
          </w:tcPr>
          <w:p w:rsidR="001540ED" w:rsidRPr="00102B32" w:rsidRDefault="001540ED" w:rsidP="00E94066">
            <w:pPr>
              <w:jc w:val="center"/>
              <w:rPr>
                <w:rFonts w:eastAsia="Calibri"/>
                <w:b/>
                <w:lang w:val="en-US"/>
              </w:rPr>
            </w:pPr>
            <w:r w:rsidRPr="00102B32">
              <w:rPr>
                <w:rFonts w:eastAsia="Calibri"/>
                <w:b/>
                <w:lang w:val="en-US"/>
              </w:rPr>
              <w:t>Licente Sofware</w:t>
            </w:r>
          </w:p>
          <w:p w:rsidR="001540ED" w:rsidRPr="00AE25BE" w:rsidRDefault="001540ED" w:rsidP="00E94066">
            <w:pPr>
              <w:jc w:val="center"/>
              <w:rPr>
                <w:rFonts w:eastAsia="Calibri"/>
                <w:i/>
                <w:lang w:val="en-US"/>
              </w:rPr>
            </w:pPr>
            <w:r w:rsidRPr="00102B32">
              <w:rPr>
                <w:rFonts w:eastAsia="Calibri"/>
                <w:b/>
                <w:lang w:val="en-US"/>
              </w:rPr>
              <w:t xml:space="preserve"> Cisco ISE (Identity Services Engine) Virtual </w:t>
            </w:r>
            <w:r w:rsidRPr="00102B32">
              <w:rPr>
                <w:b/>
                <w:lang w:val="en-US"/>
              </w:rPr>
              <w:t>Appliance</w:t>
            </w:r>
            <w:r w:rsidRPr="00AE25BE">
              <w:rPr>
                <w:rFonts w:eastAsia="Calibri"/>
                <w:b/>
                <w:i/>
                <w:lang w:val="en-US"/>
              </w:rPr>
              <w:t xml:space="preserve"> </w:t>
            </w:r>
          </w:p>
        </w:tc>
        <w:tc>
          <w:tcPr>
            <w:tcW w:w="1116" w:type="dxa"/>
            <w:vAlign w:val="center"/>
          </w:tcPr>
          <w:p w:rsidR="001540ED" w:rsidRPr="00102B32" w:rsidRDefault="001540ED" w:rsidP="00E94066">
            <w:pPr>
              <w:jc w:val="center"/>
              <w:rPr>
                <w:rFonts w:eastAsia="Calibri"/>
                <w:b/>
              </w:rPr>
            </w:pPr>
            <w:r w:rsidRPr="00102B32">
              <w:rPr>
                <w:rFonts w:eastAsia="Calibri"/>
                <w:b/>
              </w:rPr>
              <w:t>1</w:t>
            </w:r>
          </w:p>
        </w:tc>
        <w:tc>
          <w:tcPr>
            <w:tcW w:w="2216" w:type="dxa"/>
            <w:shd w:val="clear" w:color="auto" w:fill="auto"/>
            <w:vAlign w:val="center"/>
          </w:tcPr>
          <w:p w:rsidR="001540ED" w:rsidRPr="00C62F94" w:rsidRDefault="001540ED" w:rsidP="00E94066">
            <w:pPr>
              <w:jc w:val="center"/>
              <w:rPr>
                <w:rFonts w:eastAsia="Calibri"/>
              </w:rPr>
            </w:pPr>
            <w:r w:rsidRPr="00AE25BE">
              <w:rPr>
                <w:rFonts w:eastAsia="Calibri"/>
                <w:lang w:val="en-US"/>
              </w:rPr>
              <w:t xml:space="preserve">Virtual </w:t>
            </w:r>
            <w:r w:rsidRPr="00AE25BE">
              <w:rPr>
                <w:lang w:val="en-US"/>
              </w:rPr>
              <w:t>Appliance</w:t>
            </w:r>
          </w:p>
        </w:tc>
        <w:tc>
          <w:tcPr>
            <w:tcW w:w="3199" w:type="dxa"/>
            <w:shd w:val="clear" w:color="auto" w:fill="auto"/>
          </w:tcPr>
          <w:p w:rsidR="001540ED" w:rsidRDefault="001540ED" w:rsidP="00E94066">
            <w:pPr>
              <w:pStyle w:val="TableParagraph"/>
              <w:ind w:right="94"/>
              <w:jc w:val="both"/>
              <w:rPr>
                <w:rFonts w:ascii="Times New Roman" w:hAnsi="Times New Roman"/>
                <w:sz w:val="24"/>
                <w:szCs w:val="24"/>
                <w:lang w:val="ro-RO"/>
              </w:rPr>
            </w:pPr>
            <w:proofErr w:type="spellStart"/>
            <w:r w:rsidRPr="00796AA8">
              <w:rPr>
                <w:rFonts w:ascii="Times New Roman" w:hAnsi="Times New Roman"/>
                <w:sz w:val="24"/>
                <w:szCs w:val="24"/>
                <w:lang w:val="ro-RO"/>
              </w:rPr>
              <w:t>Cisco</w:t>
            </w:r>
            <w:proofErr w:type="spellEnd"/>
            <w:r w:rsidRPr="00796AA8">
              <w:rPr>
                <w:rFonts w:ascii="Times New Roman" w:hAnsi="Times New Roman"/>
                <w:sz w:val="24"/>
                <w:szCs w:val="24"/>
                <w:lang w:val="ro-RO"/>
              </w:rPr>
              <w:t xml:space="preserve"> </w:t>
            </w:r>
            <w:proofErr w:type="spellStart"/>
            <w:r w:rsidRPr="00796AA8">
              <w:rPr>
                <w:rFonts w:ascii="Times New Roman" w:hAnsi="Times New Roman"/>
                <w:sz w:val="24"/>
                <w:szCs w:val="24"/>
                <w:lang w:val="ro-RO"/>
              </w:rPr>
              <w:t>Identity</w:t>
            </w:r>
            <w:proofErr w:type="spellEnd"/>
            <w:r w:rsidRPr="00796AA8">
              <w:rPr>
                <w:rFonts w:ascii="Times New Roman" w:hAnsi="Times New Roman"/>
                <w:sz w:val="24"/>
                <w:szCs w:val="24"/>
                <w:lang w:val="ro-RO"/>
              </w:rPr>
              <w:t xml:space="preserve"> Services </w:t>
            </w:r>
            <w:proofErr w:type="spellStart"/>
            <w:r w:rsidRPr="00796AA8">
              <w:rPr>
                <w:rFonts w:ascii="Times New Roman" w:hAnsi="Times New Roman"/>
                <w:sz w:val="24"/>
                <w:szCs w:val="24"/>
                <w:lang w:val="ro-RO"/>
              </w:rPr>
              <w:t>Engine</w:t>
            </w:r>
            <w:proofErr w:type="spellEnd"/>
            <w:r w:rsidRPr="00796AA8">
              <w:rPr>
                <w:rFonts w:ascii="Times New Roman" w:hAnsi="Times New Roman"/>
                <w:sz w:val="24"/>
                <w:szCs w:val="24"/>
                <w:lang w:val="ro-RO"/>
              </w:rPr>
              <w:t xml:space="preserve"> (ISE)</w:t>
            </w:r>
            <w:r>
              <w:rPr>
                <w:rFonts w:ascii="Times New Roman" w:hAnsi="Times New Roman"/>
                <w:sz w:val="24"/>
                <w:szCs w:val="24"/>
                <w:lang w:val="ro-RO"/>
              </w:rPr>
              <w:t xml:space="preserve"> virtual </w:t>
            </w:r>
            <w:proofErr w:type="spellStart"/>
            <w:r>
              <w:rPr>
                <w:rFonts w:ascii="Times New Roman" w:hAnsi="Times New Roman"/>
                <w:sz w:val="24"/>
                <w:szCs w:val="24"/>
                <w:lang w:val="ro-RO"/>
              </w:rPr>
              <w:t>appliance</w:t>
            </w:r>
            <w:proofErr w:type="spellEnd"/>
            <w:r>
              <w:rPr>
                <w:rFonts w:ascii="Times New Roman" w:hAnsi="Times New Roman"/>
                <w:sz w:val="24"/>
                <w:szCs w:val="24"/>
                <w:lang w:val="ro-RO"/>
              </w:rPr>
              <w:t>.</w:t>
            </w:r>
            <w:r w:rsidRPr="00796AA8">
              <w:rPr>
                <w:rFonts w:ascii="Times New Roman" w:hAnsi="Times New Roman"/>
                <w:sz w:val="24"/>
                <w:szCs w:val="24"/>
                <w:lang w:val="ro-RO"/>
              </w:rPr>
              <w:t xml:space="preserve"> </w:t>
            </w:r>
          </w:p>
          <w:p w:rsidR="001540ED" w:rsidRPr="00796AA8" w:rsidRDefault="001540ED" w:rsidP="00E94066">
            <w:pPr>
              <w:pStyle w:val="TableParagraph"/>
              <w:ind w:right="94"/>
              <w:jc w:val="both"/>
              <w:rPr>
                <w:rFonts w:ascii="Times New Roman" w:hAnsi="Times New Roman"/>
                <w:sz w:val="24"/>
                <w:szCs w:val="24"/>
                <w:lang w:val="ro-RO"/>
              </w:rPr>
            </w:pPr>
            <w:r w:rsidRPr="00796AA8">
              <w:rPr>
                <w:rFonts w:ascii="Times New Roman" w:hAnsi="Times New Roman"/>
                <w:sz w:val="24"/>
                <w:szCs w:val="24"/>
                <w:lang w:val="ro-RO"/>
              </w:rPr>
              <w:t>Se solicita ofertarea următoarelor licențe si suport cu subscripție pentru 12 luni:</w:t>
            </w:r>
          </w:p>
          <w:p w:rsidR="001540ED" w:rsidRPr="00C62F94" w:rsidRDefault="001540ED" w:rsidP="00E94066">
            <w:pPr>
              <w:pStyle w:val="TableParagraph"/>
              <w:ind w:right="94"/>
              <w:jc w:val="both"/>
              <w:rPr>
                <w:rFonts w:ascii="Times New Roman" w:hAnsi="Times New Roman"/>
                <w:sz w:val="20"/>
                <w:szCs w:val="20"/>
                <w:lang w:val="ro-RO"/>
              </w:rPr>
            </w:pPr>
            <w:proofErr w:type="spellStart"/>
            <w:r w:rsidRPr="00796AA8">
              <w:rPr>
                <w:rFonts w:ascii="Times New Roman" w:hAnsi="Times New Roman"/>
                <w:sz w:val="24"/>
                <w:szCs w:val="24"/>
                <w:lang w:val="ro-RO"/>
              </w:rPr>
              <w:t>Cisco</w:t>
            </w:r>
            <w:proofErr w:type="spellEnd"/>
            <w:r w:rsidRPr="00796AA8">
              <w:rPr>
                <w:rFonts w:ascii="Times New Roman" w:hAnsi="Times New Roman"/>
                <w:sz w:val="24"/>
                <w:szCs w:val="24"/>
                <w:lang w:val="ro-RO"/>
              </w:rPr>
              <w:t xml:space="preserve"> </w:t>
            </w:r>
            <w:proofErr w:type="spellStart"/>
            <w:r w:rsidRPr="00796AA8">
              <w:rPr>
                <w:rFonts w:ascii="Times New Roman" w:hAnsi="Times New Roman"/>
                <w:sz w:val="24"/>
                <w:szCs w:val="24"/>
                <w:lang w:val="ro-RO"/>
              </w:rPr>
              <w:t>Identity</w:t>
            </w:r>
            <w:proofErr w:type="spellEnd"/>
            <w:r w:rsidRPr="00796AA8">
              <w:rPr>
                <w:rFonts w:ascii="Times New Roman" w:hAnsi="Times New Roman"/>
                <w:sz w:val="24"/>
                <w:szCs w:val="24"/>
                <w:lang w:val="ro-RO"/>
              </w:rPr>
              <w:t xml:space="preserve"> Service </w:t>
            </w:r>
            <w:proofErr w:type="spellStart"/>
            <w:r w:rsidRPr="00796AA8">
              <w:rPr>
                <w:rFonts w:ascii="Times New Roman" w:hAnsi="Times New Roman"/>
                <w:sz w:val="24"/>
                <w:szCs w:val="24"/>
                <w:lang w:val="ro-RO"/>
              </w:rPr>
              <w:t>Engine</w:t>
            </w:r>
            <w:proofErr w:type="spellEnd"/>
            <w:r>
              <w:rPr>
                <w:rFonts w:ascii="Times New Roman" w:hAnsi="Times New Roman"/>
                <w:sz w:val="24"/>
                <w:szCs w:val="24"/>
                <w:lang w:val="ro-RO"/>
              </w:rPr>
              <w:t xml:space="preserve"> </w:t>
            </w:r>
            <w:r w:rsidRPr="00796AA8">
              <w:rPr>
                <w:rFonts w:ascii="Times New Roman" w:hAnsi="Times New Roman"/>
                <w:sz w:val="24"/>
                <w:szCs w:val="24"/>
                <w:lang w:val="ro-RO"/>
              </w:rPr>
              <w:t>–</w:t>
            </w:r>
            <w:r>
              <w:rPr>
                <w:rFonts w:ascii="Times New Roman" w:hAnsi="Times New Roman"/>
                <w:sz w:val="24"/>
                <w:szCs w:val="24"/>
                <w:lang w:val="ro-RO"/>
              </w:rPr>
              <w:t xml:space="preserve"> for</w:t>
            </w:r>
            <w:r w:rsidRPr="00796AA8">
              <w:rPr>
                <w:rFonts w:ascii="Times New Roman" w:hAnsi="Times New Roman"/>
                <w:sz w:val="24"/>
                <w:szCs w:val="24"/>
                <w:lang w:val="ro-RO"/>
              </w:rPr>
              <w:t xml:space="preserve"> </w:t>
            </w:r>
            <w:r w:rsidRPr="00796AA8">
              <w:rPr>
                <w:rFonts w:ascii="Times New Roman" w:hAnsi="Times New Roman"/>
                <w:b/>
                <w:bCs/>
                <w:sz w:val="24"/>
                <w:szCs w:val="24"/>
                <w:lang w:val="ro-RO"/>
              </w:rPr>
              <w:t>500</w:t>
            </w:r>
            <w:r>
              <w:rPr>
                <w:rFonts w:ascii="Times New Roman" w:hAnsi="Times New Roman"/>
                <w:b/>
                <w:bCs/>
                <w:sz w:val="24"/>
                <w:szCs w:val="24"/>
                <w:lang w:val="ro-RO"/>
              </w:rPr>
              <w:t xml:space="preserve"> (</w:t>
            </w:r>
            <w:proofErr w:type="spellStart"/>
            <w:r>
              <w:rPr>
                <w:rFonts w:ascii="Times New Roman" w:hAnsi="Times New Roman"/>
                <w:b/>
                <w:bCs/>
                <w:sz w:val="24"/>
                <w:szCs w:val="24"/>
                <w:lang w:val="ro-RO"/>
              </w:rPr>
              <w:t>users</w:t>
            </w:r>
            <w:proofErr w:type="spellEnd"/>
            <w:r>
              <w:rPr>
                <w:rFonts w:ascii="Times New Roman" w:hAnsi="Times New Roman"/>
                <w:b/>
                <w:bCs/>
                <w:sz w:val="24"/>
                <w:szCs w:val="24"/>
                <w:lang w:val="ro-RO"/>
              </w:rPr>
              <w:t>)</w:t>
            </w:r>
            <w:r w:rsidRPr="00796AA8">
              <w:rPr>
                <w:rFonts w:ascii="Times New Roman" w:hAnsi="Times New Roman"/>
                <w:b/>
                <w:bCs/>
                <w:sz w:val="24"/>
                <w:szCs w:val="24"/>
                <w:lang w:val="ro-RO"/>
              </w:rPr>
              <w:t xml:space="preserve"> buc.</w:t>
            </w:r>
          </w:p>
        </w:tc>
        <w:tc>
          <w:tcPr>
            <w:tcW w:w="1144" w:type="dxa"/>
            <w:tcBorders>
              <w:top w:val="nil"/>
            </w:tcBorders>
            <w:shd w:val="clear" w:color="auto" w:fill="auto"/>
          </w:tcPr>
          <w:p w:rsidR="001540ED" w:rsidRPr="00C62F94" w:rsidRDefault="001540ED" w:rsidP="00E94066">
            <w:pPr>
              <w:pStyle w:val="TableParagraph"/>
              <w:ind w:right="94"/>
              <w:jc w:val="both"/>
              <w:rPr>
                <w:rFonts w:ascii="Times New Roman" w:hAnsi="Times New Roman"/>
                <w:sz w:val="20"/>
                <w:szCs w:val="20"/>
                <w:lang w:val="ro-RO"/>
              </w:rPr>
            </w:pPr>
          </w:p>
        </w:tc>
      </w:tr>
      <w:tr w:rsidR="001540ED" w:rsidRPr="00AE25BE" w:rsidTr="00E94066">
        <w:trPr>
          <w:trHeight w:val="450"/>
        </w:trPr>
        <w:tc>
          <w:tcPr>
            <w:tcW w:w="8320" w:type="dxa"/>
            <w:gridSpan w:val="5"/>
            <w:vAlign w:val="center"/>
          </w:tcPr>
          <w:p w:rsidR="001540ED" w:rsidRPr="00C62F94" w:rsidRDefault="001540ED" w:rsidP="00E94066">
            <w:pPr>
              <w:pStyle w:val="TableParagraph"/>
              <w:ind w:right="94"/>
              <w:rPr>
                <w:rFonts w:ascii="Times New Roman" w:hAnsi="Times New Roman"/>
                <w:b/>
                <w:sz w:val="32"/>
                <w:szCs w:val="32"/>
                <w:lang w:val="ro-RO"/>
              </w:rPr>
            </w:pPr>
            <w:r w:rsidRPr="00EE33AC">
              <w:rPr>
                <w:rFonts w:ascii="Times New Roman" w:hAnsi="Times New Roman"/>
                <w:b/>
                <w:iCs/>
                <w:sz w:val="24"/>
                <w:szCs w:val="24"/>
                <w:lang w:val="ro-RO"/>
              </w:rPr>
              <w:t>Termen de garanție 12 luni</w:t>
            </w:r>
          </w:p>
        </w:tc>
        <w:tc>
          <w:tcPr>
            <w:tcW w:w="1144" w:type="dxa"/>
          </w:tcPr>
          <w:p w:rsidR="001540ED" w:rsidRPr="00C62F94" w:rsidRDefault="001540ED" w:rsidP="00E94066">
            <w:pPr>
              <w:pStyle w:val="TableParagraph"/>
              <w:ind w:right="94"/>
              <w:rPr>
                <w:rFonts w:ascii="Times New Roman" w:hAnsi="Times New Roman"/>
                <w:b/>
                <w:sz w:val="32"/>
                <w:szCs w:val="32"/>
                <w:lang w:val="ro-RO"/>
              </w:rPr>
            </w:pPr>
          </w:p>
        </w:tc>
      </w:tr>
      <w:tr w:rsidR="001540ED" w:rsidRPr="00AE25BE" w:rsidTr="00E94066">
        <w:trPr>
          <w:trHeight w:val="450"/>
        </w:trPr>
        <w:tc>
          <w:tcPr>
            <w:tcW w:w="8320" w:type="dxa"/>
            <w:gridSpan w:val="5"/>
            <w:vAlign w:val="center"/>
          </w:tcPr>
          <w:p w:rsidR="001540ED" w:rsidRPr="00EE33AC" w:rsidRDefault="001540ED" w:rsidP="00E94066">
            <w:pPr>
              <w:pStyle w:val="TableParagraph"/>
              <w:ind w:right="94"/>
              <w:rPr>
                <w:rFonts w:ascii="Times New Roman" w:hAnsi="Times New Roman"/>
                <w:b/>
                <w:iCs/>
                <w:sz w:val="24"/>
                <w:szCs w:val="24"/>
                <w:lang w:val="ro-RO"/>
              </w:rPr>
            </w:pPr>
            <w:r w:rsidRPr="0072518F">
              <w:rPr>
                <w:rFonts w:ascii="Times New Roman" w:hAnsi="Times New Roman"/>
                <w:b/>
                <w:iCs/>
                <w:sz w:val="24"/>
                <w:szCs w:val="24"/>
                <w:lang w:val="ro-RO"/>
              </w:rPr>
              <w:t>Valoarea estimativă, lei</w:t>
            </w:r>
          </w:p>
        </w:tc>
        <w:tc>
          <w:tcPr>
            <w:tcW w:w="1144" w:type="dxa"/>
            <w:vAlign w:val="center"/>
          </w:tcPr>
          <w:p w:rsidR="001540ED" w:rsidRPr="0072518F" w:rsidRDefault="001540ED" w:rsidP="00E94066">
            <w:pPr>
              <w:pStyle w:val="TableParagraph"/>
              <w:ind w:left="-98" w:right="-108"/>
              <w:jc w:val="center"/>
              <w:rPr>
                <w:rFonts w:ascii="Times New Roman" w:hAnsi="Times New Roman"/>
                <w:b/>
                <w:sz w:val="24"/>
                <w:szCs w:val="24"/>
                <w:lang w:val="ro-RO"/>
              </w:rPr>
            </w:pPr>
            <w:r w:rsidRPr="0072518F">
              <w:rPr>
                <w:rFonts w:ascii="Times New Roman" w:hAnsi="Times New Roman"/>
                <w:b/>
                <w:sz w:val="24"/>
                <w:szCs w:val="24"/>
                <w:lang w:val="ro-RO"/>
              </w:rPr>
              <w:t>416 666,67</w:t>
            </w:r>
          </w:p>
        </w:tc>
      </w:tr>
    </w:tbl>
    <w:p w:rsidR="001540ED" w:rsidRPr="00862A57" w:rsidRDefault="001540ED" w:rsidP="001540ED">
      <w:pPr>
        <w:pStyle w:val="Listparagraf"/>
        <w:numPr>
          <w:ilvl w:val="0"/>
          <w:numId w:val="46"/>
        </w:numPr>
        <w:tabs>
          <w:tab w:val="clear" w:pos="1134"/>
        </w:tabs>
        <w:contextualSpacing/>
        <w:rPr>
          <w:rFonts w:eastAsia="Arial"/>
          <w:color w:val="000000"/>
          <w:lang w:val="ro-RO"/>
        </w:rPr>
      </w:pPr>
      <w:r w:rsidRPr="00862A57">
        <w:rPr>
          <w:rFonts w:eastAsia="Arial"/>
          <w:color w:val="000000"/>
          <w:lang w:val="ro-RO"/>
        </w:rPr>
        <w:t>Ofertantul va prezenta Autorizare(MAF) de la producător, actul care atestă dreptul oficial al reprezentantului pe teritoriul R. Moldova de a livra bunuri/lucrări/servicii.</w:t>
      </w:r>
    </w:p>
    <w:p w:rsidR="001540ED" w:rsidRDefault="001540ED" w:rsidP="001540ED">
      <w:pPr>
        <w:tabs>
          <w:tab w:val="right" w:pos="426"/>
        </w:tabs>
        <w:spacing w:line="276" w:lineRule="auto"/>
        <w:rPr>
          <w:b/>
        </w:rPr>
      </w:pPr>
    </w:p>
    <w:p w:rsidR="001540ED" w:rsidRPr="00B83FC3" w:rsidRDefault="001540ED" w:rsidP="001540ED">
      <w:pPr>
        <w:tabs>
          <w:tab w:val="right" w:pos="426"/>
        </w:tabs>
        <w:spacing w:line="276" w:lineRule="auto"/>
        <w:rPr>
          <w:b/>
        </w:rPr>
      </w:pPr>
    </w:p>
    <w:p w:rsidR="001540ED" w:rsidRPr="00E863B1" w:rsidRDefault="001540ED" w:rsidP="001540ED">
      <w:pPr>
        <w:numPr>
          <w:ilvl w:val="0"/>
          <w:numId w:val="8"/>
        </w:numPr>
        <w:tabs>
          <w:tab w:val="right" w:pos="426"/>
        </w:tabs>
        <w:spacing w:before="120"/>
        <w:ind w:left="0" w:firstLine="0"/>
      </w:pPr>
      <w:r w:rsidRPr="00E863B1">
        <w:rPr>
          <w:b/>
        </w:rPr>
        <w:t xml:space="preserve">În cazul procedurilor de preselecție se indică numărul minim al candidaţilor şi, dacă este cazul, numărul maxim al acestora. </w:t>
      </w:r>
      <w:r w:rsidRPr="00E863B1">
        <w:rPr>
          <w:i/>
          <w:color w:val="0000FF"/>
          <w:u w:val="single"/>
        </w:rPr>
        <w:t>Nu se aplică</w:t>
      </w:r>
      <w:r w:rsidRPr="00E863B1">
        <w:rPr>
          <w:b/>
        </w:rPr>
        <w:t xml:space="preserve"> </w:t>
      </w:r>
      <w:r w:rsidRPr="00E863B1">
        <w:rPr>
          <w:b/>
          <w:shd w:val="clear" w:color="auto" w:fill="FFFF00"/>
        </w:rPr>
        <w:t xml:space="preserve"> </w:t>
      </w:r>
    </w:p>
    <w:p w:rsidR="001540ED" w:rsidRPr="00E863B1" w:rsidRDefault="001540ED" w:rsidP="001540ED">
      <w:pPr>
        <w:numPr>
          <w:ilvl w:val="0"/>
          <w:numId w:val="8"/>
        </w:numPr>
        <w:tabs>
          <w:tab w:val="right" w:pos="426"/>
        </w:tabs>
        <w:spacing w:before="120"/>
        <w:ind w:left="0" w:firstLine="0"/>
      </w:pPr>
      <w:r w:rsidRPr="00E863B1">
        <w:rPr>
          <w:b/>
        </w:rPr>
        <w:t>În cazul în care contractul este împărțit pe loturi un operator economic poate depune oferta :</w:t>
      </w:r>
    </w:p>
    <w:p w:rsidR="001540ED" w:rsidRPr="00E863B1" w:rsidRDefault="001540ED" w:rsidP="001540ED">
      <w:pPr>
        <w:tabs>
          <w:tab w:val="right" w:pos="426"/>
        </w:tabs>
        <w:spacing w:before="120"/>
        <w:rPr>
          <w:i/>
          <w:u w:val="single"/>
        </w:rPr>
      </w:pPr>
      <w:r w:rsidRPr="00E863B1">
        <w:rPr>
          <w:b/>
        </w:rPr>
        <w:tab/>
      </w:r>
      <w:r w:rsidRPr="00E863B1">
        <w:rPr>
          <w:b/>
        </w:rPr>
        <w:tab/>
      </w:r>
      <w:r>
        <w:rPr>
          <w:i/>
          <w:u w:val="single"/>
        </w:rPr>
        <w:t>1) Pentru un singur lot</w:t>
      </w:r>
      <w:r w:rsidRPr="00E863B1">
        <w:rPr>
          <w:i/>
          <w:u w:val="single"/>
        </w:rPr>
        <w:t>.</w:t>
      </w:r>
    </w:p>
    <w:p w:rsidR="001540ED" w:rsidRPr="00E863B1" w:rsidRDefault="001540ED" w:rsidP="001540ED">
      <w:pPr>
        <w:numPr>
          <w:ilvl w:val="0"/>
          <w:numId w:val="8"/>
        </w:numPr>
        <w:tabs>
          <w:tab w:val="right" w:pos="426"/>
        </w:tabs>
        <w:spacing w:before="120"/>
        <w:ind w:left="0" w:firstLine="0"/>
      </w:pPr>
      <w:r w:rsidRPr="00E863B1">
        <w:rPr>
          <w:b/>
        </w:rPr>
        <w:t xml:space="preserve">Admiterea sau interzicerea ofertelor alternative: </w:t>
      </w:r>
      <w:r w:rsidRPr="00E863B1">
        <w:rPr>
          <w:i/>
          <w:color w:val="0000FF"/>
          <w:u w:val="single"/>
        </w:rPr>
        <w:t>Nu se admite</w:t>
      </w:r>
      <w:r w:rsidRPr="00E863B1">
        <w:rPr>
          <w:b/>
        </w:rPr>
        <w:t xml:space="preserve"> </w:t>
      </w:r>
    </w:p>
    <w:p w:rsidR="001540ED" w:rsidRPr="00E863B1" w:rsidRDefault="001540ED" w:rsidP="001540ED">
      <w:pPr>
        <w:tabs>
          <w:tab w:val="right" w:pos="426"/>
        </w:tabs>
      </w:pPr>
      <w:r w:rsidRPr="00E863B1">
        <w:t xml:space="preserve">                                                                                           (indicați se admite sau nu se admite)</w:t>
      </w:r>
    </w:p>
    <w:p w:rsidR="001540ED" w:rsidRPr="00102B32" w:rsidRDefault="001540ED" w:rsidP="001540ED">
      <w:pPr>
        <w:numPr>
          <w:ilvl w:val="0"/>
          <w:numId w:val="8"/>
        </w:numPr>
        <w:tabs>
          <w:tab w:val="left" w:pos="0"/>
          <w:tab w:val="left" w:pos="284"/>
          <w:tab w:val="right" w:pos="426"/>
        </w:tabs>
        <w:spacing w:before="120"/>
        <w:ind w:left="0" w:firstLine="0"/>
        <w:rPr>
          <w:b/>
          <w:i/>
        </w:rPr>
      </w:pPr>
      <w:r w:rsidRPr="00102B32">
        <w:rPr>
          <w:b/>
        </w:rPr>
        <w:t xml:space="preserve">Termenii și condițiile de livrare/prestare/executare solicitați: </w:t>
      </w:r>
      <w:r w:rsidRPr="00102B32">
        <w:rPr>
          <w:bCs/>
          <w:i/>
          <w:color w:val="0000FF"/>
        </w:rPr>
        <w:t xml:space="preserve">Timp de  </w:t>
      </w:r>
      <w:r w:rsidR="00D37A4C">
        <w:rPr>
          <w:bCs/>
          <w:i/>
          <w:color w:val="0000FF"/>
        </w:rPr>
        <w:t>1</w:t>
      </w:r>
      <w:r>
        <w:rPr>
          <w:bCs/>
          <w:i/>
          <w:color w:val="0000FF"/>
        </w:rPr>
        <w:t>20</w:t>
      </w:r>
      <w:r w:rsidRPr="00102B32">
        <w:rPr>
          <w:bCs/>
          <w:i/>
          <w:color w:val="0000FF"/>
        </w:rPr>
        <w:t xml:space="preserve">  zile din data înaintării comunicării către Vînzător privind transmiterea dării de seamă la Agenţia Achiziţii Publice,  livrarea cu transportul Vânzătorului la sediul </w:t>
      </w:r>
      <w:r>
        <w:rPr>
          <w:bCs/>
          <w:i/>
          <w:color w:val="0000FF"/>
        </w:rPr>
        <w:t>CNAS din str. Gh.Tudor 3</w:t>
      </w:r>
    </w:p>
    <w:p w:rsidR="001540ED" w:rsidRPr="00E863B1" w:rsidRDefault="001540ED" w:rsidP="001540ED">
      <w:pPr>
        <w:numPr>
          <w:ilvl w:val="0"/>
          <w:numId w:val="8"/>
        </w:numPr>
        <w:tabs>
          <w:tab w:val="right" w:pos="426"/>
        </w:tabs>
        <w:spacing w:before="120"/>
        <w:ind w:left="0" w:firstLine="0"/>
        <w:rPr>
          <w:b/>
        </w:rPr>
      </w:pPr>
      <w:r w:rsidRPr="00102B32">
        <w:rPr>
          <w:b/>
        </w:rPr>
        <w:t>Termenul de valabilitate a contractului:</w:t>
      </w:r>
      <w:r w:rsidRPr="00102B32">
        <w:rPr>
          <w:b/>
          <w:i/>
          <w:color w:val="0000FF"/>
          <w:u w:val="single"/>
        </w:rPr>
        <w:t xml:space="preserve"> </w:t>
      </w:r>
      <w:r w:rsidRPr="00102B32">
        <w:rPr>
          <w:i/>
          <w:color w:val="0000FF"/>
          <w:u w:val="single"/>
        </w:rPr>
        <w:t>31.12.202</w:t>
      </w:r>
      <w:r w:rsidRPr="00102B32">
        <w:rPr>
          <w:b/>
          <w:i/>
          <w:color w:val="0000FF"/>
          <w:u w:val="single"/>
        </w:rPr>
        <w:t>3</w:t>
      </w:r>
    </w:p>
    <w:p w:rsidR="001540ED" w:rsidRPr="00E863B1" w:rsidRDefault="001540ED" w:rsidP="001540ED">
      <w:pPr>
        <w:numPr>
          <w:ilvl w:val="0"/>
          <w:numId w:val="8"/>
        </w:numPr>
        <w:tabs>
          <w:tab w:val="right" w:pos="851"/>
        </w:tabs>
        <w:spacing w:before="120"/>
        <w:ind w:left="426" w:hanging="426"/>
        <w:rPr>
          <w:b/>
        </w:rPr>
      </w:pPr>
      <w:r w:rsidRPr="00E863B1">
        <w:rPr>
          <w:b/>
        </w:rPr>
        <w:t xml:space="preserve">Contract de achiziție rezervat atelierelor protejate sau că acesta poate fi executat numai în cadrul unor programe de angajare protejată (după caz): </w:t>
      </w:r>
      <w:r w:rsidRPr="00E863B1">
        <w:rPr>
          <w:i/>
          <w:color w:val="0000FF"/>
          <w:u w:val="single"/>
        </w:rPr>
        <w:t>Nu se aplică</w:t>
      </w:r>
      <w:r w:rsidRPr="00E863B1">
        <w:rPr>
          <w:b/>
        </w:rPr>
        <w:t xml:space="preserve"> </w:t>
      </w:r>
    </w:p>
    <w:p w:rsidR="001540ED" w:rsidRPr="00E863B1" w:rsidRDefault="001540ED" w:rsidP="001540ED">
      <w:pPr>
        <w:tabs>
          <w:tab w:val="right" w:pos="851"/>
        </w:tabs>
        <w:ind w:left="426" w:hanging="426"/>
      </w:pPr>
      <w:r w:rsidRPr="00E863B1">
        <w:t xml:space="preserve">                                                                                                                         (indicați da sau nu)</w:t>
      </w:r>
    </w:p>
    <w:p w:rsidR="001540ED" w:rsidRPr="00E863B1" w:rsidRDefault="001540ED" w:rsidP="001540ED">
      <w:pPr>
        <w:numPr>
          <w:ilvl w:val="0"/>
          <w:numId w:val="8"/>
        </w:numPr>
        <w:tabs>
          <w:tab w:val="right" w:pos="851"/>
        </w:tabs>
        <w:spacing w:before="120"/>
        <w:ind w:left="426" w:hanging="426"/>
        <w:rPr>
          <w:b/>
        </w:rPr>
      </w:pPr>
      <w:r w:rsidRPr="00E863B1">
        <w:rPr>
          <w:b/>
        </w:rPr>
        <w:t xml:space="preserve">Prestarea serviciului este rezervată unei anumite profesii în temeiul unor legi sau al unor acte administrative (după caz): </w:t>
      </w:r>
      <w:r w:rsidRPr="00E863B1">
        <w:rPr>
          <w:i/>
          <w:color w:val="0000FF"/>
          <w:u w:val="single"/>
        </w:rPr>
        <w:t>Nu se aplică</w:t>
      </w:r>
      <w:r w:rsidRPr="00E863B1">
        <w:rPr>
          <w:b/>
        </w:rPr>
        <w:t xml:space="preserve"> </w:t>
      </w:r>
      <w:r w:rsidRPr="00E863B1">
        <w:rPr>
          <w:b/>
          <w:shd w:val="clear" w:color="auto" w:fill="FFFF00"/>
        </w:rPr>
        <w:t xml:space="preserve"> </w:t>
      </w:r>
    </w:p>
    <w:p w:rsidR="001540ED" w:rsidRPr="00E863B1" w:rsidRDefault="001540ED" w:rsidP="001540ED">
      <w:pPr>
        <w:numPr>
          <w:ilvl w:val="0"/>
          <w:numId w:val="8"/>
        </w:numPr>
        <w:tabs>
          <w:tab w:val="right" w:pos="851"/>
        </w:tabs>
        <w:spacing w:before="120"/>
        <w:ind w:left="426" w:hanging="426"/>
        <w:rPr>
          <w:b/>
        </w:rPr>
      </w:pPr>
      <w:r w:rsidRPr="00E863B1">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1540ED" w:rsidRPr="00E863B1" w:rsidRDefault="001540ED" w:rsidP="001540ED">
      <w:pPr>
        <w:tabs>
          <w:tab w:val="right" w:pos="426"/>
        </w:tabs>
        <w:spacing w:before="120"/>
        <w:rPr>
          <w:b/>
        </w:rPr>
      </w:pPr>
    </w:p>
    <w:tbl>
      <w:tblPr>
        <w:tblW w:w="9781" w:type="dxa"/>
        <w:tblInd w:w="-34" w:type="dxa"/>
        <w:tblLayout w:type="fixed"/>
        <w:tblLook w:val="00A0"/>
      </w:tblPr>
      <w:tblGrid>
        <w:gridCol w:w="709"/>
        <w:gridCol w:w="2977"/>
        <w:gridCol w:w="4678"/>
        <w:gridCol w:w="1417"/>
      </w:tblGrid>
      <w:tr w:rsidR="001540ED"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Cs/>
              </w:rPr>
              <w:lastRenderedPageBreak/>
              <w:t>Nr. d/o</w:t>
            </w:r>
          </w:p>
        </w:tc>
        <w:tc>
          <w:tcPr>
            <w:tcW w:w="297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Cs/>
              </w:rPr>
              <w:t>Criteriile de calificare și de selecție</w:t>
            </w:r>
          </w:p>
          <w:p w:rsidR="001540ED" w:rsidRPr="00E863B1" w:rsidRDefault="001540ED" w:rsidP="00E94066">
            <w:pPr>
              <w:shd w:val="clear" w:color="auto" w:fill="FFFFFF" w:themeFill="background1"/>
              <w:tabs>
                <w:tab w:val="left" w:pos="612"/>
              </w:tabs>
              <w:ind w:left="-108" w:right="-108"/>
              <w:jc w:val="center"/>
              <w:rPr>
                <w:b/>
                <w:iCs/>
              </w:rPr>
            </w:pPr>
            <w:r w:rsidRPr="00E863B1">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Cs/>
              </w:rPr>
              <w:t>Nivelul minim/</w:t>
            </w:r>
            <w:r w:rsidRPr="00E863B1">
              <w:rPr>
                <w:b/>
                <w:iCs/>
              </w:rPr>
              <w:br/>
              <w:t>Obligativitatea</w:t>
            </w:r>
          </w:p>
        </w:tc>
      </w:tr>
      <w:tr w:rsidR="001540ED"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Cs/>
              </w:rPr>
              <w:t>1</w:t>
            </w:r>
          </w:p>
        </w:tc>
        <w:tc>
          <w:tcPr>
            <w:tcW w:w="297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tabs>
                <w:tab w:val="left" w:pos="540"/>
              </w:tabs>
              <w:suppressAutoHyphens/>
              <w:rPr>
                <w:bCs/>
              </w:rPr>
            </w:pPr>
            <w:r w:rsidRPr="00E863B1">
              <w:rPr>
                <w:color w:val="000000"/>
              </w:rPr>
              <w:t xml:space="preserve">Prezentarea Cererii de participare conform </w:t>
            </w:r>
            <w:r w:rsidRPr="00E863B1">
              <w:rPr>
                <w:b/>
                <w:i/>
                <w:color w:val="0000FF"/>
              </w:rPr>
              <w:t>Anexei nr.7</w:t>
            </w:r>
            <w:r w:rsidRPr="00E863B1">
              <w:t xml:space="preserve"> </w:t>
            </w:r>
            <w:r w:rsidRPr="00E863B1">
              <w:rPr>
                <w:color w:val="0000FF"/>
              </w:rPr>
              <w:t>din Ordinul MF 115/2021</w:t>
            </w:r>
            <w:r w:rsidRPr="00E863B1">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rPr>
                <w:b/>
                <w:i/>
              </w:rPr>
            </w:pPr>
            <w:r w:rsidRPr="00E863B1">
              <w:rPr>
                <w:color w:val="000000"/>
              </w:rPr>
              <w:t>Cerere de participare confirmată prin semnătura electronică</w:t>
            </w:r>
            <w:r w:rsidRPr="00E863B1">
              <w:rPr>
                <w:b/>
                <w:i/>
              </w:rPr>
              <w:t>.</w:t>
            </w:r>
          </w:p>
        </w:tc>
        <w:tc>
          <w:tcPr>
            <w:tcW w:w="141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
              </w:rPr>
              <w:t>Obligatoriu</w:t>
            </w:r>
          </w:p>
        </w:tc>
      </w:tr>
      <w:tr w:rsidR="001540ED"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Cs/>
              </w:rPr>
              <w:t>2</w:t>
            </w:r>
          </w:p>
        </w:tc>
        <w:tc>
          <w:tcPr>
            <w:tcW w:w="297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tabs>
                <w:tab w:val="left" w:pos="540"/>
              </w:tabs>
              <w:suppressAutoHyphens/>
              <w:rPr>
                <w:color w:val="000000"/>
              </w:rPr>
            </w:pPr>
            <w:r w:rsidRPr="00E863B1">
              <w:rPr>
                <w:color w:val="000000"/>
              </w:rPr>
              <w:t xml:space="preserve">Prezentarea Declaraţiei privind valabilitatea ofertei conform </w:t>
            </w:r>
            <w:r w:rsidRPr="00E863B1">
              <w:rPr>
                <w:b/>
                <w:i/>
                <w:color w:val="0000FF"/>
              </w:rPr>
              <w:t>Anexei nr.8</w:t>
            </w:r>
            <w:r w:rsidRPr="00E863B1">
              <w:t xml:space="preserve"> </w:t>
            </w:r>
            <w:r w:rsidRPr="00E863B1">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rPr>
                <w:color w:val="000000"/>
              </w:rPr>
            </w:pPr>
            <w:r w:rsidRPr="00E863B1">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
              </w:rPr>
              <w:t>Obligatoriu</w:t>
            </w:r>
          </w:p>
        </w:tc>
      </w:tr>
      <w:tr w:rsidR="001540ED"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Cs/>
              </w:rPr>
              <w:t>3</w:t>
            </w:r>
          </w:p>
        </w:tc>
        <w:tc>
          <w:tcPr>
            <w:tcW w:w="297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pStyle w:val="Corptext"/>
            </w:pPr>
            <w:r w:rsidRPr="00E863B1">
              <w:rPr>
                <w:color w:val="000000"/>
              </w:rPr>
              <w:t xml:space="preserve">Prezentarea Specificației de preț conform </w:t>
            </w:r>
            <w:r w:rsidRPr="00E863B1">
              <w:rPr>
                <w:b/>
                <w:i/>
                <w:color w:val="0000FF"/>
              </w:rPr>
              <w:t xml:space="preserve">Anexei nr.23 </w:t>
            </w:r>
            <w:r w:rsidRPr="00E863B1">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pStyle w:val="Corptext"/>
            </w:pPr>
            <w:r w:rsidRPr="00E863B1">
              <w:rPr>
                <w:color w:val="000000"/>
              </w:rPr>
              <w:t>Specificații de preț, confirmat prin semnătura electronică</w:t>
            </w:r>
            <w:r w:rsidRPr="00E863B1">
              <w:t>.</w:t>
            </w:r>
          </w:p>
        </w:tc>
        <w:tc>
          <w:tcPr>
            <w:tcW w:w="141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
              </w:rPr>
              <w:t>Obligatoriu</w:t>
            </w:r>
          </w:p>
        </w:tc>
      </w:tr>
      <w:tr w:rsidR="001540ED"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Cs/>
              </w:rPr>
              <w:t>4</w:t>
            </w:r>
          </w:p>
        </w:tc>
        <w:tc>
          <w:tcPr>
            <w:tcW w:w="297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pStyle w:val="Corptext"/>
            </w:pPr>
            <w:r w:rsidRPr="00E863B1">
              <w:rPr>
                <w:color w:val="000000"/>
              </w:rPr>
              <w:t xml:space="preserve">Prezentarea Specificații tehnice conform </w:t>
            </w:r>
            <w:r w:rsidRPr="00E863B1">
              <w:rPr>
                <w:b/>
                <w:i/>
                <w:color w:val="0000FF"/>
              </w:rPr>
              <w:t xml:space="preserve">Anexei nr.22 </w:t>
            </w:r>
            <w:r w:rsidRPr="00E863B1">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pStyle w:val="Corptext"/>
            </w:pPr>
            <w:r w:rsidRPr="00E863B1">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
              </w:rPr>
              <w:t>Obligatoriu</w:t>
            </w:r>
          </w:p>
        </w:tc>
      </w:tr>
      <w:tr w:rsidR="001540ED"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Cs/>
              </w:rPr>
              <w:t>5</w:t>
            </w:r>
          </w:p>
        </w:tc>
        <w:tc>
          <w:tcPr>
            <w:tcW w:w="2977" w:type="dxa"/>
            <w:tcBorders>
              <w:top w:val="single" w:sz="4" w:space="0" w:color="auto"/>
              <w:left w:val="single" w:sz="4" w:space="0" w:color="auto"/>
              <w:bottom w:val="single" w:sz="4" w:space="0" w:color="auto"/>
              <w:right w:val="single" w:sz="4" w:space="0" w:color="auto"/>
            </w:tcBorders>
          </w:tcPr>
          <w:p w:rsidR="001540ED" w:rsidRPr="00E863B1" w:rsidRDefault="001540ED" w:rsidP="00E94066">
            <w:pPr>
              <w:autoSpaceDE w:val="0"/>
              <w:autoSpaceDN w:val="0"/>
              <w:adjustRightInd w:val="0"/>
            </w:pPr>
            <w:r w:rsidRPr="00E863B1">
              <w:rPr>
                <w:color w:val="000000"/>
              </w:rPr>
              <w:t>Prezentarea</w:t>
            </w:r>
            <w:r w:rsidRPr="00E863B1">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r w:rsidRPr="00E863B1">
              <w:t>Formularul standard al Documentului Unic de Achiziții European</w:t>
            </w:r>
            <w:r w:rsidRPr="00E863B1">
              <w:rPr>
                <w:color w:val="000000"/>
              </w:rPr>
              <w:t xml:space="preserve"> confirmat prin semnătura electronică</w:t>
            </w:r>
            <w:r w:rsidRPr="00E863B1">
              <w:t>.</w:t>
            </w:r>
          </w:p>
        </w:tc>
        <w:tc>
          <w:tcPr>
            <w:tcW w:w="141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shd w:val="clear" w:color="auto" w:fill="FFFFFF" w:themeFill="background1"/>
              <w:tabs>
                <w:tab w:val="left" w:pos="612"/>
              </w:tabs>
              <w:ind w:left="-108" w:right="-108"/>
              <w:jc w:val="center"/>
              <w:rPr>
                <w:b/>
                <w:iCs/>
              </w:rPr>
            </w:pPr>
            <w:r w:rsidRPr="00E863B1">
              <w:rPr>
                <w:b/>
                <w:i/>
              </w:rPr>
              <w:t>Obligatoriu</w:t>
            </w:r>
          </w:p>
        </w:tc>
      </w:tr>
      <w:tr w:rsidR="001540ED" w:rsidRPr="00E863B1" w:rsidTr="00E94066">
        <w:trPr>
          <w:trHeight w:val="2105"/>
        </w:trPr>
        <w:tc>
          <w:tcPr>
            <w:tcW w:w="709"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ind w:left="-120" w:right="-108"/>
              <w:jc w:val="center"/>
              <w:rPr>
                <w:b/>
                <w:spacing w:val="-4"/>
              </w:rPr>
            </w:pPr>
            <w:r w:rsidRPr="00E863B1">
              <w:rPr>
                <w:b/>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jc w:val="both"/>
              <w:rPr>
                <w:bCs/>
              </w:rPr>
            </w:pPr>
            <w:r w:rsidRPr="00E863B1">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jc w:val="both"/>
              <w:rPr>
                <w:color w:val="000000"/>
              </w:rPr>
            </w:pPr>
            <w:r w:rsidRPr="00E863B1">
              <w:rPr>
                <w:bCs/>
              </w:rPr>
              <w:t xml:space="preserve">- Certificat de efectuare regulată a plăţii impozitelor, contribuţiilor </w:t>
            </w:r>
            <w:r w:rsidRPr="00E863B1">
              <w:rPr>
                <w:bCs/>
                <w:color w:val="0000FF"/>
              </w:rPr>
              <w:t xml:space="preserve">(valabil la data deschiderii ofertei) - </w:t>
            </w:r>
            <w:r w:rsidRPr="00E863B1">
              <w:t xml:space="preserve">eliberat de Inspectoratul Fiscal Principal de Stat, </w:t>
            </w:r>
            <w:r w:rsidRPr="00E863B1">
              <w:rPr>
                <w:color w:val="000000"/>
              </w:rPr>
              <w:t>confirmat prin semnătura electronică</w:t>
            </w:r>
          </w:p>
          <w:p w:rsidR="001540ED" w:rsidRPr="00E863B1" w:rsidRDefault="001540ED" w:rsidP="00E94066">
            <w:pPr>
              <w:jc w:val="both"/>
              <w:rPr>
                <w:b/>
              </w:rPr>
            </w:pPr>
            <w:r w:rsidRPr="00E863B1">
              <w:rPr>
                <w:color w:val="000000"/>
              </w:rPr>
              <w:t>- Link-ul la accesarea unei baze de date naționale disponibile gratuit pentru autoritatea contractantă care deține  informațiile privind lipsa/existența restanțelor.</w:t>
            </w:r>
          </w:p>
        </w:tc>
        <w:tc>
          <w:tcPr>
            <w:tcW w:w="141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ind w:left="-113" w:right="-113"/>
              <w:jc w:val="center"/>
              <w:rPr>
                <w:b/>
                <w:i/>
              </w:rPr>
            </w:pPr>
            <w:r w:rsidRPr="00E863B1">
              <w:rPr>
                <w:b/>
                <w:i/>
              </w:rPr>
              <w:t>Obligatoriu</w:t>
            </w:r>
          </w:p>
        </w:tc>
      </w:tr>
      <w:tr w:rsidR="001540ED" w:rsidRPr="0072518F" w:rsidTr="00E94066">
        <w:trPr>
          <w:trHeight w:val="1633"/>
        </w:trPr>
        <w:tc>
          <w:tcPr>
            <w:tcW w:w="709"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ind w:left="-120" w:right="-108"/>
              <w:jc w:val="center"/>
              <w:rPr>
                <w:b/>
                <w:spacing w:val="-4"/>
              </w:rPr>
            </w:pPr>
            <w:r w:rsidRPr="00E863B1">
              <w:rPr>
                <w:b/>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rsidR="001540ED" w:rsidRPr="004C4F03" w:rsidRDefault="001540ED" w:rsidP="00E94066">
            <w:pPr>
              <w:autoSpaceDE w:val="0"/>
              <w:autoSpaceDN w:val="0"/>
              <w:adjustRightInd w:val="0"/>
            </w:pPr>
            <w:r w:rsidRPr="004C4F03">
              <w:t>Vor fi excluși operatorii economici care nu  dispun de standarde de asigurare a calităţii</w:t>
            </w:r>
          </w:p>
        </w:tc>
        <w:tc>
          <w:tcPr>
            <w:tcW w:w="4678" w:type="dxa"/>
            <w:tcBorders>
              <w:top w:val="single" w:sz="4" w:space="0" w:color="auto"/>
              <w:left w:val="single" w:sz="4" w:space="0" w:color="auto"/>
              <w:bottom w:val="single" w:sz="4" w:space="0" w:color="auto"/>
              <w:right w:val="single" w:sz="4" w:space="0" w:color="auto"/>
            </w:tcBorders>
            <w:vAlign w:val="center"/>
          </w:tcPr>
          <w:p w:rsidR="001540ED" w:rsidRPr="004C4F03" w:rsidRDefault="001540ED" w:rsidP="00E94066">
            <w:pPr>
              <w:rPr>
                <w:shd w:val="clear" w:color="auto" w:fill="FFFFFF"/>
              </w:rPr>
            </w:pPr>
            <w:r>
              <w:rPr>
                <w:shd w:val="clear" w:color="auto" w:fill="FFFFFF"/>
              </w:rPr>
              <w:t>-</w:t>
            </w:r>
            <w:r w:rsidRPr="0072518F">
              <w:rPr>
                <w:shd w:val="clear" w:color="auto" w:fill="FFFFFF"/>
              </w:rPr>
              <w:t>Ofertantul va prezenta Autorizare(MAF) de la producător, actul care atestă dreptul oficial al reprezentantului pe teritoriul R. Moldova de a livra bunuri/lucrări/servicii</w:t>
            </w:r>
            <w:r>
              <w:rPr>
                <w:shd w:val="clear" w:color="auto" w:fill="FFFFFF"/>
              </w:rPr>
              <w:t>.</w:t>
            </w:r>
          </w:p>
          <w:p w:rsidR="001540ED" w:rsidRPr="004C4F03" w:rsidRDefault="001540ED" w:rsidP="00E94066">
            <w:pPr>
              <w:rPr>
                <w:shd w:val="clear" w:color="auto" w:fill="FFFFFF"/>
              </w:rPr>
            </w:pPr>
            <w:r w:rsidRPr="004C4F03">
              <w:rPr>
                <w:shd w:val="clear" w:color="auto" w:fill="FFFFFF"/>
              </w:rPr>
              <w:t xml:space="preserve">- </w:t>
            </w:r>
            <w:r w:rsidRPr="004C4F03">
              <w:t xml:space="preserve">Declarație </w:t>
            </w:r>
            <w:r>
              <w:t>pe propria răspundere privind -</w:t>
            </w:r>
            <w:r w:rsidRPr="004C4F03">
              <w:rPr>
                <w:shd w:val="clear" w:color="auto" w:fill="FFFFFF"/>
              </w:rPr>
              <w:t xml:space="preserve">Garanția echipamentelor livrate cade în răspunderea vânzătorului pe toată perioada de garanție și constituie </w:t>
            </w:r>
            <w:r>
              <w:rPr>
                <w:shd w:val="clear" w:color="auto" w:fill="FFFFFF"/>
              </w:rPr>
              <w:t>12</w:t>
            </w:r>
            <w:r w:rsidRPr="004C4F03">
              <w:rPr>
                <w:shd w:val="clear" w:color="auto" w:fill="FFFFFF"/>
              </w:rPr>
              <w:t xml:space="preserve"> luni.</w:t>
            </w:r>
          </w:p>
          <w:p w:rsidR="001540ED" w:rsidRPr="004C4F03" w:rsidRDefault="001540ED" w:rsidP="00E94066">
            <w:pPr>
              <w:rPr>
                <w:shd w:val="clear" w:color="auto" w:fill="FFFFFF"/>
              </w:rPr>
            </w:pPr>
            <w:r w:rsidRPr="004C4F03">
              <w:rPr>
                <w:shd w:val="clear" w:color="auto" w:fill="FFFFFF"/>
              </w:rPr>
              <w:t>-În caz de defecție a echipamentului va fi asigurată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1540ED" w:rsidRPr="004C4F03" w:rsidRDefault="001540ED" w:rsidP="00E94066">
            <w:pPr>
              <w:rPr>
                <w:shd w:val="clear" w:color="auto" w:fill="FFFFFF"/>
              </w:rPr>
            </w:pPr>
            <w:r w:rsidRPr="004C4F03">
              <w:rPr>
                <w:shd w:val="clear" w:color="auto" w:fill="FFFFFF"/>
              </w:rPr>
              <w:t xml:space="preserve">- Bunurile livrate nu sunt mai vechi de un an de la data livrării și să fie noi (non </w:t>
            </w:r>
            <w:r w:rsidRPr="004C4F03">
              <w:rPr>
                <w:shd w:val="clear" w:color="auto" w:fill="FFFFFF"/>
              </w:rPr>
              <w:lastRenderedPageBreak/>
              <w:t>refurbished)</w:t>
            </w:r>
          </w:p>
        </w:tc>
        <w:tc>
          <w:tcPr>
            <w:tcW w:w="141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ind w:left="-113" w:right="-113"/>
              <w:jc w:val="center"/>
              <w:rPr>
                <w:b/>
                <w:i/>
              </w:rPr>
            </w:pPr>
            <w:r w:rsidRPr="00E863B1">
              <w:rPr>
                <w:b/>
                <w:i/>
              </w:rPr>
              <w:lastRenderedPageBreak/>
              <w:t>Obligatoriu</w:t>
            </w:r>
          </w:p>
        </w:tc>
      </w:tr>
      <w:tr w:rsidR="001540ED" w:rsidRPr="00E863B1" w:rsidTr="00E94066">
        <w:trPr>
          <w:trHeight w:val="1633"/>
        </w:trPr>
        <w:tc>
          <w:tcPr>
            <w:tcW w:w="709"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ind w:left="-120" w:right="-108"/>
              <w:jc w:val="center"/>
              <w:rPr>
                <w:b/>
                <w:spacing w:val="-4"/>
              </w:rPr>
            </w:pPr>
            <w:r>
              <w:rPr>
                <w:b/>
                <w:spacing w:val="-4"/>
              </w:rPr>
              <w:lastRenderedPageBreak/>
              <w:t>8</w:t>
            </w:r>
          </w:p>
        </w:tc>
        <w:tc>
          <w:tcPr>
            <w:tcW w:w="2977" w:type="dxa"/>
            <w:tcBorders>
              <w:top w:val="single" w:sz="4" w:space="0" w:color="auto"/>
              <w:left w:val="single" w:sz="4" w:space="0" w:color="auto"/>
              <w:bottom w:val="single" w:sz="4" w:space="0" w:color="auto"/>
              <w:right w:val="single" w:sz="4" w:space="0" w:color="auto"/>
            </w:tcBorders>
          </w:tcPr>
          <w:p w:rsidR="001540ED" w:rsidRPr="008F119F" w:rsidRDefault="001540ED" w:rsidP="00E94066">
            <w:pPr>
              <w:jc w:val="both"/>
              <w:rPr>
                <w:rFonts w:eastAsia="Calibri"/>
                <w:lang w:val="en-US"/>
              </w:rPr>
            </w:pPr>
            <w:r w:rsidRPr="00354B1A">
              <w:rPr>
                <w:rFonts w:eastAsia="Calibri"/>
              </w:rPr>
              <w:t>Va fi exclus orice operator economic care nu deține</w:t>
            </w:r>
            <w:r w:rsidRPr="00354B1A">
              <w:t xml:space="preserve"> numărul de înregistrare a producătorului în Lista producătorilor</w:t>
            </w:r>
            <w:r w:rsidRPr="008F119F">
              <w:rPr>
                <w:rFonts w:eastAsia="Calibri"/>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rsidR="001540ED" w:rsidRPr="00354B1A" w:rsidRDefault="001540ED" w:rsidP="00E94066">
            <w:pPr>
              <w:shd w:val="clear" w:color="auto" w:fill="FFFFFF" w:themeFill="background1"/>
              <w:tabs>
                <w:tab w:val="left" w:pos="612"/>
              </w:tabs>
              <w:spacing w:before="120" w:after="120"/>
              <w:jc w:val="both"/>
              <w:rPr>
                <w:iCs/>
              </w:rPr>
            </w:pPr>
            <w:r w:rsidRPr="00354B1A">
              <w:rPr>
                <w:iCs/>
              </w:rPr>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ind w:left="-113" w:right="-113"/>
              <w:jc w:val="center"/>
              <w:rPr>
                <w:b/>
                <w:i/>
              </w:rPr>
            </w:pPr>
            <w:r w:rsidRPr="00E863B1">
              <w:rPr>
                <w:b/>
                <w:i/>
              </w:rPr>
              <w:t>Obligatoriu</w:t>
            </w:r>
          </w:p>
        </w:tc>
      </w:tr>
      <w:tr w:rsidR="001540ED" w:rsidRPr="00B707EB"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ind w:left="-120" w:right="-108"/>
              <w:jc w:val="center"/>
              <w:rPr>
                <w:b/>
                <w:spacing w:val="-4"/>
              </w:rPr>
            </w:pPr>
            <w:r>
              <w:rPr>
                <w:b/>
                <w:spacing w:val="-4"/>
              </w:rPr>
              <w:t>9</w:t>
            </w:r>
          </w:p>
        </w:tc>
        <w:tc>
          <w:tcPr>
            <w:tcW w:w="2977" w:type="dxa"/>
            <w:tcBorders>
              <w:top w:val="single" w:sz="4" w:space="0" w:color="auto"/>
              <w:left w:val="single" w:sz="4" w:space="0" w:color="auto"/>
              <w:bottom w:val="single" w:sz="4" w:space="0" w:color="auto"/>
              <w:right w:val="single" w:sz="4" w:space="0" w:color="auto"/>
            </w:tcBorders>
          </w:tcPr>
          <w:p w:rsidR="001540ED" w:rsidRPr="00E863B1" w:rsidRDefault="001540ED" w:rsidP="00E94066">
            <w:pPr>
              <w:autoSpaceDE w:val="0"/>
              <w:autoSpaceDN w:val="0"/>
              <w:adjustRightInd w:val="0"/>
            </w:pPr>
            <w:r w:rsidRPr="00E863B1">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r w:rsidRPr="00E863B1">
              <w:t xml:space="preserve">Declaraţie în conformitate cu </w:t>
            </w:r>
            <w:r w:rsidRPr="00E863B1">
              <w:rPr>
                <w:b/>
                <w:color w:val="0000FF"/>
              </w:rPr>
              <w:t xml:space="preserve">Anexa nr. 2 </w:t>
            </w:r>
            <w:r w:rsidRPr="00E863B1">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rsidR="001540ED" w:rsidRPr="00E863B1" w:rsidRDefault="001540ED" w:rsidP="00E94066">
            <w:pPr>
              <w:pStyle w:val="Corptext"/>
              <w:jc w:val="center"/>
              <w:rPr>
                <w:b/>
                <w:i/>
                <w:szCs w:val="24"/>
              </w:rPr>
            </w:pPr>
            <w:r w:rsidRPr="00E863B1">
              <w:rPr>
                <w:b/>
                <w:i/>
                <w:szCs w:val="24"/>
                <w:lang w:eastAsia="zh-CN"/>
              </w:rPr>
              <w:t>Da</w:t>
            </w:r>
            <w:r w:rsidRPr="00E863B1">
              <w:rPr>
                <w:szCs w:val="24"/>
                <w:lang w:eastAsia="zh-CN"/>
              </w:rPr>
              <w:t xml:space="preserve"> – </w:t>
            </w:r>
            <w:r w:rsidRPr="00E863B1">
              <w:rPr>
                <w:i/>
                <w:szCs w:val="24"/>
                <w:lang w:eastAsia="zh-CN"/>
              </w:rPr>
              <w:t xml:space="preserve">depunere obligatorie după desemnare în calitate de </w:t>
            </w:r>
            <w:proofErr w:type="spellStart"/>
            <w:r w:rsidRPr="00E863B1">
              <w:rPr>
                <w:i/>
                <w:szCs w:val="24"/>
                <w:lang w:eastAsia="zh-CN"/>
              </w:rPr>
              <w:t>cîștigător</w:t>
            </w:r>
            <w:proofErr w:type="spellEnd"/>
          </w:p>
        </w:tc>
      </w:tr>
    </w:tbl>
    <w:p w:rsidR="001540ED" w:rsidRPr="00E863B1" w:rsidRDefault="001540ED" w:rsidP="001540ED"/>
    <w:p w:rsidR="001540ED" w:rsidRPr="00E863B1" w:rsidRDefault="001540ED" w:rsidP="001540ED">
      <w:pPr>
        <w:tabs>
          <w:tab w:val="right" w:pos="426"/>
        </w:tabs>
        <w:ind w:left="357"/>
        <w:jc w:val="center"/>
        <w:rPr>
          <w:b/>
          <w:color w:val="0000FF"/>
          <w:sz w:val="28"/>
          <w:szCs w:val="28"/>
        </w:rPr>
      </w:pPr>
    </w:p>
    <w:p w:rsidR="001540ED" w:rsidRPr="00E863B1" w:rsidRDefault="001540ED" w:rsidP="001540ED">
      <w:pPr>
        <w:tabs>
          <w:tab w:val="right" w:pos="426"/>
        </w:tabs>
        <w:ind w:left="357"/>
        <w:jc w:val="center"/>
        <w:rPr>
          <w:b/>
          <w:color w:val="0000FF"/>
          <w:sz w:val="28"/>
          <w:szCs w:val="28"/>
        </w:rPr>
      </w:pPr>
    </w:p>
    <w:p w:rsidR="001540ED" w:rsidRPr="00E863B1" w:rsidRDefault="001540ED" w:rsidP="001540ED">
      <w:pPr>
        <w:tabs>
          <w:tab w:val="right" w:pos="426"/>
        </w:tabs>
        <w:ind w:left="357"/>
        <w:jc w:val="center"/>
        <w:rPr>
          <w:b/>
          <w:color w:val="0000FF"/>
          <w:sz w:val="28"/>
          <w:szCs w:val="28"/>
        </w:rPr>
      </w:pPr>
      <w:r w:rsidRPr="00E863B1">
        <w:rPr>
          <w:b/>
          <w:color w:val="0000FF"/>
          <w:sz w:val="28"/>
          <w:szCs w:val="28"/>
        </w:rPr>
        <w:t>Anexa nr. 2</w:t>
      </w:r>
    </w:p>
    <w:p w:rsidR="001540ED" w:rsidRPr="00E863B1" w:rsidRDefault="001540ED" w:rsidP="001540ED">
      <w:pPr>
        <w:jc w:val="right"/>
      </w:pPr>
      <w:r w:rsidRPr="00E863B1">
        <w:t xml:space="preserve">APROBAT </w:t>
      </w:r>
    </w:p>
    <w:p w:rsidR="001540ED" w:rsidRPr="00E863B1" w:rsidRDefault="001540ED" w:rsidP="001540ED">
      <w:pPr>
        <w:jc w:val="right"/>
      </w:pPr>
      <w:r w:rsidRPr="00E863B1">
        <w:t xml:space="preserve">prin Ordinul </w:t>
      </w:r>
    </w:p>
    <w:p w:rsidR="001540ED" w:rsidRPr="00E863B1" w:rsidRDefault="001540ED" w:rsidP="001540ED">
      <w:pPr>
        <w:jc w:val="right"/>
      </w:pPr>
      <w:r w:rsidRPr="00E863B1">
        <w:t>Ministrului Finanțelor</w:t>
      </w:r>
    </w:p>
    <w:p w:rsidR="001540ED" w:rsidRPr="00E863B1" w:rsidRDefault="001540ED" w:rsidP="001540ED">
      <w:pPr>
        <w:jc w:val="right"/>
        <w:rPr>
          <w:sz w:val="28"/>
          <w:szCs w:val="28"/>
        </w:rPr>
      </w:pPr>
      <w:r w:rsidRPr="00E863B1">
        <w:t xml:space="preserve">                                               nr. 145  din 24 noiembrie 2020</w:t>
      </w:r>
      <w:r w:rsidRPr="00E863B1">
        <w:rPr>
          <w:sz w:val="26"/>
          <w:szCs w:val="26"/>
        </w:rPr>
        <w:t xml:space="preserve"> </w:t>
      </w:r>
    </w:p>
    <w:p w:rsidR="001540ED" w:rsidRPr="00E863B1" w:rsidRDefault="001540ED" w:rsidP="001540ED">
      <w:pPr>
        <w:keepNext/>
        <w:spacing w:line="240" w:lineRule="exact"/>
        <w:jc w:val="center"/>
        <w:outlineLvl w:val="0"/>
        <w:rPr>
          <w:rFonts w:eastAsia="Calibri"/>
          <w:b/>
          <w:bCs/>
          <w:sz w:val="26"/>
          <w:szCs w:val="26"/>
          <w:lang w:eastAsia="ro-RO"/>
        </w:rPr>
      </w:pPr>
      <w:bookmarkStart w:id="72" w:name="_Toc449632652"/>
      <w:bookmarkStart w:id="73" w:name="_Toc449633144"/>
      <w:bookmarkStart w:id="74" w:name="_Toc449692099"/>
      <w:r w:rsidRPr="00E863B1">
        <w:rPr>
          <w:rFonts w:eastAsia="Calibri"/>
          <w:b/>
          <w:bCs/>
          <w:sz w:val="26"/>
          <w:szCs w:val="26"/>
          <w:lang w:eastAsia="ro-RO"/>
        </w:rPr>
        <w:t>DECLARAŢIE</w:t>
      </w:r>
      <w:bookmarkEnd w:id="72"/>
      <w:bookmarkEnd w:id="73"/>
      <w:bookmarkEnd w:id="74"/>
    </w:p>
    <w:p w:rsidR="001540ED" w:rsidRPr="00E863B1" w:rsidRDefault="001540ED" w:rsidP="001540ED">
      <w:pPr>
        <w:keepNext/>
        <w:spacing w:line="240" w:lineRule="exact"/>
        <w:jc w:val="center"/>
        <w:outlineLvl w:val="0"/>
        <w:rPr>
          <w:rFonts w:eastAsia="Calibri"/>
          <w:b/>
          <w:bCs/>
          <w:sz w:val="26"/>
          <w:szCs w:val="26"/>
          <w:lang w:eastAsia="ro-RO"/>
        </w:rPr>
      </w:pPr>
      <w:bookmarkStart w:id="75" w:name="_Toc449632653"/>
      <w:bookmarkStart w:id="76" w:name="_Toc449633145"/>
      <w:bookmarkStart w:id="77" w:name="_Toc449692100"/>
      <w:r w:rsidRPr="00E863B1">
        <w:rPr>
          <w:rFonts w:eastAsia="PMingLiU"/>
          <w:b/>
          <w:bCs/>
          <w:sz w:val="26"/>
          <w:szCs w:val="26"/>
          <w:lang w:eastAsia="zh-CN"/>
        </w:rPr>
        <w:t xml:space="preserve">privind confirmarea identității beneficiarilor efectivi și neîncadrarea acestora în situația condamnării  </w:t>
      </w:r>
      <w:bookmarkEnd w:id="75"/>
      <w:bookmarkEnd w:id="76"/>
      <w:bookmarkEnd w:id="77"/>
      <w:r w:rsidRPr="00E863B1">
        <w:rPr>
          <w:rFonts w:eastAsia="PMingLiU"/>
          <w:b/>
          <w:bCs/>
          <w:sz w:val="26"/>
          <w:szCs w:val="26"/>
          <w:lang w:eastAsia="zh-CN"/>
        </w:rPr>
        <w:t>pentru participarea la activităţi ale unei organizaţii sau grupări criminale, pentru corupţie, fraudă şi/sau spălare de bani.</w:t>
      </w:r>
    </w:p>
    <w:p w:rsidR="001540ED" w:rsidRPr="00E863B1" w:rsidRDefault="001540ED" w:rsidP="001540ED">
      <w:pPr>
        <w:keepNext/>
        <w:spacing w:line="240" w:lineRule="exact"/>
        <w:jc w:val="both"/>
        <w:outlineLvl w:val="0"/>
        <w:rPr>
          <w:rFonts w:eastAsia="Calibri"/>
          <w:b/>
          <w:bCs/>
          <w:sz w:val="26"/>
          <w:szCs w:val="26"/>
          <w:lang w:eastAsia="ro-RO"/>
        </w:rPr>
      </w:pPr>
    </w:p>
    <w:p w:rsidR="001540ED" w:rsidRPr="00E863B1" w:rsidRDefault="001540ED" w:rsidP="001540ED">
      <w:pPr>
        <w:shd w:val="clear" w:color="auto" w:fill="FFFFFF"/>
        <w:tabs>
          <w:tab w:val="left" w:leader="dot" w:pos="7862"/>
        </w:tabs>
        <w:ind w:firstLine="1080"/>
        <w:jc w:val="both"/>
        <w:rPr>
          <w:rFonts w:eastAsia="Calibri"/>
          <w:sz w:val="26"/>
          <w:szCs w:val="26"/>
        </w:rPr>
      </w:pPr>
      <w:r w:rsidRPr="00E863B1">
        <w:rPr>
          <w:rFonts w:eastAsia="Calibri"/>
          <w:sz w:val="26"/>
          <w:szCs w:val="26"/>
        </w:rPr>
        <w:t xml:space="preserve">Subsemnatul, ________________ reprezentant împuternicit al _____________ </w:t>
      </w:r>
      <w:r w:rsidRPr="00E863B1">
        <w:rPr>
          <w:rFonts w:eastAsia="Calibri"/>
          <w:i/>
          <w:sz w:val="26"/>
          <w:szCs w:val="26"/>
        </w:rPr>
        <w:t>(denumirea operatorului economic</w:t>
      </w:r>
      <w:r w:rsidRPr="00E863B1">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1540ED" w:rsidRPr="00E863B1" w:rsidRDefault="001540ED" w:rsidP="001540ED">
      <w:pPr>
        <w:shd w:val="clear" w:color="auto" w:fill="FFFFFF"/>
        <w:ind w:firstLine="1077"/>
        <w:rPr>
          <w:rFonts w:eastAsia="Calibri"/>
          <w:spacing w:val="-1"/>
          <w:sz w:val="26"/>
          <w:szCs w:val="26"/>
        </w:rPr>
      </w:pPr>
    </w:p>
    <w:p w:rsidR="001540ED" w:rsidRPr="00E863B1" w:rsidRDefault="001540ED" w:rsidP="001540E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1540ED" w:rsidRPr="00E863B1" w:rsidTr="00E94066">
        <w:tc>
          <w:tcPr>
            <w:tcW w:w="4219" w:type="dxa"/>
            <w:shd w:val="clear" w:color="auto" w:fill="D0CECE"/>
          </w:tcPr>
          <w:p w:rsidR="001540ED" w:rsidRPr="00E863B1" w:rsidRDefault="001540ED" w:rsidP="00E94066">
            <w:pPr>
              <w:jc w:val="center"/>
              <w:rPr>
                <w:rFonts w:eastAsia="Calibri"/>
                <w:spacing w:val="-1"/>
              </w:rPr>
            </w:pPr>
            <w:r w:rsidRPr="00E863B1">
              <w:rPr>
                <w:rFonts w:eastAsia="Calibri"/>
                <w:spacing w:val="-1"/>
              </w:rPr>
              <w:t>Numele și prenumele beneficiarului efectiv</w:t>
            </w:r>
          </w:p>
        </w:tc>
        <w:tc>
          <w:tcPr>
            <w:tcW w:w="5634" w:type="dxa"/>
            <w:shd w:val="clear" w:color="auto" w:fill="D0CECE"/>
          </w:tcPr>
          <w:p w:rsidR="001540ED" w:rsidRPr="00E863B1" w:rsidRDefault="001540ED" w:rsidP="00E94066">
            <w:pPr>
              <w:jc w:val="center"/>
              <w:rPr>
                <w:rFonts w:eastAsia="Calibri"/>
                <w:spacing w:val="-1"/>
              </w:rPr>
            </w:pPr>
            <w:r w:rsidRPr="00E863B1">
              <w:rPr>
                <w:rFonts w:eastAsia="Calibri"/>
                <w:spacing w:val="-1"/>
              </w:rPr>
              <w:t>IDNP al beneficiarului efectiv</w:t>
            </w:r>
          </w:p>
        </w:tc>
      </w:tr>
      <w:tr w:rsidR="001540ED" w:rsidRPr="00E863B1" w:rsidTr="00E94066">
        <w:tc>
          <w:tcPr>
            <w:tcW w:w="4219" w:type="dxa"/>
            <w:shd w:val="clear" w:color="auto" w:fill="auto"/>
          </w:tcPr>
          <w:p w:rsidR="001540ED" w:rsidRPr="00E863B1" w:rsidRDefault="001540ED" w:rsidP="00E94066">
            <w:pPr>
              <w:rPr>
                <w:rFonts w:eastAsia="Calibri"/>
                <w:spacing w:val="-1"/>
                <w:sz w:val="26"/>
                <w:szCs w:val="26"/>
              </w:rPr>
            </w:pPr>
          </w:p>
        </w:tc>
        <w:tc>
          <w:tcPr>
            <w:tcW w:w="5634" w:type="dxa"/>
            <w:shd w:val="clear" w:color="auto" w:fill="auto"/>
          </w:tcPr>
          <w:p w:rsidR="001540ED" w:rsidRPr="00E863B1" w:rsidRDefault="001540ED" w:rsidP="00E94066">
            <w:pPr>
              <w:rPr>
                <w:rFonts w:eastAsia="Calibri"/>
                <w:spacing w:val="-1"/>
                <w:sz w:val="26"/>
                <w:szCs w:val="26"/>
              </w:rPr>
            </w:pPr>
          </w:p>
        </w:tc>
      </w:tr>
      <w:tr w:rsidR="001540ED" w:rsidRPr="00E863B1" w:rsidTr="00E94066">
        <w:tc>
          <w:tcPr>
            <w:tcW w:w="4219" w:type="dxa"/>
            <w:shd w:val="clear" w:color="auto" w:fill="auto"/>
          </w:tcPr>
          <w:p w:rsidR="001540ED" w:rsidRPr="00E863B1" w:rsidRDefault="001540ED" w:rsidP="00E94066">
            <w:pPr>
              <w:rPr>
                <w:rFonts w:eastAsia="Calibri"/>
                <w:spacing w:val="-1"/>
                <w:sz w:val="26"/>
                <w:szCs w:val="26"/>
              </w:rPr>
            </w:pPr>
          </w:p>
        </w:tc>
        <w:tc>
          <w:tcPr>
            <w:tcW w:w="5634" w:type="dxa"/>
            <w:shd w:val="clear" w:color="auto" w:fill="auto"/>
          </w:tcPr>
          <w:p w:rsidR="001540ED" w:rsidRPr="00E863B1" w:rsidRDefault="001540ED" w:rsidP="00E94066">
            <w:pPr>
              <w:rPr>
                <w:rFonts w:eastAsia="Calibri"/>
                <w:spacing w:val="-1"/>
                <w:sz w:val="26"/>
                <w:szCs w:val="26"/>
              </w:rPr>
            </w:pPr>
          </w:p>
        </w:tc>
      </w:tr>
      <w:tr w:rsidR="001540ED" w:rsidRPr="00E863B1" w:rsidTr="00E94066">
        <w:tc>
          <w:tcPr>
            <w:tcW w:w="4219" w:type="dxa"/>
            <w:shd w:val="clear" w:color="auto" w:fill="auto"/>
          </w:tcPr>
          <w:p w:rsidR="001540ED" w:rsidRPr="00E863B1" w:rsidRDefault="001540ED" w:rsidP="00E94066">
            <w:pPr>
              <w:rPr>
                <w:rFonts w:eastAsia="Calibri"/>
                <w:spacing w:val="-1"/>
                <w:sz w:val="26"/>
                <w:szCs w:val="26"/>
              </w:rPr>
            </w:pPr>
          </w:p>
        </w:tc>
        <w:tc>
          <w:tcPr>
            <w:tcW w:w="5634" w:type="dxa"/>
            <w:shd w:val="clear" w:color="auto" w:fill="auto"/>
          </w:tcPr>
          <w:p w:rsidR="001540ED" w:rsidRPr="00E863B1" w:rsidRDefault="001540ED" w:rsidP="00E94066">
            <w:pPr>
              <w:rPr>
                <w:rFonts w:eastAsia="Calibri"/>
                <w:spacing w:val="-1"/>
                <w:sz w:val="26"/>
                <w:szCs w:val="26"/>
              </w:rPr>
            </w:pPr>
          </w:p>
        </w:tc>
      </w:tr>
    </w:tbl>
    <w:p w:rsidR="001540ED" w:rsidRPr="00E863B1" w:rsidRDefault="001540ED" w:rsidP="001540ED">
      <w:pPr>
        <w:shd w:val="clear" w:color="auto" w:fill="FFFFFF"/>
        <w:ind w:firstLine="1077"/>
        <w:rPr>
          <w:rFonts w:eastAsia="Calibri"/>
          <w:spacing w:val="-1"/>
        </w:rPr>
      </w:pPr>
    </w:p>
    <w:p w:rsidR="001540ED" w:rsidRPr="00E863B1" w:rsidRDefault="001540ED" w:rsidP="001540ED">
      <w:pPr>
        <w:rPr>
          <w:rFonts w:eastAsia="MS Mincho"/>
          <w:lang w:eastAsia="zh-CN"/>
        </w:rPr>
      </w:pPr>
      <w:r w:rsidRPr="00E863B1">
        <w:rPr>
          <w:rFonts w:eastAsia="MS Mincho"/>
          <w:lang w:eastAsia="zh-CN"/>
        </w:rPr>
        <w:t>Data completării:</w:t>
      </w:r>
      <w:r w:rsidRPr="00E863B1">
        <w:rPr>
          <w:rFonts w:eastAsia="MS Mincho"/>
          <w:lang w:eastAsia="zh-CN"/>
        </w:rPr>
        <w:tab/>
      </w:r>
      <w:r w:rsidRPr="00E863B1">
        <w:rPr>
          <w:rFonts w:eastAsia="MS Mincho"/>
          <w:lang w:eastAsia="zh-CN"/>
        </w:rPr>
        <w:tab/>
        <w:t>______________________</w:t>
      </w:r>
    </w:p>
    <w:p w:rsidR="001540ED" w:rsidRPr="00E863B1" w:rsidRDefault="001540ED" w:rsidP="001540ED">
      <w:pPr>
        <w:jc w:val="both"/>
        <w:rPr>
          <w:rFonts w:eastAsia="PMingLiU"/>
          <w:lang w:eastAsia="zh-CN"/>
        </w:rPr>
      </w:pPr>
      <w:r w:rsidRPr="00E863B1">
        <w:rPr>
          <w:rFonts w:eastAsia="PMingLiU"/>
          <w:lang w:eastAsia="zh-CN"/>
        </w:rPr>
        <w:lastRenderedPageBreak/>
        <w:t>Semnat:</w:t>
      </w:r>
      <w:r w:rsidRPr="00E863B1">
        <w:rPr>
          <w:rFonts w:eastAsia="PMingLiU"/>
          <w:lang w:eastAsia="zh-CN"/>
        </w:rPr>
        <w:tab/>
      </w:r>
      <w:r w:rsidRPr="00E863B1">
        <w:rPr>
          <w:rFonts w:eastAsia="PMingLiU"/>
          <w:lang w:eastAsia="zh-CN"/>
        </w:rPr>
        <w:tab/>
      </w:r>
      <w:r w:rsidRPr="00E863B1">
        <w:rPr>
          <w:rFonts w:eastAsia="PMingLiU"/>
          <w:lang w:eastAsia="zh-CN"/>
        </w:rPr>
        <w:tab/>
        <w:t>______________________________</w:t>
      </w:r>
    </w:p>
    <w:p w:rsidR="001540ED" w:rsidRPr="00E863B1" w:rsidRDefault="001540ED" w:rsidP="001540ED">
      <w:pPr>
        <w:jc w:val="both"/>
        <w:rPr>
          <w:rFonts w:eastAsia="PMingLiU"/>
          <w:lang w:eastAsia="zh-CN"/>
        </w:rPr>
      </w:pPr>
      <w:r w:rsidRPr="00E863B1">
        <w:rPr>
          <w:rFonts w:eastAsia="PMingLiU"/>
          <w:lang w:eastAsia="zh-CN"/>
        </w:rPr>
        <w:t xml:space="preserve">Nume/prenume: </w:t>
      </w:r>
      <w:r w:rsidRPr="00E863B1">
        <w:rPr>
          <w:rFonts w:eastAsia="PMingLiU"/>
          <w:lang w:eastAsia="zh-CN"/>
        </w:rPr>
        <w:tab/>
      </w:r>
      <w:r w:rsidRPr="00E863B1">
        <w:rPr>
          <w:rFonts w:eastAsia="PMingLiU"/>
          <w:lang w:eastAsia="zh-CN"/>
        </w:rPr>
        <w:tab/>
        <w:t>______________________________</w:t>
      </w:r>
    </w:p>
    <w:p w:rsidR="001540ED" w:rsidRPr="00E863B1" w:rsidRDefault="001540ED" w:rsidP="001540ED">
      <w:pPr>
        <w:jc w:val="both"/>
        <w:rPr>
          <w:rFonts w:eastAsia="PMingLiU"/>
          <w:lang w:eastAsia="zh-CN"/>
        </w:rPr>
      </w:pPr>
      <w:r w:rsidRPr="00E863B1">
        <w:rPr>
          <w:rFonts w:eastAsia="PMingLiU"/>
          <w:lang w:eastAsia="zh-CN"/>
        </w:rPr>
        <w:t xml:space="preserve">Funcţia: </w:t>
      </w:r>
      <w:r w:rsidRPr="00E863B1">
        <w:rPr>
          <w:rFonts w:eastAsia="PMingLiU"/>
          <w:lang w:eastAsia="zh-CN"/>
        </w:rPr>
        <w:tab/>
      </w:r>
      <w:r w:rsidRPr="00E863B1">
        <w:rPr>
          <w:rFonts w:eastAsia="PMingLiU"/>
          <w:lang w:eastAsia="zh-CN"/>
        </w:rPr>
        <w:tab/>
      </w:r>
      <w:r w:rsidRPr="00E863B1">
        <w:rPr>
          <w:rFonts w:eastAsia="PMingLiU"/>
          <w:lang w:eastAsia="zh-CN"/>
        </w:rPr>
        <w:tab/>
        <w:t>______________________________</w:t>
      </w:r>
    </w:p>
    <w:p w:rsidR="001540ED" w:rsidRPr="00E863B1" w:rsidRDefault="001540ED" w:rsidP="001540ED">
      <w:pPr>
        <w:jc w:val="both"/>
        <w:rPr>
          <w:rFonts w:eastAsia="PMingLiU"/>
          <w:lang w:eastAsia="zh-CN"/>
        </w:rPr>
      </w:pPr>
      <w:r w:rsidRPr="00E863B1">
        <w:rPr>
          <w:rFonts w:eastAsia="PMingLiU"/>
          <w:lang w:eastAsia="zh-CN"/>
        </w:rPr>
        <w:t>Denumirea operatorului economic  ________________________</w:t>
      </w:r>
    </w:p>
    <w:p w:rsidR="001540ED" w:rsidRPr="00E863B1" w:rsidRDefault="001540ED" w:rsidP="001540ED">
      <w:pPr>
        <w:jc w:val="both"/>
        <w:rPr>
          <w:rFonts w:eastAsia="PMingLiU"/>
          <w:b/>
          <w:sz w:val="26"/>
          <w:szCs w:val="26"/>
          <w:lang w:eastAsia="zh-CN"/>
        </w:rPr>
      </w:pPr>
      <w:r w:rsidRPr="00E863B1">
        <w:rPr>
          <w:rFonts w:eastAsia="PMingLiU"/>
          <w:sz w:val="26"/>
          <w:szCs w:val="26"/>
          <w:lang w:eastAsia="zh-CN"/>
        </w:rPr>
        <w:t>IDNO al operatorului economic _______________________</w:t>
      </w:r>
    </w:p>
    <w:p w:rsidR="001540ED" w:rsidRPr="00E863B1" w:rsidRDefault="001540ED" w:rsidP="001540ED">
      <w:pPr>
        <w:tabs>
          <w:tab w:val="right" w:pos="851"/>
        </w:tabs>
        <w:spacing w:before="120"/>
        <w:ind w:left="426"/>
        <w:rPr>
          <w:b/>
        </w:rPr>
      </w:pPr>
    </w:p>
    <w:p w:rsidR="001540ED" w:rsidRPr="00E863B1" w:rsidRDefault="001540ED" w:rsidP="001540ED">
      <w:pPr>
        <w:numPr>
          <w:ilvl w:val="0"/>
          <w:numId w:val="8"/>
        </w:numPr>
        <w:tabs>
          <w:tab w:val="right" w:pos="284"/>
        </w:tabs>
        <w:spacing w:before="120"/>
        <w:ind w:left="284"/>
        <w:jc w:val="both"/>
        <w:rPr>
          <w:b/>
          <w:color w:val="0000FF"/>
        </w:rPr>
      </w:pPr>
      <w:r w:rsidRPr="00E863B1">
        <w:rPr>
          <w:b/>
        </w:rPr>
        <w:t xml:space="preserve">Garanția pentru ofertă, după caz, cuantumul; </w:t>
      </w:r>
      <w:r w:rsidRPr="00E863B1">
        <w:rPr>
          <w:i/>
          <w:color w:val="0000FF"/>
          <w:u w:val="single"/>
        </w:rPr>
        <w:t>Nu se aplică</w:t>
      </w:r>
      <w:r w:rsidRPr="00E863B1">
        <w:rPr>
          <w:b/>
        </w:rPr>
        <w:t xml:space="preserve"> </w:t>
      </w:r>
      <w:r w:rsidRPr="00E863B1">
        <w:rPr>
          <w:b/>
          <w:shd w:val="clear" w:color="auto" w:fill="FFFF00"/>
        </w:rPr>
        <w:t xml:space="preserve"> </w:t>
      </w:r>
      <w:r w:rsidRPr="00E863B1">
        <w:rPr>
          <w:b/>
          <w:color w:val="0000FF"/>
          <w:highlight w:val="yellow"/>
        </w:rPr>
        <w:t>.</w:t>
      </w:r>
    </w:p>
    <w:p w:rsidR="001540ED" w:rsidRPr="00E863B1" w:rsidRDefault="001540ED" w:rsidP="001540ED">
      <w:pPr>
        <w:numPr>
          <w:ilvl w:val="0"/>
          <w:numId w:val="8"/>
        </w:numPr>
        <w:tabs>
          <w:tab w:val="right" w:pos="284"/>
        </w:tabs>
        <w:spacing w:before="120"/>
        <w:ind w:left="284"/>
        <w:jc w:val="both"/>
        <w:rPr>
          <w:b/>
        </w:rPr>
      </w:pPr>
      <w:r w:rsidRPr="00E863B1">
        <w:rPr>
          <w:b/>
        </w:rPr>
        <w:t xml:space="preserve">Garanția de bună execuție a contractului, după caz , cuantumul; </w:t>
      </w:r>
      <w:r w:rsidRPr="00E863B1">
        <w:rPr>
          <w:i/>
          <w:color w:val="0000FF"/>
          <w:u w:val="single"/>
        </w:rPr>
        <w:t>Nu se aplică</w:t>
      </w:r>
      <w:r w:rsidRPr="00E863B1">
        <w:rPr>
          <w:b/>
        </w:rPr>
        <w:t xml:space="preserve"> </w:t>
      </w:r>
      <w:r w:rsidRPr="00E863B1">
        <w:rPr>
          <w:b/>
          <w:shd w:val="clear" w:color="auto" w:fill="FFFF00"/>
        </w:rPr>
        <w:t xml:space="preserve"> </w:t>
      </w:r>
      <w:r w:rsidRPr="00E863B1">
        <w:rPr>
          <w:b/>
          <w:color w:val="0000FF"/>
          <w:highlight w:val="yellow"/>
        </w:rPr>
        <w:t>.</w:t>
      </w:r>
    </w:p>
    <w:p w:rsidR="001540ED" w:rsidRPr="00E863B1" w:rsidRDefault="001540ED" w:rsidP="001540ED">
      <w:pPr>
        <w:numPr>
          <w:ilvl w:val="0"/>
          <w:numId w:val="8"/>
        </w:numPr>
        <w:tabs>
          <w:tab w:val="right" w:pos="284"/>
        </w:tabs>
        <w:spacing w:before="120"/>
        <w:ind w:left="284"/>
        <w:jc w:val="both"/>
        <w:rPr>
          <w:b/>
        </w:rPr>
      </w:pPr>
      <w:r w:rsidRPr="00E863B1">
        <w:rPr>
          <w:b/>
        </w:rPr>
        <w:t>Motivul recurgerii la procedura accelerată (în cazul licitației deschise, restrânse și al procedurii negociate), după caz:</w:t>
      </w:r>
      <w:r w:rsidRPr="00E863B1">
        <w:rPr>
          <w:b/>
          <w:shd w:val="clear" w:color="auto" w:fill="FFFF00"/>
        </w:rPr>
        <w:t xml:space="preserve"> </w:t>
      </w:r>
      <w:r w:rsidRPr="00E863B1">
        <w:rPr>
          <w:i/>
          <w:color w:val="0000FF"/>
          <w:u w:val="single"/>
        </w:rPr>
        <w:t>Nu se aplică</w:t>
      </w:r>
      <w:r w:rsidRPr="00E863B1">
        <w:rPr>
          <w:b/>
        </w:rPr>
        <w:t xml:space="preserve"> </w:t>
      </w:r>
      <w:r w:rsidRPr="00E863B1">
        <w:rPr>
          <w:b/>
          <w:shd w:val="clear" w:color="auto" w:fill="FFFF00"/>
        </w:rPr>
        <w:t xml:space="preserve"> </w:t>
      </w:r>
    </w:p>
    <w:p w:rsidR="001540ED" w:rsidRPr="00E863B1" w:rsidRDefault="001540ED" w:rsidP="001540ED">
      <w:pPr>
        <w:numPr>
          <w:ilvl w:val="0"/>
          <w:numId w:val="8"/>
        </w:numPr>
        <w:tabs>
          <w:tab w:val="right" w:pos="284"/>
        </w:tabs>
        <w:spacing w:before="120"/>
        <w:ind w:left="360" w:hanging="502"/>
        <w:rPr>
          <w:i/>
          <w:u w:val="single"/>
        </w:rPr>
      </w:pPr>
      <w:r w:rsidRPr="00E863B1">
        <w:rPr>
          <w:b/>
        </w:rPr>
        <w:t>Tehnici și instrumente specifice de atribuire (dacă este cazul specificați dacă se va utiliza acordul-cadru, sistemul dinamic de achiziție sau licitația electronică</w:t>
      </w:r>
      <w:r w:rsidRPr="00E863B1">
        <w:rPr>
          <w:b/>
          <w:color w:val="000000" w:themeColor="text1"/>
        </w:rPr>
        <w:t xml:space="preserve">): </w:t>
      </w:r>
      <w:r w:rsidRPr="00E863B1">
        <w:rPr>
          <w:b/>
          <w:color w:val="0000FF"/>
          <w:shd w:val="clear" w:color="auto" w:fill="FFFF00"/>
        </w:rPr>
        <w:t xml:space="preserve">licitația electronică,   3 runde , </w:t>
      </w:r>
      <w:r w:rsidRPr="00E863B1">
        <w:rPr>
          <w:i/>
          <w:color w:val="0000FF"/>
          <w:u w:val="single"/>
          <w:shd w:val="clear" w:color="auto" w:fill="FFFF00"/>
        </w:rPr>
        <w:t xml:space="preserve">pasul minim </w:t>
      </w:r>
      <w:r w:rsidRPr="00E863B1">
        <w:rPr>
          <w:i/>
          <w:u w:val="single"/>
          <w:shd w:val="clear" w:color="auto" w:fill="FFFF00"/>
        </w:rPr>
        <w:t>pentru lot</w:t>
      </w:r>
      <w:r>
        <w:rPr>
          <w:i/>
          <w:u w:val="single"/>
          <w:shd w:val="clear" w:color="auto" w:fill="FFFF00"/>
        </w:rPr>
        <w:t>ul întreg 4100,00 lei</w:t>
      </w:r>
      <w:r w:rsidRPr="00E863B1">
        <w:rPr>
          <w:i/>
          <w:u w:val="single"/>
          <w:shd w:val="clear" w:color="auto" w:fill="FFFF00"/>
        </w:rPr>
        <w:t>.</w:t>
      </w:r>
    </w:p>
    <w:p w:rsidR="001540ED" w:rsidRPr="00E863B1" w:rsidRDefault="001540ED" w:rsidP="001540ED">
      <w:pPr>
        <w:numPr>
          <w:ilvl w:val="0"/>
          <w:numId w:val="8"/>
        </w:numPr>
        <w:tabs>
          <w:tab w:val="right" w:pos="426"/>
        </w:tabs>
        <w:spacing w:before="120"/>
        <w:ind w:left="0" w:firstLine="0"/>
        <w:jc w:val="both"/>
        <w:rPr>
          <w:b/>
          <w:color w:val="000000" w:themeColor="text1"/>
        </w:rPr>
      </w:pPr>
      <w:r w:rsidRPr="00E863B1">
        <w:rPr>
          <w:b/>
          <w:color w:val="000000" w:themeColor="text1"/>
        </w:rPr>
        <w:t>Condiții speciale de care depinde îndeplinirea contractului (</w:t>
      </w:r>
      <w:r w:rsidRPr="00E863B1">
        <w:rPr>
          <w:color w:val="000000" w:themeColor="text1"/>
        </w:rPr>
        <w:t>indicați după ca</w:t>
      </w:r>
      <w:r w:rsidRPr="00E863B1">
        <w:rPr>
          <w:b/>
          <w:color w:val="000000" w:themeColor="text1"/>
        </w:rPr>
        <w:t>z</w:t>
      </w:r>
      <w:r w:rsidRPr="00FB2208">
        <w:rPr>
          <w:b/>
        </w:rPr>
        <w:t>):</w:t>
      </w:r>
      <w:r w:rsidRPr="00FB2208">
        <w:rPr>
          <w:b/>
          <w:shd w:val="clear" w:color="auto" w:fill="FFFF00"/>
        </w:rPr>
        <w:t xml:space="preserve"> </w:t>
      </w:r>
    </w:p>
    <w:p w:rsidR="001540ED" w:rsidRPr="00E863B1" w:rsidRDefault="001540ED" w:rsidP="001540ED">
      <w:pPr>
        <w:numPr>
          <w:ilvl w:val="0"/>
          <w:numId w:val="8"/>
        </w:numPr>
        <w:tabs>
          <w:tab w:val="right" w:pos="426"/>
        </w:tabs>
        <w:spacing w:before="120"/>
        <w:ind w:left="0" w:firstLine="0"/>
        <w:jc w:val="both"/>
        <w:rPr>
          <w:b/>
          <w:color w:val="000000" w:themeColor="text1"/>
        </w:rPr>
      </w:pPr>
      <w:r>
        <w:rPr>
          <w:b/>
          <w:color w:val="000000" w:themeColor="text1"/>
        </w:rPr>
        <w:t>Ofertele se prezintă în valută</w:t>
      </w:r>
      <w:r w:rsidRPr="00E863B1">
        <w:rPr>
          <w:b/>
          <w:color w:val="000000" w:themeColor="text1"/>
        </w:rPr>
        <w:t xml:space="preserve">: - </w:t>
      </w:r>
      <w:r w:rsidRPr="00E863B1">
        <w:rPr>
          <w:color w:val="0000FF"/>
          <w:highlight w:val="yellow"/>
        </w:rPr>
        <w:t>lei moldovenești</w:t>
      </w:r>
      <w:r w:rsidRPr="00E863B1">
        <w:rPr>
          <w:b/>
          <w:color w:val="0000FF"/>
        </w:rPr>
        <w:t>.</w:t>
      </w:r>
    </w:p>
    <w:p w:rsidR="00974259" w:rsidRPr="00974259" w:rsidRDefault="001540ED" w:rsidP="00974259">
      <w:pPr>
        <w:numPr>
          <w:ilvl w:val="0"/>
          <w:numId w:val="8"/>
        </w:numPr>
        <w:tabs>
          <w:tab w:val="right" w:pos="426"/>
        </w:tabs>
        <w:spacing w:before="120"/>
        <w:ind w:left="0" w:firstLine="0"/>
        <w:rPr>
          <w:color w:val="0000FF"/>
        </w:rPr>
      </w:pPr>
      <w:r w:rsidRPr="00974259">
        <w:rPr>
          <w:b/>
        </w:rPr>
        <w:t xml:space="preserve">Criteriul de evaluare aplicat pentru adjudecarea contractului: </w:t>
      </w:r>
      <w:r w:rsidR="00974259" w:rsidRPr="00974259">
        <w:rPr>
          <w:i/>
          <w:iCs/>
          <w:color w:val="0000FF"/>
        </w:rPr>
        <w:t>Cel mai mic preț fără TVA pentru întreaga ofertă</w:t>
      </w:r>
      <w:r w:rsidR="00974259" w:rsidRPr="00974259">
        <w:rPr>
          <w:i/>
          <w:color w:val="0000FF"/>
        </w:rPr>
        <w:t>.</w:t>
      </w:r>
    </w:p>
    <w:p w:rsidR="001540ED" w:rsidRPr="00974259" w:rsidRDefault="001540ED" w:rsidP="001540ED">
      <w:pPr>
        <w:numPr>
          <w:ilvl w:val="0"/>
          <w:numId w:val="8"/>
        </w:numPr>
        <w:tabs>
          <w:tab w:val="right" w:pos="426"/>
        </w:tabs>
        <w:spacing w:before="120"/>
        <w:ind w:left="0" w:firstLine="0"/>
        <w:jc w:val="both"/>
        <w:rPr>
          <w:b/>
        </w:rPr>
      </w:pPr>
      <w:r w:rsidRPr="00974259">
        <w:rPr>
          <w:b/>
        </w:rPr>
        <w:t>Factorii de evaluare a ofertei celei mai avantajoase din punct de vedere economic, precum și ponderile lor:</w:t>
      </w:r>
      <w:r w:rsidRPr="00974259">
        <w:rPr>
          <w:i/>
          <w:u w:val="single"/>
        </w:rPr>
        <w:t xml:space="preserve"> </w:t>
      </w:r>
      <w:r w:rsidRPr="00974259">
        <w:rPr>
          <w:i/>
          <w:color w:val="0000FF"/>
          <w:u w:val="single"/>
        </w:rPr>
        <w:t>Nu se aplică</w:t>
      </w:r>
      <w:r w:rsidRPr="00974259">
        <w:rPr>
          <w:b/>
        </w:rPr>
        <w:t xml:space="preserve"> </w:t>
      </w:r>
      <w:r w:rsidRPr="00974259">
        <w:rPr>
          <w:b/>
          <w:shd w:val="clear" w:color="auto" w:fill="FFFF00"/>
        </w:rPr>
        <w:t xml:space="preserve"> </w:t>
      </w:r>
    </w:p>
    <w:tbl>
      <w:tblPr>
        <w:tblStyle w:val="GrilTabel"/>
        <w:tblW w:w="0" w:type="auto"/>
        <w:tblLook w:val="04A0"/>
      </w:tblPr>
      <w:tblGrid>
        <w:gridCol w:w="577"/>
        <w:gridCol w:w="7248"/>
        <w:gridCol w:w="1800"/>
      </w:tblGrid>
      <w:tr w:rsidR="001540ED" w:rsidRPr="00E863B1" w:rsidTr="00E94066">
        <w:tc>
          <w:tcPr>
            <w:tcW w:w="577" w:type="dxa"/>
            <w:shd w:val="clear" w:color="auto" w:fill="auto"/>
          </w:tcPr>
          <w:p w:rsidR="001540ED" w:rsidRPr="00E863B1" w:rsidRDefault="001540ED" w:rsidP="00E94066">
            <w:pPr>
              <w:tabs>
                <w:tab w:val="left" w:pos="612"/>
              </w:tabs>
              <w:spacing w:before="120" w:after="120"/>
              <w:rPr>
                <w:b/>
                <w:iCs/>
              </w:rPr>
            </w:pPr>
            <w:r w:rsidRPr="00E863B1">
              <w:rPr>
                <w:b/>
                <w:iCs/>
              </w:rPr>
              <w:t>Nr. d/o</w:t>
            </w:r>
          </w:p>
        </w:tc>
        <w:tc>
          <w:tcPr>
            <w:tcW w:w="7248" w:type="dxa"/>
            <w:shd w:val="clear" w:color="auto" w:fill="auto"/>
          </w:tcPr>
          <w:p w:rsidR="001540ED" w:rsidRPr="00E863B1" w:rsidRDefault="001540ED" w:rsidP="00E94066">
            <w:pPr>
              <w:tabs>
                <w:tab w:val="left" w:pos="612"/>
              </w:tabs>
              <w:spacing w:before="120" w:after="120"/>
              <w:jc w:val="center"/>
              <w:rPr>
                <w:b/>
                <w:iCs/>
              </w:rPr>
            </w:pPr>
            <w:r w:rsidRPr="00E863B1">
              <w:rPr>
                <w:b/>
                <w:iCs/>
              </w:rPr>
              <w:t>Denumirea factorului de evaluare</w:t>
            </w:r>
          </w:p>
        </w:tc>
        <w:tc>
          <w:tcPr>
            <w:tcW w:w="1800" w:type="dxa"/>
            <w:shd w:val="clear" w:color="auto" w:fill="auto"/>
          </w:tcPr>
          <w:p w:rsidR="001540ED" w:rsidRPr="00E863B1" w:rsidRDefault="001540ED" w:rsidP="00E94066">
            <w:pPr>
              <w:tabs>
                <w:tab w:val="left" w:pos="612"/>
              </w:tabs>
              <w:spacing w:before="120" w:after="120"/>
              <w:jc w:val="center"/>
              <w:rPr>
                <w:b/>
                <w:iCs/>
              </w:rPr>
            </w:pPr>
            <w:r w:rsidRPr="00E863B1">
              <w:rPr>
                <w:b/>
                <w:iCs/>
              </w:rPr>
              <w:t>Ponderea%</w:t>
            </w:r>
          </w:p>
        </w:tc>
      </w:tr>
      <w:tr w:rsidR="001540ED" w:rsidRPr="00E863B1" w:rsidTr="00E94066">
        <w:tc>
          <w:tcPr>
            <w:tcW w:w="577" w:type="dxa"/>
            <w:shd w:val="clear" w:color="auto" w:fill="auto"/>
          </w:tcPr>
          <w:p w:rsidR="001540ED" w:rsidRPr="00E863B1" w:rsidRDefault="001540ED" w:rsidP="00E94066">
            <w:pPr>
              <w:tabs>
                <w:tab w:val="left" w:pos="612"/>
              </w:tabs>
              <w:spacing w:before="120" w:after="120"/>
              <w:rPr>
                <w:iCs/>
              </w:rPr>
            </w:pPr>
          </w:p>
        </w:tc>
        <w:tc>
          <w:tcPr>
            <w:tcW w:w="7248" w:type="dxa"/>
            <w:shd w:val="clear" w:color="auto" w:fill="auto"/>
          </w:tcPr>
          <w:p w:rsidR="001540ED" w:rsidRPr="00E863B1" w:rsidRDefault="001540ED" w:rsidP="00E94066">
            <w:pPr>
              <w:tabs>
                <w:tab w:val="left" w:pos="612"/>
              </w:tabs>
              <w:spacing w:before="120" w:after="120"/>
              <w:rPr>
                <w:iCs/>
              </w:rPr>
            </w:pPr>
            <w:r w:rsidRPr="00E863B1">
              <w:rPr>
                <w:iCs/>
              </w:rPr>
              <w:t>Nu se aplică</w:t>
            </w:r>
          </w:p>
        </w:tc>
        <w:tc>
          <w:tcPr>
            <w:tcW w:w="1800" w:type="dxa"/>
            <w:shd w:val="clear" w:color="auto" w:fill="auto"/>
          </w:tcPr>
          <w:p w:rsidR="001540ED" w:rsidRPr="00E863B1" w:rsidRDefault="001540ED" w:rsidP="00E94066">
            <w:pPr>
              <w:tabs>
                <w:tab w:val="left" w:pos="612"/>
              </w:tabs>
              <w:spacing w:before="120" w:after="120"/>
              <w:rPr>
                <w:iCs/>
              </w:rPr>
            </w:pPr>
          </w:p>
        </w:tc>
      </w:tr>
    </w:tbl>
    <w:p w:rsidR="001540ED" w:rsidRPr="00E863B1" w:rsidRDefault="001540ED" w:rsidP="001540ED">
      <w:pPr>
        <w:numPr>
          <w:ilvl w:val="0"/>
          <w:numId w:val="8"/>
        </w:numPr>
        <w:tabs>
          <w:tab w:val="right" w:pos="426"/>
        </w:tabs>
        <w:spacing w:before="120"/>
        <w:ind w:left="0" w:firstLine="0"/>
        <w:rPr>
          <w:b/>
        </w:rPr>
      </w:pPr>
      <w:r w:rsidRPr="00E863B1">
        <w:rPr>
          <w:b/>
        </w:rPr>
        <w:t>Termenul limită de depunere/deschidere a ofertelor:</w:t>
      </w:r>
    </w:p>
    <w:p w:rsidR="001540ED" w:rsidRPr="00E863B1" w:rsidRDefault="001540ED" w:rsidP="001540ED">
      <w:pPr>
        <w:pStyle w:val="Listparagraf"/>
        <w:numPr>
          <w:ilvl w:val="0"/>
          <w:numId w:val="9"/>
        </w:numPr>
        <w:tabs>
          <w:tab w:val="clear" w:pos="1134"/>
          <w:tab w:val="right" w:pos="426"/>
        </w:tabs>
        <w:spacing w:before="120"/>
        <w:jc w:val="left"/>
        <w:rPr>
          <w:b/>
          <w:lang w:val="ro-RO"/>
        </w:rPr>
      </w:pPr>
      <w:r w:rsidRPr="00E863B1">
        <w:rPr>
          <w:i/>
          <w:color w:val="0000FF"/>
          <w:u w:val="single"/>
          <w:lang w:val="ro-RO"/>
        </w:rPr>
        <w:t>Conform informației în   SIA RSAP</w:t>
      </w:r>
      <w:r w:rsidRPr="00E863B1">
        <w:rPr>
          <w:b/>
          <w:lang w:val="ro-RO"/>
        </w:rPr>
        <w:t xml:space="preserve"> .</w:t>
      </w:r>
    </w:p>
    <w:p w:rsidR="001540ED" w:rsidRPr="00E863B1" w:rsidRDefault="001540ED" w:rsidP="001540ED">
      <w:pPr>
        <w:numPr>
          <w:ilvl w:val="0"/>
          <w:numId w:val="8"/>
        </w:numPr>
        <w:tabs>
          <w:tab w:val="right" w:pos="426"/>
        </w:tabs>
        <w:spacing w:before="120"/>
        <w:ind w:left="0" w:firstLine="0"/>
        <w:rPr>
          <w:b/>
        </w:rPr>
      </w:pPr>
      <w:r w:rsidRPr="00E863B1">
        <w:rPr>
          <w:b/>
        </w:rPr>
        <w:t xml:space="preserve">Adresa la care trebuie transmise ofertele sau cererile de participare: </w:t>
      </w:r>
    </w:p>
    <w:p w:rsidR="001540ED" w:rsidRPr="00E863B1" w:rsidRDefault="001540ED" w:rsidP="001540ED">
      <w:pPr>
        <w:tabs>
          <w:tab w:val="right" w:pos="426"/>
        </w:tabs>
        <w:spacing w:before="120"/>
        <w:ind w:left="450"/>
        <w:rPr>
          <w:b/>
        </w:rPr>
      </w:pPr>
      <w:r w:rsidRPr="00E863B1">
        <w:rPr>
          <w:i/>
          <w:color w:val="0000FF"/>
        </w:rPr>
        <w:t>Ofertele sau cererile de participare vor fi depuse electronic prin intermediul SIA RSAP</w:t>
      </w:r>
      <w:r w:rsidRPr="00E863B1">
        <w:rPr>
          <w:b/>
          <w:i/>
          <w:color w:val="0000FF"/>
        </w:rPr>
        <w:t>.</w:t>
      </w:r>
    </w:p>
    <w:p w:rsidR="001540ED" w:rsidRPr="00E863B1" w:rsidRDefault="001540ED" w:rsidP="001540ED">
      <w:pPr>
        <w:numPr>
          <w:ilvl w:val="0"/>
          <w:numId w:val="8"/>
        </w:numPr>
        <w:tabs>
          <w:tab w:val="right" w:pos="426"/>
        </w:tabs>
        <w:spacing w:before="120"/>
        <w:ind w:left="0" w:firstLine="0"/>
        <w:rPr>
          <w:b/>
        </w:rPr>
      </w:pPr>
      <w:r w:rsidRPr="00E863B1">
        <w:rPr>
          <w:b/>
        </w:rPr>
        <w:t xml:space="preserve">Termenul de valabilitate a ofertelor: </w:t>
      </w:r>
      <w:r w:rsidRPr="00E863B1">
        <w:rPr>
          <w:i/>
          <w:u w:val="single"/>
        </w:rPr>
        <w:t>60</w:t>
      </w:r>
      <w:r w:rsidRPr="00E863B1">
        <w:rPr>
          <w:i/>
          <w:color w:val="FF0000"/>
          <w:u w:val="single"/>
        </w:rPr>
        <w:t xml:space="preserve"> </w:t>
      </w:r>
      <w:r w:rsidRPr="00E863B1">
        <w:rPr>
          <w:i/>
          <w:u w:val="single"/>
        </w:rPr>
        <w:t>zile</w:t>
      </w:r>
    </w:p>
    <w:p w:rsidR="001540ED" w:rsidRPr="00E863B1" w:rsidRDefault="001540ED" w:rsidP="001540ED">
      <w:pPr>
        <w:numPr>
          <w:ilvl w:val="0"/>
          <w:numId w:val="8"/>
        </w:numPr>
        <w:tabs>
          <w:tab w:val="right" w:pos="426"/>
        </w:tabs>
        <w:spacing w:before="120"/>
        <w:ind w:left="0" w:firstLine="0"/>
        <w:rPr>
          <w:b/>
          <w:i/>
        </w:rPr>
      </w:pPr>
      <w:r w:rsidRPr="00E863B1">
        <w:rPr>
          <w:b/>
        </w:rPr>
        <w:t xml:space="preserve">Locul deschiderii ofertelor: </w:t>
      </w:r>
      <w:r w:rsidRPr="00E863B1">
        <w:rPr>
          <w:i/>
          <w:color w:val="0000FF"/>
          <w:u w:val="single"/>
        </w:rPr>
        <w:t>SIA RSAP</w:t>
      </w:r>
      <w:r w:rsidRPr="00E863B1">
        <w:rPr>
          <w:b/>
        </w:rPr>
        <w:t xml:space="preserve"> , </w:t>
      </w:r>
    </w:p>
    <w:p w:rsidR="001540ED" w:rsidRPr="00E863B1" w:rsidRDefault="001540ED" w:rsidP="001540ED">
      <w:pPr>
        <w:tabs>
          <w:tab w:val="right" w:pos="426"/>
        </w:tabs>
        <w:spacing w:before="120"/>
        <w:rPr>
          <w:i/>
        </w:rPr>
      </w:pPr>
      <w:r w:rsidRPr="00E863B1">
        <w:rPr>
          <w:b/>
          <w:i/>
        </w:rPr>
        <w:t xml:space="preserve">       </w:t>
      </w:r>
      <w:r w:rsidRPr="00E863B1">
        <w:rPr>
          <w:i/>
          <w:color w:val="0000FF"/>
        </w:rPr>
        <w:t>Ofertele întârziate vor fi respinse</w:t>
      </w:r>
      <w:r w:rsidRPr="00E863B1">
        <w:rPr>
          <w:i/>
        </w:rPr>
        <w:t xml:space="preserve">. </w:t>
      </w:r>
    </w:p>
    <w:p w:rsidR="001540ED" w:rsidRPr="00E863B1" w:rsidRDefault="001540ED" w:rsidP="001540ED">
      <w:pPr>
        <w:numPr>
          <w:ilvl w:val="0"/>
          <w:numId w:val="8"/>
        </w:numPr>
        <w:tabs>
          <w:tab w:val="right" w:pos="426"/>
        </w:tabs>
        <w:spacing w:before="120"/>
        <w:ind w:left="450" w:hanging="450"/>
        <w:rPr>
          <w:b/>
          <w:color w:val="0000FF"/>
        </w:rPr>
      </w:pPr>
      <w:r w:rsidRPr="00E863B1">
        <w:rPr>
          <w:b/>
        </w:rPr>
        <w:t xml:space="preserve">Persoanele autorizate să asiste la deschiderea ofertelor: </w:t>
      </w:r>
      <w:r w:rsidRPr="00E863B1">
        <w:rPr>
          <w:b/>
        </w:rPr>
        <w:br/>
      </w:r>
      <w:r w:rsidRPr="00E863B1">
        <w:rPr>
          <w:sz w:val="22"/>
        </w:rPr>
        <w:t xml:space="preserve"> </w:t>
      </w:r>
      <w:r w:rsidRPr="00E863B1">
        <w:rPr>
          <w:i/>
          <w:color w:val="0000FF"/>
        </w:rPr>
        <w:t>Ofertanții sau reprezentanții acestora au dreptul să participe la deschiderea ofertelor, cu excepția cazului cînd ofertele au fost depuse prin  SIA RSAP</w:t>
      </w:r>
      <w:r w:rsidRPr="00E863B1">
        <w:rPr>
          <w:b/>
          <w:i/>
          <w:color w:val="0000FF"/>
        </w:rPr>
        <w:t>.</w:t>
      </w:r>
    </w:p>
    <w:p w:rsidR="001540ED" w:rsidRPr="00E863B1" w:rsidRDefault="001540ED" w:rsidP="001540ED">
      <w:pPr>
        <w:numPr>
          <w:ilvl w:val="0"/>
          <w:numId w:val="8"/>
        </w:numPr>
        <w:tabs>
          <w:tab w:val="right" w:pos="426"/>
        </w:tabs>
        <w:spacing w:before="120"/>
        <w:ind w:left="450" w:hanging="450"/>
        <w:rPr>
          <w:b/>
        </w:rPr>
      </w:pPr>
      <w:r w:rsidRPr="00E863B1">
        <w:rPr>
          <w:b/>
        </w:rPr>
        <w:t xml:space="preserve">Limba sau limbile în care trebuie redactate ofertele sau cererile de participare: </w:t>
      </w:r>
      <w:r w:rsidRPr="00E863B1">
        <w:rPr>
          <w:i/>
          <w:u w:val="single"/>
        </w:rPr>
        <w:t xml:space="preserve">Limba </w:t>
      </w:r>
      <w:r>
        <w:rPr>
          <w:i/>
          <w:u w:val="single"/>
        </w:rPr>
        <w:t>Română</w:t>
      </w:r>
      <w:r w:rsidRPr="00E863B1">
        <w:rPr>
          <w:i/>
          <w:u w:val="single"/>
        </w:rPr>
        <w:t>.</w:t>
      </w:r>
    </w:p>
    <w:p w:rsidR="001540ED" w:rsidRPr="00E863B1" w:rsidRDefault="001540ED" w:rsidP="001540ED">
      <w:pPr>
        <w:numPr>
          <w:ilvl w:val="0"/>
          <w:numId w:val="8"/>
        </w:numPr>
        <w:tabs>
          <w:tab w:val="right" w:pos="426"/>
        </w:tabs>
        <w:spacing w:before="120"/>
        <w:ind w:left="450" w:hanging="450"/>
        <w:rPr>
          <w:b/>
        </w:rPr>
      </w:pPr>
      <w:r w:rsidRPr="00E863B1">
        <w:rPr>
          <w:b/>
        </w:rPr>
        <w:t xml:space="preserve">Respectivul contract se referă la un proiect și/sau program finanțat din fonduri ale Uniunii Europene: </w:t>
      </w:r>
      <w:r w:rsidRPr="00E863B1">
        <w:rPr>
          <w:i/>
          <w:u w:val="single"/>
        </w:rPr>
        <w:t>Nu se aplică</w:t>
      </w:r>
      <w:r w:rsidRPr="00E863B1">
        <w:rPr>
          <w:b/>
        </w:rPr>
        <w:t xml:space="preserve"> </w:t>
      </w:r>
      <w:r w:rsidRPr="00E863B1">
        <w:rPr>
          <w:b/>
          <w:shd w:val="clear" w:color="auto" w:fill="FFFF00"/>
        </w:rPr>
        <w:t xml:space="preserve"> </w:t>
      </w:r>
    </w:p>
    <w:p w:rsidR="001540ED" w:rsidRPr="00E863B1" w:rsidRDefault="001540ED" w:rsidP="001540ED">
      <w:pPr>
        <w:numPr>
          <w:ilvl w:val="0"/>
          <w:numId w:val="8"/>
        </w:numPr>
        <w:tabs>
          <w:tab w:val="right" w:pos="426"/>
        </w:tabs>
        <w:spacing w:before="120"/>
        <w:ind w:left="0" w:firstLine="0"/>
        <w:rPr>
          <w:b/>
        </w:rPr>
      </w:pPr>
      <w:r w:rsidRPr="00E863B1">
        <w:rPr>
          <w:b/>
        </w:rPr>
        <w:t xml:space="preserve">Denumirea și adresa organismului competent de soluționare a contestațiilor: </w:t>
      </w:r>
    </w:p>
    <w:p w:rsidR="001540ED" w:rsidRPr="00E863B1" w:rsidRDefault="001540ED" w:rsidP="001540ED">
      <w:pPr>
        <w:tabs>
          <w:tab w:val="right" w:pos="426"/>
        </w:tabs>
        <w:ind w:left="450"/>
        <w:rPr>
          <w:i/>
          <w:color w:val="0000FF"/>
        </w:rPr>
      </w:pPr>
      <w:r w:rsidRPr="00E863B1">
        <w:rPr>
          <w:i/>
          <w:color w:val="0000FF"/>
        </w:rPr>
        <w:t>Agenția Națională pentru Soluționarea Contestațiilor</w:t>
      </w:r>
    </w:p>
    <w:p w:rsidR="001540ED" w:rsidRPr="00E863B1" w:rsidRDefault="001540ED" w:rsidP="001540ED">
      <w:pPr>
        <w:tabs>
          <w:tab w:val="right" w:pos="426"/>
        </w:tabs>
        <w:ind w:left="450"/>
        <w:rPr>
          <w:i/>
          <w:color w:val="0000FF"/>
        </w:rPr>
      </w:pPr>
      <w:r w:rsidRPr="00E863B1">
        <w:rPr>
          <w:i/>
          <w:color w:val="0000FF"/>
        </w:rPr>
        <w:t>Adresa: mun. Chișinău, bd. Ștefan cel Mare și Sfânt nr.124 (et.4), MD 2001;</w:t>
      </w:r>
    </w:p>
    <w:p w:rsidR="001540ED" w:rsidRPr="00E863B1" w:rsidRDefault="001540ED" w:rsidP="001540ED">
      <w:pPr>
        <w:tabs>
          <w:tab w:val="right" w:pos="426"/>
        </w:tabs>
        <w:ind w:left="450"/>
        <w:rPr>
          <w:i/>
          <w:color w:val="0000FF"/>
        </w:rPr>
      </w:pPr>
      <w:r w:rsidRPr="00E863B1">
        <w:rPr>
          <w:i/>
          <w:color w:val="0000FF"/>
        </w:rPr>
        <w:t>Tel/Fax/email:</w:t>
      </w:r>
      <w:r w:rsidRPr="00E863B1">
        <w:rPr>
          <w:i/>
          <w:color w:val="0000FF"/>
          <w:sz w:val="27"/>
          <w:szCs w:val="27"/>
          <w:shd w:val="clear" w:color="auto" w:fill="FFFFFF"/>
        </w:rPr>
        <w:t xml:space="preserve"> </w:t>
      </w:r>
      <w:r w:rsidRPr="00E863B1">
        <w:rPr>
          <w:i/>
          <w:color w:val="0000FF"/>
        </w:rPr>
        <w:t>022-820 652, 022 820-651, contestatii@ansc.md</w:t>
      </w:r>
    </w:p>
    <w:p w:rsidR="001540ED" w:rsidRPr="00E863B1" w:rsidRDefault="001540ED" w:rsidP="001540ED">
      <w:pPr>
        <w:numPr>
          <w:ilvl w:val="0"/>
          <w:numId w:val="8"/>
        </w:numPr>
        <w:spacing w:before="120"/>
        <w:ind w:left="426"/>
        <w:rPr>
          <w:b/>
        </w:rPr>
      </w:pPr>
      <w:r w:rsidRPr="00E863B1">
        <w:rPr>
          <w:b/>
        </w:rPr>
        <w:lastRenderedPageBreak/>
        <w:t>Data (datele) și referința (referințele) publicărilor anterioare în Jurnalul Oficial al Uniunii Europene privind contractul (contractele) la care se referă anunțul respective (dacă este cazul):</w:t>
      </w:r>
      <w:r w:rsidRPr="00E863B1">
        <w:rPr>
          <w:i/>
          <w:u w:val="single"/>
        </w:rPr>
        <w:t xml:space="preserve"> Nu se aplică</w:t>
      </w:r>
      <w:r w:rsidRPr="00E863B1">
        <w:rPr>
          <w:b/>
        </w:rPr>
        <w:t xml:space="preserve"> </w:t>
      </w:r>
      <w:r w:rsidRPr="00E863B1">
        <w:rPr>
          <w:b/>
          <w:shd w:val="clear" w:color="auto" w:fill="FFFF00"/>
        </w:rPr>
        <w:t xml:space="preserve"> </w:t>
      </w:r>
    </w:p>
    <w:p w:rsidR="001540ED" w:rsidRPr="00E863B1" w:rsidRDefault="001540ED" w:rsidP="001540ED">
      <w:pPr>
        <w:numPr>
          <w:ilvl w:val="0"/>
          <w:numId w:val="8"/>
        </w:numPr>
        <w:tabs>
          <w:tab w:val="right" w:pos="426"/>
        </w:tabs>
        <w:spacing w:before="120"/>
        <w:ind w:left="426"/>
        <w:rPr>
          <w:b/>
        </w:rPr>
      </w:pPr>
      <w:r w:rsidRPr="00E863B1">
        <w:rPr>
          <w:b/>
        </w:rPr>
        <w:t>În cazul achizițiilor periodice, calendarul estimat pentru publicarea anunțurilor viitoare:</w:t>
      </w:r>
      <w:r w:rsidRPr="00E863B1">
        <w:rPr>
          <w:i/>
          <w:u w:val="single"/>
        </w:rPr>
        <w:t xml:space="preserve"> Nu se aplică</w:t>
      </w:r>
      <w:r w:rsidRPr="00E863B1">
        <w:rPr>
          <w:b/>
        </w:rPr>
        <w:t xml:space="preserve"> </w:t>
      </w:r>
      <w:r w:rsidRPr="00E863B1">
        <w:rPr>
          <w:b/>
          <w:shd w:val="clear" w:color="auto" w:fill="FFFF00"/>
        </w:rPr>
        <w:t xml:space="preserve"> </w:t>
      </w:r>
    </w:p>
    <w:p w:rsidR="001540ED" w:rsidRPr="00E863B1" w:rsidRDefault="001540ED" w:rsidP="001540ED">
      <w:pPr>
        <w:numPr>
          <w:ilvl w:val="0"/>
          <w:numId w:val="8"/>
        </w:numPr>
        <w:tabs>
          <w:tab w:val="right" w:pos="426"/>
        </w:tabs>
        <w:spacing w:before="120"/>
        <w:ind w:left="0" w:firstLine="0"/>
        <w:rPr>
          <w:b/>
        </w:rPr>
      </w:pPr>
      <w:r w:rsidRPr="00E863B1">
        <w:rPr>
          <w:b/>
        </w:rPr>
        <w:t>Data publicării anunțului de intenție sau, după caz, precizarea că nu a fost publicat un astfel de anunţ</w:t>
      </w:r>
      <w:r w:rsidRPr="00E863B1">
        <w:rPr>
          <w:b/>
          <w:shd w:val="clear" w:color="auto" w:fill="FFFF00"/>
        </w:rPr>
        <w:t>:</w:t>
      </w:r>
      <w:r w:rsidRPr="00E863B1">
        <w:t xml:space="preserve"> </w:t>
      </w:r>
      <w:r w:rsidRPr="00E863B1">
        <w:rPr>
          <w:i/>
          <w:u w:val="single"/>
        </w:rPr>
        <w:t>Nu se aplică</w:t>
      </w:r>
      <w:r w:rsidRPr="00E863B1">
        <w:rPr>
          <w:b/>
        </w:rPr>
        <w:t xml:space="preserve"> </w:t>
      </w:r>
      <w:r w:rsidRPr="00E863B1">
        <w:rPr>
          <w:b/>
          <w:shd w:val="clear" w:color="auto" w:fill="FFFF00"/>
        </w:rPr>
        <w:t xml:space="preserve"> </w:t>
      </w:r>
      <w:r w:rsidRPr="00E863B1">
        <w:rPr>
          <w:b/>
          <w:color w:val="0000FF"/>
        </w:rPr>
        <w:t>.</w:t>
      </w:r>
    </w:p>
    <w:p w:rsidR="001540ED" w:rsidRPr="00E863B1" w:rsidRDefault="001540ED" w:rsidP="001540ED">
      <w:pPr>
        <w:numPr>
          <w:ilvl w:val="0"/>
          <w:numId w:val="8"/>
        </w:numPr>
        <w:tabs>
          <w:tab w:val="right" w:pos="426"/>
        </w:tabs>
        <w:spacing w:before="120"/>
        <w:ind w:left="0" w:firstLine="0"/>
        <w:rPr>
          <w:b/>
          <w:color w:val="0000FF"/>
        </w:rPr>
      </w:pPr>
      <w:r w:rsidRPr="00E863B1">
        <w:rPr>
          <w:b/>
        </w:rPr>
        <w:t>Data transmiterii spre publicare a anunțului de participare</w:t>
      </w:r>
      <w:r w:rsidRPr="00E863B1">
        <w:rPr>
          <w:b/>
          <w:shd w:val="clear" w:color="auto" w:fill="FFFF00"/>
        </w:rPr>
        <w:t xml:space="preserve">: </w:t>
      </w:r>
      <w:r w:rsidRPr="00E863B1">
        <w:rPr>
          <w:color w:val="0000FF"/>
        </w:rPr>
        <w:t>Conform informației în SIA RSAP .</w:t>
      </w:r>
    </w:p>
    <w:p w:rsidR="001540ED" w:rsidRPr="00E863B1" w:rsidRDefault="001540ED" w:rsidP="001540ED">
      <w:pPr>
        <w:numPr>
          <w:ilvl w:val="0"/>
          <w:numId w:val="8"/>
        </w:numPr>
        <w:tabs>
          <w:tab w:val="right" w:pos="426"/>
        </w:tabs>
        <w:spacing w:before="120"/>
        <w:ind w:left="0" w:firstLine="0"/>
        <w:rPr>
          <w:b/>
        </w:rPr>
      </w:pPr>
      <w:r w:rsidRPr="00E863B1">
        <w:rPr>
          <w:b/>
        </w:rPr>
        <w:t>În cadrul procedurii de achiziție publică se va utiliza/accepta:</w:t>
      </w:r>
    </w:p>
    <w:tbl>
      <w:tblPr>
        <w:tblStyle w:val="GrilTabel"/>
        <w:tblW w:w="0" w:type="auto"/>
        <w:tblInd w:w="445" w:type="dxa"/>
        <w:tblLook w:val="04A0"/>
      </w:tblPr>
      <w:tblGrid>
        <w:gridCol w:w="5305"/>
        <w:gridCol w:w="3785"/>
      </w:tblGrid>
      <w:tr w:rsidR="001540ED" w:rsidRPr="00B707EB" w:rsidTr="00E94066">
        <w:tc>
          <w:tcPr>
            <w:tcW w:w="5305" w:type="dxa"/>
            <w:shd w:val="clear" w:color="auto" w:fill="auto"/>
          </w:tcPr>
          <w:p w:rsidR="001540ED" w:rsidRPr="00E863B1" w:rsidRDefault="001540ED" w:rsidP="00E94066">
            <w:pPr>
              <w:tabs>
                <w:tab w:val="right" w:pos="426"/>
              </w:tabs>
              <w:rPr>
                <w:b/>
              </w:rPr>
            </w:pPr>
            <w:r w:rsidRPr="00E863B1">
              <w:rPr>
                <w:b/>
              </w:rPr>
              <w:t>Denumirea instrumentului electronic</w:t>
            </w:r>
          </w:p>
        </w:tc>
        <w:tc>
          <w:tcPr>
            <w:tcW w:w="3785" w:type="dxa"/>
            <w:shd w:val="clear" w:color="auto" w:fill="auto"/>
          </w:tcPr>
          <w:p w:rsidR="001540ED" w:rsidRPr="00E17249" w:rsidRDefault="001540ED" w:rsidP="00E94066">
            <w:pPr>
              <w:tabs>
                <w:tab w:val="right" w:pos="426"/>
              </w:tabs>
              <w:rPr>
                <w:b/>
                <w:lang w:val="en-US"/>
              </w:rPr>
            </w:pPr>
            <w:r w:rsidRPr="00E17249">
              <w:rPr>
                <w:b/>
                <w:lang w:val="en-US"/>
              </w:rPr>
              <w:t>Se va utiliza/accepta sau nu</w:t>
            </w:r>
          </w:p>
        </w:tc>
      </w:tr>
      <w:tr w:rsidR="001540ED" w:rsidRPr="00E863B1" w:rsidTr="00E94066">
        <w:tc>
          <w:tcPr>
            <w:tcW w:w="5305" w:type="dxa"/>
            <w:shd w:val="clear" w:color="auto" w:fill="auto"/>
          </w:tcPr>
          <w:p w:rsidR="001540ED" w:rsidRPr="00E17249" w:rsidRDefault="001540ED" w:rsidP="00E94066">
            <w:pPr>
              <w:tabs>
                <w:tab w:val="right" w:pos="426"/>
              </w:tabs>
              <w:rPr>
                <w:lang w:val="en-US"/>
              </w:rPr>
            </w:pPr>
            <w:r w:rsidRPr="00E17249">
              <w:rPr>
                <w:lang w:val="en-US"/>
              </w:rPr>
              <w:t>depunerea electronică a ofertelor sau a cererilor de participare</w:t>
            </w:r>
          </w:p>
        </w:tc>
        <w:tc>
          <w:tcPr>
            <w:tcW w:w="3785" w:type="dxa"/>
            <w:shd w:val="clear" w:color="auto" w:fill="auto"/>
          </w:tcPr>
          <w:p w:rsidR="001540ED" w:rsidRPr="00E863B1" w:rsidRDefault="001540ED" w:rsidP="00E94066">
            <w:pPr>
              <w:tabs>
                <w:tab w:val="right" w:pos="426"/>
              </w:tabs>
            </w:pPr>
            <w:r w:rsidRPr="00E863B1">
              <w:t>Se acceptă</w:t>
            </w:r>
          </w:p>
        </w:tc>
      </w:tr>
      <w:tr w:rsidR="001540ED" w:rsidRPr="00E863B1" w:rsidTr="00E94066">
        <w:tc>
          <w:tcPr>
            <w:tcW w:w="5305" w:type="dxa"/>
            <w:shd w:val="clear" w:color="auto" w:fill="auto"/>
          </w:tcPr>
          <w:p w:rsidR="001540ED" w:rsidRPr="00E863B1" w:rsidRDefault="001540ED" w:rsidP="00E94066">
            <w:pPr>
              <w:tabs>
                <w:tab w:val="right" w:pos="426"/>
              </w:tabs>
            </w:pPr>
            <w:r w:rsidRPr="00E863B1">
              <w:t>sistemul de comenzi electronice</w:t>
            </w:r>
          </w:p>
        </w:tc>
        <w:tc>
          <w:tcPr>
            <w:tcW w:w="3785" w:type="dxa"/>
            <w:shd w:val="clear" w:color="auto" w:fill="auto"/>
          </w:tcPr>
          <w:p w:rsidR="001540ED" w:rsidRPr="00E863B1" w:rsidRDefault="001540ED" w:rsidP="00E94066">
            <w:pPr>
              <w:tabs>
                <w:tab w:val="right" w:pos="426"/>
              </w:tabs>
            </w:pPr>
            <w:r w:rsidRPr="00E863B1">
              <w:t>Nu se acceptă</w:t>
            </w:r>
          </w:p>
        </w:tc>
      </w:tr>
      <w:tr w:rsidR="001540ED" w:rsidRPr="00E863B1" w:rsidTr="00E94066">
        <w:tc>
          <w:tcPr>
            <w:tcW w:w="5305" w:type="dxa"/>
            <w:shd w:val="clear" w:color="auto" w:fill="auto"/>
          </w:tcPr>
          <w:p w:rsidR="001540ED" w:rsidRPr="00E863B1" w:rsidRDefault="001540ED" w:rsidP="00E94066">
            <w:pPr>
              <w:tabs>
                <w:tab w:val="right" w:pos="426"/>
              </w:tabs>
            </w:pPr>
            <w:r w:rsidRPr="00E863B1">
              <w:t>facturarea electronică</w:t>
            </w:r>
          </w:p>
        </w:tc>
        <w:tc>
          <w:tcPr>
            <w:tcW w:w="3785" w:type="dxa"/>
            <w:shd w:val="clear" w:color="auto" w:fill="auto"/>
          </w:tcPr>
          <w:p w:rsidR="001540ED" w:rsidRPr="00E863B1" w:rsidRDefault="001540ED" w:rsidP="00E94066">
            <w:pPr>
              <w:tabs>
                <w:tab w:val="right" w:pos="426"/>
              </w:tabs>
            </w:pPr>
            <w:r w:rsidRPr="00E863B1">
              <w:t>Nu se acceptă</w:t>
            </w:r>
          </w:p>
        </w:tc>
      </w:tr>
      <w:tr w:rsidR="001540ED" w:rsidRPr="00E863B1" w:rsidTr="00E94066">
        <w:tc>
          <w:tcPr>
            <w:tcW w:w="5305" w:type="dxa"/>
            <w:shd w:val="clear" w:color="auto" w:fill="auto"/>
          </w:tcPr>
          <w:p w:rsidR="001540ED" w:rsidRPr="00E863B1" w:rsidRDefault="001540ED" w:rsidP="00E94066">
            <w:pPr>
              <w:tabs>
                <w:tab w:val="right" w:pos="426"/>
              </w:tabs>
            </w:pPr>
            <w:r w:rsidRPr="00E863B1">
              <w:t>plățile electronice</w:t>
            </w:r>
          </w:p>
        </w:tc>
        <w:tc>
          <w:tcPr>
            <w:tcW w:w="3785" w:type="dxa"/>
            <w:shd w:val="clear" w:color="auto" w:fill="auto"/>
          </w:tcPr>
          <w:p w:rsidR="001540ED" w:rsidRPr="00E863B1" w:rsidRDefault="001540ED" w:rsidP="00E94066">
            <w:pPr>
              <w:tabs>
                <w:tab w:val="right" w:pos="426"/>
              </w:tabs>
            </w:pPr>
            <w:r w:rsidRPr="00E863B1">
              <w:t>Se acceptă</w:t>
            </w:r>
          </w:p>
        </w:tc>
      </w:tr>
    </w:tbl>
    <w:p w:rsidR="001540ED" w:rsidRPr="00E863B1" w:rsidRDefault="001540ED" w:rsidP="001540ED">
      <w:pPr>
        <w:numPr>
          <w:ilvl w:val="0"/>
          <w:numId w:val="8"/>
        </w:numPr>
        <w:tabs>
          <w:tab w:val="right" w:pos="426"/>
        </w:tabs>
        <w:spacing w:before="120"/>
        <w:rPr>
          <w:b/>
        </w:rPr>
      </w:pPr>
      <w:r w:rsidRPr="00E863B1">
        <w:rPr>
          <w:b/>
        </w:rPr>
        <w:t>Contractul intră sub incidența Acordului privind achizițiile guvernamentale al Organizației Mondiale a Comerțului (numai în cazul anunțurilor transmise spre publicare în Jurnalul Oficial al Uniunii Europene):</w:t>
      </w:r>
      <w:r w:rsidRPr="00E863B1">
        <w:rPr>
          <w:b/>
          <w:shd w:val="clear" w:color="auto" w:fill="FFFF00"/>
        </w:rPr>
        <w:t xml:space="preserve"> </w:t>
      </w:r>
      <w:r w:rsidRPr="00E863B1">
        <w:rPr>
          <w:b/>
          <w:i/>
          <w:u w:val="single"/>
        </w:rPr>
        <w:t>Nu</w:t>
      </w:r>
      <w:r w:rsidRPr="00E863B1">
        <w:rPr>
          <w:b/>
        </w:rPr>
        <w:t xml:space="preserve"> </w:t>
      </w:r>
      <w:r w:rsidRPr="00E863B1">
        <w:rPr>
          <w:b/>
          <w:shd w:val="clear" w:color="auto" w:fill="FFFF00"/>
        </w:rPr>
        <w:t xml:space="preserve"> </w:t>
      </w:r>
    </w:p>
    <w:p w:rsidR="001540ED" w:rsidRPr="00E863B1" w:rsidRDefault="001540ED" w:rsidP="001540ED">
      <w:pPr>
        <w:numPr>
          <w:ilvl w:val="0"/>
          <w:numId w:val="8"/>
        </w:numPr>
        <w:tabs>
          <w:tab w:val="right" w:pos="426"/>
        </w:tabs>
        <w:spacing w:before="120"/>
        <w:rPr>
          <w:b/>
        </w:rPr>
      </w:pPr>
      <w:r w:rsidRPr="00E863B1">
        <w:rPr>
          <w:b/>
        </w:rPr>
        <w:t>Alte informații relevante:</w:t>
      </w:r>
    </w:p>
    <w:p w:rsidR="001540ED" w:rsidRPr="00E863B1" w:rsidRDefault="001540ED" w:rsidP="001540ED">
      <w:pPr>
        <w:spacing w:before="120" w:after="120"/>
        <w:rPr>
          <w:b/>
        </w:rPr>
      </w:pPr>
    </w:p>
    <w:p w:rsidR="001540ED" w:rsidRPr="00E863B1" w:rsidRDefault="001540ED" w:rsidP="001540ED">
      <w:pPr>
        <w:spacing w:before="120" w:after="120"/>
        <w:rPr>
          <w:b/>
        </w:rPr>
      </w:pPr>
    </w:p>
    <w:p w:rsidR="001540ED" w:rsidRPr="00E863B1" w:rsidRDefault="001540ED" w:rsidP="001540ED">
      <w:pPr>
        <w:spacing w:before="120" w:after="120"/>
        <w:rPr>
          <w:b/>
          <w:sz w:val="28"/>
          <w:szCs w:val="28"/>
        </w:rPr>
      </w:pPr>
      <w:r w:rsidRPr="00E863B1">
        <w:rPr>
          <w:b/>
          <w:sz w:val="28"/>
          <w:szCs w:val="28"/>
        </w:rPr>
        <w:t>Președintele grupului de lucru:  _______________________ Maia MORARU</w:t>
      </w:r>
    </w:p>
    <w:p w:rsidR="001540ED" w:rsidRPr="00E863B1" w:rsidRDefault="001540ED" w:rsidP="001540ED">
      <w:pPr>
        <w:spacing w:before="120" w:after="120"/>
        <w:ind w:left="7080" w:firstLine="708"/>
        <w:rPr>
          <w:sz w:val="28"/>
          <w:szCs w:val="28"/>
        </w:rPr>
      </w:pPr>
      <w:r w:rsidRPr="00E863B1">
        <w:rPr>
          <w:sz w:val="28"/>
          <w:szCs w:val="28"/>
        </w:rPr>
        <w:t xml:space="preserve"> L.Ș.</w:t>
      </w:r>
    </w:p>
    <w:p w:rsidR="009D49C5" w:rsidRPr="004C4F03" w:rsidRDefault="009D49C5" w:rsidP="009D49C5"/>
    <w:p w:rsidR="00C75D2E" w:rsidRPr="00166BBF" w:rsidRDefault="00C75D2E" w:rsidP="00C75D2E"/>
    <w:p w:rsidR="00490C20" w:rsidRDefault="00490C20" w:rsidP="00490C20"/>
    <w:p w:rsidR="00C75D2E" w:rsidRDefault="00C75D2E" w:rsidP="00490C20"/>
    <w:p w:rsidR="00C75D2E" w:rsidRPr="00ED6753" w:rsidRDefault="00C75D2E" w:rsidP="00490C20"/>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1"/>
    </w:p>
    <w:p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w:t>
      </w:r>
      <w:r w:rsidRPr="009637D1">
        <w:rPr>
          <w:rFonts w:ascii="Times New Roman" w:hAnsi="Times New Roman"/>
          <w:szCs w:val="24"/>
        </w:rPr>
        <w:lastRenderedPageBreak/>
        <w:t>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490C20" w:rsidRDefault="00490C20" w:rsidP="00950D18">
      <w:pPr>
        <w:pStyle w:val="Corptext"/>
        <w:tabs>
          <w:tab w:val="left" w:pos="567"/>
        </w:tabs>
        <w:spacing w:line="360" w:lineRule="auto"/>
        <w:rPr>
          <w:rFonts w:ascii="Times New Roman" w:hAnsi="Times New Roman"/>
          <w:szCs w:val="24"/>
        </w:rPr>
      </w:pPr>
    </w:p>
    <w:p w:rsidR="00490C20" w:rsidRDefault="00490C20"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8"/>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49573F">
      <w:pPr>
        <w:pStyle w:val="Corp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49573F">
      <w:pPr>
        <w:pStyle w:val="Corp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49573F">
      <w:pPr>
        <w:pStyle w:val="Corp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 xml:space="preserve">invitaţiei la procedura de achiziție nr. din _________. 20_ </w:t>
            </w:r>
            <w:r w:rsidRPr="00B56360">
              <w:lastRenderedPageBreak/>
              <w:t>[</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49573F">
      <w:pPr>
        <w:pStyle w:val="Listparagraf"/>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49573F">
      <w:pPr>
        <w:pStyle w:val="Listparagraf"/>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49573F">
      <w:pPr>
        <w:pStyle w:val="Listparagraf"/>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531072" w:rsidRDefault="0053107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lastRenderedPageBreak/>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w:t>
      </w:r>
      <w:r w:rsidRPr="00773661">
        <w:lastRenderedPageBreak/>
        <w:t>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035C8" w:rsidRDefault="000035C8" w:rsidP="008D067E">
      <w:pPr>
        <w:jc w:val="right"/>
        <w:rPr>
          <w:noProof w:val="0"/>
          <w:lang w:val="it-IT"/>
        </w:rPr>
      </w:pPr>
      <w:bookmarkStart w:id="105" w:name="_Hlk70343526"/>
    </w:p>
    <w:p w:rsidR="007B048D" w:rsidRPr="004B16DD" w:rsidRDefault="007B048D" w:rsidP="007B048D">
      <w:pPr>
        <w:jc w:val="right"/>
        <w:rPr>
          <w:noProof w:val="0"/>
          <w:sz w:val="22"/>
          <w:szCs w:val="22"/>
          <w:lang w:val="it-IT"/>
        </w:rPr>
      </w:pPr>
      <w:r w:rsidRPr="00A30B00">
        <w:rPr>
          <w:noProof w:val="0"/>
          <w:lang w:val="it-IT"/>
        </w:rPr>
        <w:t>Anexa nr.</w:t>
      </w:r>
      <w:r>
        <w:rPr>
          <w:noProof w:val="0"/>
          <w:lang w:val="it-IT"/>
        </w:rPr>
        <w:t xml:space="preserve"> 21</w:t>
      </w:r>
    </w:p>
    <w:p w:rsidR="007B048D" w:rsidRPr="00D22624" w:rsidRDefault="007B048D" w:rsidP="007B048D">
      <w:pPr>
        <w:jc w:val="right"/>
        <w:rPr>
          <w:noProof w:val="0"/>
          <w:lang w:val="it-IT"/>
        </w:rPr>
      </w:pPr>
      <w:r w:rsidRPr="0003591A">
        <w:rPr>
          <w:noProof w:val="0"/>
          <w:lang w:val="it-IT"/>
        </w:rPr>
        <w:t xml:space="preserve">la </w:t>
      </w:r>
      <w:r>
        <w:rPr>
          <w:noProof w:val="0"/>
          <w:lang w:val="it-IT"/>
        </w:rPr>
        <w:t>Documentația standard nr._____</w:t>
      </w:r>
    </w:p>
    <w:p w:rsidR="007B048D" w:rsidRDefault="007B048D" w:rsidP="007B048D">
      <w:pPr>
        <w:jc w:val="right"/>
        <w:rPr>
          <w:noProof w:val="0"/>
          <w:lang w:val="it-IT"/>
        </w:rPr>
      </w:pPr>
      <w:r w:rsidRPr="0003591A">
        <w:rPr>
          <w:noProof w:val="0"/>
          <w:lang w:val="it-IT"/>
        </w:rPr>
        <w:lastRenderedPageBreak/>
        <w:t>din “____” ________ 20___</w:t>
      </w:r>
    </w:p>
    <w:p w:rsidR="00021D91" w:rsidRDefault="00021D91" w:rsidP="00021D91">
      <w:pPr>
        <w:jc w:val="right"/>
        <w:rPr>
          <w:noProof w:val="0"/>
          <w:lang w:val="it-IT"/>
        </w:rPr>
      </w:pPr>
    </w:p>
    <w:p w:rsidR="00A15001" w:rsidRDefault="00A15001" w:rsidP="00A15001">
      <w:pPr>
        <w:jc w:val="center"/>
        <w:rPr>
          <w:rFonts w:eastAsiaTheme="majorEastAsia"/>
          <w:b/>
        </w:rPr>
      </w:pPr>
    </w:p>
    <w:p w:rsidR="00A15001" w:rsidRDefault="00A15001" w:rsidP="00A15001">
      <w:pPr>
        <w:jc w:val="center"/>
        <w:rPr>
          <w:rFonts w:eastAsiaTheme="majorEastAsia"/>
          <w:b/>
        </w:rPr>
      </w:pPr>
    </w:p>
    <w:p w:rsidR="00A15001" w:rsidRDefault="00A15001" w:rsidP="00A15001">
      <w:pPr>
        <w:jc w:val="center"/>
        <w:rPr>
          <w:rFonts w:eastAsiaTheme="majorEastAsia"/>
          <w:b/>
        </w:rPr>
      </w:pPr>
    </w:p>
    <w:p w:rsidR="00867CC9" w:rsidRDefault="00867CC9" w:rsidP="00867CC9">
      <w:pPr>
        <w:jc w:val="right"/>
        <w:rPr>
          <w:noProof w:val="0"/>
          <w:lang w:val="it-IT"/>
        </w:rPr>
      </w:pPr>
    </w:p>
    <w:p w:rsidR="00183608" w:rsidRPr="004B16DD" w:rsidRDefault="00183608" w:rsidP="00183608">
      <w:pPr>
        <w:jc w:val="right"/>
        <w:rPr>
          <w:noProof w:val="0"/>
          <w:sz w:val="22"/>
          <w:szCs w:val="22"/>
          <w:lang w:val="it-IT"/>
        </w:rPr>
      </w:pPr>
      <w:r w:rsidRPr="00A30B00">
        <w:rPr>
          <w:noProof w:val="0"/>
          <w:lang w:val="it-IT"/>
        </w:rPr>
        <w:t>Anexa nr.</w:t>
      </w:r>
      <w:r>
        <w:rPr>
          <w:noProof w:val="0"/>
          <w:lang w:val="it-IT"/>
        </w:rPr>
        <w:t xml:space="preserve"> 21</w:t>
      </w:r>
    </w:p>
    <w:p w:rsidR="00183608" w:rsidRPr="00D22624" w:rsidRDefault="00183608" w:rsidP="00183608">
      <w:pPr>
        <w:jc w:val="right"/>
        <w:rPr>
          <w:noProof w:val="0"/>
          <w:lang w:val="it-IT"/>
        </w:rPr>
      </w:pPr>
      <w:r w:rsidRPr="0003591A">
        <w:rPr>
          <w:noProof w:val="0"/>
          <w:lang w:val="it-IT"/>
        </w:rPr>
        <w:t xml:space="preserve">la </w:t>
      </w:r>
      <w:r>
        <w:rPr>
          <w:noProof w:val="0"/>
          <w:lang w:val="it-IT"/>
        </w:rPr>
        <w:t>Documentația standard nr._____</w:t>
      </w:r>
    </w:p>
    <w:p w:rsidR="00183608" w:rsidRDefault="00183608" w:rsidP="00183608">
      <w:pPr>
        <w:jc w:val="right"/>
        <w:rPr>
          <w:noProof w:val="0"/>
          <w:lang w:val="it-IT"/>
        </w:rPr>
      </w:pPr>
      <w:r w:rsidRPr="0003591A">
        <w:rPr>
          <w:noProof w:val="0"/>
          <w:lang w:val="it-IT"/>
        </w:rPr>
        <w:t>din “____” ________ 20___</w:t>
      </w:r>
    </w:p>
    <w:p w:rsidR="00183608" w:rsidRDefault="00183608" w:rsidP="00183608">
      <w:pPr>
        <w:jc w:val="right"/>
        <w:rPr>
          <w:noProof w:val="0"/>
          <w:lang w:val="it-IT"/>
        </w:rPr>
      </w:pPr>
    </w:p>
    <w:p w:rsidR="00183608" w:rsidRDefault="00183608" w:rsidP="00183608">
      <w:pPr>
        <w:jc w:val="right"/>
        <w:rPr>
          <w:noProof w:val="0"/>
          <w:lang w:val="it-IT"/>
        </w:rPr>
      </w:pPr>
    </w:p>
    <w:p w:rsidR="00183608" w:rsidRPr="00393075" w:rsidRDefault="00183608" w:rsidP="00183608">
      <w:pPr>
        <w:keepNext/>
        <w:keepLines/>
        <w:jc w:val="center"/>
        <w:outlineLvl w:val="1"/>
        <w:rPr>
          <w:rFonts w:eastAsiaTheme="majorEastAsia"/>
          <w:b/>
        </w:rPr>
      </w:pPr>
      <w:bookmarkStart w:id="106" w:name="_Hlk77771358"/>
      <w:r w:rsidRPr="00393075">
        <w:rPr>
          <w:rFonts w:eastAsiaTheme="majorEastAsia"/>
          <w:b/>
        </w:rPr>
        <w:t>CAIET DE SARCINI</w:t>
      </w:r>
    </w:p>
    <w:bookmarkEnd w:id="106"/>
    <w:p w:rsidR="00183608" w:rsidRPr="00393075" w:rsidRDefault="00183608" w:rsidP="00183608">
      <w:pPr>
        <w:keepNext/>
        <w:keepLines/>
        <w:jc w:val="center"/>
        <w:outlineLvl w:val="1"/>
        <w:rPr>
          <w:rFonts w:eastAsiaTheme="majorEastAsia"/>
          <w:b/>
        </w:rPr>
      </w:pPr>
      <w:r>
        <w:rPr>
          <w:rFonts w:eastAsiaTheme="majorEastAsia"/>
          <w:b/>
        </w:rPr>
        <w:t>Bunuri</w:t>
      </w:r>
    </w:p>
    <w:p w:rsidR="00183608" w:rsidRPr="00393075" w:rsidRDefault="00183608" w:rsidP="00183608">
      <w:pPr>
        <w:keepNext/>
        <w:keepLines/>
        <w:jc w:val="center"/>
        <w:outlineLvl w:val="1"/>
        <w:rPr>
          <w:rFonts w:eastAsiaTheme="majorEastAsia"/>
          <w:b/>
        </w:rPr>
      </w:pPr>
    </w:p>
    <w:p w:rsidR="00183608" w:rsidRDefault="00183608" w:rsidP="00183608">
      <w:pPr>
        <w:jc w:val="both"/>
        <w:rPr>
          <w:b/>
          <w:i/>
          <w:color w:val="0000FF"/>
          <w:u w:val="single"/>
        </w:rPr>
      </w:pPr>
      <w:r w:rsidRPr="00393075">
        <w:rPr>
          <w:bCs/>
        </w:rPr>
        <w:t>Obiectul :</w:t>
      </w:r>
      <w:r w:rsidRPr="00393075">
        <w:t xml:space="preserve"> </w:t>
      </w:r>
      <w:r>
        <w:rPr>
          <w:b/>
          <w:i/>
          <w:color w:val="0000FF"/>
          <w:u w:val="single"/>
        </w:rPr>
        <w:t xml:space="preserve">Achiziționarea </w:t>
      </w:r>
      <w:r w:rsidRPr="00F933A7">
        <w:rPr>
          <w:b/>
          <w:i/>
          <w:color w:val="0000FF"/>
          <w:u w:val="single"/>
        </w:rPr>
        <w:t>Echipamentului pentru asigurarea funcționării rețelei corporative</w:t>
      </w:r>
    </w:p>
    <w:p w:rsidR="00183608" w:rsidRPr="00393075" w:rsidRDefault="00183608" w:rsidP="00183608">
      <w:pPr>
        <w:jc w:val="both"/>
        <w:rPr>
          <w:bCs/>
          <w:i/>
          <w:u w:val="single"/>
        </w:rPr>
      </w:pPr>
    </w:p>
    <w:p w:rsidR="00183608" w:rsidRDefault="00183608" w:rsidP="00183608">
      <w:pPr>
        <w:jc w:val="both"/>
        <w:rPr>
          <w:bCs/>
          <w:i/>
          <w:u w:val="single"/>
        </w:rPr>
      </w:pPr>
      <w:r w:rsidRPr="00393075">
        <w:rPr>
          <w:bCs/>
        </w:rPr>
        <w:t>Autoritatea contractantă:</w:t>
      </w:r>
      <w:r w:rsidRPr="00393075">
        <w:rPr>
          <w:i/>
          <w:u w:val="single"/>
          <w:lang w:eastAsia="ru-RU"/>
        </w:rPr>
        <w:t xml:space="preserve"> </w:t>
      </w:r>
      <w:r w:rsidRPr="006B3E66">
        <w:rPr>
          <w:i/>
          <w:color w:val="0000FF"/>
          <w:u w:val="single"/>
          <w:lang w:eastAsia="ru-RU"/>
        </w:rPr>
        <w:t>Casa Naţională de Asigurări Sociale</w:t>
      </w:r>
    </w:p>
    <w:p w:rsidR="00183608" w:rsidRPr="00393075" w:rsidRDefault="00183608" w:rsidP="00183608">
      <w:pPr>
        <w:jc w:val="both"/>
        <w:rPr>
          <w:bCs/>
          <w:i/>
          <w:u w:val="single"/>
        </w:rPr>
      </w:pPr>
    </w:p>
    <w:p w:rsidR="00183608" w:rsidRPr="00393075" w:rsidRDefault="00183608" w:rsidP="00183608">
      <w:pPr>
        <w:jc w:val="both"/>
        <w:rPr>
          <w:bCs/>
          <w:sz w:val="20"/>
          <w:szCs w:val="20"/>
        </w:rPr>
      </w:pPr>
      <w:r w:rsidRPr="00393075">
        <w:rPr>
          <w:bCs/>
          <w:sz w:val="20"/>
          <w:szCs w:val="20"/>
        </w:rPr>
        <w:t xml:space="preserve">                                                                              </w:t>
      </w:r>
    </w:p>
    <w:p w:rsidR="00183608" w:rsidRPr="00D77DC1" w:rsidRDefault="00183608" w:rsidP="00183608">
      <w:pPr>
        <w:pStyle w:val="Listparagraf"/>
        <w:numPr>
          <w:ilvl w:val="0"/>
          <w:numId w:val="24"/>
        </w:numPr>
        <w:tabs>
          <w:tab w:val="clear" w:pos="1134"/>
        </w:tabs>
        <w:contextualSpacing/>
        <w:jc w:val="left"/>
        <w:rPr>
          <w:b/>
        </w:rPr>
      </w:pPr>
      <w:proofErr w:type="spellStart"/>
      <w:r w:rsidRPr="00D533CC">
        <w:rPr>
          <w:b/>
        </w:rPr>
        <w:t>Descriere</w:t>
      </w:r>
      <w:proofErr w:type="spellEnd"/>
      <w:r w:rsidRPr="00D533CC">
        <w:rPr>
          <w:b/>
        </w:rPr>
        <w:t xml:space="preserve"> </w:t>
      </w:r>
      <w:proofErr w:type="spellStart"/>
      <w:r w:rsidRPr="00D533CC">
        <w:rPr>
          <w:b/>
        </w:rPr>
        <w:t>generală</w:t>
      </w:r>
      <w:proofErr w:type="spellEnd"/>
      <w:r w:rsidRPr="00D533CC">
        <w:rPr>
          <w:b/>
        </w:rPr>
        <w:t xml:space="preserve">. </w:t>
      </w:r>
      <w:proofErr w:type="spellStart"/>
      <w:r w:rsidRPr="00D533CC">
        <w:rPr>
          <w:b/>
        </w:rPr>
        <w:t>Informaţii</w:t>
      </w:r>
      <w:proofErr w:type="spellEnd"/>
      <w:r>
        <w:rPr>
          <w:b/>
        </w:rPr>
        <w:t xml:space="preserve"> </w:t>
      </w:r>
      <w:proofErr w:type="spellStart"/>
      <w:r>
        <w:rPr>
          <w:b/>
        </w:rPr>
        <w:t>privind</w:t>
      </w:r>
      <w:proofErr w:type="spellEnd"/>
      <w:r>
        <w:rPr>
          <w:b/>
        </w:rPr>
        <w:t xml:space="preserve"> </w:t>
      </w:r>
      <w:proofErr w:type="spellStart"/>
      <w:r>
        <w:rPr>
          <w:b/>
        </w:rPr>
        <w:t>serviciul</w:t>
      </w:r>
      <w:proofErr w:type="spellEnd"/>
      <w:r>
        <w:rPr>
          <w:b/>
        </w:rPr>
        <w:t xml:space="preserve"> </w:t>
      </w:r>
      <w:proofErr w:type="spellStart"/>
      <w:r>
        <w:rPr>
          <w:b/>
        </w:rPr>
        <w:t>solicitat</w:t>
      </w:r>
      <w:proofErr w:type="spellEnd"/>
      <w:r>
        <w:rPr>
          <w:b/>
        </w:rPr>
        <w:t>:</w:t>
      </w:r>
    </w:p>
    <w:p w:rsidR="00183608" w:rsidRDefault="00183608" w:rsidP="00183608">
      <w:pPr>
        <w:tabs>
          <w:tab w:val="right" w:pos="426"/>
        </w:tabs>
        <w:spacing w:line="276" w:lineRule="auto"/>
        <w:rPr>
          <w: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6"/>
        <w:gridCol w:w="970"/>
        <w:gridCol w:w="992"/>
        <w:gridCol w:w="2552"/>
        <w:gridCol w:w="288"/>
        <w:gridCol w:w="2993"/>
        <w:gridCol w:w="1113"/>
      </w:tblGrid>
      <w:tr w:rsidR="00183608" w:rsidRPr="00AE25BE" w:rsidTr="00E94066">
        <w:trPr>
          <w:trHeight w:val="341"/>
        </w:trPr>
        <w:tc>
          <w:tcPr>
            <w:tcW w:w="556" w:type="dxa"/>
            <w:shd w:val="clear" w:color="auto" w:fill="auto"/>
            <w:vAlign w:val="center"/>
          </w:tcPr>
          <w:p w:rsidR="00183608" w:rsidRPr="00AE25BE" w:rsidRDefault="00183608" w:rsidP="00E94066">
            <w:pPr>
              <w:jc w:val="center"/>
              <w:rPr>
                <w:rFonts w:eastAsia="Calibri"/>
                <w:b/>
                <w:lang w:val="en-US"/>
              </w:rPr>
            </w:pPr>
            <w:r>
              <w:rPr>
                <w:rFonts w:eastAsia="Calibri"/>
                <w:b/>
                <w:lang w:val="en-US"/>
              </w:rPr>
              <w:t>Nr.</w:t>
            </w:r>
          </w:p>
        </w:tc>
        <w:tc>
          <w:tcPr>
            <w:tcW w:w="970" w:type="dxa"/>
            <w:shd w:val="clear" w:color="auto" w:fill="auto"/>
            <w:vAlign w:val="center"/>
          </w:tcPr>
          <w:p w:rsidR="00183608" w:rsidRPr="00AE25BE" w:rsidRDefault="00183608" w:rsidP="00E94066">
            <w:pPr>
              <w:jc w:val="center"/>
              <w:rPr>
                <w:rFonts w:eastAsia="Calibri"/>
                <w:b/>
                <w:lang w:val="en-US"/>
              </w:rPr>
            </w:pPr>
            <w:r w:rsidRPr="00AE25BE">
              <w:rPr>
                <w:rFonts w:eastAsia="Calibri"/>
                <w:b/>
                <w:lang w:val="en-US"/>
              </w:rPr>
              <w:t>Denumirea</w:t>
            </w:r>
          </w:p>
        </w:tc>
        <w:tc>
          <w:tcPr>
            <w:tcW w:w="992" w:type="dxa"/>
          </w:tcPr>
          <w:p w:rsidR="00183608" w:rsidRPr="00AE25BE" w:rsidRDefault="00183608" w:rsidP="00E94066">
            <w:pPr>
              <w:jc w:val="center"/>
              <w:rPr>
                <w:rFonts w:eastAsia="Calibri"/>
                <w:b/>
                <w:lang w:val="en-US"/>
              </w:rPr>
            </w:pPr>
            <w:r>
              <w:rPr>
                <w:rFonts w:eastAsia="Calibri"/>
                <w:b/>
                <w:lang w:val="en-US"/>
              </w:rPr>
              <w:t>C</w:t>
            </w:r>
            <w:r w:rsidRPr="00AE25BE">
              <w:rPr>
                <w:rFonts w:eastAsia="Calibri"/>
                <w:b/>
                <w:lang w:val="en-US"/>
              </w:rPr>
              <w:t xml:space="preserve">antitatea </w:t>
            </w:r>
          </w:p>
          <w:p w:rsidR="00183608" w:rsidRPr="00AE25BE" w:rsidRDefault="00183608" w:rsidP="00E94066">
            <w:pPr>
              <w:jc w:val="center"/>
              <w:rPr>
                <w:rFonts w:eastAsia="Calibri"/>
                <w:b/>
                <w:lang w:val="en-US"/>
              </w:rPr>
            </w:pPr>
            <w:r w:rsidRPr="00AE25BE">
              <w:rPr>
                <w:rFonts w:eastAsia="Calibri"/>
                <w:b/>
                <w:lang w:val="en-US"/>
              </w:rPr>
              <w:t>bucăți</w:t>
            </w:r>
          </w:p>
        </w:tc>
        <w:tc>
          <w:tcPr>
            <w:tcW w:w="5833" w:type="dxa"/>
            <w:gridSpan w:val="3"/>
            <w:shd w:val="clear" w:color="auto" w:fill="auto"/>
          </w:tcPr>
          <w:p w:rsidR="00183608" w:rsidRPr="00AE25BE" w:rsidRDefault="00183608" w:rsidP="00E94066">
            <w:pPr>
              <w:jc w:val="center"/>
              <w:rPr>
                <w:rFonts w:eastAsia="Calibri"/>
                <w:b/>
                <w:lang w:val="en-US"/>
              </w:rPr>
            </w:pPr>
            <w:r w:rsidRPr="00AE25BE">
              <w:rPr>
                <w:rFonts w:eastAsia="Calibri"/>
                <w:b/>
                <w:lang w:val="en-US"/>
              </w:rPr>
              <w:t>Specificarea tehnică deplină solicitată</w:t>
            </w:r>
          </w:p>
        </w:tc>
        <w:tc>
          <w:tcPr>
            <w:tcW w:w="1113" w:type="dxa"/>
            <w:shd w:val="clear" w:color="auto" w:fill="auto"/>
          </w:tcPr>
          <w:p w:rsidR="00183608" w:rsidRPr="00225F1E" w:rsidRDefault="00183608" w:rsidP="00E94066">
            <w:pPr>
              <w:jc w:val="center"/>
              <w:rPr>
                <w:rFonts w:eastAsia="Calibri"/>
                <w:b/>
              </w:rPr>
            </w:pPr>
            <w:r>
              <w:rPr>
                <w:rFonts w:eastAsia="Calibri"/>
                <w:b/>
                <w:lang w:val="en-US"/>
              </w:rPr>
              <w:t>Pasul minim de licitare</w:t>
            </w:r>
          </w:p>
        </w:tc>
      </w:tr>
      <w:tr w:rsidR="00183608" w:rsidRPr="00C62F94" w:rsidTr="00E94066">
        <w:trPr>
          <w:trHeight w:val="341"/>
        </w:trPr>
        <w:tc>
          <w:tcPr>
            <w:tcW w:w="556" w:type="dxa"/>
            <w:vMerge w:val="restart"/>
            <w:shd w:val="clear" w:color="auto" w:fill="auto"/>
            <w:vAlign w:val="center"/>
          </w:tcPr>
          <w:p w:rsidR="00183608" w:rsidRPr="00AE25BE" w:rsidRDefault="00183608" w:rsidP="00E94066">
            <w:pPr>
              <w:jc w:val="center"/>
              <w:rPr>
                <w:rFonts w:eastAsia="Calibri"/>
                <w:b/>
                <w:lang w:val="en-US"/>
              </w:rPr>
            </w:pPr>
            <w:r w:rsidRPr="00AE25BE">
              <w:rPr>
                <w:rFonts w:eastAsia="Calibri"/>
                <w:b/>
                <w:lang w:val="en-US"/>
              </w:rPr>
              <w:t>1</w:t>
            </w:r>
            <w:r>
              <w:rPr>
                <w:rFonts w:eastAsia="Calibri"/>
                <w:b/>
                <w:lang w:val="en-US"/>
              </w:rPr>
              <w:t>.1</w:t>
            </w:r>
          </w:p>
        </w:tc>
        <w:tc>
          <w:tcPr>
            <w:tcW w:w="970" w:type="dxa"/>
            <w:vMerge w:val="restart"/>
            <w:shd w:val="clear" w:color="auto" w:fill="auto"/>
            <w:vAlign w:val="center"/>
          </w:tcPr>
          <w:p w:rsidR="00183608" w:rsidRPr="00102B32" w:rsidRDefault="00183608" w:rsidP="00E94066">
            <w:pPr>
              <w:jc w:val="center"/>
              <w:rPr>
                <w:rFonts w:eastAsia="Calibri"/>
                <w:b/>
                <w:lang w:val="en-US"/>
              </w:rPr>
            </w:pPr>
            <w:r w:rsidRPr="00102B32">
              <w:rPr>
                <w:rFonts w:eastAsia="Calibri"/>
                <w:b/>
                <w:lang w:val="en-US"/>
              </w:rPr>
              <w:t>Router</w:t>
            </w:r>
          </w:p>
        </w:tc>
        <w:tc>
          <w:tcPr>
            <w:tcW w:w="992" w:type="dxa"/>
            <w:vMerge w:val="restart"/>
            <w:vAlign w:val="center"/>
          </w:tcPr>
          <w:p w:rsidR="00183608" w:rsidRPr="00102B32" w:rsidRDefault="00183608" w:rsidP="00E94066">
            <w:pPr>
              <w:jc w:val="center"/>
              <w:rPr>
                <w:rFonts w:eastAsia="Calibri"/>
                <w:b/>
                <w:lang w:val="en-US"/>
              </w:rPr>
            </w:pPr>
            <w:r w:rsidRPr="00102B32">
              <w:rPr>
                <w:rFonts w:eastAsia="Calibri"/>
                <w:b/>
                <w:lang w:val="en-US"/>
              </w:rPr>
              <w:t>1</w:t>
            </w:r>
          </w:p>
        </w:tc>
        <w:tc>
          <w:tcPr>
            <w:tcW w:w="2552" w:type="dxa"/>
            <w:shd w:val="clear" w:color="auto" w:fill="auto"/>
          </w:tcPr>
          <w:p w:rsidR="00183608" w:rsidRPr="00AE25BE" w:rsidRDefault="00183608" w:rsidP="00E94066">
            <w:pPr>
              <w:jc w:val="center"/>
              <w:rPr>
                <w:rFonts w:eastAsia="Calibri"/>
                <w:b/>
                <w:lang w:val="en-US"/>
              </w:rPr>
            </w:pPr>
            <w:r w:rsidRPr="00AE25BE">
              <w:rPr>
                <w:rFonts w:eastAsia="Calibri"/>
                <w:b/>
                <w:lang w:val="en-US"/>
              </w:rPr>
              <w:t>Caracteristica</w:t>
            </w:r>
          </w:p>
        </w:tc>
        <w:tc>
          <w:tcPr>
            <w:tcW w:w="3281" w:type="dxa"/>
            <w:gridSpan w:val="2"/>
            <w:shd w:val="clear" w:color="auto" w:fill="auto"/>
          </w:tcPr>
          <w:p w:rsidR="00183608" w:rsidRPr="00C62F94" w:rsidRDefault="00183608" w:rsidP="00E94066">
            <w:pPr>
              <w:jc w:val="center"/>
              <w:rPr>
                <w:rFonts w:eastAsia="Calibri"/>
                <w:b/>
              </w:rPr>
            </w:pPr>
            <w:r w:rsidRPr="00C62F94">
              <w:rPr>
                <w:rFonts w:eastAsia="Calibri"/>
                <w:b/>
              </w:rPr>
              <w:t>Cerinte tehnice minimale</w:t>
            </w:r>
          </w:p>
        </w:tc>
        <w:tc>
          <w:tcPr>
            <w:tcW w:w="1113" w:type="dxa"/>
            <w:vMerge w:val="restart"/>
            <w:shd w:val="clear" w:color="auto" w:fill="auto"/>
            <w:vAlign w:val="center"/>
          </w:tcPr>
          <w:p w:rsidR="00183608" w:rsidRPr="0072518F" w:rsidRDefault="00183608" w:rsidP="00E94066">
            <w:pPr>
              <w:jc w:val="center"/>
              <w:rPr>
                <w:rFonts w:eastAsia="Calibri"/>
                <w:b/>
              </w:rPr>
            </w:pPr>
            <w:r>
              <w:rPr>
                <w:rFonts w:eastAsia="Calibri"/>
                <w:b/>
              </w:rPr>
              <w:t>4 100,00</w:t>
            </w:r>
          </w:p>
        </w:tc>
      </w:tr>
      <w:tr w:rsidR="00183608" w:rsidRPr="00C62F94" w:rsidTr="00E94066">
        <w:trPr>
          <w:trHeight w:val="201"/>
        </w:trPr>
        <w:tc>
          <w:tcPr>
            <w:tcW w:w="556" w:type="dxa"/>
            <w:vMerge/>
            <w:shd w:val="clear" w:color="auto" w:fill="auto"/>
            <w:vAlign w:val="center"/>
          </w:tcPr>
          <w:p w:rsidR="00183608" w:rsidRPr="00C62F94" w:rsidRDefault="00183608" w:rsidP="00E94066">
            <w:pPr>
              <w:jc w:val="center"/>
              <w:rPr>
                <w:rFonts w:eastAsia="Calibri"/>
                <w:b/>
              </w:rPr>
            </w:pPr>
          </w:p>
        </w:tc>
        <w:tc>
          <w:tcPr>
            <w:tcW w:w="970" w:type="dxa"/>
            <w:vMerge/>
            <w:shd w:val="clear" w:color="auto" w:fill="auto"/>
            <w:vAlign w:val="center"/>
          </w:tcPr>
          <w:p w:rsidR="00183608" w:rsidRPr="00C62F94" w:rsidRDefault="00183608" w:rsidP="00E94066">
            <w:pPr>
              <w:jc w:val="center"/>
              <w:rPr>
                <w:rFonts w:eastAsia="Calibri"/>
                <w:b/>
              </w:rPr>
            </w:pPr>
          </w:p>
        </w:tc>
        <w:tc>
          <w:tcPr>
            <w:tcW w:w="992" w:type="dxa"/>
            <w:vMerge/>
          </w:tcPr>
          <w:p w:rsidR="00183608" w:rsidRPr="00C62F94" w:rsidRDefault="00183608" w:rsidP="00E94066">
            <w:pPr>
              <w:rPr>
                <w:rFonts w:eastAsia="Calibri"/>
                <w:bCs/>
              </w:rPr>
            </w:pPr>
          </w:p>
        </w:tc>
        <w:tc>
          <w:tcPr>
            <w:tcW w:w="2552" w:type="dxa"/>
            <w:shd w:val="clear" w:color="auto" w:fill="auto"/>
          </w:tcPr>
          <w:p w:rsidR="00183608" w:rsidRPr="00354731" w:rsidRDefault="00183608" w:rsidP="00E94066">
            <w:pPr>
              <w:rPr>
                <w:rFonts w:eastAsia="Calibri"/>
                <w:bCs/>
              </w:rPr>
            </w:pPr>
            <w:r w:rsidRPr="00354731">
              <w:rPr>
                <w:rFonts w:eastAsia="Calibri"/>
                <w:bCs/>
              </w:rPr>
              <w:t>Type</w:t>
            </w:r>
          </w:p>
        </w:tc>
        <w:tc>
          <w:tcPr>
            <w:tcW w:w="3281" w:type="dxa"/>
            <w:gridSpan w:val="2"/>
            <w:shd w:val="clear" w:color="auto" w:fill="auto"/>
          </w:tcPr>
          <w:p w:rsidR="00183608" w:rsidRPr="00354731" w:rsidRDefault="00183608" w:rsidP="00E94066">
            <w:pPr>
              <w:rPr>
                <w:rFonts w:eastAsia="Calibri"/>
                <w:bCs/>
              </w:rPr>
            </w:pPr>
            <w:r>
              <w:rPr>
                <w:rFonts w:eastAsia="Calibri"/>
                <w:bCs/>
              </w:rPr>
              <w:t>Router</w:t>
            </w:r>
            <w:r w:rsidRPr="00354731">
              <w:rPr>
                <w:rFonts w:eastAsia="Calibri"/>
                <w:bCs/>
              </w:rPr>
              <w:t xml:space="preserve"> </w:t>
            </w:r>
          </w:p>
        </w:tc>
        <w:tc>
          <w:tcPr>
            <w:tcW w:w="1113" w:type="dxa"/>
            <w:vMerge/>
            <w:shd w:val="clear" w:color="auto" w:fill="auto"/>
          </w:tcPr>
          <w:p w:rsidR="00183608" w:rsidRPr="00354731" w:rsidRDefault="00183608" w:rsidP="00E94066">
            <w:pPr>
              <w:rPr>
                <w:rFonts w:eastAsia="Calibri"/>
                <w:bCs/>
              </w:rPr>
            </w:pPr>
          </w:p>
        </w:tc>
      </w:tr>
      <w:tr w:rsidR="00183608" w:rsidRPr="00C62F94" w:rsidTr="00E94066">
        <w:trPr>
          <w:trHeight w:val="264"/>
        </w:trPr>
        <w:tc>
          <w:tcPr>
            <w:tcW w:w="556" w:type="dxa"/>
            <w:vMerge/>
            <w:shd w:val="clear" w:color="auto" w:fill="auto"/>
            <w:vAlign w:val="center"/>
          </w:tcPr>
          <w:p w:rsidR="00183608" w:rsidRPr="00C62F94" w:rsidRDefault="00183608" w:rsidP="00E94066">
            <w:pPr>
              <w:jc w:val="center"/>
              <w:rPr>
                <w:rFonts w:eastAsia="Calibri"/>
                <w:b/>
              </w:rPr>
            </w:pPr>
          </w:p>
        </w:tc>
        <w:tc>
          <w:tcPr>
            <w:tcW w:w="970" w:type="dxa"/>
            <w:vMerge/>
            <w:shd w:val="clear" w:color="auto" w:fill="auto"/>
            <w:vAlign w:val="center"/>
          </w:tcPr>
          <w:p w:rsidR="00183608" w:rsidRPr="00C62F94" w:rsidRDefault="00183608" w:rsidP="00E94066">
            <w:pPr>
              <w:jc w:val="center"/>
              <w:rPr>
                <w:rFonts w:eastAsia="Calibri"/>
                <w:b/>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rPr>
            </w:pPr>
            <w:r w:rsidRPr="006B0BA8">
              <w:rPr>
                <w:rStyle w:val="Robust"/>
              </w:rPr>
              <w:t>Rack Units (RU)</w:t>
            </w:r>
          </w:p>
        </w:tc>
        <w:tc>
          <w:tcPr>
            <w:tcW w:w="3281" w:type="dxa"/>
            <w:gridSpan w:val="2"/>
            <w:shd w:val="clear" w:color="auto" w:fill="auto"/>
          </w:tcPr>
          <w:p w:rsidR="00183608" w:rsidRPr="006B0BA8" w:rsidRDefault="00183608" w:rsidP="00E94066">
            <w:pPr>
              <w:rPr>
                <w:rFonts w:eastAsia="Calibri"/>
                <w:b/>
                <w:bCs/>
              </w:rPr>
            </w:pPr>
            <w:r w:rsidRPr="006B0BA8">
              <w:rPr>
                <w:rStyle w:val="Robust"/>
              </w:rPr>
              <w:t>1RU</w:t>
            </w:r>
          </w:p>
        </w:tc>
        <w:tc>
          <w:tcPr>
            <w:tcW w:w="1113" w:type="dxa"/>
            <w:vMerge/>
            <w:shd w:val="clear" w:color="auto" w:fill="auto"/>
          </w:tcPr>
          <w:p w:rsidR="00183608" w:rsidRPr="00FB48F8" w:rsidRDefault="00183608" w:rsidP="00E94066">
            <w:pPr>
              <w:rPr>
                <w:rFonts w:eastAsia="Calibri"/>
                <w:b/>
                <w:bCs/>
              </w:rPr>
            </w:pPr>
          </w:p>
        </w:tc>
      </w:tr>
      <w:tr w:rsidR="00183608" w:rsidRPr="00C62F94" w:rsidTr="00E94066">
        <w:trPr>
          <w:trHeight w:val="377"/>
        </w:trPr>
        <w:tc>
          <w:tcPr>
            <w:tcW w:w="556" w:type="dxa"/>
            <w:vMerge/>
            <w:shd w:val="clear" w:color="auto" w:fill="auto"/>
            <w:vAlign w:val="center"/>
          </w:tcPr>
          <w:p w:rsidR="00183608" w:rsidRPr="00C62F94" w:rsidRDefault="00183608" w:rsidP="00E94066">
            <w:pPr>
              <w:jc w:val="center"/>
              <w:rPr>
                <w:rFonts w:eastAsia="Calibri"/>
                <w:b/>
              </w:rPr>
            </w:pPr>
          </w:p>
        </w:tc>
        <w:tc>
          <w:tcPr>
            <w:tcW w:w="970" w:type="dxa"/>
            <w:vMerge/>
            <w:shd w:val="clear" w:color="auto" w:fill="auto"/>
            <w:vAlign w:val="center"/>
          </w:tcPr>
          <w:p w:rsidR="00183608" w:rsidRPr="00C62F94" w:rsidRDefault="00183608" w:rsidP="00E94066">
            <w:pPr>
              <w:jc w:val="center"/>
              <w:rPr>
                <w:rFonts w:eastAsia="Calibri"/>
                <w:b/>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rPr>
            </w:pPr>
            <w:r w:rsidRPr="006B0BA8">
              <w:rPr>
                <w:rStyle w:val="Robust"/>
              </w:rPr>
              <w:t>Memory (DRAM) default</w:t>
            </w:r>
          </w:p>
        </w:tc>
        <w:tc>
          <w:tcPr>
            <w:tcW w:w="3281" w:type="dxa"/>
            <w:gridSpan w:val="2"/>
            <w:shd w:val="clear" w:color="auto" w:fill="auto"/>
          </w:tcPr>
          <w:p w:rsidR="00183608" w:rsidRPr="006B0BA8" w:rsidRDefault="00183608" w:rsidP="00E94066">
            <w:pPr>
              <w:rPr>
                <w:rFonts w:eastAsia="Calibri"/>
                <w:b/>
                <w:bCs/>
              </w:rPr>
            </w:pPr>
            <w:r w:rsidRPr="006B0BA8">
              <w:rPr>
                <w:rStyle w:val="Robust"/>
              </w:rPr>
              <w:t>8 GB</w:t>
            </w:r>
          </w:p>
        </w:tc>
        <w:tc>
          <w:tcPr>
            <w:tcW w:w="1113" w:type="dxa"/>
            <w:vMerge/>
            <w:shd w:val="clear" w:color="auto" w:fill="auto"/>
          </w:tcPr>
          <w:p w:rsidR="00183608" w:rsidRPr="00FB48F8" w:rsidRDefault="00183608" w:rsidP="00E94066">
            <w:pPr>
              <w:rPr>
                <w:rFonts w:eastAsia="Calibri"/>
                <w:b/>
                <w:bCs/>
              </w:rPr>
            </w:pPr>
          </w:p>
        </w:tc>
      </w:tr>
      <w:tr w:rsidR="00183608" w:rsidRPr="00C62F94" w:rsidTr="00E94066">
        <w:trPr>
          <w:trHeight w:val="262"/>
        </w:trPr>
        <w:tc>
          <w:tcPr>
            <w:tcW w:w="556" w:type="dxa"/>
            <w:vMerge/>
            <w:shd w:val="clear" w:color="auto" w:fill="auto"/>
            <w:vAlign w:val="center"/>
          </w:tcPr>
          <w:p w:rsidR="00183608" w:rsidRPr="00C62F94" w:rsidRDefault="00183608" w:rsidP="00E94066">
            <w:pPr>
              <w:jc w:val="center"/>
              <w:rPr>
                <w:rFonts w:eastAsia="Calibri"/>
                <w:b/>
                <w:i/>
              </w:rPr>
            </w:pPr>
          </w:p>
        </w:tc>
        <w:tc>
          <w:tcPr>
            <w:tcW w:w="970" w:type="dxa"/>
            <w:vMerge/>
            <w:shd w:val="clear" w:color="auto" w:fill="auto"/>
            <w:vAlign w:val="center"/>
          </w:tcPr>
          <w:p w:rsidR="00183608" w:rsidRPr="00C62F94" w:rsidRDefault="00183608" w:rsidP="00E94066">
            <w:pPr>
              <w:jc w:val="center"/>
              <w:rPr>
                <w:rFonts w:eastAsia="Calibri"/>
                <w:b/>
                <w:i/>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i/>
              </w:rPr>
            </w:pPr>
            <w:r w:rsidRPr="006B0BA8">
              <w:rPr>
                <w:rStyle w:val="Robust"/>
              </w:rPr>
              <w:t>Storage (M.2 SSD)</w:t>
            </w:r>
          </w:p>
        </w:tc>
        <w:tc>
          <w:tcPr>
            <w:tcW w:w="3281" w:type="dxa"/>
            <w:gridSpan w:val="2"/>
            <w:shd w:val="clear" w:color="auto" w:fill="auto"/>
          </w:tcPr>
          <w:p w:rsidR="00183608" w:rsidRPr="006B0BA8" w:rsidRDefault="00183608" w:rsidP="00E94066">
            <w:pPr>
              <w:jc w:val="both"/>
              <w:rPr>
                <w:rFonts w:eastAsia="Calibri"/>
                <w:b/>
                <w:bCs/>
              </w:rPr>
            </w:pPr>
            <w:r w:rsidRPr="006B0BA8">
              <w:rPr>
                <w:rStyle w:val="Robust"/>
              </w:rPr>
              <w:t>16 GB</w:t>
            </w:r>
          </w:p>
        </w:tc>
        <w:tc>
          <w:tcPr>
            <w:tcW w:w="1113" w:type="dxa"/>
            <w:vMerge/>
            <w:shd w:val="clear" w:color="auto" w:fill="auto"/>
          </w:tcPr>
          <w:p w:rsidR="00183608" w:rsidRPr="00FB48F8" w:rsidRDefault="00183608" w:rsidP="00E94066">
            <w:pPr>
              <w:jc w:val="both"/>
              <w:rPr>
                <w:rFonts w:eastAsia="Calibri"/>
                <w:b/>
                <w:bCs/>
              </w:rPr>
            </w:pPr>
          </w:p>
        </w:tc>
      </w:tr>
      <w:tr w:rsidR="00183608" w:rsidRPr="00C62F94" w:rsidTr="00E94066">
        <w:trPr>
          <w:trHeight w:val="378"/>
        </w:trPr>
        <w:tc>
          <w:tcPr>
            <w:tcW w:w="556" w:type="dxa"/>
            <w:vMerge/>
            <w:shd w:val="clear" w:color="auto" w:fill="auto"/>
            <w:vAlign w:val="center"/>
          </w:tcPr>
          <w:p w:rsidR="00183608" w:rsidRPr="00C62F94" w:rsidRDefault="00183608" w:rsidP="00E94066">
            <w:pPr>
              <w:jc w:val="center"/>
              <w:rPr>
                <w:rFonts w:eastAsia="Calibri"/>
                <w:b/>
                <w:i/>
              </w:rPr>
            </w:pPr>
          </w:p>
        </w:tc>
        <w:tc>
          <w:tcPr>
            <w:tcW w:w="970" w:type="dxa"/>
            <w:vMerge/>
            <w:shd w:val="clear" w:color="auto" w:fill="auto"/>
            <w:vAlign w:val="center"/>
          </w:tcPr>
          <w:p w:rsidR="00183608" w:rsidRPr="00C62F94" w:rsidRDefault="00183608" w:rsidP="00E94066">
            <w:pPr>
              <w:jc w:val="center"/>
              <w:rPr>
                <w:rFonts w:eastAsia="Calibri"/>
                <w:b/>
                <w:i/>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i/>
              </w:rPr>
            </w:pPr>
            <w:r w:rsidRPr="006B0BA8">
              <w:rPr>
                <w:rStyle w:val="Robust"/>
              </w:rPr>
              <w:t>Flash memory support</w:t>
            </w:r>
          </w:p>
        </w:tc>
        <w:tc>
          <w:tcPr>
            <w:tcW w:w="3281" w:type="dxa"/>
            <w:gridSpan w:val="2"/>
            <w:shd w:val="clear" w:color="auto" w:fill="auto"/>
          </w:tcPr>
          <w:p w:rsidR="00183608" w:rsidRPr="006B0BA8" w:rsidRDefault="00183608" w:rsidP="00E94066">
            <w:pPr>
              <w:jc w:val="both"/>
              <w:rPr>
                <w:rFonts w:eastAsia="Calibri"/>
                <w:b/>
                <w:bCs/>
              </w:rPr>
            </w:pPr>
            <w:r w:rsidRPr="006B0BA8">
              <w:rPr>
                <w:rStyle w:val="Robust"/>
              </w:rPr>
              <w:t>8 G</w:t>
            </w:r>
          </w:p>
        </w:tc>
        <w:tc>
          <w:tcPr>
            <w:tcW w:w="1113" w:type="dxa"/>
            <w:vMerge/>
            <w:shd w:val="clear" w:color="auto" w:fill="auto"/>
          </w:tcPr>
          <w:p w:rsidR="00183608" w:rsidRPr="00FB48F8" w:rsidRDefault="00183608" w:rsidP="00E94066">
            <w:pPr>
              <w:jc w:val="both"/>
              <w:rPr>
                <w:rFonts w:eastAsia="Calibri"/>
                <w:b/>
                <w:bCs/>
              </w:rPr>
            </w:pPr>
          </w:p>
        </w:tc>
      </w:tr>
      <w:tr w:rsidR="00183608" w:rsidRPr="00B707EB" w:rsidTr="00E94066">
        <w:trPr>
          <w:trHeight w:val="450"/>
        </w:trPr>
        <w:tc>
          <w:tcPr>
            <w:tcW w:w="556" w:type="dxa"/>
            <w:vMerge/>
            <w:shd w:val="clear" w:color="auto" w:fill="auto"/>
            <w:vAlign w:val="center"/>
          </w:tcPr>
          <w:p w:rsidR="00183608" w:rsidRPr="00C62F94" w:rsidRDefault="00183608" w:rsidP="00E94066">
            <w:pPr>
              <w:jc w:val="center"/>
              <w:rPr>
                <w:rFonts w:eastAsia="Calibri"/>
                <w:i/>
                <w:color w:val="000000"/>
              </w:rPr>
            </w:pPr>
          </w:p>
        </w:tc>
        <w:tc>
          <w:tcPr>
            <w:tcW w:w="970" w:type="dxa"/>
            <w:vMerge/>
            <w:shd w:val="clear" w:color="auto" w:fill="auto"/>
            <w:vAlign w:val="center"/>
          </w:tcPr>
          <w:p w:rsidR="00183608" w:rsidRPr="00C62F94" w:rsidRDefault="00183608" w:rsidP="00E94066">
            <w:pPr>
              <w:jc w:val="center"/>
              <w:rPr>
                <w:rFonts w:eastAsia="Calibri"/>
                <w:i/>
                <w:color w:val="000000"/>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jc w:val="both"/>
              <w:rPr>
                <w:rFonts w:eastAsia="Calibri"/>
                <w:b/>
                <w:bCs/>
                <w:i/>
                <w:color w:val="000000"/>
              </w:rPr>
            </w:pPr>
            <w:r w:rsidRPr="006B0BA8">
              <w:rPr>
                <w:rStyle w:val="Robust"/>
              </w:rPr>
              <w:t>Interface</w:t>
            </w:r>
          </w:p>
        </w:tc>
        <w:tc>
          <w:tcPr>
            <w:tcW w:w="3281" w:type="dxa"/>
            <w:gridSpan w:val="2"/>
            <w:shd w:val="clear" w:color="auto" w:fill="auto"/>
          </w:tcPr>
          <w:p w:rsidR="00183608" w:rsidRPr="006B0BA8" w:rsidRDefault="00183608" w:rsidP="00E94066">
            <w:pPr>
              <w:rPr>
                <w:rFonts w:eastAsia="Calibri"/>
                <w:b/>
                <w:bCs/>
                <w:color w:val="000000"/>
                <w:lang w:val="en-US"/>
              </w:rPr>
            </w:pPr>
            <w:r w:rsidRPr="006B0BA8">
              <w:rPr>
                <w:rStyle w:val="Robust"/>
                <w:lang w:val="en-US"/>
              </w:rPr>
              <w:t>1x1G WAN (1 SM slot and 1 NIM slot, and 6 x 1-Gigabit Ethernet ports)</w:t>
            </w:r>
          </w:p>
        </w:tc>
        <w:tc>
          <w:tcPr>
            <w:tcW w:w="1113" w:type="dxa"/>
            <w:vMerge/>
            <w:shd w:val="clear" w:color="auto" w:fill="auto"/>
          </w:tcPr>
          <w:p w:rsidR="00183608" w:rsidRPr="00AE25BE" w:rsidRDefault="00183608" w:rsidP="00E94066">
            <w:pPr>
              <w:rPr>
                <w:rFonts w:eastAsia="Calibri"/>
                <w:b/>
                <w:bCs/>
                <w:color w:val="000000"/>
                <w:lang w:val="en-US"/>
              </w:rPr>
            </w:pPr>
          </w:p>
        </w:tc>
      </w:tr>
      <w:tr w:rsidR="00183608" w:rsidRPr="00C62F94" w:rsidTr="00E94066">
        <w:trPr>
          <w:trHeight w:val="375"/>
        </w:trPr>
        <w:tc>
          <w:tcPr>
            <w:tcW w:w="556" w:type="dxa"/>
            <w:vMerge/>
            <w:shd w:val="clear" w:color="auto" w:fill="auto"/>
            <w:vAlign w:val="center"/>
          </w:tcPr>
          <w:p w:rsidR="00183608" w:rsidRPr="00AE25BE" w:rsidRDefault="00183608" w:rsidP="00E94066">
            <w:pPr>
              <w:jc w:val="center"/>
              <w:rPr>
                <w:rFonts w:eastAsia="Calibri"/>
                <w:i/>
                <w:color w:val="000000"/>
                <w:lang w:val="en-US"/>
              </w:rPr>
            </w:pPr>
          </w:p>
        </w:tc>
        <w:tc>
          <w:tcPr>
            <w:tcW w:w="970" w:type="dxa"/>
            <w:vMerge/>
            <w:shd w:val="clear" w:color="auto" w:fill="auto"/>
            <w:vAlign w:val="center"/>
          </w:tcPr>
          <w:p w:rsidR="00183608" w:rsidRPr="00AE25BE" w:rsidRDefault="00183608" w:rsidP="00E94066">
            <w:pPr>
              <w:jc w:val="center"/>
              <w:rPr>
                <w:rFonts w:eastAsia="Calibri"/>
                <w:i/>
                <w:color w:val="000000"/>
                <w:lang w:val="en-US"/>
              </w:rPr>
            </w:pPr>
          </w:p>
        </w:tc>
        <w:tc>
          <w:tcPr>
            <w:tcW w:w="992" w:type="dxa"/>
            <w:vMerge/>
          </w:tcPr>
          <w:p w:rsidR="00183608" w:rsidRPr="00AE25BE" w:rsidRDefault="00183608" w:rsidP="00E94066">
            <w:pPr>
              <w:rPr>
                <w:rFonts w:eastAsia="Calibri"/>
                <w:lang w:val="en-US"/>
              </w:rPr>
            </w:pPr>
          </w:p>
        </w:tc>
        <w:tc>
          <w:tcPr>
            <w:tcW w:w="2552" w:type="dxa"/>
            <w:tcBorders>
              <w:bottom w:val="nil"/>
            </w:tcBorders>
            <w:shd w:val="clear" w:color="auto" w:fill="auto"/>
          </w:tcPr>
          <w:p w:rsidR="00183608" w:rsidRPr="006B0BA8" w:rsidRDefault="00183608" w:rsidP="00E94066">
            <w:pPr>
              <w:rPr>
                <w:rFonts w:eastAsia="Calibri"/>
                <w:b/>
                <w:bCs/>
                <w:i/>
                <w:color w:val="000000"/>
                <w:lang w:val="en-US"/>
              </w:rPr>
            </w:pPr>
            <w:r w:rsidRPr="006B0BA8">
              <w:rPr>
                <w:rStyle w:val="Robust"/>
                <w:lang w:val="en-US"/>
              </w:rPr>
              <w:t>SD-WAN IPsec Throughput (1400Bytes</w:t>
            </w:r>
          </w:p>
        </w:tc>
        <w:tc>
          <w:tcPr>
            <w:tcW w:w="3281" w:type="dxa"/>
            <w:gridSpan w:val="2"/>
            <w:tcBorders>
              <w:bottom w:val="nil"/>
            </w:tcBorders>
            <w:shd w:val="clear" w:color="auto" w:fill="auto"/>
          </w:tcPr>
          <w:p w:rsidR="00183608" w:rsidRPr="006B0BA8" w:rsidRDefault="00183608" w:rsidP="00E94066">
            <w:pPr>
              <w:rPr>
                <w:rFonts w:eastAsia="Calibri"/>
                <w:b/>
                <w:bCs/>
                <w:color w:val="000000"/>
              </w:rPr>
            </w:pPr>
            <w:r w:rsidRPr="006B0BA8">
              <w:rPr>
                <w:rStyle w:val="Robust"/>
              </w:rPr>
              <w:t>1.9Gbps</w:t>
            </w:r>
          </w:p>
        </w:tc>
        <w:tc>
          <w:tcPr>
            <w:tcW w:w="1113" w:type="dxa"/>
            <w:vMerge/>
            <w:shd w:val="clear" w:color="auto" w:fill="auto"/>
          </w:tcPr>
          <w:p w:rsidR="00183608" w:rsidRPr="00FB48F8" w:rsidRDefault="00183608" w:rsidP="00E94066">
            <w:pPr>
              <w:rPr>
                <w:rFonts w:eastAsia="Calibri"/>
                <w:b/>
                <w:bCs/>
                <w:color w:val="000000"/>
              </w:rPr>
            </w:pPr>
          </w:p>
        </w:tc>
      </w:tr>
      <w:tr w:rsidR="00183608" w:rsidRPr="00C62F94" w:rsidTr="00E94066">
        <w:trPr>
          <w:trHeight w:val="450"/>
        </w:trPr>
        <w:tc>
          <w:tcPr>
            <w:tcW w:w="556" w:type="dxa"/>
            <w:vMerge/>
            <w:shd w:val="clear" w:color="auto" w:fill="auto"/>
            <w:vAlign w:val="center"/>
          </w:tcPr>
          <w:p w:rsidR="00183608" w:rsidRPr="00C62F94" w:rsidRDefault="00183608" w:rsidP="00E94066">
            <w:pPr>
              <w:jc w:val="center"/>
              <w:rPr>
                <w:rFonts w:eastAsia="Calibri"/>
                <w:i/>
                <w:color w:val="000000"/>
              </w:rPr>
            </w:pPr>
          </w:p>
        </w:tc>
        <w:tc>
          <w:tcPr>
            <w:tcW w:w="970" w:type="dxa"/>
            <w:vMerge/>
            <w:shd w:val="clear" w:color="auto" w:fill="auto"/>
            <w:vAlign w:val="center"/>
          </w:tcPr>
          <w:p w:rsidR="00183608" w:rsidRPr="00C62F94" w:rsidRDefault="00183608" w:rsidP="00E94066">
            <w:pPr>
              <w:jc w:val="center"/>
              <w:rPr>
                <w:rFonts w:eastAsia="Calibri"/>
                <w:i/>
                <w:color w:val="000000"/>
              </w:rPr>
            </w:pPr>
          </w:p>
        </w:tc>
        <w:tc>
          <w:tcPr>
            <w:tcW w:w="992" w:type="dxa"/>
            <w:vMerge/>
          </w:tcPr>
          <w:p w:rsidR="00183608" w:rsidRPr="00C62F94" w:rsidRDefault="00183608" w:rsidP="00E94066">
            <w:pPr>
              <w:rPr>
                <w:rFonts w:eastAsia="Calibri"/>
              </w:rPr>
            </w:pPr>
          </w:p>
        </w:tc>
        <w:tc>
          <w:tcPr>
            <w:tcW w:w="2552" w:type="dxa"/>
            <w:tcBorders>
              <w:top w:val="nil"/>
            </w:tcBorders>
            <w:shd w:val="clear" w:color="auto" w:fill="auto"/>
          </w:tcPr>
          <w:p w:rsidR="00183608" w:rsidRPr="006B0BA8" w:rsidRDefault="00183608" w:rsidP="00E94066">
            <w:pPr>
              <w:rPr>
                <w:rFonts w:eastAsia="Calibri"/>
                <w:b/>
                <w:bCs/>
                <w:i/>
                <w:color w:val="000000"/>
                <w:lang w:val="en-US"/>
              </w:rPr>
            </w:pPr>
            <w:r w:rsidRPr="006B0BA8">
              <w:rPr>
                <w:rStyle w:val="Robust"/>
                <w:lang w:val="en-US"/>
              </w:rPr>
              <w:t>SD-WAN IPsec Throughput (IMIX*)</w:t>
            </w:r>
          </w:p>
        </w:tc>
        <w:tc>
          <w:tcPr>
            <w:tcW w:w="3281" w:type="dxa"/>
            <w:gridSpan w:val="2"/>
            <w:tcBorders>
              <w:top w:val="nil"/>
            </w:tcBorders>
            <w:shd w:val="clear" w:color="auto" w:fill="auto"/>
          </w:tcPr>
          <w:p w:rsidR="00183608" w:rsidRPr="006B0BA8" w:rsidRDefault="00183608" w:rsidP="00E94066">
            <w:pPr>
              <w:rPr>
                <w:rFonts w:eastAsia="Calibri"/>
                <w:b/>
                <w:bCs/>
                <w:color w:val="000000"/>
              </w:rPr>
            </w:pPr>
            <w:r w:rsidRPr="006B0BA8">
              <w:rPr>
                <w:rStyle w:val="Robust"/>
              </w:rPr>
              <w:t>1.75Gbps</w:t>
            </w:r>
          </w:p>
        </w:tc>
        <w:tc>
          <w:tcPr>
            <w:tcW w:w="1113" w:type="dxa"/>
            <w:vMerge/>
            <w:shd w:val="clear" w:color="auto" w:fill="auto"/>
          </w:tcPr>
          <w:p w:rsidR="00183608" w:rsidRPr="00FB48F8" w:rsidRDefault="00183608" w:rsidP="00E94066">
            <w:pPr>
              <w:rPr>
                <w:rFonts w:eastAsia="Calibri"/>
                <w:b/>
                <w:bCs/>
                <w:color w:val="000000"/>
              </w:rPr>
            </w:pPr>
          </w:p>
        </w:tc>
      </w:tr>
      <w:tr w:rsidR="00183608" w:rsidRPr="00B707EB" w:rsidTr="00E94066">
        <w:trPr>
          <w:trHeight w:val="450"/>
        </w:trPr>
        <w:tc>
          <w:tcPr>
            <w:tcW w:w="556" w:type="dxa"/>
            <w:vMerge/>
            <w:shd w:val="clear" w:color="auto" w:fill="auto"/>
            <w:vAlign w:val="center"/>
          </w:tcPr>
          <w:p w:rsidR="00183608" w:rsidRPr="00C62F94" w:rsidRDefault="00183608" w:rsidP="00E94066">
            <w:pPr>
              <w:jc w:val="center"/>
              <w:rPr>
                <w:rFonts w:eastAsia="Calibri"/>
                <w:i/>
                <w:color w:val="000000"/>
              </w:rPr>
            </w:pPr>
          </w:p>
        </w:tc>
        <w:tc>
          <w:tcPr>
            <w:tcW w:w="970" w:type="dxa"/>
            <w:vMerge/>
            <w:shd w:val="clear" w:color="auto" w:fill="auto"/>
            <w:vAlign w:val="center"/>
          </w:tcPr>
          <w:p w:rsidR="00183608" w:rsidRPr="00C62F94" w:rsidRDefault="00183608" w:rsidP="00E94066">
            <w:pPr>
              <w:jc w:val="center"/>
              <w:rPr>
                <w:rFonts w:eastAsia="Calibri"/>
                <w:i/>
                <w:color w:val="000000"/>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Style w:val="Robust"/>
                <w:bCs w:val="0"/>
              </w:rPr>
            </w:pPr>
            <w:r w:rsidRPr="006B0BA8">
              <w:rPr>
                <w:rFonts w:eastAsia="Calibri"/>
                <w:bCs/>
                <w:color w:val="000000"/>
              </w:rPr>
              <w:t>Protocols</w:t>
            </w:r>
          </w:p>
        </w:tc>
        <w:tc>
          <w:tcPr>
            <w:tcW w:w="3281" w:type="dxa"/>
            <w:gridSpan w:val="2"/>
            <w:shd w:val="clear" w:color="auto" w:fill="auto"/>
          </w:tcPr>
          <w:p w:rsidR="00183608" w:rsidRPr="006B0BA8" w:rsidRDefault="00183608" w:rsidP="0025534D">
            <w:pPr>
              <w:rPr>
                <w:rStyle w:val="Robust"/>
                <w:bCs w:val="0"/>
                <w:lang w:val="en-US"/>
              </w:rPr>
            </w:pPr>
            <w:r w:rsidRPr="006B0BA8">
              <w:rPr>
                <w:lang w:val="en-US"/>
              </w:rPr>
              <w:t>IPv4, IPv6, static routes, Routing Information Protocol Versions 1 and 2 (RIP and RIPv2), Open Shortest Path First (OSPF), Border Gateway Protocol (BGP), Internet Key Exchange (IKE), Access Control Lists (ACL), Configuration Protocol (DHCP), (HSRP), RADIUS</w:t>
            </w:r>
          </w:p>
        </w:tc>
        <w:tc>
          <w:tcPr>
            <w:tcW w:w="1113" w:type="dxa"/>
            <w:vMerge/>
            <w:shd w:val="clear" w:color="auto" w:fill="auto"/>
          </w:tcPr>
          <w:p w:rsidR="00183608" w:rsidRPr="00AE25BE" w:rsidRDefault="00183608" w:rsidP="00E94066">
            <w:pPr>
              <w:rPr>
                <w:rStyle w:val="Robust"/>
                <w:b w:val="0"/>
                <w:bCs w:val="0"/>
                <w:lang w:val="en-US"/>
              </w:rPr>
            </w:pPr>
          </w:p>
        </w:tc>
      </w:tr>
      <w:tr w:rsidR="00183608" w:rsidRPr="00C62F94" w:rsidTr="00E94066">
        <w:trPr>
          <w:trHeight w:val="450"/>
        </w:trPr>
        <w:tc>
          <w:tcPr>
            <w:tcW w:w="556" w:type="dxa"/>
            <w:vMerge/>
            <w:shd w:val="clear" w:color="auto" w:fill="auto"/>
            <w:vAlign w:val="center"/>
          </w:tcPr>
          <w:p w:rsidR="00183608" w:rsidRPr="00AE25BE" w:rsidRDefault="00183608" w:rsidP="00E94066">
            <w:pPr>
              <w:jc w:val="center"/>
              <w:rPr>
                <w:rFonts w:eastAsia="Calibri"/>
                <w:b/>
                <w:i/>
                <w:lang w:val="en-US"/>
              </w:rPr>
            </w:pPr>
          </w:p>
        </w:tc>
        <w:tc>
          <w:tcPr>
            <w:tcW w:w="970" w:type="dxa"/>
            <w:vMerge/>
            <w:shd w:val="clear" w:color="auto" w:fill="auto"/>
            <w:vAlign w:val="center"/>
          </w:tcPr>
          <w:p w:rsidR="00183608" w:rsidRPr="00AE25BE" w:rsidRDefault="00183608" w:rsidP="00E94066">
            <w:pPr>
              <w:jc w:val="center"/>
              <w:rPr>
                <w:rFonts w:eastAsia="Calibri"/>
                <w:b/>
                <w:i/>
                <w:lang w:val="en-US"/>
              </w:rPr>
            </w:pPr>
          </w:p>
        </w:tc>
        <w:tc>
          <w:tcPr>
            <w:tcW w:w="992" w:type="dxa"/>
            <w:vMerge/>
          </w:tcPr>
          <w:p w:rsidR="00183608" w:rsidRPr="00AE25BE" w:rsidRDefault="00183608" w:rsidP="00E94066">
            <w:pPr>
              <w:rPr>
                <w:rFonts w:eastAsia="Calibri"/>
                <w:lang w:val="en-US"/>
              </w:rPr>
            </w:pPr>
          </w:p>
        </w:tc>
        <w:tc>
          <w:tcPr>
            <w:tcW w:w="2552" w:type="dxa"/>
            <w:shd w:val="clear" w:color="auto" w:fill="auto"/>
          </w:tcPr>
          <w:p w:rsidR="00183608" w:rsidRPr="006B0BA8" w:rsidRDefault="00183608" w:rsidP="00E94066">
            <w:pPr>
              <w:rPr>
                <w:rFonts w:eastAsia="Calibri"/>
                <w:b/>
                <w:bCs/>
                <w:i/>
                <w:lang w:val="en-US"/>
              </w:rPr>
            </w:pPr>
            <w:r w:rsidRPr="006B0BA8">
              <w:rPr>
                <w:rStyle w:val="Robust"/>
                <w:lang w:val="en-US"/>
              </w:rPr>
              <w:t>SD-WAN Overlay Tunnels scale</w:t>
            </w:r>
          </w:p>
        </w:tc>
        <w:tc>
          <w:tcPr>
            <w:tcW w:w="3281" w:type="dxa"/>
            <w:gridSpan w:val="2"/>
            <w:shd w:val="clear" w:color="auto" w:fill="auto"/>
          </w:tcPr>
          <w:p w:rsidR="00183608" w:rsidRPr="000753D5" w:rsidRDefault="00183608" w:rsidP="00E94066">
            <w:pPr>
              <w:pStyle w:val="TableParagraph"/>
              <w:ind w:right="94"/>
              <w:jc w:val="both"/>
              <w:rPr>
                <w:rFonts w:ascii="Times New Roman" w:hAnsi="Times New Roman"/>
                <w:b/>
                <w:bCs/>
                <w:sz w:val="24"/>
                <w:szCs w:val="24"/>
                <w:lang w:val="ro-RO"/>
              </w:rPr>
            </w:pPr>
            <w:r w:rsidRPr="000753D5">
              <w:rPr>
                <w:rStyle w:val="Robust"/>
                <w:rFonts w:ascii="Times New Roman" w:hAnsi="Times New Roman"/>
                <w:b w:val="0"/>
                <w:sz w:val="24"/>
                <w:szCs w:val="24"/>
              </w:rPr>
              <w:t>6000</w:t>
            </w:r>
          </w:p>
        </w:tc>
        <w:tc>
          <w:tcPr>
            <w:tcW w:w="1113" w:type="dxa"/>
            <w:vMerge/>
            <w:shd w:val="clear" w:color="auto" w:fill="auto"/>
          </w:tcPr>
          <w:p w:rsidR="00183608" w:rsidRPr="00FB48F8" w:rsidRDefault="00183608" w:rsidP="00E94066">
            <w:pPr>
              <w:pStyle w:val="TableParagraph"/>
              <w:ind w:right="94"/>
              <w:jc w:val="both"/>
              <w:rPr>
                <w:rFonts w:ascii="Times New Roman" w:hAnsi="Times New Roman"/>
                <w:b/>
                <w:bCs/>
                <w:sz w:val="24"/>
                <w:szCs w:val="24"/>
                <w:lang w:val="ro-RO"/>
              </w:rPr>
            </w:pPr>
          </w:p>
        </w:tc>
      </w:tr>
      <w:tr w:rsidR="00183608" w:rsidRPr="00C62F94" w:rsidTr="00E94066">
        <w:trPr>
          <w:trHeight w:val="450"/>
        </w:trPr>
        <w:tc>
          <w:tcPr>
            <w:tcW w:w="556" w:type="dxa"/>
            <w:vMerge/>
            <w:shd w:val="clear" w:color="auto" w:fill="auto"/>
            <w:vAlign w:val="center"/>
          </w:tcPr>
          <w:p w:rsidR="00183608" w:rsidRPr="00C62F94" w:rsidRDefault="00183608" w:rsidP="00E94066">
            <w:pPr>
              <w:jc w:val="center"/>
              <w:rPr>
                <w:rFonts w:eastAsia="Calibri"/>
                <w:i/>
                <w:color w:val="000000"/>
              </w:rPr>
            </w:pPr>
          </w:p>
        </w:tc>
        <w:tc>
          <w:tcPr>
            <w:tcW w:w="970" w:type="dxa"/>
            <w:vMerge/>
            <w:shd w:val="clear" w:color="auto" w:fill="auto"/>
            <w:vAlign w:val="center"/>
          </w:tcPr>
          <w:p w:rsidR="00183608" w:rsidRPr="00C62F94" w:rsidRDefault="00183608" w:rsidP="00E94066">
            <w:pPr>
              <w:jc w:val="center"/>
              <w:rPr>
                <w:rFonts w:eastAsia="Calibri"/>
                <w:i/>
                <w:color w:val="000000"/>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i/>
                <w:color w:val="000000"/>
              </w:rPr>
            </w:pPr>
            <w:r w:rsidRPr="006B0BA8">
              <w:rPr>
                <w:rStyle w:val="Robust"/>
              </w:rPr>
              <w:t>IPv4 Forwarding Throughput (1400Bytes)</w:t>
            </w:r>
          </w:p>
        </w:tc>
        <w:tc>
          <w:tcPr>
            <w:tcW w:w="3281" w:type="dxa"/>
            <w:gridSpan w:val="2"/>
            <w:shd w:val="clear" w:color="auto" w:fill="auto"/>
          </w:tcPr>
          <w:p w:rsidR="00183608" w:rsidRPr="000753D5" w:rsidRDefault="00183608" w:rsidP="00E94066">
            <w:pPr>
              <w:rPr>
                <w:rFonts w:eastAsia="Calibri"/>
                <w:b/>
                <w:bCs/>
                <w:color w:val="000000"/>
              </w:rPr>
            </w:pPr>
            <w:r w:rsidRPr="000753D5">
              <w:rPr>
                <w:rStyle w:val="Robust"/>
                <w:b w:val="0"/>
              </w:rPr>
              <w:t>19.7Gbps</w:t>
            </w:r>
          </w:p>
        </w:tc>
        <w:tc>
          <w:tcPr>
            <w:tcW w:w="1113" w:type="dxa"/>
            <w:vMerge/>
            <w:shd w:val="clear" w:color="auto" w:fill="auto"/>
          </w:tcPr>
          <w:p w:rsidR="00183608" w:rsidRPr="00FB48F8" w:rsidRDefault="00183608" w:rsidP="00E94066">
            <w:pPr>
              <w:rPr>
                <w:rFonts w:eastAsia="Calibri"/>
                <w:b/>
                <w:bCs/>
                <w:color w:val="000000"/>
              </w:rPr>
            </w:pPr>
          </w:p>
        </w:tc>
      </w:tr>
      <w:tr w:rsidR="00183608" w:rsidRPr="00C62F94" w:rsidTr="00E94066">
        <w:trPr>
          <w:trHeight w:val="450"/>
        </w:trPr>
        <w:tc>
          <w:tcPr>
            <w:tcW w:w="556" w:type="dxa"/>
            <w:vMerge/>
            <w:shd w:val="clear" w:color="auto" w:fill="auto"/>
            <w:vAlign w:val="center"/>
          </w:tcPr>
          <w:p w:rsidR="00183608" w:rsidRPr="00C62F94" w:rsidRDefault="00183608" w:rsidP="00E94066">
            <w:pPr>
              <w:jc w:val="center"/>
              <w:rPr>
                <w:rFonts w:eastAsia="Calibri"/>
                <w:b/>
                <w:i/>
              </w:rPr>
            </w:pPr>
          </w:p>
        </w:tc>
        <w:tc>
          <w:tcPr>
            <w:tcW w:w="970" w:type="dxa"/>
            <w:vMerge/>
            <w:shd w:val="clear" w:color="auto" w:fill="auto"/>
            <w:vAlign w:val="center"/>
          </w:tcPr>
          <w:p w:rsidR="00183608" w:rsidRPr="00C62F94" w:rsidRDefault="00183608" w:rsidP="00E94066">
            <w:pPr>
              <w:jc w:val="center"/>
              <w:rPr>
                <w:rFonts w:eastAsia="Calibri"/>
                <w:b/>
                <w:i/>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i/>
              </w:rPr>
            </w:pPr>
            <w:r w:rsidRPr="006B0BA8">
              <w:rPr>
                <w:rStyle w:val="Robust"/>
              </w:rPr>
              <w:t>IPsec Throughput (1400Bytes)</w:t>
            </w:r>
          </w:p>
        </w:tc>
        <w:tc>
          <w:tcPr>
            <w:tcW w:w="3281" w:type="dxa"/>
            <w:gridSpan w:val="2"/>
            <w:shd w:val="clear" w:color="auto" w:fill="auto"/>
          </w:tcPr>
          <w:p w:rsidR="00183608" w:rsidRPr="000753D5" w:rsidRDefault="00183608" w:rsidP="00E94066">
            <w:pPr>
              <w:rPr>
                <w:rFonts w:eastAsia="Calibri"/>
                <w:b/>
                <w:bCs/>
              </w:rPr>
            </w:pPr>
            <w:r w:rsidRPr="000753D5">
              <w:rPr>
                <w:rStyle w:val="Robust"/>
                <w:b w:val="0"/>
              </w:rPr>
              <w:t>1.9Gbps</w:t>
            </w:r>
          </w:p>
        </w:tc>
        <w:tc>
          <w:tcPr>
            <w:tcW w:w="1113" w:type="dxa"/>
            <w:vMerge/>
            <w:shd w:val="clear" w:color="auto" w:fill="auto"/>
          </w:tcPr>
          <w:p w:rsidR="00183608" w:rsidRPr="00FB48F8" w:rsidRDefault="00183608" w:rsidP="00E94066">
            <w:pPr>
              <w:rPr>
                <w:rFonts w:eastAsia="Calibri"/>
                <w:b/>
                <w:bCs/>
              </w:rPr>
            </w:pPr>
          </w:p>
        </w:tc>
      </w:tr>
      <w:tr w:rsidR="00183608" w:rsidRPr="00C62F94" w:rsidTr="00E94066">
        <w:trPr>
          <w:trHeight w:val="450"/>
        </w:trPr>
        <w:tc>
          <w:tcPr>
            <w:tcW w:w="556" w:type="dxa"/>
            <w:vMerge/>
            <w:shd w:val="clear" w:color="auto" w:fill="auto"/>
            <w:vAlign w:val="center"/>
          </w:tcPr>
          <w:p w:rsidR="00183608" w:rsidRPr="00C62F94" w:rsidRDefault="00183608" w:rsidP="00E94066">
            <w:pPr>
              <w:jc w:val="center"/>
              <w:rPr>
                <w:rFonts w:eastAsia="Calibri"/>
                <w:i/>
                <w:color w:val="000000"/>
              </w:rPr>
            </w:pPr>
          </w:p>
        </w:tc>
        <w:tc>
          <w:tcPr>
            <w:tcW w:w="970" w:type="dxa"/>
            <w:vMerge/>
            <w:shd w:val="clear" w:color="auto" w:fill="auto"/>
            <w:vAlign w:val="center"/>
          </w:tcPr>
          <w:p w:rsidR="00183608" w:rsidRPr="00C62F94" w:rsidRDefault="00183608" w:rsidP="00E94066">
            <w:pPr>
              <w:jc w:val="center"/>
              <w:rPr>
                <w:rFonts w:eastAsia="Calibri"/>
                <w:i/>
                <w:color w:val="000000"/>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i/>
                <w:color w:val="000000"/>
                <w:lang w:val="en-US"/>
              </w:rPr>
            </w:pPr>
            <w:r w:rsidRPr="006B0BA8">
              <w:rPr>
                <w:rStyle w:val="Robust"/>
                <w:lang w:val="en-US"/>
              </w:rPr>
              <w:t>Number of IPsec SVTI Tunnels</w:t>
            </w:r>
          </w:p>
        </w:tc>
        <w:tc>
          <w:tcPr>
            <w:tcW w:w="3281" w:type="dxa"/>
            <w:gridSpan w:val="2"/>
            <w:shd w:val="clear" w:color="auto" w:fill="auto"/>
          </w:tcPr>
          <w:p w:rsidR="00183608" w:rsidRPr="000753D5" w:rsidRDefault="00183608" w:rsidP="00E94066">
            <w:pPr>
              <w:rPr>
                <w:rFonts w:eastAsia="Calibri"/>
                <w:b/>
                <w:bCs/>
                <w:color w:val="000000"/>
              </w:rPr>
            </w:pPr>
            <w:r w:rsidRPr="000753D5">
              <w:rPr>
                <w:rStyle w:val="Robust"/>
                <w:b w:val="0"/>
              </w:rPr>
              <w:t>4000</w:t>
            </w:r>
          </w:p>
        </w:tc>
        <w:tc>
          <w:tcPr>
            <w:tcW w:w="1113" w:type="dxa"/>
            <w:vMerge/>
            <w:shd w:val="clear" w:color="auto" w:fill="auto"/>
          </w:tcPr>
          <w:p w:rsidR="00183608" w:rsidRPr="00FB48F8" w:rsidRDefault="00183608" w:rsidP="00E94066">
            <w:pPr>
              <w:rPr>
                <w:rFonts w:eastAsia="Calibri"/>
                <w:b/>
                <w:bCs/>
                <w:color w:val="000000"/>
              </w:rPr>
            </w:pPr>
          </w:p>
        </w:tc>
      </w:tr>
      <w:tr w:rsidR="00183608" w:rsidRPr="00C62F94" w:rsidTr="00E94066">
        <w:trPr>
          <w:trHeight w:val="450"/>
        </w:trPr>
        <w:tc>
          <w:tcPr>
            <w:tcW w:w="556" w:type="dxa"/>
            <w:vMerge/>
            <w:shd w:val="clear" w:color="auto" w:fill="auto"/>
            <w:vAlign w:val="center"/>
          </w:tcPr>
          <w:p w:rsidR="00183608" w:rsidRPr="00C62F94" w:rsidRDefault="00183608" w:rsidP="00E94066">
            <w:pPr>
              <w:jc w:val="center"/>
              <w:rPr>
                <w:rFonts w:eastAsia="Calibri"/>
                <w:i/>
                <w:color w:val="000000"/>
              </w:rPr>
            </w:pPr>
          </w:p>
        </w:tc>
        <w:tc>
          <w:tcPr>
            <w:tcW w:w="970" w:type="dxa"/>
            <w:vMerge/>
            <w:shd w:val="clear" w:color="auto" w:fill="auto"/>
            <w:vAlign w:val="center"/>
          </w:tcPr>
          <w:p w:rsidR="00183608" w:rsidRPr="00C62F94" w:rsidRDefault="00183608" w:rsidP="00E94066">
            <w:pPr>
              <w:jc w:val="center"/>
              <w:rPr>
                <w:rFonts w:eastAsia="Calibri"/>
                <w:i/>
                <w:color w:val="000000"/>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i/>
                <w:color w:val="000000"/>
                <w:lang w:val="en-US"/>
              </w:rPr>
            </w:pPr>
            <w:r w:rsidRPr="006B0BA8">
              <w:rPr>
                <w:rStyle w:val="Robust"/>
                <w:lang w:val="en-US"/>
              </w:rPr>
              <w:t>Number of ACLs per system</w:t>
            </w:r>
          </w:p>
        </w:tc>
        <w:tc>
          <w:tcPr>
            <w:tcW w:w="3281" w:type="dxa"/>
            <w:gridSpan w:val="2"/>
            <w:shd w:val="clear" w:color="auto" w:fill="auto"/>
          </w:tcPr>
          <w:p w:rsidR="00183608" w:rsidRPr="000753D5" w:rsidRDefault="00183608" w:rsidP="00E94066">
            <w:pPr>
              <w:rPr>
                <w:rFonts w:eastAsia="Calibri"/>
                <w:b/>
                <w:bCs/>
                <w:color w:val="000000"/>
                <w:lang w:val="en-US"/>
              </w:rPr>
            </w:pPr>
            <w:r w:rsidRPr="000753D5">
              <w:rPr>
                <w:rStyle w:val="Robust"/>
                <w:b w:val="0"/>
              </w:rPr>
              <w:t>4000</w:t>
            </w:r>
          </w:p>
        </w:tc>
        <w:tc>
          <w:tcPr>
            <w:tcW w:w="1113" w:type="dxa"/>
            <w:vMerge/>
            <w:shd w:val="clear" w:color="auto" w:fill="auto"/>
          </w:tcPr>
          <w:p w:rsidR="00183608" w:rsidRPr="00FB48F8" w:rsidRDefault="00183608" w:rsidP="00E94066">
            <w:pPr>
              <w:rPr>
                <w:rFonts w:eastAsia="Calibri"/>
                <w:b/>
                <w:bCs/>
                <w:color w:val="000000"/>
                <w:lang w:val="en-US"/>
              </w:rPr>
            </w:pPr>
          </w:p>
        </w:tc>
      </w:tr>
      <w:tr w:rsidR="00183608" w:rsidRPr="00C62F94" w:rsidTr="00E94066">
        <w:trPr>
          <w:trHeight w:val="450"/>
        </w:trPr>
        <w:tc>
          <w:tcPr>
            <w:tcW w:w="556" w:type="dxa"/>
            <w:vMerge/>
            <w:shd w:val="clear" w:color="auto" w:fill="auto"/>
            <w:vAlign w:val="center"/>
          </w:tcPr>
          <w:p w:rsidR="00183608" w:rsidRPr="00C62F94" w:rsidRDefault="00183608" w:rsidP="00E94066">
            <w:pPr>
              <w:jc w:val="center"/>
              <w:rPr>
                <w:rFonts w:eastAsia="Calibri"/>
                <w:i/>
                <w:color w:val="000000"/>
              </w:rPr>
            </w:pPr>
          </w:p>
        </w:tc>
        <w:tc>
          <w:tcPr>
            <w:tcW w:w="970" w:type="dxa"/>
            <w:vMerge/>
            <w:shd w:val="clear" w:color="auto" w:fill="auto"/>
            <w:vAlign w:val="center"/>
          </w:tcPr>
          <w:p w:rsidR="00183608" w:rsidRPr="00C62F94" w:rsidRDefault="00183608" w:rsidP="00E94066">
            <w:pPr>
              <w:jc w:val="center"/>
              <w:rPr>
                <w:rFonts w:eastAsia="Calibri"/>
                <w:i/>
                <w:color w:val="000000"/>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i/>
                <w:color w:val="000000"/>
                <w:lang w:val="en-US"/>
              </w:rPr>
            </w:pPr>
            <w:r w:rsidRPr="006B0BA8">
              <w:rPr>
                <w:rStyle w:val="Robust"/>
                <w:lang w:val="en-US"/>
              </w:rPr>
              <w:t>Number of IPv4 ACEs per system</w:t>
            </w:r>
          </w:p>
        </w:tc>
        <w:tc>
          <w:tcPr>
            <w:tcW w:w="3281" w:type="dxa"/>
            <w:gridSpan w:val="2"/>
            <w:shd w:val="clear" w:color="auto" w:fill="auto"/>
          </w:tcPr>
          <w:p w:rsidR="00183608" w:rsidRPr="000753D5" w:rsidRDefault="00183608" w:rsidP="00E94066">
            <w:pPr>
              <w:pStyle w:val="TableParagraph"/>
              <w:spacing w:line="271" w:lineRule="exact"/>
              <w:rPr>
                <w:rFonts w:ascii="Times New Roman" w:hAnsi="Times New Roman"/>
                <w:b/>
                <w:bCs/>
                <w:color w:val="000000"/>
                <w:sz w:val="24"/>
                <w:szCs w:val="24"/>
                <w:lang w:val="ro-RO"/>
              </w:rPr>
            </w:pPr>
            <w:r w:rsidRPr="000753D5">
              <w:rPr>
                <w:rStyle w:val="Robust"/>
                <w:rFonts w:ascii="Times New Roman" w:hAnsi="Times New Roman"/>
                <w:b w:val="0"/>
                <w:sz w:val="24"/>
                <w:szCs w:val="24"/>
              </w:rPr>
              <w:t>72K</w:t>
            </w:r>
          </w:p>
        </w:tc>
        <w:tc>
          <w:tcPr>
            <w:tcW w:w="1113" w:type="dxa"/>
            <w:vMerge/>
            <w:shd w:val="clear" w:color="auto" w:fill="auto"/>
          </w:tcPr>
          <w:p w:rsidR="00183608" w:rsidRPr="00FB48F8" w:rsidRDefault="00183608" w:rsidP="00E94066">
            <w:pPr>
              <w:pStyle w:val="TableParagraph"/>
              <w:spacing w:line="271" w:lineRule="exact"/>
              <w:rPr>
                <w:rFonts w:ascii="Times New Roman" w:hAnsi="Times New Roman"/>
                <w:b/>
                <w:bCs/>
                <w:color w:val="000000"/>
                <w:sz w:val="24"/>
                <w:szCs w:val="24"/>
                <w:lang w:val="ro-RO"/>
              </w:rPr>
            </w:pPr>
          </w:p>
        </w:tc>
      </w:tr>
      <w:tr w:rsidR="00183608" w:rsidRPr="00B707EB" w:rsidTr="00E94066">
        <w:trPr>
          <w:trHeight w:val="450"/>
        </w:trPr>
        <w:tc>
          <w:tcPr>
            <w:tcW w:w="556" w:type="dxa"/>
            <w:vMerge/>
            <w:shd w:val="clear" w:color="auto" w:fill="auto"/>
            <w:vAlign w:val="center"/>
          </w:tcPr>
          <w:p w:rsidR="00183608" w:rsidRPr="00C62F94" w:rsidRDefault="00183608" w:rsidP="00E94066">
            <w:pPr>
              <w:jc w:val="center"/>
              <w:rPr>
                <w:rFonts w:eastAsia="Calibri"/>
                <w:i/>
                <w:color w:val="000000"/>
              </w:rPr>
            </w:pPr>
          </w:p>
        </w:tc>
        <w:tc>
          <w:tcPr>
            <w:tcW w:w="970" w:type="dxa"/>
            <w:vMerge/>
            <w:shd w:val="clear" w:color="auto" w:fill="auto"/>
            <w:vAlign w:val="center"/>
          </w:tcPr>
          <w:p w:rsidR="00183608" w:rsidRPr="00C62F94" w:rsidRDefault="00183608" w:rsidP="00E94066">
            <w:pPr>
              <w:jc w:val="center"/>
              <w:rPr>
                <w:rFonts w:eastAsia="Calibri"/>
                <w:i/>
                <w:color w:val="000000"/>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i/>
                <w:color w:val="000000"/>
              </w:rPr>
            </w:pPr>
            <w:r w:rsidRPr="006B0BA8">
              <w:rPr>
                <w:rStyle w:val="Robust"/>
              </w:rPr>
              <w:t>Number of IPv4 Routes</w:t>
            </w:r>
          </w:p>
        </w:tc>
        <w:tc>
          <w:tcPr>
            <w:tcW w:w="3281" w:type="dxa"/>
            <w:gridSpan w:val="2"/>
            <w:shd w:val="clear" w:color="auto" w:fill="auto"/>
          </w:tcPr>
          <w:p w:rsidR="00183608" w:rsidRPr="000753D5" w:rsidRDefault="00183608" w:rsidP="00E94066">
            <w:pPr>
              <w:pStyle w:val="TableParagraph"/>
              <w:ind w:right="96"/>
              <w:jc w:val="both"/>
              <w:rPr>
                <w:rFonts w:ascii="Times New Roman" w:hAnsi="Times New Roman"/>
                <w:b/>
                <w:bCs/>
                <w:color w:val="000000"/>
                <w:sz w:val="24"/>
                <w:szCs w:val="24"/>
                <w:lang w:val="ro-RO"/>
              </w:rPr>
            </w:pPr>
            <w:r w:rsidRPr="000753D5">
              <w:rPr>
                <w:rStyle w:val="Robust"/>
                <w:rFonts w:ascii="Times New Roman" w:hAnsi="Times New Roman"/>
                <w:b w:val="0"/>
                <w:sz w:val="24"/>
                <w:szCs w:val="24"/>
              </w:rPr>
              <w:t>1.6M w/ default 8GB, up to 4M w/ 32GB</w:t>
            </w:r>
          </w:p>
        </w:tc>
        <w:tc>
          <w:tcPr>
            <w:tcW w:w="1113" w:type="dxa"/>
            <w:vMerge/>
            <w:shd w:val="clear" w:color="auto" w:fill="auto"/>
          </w:tcPr>
          <w:p w:rsidR="00183608" w:rsidRPr="00FB48F8" w:rsidRDefault="00183608" w:rsidP="00E94066">
            <w:pPr>
              <w:pStyle w:val="TableParagraph"/>
              <w:ind w:right="96"/>
              <w:jc w:val="both"/>
              <w:rPr>
                <w:rFonts w:ascii="Times New Roman" w:hAnsi="Times New Roman"/>
                <w:b/>
                <w:bCs/>
                <w:color w:val="000000"/>
                <w:sz w:val="24"/>
                <w:szCs w:val="24"/>
                <w:lang w:val="ro-RO"/>
              </w:rPr>
            </w:pPr>
          </w:p>
        </w:tc>
      </w:tr>
      <w:tr w:rsidR="00183608" w:rsidRPr="00B707EB" w:rsidTr="00E94066">
        <w:trPr>
          <w:trHeight w:val="450"/>
        </w:trPr>
        <w:tc>
          <w:tcPr>
            <w:tcW w:w="556" w:type="dxa"/>
            <w:vMerge/>
            <w:shd w:val="clear" w:color="auto" w:fill="auto"/>
            <w:vAlign w:val="center"/>
          </w:tcPr>
          <w:p w:rsidR="00183608" w:rsidRPr="00AE25BE" w:rsidRDefault="00183608" w:rsidP="00E94066">
            <w:pPr>
              <w:jc w:val="center"/>
              <w:rPr>
                <w:rFonts w:eastAsia="Calibri"/>
                <w:i/>
                <w:color w:val="000000"/>
                <w:lang w:val="en-US"/>
              </w:rPr>
            </w:pPr>
          </w:p>
        </w:tc>
        <w:tc>
          <w:tcPr>
            <w:tcW w:w="970" w:type="dxa"/>
            <w:vMerge/>
            <w:shd w:val="clear" w:color="auto" w:fill="auto"/>
            <w:vAlign w:val="center"/>
          </w:tcPr>
          <w:p w:rsidR="00183608" w:rsidRPr="00AE25BE" w:rsidRDefault="00183608" w:rsidP="00E94066">
            <w:pPr>
              <w:jc w:val="center"/>
              <w:rPr>
                <w:rFonts w:eastAsia="Calibri"/>
                <w:i/>
                <w:color w:val="000000"/>
                <w:lang w:val="en-US"/>
              </w:rPr>
            </w:pPr>
          </w:p>
        </w:tc>
        <w:tc>
          <w:tcPr>
            <w:tcW w:w="992" w:type="dxa"/>
            <w:vMerge/>
          </w:tcPr>
          <w:p w:rsidR="00183608" w:rsidRPr="00AE25BE" w:rsidRDefault="00183608" w:rsidP="00E94066">
            <w:pPr>
              <w:rPr>
                <w:rFonts w:eastAsia="Calibri"/>
                <w:lang w:val="en-US"/>
              </w:rPr>
            </w:pPr>
          </w:p>
        </w:tc>
        <w:tc>
          <w:tcPr>
            <w:tcW w:w="2552" w:type="dxa"/>
            <w:shd w:val="clear" w:color="auto" w:fill="auto"/>
          </w:tcPr>
          <w:p w:rsidR="00183608" w:rsidRPr="006B0BA8" w:rsidRDefault="00183608" w:rsidP="00E94066">
            <w:pPr>
              <w:rPr>
                <w:rFonts w:eastAsia="Calibri"/>
                <w:b/>
                <w:bCs/>
                <w:i/>
                <w:color w:val="000000"/>
              </w:rPr>
            </w:pPr>
            <w:r w:rsidRPr="006B0BA8">
              <w:rPr>
                <w:rStyle w:val="Robust"/>
              </w:rPr>
              <w:t>Number of IPv6 Routes</w:t>
            </w:r>
          </w:p>
        </w:tc>
        <w:tc>
          <w:tcPr>
            <w:tcW w:w="3281" w:type="dxa"/>
            <w:gridSpan w:val="2"/>
            <w:shd w:val="clear" w:color="auto" w:fill="auto"/>
          </w:tcPr>
          <w:p w:rsidR="00183608" w:rsidRPr="000753D5" w:rsidRDefault="00183608" w:rsidP="00E94066">
            <w:pPr>
              <w:rPr>
                <w:rFonts w:eastAsia="Calibri"/>
                <w:b/>
                <w:bCs/>
                <w:color w:val="000000"/>
                <w:lang w:val="en-US"/>
              </w:rPr>
            </w:pPr>
            <w:r w:rsidRPr="000753D5">
              <w:rPr>
                <w:rStyle w:val="Robust"/>
                <w:b w:val="0"/>
                <w:lang w:val="en-US"/>
              </w:rPr>
              <w:t>1.5M w/ default 8GB, up to 4M w/ 32GB</w:t>
            </w:r>
          </w:p>
        </w:tc>
        <w:tc>
          <w:tcPr>
            <w:tcW w:w="1113" w:type="dxa"/>
            <w:vMerge/>
            <w:shd w:val="clear" w:color="auto" w:fill="auto"/>
          </w:tcPr>
          <w:p w:rsidR="00183608" w:rsidRPr="00AE25BE" w:rsidRDefault="00183608" w:rsidP="00E94066">
            <w:pPr>
              <w:rPr>
                <w:rFonts w:eastAsia="Calibri"/>
                <w:b/>
                <w:bCs/>
                <w:color w:val="000000"/>
                <w:lang w:val="en-US"/>
              </w:rPr>
            </w:pPr>
          </w:p>
        </w:tc>
      </w:tr>
      <w:tr w:rsidR="00183608" w:rsidRPr="00C62F94" w:rsidTr="00E94066">
        <w:trPr>
          <w:trHeight w:val="255"/>
        </w:trPr>
        <w:tc>
          <w:tcPr>
            <w:tcW w:w="556" w:type="dxa"/>
            <w:vMerge/>
            <w:shd w:val="clear" w:color="auto" w:fill="auto"/>
            <w:vAlign w:val="center"/>
          </w:tcPr>
          <w:p w:rsidR="00183608" w:rsidRPr="00AE25BE" w:rsidRDefault="00183608" w:rsidP="00E94066">
            <w:pPr>
              <w:jc w:val="center"/>
              <w:rPr>
                <w:rFonts w:eastAsia="Calibri"/>
                <w:i/>
                <w:color w:val="000000"/>
                <w:lang w:val="en-US"/>
              </w:rPr>
            </w:pPr>
          </w:p>
        </w:tc>
        <w:tc>
          <w:tcPr>
            <w:tcW w:w="970" w:type="dxa"/>
            <w:vMerge/>
            <w:shd w:val="clear" w:color="auto" w:fill="auto"/>
            <w:vAlign w:val="center"/>
          </w:tcPr>
          <w:p w:rsidR="00183608" w:rsidRPr="00AE25BE" w:rsidRDefault="00183608" w:rsidP="00E94066">
            <w:pPr>
              <w:jc w:val="center"/>
              <w:rPr>
                <w:rFonts w:eastAsia="Calibri"/>
                <w:i/>
                <w:color w:val="000000"/>
                <w:lang w:val="en-US"/>
              </w:rPr>
            </w:pPr>
          </w:p>
        </w:tc>
        <w:tc>
          <w:tcPr>
            <w:tcW w:w="992" w:type="dxa"/>
            <w:vMerge/>
          </w:tcPr>
          <w:p w:rsidR="00183608" w:rsidRPr="00AE25BE" w:rsidRDefault="00183608" w:rsidP="00E94066">
            <w:pPr>
              <w:rPr>
                <w:rFonts w:eastAsia="Calibri"/>
                <w:lang w:val="en-US"/>
              </w:rPr>
            </w:pPr>
          </w:p>
        </w:tc>
        <w:tc>
          <w:tcPr>
            <w:tcW w:w="2552" w:type="dxa"/>
            <w:shd w:val="clear" w:color="auto" w:fill="auto"/>
          </w:tcPr>
          <w:p w:rsidR="00183608" w:rsidRPr="006B0BA8" w:rsidRDefault="00183608" w:rsidP="00E94066">
            <w:pPr>
              <w:rPr>
                <w:rFonts w:eastAsia="Calibri"/>
                <w:b/>
                <w:bCs/>
                <w:i/>
                <w:color w:val="000000"/>
              </w:rPr>
            </w:pPr>
            <w:r w:rsidRPr="006B0BA8">
              <w:rPr>
                <w:rStyle w:val="Robust"/>
              </w:rPr>
              <w:t>Number of Queues</w:t>
            </w:r>
          </w:p>
        </w:tc>
        <w:tc>
          <w:tcPr>
            <w:tcW w:w="3281" w:type="dxa"/>
            <w:gridSpan w:val="2"/>
            <w:shd w:val="clear" w:color="auto" w:fill="auto"/>
          </w:tcPr>
          <w:p w:rsidR="00183608" w:rsidRPr="000753D5" w:rsidRDefault="00183608" w:rsidP="00E94066">
            <w:pPr>
              <w:pStyle w:val="TableParagraph"/>
              <w:spacing w:line="272" w:lineRule="exact"/>
              <w:rPr>
                <w:rFonts w:ascii="Times New Roman" w:hAnsi="Times New Roman"/>
                <w:b/>
                <w:bCs/>
                <w:color w:val="000000"/>
                <w:sz w:val="24"/>
                <w:szCs w:val="24"/>
              </w:rPr>
            </w:pPr>
            <w:r w:rsidRPr="000753D5">
              <w:rPr>
                <w:rStyle w:val="Robust"/>
                <w:rFonts w:ascii="Times New Roman" w:hAnsi="Times New Roman"/>
                <w:b w:val="0"/>
                <w:sz w:val="24"/>
                <w:szCs w:val="24"/>
              </w:rPr>
              <w:t>16K</w:t>
            </w:r>
          </w:p>
        </w:tc>
        <w:tc>
          <w:tcPr>
            <w:tcW w:w="1113" w:type="dxa"/>
            <w:vMerge/>
            <w:shd w:val="clear" w:color="auto" w:fill="auto"/>
          </w:tcPr>
          <w:p w:rsidR="00183608" w:rsidRPr="00FB48F8" w:rsidRDefault="00183608" w:rsidP="00E94066">
            <w:pPr>
              <w:pStyle w:val="TableParagraph"/>
              <w:spacing w:line="272" w:lineRule="exact"/>
              <w:rPr>
                <w:rFonts w:ascii="Times New Roman" w:hAnsi="Times New Roman"/>
                <w:b/>
                <w:bCs/>
                <w:color w:val="000000"/>
                <w:sz w:val="24"/>
                <w:szCs w:val="24"/>
              </w:rPr>
            </w:pPr>
          </w:p>
        </w:tc>
      </w:tr>
      <w:tr w:rsidR="00183608" w:rsidRPr="00B707EB" w:rsidTr="00E94066">
        <w:trPr>
          <w:trHeight w:val="450"/>
        </w:trPr>
        <w:tc>
          <w:tcPr>
            <w:tcW w:w="556" w:type="dxa"/>
            <w:vMerge/>
            <w:shd w:val="clear" w:color="auto" w:fill="auto"/>
            <w:vAlign w:val="center"/>
          </w:tcPr>
          <w:p w:rsidR="00183608" w:rsidRPr="00C62F94" w:rsidRDefault="00183608" w:rsidP="00E94066">
            <w:pPr>
              <w:jc w:val="center"/>
              <w:rPr>
                <w:rFonts w:eastAsia="Calibri"/>
                <w:i/>
                <w:color w:val="000000"/>
              </w:rPr>
            </w:pPr>
          </w:p>
        </w:tc>
        <w:tc>
          <w:tcPr>
            <w:tcW w:w="970" w:type="dxa"/>
            <w:vMerge/>
            <w:shd w:val="clear" w:color="auto" w:fill="auto"/>
            <w:vAlign w:val="center"/>
          </w:tcPr>
          <w:p w:rsidR="00183608" w:rsidRPr="00C62F94" w:rsidRDefault="00183608" w:rsidP="00E94066">
            <w:pPr>
              <w:jc w:val="center"/>
              <w:rPr>
                <w:rFonts w:eastAsia="Calibri"/>
                <w:i/>
                <w:color w:val="000000"/>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lang w:val="en-US"/>
              </w:rPr>
            </w:pPr>
            <w:r w:rsidRPr="006B0BA8">
              <w:rPr>
                <w:rStyle w:val="Robust"/>
              </w:rPr>
              <w:t>Number of NAT Sessions</w:t>
            </w:r>
          </w:p>
        </w:tc>
        <w:tc>
          <w:tcPr>
            <w:tcW w:w="3281" w:type="dxa"/>
            <w:gridSpan w:val="2"/>
            <w:shd w:val="clear" w:color="auto" w:fill="auto"/>
          </w:tcPr>
          <w:p w:rsidR="00183608" w:rsidRPr="000753D5" w:rsidRDefault="00183608" w:rsidP="00E94066">
            <w:pPr>
              <w:pStyle w:val="TableParagraph"/>
              <w:spacing w:line="272" w:lineRule="exact"/>
              <w:rPr>
                <w:rFonts w:ascii="Times New Roman" w:hAnsi="Times New Roman"/>
                <w:b/>
                <w:bCs/>
                <w:sz w:val="24"/>
                <w:szCs w:val="24"/>
              </w:rPr>
            </w:pPr>
            <w:r w:rsidRPr="000753D5">
              <w:rPr>
                <w:rStyle w:val="Robust"/>
                <w:rFonts w:ascii="Times New Roman" w:hAnsi="Times New Roman"/>
                <w:b w:val="0"/>
                <w:sz w:val="24"/>
                <w:szCs w:val="24"/>
              </w:rPr>
              <w:t>1.2M w/ default 8GB, up to 2M w/ 32GB</w:t>
            </w:r>
          </w:p>
        </w:tc>
        <w:tc>
          <w:tcPr>
            <w:tcW w:w="1113" w:type="dxa"/>
            <w:vMerge/>
            <w:shd w:val="clear" w:color="auto" w:fill="auto"/>
          </w:tcPr>
          <w:p w:rsidR="00183608" w:rsidRPr="00FB48F8" w:rsidRDefault="00183608" w:rsidP="00E94066">
            <w:pPr>
              <w:pStyle w:val="TableParagraph"/>
              <w:spacing w:line="272" w:lineRule="exact"/>
              <w:rPr>
                <w:rFonts w:ascii="Times New Roman" w:hAnsi="Times New Roman"/>
                <w:b/>
                <w:bCs/>
                <w:sz w:val="24"/>
                <w:szCs w:val="24"/>
              </w:rPr>
            </w:pPr>
          </w:p>
        </w:tc>
      </w:tr>
      <w:tr w:rsidR="00183608" w:rsidRPr="00C62F94" w:rsidTr="00E94066">
        <w:trPr>
          <w:trHeight w:val="450"/>
        </w:trPr>
        <w:tc>
          <w:tcPr>
            <w:tcW w:w="556" w:type="dxa"/>
            <w:vMerge/>
            <w:shd w:val="clear" w:color="auto" w:fill="auto"/>
            <w:vAlign w:val="center"/>
          </w:tcPr>
          <w:p w:rsidR="00183608" w:rsidRPr="00AE25BE" w:rsidRDefault="00183608" w:rsidP="00E94066">
            <w:pPr>
              <w:jc w:val="center"/>
              <w:rPr>
                <w:rFonts w:eastAsia="Calibri"/>
                <w:i/>
                <w:color w:val="000000"/>
                <w:lang w:val="en-US"/>
              </w:rPr>
            </w:pPr>
          </w:p>
        </w:tc>
        <w:tc>
          <w:tcPr>
            <w:tcW w:w="970" w:type="dxa"/>
            <w:vMerge/>
            <w:shd w:val="clear" w:color="auto" w:fill="auto"/>
            <w:vAlign w:val="center"/>
          </w:tcPr>
          <w:p w:rsidR="00183608" w:rsidRPr="00AE25BE" w:rsidRDefault="00183608" w:rsidP="00E94066">
            <w:pPr>
              <w:jc w:val="center"/>
              <w:rPr>
                <w:rFonts w:eastAsia="Calibri"/>
                <w:i/>
                <w:color w:val="000000"/>
                <w:lang w:val="en-US"/>
              </w:rPr>
            </w:pPr>
          </w:p>
        </w:tc>
        <w:tc>
          <w:tcPr>
            <w:tcW w:w="992" w:type="dxa"/>
            <w:vMerge/>
          </w:tcPr>
          <w:p w:rsidR="00183608" w:rsidRPr="00AE25BE" w:rsidRDefault="00183608" w:rsidP="00E94066">
            <w:pPr>
              <w:rPr>
                <w:rFonts w:eastAsia="Calibri"/>
                <w:lang w:val="en-US"/>
              </w:rPr>
            </w:pPr>
          </w:p>
        </w:tc>
        <w:tc>
          <w:tcPr>
            <w:tcW w:w="2552" w:type="dxa"/>
            <w:shd w:val="clear" w:color="auto" w:fill="auto"/>
          </w:tcPr>
          <w:p w:rsidR="00183608" w:rsidRPr="006B0BA8" w:rsidRDefault="00183608" w:rsidP="00E94066">
            <w:pPr>
              <w:rPr>
                <w:rFonts w:eastAsia="Calibri"/>
                <w:b/>
                <w:bCs/>
              </w:rPr>
            </w:pPr>
            <w:r w:rsidRPr="006B0BA8">
              <w:rPr>
                <w:rStyle w:val="Robust"/>
              </w:rPr>
              <w:t>Number of Firewall Sessions</w:t>
            </w:r>
          </w:p>
        </w:tc>
        <w:tc>
          <w:tcPr>
            <w:tcW w:w="3281" w:type="dxa"/>
            <w:gridSpan w:val="2"/>
            <w:shd w:val="clear" w:color="auto" w:fill="auto"/>
          </w:tcPr>
          <w:p w:rsidR="00183608" w:rsidRPr="000753D5" w:rsidRDefault="00183608" w:rsidP="00E94066">
            <w:pPr>
              <w:pStyle w:val="TableParagraph"/>
              <w:spacing w:line="272" w:lineRule="exact"/>
              <w:rPr>
                <w:rFonts w:ascii="Times New Roman" w:hAnsi="Times New Roman"/>
                <w:b/>
                <w:bCs/>
                <w:sz w:val="24"/>
                <w:szCs w:val="24"/>
              </w:rPr>
            </w:pPr>
            <w:r w:rsidRPr="000753D5">
              <w:rPr>
                <w:rStyle w:val="Robust"/>
                <w:rFonts w:ascii="Times New Roman" w:hAnsi="Times New Roman"/>
                <w:b w:val="0"/>
                <w:sz w:val="24"/>
                <w:szCs w:val="24"/>
              </w:rPr>
              <w:t>512K</w:t>
            </w:r>
          </w:p>
        </w:tc>
        <w:tc>
          <w:tcPr>
            <w:tcW w:w="1113" w:type="dxa"/>
            <w:vMerge/>
            <w:shd w:val="clear" w:color="auto" w:fill="auto"/>
          </w:tcPr>
          <w:p w:rsidR="00183608" w:rsidRPr="00FB48F8" w:rsidRDefault="00183608" w:rsidP="00E94066">
            <w:pPr>
              <w:pStyle w:val="TableParagraph"/>
              <w:spacing w:line="272" w:lineRule="exact"/>
              <w:rPr>
                <w:rFonts w:ascii="Times New Roman" w:hAnsi="Times New Roman"/>
                <w:b/>
                <w:bCs/>
                <w:sz w:val="24"/>
                <w:szCs w:val="24"/>
              </w:rPr>
            </w:pPr>
          </w:p>
        </w:tc>
      </w:tr>
      <w:tr w:rsidR="00183608" w:rsidRPr="00C62F94" w:rsidTr="00E94066">
        <w:trPr>
          <w:trHeight w:val="232"/>
        </w:trPr>
        <w:tc>
          <w:tcPr>
            <w:tcW w:w="556" w:type="dxa"/>
            <w:vMerge/>
            <w:shd w:val="clear" w:color="auto" w:fill="auto"/>
            <w:vAlign w:val="center"/>
          </w:tcPr>
          <w:p w:rsidR="00183608" w:rsidRPr="00C62F94" w:rsidRDefault="00183608" w:rsidP="00E94066">
            <w:pPr>
              <w:jc w:val="center"/>
              <w:rPr>
                <w:rFonts w:eastAsia="Calibri"/>
                <w:i/>
                <w:color w:val="000000"/>
              </w:rPr>
            </w:pPr>
          </w:p>
        </w:tc>
        <w:tc>
          <w:tcPr>
            <w:tcW w:w="970" w:type="dxa"/>
            <w:vMerge/>
            <w:shd w:val="clear" w:color="auto" w:fill="auto"/>
            <w:vAlign w:val="center"/>
          </w:tcPr>
          <w:p w:rsidR="00183608" w:rsidRPr="00C62F94" w:rsidRDefault="00183608" w:rsidP="00E94066">
            <w:pPr>
              <w:jc w:val="center"/>
              <w:rPr>
                <w:rFonts w:eastAsia="Calibri"/>
                <w:i/>
                <w:color w:val="000000"/>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i/>
                <w:color w:val="000000"/>
              </w:rPr>
            </w:pPr>
            <w:r w:rsidRPr="006B0BA8">
              <w:rPr>
                <w:rStyle w:val="Robust"/>
              </w:rPr>
              <w:t>Number of VRFs</w:t>
            </w:r>
          </w:p>
        </w:tc>
        <w:tc>
          <w:tcPr>
            <w:tcW w:w="3281" w:type="dxa"/>
            <w:gridSpan w:val="2"/>
            <w:shd w:val="clear" w:color="auto" w:fill="auto"/>
          </w:tcPr>
          <w:p w:rsidR="00183608" w:rsidRPr="000753D5" w:rsidRDefault="00183608" w:rsidP="00E94066">
            <w:pPr>
              <w:pStyle w:val="TableParagraph"/>
              <w:tabs>
                <w:tab w:val="left" w:pos="754"/>
              </w:tabs>
              <w:ind w:right="96"/>
              <w:jc w:val="both"/>
              <w:rPr>
                <w:rFonts w:ascii="Times New Roman" w:hAnsi="Times New Roman"/>
                <w:b/>
                <w:bCs/>
                <w:color w:val="000000"/>
                <w:sz w:val="24"/>
                <w:szCs w:val="24"/>
                <w:lang w:val="ro-RO"/>
              </w:rPr>
            </w:pPr>
            <w:r w:rsidRPr="000753D5">
              <w:rPr>
                <w:rStyle w:val="Robust"/>
                <w:rFonts w:ascii="Times New Roman" w:hAnsi="Times New Roman"/>
                <w:b w:val="0"/>
                <w:sz w:val="24"/>
                <w:szCs w:val="24"/>
              </w:rPr>
              <w:t>4000</w:t>
            </w:r>
          </w:p>
        </w:tc>
        <w:tc>
          <w:tcPr>
            <w:tcW w:w="1113" w:type="dxa"/>
            <w:vMerge/>
            <w:shd w:val="clear" w:color="auto" w:fill="auto"/>
          </w:tcPr>
          <w:p w:rsidR="00183608" w:rsidRPr="00FB48F8" w:rsidRDefault="00183608" w:rsidP="00E94066">
            <w:pPr>
              <w:pStyle w:val="TableParagraph"/>
              <w:tabs>
                <w:tab w:val="left" w:pos="754"/>
              </w:tabs>
              <w:ind w:right="96"/>
              <w:jc w:val="both"/>
              <w:rPr>
                <w:rFonts w:ascii="Times New Roman" w:hAnsi="Times New Roman"/>
                <w:b/>
                <w:bCs/>
                <w:color w:val="000000"/>
                <w:sz w:val="24"/>
                <w:szCs w:val="24"/>
                <w:lang w:val="ro-RO"/>
              </w:rPr>
            </w:pPr>
          </w:p>
        </w:tc>
      </w:tr>
      <w:tr w:rsidR="00183608" w:rsidRPr="00C62F94" w:rsidTr="00E94066">
        <w:trPr>
          <w:trHeight w:val="450"/>
        </w:trPr>
        <w:tc>
          <w:tcPr>
            <w:tcW w:w="556" w:type="dxa"/>
            <w:vMerge/>
            <w:shd w:val="clear" w:color="auto" w:fill="auto"/>
            <w:vAlign w:val="center"/>
          </w:tcPr>
          <w:p w:rsidR="00183608" w:rsidRPr="00C62F94" w:rsidRDefault="00183608" w:rsidP="00E94066">
            <w:pPr>
              <w:jc w:val="center"/>
              <w:rPr>
                <w:rFonts w:eastAsia="Calibri"/>
                <w:b/>
                <w:i/>
              </w:rPr>
            </w:pPr>
          </w:p>
        </w:tc>
        <w:tc>
          <w:tcPr>
            <w:tcW w:w="970" w:type="dxa"/>
            <w:vMerge/>
            <w:shd w:val="clear" w:color="auto" w:fill="auto"/>
            <w:vAlign w:val="center"/>
          </w:tcPr>
          <w:p w:rsidR="00183608" w:rsidRPr="00C62F94" w:rsidRDefault="00183608" w:rsidP="00E94066">
            <w:pPr>
              <w:jc w:val="center"/>
              <w:rPr>
                <w:rFonts w:eastAsia="Calibri"/>
                <w:b/>
                <w:i/>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i/>
              </w:rPr>
            </w:pPr>
            <w:r w:rsidRPr="006B0BA8">
              <w:rPr>
                <w:rStyle w:val="Robust"/>
              </w:rPr>
              <w:t>Power maximum rating</w:t>
            </w:r>
          </w:p>
        </w:tc>
        <w:tc>
          <w:tcPr>
            <w:tcW w:w="3281" w:type="dxa"/>
            <w:gridSpan w:val="2"/>
            <w:shd w:val="clear" w:color="auto" w:fill="auto"/>
          </w:tcPr>
          <w:p w:rsidR="00183608" w:rsidRPr="000753D5" w:rsidRDefault="00183608" w:rsidP="00E94066">
            <w:pPr>
              <w:pStyle w:val="TableParagraph"/>
              <w:tabs>
                <w:tab w:val="left" w:pos="754"/>
              </w:tabs>
              <w:ind w:right="96"/>
              <w:jc w:val="both"/>
              <w:rPr>
                <w:rFonts w:ascii="Times New Roman" w:hAnsi="Times New Roman"/>
                <w:b/>
                <w:bCs/>
                <w:sz w:val="24"/>
                <w:szCs w:val="24"/>
                <w:lang w:val="ro-RO"/>
              </w:rPr>
            </w:pPr>
            <w:r w:rsidRPr="000753D5">
              <w:rPr>
                <w:rStyle w:val="Robust"/>
                <w:rFonts w:ascii="Times New Roman" w:hAnsi="Times New Roman"/>
                <w:b w:val="0"/>
                <w:sz w:val="24"/>
                <w:szCs w:val="24"/>
              </w:rPr>
              <w:t>400 W</w:t>
            </w:r>
          </w:p>
        </w:tc>
        <w:tc>
          <w:tcPr>
            <w:tcW w:w="1113" w:type="dxa"/>
            <w:vMerge/>
            <w:shd w:val="clear" w:color="auto" w:fill="auto"/>
          </w:tcPr>
          <w:p w:rsidR="00183608" w:rsidRPr="00FB48F8" w:rsidRDefault="00183608" w:rsidP="00E94066">
            <w:pPr>
              <w:pStyle w:val="TableParagraph"/>
              <w:tabs>
                <w:tab w:val="left" w:pos="754"/>
              </w:tabs>
              <w:ind w:right="96"/>
              <w:jc w:val="both"/>
              <w:rPr>
                <w:rFonts w:ascii="Times New Roman" w:hAnsi="Times New Roman"/>
                <w:b/>
                <w:bCs/>
                <w:sz w:val="24"/>
                <w:szCs w:val="24"/>
                <w:lang w:val="ro-RO"/>
              </w:rPr>
            </w:pPr>
          </w:p>
        </w:tc>
      </w:tr>
      <w:tr w:rsidR="00183608" w:rsidRPr="00B707EB" w:rsidTr="00E94066">
        <w:trPr>
          <w:trHeight w:val="450"/>
        </w:trPr>
        <w:tc>
          <w:tcPr>
            <w:tcW w:w="556" w:type="dxa"/>
            <w:vMerge/>
            <w:shd w:val="clear" w:color="auto" w:fill="auto"/>
            <w:vAlign w:val="center"/>
          </w:tcPr>
          <w:p w:rsidR="00183608" w:rsidRPr="00C62F94" w:rsidRDefault="00183608" w:rsidP="00E94066">
            <w:pPr>
              <w:jc w:val="center"/>
              <w:rPr>
                <w:rFonts w:eastAsia="Calibri"/>
                <w:b/>
                <w:i/>
              </w:rPr>
            </w:pPr>
          </w:p>
        </w:tc>
        <w:tc>
          <w:tcPr>
            <w:tcW w:w="970" w:type="dxa"/>
            <w:vMerge/>
            <w:shd w:val="clear" w:color="auto" w:fill="auto"/>
            <w:vAlign w:val="center"/>
          </w:tcPr>
          <w:p w:rsidR="00183608" w:rsidRPr="00C62F94" w:rsidRDefault="00183608" w:rsidP="00E94066">
            <w:pPr>
              <w:jc w:val="center"/>
              <w:rPr>
                <w:rFonts w:eastAsia="Calibri"/>
                <w:b/>
                <w:i/>
              </w:rPr>
            </w:pPr>
          </w:p>
        </w:tc>
        <w:tc>
          <w:tcPr>
            <w:tcW w:w="992" w:type="dxa"/>
            <w:vMerge/>
          </w:tcPr>
          <w:p w:rsidR="00183608" w:rsidRPr="00C62F94" w:rsidRDefault="00183608" w:rsidP="00E94066">
            <w:pPr>
              <w:rPr>
                <w:rFonts w:eastAsia="Calibri"/>
              </w:rPr>
            </w:pPr>
          </w:p>
        </w:tc>
        <w:tc>
          <w:tcPr>
            <w:tcW w:w="2552" w:type="dxa"/>
            <w:shd w:val="clear" w:color="auto" w:fill="auto"/>
          </w:tcPr>
          <w:p w:rsidR="00183608" w:rsidRPr="006B0BA8" w:rsidRDefault="00183608" w:rsidP="00E94066">
            <w:pPr>
              <w:rPr>
                <w:rFonts w:eastAsia="Calibri"/>
                <w:b/>
                <w:bCs/>
                <w:i/>
              </w:rPr>
            </w:pPr>
            <w:r w:rsidRPr="006B0BA8">
              <w:rPr>
                <w:rStyle w:val="Robust"/>
              </w:rPr>
              <w:t>Cryptographic algorithms</w:t>
            </w:r>
          </w:p>
        </w:tc>
        <w:tc>
          <w:tcPr>
            <w:tcW w:w="3281" w:type="dxa"/>
            <w:gridSpan w:val="2"/>
            <w:shd w:val="clear" w:color="auto" w:fill="auto"/>
          </w:tcPr>
          <w:p w:rsidR="00183608" w:rsidRPr="000753D5" w:rsidRDefault="00183608" w:rsidP="00E94066">
            <w:pPr>
              <w:rPr>
                <w:rStyle w:val="Robust"/>
                <w:b w:val="0"/>
                <w:bCs w:val="0"/>
                <w:lang w:val="en-US"/>
              </w:rPr>
            </w:pPr>
            <w:r w:rsidRPr="000753D5">
              <w:rPr>
                <w:rStyle w:val="Robust"/>
                <w:b w:val="0"/>
                <w:lang w:val="en-US"/>
              </w:rPr>
              <w:t>Encryption: DES, 3DES, AES-128 or AES-256 (in CBC and GCM modes)</w:t>
            </w:r>
          </w:p>
          <w:p w:rsidR="00183608" w:rsidRPr="000753D5" w:rsidRDefault="00183608" w:rsidP="00E94066">
            <w:pPr>
              <w:rPr>
                <w:rStyle w:val="Robust"/>
                <w:b w:val="0"/>
                <w:bCs w:val="0"/>
                <w:lang w:val="en-US"/>
              </w:rPr>
            </w:pPr>
            <w:r w:rsidRPr="000753D5">
              <w:rPr>
                <w:rStyle w:val="Robust"/>
                <w:b w:val="0"/>
                <w:lang w:val="en-US"/>
              </w:rPr>
              <w:t>Authentication: RSA (748/1024/2048 bit), ECDSA (256/384 bit)</w:t>
            </w:r>
          </w:p>
          <w:p w:rsidR="00183608" w:rsidRPr="000753D5" w:rsidRDefault="00183608" w:rsidP="00E94066">
            <w:pPr>
              <w:pStyle w:val="TableParagraph"/>
              <w:tabs>
                <w:tab w:val="left" w:pos="754"/>
              </w:tabs>
              <w:ind w:right="96"/>
              <w:jc w:val="both"/>
              <w:rPr>
                <w:rFonts w:ascii="Times New Roman" w:hAnsi="Times New Roman"/>
                <w:b/>
                <w:bCs/>
                <w:sz w:val="24"/>
                <w:szCs w:val="24"/>
                <w:lang w:val="ro-RO"/>
              </w:rPr>
            </w:pPr>
            <w:r w:rsidRPr="000753D5">
              <w:rPr>
                <w:rStyle w:val="Robust"/>
                <w:rFonts w:ascii="Times New Roman" w:hAnsi="Times New Roman"/>
                <w:b w:val="0"/>
                <w:sz w:val="24"/>
                <w:szCs w:val="24"/>
              </w:rPr>
              <w:t>Integrity: MD5, SHA, SHA-256, SHA-384, SHA-512</w:t>
            </w:r>
          </w:p>
        </w:tc>
        <w:tc>
          <w:tcPr>
            <w:tcW w:w="1113" w:type="dxa"/>
            <w:vMerge/>
            <w:shd w:val="clear" w:color="auto" w:fill="auto"/>
          </w:tcPr>
          <w:p w:rsidR="00183608" w:rsidRPr="00C809F5" w:rsidRDefault="00183608" w:rsidP="00E94066">
            <w:pPr>
              <w:pStyle w:val="TableParagraph"/>
              <w:tabs>
                <w:tab w:val="left" w:pos="754"/>
              </w:tabs>
              <w:ind w:right="96"/>
              <w:jc w:val="both"/>
              <w:rPr>
                <w:rFonts w:ascii="Times New Roman" w:hAnsi="Times New Roman"/>
                <w:b/>
                <w:bCs/>
                <w:sz w:val="24"/>
                <w:szCs w:val="24"/>
                <w:lang w:val="ro-RO"/>
              </w:rPr>
            </w:pPr>
          </w:p>
        </w:tc>
      </w:tr>
      <w:tr w:rsidR="00183608" w:rsidRPr="00C62F94" w:rsidTr="00E94066">
        <w:trPr>
          <w:trHeight w:val="545"/>
        </w:trPr>
        <w:tc>
          <w:tcPr>
            <w:tcW w:w="556" w:type="dxa"/>
            <w:vMerge/>
            <w:shd w:val="clear" w:color="auto" w:fill="auto"/>
            <w:vAlign w:val="center"/>
          </w:tcPr>
          <w:p w:rsidR="00183608" w:rsidRPr="00AE25BE" w:rsidRDefault="00183608" w:rsidP="00E94066">
            <w:pPr>
              <w:jc w:val="center"/>
              <w:rPr>
                <w:rFonts w:eastAsia="Calibri"/>
                <w:b/>
                <w:i/>
                <w:lang w:val="en-US"/>
              </w:rPr>
            </w:pPr>
          </w:p>
        </w:tc>
        <w:tc>
          <w:tcPr>
            <w:tcW w:w="970" w:type="dxa"/>
            <w:vMerge/>
            <w:shd w:val="clear" w:color="auto" w:fill="auto"/>
            <w:vAlign w:val="center"/>
          </w:tcPr>
          <w:p w:rsidR="00183608" w:rsidRPr="00AE25BE" w:rsidRDefault="00183608" w:rsidP="00E94066">
            <w:pPr>
              <w:jc w:val="center"/>
              <w:rPr>
                <w:rFonts w:eastAsia="Calibri"/>
                <w:b/>
                <w:i/>
                <w:lang w:val="en-US"/>
              </w:rPr>
            </w:pPr>
          </w:p>
        </w:tc>
        <w:tc>
          <w:tcPr>
            <w:tcW w:w="992" w:type="dxa"/>
            <w:vMerge/>
          </w:tcPr>
          <w:p w:rsidR="00183608" w:rsidRPr="00AE25BE" w:rsidRDefault="00183608" w:rsidP="00E94066">
            <w:pPr>
              <w:rPr>
                <w:rFonts w:eastAsia="Calibri"/>
                <w:lang w:val="en-US"/>
              </w:rPr>
            </w:pPr>
          </w:p>
        </w:tc>
        <w:tc>
          <w:tcPr>
            <w:tcW w:w="2552" w:type="dxa"/>
            <w:shd w:val="clear" w:color="auto" w:fill="auto"/>
          </w:tcPr>
          <w:p w:rsidR="00183608" w:rsidRPr="006B0BA8" w:rsidRDefault="00183608" w:rsidP="00E94066">
            <w:pPr>
              <w:rPr>
                <w:rFonts w:eastAsia="Calibri"/>
                <w:b/>
                <w:bCs/>
                <w:i/>
              </w:rPr>
            </w:pPr>
            <w:r w:rsidRPr="006B0BA8">
              <w:rPr>
                <w:rStyle w:val="Robust"/>
              </w:rPr>
              <w:t>Dual power supplies</w:t>
            </w:r>
          </w:p>
        </w:tc>
        <w:tc>
          <w:tcPr>
            <w:tcW w:w="3281" w:type="dxa"/>
            <w:gridSpan w:val="2"/>
            <w:shd w:val="clear" w:color="auto" w:fill="auto"/>
          </w:tcPr>
          <w:p w:rsidR="00183608" w:rsidRPr="006B0BA8" w:rsidRDefault="00183608" w:rsidP="00E94066">
            <w:pPr>
              <w:pStyle w:val="TableParagraph"/>
              <w:tabs>
                <w:tab w:val="left" w:pos="754"/>
              </w:tabs>
              <w:ind w:right="96"/>
              <w:jc w:val="both"/>
              <w:rPr>
                <w:rFonts w:ascii="Times New Roman" w:hAnsi="Times New Roman"/>
                <w:b/>
                <w:bCs/>
                <w:sz w:val="24"/>
                <w:szCs w:val="24"/>
                <w:lang w:val="ro-RO"/>
              </w:rPr>
            </w:pPr>
            <w:r w:rsidRPr="006B0BA8">
              <w:rPr>
                <w:rStyle w:val="Robust"/>
                <w:rFonts w:ascii="Times New Roman" w:hAnsi="Times New Roman"/>
                <w:sz w:val="24"/>
                <w:szCs w:val="24"/>
              </w:rPr>
              <w:t>Yes</w:t>
            </w:r>
          </w:p>
        </w:tc>
        <w:tc>
          <w:tcPr>
            <w:tcW w:w="1113" w:type="dxa"/>
            <w:vMerge/>
            <w:shd w:val="clear" w:color="auto" w:fill="auto"/>
          </w:tcPr>
          <w:p w:rsidR="00183608" w:rsidRPr="00C809F5" w:rsidRDefault="00183608" w:rsidP="00E94066">
            <w:pPr>
              <w:pStyle w:val="TableParagraph"/>
              <w:tabs>
                <w:tab w:val="left" w:pos="754"/>
              </w:tabs>
              <w:ind w:right="96"/>
              <w:jc w:val="both"/>
              <w:rPr>
                <w:rFonts w:ascii="Times New Roman" w:hAnsi="Times New Roman"/>
                <w:b/>
                <w:bCs/>
                <w:sz w:val="24"/>
                <w:szCs w:val="24"/>
                <w:lang w:val="ro-RO"/>
              </w:rPr>
            </w:pPr>
          </w:p>
        </w:tc>
      </w:tr>
      <w:tr w:rsidR="00183608" w:rsidRPr="00C62F94" w:rsidTr="00E94066">
        <w:trPr>
          <w:trHeight w:val="397"/>
        </w:trPr>
        <w:tc>
          <w:tcPr>
            <w:tcW w:w="556" w:type="dxa"/>
            <w:vMerge/>
            <w:tcBorders>
              <w:bottom w:val="nil"/>
            </w:tcBorders>
            <w:shd w:val="clear" w:color="auto" w:fill="auto"/>
            <w:vAlign w:val="center"/>
          </w:tcPr>
          <w:p w:rsidR="00183608" w:rsidRPr="00AE25BE" w:rsidRDefault="00183608" w:rsidP="00E94066">
            <w:pPr>
              <w:jc w:val="center"/>
              <w:rPr>
                <w:rFonts w:eastAsia="Calibri"/>
                <w:b/>
                <w:i/>
                <w:lang w:val="en-US"/>
              </w:rPr>
            </w:pPr>
          </w:p>
        </w:tc>
        <w:tc>
          <w:tcPr>
            <w:tcW w:w="970" w:type="dxa"/>
            <w:vMerge/>
            <w:tcBorders>
              <w:bottom w:val="nil"/>
            </w:tcBorders>
            <w:shd w:val="clear" w:color="auto" w:fill="auto"/>
            <w:vAlign w:val="center"/>
          </w:tcPr>
          <w:p w:rsidR="00183608" w:rsidRPr="00AE25BE" w:rsidRDefault="00183608" w:rsidP="00E94066">
            <w:pPr>
              <w:jc w:val="center"/>
              <w:rPr>
                <w:rFonts w:eastAsia="Calibri"/>
                <w:b/>
                <w:i/>
                <w:lang w:val="en-US"/>
              </w:rPr>
            </w:pPr>
          </w:p>
        </w:tc>
        <w:tc>
          <w:tcPr>
            <w:tcW w:w="992" w:type="dxa"/>
            <w:vMerge/>
            <w:tcBorders>
              <w:bottom w:val="nil"/>
            </w:tcBorders>
          </w:tcPr>
          <w:p w:rsidR="00183608" w:rsidRPr="00AE25BE" w:rsidRDefault="00183608" w:rsidP="00E94066">
            <w:pPr>
              <w:rPr>
                <w:rFonts w:eastAsia="Calibri"/>
                <w:lang w:val="en-US"/>
              </w:rPr>
            </w:pPr>
          </w:p>
        </w:tc>
        <w:tc>
          <w:tcPr>
            <w:tcW w:w="5833" w:type="dxa"/>
            <w:gridSpan w:val="3"/>
            <w:shd w:val="clear" w:color="auto" w:fill="auto"/>
          </w:tcPr>
          <w:p w:rsidR="00183608" w:rsidRPr="00B35189" w:rsidRDefault="00183608" w:rsidP="00E94066">
            <w:pPr>
              <w:pStyle w:val="TableParagraph"/>
              <w:tabs>
                <w:tab w:val="left" w:pos="754"/>
              </w:tabs>
              <w:ind w:right="96"/>
              <w:jc w:val="both"/>
              <w:rPr>
                <w:rStyle w:val="Robust"/>
                <w:rFonts w:ascii="Times New Roman" w:hAnsi="Times New Roman"/>
                <w:sz w:val="24"/>
                <w:szCs w:val="24"/>
              </w:rPr>
            </w:pPr>
            <w:proofErr w:type="spellStart"/>
            <w:r w:rsidRPr="00B35189">
              <w:rPr>
                <w:rStyle w:val="Robust"/>
                <w:rFonts w:ascii="Times New Roman" w:hAnsi="Times New Roman"/>
                <w:sz w:val="24"/>
                <w:szCs w:val="24"/>
              </w:rPr>
              <w:t>Îndeplinirea</w:t>
            </w:r>
            <w:proofErr w:type="spellEnd"/>
            <w:r w:rsidRPr="00B35189">
              <w:rPr>
                <w:rStyle w:val="Robust"/>
                <w:rFonts w:ascii="Times New Roman" w:hAnsi="Times New Roman"/>
                <w:sz w:val="24"/>
                <w:szCs w:val="24"/>
              </w:rPr>
              <w:t xml:space="preserve"> </w:t>
            </w:r>
            <w:proofErr w:type="spellStart"/>
            <w:r w:rsidRPr="00B35189">
              <w:rPr>
                <w:rStyle w:val="Robust"/>
                <w:rFonts w:ascii="Times New Roman" w:hAnsi="Times New Roman"/>
                <w:sz w:val="24"/>
                <w:szCs w:val="24"/>
              </w:rPr>
              <w:t>cerințelor</w:t>
            </w:r>
            <w:proofErr w:type="spellEnd"/>
            <w:r w:rsidRPr="00B35189">
              <w:rPr>
                <w:rStyle w:val="Robust"/>
                <w:rFonts w:ascii="Times New Roman" w:hAnsi="Times New Roman"/>
                <w:sz w:val="24"/>
                <w:szCs w:val="24"/>
              </w:rPr>
              <w:t xml:space="preserve"> din </w:t>
            </w:r>
            <w:proofErr w:type="spellStart"/>
            <w:r w:rsidRPr="00B35189">
              <w:rPr>
                <w:rStyle w:val="Robust"/>
                <w:rFonts w:ascii="Times New Roman" w:hAnsi="Times New Roman"/>
                <w:i/>
                <w:color w:val="0000FF"/>
                <w:sz w:val="24"/>
                <w:szCs w:val="24"/>
              </w:rPr>
              <w:t>Anexa</w:t>
            </w:r>
            <w:proofErr w:type="spellEnd"/>
            <w:r w:rsidRPr="00B35189">
              <w:rPr>
                <w:rStyle w:val="Robust"/>
                <w:rFonts w:ascii="Times New Roman" w:hAnsi="Times New Roman"/>
                <w:i/>
                <w:color w:val="0000FF"/>
                <w:sz w:val="24"/>
                <w:szCs w:val="24"/>
              </w:rPr>
              <w:t xml:space="preserve"> nr. 1</w:t>
            </w:r>
          </w:p>
        </w:tc>
        <w:tc>
          <w:tcPr>
            <w:tcW w:w="1113" w:type="dxa"/>
            <w:vMerge/>
            <w:shd w:val="clear" w:color="auto" w:fill="auto"/>
          </w:tcPr>
          <w:p w:rsidR="00183608" w:rsidRPr="00C809F5" w:rsidRDefault="00183608" w:rsidP="00E94066">
            <w:pPr>
              <w:pStyle w:val="TableParagraph"/>
              <w:tabs>
                <w:tab w:val="left" w:pos="754"/>
              </w:tabs>
              <w:ind w:right="96"/>
              <w:jc w:val="both"/>
              <w:rPr>
                <w:rFonts w:ascii="Times New Roman" w:hAnsi="Times New Roman"/>
                <w:b/>
                <w:bCs/>
                <w:sz w:val="24"/>
                <w:szCs w:val="24"/>
                <w:lang w:val="ro-RO"/>
              </w:rPr>
            </w:pPr>
          </w:p>
        </w:tc>
      </w:tr>
      <w:tr w:rsidR="00183608" w:rsidRPr="00B707EB" w:rsidTr="00E94066">
        <w:trPr>
          <w:trHeight w:val="450"/>
        </w:trPr>
        <w:tc>
          <w:tcPr>
            <w:tcW w:w="556" w:type="dxa"/>
            <w:shd w:val="clear" w:color="auto" w:fill="auto"/>
            <w:vAlign w:val="center"/>
          </w:tcPr>
          <w:p w:rsidR="00183608" w:rsidRPr="00C62F94" w:rsidRDefault="00183608" w:rsidP="00E94066">
            <w:pPr>
              <w:jc w:val="center"/>
              <w:rPr>
                <w:rFonts w:eastAsia="Calibri"/>
                <w:iCs/>
              </w:rPr>
            </w:pPr>
            <w:r>
              <w:rPr>
                <w:rFonts w:eastAsia="Calibri"/>
                <w:b/>
                <w:iCs/>
              </w:rPr>
              <w:t>1.2</w:t>
            </w:r>
          </w:p>
        </w:tc>
        <w:tc>
          <w:tcPr>
            <w:tcW w:w="970" w:type="dxa"/>
            <w:shd w:val="clear" w:color="auto" w:fill="auto"/>
            <w:vAlign w:val="center"/>
          </w:tcPr>
          <w:p w:rsidR="00183608" w:rsidRPr="006B0BA8" w:rsidRDefault="00183608" w:rsidP="00E94066">
            <w:pPr>
              <w:jc w:val="center"/>
              <w:rPr>
                <w:rFonts w:eastAsia="Calibri"/>
                <w:b/>
                <w:lang w:val="en-US"/>
              </w:rPr>
            </w:pPr>
            <w:r w:rsidRPr="006B0BA8">
              <w:rPr>
                <w:rFonts w:eastAsia="Calibri"/>
                <w:b/>
                <w:lang w:val="en-US"/>
              </w:rPr>
              <w:t>Licente Sofware</w:t>
            </w:r>
          </w:p>
          <w:p w:rsidR="00183608" w:rsidRPr="006B0BA8" w:rsidRDefault="00183608" w:rsidP="00E94066">
            <w:pPr>
              <w:jc w:val="center"/>
              <w:rPr>
                <w:rFonts w:eastAsia="Calibri"/>
                <w:i/>
                <w:lang w:val="en-US"/>
              </w:rPr>
            </w:pPr>
            <w:r w:rsidRPr="006B0BA8">
              <w:rPr>
                <w:rFonts w:eastAsia="Calibri"/>
                <w:b/>
                <w:lang w:val="en-US"/>
              </w:rPr>
              <w:t xml:space="preserve"> Cisco ISE (Identity Services Engine) Virtual </w:t>
            </w:r>
            <w:r w:rsidRPr="006B0BA8">
              <w:rPr>
                <w:b/>
                <w:lang w:val="en-US"/>
              </w:rPr>
              <w:t>Appliance</w:t>
            </w:r>
            <w:r w:rsidRPr="006B0BA8">
              <w:rPr>
                <w:rFonts w:eastAsia="Calibri"/>
                <w:i/>
                <w:lang w:val="en-US"/>
              </w:rPr>
              <w:t xml:space="preserve"> </w:t>
            </w:r>
          </w:p>
        </w:tc>
        <w:tc>
          <w:tcPr>
            <w:tcW w:w="992" w:type="dxa"/>
            <w:vAlign w:val="center"/>
          </w:tcPr>
          <w:p w:rsidR="00183608" w:rsidRPr="006B0BA8" w:rsidRDefault="00183608" w:rsidP="00E94066">
            <w:pPr>
              <w:jc w:val="center"/>
              <w:rPr>
                <w:rFonts w:eastAsia="Calibri"/>
              </w:rPr>
            </w:pPr>
            <w:r w:rsidRPr="006B0BA8">
              <w:rPr>
                <w:rFonts w:eastAsia="Calibri"/>
              </w:rPr>
              <w:t>1</w:t>
            </w:r>
          </w:p>
        </w:tc>
        <w:tc>
          <w:tcPr>
            <w:tcW w:w="2840" w:type="dxa"/>
            <w:gridSpan w:val="2"/>
            <w:shd w:val="clear" w:color="auto" w:fill="auto"/>
            <w:vAlign w:val="center"/>
          </w:tcPr>
          <w:p w:rsidR="00183608" w:rsidRPr="00C62F94" w:rsidRDefault="00183608" w:rsidP="00E94066">
            <w:pPr>
              <w:jc w:val="center"/>
              <w:rPr>
                <w:rFonts w:eastAsia="Calibri"/>
              </w:rPr>
            </w:pPr>
            <w:r w:rsidRPr="00AE25BE">
              <w:rPr>
                <w:rFonts w:eastAsia="Calibri"/>
                <w:lang w:val="en-US"/>
              </w:rPr>
              <w:t xml:space="preserve">Virtual </w:t>
            </w:r>
            <w:r w:rsidRPr="00AE25BE">
              <w:rPr>
                <w:lang w:val="en-US"/>
              </w:rPr>
              <w:t>Appliance</w:t>
            </w:r>
          </w:p>
        </w:tc>
        <w:tc>
          <w:tcPr>
            <w:tcW w:w="2993" w:type="dxa"/>
            <w:shd w:val="clear" w:color="auto" w:fill="auto"/>
          </w:tcPr>
          <w:p w:rsidR="00183608" w:rsidRDefault="00183608" w:rsidP="00E94066">
            <w:pPr>
              <w:pStyle w:val="TableParagraph"/>
              <w:ind w:right="94"/>
              <w:jc w:val="both"/>
              <w:rPr>
                <w:rFonts w:ascii="Times New Roman" w:hAnsi="Times New Roman"/>
                <w:sz w:val="24"/>
                <w:szCs w:val="24"/>
                <w:lang w:val="ro-RO"/>
              </w:rPr>
            </w:pPr>
            <w:proofErr w:type="spellStart"/>
            <w:r w:rsidRPr="00796AA8">
              <w:rPr>
                <w:rFonts w:ascii="Times New Roman" w:hAnsi="Times New Roman"/>
                <w:sz w:val="24"/>
                <w:szCs w:val="24"/>
                <w:lang w:val="ro-RO"/>
              </w:rPr>
              <w:t>Cisco</w:t>
            </w:r>
            <w:proofErr w:type="spellEnd"/>
            <w:r w:rsidRPr="00796AA8">
              <w:rPr>
                <w:rFonts w:ascii="Times New Roman" w:hAnsi="Times New Roman"/>
                <w:sz w:val="24"/>
                <w:szCs w:val="24"/>
                <w:lang w:val="ro-RO"/>
              </w:rPr>
              <w:t xml:space="preserve"> </w:t>
            </w:r>
            <w:proofErr w:type="spellStart"/>
            <w:r w:rsidRPr="00796AA8">
              <w:rPr>
                <w:rFonts w:ascii="Times New Roman" w:hAnsi="Times New Roman"/>
                <w:sz w:val="24"/>
                <w:szCs w:val="24"/>
                <w:lang w:val="ro-RO"/>
              </w:rPr>
              <w:t>Identity</w:t>
            </w:r>
            <w:proofErr w:type="spellEnd"/>
            <w:r w:rsidRPr="00796AA8">
              <w:rPr>
                <w:rFonts w:ascii="Times New Roman" w:hAnsi="Times New Roman"/>
                <w:sz w:val="24"/>
                <w:szCs w:val="24"/>
                <w:lang w:val="ro-RO"/>
              </w:rPr>
              <w:t xml:space="preserve"> Services </w:t>
            </w:r>
            <w:proofErr w:type="spellStart"/>
            <w:r w:rsidRPr="00796AA8">
              <w:rPr>
                <w:rFonts w:ascii="Times New Roman" w:hAnsi="Times New Roman"/>
                <w:sz w:val="24"/>
                <w:szCs w:val="24"/>
                <w:lang w:val="ro-RO"/>
              </w:rPr>
              <w:t>Engine</w:t>
            </w:r>
            <w:proofErr w:type="spellEnd"/>
            <w:r w:rsidRPr="00796AA8">
              <w:rPr>
                <w:rFonts w:ascii="Times New Roman" w:hAnsi="Times New Roman"/>
                <w:sz w:val="24"/>
                <w:szCs w:val="24"/>
                <w:lang w:val="ro-RO"/>
              </w:rPr>
              <w:t xml:space="preserve"> (ISE)</w:t>
            </w:r>
            <w:r>
              <w:rPr>
                <w:rFonts w:ascii="Times New Roman" w:hAnsi="Times New Roman"/>
                <w:sz w:val="24"/>
                <w:szCs w:val="24"/>
                <w:lang w:val="ro-RO"/>
              </w:rPr>
              <w:t xml:space="preserve"> virtual </w:t>
            </w:r>
            <w:proofErr w:type="spellStart"/>
            <w:r>
              <w:rPr>
                <w:rFonts w:ascii="Times New Roman" w:hAnsi="Times New Roman"/>
                <w:sz w:val="24"/>
                <w:szCs w:val="24"/>
                <w:lang w:val="ro-RO"/>
              </w:rPr>
              <w:t>appliance</w:t>
            </w:r>
            <w:proofErr w:type="spellEnd"/>
            <w:r>
              <w:rPr>
                <w:rFonts w:ascii="Times New Roman" w:hAnsi="Times New Roman"/>
                <w:sz w:val="24"/>
                <w:szCs w:val="24"/>
                <w:lang w:val="ro-RO"/>
              </w:rPr>
              <w:t>.</w:t>
            </w:r>
            <w:r w:rsidRPr="00796AA8">
              <w:rPr>
                <w:rFonts w:ascii="Times New Roman" w:hAnsi="Times New Roman"/>
                <w:sz w:val="24"/>
                <w:szCs w:val="24"/>
                <w:lang w:val="ro-RO"/>
              </w:rPr>
              <w:t xml:space="preserve"> </w:t>
            </w:r>
          </w:p>
          <w:p w:rsidR="00183608" w:rsidRPr="00796AA8" w:rsidRDefault="00183608" w:rsidP="00E94066">
            <w:pPr>
              <w:pStyle w:val="TableParagraph"/>
              <w:ind w:right="94"/>
              <w:jc w:val="both"/>
              <w:rPr>
                <w:rFonts w:ascii="Times New Roman" w:hAnsi="Times New Roman"/>
                <w:sz w:val="24"/>
                <w:szCs w:val="24"/>
                <w:lang w:val="ro-RO"/>
              </w:rPr>
            </w:pPr>
            <w:r w:rsidRPr="00796AA8">
              <w:rPr>
                <w:rFonts w:ascii="Times New Roman" w:hAnsi="Times New Roman"/>
                <w:sz w:val="24"/>
                <w:szCs w:val="24"/>
                <w:lang w:val="ro-RO"/>
              </w:rPr>
              <w:t>Se solicita ofertarea următoarelor licențe si suport cu subscripție pentru 12 luni:</w:t>
            </w:r>
          </w:p>
          <w:p w:rsidR="00183608" w:rsidRPr="00C62F94" w:rsidRDefault="00183608" w:rsidP="00E94066">
            <w:pPr>
              <w:pStyle w:val="TableParagraph"/>
              <w:ind w:right="94"/>
              <w:jc w:val="both"/>
              <w:rPr>
                <w:rFonts w:ascii="Times New Roman" w:hAnsi="Times New Roman"/>
                <w:sz w:val="20"/>
                <w:szCs w:val="20"/>
                <w:lang w:val="ro-RO"/>
              </w:rPr>
            </w:pPr>
            <w:proofErr w:type="spellStart"/>
            <w:r w:rsidRPr="00796AA8">
              <w:rPr>
                <w:rFonts w:ascii="Times New Roman" w:hAnsi="Times New Roman"/>
                <w:sz w:val="24"/>
                <w:szCs w:val="24"/>
                <w:lang w:val="ro-RO"/>
              </w:rPr>
              <w:t>Cisco</w:t>
            </w:r>
            <w:proofErr w:type="spellEnd"/>
            <w:r w:rsidRPr="00796AA8">
              <w:rPr>
                <w:rFonts w:ascii="Times New Roman" w:hAnsi="Times New Roman"/>
                <w:sz w:val="24"/>
                <w:szCs w:val="24"/>
                <w:lang w:val="ro-RO"/>
              </w:rPr>
              <w:t xml:space="preserve"> </w:t>
            </w:r>
            <w:proofErr w:type="spellStart"/>
            <w:r w:rsidRPr="00796AA8">
              <w:rPr>
                <w:rFonts w:ascii="Times New Roman" w:hAnsi="Times New Roman"/>
                <w:sz w:val="24"/>
                <w:szCs w:val="24"/>
                <w:lang w:val="ro-RO"/>
              </w:rPr>
              <w:t>Identity</w:t>
            </w:r>
            <w:proofErr w:type="spellEnd"/>
            <w:r w:rsidRPr="00796AA8">
              <w:rPr>
                <w:rFonts w:ascii="Times New Roman" w:hAnsi="Times New Roman"/>
                <w:sz w:val="24"/>
                <w:szCs w:val="24"/>
                <w:lang w:val="ro-RO"/>
              </w:rPr>
              <w:t xml:space="preserve"> Service </w:t>
            </w:r>
            <w:proofErr w:type="spellStart"/>
            <w:r w:rsidRPr="00796AA8">
              <w:rPr>
                <w:rFonts w:ascii="Times New Roman" w:hAnsi="Times New Roman"/>
                <w:sz w:val="24"/>
                <w:szCs w:val="24"/>
                <w:lang w:val="ro-RO"/>
              </w:rPr>
              <w:t>Engine</w:t>
            </w:r>
            <w:proofErr w:type="spellEnd"/>
            <w:r>
              <w:rPr>
                <w:rFonts w:ascii="Times New Roman" w:hAnsi="Times New Roman"/>
                <w:sz w:val="24"/>
                <w:szCs w:val="24"/>
                <w:lang w:val="ro-RO"/>
              </w:rPr>
              <w:t xml:space="preserve"> </w:t>
            </w:r>
            <w:r w:rsidRPr="00796AA8">
              <w:rPr>
                <w:rFonts w:ascii="Times New Roman" w:hAnsi="Times New Roman"/>
                <w:sz w:val="24"/>
                <w:szCs w:val="24"/>
                <w:lang w:val="ro-RO"/>
              </w:rPr>
              <w:t>–</w:t>
            </w:r>
            <w:r>
              <w:rPr>
                <w:rFonts w:ascii="Times New Roman" w:hAnsi="Times New Roman"/>
                <w:sz w:val="24"/>
                <w:szCs w:val="24"/>
                <w:lang w:val="ro-RO"/>
              </w:rPr>
              <w:t xml:space="preserve"> for</w:t>
            </w:r>
            <w:r w:rsidRPr="00796AA8">
              <w:rPr>
                <w:rFonts w:ascii="Times New Roman" w:hAnsi="Times New Roman"/>
                <w:sz w:val="24"/>
                <w:szCs w:val="24"/>
                <w:lang w:val="ro-RO"/>
              </w:rPr>
              <w:t xml:space="preserve"> </w:t>
            </w:r>
            <w:r w:rsidRPr="006B0BA8">
              <w:rPr>
                <w:rFonts w:ascii="Times New Roman" w:hAnsi="Times New Roman"/>
                <w:bCs/>
                <w:sz w:val="24"/>
                <w:szCs w:val="24"/>
                <w:lang w:val="ro-RO"/>
              </w:rPr>
              <w:t>500 (</w:t>
            </w:r>
            <w:proofErr w:type="spellStart"/>
            <w:r w:rsidRPr="006B0BA8">
              <w:rPr>
                <w:rFonts w:ascii="Times New Roman" w:hAnsi="Times New Roman"/>
                <w:bCs/>
                <w:sz w:val="24"/>
                <w:szCs w:val="24"/>
                <w:lang w:val="ro-RO"/>
              </w:rPr>
              <w:t>users</w:t>
            </w:r>
            <w:proofErr w:type="spellEnd"/>
            <w:r w:rsidRPr="006B0BA8">
              <w:rPr>
                <w:rFonts w:ascii="Times New Roman" w:hAnsi="Times New Roman"/>
                <w:bCs/>
                <w:sz w:val="24"/>
                <w:szCs w:val="24"/>
                <w:lang w:val="ro-RO"/>
              </w:rPr>
              <w:t>) buc.</w:t>
            </w:r>
          </w:p>
        </w:tc>
        <w:tc>
          <w:tcPr>
            <w:tcW w:w="1113" w:type="dxa"/>
            <w:tcBorders>
              <w:top w:val="nil"/>
            </w:tcBorders>
            <w:shd w:val="clear" w:color="auto" w:fill="auto"/>
          </w:tcPr>
          <w:p w:rsidR="00183608" w:rsidRPr="00C62F94" w:rsidRDefault="00183608" w:rsidP="00E94066">
            <w:pPr>
              <w:pStyle w:val="TableParagraph"/>
              <w:ind w:right="94"/>
              <w:jc w:val="both"/>
              <w:rPr>
                <w:rFonts w:ascii="Times New Roman" w:hAnsi="Times New Roman"/>
                <w:sz w:val="20"/>
                <w:szCs w:val="20"/>
                <w:lang w:val="ro-RO"/>
              </w:rPr>
            </w:pPr>
          </w:p>
        </w:tc>
      </w:tr>
      <w:tr w:rsidR="00183608" w:rsidRPr="00AE25BE" w:rsidTr="00E94066">
        <w:trPr>
          <w:trHeight w:val="450"/>
        </w:trPr>
        <w:tc>
          <w:tcPr>
            <w:tcW w:w="8351" w:type="dxa"/>
            <w:gridSpan w:val="6"/>
            <w:vAlign w:val="center"/>
          </w:tcPr>
          <w:p w:rsidR="00183608" w:rsidRPr="00C62F94" w:rsidRDefault="00183608" w:rsidP="00E94066">
            <w:pPr>
              <w:pStyle w:val="TableParagraph"/>
              <w:ind w:right="94"/>
              <w:rPr>
                <w:rFonts w:ascii="Times New Roman" w:hAnsi="Times New Roman"/>
                <w:b/>
                <w:sz w:val="32"/>
                <w:szCs w:val="32"/>
                <w:lang w:val="ro-RO"/>
              </w:rPr>
            </w:pPr>
            <w:r w:rsidRPr="00EE33AC">
              <w:rPr>
                <w:rFonts w:ascii="Times New Roman" w:hAnsi="Times New Roman"/>
                <w:b/>
                <w:iCs/>
                <w:sz w:val="24"/>
                <w:szCs w:val="24"/>
                <w:lang w:val="ro-RO"/>
              </w:rPr>
              <w:t>Termen de garanție 12 luni</w:t>
            </w:r>
          </w:p>
        </w:tc>
        <w:tc>
          <w:tcPr>
            <w:tcW w:w="1113" w:type="dxa"/>
          </w:tcPr>
          <w:p w:rsidR="00183608" w:rsidRPr="00C62F94" w:rsidRDefault="00183608" w:rsidP="00E94066">
            <w:pPr>
              <w:pStyle w:val="TableParagraph"/>
              <w:ind w:right="94"/>
              <w:rPr>
                <w:rFonts w:ascii="Times New Roman" w:hAnsi="Times New Roman"/>
                <w:b/>
                <w:sz w:val="32"/>
                <w:szCs w:val="32"/>
                <w:lang w:val="ro-RO"/>
              </w:rPr>
            </w:pPr>
          </w:p>
        </w:tc>
      </w:tr>
      <w:tr w:rsidR="00183608" w:rsidRPr="00AE25BE" w:rsidTr="00E94066">
        <w:trPr>
          <w:trHeight w:val="450"/>
        </w:trPr>
        <w:tc>
          <w:tcPr>
            <w:tcW w:w="8351" w:type="dxa"/>
            <w:gridSpan w:val="6"/>
            <w:vAlign w:val="center"/>
          </w:tcPr>
          <w:p w:rsidR="00183608" w:rsidRPr="00EE33AC" w:rsidRDefault="00183608" w:rsidP="00E94066">
            <w:pPr>
              <w:pStyle w:val="TableParagraph"/>
              <w:ind w:right="94"/>
              <w:rPr>
                <w:rFonts w:ascii="Times New Roman" w:hAnsi="Times New Roman"/>
                <w:b/>
                <w:iCs/>
                <w:sz w:val="24"/>
                <w:szCs w:val="24"/>
                <w:lang w:val="ro-RO"/>
              </w:rPr>
            </w:pPr>
            <w:r w:rsidRPr="0072518F">
              <w:rPr>
                <w:rFonts w:ascii="Times New Roman" w:hAnsi="Times New Roman"/>
                <w:b/>
                <w:iCs/>
                <w:sz w:val="24"/>
                <w:szCs w:val="24"/>
                <w:lang w:val="ro-RO"/>
              </w:rPr>
              <w:lastRenderedPageBreak/>
              <w:t>Valoarea estimativă, lei</w:t>
            </w:r>
          </w:p>
        </w:tc>
        <w:tc>
          <w:tcPr>
            <w:tcW w:w="1113" w:type="dxa"/>
            <w:vAlign w:val="center"/>
          </w:tcPr>
          <w:p w:rsidR="00183608" w:rsidRPr="0072518F" w:rsidRDefault="00183608" w:rsidP="00E94066">
            <w:pPr>
              <w:pStyle w:val="TableParagraph"/>
              <w:ind w:left="-98" w:right="-108"/>
              <w:jc w:val="center"/>
              <w:rPr>
                <w:rFonts w:ascii="Times New Roman" w:hAnsi="Times New Roman"/>
                <w:b/>
                <w:sz w:val="24"/>
                <w:szCs w:val="24"/>
                <w:lang w:val="ro-RO"/>
              </w:rPr>
            </w:pPr>
            <w:r w:rsidRPr="0072518F">
              <w:rPr>
                <w:rFonts w:ascii="Times New Roman" w:hAnsi="Times New Roman"/>
                <w:b/>
                <w:sz w:val="24"/>
                <w:szCs w:val="24"/>
                <w:lang w:val="ro-RO"/>
              </w:rPr>
              <w:t>416 666,67</w:t>
            </w:r>
          </w:p>
        </w:tc>
      </w:tr>
    </w:tbl>
    <w:p w:rsidR="00183608" w:rsidRDefault="00183608" w:rsidP="00183608">
      <w:pPr>
        <w:pStyle w:val="Listparagraf"/>
        <w:rPr>
          <w:b/>
        </w:rPr>
      </w:pPr>
    </w:p>
    <w:p w:rsidR="00183608" w:rsidRPr="00D533CC" w:rsidRDefault="00183608" w:rsidP="00183608">
      <w:pPr>
        <w:pStyle w:val="Listparagraf"/>
        <w:rPr>
          <w:b/>
        </w:rPr>
      </w:pPr>
    </w:p>
    <w:p w:rsidR="00183608" w:rsidRDefault="00183608" w:rsidP="00183608">
      <w:pPr>
        <w:rPr>
          <w:b/>
        </w:rPr>
      </w:pPr>
    </w:p>
    <w:p w:rsidR="00183608" w:rsidRPr="004E4C59" w:rsidRDefault="00183608" w:rsidP="00183608">
      <w:pPr>
        <w:rPr>
          <w:b/>
          <w:color w:val="0000FF"/>
        </w:rPr>
      </w:pPr>
      <w:r w:rsidRPr="00252B8F">
        <w:rPr>
          <w:b/>
        </w:rPr>
        <w:t>2.  Cerințe privind modul de prestare a serviciilor inclus în contract:</w:t>
      </w:r>
      <w:r w:rsidRPr="00252B8F">
        <w:rPr>
          <w:b/>
          <w:i/>
          <w:sz w:val="28"/>
          <w:szCs w:val="28"/>
        </w:rPr>
        <w:t xml:space="preserve"> - </w:t>
      </w:r>
      <w:r w:rsidRPr="004E4C59">
        <w:rPr>
          <w:b/>
          <w:i/>
          <w:color w:val="0000FF"/>
          <w:sz w:val="28"/>
          <w:szCs w:val="28"/>
        </w:rPr>
        <w:t>Anexa nr. 1</w:t>
      </w:r>
    </w:p>
    <w:p w:rsidR="00183608" w:rsidRPr="007F738D" w:rsidRDefault="00183608" w:rsidP="00183608">
      <w:pPr>
        <w:jc w:val="both"/>
        <w:rPr>
          <w:b/>
          <w:noProof w:val="0"/>
          <w:lang w:eastAsia="ru-RU"/>
        </w:rPr>
      </w:pPr>
    </w:p>
    <w:p w:rsidR="00183608" w:rsidRPr="005C216E" w:rsidRDefault="00183608" w:rsidP="00183608">
      <w:pPr>
        <w:numPr>
          <w:ilvl w:val="1"/>
          <w:numId w:val="29"/>
        </w:numPr>
        <w:tabs>
          <w:tab w:val="left" w:pos="1440"/>
        </w:tabs>
        <w:suppressAutoHyphens/>
        <w:ind w:left="0" w:hanging="392"/>
        <w:jc w:val="both"/>
      </w:pPr>
      <w:r w:rsidRPr="005C216E">
        <w:t>Garanția echipamentelor livrate cade în răspunderea vânzătorului pe toată perioada de garanție definită în ofertă.</w:t>
      </w:r>
    </w:p>
    <w:p w:rsidR="00183608" w:rsidRPr="005C216E" w:rsidRDefault="00183608" w:rsidP="00183608">
      <w:pPr>
        <w:numPr>
          <w:ilvl w:val="1"/>
          <w:numId w:val="29"/>
        </w:numPr>
        <w:tabs>
          <w:tab w:val="left" w:pos="1440"/>
        </w:tabs>
        <w:suppressAutoHyphens/>
        <w:ind w:left="0" w:hanging="392"/>
        <w:jc w:val="both"/>
      </w:pPr>
      <w:r w:rsidRPr="005C216E">
        <w:t>În caz de defecțiune a echipamentului furnizorul trebuie să asigure repararea elementelor defectate sau să dețină rezerve necesare pentru substituire</w:t>
      </w:r>
      <w:r>
        <w:t>a</w:t>
      </w:r>
      <w:r w:rsidRPr="005C216E">
        <w:t xml:space="preserv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183608" w:rsidRPr="005C216E" w:rsidRDefault="00183608" w:rsidP="00183608">
      <w:pPr>
        <w:numPr>
          <w:ilvl w:val="1"/>
          <w:numId w:val="29"/>
        </w:numPr>
        <w:tabs>
          <w:tab w:val="left" w:pos="1440"/>
        </w:tabs>
        <w:suppressAutoHyphens/>
        <w:ind w:left="0" w:hanging="392"/>
        <w:jc w:val="both"/>
      </w:pPr>
      <w:r w:rsidRPr="005C216E">
        <w:t>Bunurile vor fi livrate cu transportu</w:t>
      </w:r>
      <w:r>
        <w:t>l Vânzătorului și descărcate  în</w:t>
      </w:r>
      <w:r w:rsidRPr="005C216E">
        <w:t xml:space="preserve"> depozitul aparatului central CNAS</w:t>
      </w:r>
      <w:r>
        <w:t xml:space="preserve"> din</w:t>
      </w:r>
      <w:r w:rsidRPr="005C216E">
        <w:t xml:space="preserve"> mun. Chiși</w:t>
      </w:r>
      <w:r>
        <w:t>nău, str. Gherghe Tudor 3.</w:t>
      </w:r>
    </w:p>
    <w:p w:rsidR="00183608" w:rsidRDefault="00183608" w:rsidP="00183608">
      <w:pPr>
        <w:numPr>
          <w:ilvl w:val="1"/>
          <w:numId w:val="29"/>
        </w:numPr>
        <w:tabs>
          <w:tab w:val="left" w:pos="1440"/>
        </w:tabs>
        <w:suppressAutoHyphens/>
        <w:ind w:left="0" w:hanging="392"/>
        <w:jc w:val="both"/>
      </w:pPr>
      <w:r w:rsidRPr="005C216E">
        <w:t>Bunurile livrate urmează să fie însoțite de certificatul de origine și certificatul  de atestare a calități echipamentului.</w:t>
      </w:r>
    </w:p>
    <w:p w:rsidR="00183608" w:rsidRPr="00762064" w:rsidRDefault="00183608" w:rsidP="00183608">
      <w:pPr>
        <w:numPr>
          <w:ilvl w:val="1"/>
          <w:numId w:val="29"/>
        </w:numPr>
        <w:tabs>
          <w:tab w:val="left" w:pos="1440"/>
        </w:tabs>
        <w:suppressAutoHyphens/>
        <w:ind w:left="0" w:hanging="392"/>
        <w:jc w:val="both"/>
      </w:pPr>
      <w:r w:rsidRPr="00762064">
        <w:t xml:space="preserve">Bunurile livrate urmează să nu fie mai vechi de un an de la data livrării și să fie noi (non </w:t>
      </w:r>
    </w:p>
    <w:p w:rsidR="00183608" w:rsidRDefault="00183608" w:rsidP="00183608">
      <w:pPr>
        <w:tabs>
          <w:tab w:val="left" w:pos="1440"/>
        </w:tabs>
        <w:suppressAutoHyphens/>
        <w:jc w:val="both"/>
      </w:pPr>
      <w:r w:rsidRPr="00762064">
        <w:t>refurbished</w:t>
      </w:r>
      <w:r>
        <w:t>.</w:t>
      </w:r>
    </w:p>
    <w:p w:rsidR="00183608" w:rsidRPr="00252B8F" w:rsidRDefault="00183608" w:rsidP="00183608">
      <w:pPr>
        <w:pStyle w:val="Listparagraf"/>
        <w:numPr>
          <w:ilvl w:val="1"/>
          <w:numId w:val="29"/>
        </w:numPr>
        <w:tabs>
          <w:tab w:val="clear" w:pos="360"/>
          <w:tab w:val="clear" w:pos="1134"/>
          <w:tab w:val="num" w:pos="0"/>
          <w:tab w:val="left" w:pos="1440"/>
        </w:tabs>
        <w:suppressAutoHyphens/>
        <w:ind w:left="0"/>
        <w:contextualSpacing/>
      </w:pPr>
      <w:proofErr w:type="spellStart"/>
      <w:r w:rsidRPr="00252B8F">
        <w:rPr>
          <w:rFonts w:eastAsia="Arial"/>
          <w:color w:val="000000"/>
        </w:rPr>
        <w:t>Ofertantul</w:t>
      </w:r>
      <w:proofErr w:type="spellEnd"/>
      <w:r w:rsidRPr="00252B8F">
        <w:rPr>
          <w:rFonts w:eastAsia="Arial"/>
          <w:color w:val="000000"/>
        </w:rPr>
        <w:t xml:space="preserve"> </w:t>
      </w:r>
      <w:proofErr w:type="spellStart"/>
      <w:r w:rsidRPr="00252B8F">
        <w:rPr>
          <w:rFonts w:eastAsia="Arial"/>
          <w:color w:val="000000"/>
        </w:rPr>
        <w:t>va</w:t>
      </w:r>
      <w:proofErr w:type="spellEnd"/>
      <w:r w:rsidRPr="00252B8F">
        <w:rPr>
          <w:rFonts w:eastAsia="Arial"/>
          <w:color w:val="000000"/>
        </w:rPr>
        <w:t xml:space="preserve"> </w:t>
      </w:r>
      <w:proofErr w:type="spellStart"/>
      <w:r w:rsidRPr="00252B8F">
        <w:rPr>
          <w:rFonts w:eastAsia="Arial"/>
          <w:color w:val="000000"/>
        </w:rPr>
        <w:t>prezenta</w:t>
      </w:r>
      <w:proofErr w:type="spellEnd"/>
      <w:r w:rsidRPr="00252B8F">
        <w:rPr>
          <w:rFonts w:eastAsia="Arial"/>
          <w:color w:val="000000"/>
        </w:rPr>
        <w:t xml:space="preserve"> </w:t>
      </w:r>
      <w:proofErr w:type="spellStart"/>
      <w:r w:rsidRPr="00252B8F">
        <w:rPr>
          <w:rFonts w:eastAsia="Arial"/>
          <w:color w:val="000000"/>
        </w:rPr>
        <w:t>Autorizare</w:t>
      </w:r>
      <w:proofErr w:type="spellEnd"/>
      <w:r w:rsidRPr="00252B8F">
        <w:rPr>
          <w:rFonts w:eastAsia="Arial"/>
          <w:color w:val="000000"/>
        </w:rPr>
        <w:t xml:space="preserve">(MAF) de la </w:t>
      </w:r>
      <w:proofErr w:type="spellStart"/>
      <w:r w:rsidRPr="00252B8F">
        <w:rPr>
          <w:rFonts w:eastAsia="Arial"/>
          <w:color w:val="000000"/>
        </w:rPr>
        <w:t>producător</w:t>
      </w:r>
      <w:proofErr w:type="spellEnd"/>
      <w:r w:rsidRPr="00252B8F">
        <w:rPr>
          <w:rFonts w:eastAsia="Arial"/>
          <w:color w:val="000000"/>
        </w:rPr>
        <w:t xml:space="preserve">, </w:t>
      </w:r>
      <w:proofErr w:type="spellStart"/>
      <w:r w:rsidRPr="00252B8F">
        <w:rPr>
          <w:rFonts w:eastAsia="Arial"/>
          <w:color w:val="000000"/>
        </w:rPr>
        <w:t>actul</w:t>
      </w:r>
      <w:proofErr w:type="spellEnd"/>
      <w:r w:rsidRPr="00252B8F">
        <w:rPr>
          <w:rFonts w:eastAsia="Arial"/>
          <w:color w:val="000000"/>
        </w:rPr>
        <w:t xml:space="preserve"> care </w:t>
      </w:r>
      <w:proofErr w:type="spellStart"/>
      <w:r w:rsidRPr="00252B8F">
        <w:rPr>
          <w:rFonts w:eastAsia="Arial"/>
          <w:color w:val="000000"/>
        </w:rPr>
        <w:t>atestă</w:t>
      </w:r>
      <w:proofErr w:type="spellEnd"/>
      <w:r w:rsidRPr="00252B8F">
        <w:rPr>
          <w:rFonts w:eastAsia="Arial"/>
          <w:color w:val="000000"/>
        </w:rPr>
        <w:t xml:space="preserve"> </w:t>
      </w:r>
      <w:proofErr w:type="spellStart"/>
      <w:r w:rsidRPr="00252B8F">
        <w:rPr>
          <w:rFonts w:eastAsia="Arial"/>
          <w:color w:val="000000"/>
        </w:rPr>
        <w:t>dreptul</w:t>
      </w:r>
      <w:proofErr w:type="spellEnd"/>
      <w:r w:rsidRPr="00252B8F">
        <w:rPr>
          <w:rFonts w:eastAsia="Arial"/>
          <w:color w:val="000000"/>
        </w:rPr>
        <w:t xml:space="preserve"> </w:t>
      </w:r>
      <w:proofErr w:type="spellStart"/>
      <w:r w:rsidRPr="00252B8F">
        <w:rPr>
          <w:rFonts w:eastAsia="Arial"/>
          <w:color w:val="000000"/>
        </w:rPr>
        <w:t>oficial</w:t>
      </w:r>
      <w:proofErr w:type="spellEnd"/>
      <w:r w:rsidRPr="00252B8F">
        <w:rPr>
          <w:rFonts w:eastAsia="Arial"/>
          <w:color w:val="000000"/>
        </w:rPr>
        <w:t xml:space="preserve"> al </w:t>
      </w:r>
      <w:proofErr w:type="spellStart"/>
      <w:r w:rsidRPr="00252B8F">
        <w:rPr>
          <w:rFonts w:eastAsia="Arial"/>
          <w:color w:val="000000"/>
        </w:rPr>
        <w:t>reprezentantului</w:t>
      </w:r>
      <w:proofErr w:type="spellEnd"/>
      <w:r w:rsidRPr="00252B8F">
        <w:rPr>
          <w:rFonts w:eastAsia="Arial"/>
          <w:color w:val="000000"/>
        </w:rPr>
        <w:t xml:space="preserve"> </w:t>
      </w:r>
      <w:proofErr w:type="spellStart"/>
      <w:r w:rsidRPr="00252B8F">
        <w:rPr>
          <w:rFonts w:eastAsia="Arial"/>
          <w:color w:val="000000"/>
        </w:rPr>
        <w:t>pe</w:t>
      </w:r>
      <w:proofErr w:type="spellEnd"/>
      <w:r w:rsidRPr="00252B8F">
        <w:rPr>
          <w:rFonts w:eastAsia="Arial"/>
          <w:color w:val="000000"/>
        </w:rPr>
        <w:t xml:space="preserve"> </w:t>
      </w:r>
      <w:proofErr w:type="spellStart"/>
      <w:r w:rsidRPr="00252B8F">
        <w:rPr>
          <w:rFonts w:eastAsia="Arial"/>
          <w:color w:val="000000"/>
        </w:rPr>
        <w:t>teritoriul</w:t>
      </w:r>
      <w:proofErr w:type="spellEnd"/>
      <w:r w:rsidRPr="00252B8F">
        <w:rPr>
          <w:rFonts w:eastAsia="Arial"/>
          <w:color w:val="000000"/>
        </w:rPr>
        <w:t xml:space="preserve"> R. Moldova de a </w:t>
      </w:r>
      <w:proofErr w:type="spellStart"/>
      <w:r w:rsidRPr="00252B8F">
        <w:rPr>
          <w:rFonts w:eastAsia="Arial"/>
          <w:color w:val="000000"/>
        </w:rPr>
        <w:t>livra</w:t>
      </w:r>
      <w:proofErr w:type="spellEnd"/>
      <w:r w:rsidRPr="00252B8F">
        <w:rPr>
          <w:rFonts w:eastAsia="Arial"/>
          <w:color w:val="000000"/>
        </w:rPr>
        <w:t xml:space="preserve"> </w:t>
      </w:r>
      <w:proofErr w:type="spellStart"/>
      <w:r w:rsidRPr="00252B8F">
        <w:rPr>
          <w:rFonts w:eastAsia="Arial"/>
          <w:color w:val="000000"/>
        </w:rPr>
        <w:t>bunuri</w:t>
      </w:r>
      <w:proofErr w:type="spellEnd"/>
      <w:r w:rsidRPr="00252B8F">
        <w:rPr>
          <w:rFonts w:eastAsia="Arial"/>
          <w:color w:val="000000"/>
        </w:rPr>
        <w:t>/</w:t>
      </w:r>
      <w:proofErr w:type="spellStart"/>
      <w:r w:rsidRPr="00252B8F">
        <w:rPr>
          <w:rFonts w:eastAsia="Arial"/>
          <w:color w:val="000000"/>
        </w:rPr>
        <w:t>lucrări</w:t>
      </w:r>
      <w:proofErr w:type="spellEnd"/>
      <w:r w:rsidRPr="00252B8F">
        <w:rPr>
          <w:rFonts w:eastAsia="Arial"/>
          <w:color w:val="000000"/>
        </w:rPr>
        <w:t>/</w:t>
      </w:r>
      <w:proofErr w:type="spellStart"/>
      <w:r w:rsidRPr="00252B8F">
        <w:rPr>
          <w:rFonts w:eastAsia="Arial"/>
          <w:color w:val="000000"/>
        </w:rPr>
        <w:t>servicii</w:t>
      </w:r>
      <w:proofErr w:type="spellEnd"/>
      <w:r w:rsidRPr="00252B8F">
        <w:rPr>
          <w:rFonts w:eastAsia="Arial"/>
          <w:color w:val="000000"/>
        </w:rPr>
        <w:t>.</w:t>
      </w:r>
    </w:p>
    <w:p w:rsidR="00183608" w:rsidRPr="005C216E" w:rsidRDefault="00183608" w:rsidP="00183608">
      <w:pPr>
        <w:tabs>
          <w:tab w:val="left" w:pos="1440"/>
        </w:tabs>
        <w:suppressAutoHyphens/>
        <w:jc w:val="both"/>
      </w:pPr>
    </w:p>
    <w:p w:rsidR="00183608" w:rsidRPr="00EB2D20" w:rsidRDefault="00183608" w:rsidP="00183608">
      <w:pPr>
        <w:tabs>
          <w:tab w:val="num" w:pos="1288"/>
        </w:tabs>
        <w:ind w:left="709"/>
        <w:jc w:val="both"/>
        <w:rPr>
          <w:noProof w:val="0"/>
          <w:lang w:eastAsia="ru-RU"/>
        </w:rPr>
      </w:pPr>
    </w:p>
    <w:p w:rsidR="00183608" w:rsidRPr="00393075" w:rsidRDefault="00183608" w:rsidP="00183608">
      <w:pPr>
        <w:ind w:left="284" w:hanging="284"/>
        <w:jc w:val="both"/>
        <w:rPr>
          <w:b/>
        </w:rPr>
      </w:pPr>
      <w:r>
        <w:rPr>
          <w:b/>
        </w:rPr>
        <w:t>3</w:t>
      </w:r>
      <w:r w:rsidRPr="00393075">
        <w:rPr>
          <w:b/>
        </w:rPr>
        <w:t>. Documente obligatorii la depunerea ofertei</w:t>
      </w:r>
      <w:r>
        <w:rPr>
          <w:b/>
        </w:rPr>
        <w:t xml:space="preserve"> </w:t>
      </w:r>
    </w:p>
    <w:p w:rsidR="00183608" w:rsidRDefault="00183608" w:rsidP="00183608">
      <w:pPr>
        <w:ind w:left="284"/>
        <w:jc w:val="both"/>
      </w:pPr>
      <w:r>
        <w:rPr>
          <w:sz w:val="20"/>
          <w:szCs w:val="20"/>
        </w:rPr>
        <w:t>(</w:t>
      </w:r>
      <w:r w:rsidRPr="00974146">
        <w:rPr>
          <w:sz w:val="20"/>
          <w:szCs w:val="20"/>
        </w:rPr>
        <w:t xml:space="preserve">La punctul dat autoritatea contractantă indică care documente sunt obligatorii de a fi prezentate la depunerea ofertei prin intermediul </w:t>
      </w:r>
      <w:r w:rsidRPr="003F5434">
        <w:rPr>
          <w:b/>
          <w:color w:val="0000FF"/>
          <w:sz w:val="20"/>
          <w:szCs w:val="20"/>
          <w:u w:val="single"/>
        </w:rPr>
        <w:t>SIA RSAP</w:t>
      </w:r>
      <w:r w:rsidRPr="00974146">
        <w:rPr>
          <w:sz w:val="20"/>
          <w:szCs w:val="20"/>
        </w:rPr>
        <w:t>. La fel, tot aici se indică documentele ce conțin date cu caracter personal, care nu se depun prin intermediul SIA RSAP și nu sunt publice pentru toți</w:t>
      </w:r>
      <w:r w:rsidRPr="00393075">
        <w:t>.</w:t>
      </w:r>
      <w:r>
        <w:t>)</w:t>
      </w:r>
    </w:p>
    <w:p w:rsidR="00183608" w:rsidRDefault="00183608" w:rsidP="00183608">
      <w:pPr>
        <w:ind w:left="284"/>
        <w:jc w:val="both"/>
      </w:pPr>
    </w:p>
    <w:tbl>
      <w:tblPr>
        <w:tblW w:w="9781" w:type="dxa"/>
        <w:tblInd w:w="-34" w:type="dxa"/>
        <w:tblLayout w:type="fixed"/>
        <w:tblLook w:val="00A0"/>
      </w:tblPr>
      <w:tblGrid>
        <w:gridCol w:w="709"/>
        <w:gridCol w:w="3544"/>
        <w:gridCol w:w="4111"/>
        <w:gridCol w:w="1417"/>
      </w:tblGrid>
      <w:tr w:rsidR="00183608"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Cs/>
              </w:rPr>
              <w:t>Nr. d/o</w:t>
            </w:r>
          </w:p>
        </w:tc>
        <w:tc>
          <w:tcPr>
            <w:tcW w:w="3544"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Cs/>
              </w:rPr>
              <w:t>Criteriile de calificare și de selecție</w:t>
            </w:r>
          </w:p>
          <w:p w:rsidR="00183608" w:rsidRPr="00E863B1" w:rsidRDefault="00183608" w:rsidP="00E94066">
            <w:pPr>
              <w:shd w:val="clear" w:color="auto" w:fill="FFFFFF" w:themeFill="background1"/>
              <w:tabs>
                <w:tab w:val="left" w:pos="612"/>
              </w:tabs>
              <w:ind w:left="-108" w:right="-108"/>
              <w:jc w:val="center"/>
              <w:rPr>
                <w:b/>
                <w:iCs/>
              </w:rPr>
            </w:pPr>
            <w:r w:rsidRPr="00E863B1">
              <w:rPr>
                <w:b/>
                <w:iCs/>
              </w:rPr>
              <w:t>(Descrierea criteriului/cerinței)</w:t>
            </w:r>
          </w:p>
        </w:tc>
        <w:tc>
          <w:tcPr>
            <w:tcW w:w="4111"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Cs/>
              </w:rPr>
              <w:t>Nivelul minim/</w:t>
            </w:r>
            <w:r w:rsidRPr="00E863B1">
              <w:rPr>
                <w:b/>
                <w:iCs/>
              </w:rPr>
              <w:br/>
              <w:t>Obligativitatea</w:t>
            </w:r>
          </w:p>
        </w:tc>
      </w:tr>
      <w:tr w:rsidR="00183608"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Cs/>
              </w:rPr>
              <w:t>1</w:t>
            </w:r>
          </w:p>
        </w:tc>
        <w:tc>
          <w:tcPr>
            <w:tcW w:w="3544"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tabs>
                <w:tab w:val="left" w:pos="540"/>
              </w:tabs>
              <w:suppressAutoHyphens/>
              <w:rPr>
                <w:bCs/>
              </w:rPr>
            </w:pPr>
            <w:r w:rsidRPr="00E863B1">
              <w:rPr>
                <w:color w:val="000000"/>
              </w:rPr>
              <w:t xml:space="preserve">Prezentarea Cererii de participare conform </w:t>
            </w:r>
            <w:r w:rsidRPr="00E863B1">
              <w:rPr>
                <w:b/>
                <w:i/>
                <w:color w:val="0000FF"/>
              </w:rPr>
              <w:t>Anexei nr.7</w:t>
            </w:r>
            <w:r w:rsidRPr="00E863B1">
              <w:t xml:space="preserve"> </w:t>
            </w:r>
            <w:r w:rsidRPr="00E863B1">
              <w:rPr>
                <w:color w:val="0000FF"/>
              </w:rPr>
              <w:t>din Ordinul MF 115/2021</w:t>
            </w:r>
            <w:r w:rsidRPr="00E863B1">
              <w:rPr>
                <w:b/>
                <w:i/>
                <w:color w:val="0000FF"/>
              </w:rPr>
              <w:t>.</w:t>
            </w:r>
          </w:p>
        </w:tc>
        <w:tc>
          <w:tcPr>
            <w:tcW w:w="4111"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rPr>
                <w:b/>
                <w:i/>
              </w:rPr>
            </w:pPr>
            <w:r w:rsidRPr="00E863B1">
              <w:rPr>
                <w:color w:val="000000"/>
              </w:rPr>
              <w:t>Cerere de participare confirmată prin semnătura electronică</w:t>
            </w:r>
            <w:r w:rsidRPr="00E863B1">
              <w:rPr>
                <w:b/>
                <w:i/>
              </w:rPr>
              <w:t>.</w:t>
            </w:r>
          </w:p>
        </w:tc>
        <w:tc>
          <w:tcPr>
            <w:tcW w:w="1417"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
              </w:rPr>
              <w:t>Obligatoriu</w:t>
            </w:r>
          </w:p>
        </w:tc>
      </w:tr>
      <w:tr w:rsidR="00183608"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Cs/>
              </w:rPr>
              <w:t>2</w:t>
            </w:r>
          </w:p>
        </w:tc>
        <w:tc>
          <w:tcPr>
            <w:tcW w:w="3544"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tabs>
                <w:tab w:val="left" w:pos="540"/>
              </w:tabs>
              <w:suppressAutoHyphens/>
              <w:rPr>
                <w:color w:val="000000"/>
              </w:rPr>
            </w:pPr>
            <w:r w:rsidRPr="00E863B1">
              <w:rPr>
                <w:color w:val="000000"/>
              </w:rPr>
              <w:t xml:space="preserve">Prezentarea Declaraţiei privind valabilitatea ofertei conform </w:t>
            </w:r>
            <w:r w:rsidRPr="00E863B1">
              <w:rPr>
                <w:b/>
                <w:i/>
                <w:color w:val="0000FF"/>
              </w:rPr>
              <w:t>Anexei nr.8</w:t>
            </w:r>
            <w:r w:rsidRPr="00E863B1">
              <w:t xml:space="preserve"> </w:t>
            </w:r>
            <w:r w:rsidRPr="00E863B1">
              <w:rPr>
                <w:color w:val="0000FF"/>
              </w:rPr>
              <w:t>din Ordinul MF 115/2021</w:t>
            </w:r>
          </w:p>
        </w:tc>
        <w:tc>
          <w:tcPr>
            <w:tcW w:w="4111"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rPr>
                <w:color w:val="000000"/>
              </w:rPr>
            </w:pPr>
            <w:r w:rsidRPr="00E863B1">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
              </w:rPr>
              <w:t>Obligatoriu</w:t>
            </w:r>
          </w:p>
        </w:tc>
      </w:tr>
      <w:tr w:rsidR="00183608"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Cs/>
              </w:rPr>
              <w:t>3</w:t>
            </w:r>
          </w:p>
        </w:tc>
        <w:tc>
          <w:tcPr>
            <w:tcW w:w="3544"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pStyle w:val="Corptext"/>
            </w:pPr>
            <w:r w:rsidRPr="00E863B1">
              <w:rPr>
                <w:color w:val="000000"/>
              </w:rPr>
              <w:t xml:space="preserve">Prezentarea Specificației de preț conform </w:t>
            </w:r>
            <w:r w:rsidRPr="00E863B1">
              <w:rPr>
                <w:b/>
                <w:i/>
                <w:color w:val="0000FF"/>
              </w:rPr>
              <w:t xml:space="preserve">Anexei nr.23 </w:t>
            </w:r>
            <w:r w:rsidRPr="00E863B1">
              <w:rPr>
                <w:color w:val="0000FF"/>
              </w:rPr>
              <w:t>din Ordinul MF 115/2021</w:t>
            </w:r>
          </w:p>
        </w:tc>
        <w:tc>
          <w:tcPr>
            <w:tcW w:w="4111"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pStyle w:val="Corptext"/>
            </w:pPr>
            <w:r w:rsidRPr="00E863B1">
              <w:rPr>
                <w:color w:val="000000"/>
              </w:rPr>
              <w:t>Specificații de preț, confirmat prin semnătura electronică</w:t>
            </w:r>
            <w:r w:rsidRPr="00E863B1">
              <w:t>.</w:t>
            </w:r>
          </w:p>
        </w:tc>
        <w:tc>
          <w:tcPr>
            <w:tcW w:w="1417"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
              </w:rPr>
              <w:t>Obligatoriu</w:t>
            </w:r>
          </w:p>
        </w:tc>
      </w:tr>
      <w:tr w:rsidR="00183608"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Cs/>
              </w:rPr>
              <w:t>4</w:t>
            </w:r>
          </w:p>
        </w:tc>
        <w:tc>
          <w:tcPr>
            <w:tcW w:w="3544"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pStyle w:val="Corptext"/>
            </w:pPr>
            <w:r w:rsidRPr="00E863B1">
              <w:rPr>
                <w:color w:val="000000"/>
              </w:rPr>
              <w:t xml:space="preserve">Prezentarea Specificații tehnice conform </w:t>
            </w:r>
            <w:r w:rsidRPr="00E863B1">
              <w:rPr>
                <w:b/>
                <w:i/>
                <w:color w:val="0000FF"/>
              </w:rPr>
              <w:t xml:space="preserve">Anexei nr.22 </w:t>
            </w:r>
            <w:r w:rsidRPr="00E863B1">
              <w:rPr>
                <w:color w:val="0000FF"/>
              </w:rPr>
              <w:t>din Ordinul MF 115/2021</w:t>
            </w:r>
          </w:p>
        </w:tc>
        <w:tc>
          <w:tcPr>
            <w:tcW w:w="4111"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pStyle w:val="Corptext"/>
            </w:pPr>
            <w:r w:rsidRPr="00E863B1">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
              </w:rPr>
              <w:t>Obligatoriu</w:t>
            </w:r>
          </w:p>
        </w:tc>
      </w:tr>
      <w:tr w:rsidR="00183608" w:rsidRPr="00E863B1"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Cs/>
              </w:rPr>
              <w:t>5</w:t>
            </w:r>
          </w:p>
        </w:tc>
        <w:tc>
          <w:tcPr>
            <w:tcW w:w="3544" w:type="dxa"/>
            <w:tcBorders>
              <w:top w:val="single" w:sz="4" w:space="0" w:color="auto"/>
              <w:left w:val="single" w:sz="4" w:space="0" w:color="auto"/>
              <w:bottom w:val="single" w:sz="4" w:space="0" w:color="auto"/>
              <w:right w:val="single" w:sz="4" w:space="0" w:color="auto"/>
            </w:tcBorders>
          </w:tcPr>
          <w:p w:rsidR="00183608" w:rsidRPr="00E863B1" w:rsidRDefault="00183608" w:rsidP="00E94066">
            <w:pPr>
              <w:autoSpaceDE w:val="0"/>
              <w:autoSpaceDN w:val="0"/>
              <w:adjustRightInd w:val="0"/>
            </w:pPr>
            <w:r w:rsidRPr="00E863B1">
              <w:rPr>
                <w:color w:val="000000"/>
              </w:rPr>
              <w:t>Prezentarea</w:t>
            </w:r>
            <w:r w:rsidRPr="00E863B1">
              <w:t xml:space="preserve"> Formularul standard al Documentului Unic de Achiziții European completat</w:t>
            </w:r>
          </w:p>
        </w:tc>
        <w:tc>
          <w:tcPr>
            <w:tcW w:w="4111"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r w:rsidRPr="00E863B1">
              <w:t>Formularul standard al Documentului Unic de Achiziții European</w:t>
            </w:r>
            <w:r w:rsidRPr="00E863B1">
              <w:rPr>
                <w:color w:val="000000"/>
              </w:rPr>
              <w:t xml:space="preserve"> confirmat prin semnătura electronică</w:t>
            </w:r>
            <w:r w:rsidRPr="00E863B1">
              <w:t>.</w:t>
            </w:r>
          </w:p>
        </w:tc>
        <w:tc>
          <w:tcPr>
            <w:tcW w:w="1417" w:type="dxa"/>
            <w:tcBorders>
              <w:top w:val="single" w:sz="4" w:space="0" w:color="auto"/>
              <w:left w:val="single" w:sz="4" w:space="0" w:color="auto"/>
              <w:bottom w:val="single" w:sz="4" w:space="0" w:color="auto"/>
              <w:right w:val="single" w:sz="4" w:space="0" w:color="auto"/>
            </w:tcBorders>
            <w:vAlign w:val="center"/>
          </w:tcPr>
          <w:p w:rsidR="00183608" w:rsidRPr="00E863B1" w:rsidRDefault="00183608" w:rsidP="00E94066">
            <w:pPr>
              <w:shd w:val="clear" w:color="auto" w:fill="FFFFFF" w:themeFill="background1"/>
              <w:tabs>
                <w:tab w:val="left" w:pos="612"/>
              </w:tabs>
              <w:ind w:left="-108" w:right="-108"/>
              <w:jc w:val="center"/>
              <w:rPr>
                <w:b/>
                <w:iCs/>
              </w:rPr>
            </w:pPr>
            <w:r w:rsidRPr="00E863B1">
              <w:rPr>
                <w:b/>
                <w:i/>
              </w:rPr>
              <w:t>Obligatoriu</w:t>
            </w:r>
          </w:p>
        </w:tc>
      </w:tr>
    </w:tbl>
    <w:p w:rsidR="00183608" w:rsidRDefault="00183608" w:rsidP="00183608">
      <w:pPr>
        <w:ind w:left="284"/>
        <w:jc w:val="both"/>
      </w:pPr>
    </w:p>
    <w:p w:rsidR="00183608" w:rsidRPr="00393075" w:rsidRDefault="00183608" w:rsidP="00183608">
      <w:pPr>
        <w:jc w:val="both"/>
      </w:pPr>
    </w:p>
    <w:p w:rsidR="00183608" w:rsidRPr="00393075" w:rsidRDefault="00183608" w:rsidP="00183608">
      <w:pPr>
        <w:jc w:val="both"/>
        <w:rPr>
          <w:b/>
        </w:rPr>
      </w:pPr>
      <w:r>
        <w:rPr>
          <w:b/>
        </w:rPr>
        <w:t>4</w:t>
      </w:r>
      <w:r w:rsidRPr="00393075">
        <w:rPr>
          <w:b/>
        </w:rPr>
        <w:t>. Documente obligatorii la evaluarea ofertelor</w:t>
      </w:r>
    </w:p>
    <w:p w:rsidR="00183608" w:rsidRDefault="00183608" w:rsidP="00183608">
      <w:pPr>
        <w:ind w:left="284"/>
        <w:jc w:val="both"/>
        <w:rPr>
          <w:sz w:val="20"/>
          <w:szCs w:val="20"/>
        </w:rPr>
      </w:pPr>
      <w:r>
        <w:rPr>
          <w:sz w:val="20"/>
          <w:szCs w:val="20"/>
        </w:rPr>
        <w:lastRenderedPageBreak/>
        <w:t>(</w:t>
      </w:r>
      <w:r w:rsidRPr="00974146">
        <w:rPr>
          <w:sz w:val="20"/>
          <w:szCs w:val="20"/>
        </w:rPr>
        <w:t xml:space="preserve">La punctul dat autoritatea contractantă indică care documente sunt obligatorii de a fi prezentate </w:t>
      </w:r>
      <w:r w:rsidRPr="003F5434">
        <w:rPr>
          <w:b/>
          <w:color w:val="0000FF"/>
          <w:sz w:val="20"/>
          <w:szCs w:val="20"/>
          <w:u w:val="single"/>
        </w:rPr>
        <w:t>în SIA RSAP</w:t>
      </w:r>
      <w:r w:rsidRPr="003F5434">
        <w:rPr>
          <w:color w:val="0000FF"/>
          <w:sz w:val="20"/>
          <w:szCs w:val="20"/>
        </w:rPr>
        <w:t xml:space="preserve"> </w:t>
      </w:r>
      <w:r w:rsidRPr="00974146">
        <w:rPr>
          <w:sz w:val="20"/>
          <w:szCs w:val="20"/>
        </w:rPr>
        <w:t>la evaluarea ofertei. La fel, tot aici se indică documentele ce conțin date cu caracter personal, care nu se depun prin intermediul SIA RSAP și nu sunt publice pentru toți, ele se prezintă la etapa de evaluare direct autorității contractante.</w:t>
      </w:r>
      <w:r>
        <w:rPr>
          <w:sz w:val="20"/>
          <w:szCs w:val="20"/>
        </w:rPr>
        <w:t>)</w:t>
      </w:r>
    </w:p>
    <w:tbl>
      <w:tblPr>
        <w:tblW w:w="9781" w:type="dxa"/>
        <w:tblInd w:w="-34" w:type="dxa"/>
        <w:tblLayout w:type="fixed"/>
        <w:tblLook w:val="00A0"/>
      </w:tblPr>
      <w:tblGrid>
        <w:gridCol w:w="709"/>
        <w:gridCol w:w="2977"/>
        <w:gridCol w:w="4536"/>
        <w:gridCol w:w="1559"/>
      </w:tblGrid>
      <w:tr w:rsidR="00183608" w:rsidRPr="00D56323"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shd w:val="clear" w:color="auto" w:fill="FFFFFF" w:themeFill="background1"/>
              <w:tabs>
                <w:tab w:val="left" w:pos="612"/>
              </w:tabs>
              <w:ind w:left="-108" w:right="-108"/>
              <w:jc w:val="center"/>
              <w:rPr>
                <w:b/>
                <w:iCs/>
              </w:rPr>
            </w:pPr>
            <w:r w:rsidRPr="00D56323">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shd w:val="clear" w:color="auto" w:fill="FFFFFF" w:themeFill="background1"/>
              <w:tabs>
                <w:tab w:val="left" w:pos="612"/>
              </w:tabs>
              <w:ind w:left="-108" w:right="-108"/>
              <w:jc w:val="center"/>
              <w:rPr>
                <w:b/>
                <w:iCs/>
              </w:rPr>
            </w:pPr>
            <w:r w:rsidRPr="00D56323">
              <w:rPr>
                <w:b/>
                <w:iCs/>
              </w:rPr>
              <w:t>Criteriile de calificare și de selecție</w:t>
            </w:r>
          </w:p>
          <w:p w:rsidR="00183608" w:rsidRPr="00D56323" w:rsidRDefault="00183608" w:rsidP="00E94066">
            <w:pPr>
              <w:shd w:val="clear" w:color="auto" w:fill="FFFFFF" w:themeFill="background1"/>
              <w:tabs>
                <w:tab w:val="left" w:pos="612"/>
              </w:tabs>
              <w:ind w:left="-108" w:right="-108"/>
              <w:jc w:val="center"/>
              <w:rPr>
                <w:b/>
                <w:iCs/>
              </w:rPr>
            </w:pPr>
            <w:r w:rsidRPr="00D56323">
              <w:rPr>
                <w:b/>
                <w:iCs/>
              </w:rPr>
              <w:t>(Descrierea criteriului/cerinței)</w:t>
            </w:r>
          </w:p>
        </w:tc>
        <w:tc>
          <w:tcPr>
            <w:tcW w:w="4536"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shd w:val="clear" w:color="auto" w:fill="FFFFFF" w:themeFill="background1"/>
              <w:tabs>
                <w:tab w:val="left" w:pos="612"/>
              </w:tabs>
              <w:ind w:left="-108" w:right="-108"/>
              <w:jc w:val="center"/>
              <w:rPr>
                <w:b/>
                <w:iCs/>
              </w:rPr>
            </w:pPr>
            <w:r w:rsidRPr="00D56323">
              <w:rPr>
                <w:b/>
                <w:iCs/>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shd w:val="clear" w:color="auto" w:fill="FFFFFF" w:themeFill="background1"/>
              <w:tabs>
                <w:tab w:val="left" w:pos="612"/>
              </w:tabs>
              <w:ind w:left="-108" w:right="-108"/>
              <w:jc w:val="center"/>
              <w:rPr>
                <w:b/>
                <w:iCs/>
              </w:rPr>
            </w:pPr>
            <w:r w:rsidRPr="00D56323">
              <w:rPr>
                <w:b/>
                <w:iCs/>
              </w:rPr>
              <w:t>Nivelul minim/</w:t>
            </w:r>
            <w:r w:rsidRPr="00D56323">
              <w:rPr>
                <w:b/>
                <w:iCs/>
              </w:rPr>
              <w:br/>
              <w:t>Obligativitatea</w:t>
            </w:r>
          </w:p>
        </w:tc>
      </w:tr>
      <w:tr w:rsidR="00183608" w:rsidRPr="00D56323" w:rsidTr="00E94066">
        <w:trPr>
          <w:trHeight w:val="558"/>
        </w:trPr>
        <w:tc>
          <w:tcPr>
            <w:tcW w:w="709"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ind w:left="-120" w:right="-108"/>
              <w:jc w:val="center"/>
              <w:rPr>
                <w:spacing w:val="-4"/>
              </w:rPr>
            </w:pPr>
            <w:r w:rsidRPr="00D56323">
              <w:rPr>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tabs>
                <w:tab w:val="left" w:pos="540"/>
              </w:tabs>
              <w:suppressAutoHyphens/>
              <w:jc w:val="both"/>
              <w:rPr>
                <w:bCs/>
              </w:rPr>
            </w:pPr>
            <w:r w:rsidRPr="00D56323">
              <w:rPr>
                <w:color w:val="000000"/>
              </w:rPr>
              <w:t>Certificatul de efectuare regulată a plăţii impozitelor, contribuţiilor, ori link-ul la accesarea unei baze de date naționale disponibile gratuit pentru autoritatea contractantă care deține  informațiile privind lipsa/existența restanțelor</w:t>
            </w:r>
          </w:p>
        </w:tc>
        <w:tc>
          <w:tcPr>
            <w:tcW w:w="4536"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jc w:val="both"/>
              <w:rPr>
                <w:color w:val="000000"/>
              </w:rPr>
            </w:pPr>
            <w:r w:rsidRPr="00D56323">
              <w:rPr>
                <w:bCs/>
              </w:rPr>
              <w:t xml:space="preserve">-Certificat de efectuare regulată a plăţii impozitelor, contribuţiilor </w:t>
            </w:r>
            <w:r w:rsidRPr="00D56323">
              <w:rPr>
                <w:bCs/>
                <w:color w:val="0000FF"/>
              </w:rPr>
              <w:t xml:space="preserve">(valabil la data deschiderii ofertei)  </w:t>
            </w:r>
            <w:r w:rsidRPr="00D56323">
              <w:t xml:space="preserve">Eliberat de inspectoratul fiscal principal de stat, </w:t>
            </w:r>
            <w:r w:rsidRPr="00D56323">
              <w:rPr>
                <w:color w:val="000000"/>
              </w:rPr>
              <w:t xml:space="preserve">confirmat prin semnătura electronică </w:t>
            </w:r>
          </w:p>
          <w:p w:rsidR="00183608" w:rsidRPr="00D56323" w:rsidRDefault="00183608" w:rsidP="00E94066">
            <w:pPr>
              <w:jc w:val="both"/>
              <w:rPr>
                <w:b/>
                <w:i/>
              </w:rPr>
            </w:pPr>
            <w:r w:rsidRPr="00D56323">
              <w:rPr>
                <w:color w:val="000000"/>
              </w:rPr>
              <w:t xml:space="preserve">- Link-ul </w:t>
            </w:r>
            <w:r w:rsidRPr="004C4F03">
              <w:t xml:space="preserve">la accesarea unei baze de date naționale disponibile gratuit pentru autoritatea contractantă care deține  informațiile privind lipsa/existența restanțelor, </w:t>
            </w:r>
            <w:r w:rsidRPr="004C4F03">
              <w:rPr>
                <w:iCs/>
              </w:rPr>
              <w:t>la depunerea ofertei prin declararea în DUAE.</w:t>
            </w:r>
          </w:p>
        </w:tc>
        <w:tc>
          <w:tcPr>
            <w:tcW w:w="1559"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ind w:left="-113" w:right="-113"/>
              <w:jc w:val="center"/>
              <w:rPr>
                <w:b/>
                <w:i/>
              </w:rPr>
            </w:pPr>
            <w:r w:rsidRPr="00D56323">
              <w:rPr>
                <w:b/>
                <w:i/>
              </w:rPr>
              <w:t>Obligatoriu</w:t>
            </w:r>
          </w:p>
        </w:tc>
      </w:tr>
      <w:tr w:rsidR="00183608" w:rsidRPr="00D56323" w:rsidTr="00E94066">
        <w:trPr>
          <w:trHeight w:val="558"/>
        </w:trPr>
        <w:tc>
          <w:tcPr>
            <w:tcW w:w="709"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ind w:left="-120" w:right="-108"/>
              <w:jc w:val="center"/>
              <w:rPr>
                <w:spacing w:val="-4"/>
              </w:rPr>
            </w:pPr>
            <w:r w:rsidRPr="00D56323">
              <w:rPr>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rsidR="00183608" w:rsidRPr="00762064" w:rsidRDefault="00183608" w:rsidP="00E94066">
            <w:pPr>
              <w:autoSpaceDE w:val="0"/>
              <w:autoSpaceDN w:val="0"/>
              <w:adjustRightInd w:val="0"/>
              <w:jc w:val="both"/>
            </w:pPr>
            <w:r w:rsidRPr="00762064">
              <w:t>Standarde de asigurare a calităţii</w:t>
            </w:r>
          </w:p>
        </w:tc>
        <w:tc>
          <w:tcPr>
            <w:tcW w:w="4536" w:type="dxa"/>
            <w:tcBorders>
              <w:top w:val="single" w:sz="4" w:space="0" w:color="auto"/>
              <w:left w:val="single" w:sz="4" w:space="0" w:color="auto"/>
              <w:bottom w:val="single" w:sz="4" w:space="0" w:color="auto"/>
              <w:right w:val="single" w:sz="4" w:space="0" w:color="auto"/>
            </w:tcBorders>
            <w:vAlign w:val="center"/>
          </w:tcPr>
          <w:p w:rsidR="00183608" w:rsidRPr="004C4F03" w:rsidRDefault="00183608" w:rsidP="00E94066">
            <w:pPr>
              <w:rPr>
                <w:shd w:val="clear" w:color="auto" w:fill="FFFFFF"/>
              </w:rPr>
            </w:pPr>
            <w:r w:rsidRPr="0072518F">
              <w:rPr>
                <w:shd w:val="clear" w:color="auto" w:fill="FFFFFF"/>
              </w:rPr>
              <w:t>Ofertantul va prezenta Autorizare(MAF) de la producător, actul care atestă dreptul oficial al reprezentantului pe teritoriul R. Moldova de a livra bunuri/lucrări/servicii</w:t>
            </w:r>
            <w:r>
              <w:rPr>
                <w:shd w:val="clear" w:color="auto" w:fill="FFFFFF"/>
              </w:rPr>
              <w:t>.</w:t>
            </w:r>
          </w:p>
          <w:p w:rsidR="00183608" w:rsidRPr="004C4F03" w:rsidRDefault="00183608" w:rsidP="00E94066">
            <w:pPr>
              <w:rPr>
                <w:shd w:val="clear" w:color="auto" w:fill="FFFFFF"/>
              </w:rPr>
            </w:pPr>
            <w:r w:rsidRPr="004C4F03">
              <w:rPr>
                <w:shd w:val="clear" w:color="auto" w:fill="FFFFFF"/>
              </w:rPr>
              <w:t xml:space="preserve">- </w:t>
            </w:r>
            <w:r w:rsidRPr="004C4F03">
              <w:t xml:space="preserve">Declarație </w:t>
            </w:r>
            <w:r>
              <w:t>pe propria răspundere privind -</w:t>
            </w:r>
            <w:r w:rsidRPr="004C4F03">
              <w:rPr>
                <w:shd w:val="clear" w:color="auto" w:fill="FFFFFF"/>
              </w:rPr>
              <w:t xml:space="preserve">Garanția echipamentelor livrate cade în răspunderea vânzătorului pe toată perioada de garanție și constituie </w:t>
            </w:r>
            <w:r>
              <w:rPr>
                <w:shd w:val="clear" w:color="auto" w:fill="FFFFFF"/>
              </w:rPr>
              <w:t>12</w:t>
            </w:r>
            <w:r w:rsidRPr="004C4F03">
              <w:rPr>
                <w:shd w:val="clear" w:color="auto" w:fill="FFFFFF"/>
              </w:rPr>
              <w:t xml:space="preserve"> luni.</w:t>
            </w:r>
          </w:p>
          <w:p w:rsidR="00183608" w:rsidRPr="004C4F03" w:rsidRDefault="00183608" w:rsidP="00E94066">
            <w:pPr>
              <w:rPr>
                <w:shd w:val="clear" w:color="auto" w:fill="FFFFFF"/>
              </w:rPr>
            </w:pPr>
            <w:r w:rsidRPr="004C4F03">
              <w:rPr>
                <w:shd w:val="clear" w:color="auto" w:fill="FFFFFF"/>
              </w:rPr>
              <w:t>-În caz de defecție a echipamentului va fi asigurată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183608" w:rsidRPr="00762064" w:rsidRDefault="00183608" w:rsidP="00E94066">
            <w:pPr>
              <w:jc w:val="both"/>
              <w:rPr>
                <w:color w:val="FF0000"/>
              </w:rPr>
            </w:pPr>
            <w:r w:rsidRPr="004C4F03">
              <w:rPr>
                <w:shd w:val="clear" w:color="auto" w:fill="FFFFFF"/>
              </w:rPr>
              <w:t>- Bunurile livrate nu sunt mai vechi de un an de la data livrării și să fie noi (non refurbished)</w:t>
            </w:r>
          </w:p>
        </w:tc>
        <w:tc>
          <w:tcPr>
            <w:tcW w:w="1559"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ind w:left="-113" w:right="-113"/>
              <w:jc w:val="center"/>
              <w:rPr>
                <w:b/>
                <w:i/>
              </w:rPr>
            </w:pPr>
            <w:r w:rsidRPr="00D56323">
              <w:rPr>
                <w:b/>
                <w:i/>
              </w:rPr>
              <w:t>Obligatoriu</w:t>
            </w:r>
          </w:p>
        </w:tc>
      </w:tr>
      <w:tr w:rsidR="00183608" w:rsidRPr="00D56323" w:rsidTr="00E94066">
        <w:trPr>
          <w:trHeight w:val="558"/>
        </w:trPr>
        <w:tc>
          <w:tcPr>
            <w:tcW w:w="709"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ind w:left="-120" w:right="-108"/>
              <w:jc w:val="center"/>
              <w:rPr>
                <w:spacing w:val="-4"/>
              </w:rPr>
            </w:pPr>
            <w:r>
              <w:rPr>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rsidR="00183608" w:rsidRPr="00762064" w:rsidRDefault="00183608" w:rsidP="00E94066">
            <w:pPr>
              <w:autoSpaceDE w:val="0"/>
              <w:autoSpaceDN w:val="0"/>
              <w:adjustRightInd w:val="0"/>
              <w:jc w:val="both"/>
              <w:rPr>
                <w:rFonts w:eastAsia="Calibri"/>
                <w:color w:val="FF0000"/>
              </w:rPr>
            </w:pPr>
            <w:r w:rsidRPr="00354B1A">
              <w:rPr>
                <w:iCs/>
              </w:rPr>
              <w:t>Declarație pe propria răspundere privind numărul de înregistrare a producătorului</w:t>
            </w:r>
          </w:p>
        </w:tc>
        <w:tc>
          <w:tcPr>
            <w:tcW w:w="4536" w:type="dxa"/>
            <w:tcBorders>
              <w:top w:val="single" w:sz="4" w:space="0" w:color="auto"/>
              <w:left w:val="single" w:sz="4" w:space="0" w:color="auto"/>
              <w:bottom w:val="single" w:sz="4" w:space="0" w:color="auto"/>
              <w:right w:val="single" w:sz="4" w:space="0" w:color="auto"/>
            </w:tcBorders>
            <w:vAlign w:val="center"/>
          </w:tcPr>
          <w:p w:rsidR="00183608" w:rsidRPr="00762064" w:rsidRDefault="00183608" w:rsidP="00E94066">
            <w:pPr>
              <w:jc w:val="both"/>
              <w:rPr>
                <w:color w:val="FF0000"/>
              </w:rPr>
            </w:pPr>
            <w:r w:rsidRPr="00354B1A">
              <w:rPr>
                <w:iCs/>
              </w:rPr>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559"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ind w:left="-113" w:right="-113"/>
              <w:jc w:val="center"/>
              <w:rPr>
                <w:b/>
                <w:i/>
              </w:rPr>
            </w:pPr>
          </w:p>
        </w:tc>
      </w:tr>
      <w:tr w:rsidR="00183608" w:rsidRPr="00D56323" w:rsidTr="00E94066">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ind w:left="-120" w:right="-108"/>
              <w:jc w:val="center"/>
              <w:rPr>
                <w:spacing w:val="-4"/>
              </w:rPr>
            </w:pPr>
            <w:r>
              <w:rPr>
                <w:spacing w:val="-4"/>
              </w:rPr>
              <w:t>4.</w:t>
            </w:r>
          </w:p>
        </w:tc>
        <w:tc>
          <w:tcPr>
            <w:tcW w:w="2977" w:type="dxa"/>
            <w:tcBorders>
              <w:top w:val="single" w:sz="4" w:space="0" w:color="auto"/>
              <w:left w:val="single" w:sz="4" w:space="0" w:color="auto"/>
              <w:bottom w:val="single" w:sz="4" w:space="0" w:color="auto"/>
              <w:right w:val="single" w:sz="4" w:space="0" w:color="auto"/>
            </w:tcBorders>
          </w:tcPr>
          <w:p w:rsidR="00183608" w:rsidRPr="006B0BA8" w:rsidRDefault="00183608" w:rsidP="00E94066">
            <w:pPr>
              <w:autoSpaceDE w:val="0"/>
              <w:autoSpaceDN w:val="0"/>
              <w:adjustRightInd w:val="0"/>
              <w:jc w:val="both"/>
            </w:pPr>
            <w:r w:rsidRPr="006B0BA8">
              <w:t xml:space="preserve">DECLARAŢIE privind confirmarea identității beneficiarilor efectivi și neîncadrarea acestora în situația condamnării  pentru participarea la activităţi ale </w:t>
            </w:r>
            <w:r w:rsidRPr="006B0BA8">
              <w:lastRenderedPageBreak/>
              <w:t>unei organizaţii sau grupări criminale, pentru corupţie, fraudă şi/sau spălare de bani</w:t>
            </w:r>
          </w:p>
        </w:tc>
        <w:tc>
          <w:tcPr>
            <w:tcW w:w="4536" w:type="dxa"/>
            <w:tcBorders>
              <w:top w:val="single" w:sz="4" w:space="0" w:color="auto"/>
              <w:left w:val="single" w:sz="4" w:space="0" w:color="auto"/>
              <w:bottom w:val="single" w:sz="4" w:space="0" w:color="auto"/>
              <w:right w:val="single" w:sz="4" w:space="0" w:color="auto"/>
            </w:tcBorders>
            <w:vAlign w:val="center"/>
          </w:tcPr>
          <w:p w:rsidR="00183608" w:rsidRPr="006B0BA8" w:rsidRDefault="00183608" w:rsidP="00E94066">
            <w:pPr>
              <w:jc w:val="both"/>
            </w:pPr>
            <w:r w:rsidRPr="006B0BA8">
              <w:lastRenderedPageBreak/>
              <w:t xml:space="preserve">Declaraţie în conformitate cu </w:t>
            </w:r>
            <w:r w:rsidRPr="006B0BA8">
              <w:rPr>
                <w:b/>
              </w:rPr>
              <w:t xml:space="preserve">Anexa nr. 2 </w:t>
            </w:r>
            <w:r w:rsidRPr="006B0BA8">
              <w:t>autentificată prin aplicarea semnăturii electronice a Participantului – depunere obligatorie după desemnare în calitate de ofertant/ofertant asociat desemnat câștigător;</w:t>
            </w:r>
          </w:p>
        </w:tc>
        <w:tc>
          <w:tcPr>
            <w:tcW w:w="1559" w:type="dxa"/>
            <w:tcBorders>
              <w:top w:val="single" w:sz="4" w:space="0" w:color="auto"/>
              <w:left w:val="single" w:sz="4" w:space="0" w:color="auto"/>
              <w:bottom w:val="single" w:sz="4" w:space="0" w:color="auto"/>
              <w:right w:val="single" w:sz="4" w:space="0" w:color="auto"/>
            </w:tcBorders>
            <w:vAlign w:val="center"/>
          </w:tcPr>
          <w:p w:rsidR="00183608" w:rsidRPr="00D56323" w:rsidRDefault="00183608" w:rsidP="00E94066">
            <w:pPr>
              <w:pStyle w:val="Corptext"/>
              <w:jc w:val="center"/>
              <w:rPr>
                <w:b/>
                <w:i/>
                <w:szCs w:val="24"/>
              </w:rPr>
            </w:pPr>
            <w:r w:rsidRPr="00D56323">
              <w:rPr>
                <w:b/>
                <w:i/>
                <w:szCs w:val="24"/>
                <w:lang w:eastAsia="zh-CN"/>
              </w:rPr>
              <w:t>Da</w:t>
            </w:r>
            <w:r w:rsidRPr="00D56323">
              <w:rPr>
                <w:szCs w:val="24"/>
                <w:lang w:eastAsia="zh-CN"/>
              </w:rPr>
              <w:t xml:space="preserve"> – </w:t>
            </w:r>
            <w:r w:rsidRPr="00D56323">
              <w:rPr>
                <w:i/>
                <w:szCs w:val="24"/>
                <w:lang w:eastAsia="zh-CN"/>
              </w:rPr>
              <w:t xml:space="preserve">depunere obligatorie după desemnare în calitate de </w:t>
            </w:r>
            <w:proofErr w:type="spellStart"/>
            <w:r w:rsidRPr="00D56323">
              <w:rPr>
                <w:i/>
                <w:szCs w:val="24"/>
                <w:lang w:eastAsia="zh-CN"/>
              </w:rPr>
              <w:lastRenderedPageBreak/>
              <w:t>cîștigător</w:t>
            </w:r>
            <w:proofErr w:type="spellEnd"/>
          </w:p>
        </w:tc>
      </w:tr>
    </w:tbl>
    <w:p w:rsidR="00183608" w:rsidRPr="003129F5" w:rsidRDefault="00183608" w:rsidP="00183608">
      <w:pPr>
        <w:rPr>
          <w:bCs/>
          <w:i/>
          <w:lang w:val="en-US"/>
        </w:rPr>
      </w:pPr>
      <w:r w:rsidRPr="004F3E99">
        <w:rPr>
          <w:bCs/>
          <w:i/>
        </w:rPr>
        <w:lastRenderedPageBreak/>
        <w:t xml:space="preserve">- </w:t>
      </w:r>
      <w:r w:rsidRPr="004F3E99">
        <w:rPr>
          <w:i/>
        </w:rPr>
        <w:t xml:space="preserve">în cazul existenței datelor cu caracter personal informația se remite direct autorității contractante pe poșta electronică </w:t>
      </w:r>
      <w:r w:rsidRPr="004F3E99">
        <w:rPr>
          <w:i/>
          <w:color w:val="0000FF"/>
          <w:u w:val="single"/>
        </w:rPr>
        <w:t>achizițtiicnas@cnas.gov.md</w:t>
      </w:r>
      <w:r w:rsidRPr="004F3E99">
        <w:rPr>
          <w:i/>
        </w:rPr>
        <w:t xml:space="preserve"> .</w:t>
      </w:r>
    </w:p>
    <w:p w:rsidR="00183608" w:rsidRDefault="00183608" w:rsidP="00183608">
      <w:pPr>
        <w:rPr>
          <w:bCs/>
          <w:i/>
        </w:rPr>
      </w:pPr>
    </w:p>
    <w:p w:rsidR="00183608" w:rsidRDefault="00183608" w:rsidP="00183608">
      <w:pPr>
        <w:rPr>
          <w:bCs/>
          <w:i/>
        </w:rPr>
      </w:pPr>
    </w:p>
    <w:p w:rsidR="00183608" w:rsidRDefault="00183608" w:rsidP="00183608">
      <w:pPr>
        <w:spacing w:before="120" w:after="120"/>
        <w:rPr>
          <w:b/>
        </w:rPr>
      </w:pPr>
      <w:r w:rsidRPr="00F30DB4">
        <w:rPr>
          <w:b/>
          <w:sz w:val="28"/>
          <w:szCs w:val="28"/>
        </w:rPr>
        <w:t>Președintele grupului de lucru:</w:t>
      </w:r>
      <w:r>
        <w:rPr>
          <w:b/>
          <w:sz w:val="28"/>
          <w:szCs w:val="28"/>
        </w:rPr>
        <w:t>__________________________</w:t>
      </w:r>
      <w:r w:rsidRPr="00773AB9">
        <w:rPr>
          <w:b/>
          <w:sz w:val="28"/>
          <w:szCs w:val="28"/>
        </w:rPr>
        <w:t xml:space="preserve"> </w:t>
      </w:r>
      <w:r w:rsidRPr="00ED6753">
        <w:rPr>
          <w:b/>
          <w:sz w:val="28"/>
          <w:szCs w:val="28"/>
        </w:rPr>
        <w:t>Maia Moraru</w:t>
      </w:r>
    </w:p>
    <w:p w:rsidR="00183608" w:rsidRPr="00D533CC" w:rsidRDefault="00183608" w:rsidP="00183608">
      <w:pPr>
        <w:spacing w:before="120" w:after="120"/>
        <w:ind w:left="7080" w:firstLine="708"/>
        <w:rPr>
          <w:b/>
          <w:sz w:val="28"/>
          <w:szCs w:val="28"/>
        </w:rPr>
      </w:pPr>
      <w:r w:rsidRPr="00F30DB4">
        <w:rPr>
          <w:b/>
          <w:sz w:val="28"/>
          <w:szCs w:val="28"/>
        </w:rPr>
        <w:t>L.Ș.</w:t>
      </w:r>
    </w:p>
    <w:p w:rsidR="00183608" w:rsidRDefault="00183608" w:rsidP="00183608"/>
    <w:p w:rsidR="00183608" w:rsidRDefault="00183608" w:rsidP="00183608"/>
    <w:p w:rsidR="00183608" w:rsidRDefault="00183608" w:rsidP="00183608">
      <w:pPr>
        <w:tabs>
          <w:tab w:val="right" w:pos="426"/>
        </w:tabs>
        <w:ind w:left="357"/>
        <w:jc w:val="center"/>
        <w:rPr>
          <w:b/>
          <w:color w:val="0000FF"/>
          <w:sz w:val="28"/>
          <w:szCs w:val="28"/>
          <w:lang w:eastAsia="ru-RU"/>
        </w:rPr>
      </w:pPr>
      <w:r w:rsidRPr="006A6CEF">
        <w:rPr>
          <w:b/>
          <w:color w:val="0000FF"/>
          <w:sz w:val="28"/>
          <w:szCs w:val="28"/>
          <w:lang w:eastAsia="ru-RU"/>
        </w:rPr>
        <w:t xml:space="preserve">Anexa nr. </w:t>
      </w:r>
      <w:r>
        <w:rPr>
          <w:b/>
          <w:color w:val="0000FF"/>
          <w:sz w:val="28"/>
          <w:szCs w:val="28"/>
          <w:lang w:eastAsia="ru-RU"/>
        </w:rPr>
        <w:t>2</w:t>
      </w:r>
    </w:p>
    <w:p w:rsidR="00183608" w:rsidRPr="006A6CEF" w:rsidRDefault="00183608" w:rsidP="00183608">
      <w:pPr>
        <w:tabs>
          <w:tab w:val="right" w:pos="426"/>
        </w:tabs>
        <w:ind w:left="357"/>
        <w:jc w:val="center"/>
        <w:rPr>
          <w:b/>
          <w:color w:val="0000FF"/>
          <w:sz w:val="20"/>
          <w:szCs w:val="20"/>
          <w:lang w:eastAsia="ru-RU"/>
        </w:rPr>
      </w:pPr>
      <w:r>
        <w:rPr>
          <w:b/>
          <w:color w:val="0000FF"/>
          <w:sz w:val="28"/>
          <w:szCs w:val="28"/>
          <w:lang w:eastAsia="ru-RU"/>
        </w:rPr>
        <w:t>la Caietul de sarcini</w:t>
      </w:r>
    </w:p>
    <w:p w:rsidR="00183608" w:rsidRPr="006A6CEF" w:rsidRDefault="00183608" w:rsidP="00183608">
      <w:pPr>
        <w:jc w:val="right"/>
        <w:rPr>
          <w:lang w:eastAsia="ru-RU"/>
        </w:rPr>
      </w:pPr>
      <w:r w:rsidRPr="006A6CEF">
        <w:rPr>
          <w:lang w:eastAsia="ru-RU"/>
        </w:rPr>
        <w:t xml:space="preserve">APROBAT </w:t>
      </w:r>
    </w:p>
    <w:p w:rsidR="00183608" w:rsidRPr="006A6CEF" w:rsidRDefault="00183608" w:rsidP="00183608">
      <w:pPr>
        <w:jc w:val="right"/>
        <w:rPr>
          <w:lang w:eastAsia="ru-RU"/>
        </w:rPr>
      </w:pPr>
      <w:r w:rsidRPr="006A6CEF">
        <w:rPr>
          <w:lang w:eastAsia="ru-RU"/>
        </w:rPr>
        <w:t xml:space="preserve">prin Ordinul </w:t>
      </w:r>
    </w:p>
    <w:p w:rsidR="00183608" w:rsidRPr="006A6CEF" w:rsidRDefault="00183608" w:rsidP="00183608">
      <w:pPr>
        <w:jc w:val="right"/>
        <w:rPr>
          <w:lang w:eastAsia="ru-RU"/>
        </w:rPr>
      </w:pPr>
      <w:r w:rsidRPr="006A6CEF">
        <w:rPr>
          <w:lang w:eastAsia="ru-RU"/>
        </w:rPr>
        <w:t>Ministrului Finanțelor</w:t>
      </w:r>
    </w:p>
    <w:p w:rsidR="00183608" w:rsidRPr="006A6CEF" w:rsidRDefault="00183608" w:rsidP="00183608">
      <w:pPr>
        <w:jc w:val="right"/>
        <w:rPr>
          <w:sz w:val="28"/>
          <w:szCs w:val="28"/>
          <w:lang w:eastAsia="ru-RU"/>
        </w:rPr>
      </w:pPr>
      <w:r w:rsidRPr="006A6CEF">
        <w:rPr>
          <w:lang w:eastAsia="ru-RU"/>
        </w:rPr>
        <w:t xml:space="preserve">                                               nr. 145  din 24 noiembrie 2020</w:t>
      </w:r>
      <w:r w:rsidRPr="006A6CEF">
        <w:rPr>
          <w:sz w:val="26"/>
          <w:szCs w:val="26"/>
          <w:lang w:eastAsia="ru-RU"/>
        </w:rPr>
        <w:t xml:space="preserve"> </w:t>
      </w:r>
    </w:p>
    <w:p w:rsidR="00183608" w:rsidRPr="006A6CEF" w:rsidRDefault="00183608" w:rsidP="00183608">
      <w:pPr>
        <w:keepNext/>
        <w:spacing w:line="240" w:lineRule="exact"/>
        <w:jc w:val="center"/>
        <w:outlineLvl w:val="0"/>
        <w:rPr>
          <w:rFonts w:eastAsia="Calibri"/>
          <w:b/>
          <w:bCs/>
          <w:sz w:val="26"/>
          <w:szCs w:val="26"/>
          <w:lang w:eastAsia="ro-RO"/>
        </w:rPr>
      </w:pPr>
      <w:r w:rsidRPr="006A6CEF">
        <w:rPr>
          <w:rFonts w:eastAsia="Calibri"/>
          <w:b/>
          <w:bCs/>
          <w:sz w:val="26"/>
          <w:szCs w:val="26"/>
          <w:lang w:eastAsia="ro-RO"/>
        </w:rPr>
        <w:t>DECLARAŢIE</w:t>
      </w:r>
    </w:p>
    <w:p w:rsidR="00183608" w:rsidRPr="006A6CEF" w:rsidRDefault="00183608" w:rsidP="00183608">
      <w:pPr>
        <w:keepNext/>
        <w:spacing w:line="240" w:lineRule="exact"/>
        <w:jc w:val="center"/>
        <w:outlineLvl w:val="0"/>
        <w:rPr>
          <w:rFonts w:eastAsia="Calibri"/>
          <w:b/>
          <w:bCs/>
          <w:sz w:val="26"/>
          <w:szCs w:val="26"/>
          <w:lang w:eastAsia="ro-RO"/>
        </w:rPr>
      </w:pPr>
      <w:r w:rsidRPr="006A6CEF">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183608" w:rsidRPr="006A6CEF" w:rsidRDefault="00183608" w:rsidP="00183608">
      <w:pPr>
        <w:keepNext/>
        <w:spacing w:line="240" w:lineRule="exact"/>
        <w:jc w:val="both"/>
        <w:outlineLvl w:val="0"/>
        <w:rPr>
          <w:rFonts w:eastAsia="Calibri"/>
          <w:b/>
          <w:bCs/>
          <w:sz w:val="26"/>
          <w:szCs w:val="26"/>
          <w:lang w:eastAsia="ro-RO"/>
        </w:rPr>
      </w:pPr>
    </w:p>
    <w:p w:rsidR="00183608" w:rsidRPr="006A6CEF" w:rsidRDefault="00183608" w:rsidP="00183608">
      <w:pPr>
        <w:shd w:val="clear" w:color="auto" w:fill="FFFFFF"/>
        <w:tabs>
          <w:tab w:val="left" w:leader="dot" w:pos="7862"/>
        </w:tabs>
        <w:ind w:firstLine="1080"/>
        <w:jc w:val="both"/>
        <w:rPr>
          <w:rFonts w:eastAsia="Calibri"/>
          <w:sz w:val="26"/>
          <w:szCs w:val="26"/>
          <w:lang w:eastAsia="ru-RU"/>
        </w:rPr>
      </w:pPr>
      <w:r w:rsidRPr="006A6CEF">
        <w:rPr>
          <w:rFonts w:eastAsia="Calibri"/>
          <w:sz w:val="26"/>
          <w:szCs w:val="26"/>
          <w:lang w:eastAsia="ru-RU"/>
        </w:rPr>
        <w:t xml:space="preserve">Subsemnatul, ________________ reprezentant împuternicit al _____________ </w:t>
      </w:r>
      <w:r w:rsidRPr="006A6CEF">
        <w:rPr>
          <w:rFonts w:eastAsia="Calibri"/>
          <w:i/>
          <w:sz w:val="26"/>
          <w:szCs w:val="26"/>
          <w:lang w:eastAsia="ru-RU"/>
        </w:rPr>
        <w:t>(denumirea operatorului economic</w:t>
      </w:r>
      <w:r w:rsidRPr="006A6CEF">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183608" w:rsidRPr="006A6CEF" w:rsidRDefault="00183608" w:rsidP="00183608">
      <w:pPr>
        <w:shd w:val="clear" w:color="auto" w:fill="FFFFFF"/>
        <w:ind w:firstLine="1077"/>
        <w:rPr>
          <w:rFonts w:eastAsia="Calibri"/>
          <w:spacing w:val="-1"/>
          <w:sz w:val="26"/>
          <w:szCs w:val="26"/>
          <w:lang w:eastAsia="ru-RU"/>
        </w:rPr>
      </w:pPr>
    </w:p>
    <w:p w:rsidR="00183608" w:rsidRPr="006A6CEF" w:rsidRDefault="00183608" w:rsidP="00183608">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183608" w:rsidRPr="006A6CEF" w:rsidTr="00E94066">
        <w:tc>
          <w:tcPr>
            <w:tcW w:w="4219" w:type="dxa"/>
            <w:shd w:val="clear" w:color="auto" w:fill="D0CECE"/>
          </w:tcPr>
          <w:p w:rsidR="00183608" w:rsidRPr="006A6CEF" w:rsidRDefault="00183608" w:rsidP="00E94066">
            <w:pPr>
              <w:jc w:val="center"/>
              <w:rPr>
                <w:rFonts w:eastAsia="Calibri"/>
                <w:spacing w:val="-1"/>
                <w:lang w:eastAsia="ru-RU"/>
              </w:rPr>
            </w:pPr>
            <w:r w:rsidRPr="006A6CEF">
              <w:rPr>
                <w:rFonts w:eastAsia="Calibri"/>
                <w:spacing w:val="-1"/>
                <w:lang w:eastAsia="ru-RU"/>
              </w:rPr>
              <w:t>Numele și prenumele beneficiarului efectiv</w:t>
            </w:r>
          </w:p>
        </w:tc>
        <w:tc>
          <w:tcPr>
            <w:tcW w:w="5634" w:type="dxa"/>
            <w:shd w:val="clear" w:color="auto" w:fill="D0CECE"/>
          </w:tcPr>
          <w:p w:rsidR="00183608" w:rsidRPr="006A6CEF" w:rsidRDefault="00183608" w:rsidP="00E94066">
            <w:pPr>
              <w:jc w:val="center"/>
              <w:rPr>
                <w:rFonts w:eastAsia="Calibri"/>
                <w:spacing w:val="-1"/>
                <w:lang w:eastAsia="ru-RU"/>
              </w:rPr>
            </w:pPr>
            <w:r w:rsidRPr="006A6CEF">
              <w:rPr>
                <w:rFonts w:eastAsia="Calibri"/>
                <w:spacing w:val="-1"/>
                <w:lang w:eastAsia="ru-RU"/>
              </w:rPr>
              <w:t>IDNP al beneficiarului efectiv</w:t>
            </w:r>
          </w:p>
        </w:tc>
      </w:tr>
      <w:tr w:rsidR="00183608" w:rsidRPr="006A6CEF" w:rsidTr="00E94066">
        <w:tc>
          <w:tcPr>
            <w:tcW w:w="4219" w:type="dxa"/>
            <w:shd w:val="clear" w:color="auto" w:fill="auto"/>
          </w:tcPr>
          <w:p w:rsidR="00183608" w:rsidRPr="006A6CEF" w:rsidRDefault="00183608" w:rsidP="00E94066">
            <w:pPr>
              <w:rPr>
                <w:rFonts w:eastAsia="Calibri"/>
                <w:spacing w:val="-1"/>
                <w:sz w:val="26"/>
                <w:szCs w:val="26"/>
                <w:lang w:eastAsia="ru-RU"/>
              </w:rPr>
            </w:pPr>
          </w:p>
        </w:tc>
        <w:tc>
          <w:tcPr>
            <w:tcW w:w="5634" w:type="dxa"/>
            <w:shd w:val="clear" w:color="auto" w:fill="auto"/>
          </w:tcPr>
          <w:p w:rsidR="00183608" w:rsidRPr="006A6CEF" w:rsidRDefault="00183608" w:rsidP="00E94066">
            <w:pPr>
              <w:rPr>
                <w:rFonts w:eastAsia="Calibri"/>
                <w:spacing w:val="-1"/>
                <w:sz w:val="26"/>
                <w:szCs w:val="26"/>
                <w:lang w:eastAsia="ru-RU"/>
              </w:rPr>
            </w:pPr>
          </w:p>
        </w:tc>
      </w:tr>
      <w:tr w:rsidR="00183608" w:rsidRPr="006A6CEF" w:rsidTr="00E94066">
        <w:tc>
          <w:tcPr>
            <w:tcW w:w="4219" w:type="dxa"/>
            <w:shd w:val="clear" w:color="auto" w:fill="auto"/>
          </w:tcPr>
          <w:p w:rsidR="00183608" w:rsidRPr="006A6CEF" w:rsidRDefault="00183608" w:rsidP="00E94066">
            <w:pPr>
              <w:rPr>
                <w:rFonts w:eastAsia="Calibri"/>
                <w:spacing w:val="-1"/>
                <w:sz w:val="26"/>
                <w:szCs w:val="26"/>
                <w:lang w:eastAsia="ru-RU"/>
              </w:rPr>
            </w:pPr>
          </w:p>
        </w:tc>
        <w:tc>
          <w:tcPr>
            <w:tcW w:w="5634" w:type="dxa"/>
            <w:shd w:val="clear" w:color="auto" w:fill="auto"/>
          </w:tcPr>
          <w:p w:rsidR="00183608" w:rsidRPr="006A6CEF" w:rsidRDefault="00183608" w:rsidP="00E94066">
            <w:pPr>
              <w:rPr>
                <w:rFonts w:eastAsia="Calibri"/>
                <w:spacing w:val="-1"/>
                <w:sz w:val="26"/>
                <w:szCs w:val="26"/>
                <w:lang w:eastAsia="ru-RU"/>
              </w:rPr>
            </w:pPr>
          </w:p>
        </w:tc>
      </w:tr>
      <w:tr w:rsidR="00183608" w:rsidRPr="006A6CEF" w:rsidTr="00E94066">
        <w:tc>
          <w:tcPr>
            <w:tcW w:w="4219" w:type="dxa"/>
            <w:shd w:val="clear" w:color="auto" w:fill="auto"/>
          </w:tcPr>
          <w:p w:rsidR="00183608" w:rsidRPr="006A6CEF" w:rsidRDefault="00183608" w:rsidP="00E94066">
            <w:pPr>
              <w:rPr>
                <w:rFonts w:eastAsia="Calibri"/>
                <w:spacing w:val="-1"/>
                <w:sz w:val="26"/>
                <w:szCs w:val="26"/>
                <w:lang w:eastAsia="ru-RU"/>
              </w:rPr>
            </w:pPr>
          </w:p>
        </w:tc>
        <w:tc>
          <w:tcPr>
            <w:tcW w:w="5634" w:type="dxa"/>
            <w:shd w:val="clear" w:color="auto" w:fill="auto"/>
          </w:tcPr>
          <w:p w:rsidR="00183608" w:rsidRPr="006A6CEF" w:rsidRDefault="00183608" w:rsidP="00E94066">
            <w:pPr>
              <w:rPr>
                <w:rFonts w:eastAsia="Calibri"/>
                <w:spacing w:val="-1"/>
                <w:sz w:val="26"/>
                <w:szCs w:val="26"/>
                <w:lang w:eastAsia="ru-RU"/>
              </w:rPr>
            </w:pPr>
          </w:p>
        </w:tc>
      </w:tr>
    </w:tbl>
    <w:p w:rsidR="00183608" w:rsidRPr="006A6CEF" w:rsidRDefault="00183608" w:rsidP="00183608">
      <w:pPr>
        <w:shd w:val="clear" w:color="auto" w:fill="FFFFFF"/>
        <w:ind w:firstLine="1077"/>
        <w:rPr>
          <w:rFonts w:eastAsia="Calibri"/>
          <w:spacing w:val="-1"/>
          <w:lang w:eastAsia="ru-RU"/>
        </w:rPr>
      </w:pPr>
    </w:p>
    <w:p w:rsidR="00183608" w:rsidRPr="006A6CEF" w:rsidRDefault="00183608" w:rsidP="00183608">
      <w:pPr>
        <w:rPr>
          <w:rFonts w:eastAsia="MS Mincho"/>
          <w:lang w:eastAsia="zh-CN"/>
        </w:rPr>
      </w:pPr>
      <w:r w:rsidRPr="006A6CEF">
        <w:rPr>
          <w:rFonts w:eastAsia="MS Mincho"/>
          <w:lang w:eastAsia="zh-CN"/>
        </w:rPr>
        <w:t>Data completării:</w:t>
      </w:r>
      <w:r w:rsidRPr="006A6CEF">
        <w:rPr>
          <w:rFonts w:eastAsia="MS Mincho"/>
          <w:lang w:eastAsia="zh-CN"/>
        </w:rPr>
        <w:tab/>
      </w:r>
      <w:r w:rsidRPr="006A6CEF">
        <w:rPr>
          <w:rFonts w:eastAsia="MS Mincho"/>
          <w:lang w:eastAsia="zh-CN"/>
        </w:rPr>
        <w:tab/>
        <w:t>______________________</w:t>
      </w:r>
    </w:p>
    <w:p w:rsidR="00183608" w:rsidRPr="006A6CEF" w:rsidRDefault="00183608" w:rsidP="00183608">
      <w:pPr>
        <w:jc w:val="both"/>
        <w:rPr>
          <w:rFonts w:eastAsia="PMingLiU"/>
          <w:lang w:eastAsia="zh-CN"/>
        </w:rPr>
      </w:pPr>
      <w:r w:rsidRPr="006A6CEF">
        <w:rPr>
          <w:rFonts w:eastAsia="PMingLiU"/>
          <w:lang w:eastAsia="zh-CN"/>
        </w:rPr>
        <w:t>Semnat:</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rsidR="00183608" w:rsidRPr="006A6CEF" w:rsidRDefault="00183608" w:rsidP="00183608">
      <w:pPr>
        <w:jc w:val="both"/>
        <w:rPr>
          <w:rFonts w:eastAsia="PMingLiU"/>
          <w:lang w:eastAsia="zh-CN"/>
        </w:rPr>
      </w:pPr>
      <w:r w:rsidRPr="006A6CEF">
        <w:rPr>
          <w:rFonts w:eastAsia="PMingLiU"/>
          <w:lang w:eastAsia="zh-CN"/>
        </w:rPr>
        <w:t xml:space="preserve">Nume/prenume: </w:t>
      </w:r>
      <w:r w:rsidRPr="006A6CEF">
        <w:rPr>
          <w:rFonts w:eastAsia="PMingLiU"/>
          <w:lang w:eastAsia="zh-CN"/>
        </w:rPr>
        <w:tab/>
      </w:r>
      <w:r w:rsidRPr="006A6CEF">
        <w:rPr>
          <w:rFonts w:eastAsia="PMingLiU"/>
          <w:lang w:eastAsia="zh-CN"/>
        </w:rPr>
        <w:tab/>
        <w:t>______________________________</w:t>
      </w:r>
    </w:p>
    <w:p w:rsidR="00183608" w:rsidRPr="006A6CEF" w:rsidRDefault="00183608" w:rsidP="00183608">
      <w:pPr>
        <w:jc w:val="both"/>
        <w:rPr>
          <w:rFonts w:eastAsia="PMingLiU"/>
          <w:lang w:eastAsia="zh-CN"/>
        </w:rPr>
      </w:pPr>
      <w:r w:rsidRPr="006A6CEF">
        <w:rPr>
          <w:rFonts w:eastAsia="PMingLiU"/>
          <w:lang w:eastAsia="zh-CN"/>
        </w:rPr>
        <w:t xml:space="preserve">Funcţia: </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rsidR="00183608" w:rsidRPr="006A6CEF" w:rsidRDefault="00183608" w:rsidP="00183608">
      <w:pPr>
        <w:jc w:val="both"/>
        <w:rPr>
          <w:rFonts w:eastAsia="PMingLiU"/>
          <w:lang w:eastAsia="zh-CN"/>
        </w:rPr>
      </w:pPr>
      <w:r w:rsidRPr="006A6CEF">
        <w:rPr>
          <w:rFonts w:eastAsia="PMingLiU"/>
          <w:lang w:eastAsia="zh-CN"/>
        </w:rPr>
        <w:t>Denumirea operatorului economic  ________________________</w:t>
      </w:r>
    </w:p>
    <w:p w:rsidR="00183608" w:rsidRPr="006A6CEF" w:rsidRDefault="00183608" w:rsidP="00183608">
      <w:pPr>
        <w:jc w:val="both"/>
        <w:rPr>
          <w:rFonts w:eastAsia="PMingLiU"/>
          <w:b/>
          <w:sz w:val="26"/>
          <w:szCs w:val="26"/>
          <w:lang w:eastAsia="zh-CN"/>
        </w:rPr>
      </w:pPr>
      <w:r w:rsidRPr="006A6CEF">
        <w:rPr>
          <w:rFonts w:eastAsia="PMingLiU"/>
          <w:sz w:val="26"/>
          <w:szCs w:val="26"/>
          <w:lang w:eastAsia="zh-CN"/>
        </w:rPr>
        <w:t>IDNO al operatorului economic _______________________</w:t>
      </w:r>
    </w:p>
    <w:p w:rsidR="00183608" w:rsidRDefault="00183608" w:rsidP="00183608"/>
    <w:p w:rsidR="000B386F" w:rsidRPr="00393075" w:rsidRDefault="000B386F" w:rsidP="000B386F">
      <w:pPr>
        <w:jc w:val="both"/>
        <w:rPr>
          <w:bCs/>
          <w:i/>
          <w:iCs/>
          <w:sz w:val="20"/>
          <w:szCs w:val="20"/>
        </w:rPr>
      </w:pPr>
    </w:p>
    <w:p w:rsidR="007326A2" w:rsidRPr="006A6CEF" w:rsidRDefault="007326A2" w:rsidP="00531072">
      <w:pPr>
        <w:pStyle w:val="Style3"/>
        <w:tabs>
          <w:tab w:val="left" w:pos="567"/>
        </w:tabs>
        <w:spacing w:before="0" w:beforeAutospacing="0" w:after="0"/>
        <w:ind w:left="0" w:firstLine="0"/>
        <w:jc w:val="center"/>
        <w:rPr>
          <w:rFonts w:eastAsia="PMingLiU"/>
          <w:lang w:val="ro-RO" w:eastAsia="zh-CN"/>
        </w:rPr>
      </w:pPr>
    </w:p>
    <w:p w:rsidR="00E53A14" w:rsidRDefault="00E53A14" w:rsidP="008D067E">
      <w:pPr>
        <w:jc w:val="right"/>
        <w:rPr>
          <w:noProof w:val="0"/>
          <w:lang w:val="it-IT"/>
        </w:rPr>
      </w:pPr>
    </w:p>
    <w:p w:rsidR="00183608" w:rsidRDefault="00183608" w:rsidP="008D067E">
      <w:pPr>
        <w:jc w:val="right"/>
        <w:rPr>
          <w:noProof w:val="0"/>
          <w:lang w:val="it-IT"/>
        </w:rPr>
      </w:pPr>
    </w:p>
    <w:p w:rsidR="00186A16" w:rsidRDefault="00186A16" w:rsidP="008D067E">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lastRenderedPageBreak/>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186A16" w:rsidRDefault="00186A16" w:rsidP="008D067E">
      <w:pPr>
        <w:jc w:val="right"/>
        <w:rPr>
          <w:noProof w:val="0"/>
          <w:lang w:val="it-IT"/>
        </w:rPr>
      </w:pPr>
    </w:p>
    <w:tbl>
      <w:tblPr>
        <w:tblW w:w="4902" w:type="pct"/>
        <w:jc w:val="center"/>
        <w:tblLayout w:type="fixed"/>
        <w:tblLook w:val="04A0"/>
      </w:tblPr>
      <w:tblGrid>
        <w:gridCol w:w="1569"/>
        <w:gridCol w:w="991"/>
        <w:gridCol w:w="851"/>
        <w:gridCol w:w="849"/>
        <w:gridCol w:w="1041"/>
        <w:gridCol w:w="61"/>
        <w:gridCol w:w="33"/>
        <w:gridCol w:w="2127"/>
        <w:gridCol w:w="1053"/>
        <w:gridCol w:w="1203"/>
        <w:gridCol w:w="22"/>
      </w:tblGrid>
      <w:tr w:rsidR="003A1599" w:rsidRPr="00C00499" w:rsidTr="003A1599">
        <w:trPr>
          <w:jc w:val="center"/>
        </w:trPr>
        <w:tc>
          <w:tcPr>
            <w:tcW w:w="5000" w:type="pct"/>
            <w:gridSpan w:val="11"/>
            <w:shd w:val="clear" w:color="auto" w:fill="auto"/>
            <w:vAlign w:val="center"/>
          </w:tcPr>
          <w:p w:rsidR="003A1599" w:rsidRPr="00393FB2" w:rsidRDefault="003A1599" w:rsidP="003A1599">
            <w:pPr>
              <w:jc w:val="center"/>
              <w:rPr>
                <w:b/>
                <w:color w:val="0000FF"/>
                <w:sz w:val="28"/>
                <w:szCs w:val="28"/>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bookmarkStart w:id="110" w:name="_Hlk77771394"/>
            <w:r w:rsidRPr="00393FB2">
              <w:rPr>
                <w:b/>
                <w:color w:val="0000FF"/>
                <w:sz w:val="28"/>
                <w:szCs w:val="28"/>
              </w:rPr>
              <w:t xml:space="preserve"> Specificaţii tehnice </w:t>
            </w:r>
            <w:bookmarkEnd w:id="107"/>
            <w:bookmarkEnd w:id="108"/>
            <w:bookmarkEnd w:id="109"/>
            <w:bookmarkEnd w:id="110"/>
          </w:p>
        </w:tc>
      </w:tr>
      <w:tr w:rsidR="003A1599" w:rsidRPr="00C00499" w:rsidTr="003A1599">
        <w:trPr>
          <w:jc w:val="center"/>
        </w:trPr>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3A1599" w:rsidRPr="007C0C9D" w:rsidTr="003A1599">
              <w:trPr>
                <w:jc w:val="center"/>
              </w:trPr>
              <w:tc>
                <w:tcPr>
                  <w:tcW w:w="10500" w:type="dxa"/>
                  <w:tcBorders>
                    <w:top w:val="nil"/>
                    <w:left w:val="nil"/>
                    <w:bottom w:val="nil"/>
                    <w:right w:val="nil"/>
                  </w:tcBorders>
                  <w:tcMar>
                    <w:top w:w="15" w:type="dxa"/>
                    <w:left w:w="45" w:type="dxa"/>
                    <w:bottom w:w="15" w:type="dxa"/>
                    <w:right w:w="45" w:type="dxa"/>
                  </w:tcMar>
                  <w:hideMark/>
                </w:tcPr>
                <w:p w:rsidR="003A1599" w:rsidRPr="007C0C9D" w:rsidRDefault="003A1599" w:rsidP="003A1599">
                  <w:pPr>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3A1599" w:rsidRPr="00C00499" w:rsidRDefault="003A1599" w:rsidP="003A1599">
            <w:pPr>
              <w:jc w:val="center"/>
            </w:pPr>
          </w:p>
        </w:tc>
      </w:tr>
      <w:tr w:rsidR="003A1599" w:rsidRPr="00C00499" w:rsidTr="008E3350">
        <w:trPr>
          <w:gridAfter w:val="1"/>
          <w:wAfter w:w="11" w:type="pct"/>
          <w:jc w:val="center"/>
        </w:trPr>
        <w:tc>
          <w:tcPr>
            <w:tcW w:w="49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A1599" w:rsidRPr="00C00499" w:rsidRDefault="003A1599" w:rsidP="003A1599">
            <w:r w:rsidRPr="00C00499">
              <w:t xml:space="preserve">Numărul </w:t>
            </w:r>
            <w:r>
              <w:t>procedurii de achiziție______________din_________</w:t>
            </w:r>
          </w:p>
        </w:tc>
      </w:tr>
      <w:tr w:rsidR="003A1599" w:rsidRPr="00C00499" w:rsidTr="008E3350">
        <w:trPr>
          <w:gridAfter w:val="1"/>
          <w:wAfter w:w="11" w:type="pct"/>
          <w:jc w:val="center"/>
        </w:trPr>
        <w:tc>
          <w:tcPr>
            <w:tcW w:w="49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A1599" w:rsidRPr="00C00499" w:rsidRDefault="003A1599" w:rsidP="003A1599">
            <w:r>
              <w:t>Obiectul achiziției</w:t>
            </w:r>
            <w:r w:rsidRPr="00C00499">
              <w:t>:</w:t>
            </w:r>
            <w:r>
              <w:t>____________________</w:t>
            </w:r>
          </w:p>
        </w:tc>
      </w:tr>
      <w:tr w:rsidR="003A1599" w:rsidRPr="00C00499" w:rsidTr="00B82398">
        <w:trPr>
          <w:jc w:val="center"/>
        </w:trPr>
        <w:tc>
          <w:tcPr>
            <w:tcW w:w="2736" w:type="pct"/>
            <w:gridSpan w:val="6"/>
            <w:shd w:val="clear" w:color="auto" w:fill="auto"/>
          </w:tcPr>
          <w:p w:rsidR="003A1599" w:rsidRPr="00C00499" w:rsidRDefault="003A1599" w:rsidP="003A1599"/>
        </w:tc>
        <w:tc>
          <w:tcPr>
            <w:tcW w:w="2264" w:type="pct"/>
            <w:gridSpan w:val="5"/>
            <w:shd w:val="clear" w:color="auto" w:fill="auto"/>
          </w:tcPr>
          <w:p w:rsidR="003A1599" w:rsidRPr="00C00499" w:rsidRDefault="003A1599" w:rsidP="003A1599"/>
        </w:tc>
      </w:tr>
      <w:tr w:rsidR="003A1599" w:rsidRPr="0065496F" w:rsidTr="00974259">
        <w:trPr>
          <w:gridAfter w:val="1"/>
          <w:wAfter w:w="11" w:type="pct"/>
          <w:jc w:val="center"/>
        </w:trPr>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183608">
            <w:pPr>
              <w:ind w:left="-94" w:right="-106"/>
              <w:jc w:val="center"/>
              <w:rPr>
                <w:b/>
                <w:sz w:val="18"/>
                <w:szCs w:val="18"/>
              </w:rPr>
            </w:pPr>
            <w:r w:rsidRPr="006B3207">
              <w:rPr>
                <w:b/>
                <w:sz w:val="18"/>
                <w:szCs w:val="18"/>
              </w:rPr>
              <w:t xml:space="preserve">Denumirea </w:t>
            </w:r>
            <w:r w:rsidR="00183608">
              <w:rPr>
                <w:b/>
                <w:sz w:val="18"/>
                <w:szCs w:val="18"/>
              </w:rPr>
              <w:t>bunurilo</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183608">
            <w:pPr>
              <w:ind w:left="-94" w:right="-106"/>
              <w:jc w:val="center"/>
              <w:rPr>
                <w:b/>
                <w:sz w:val="18"/>
                <w:szCs w:val="18"/>
              </w:rPr>
            </w:pPr>
            <w:r w:rsidRPr="006B3207">
              <w:rPr>
                <w:b/>
                <w:sz w:val="18"/>
                <w:szCs w:val="18"/>
              </w:rPr>
              <w:t xml:space="preserve">Denumirea modelului </w:t>
            </w:r>
            <w:r w:rsidR="00183608">
              <w:rPr>
                <w:b/>
                <w:sz w:val="18"/>
                <w:szCs w:val="18"/>
              </w:rPr>
              <w:t>bunului</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Ţara de origine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Produ-cătorul</w:t>
            </w:r>
          </w:p>
        </w:tc>
        <w:tc>
          <w:tcPr>
            <w:tcW w:w="166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Specificarea tehnică deplină solicitată de către autoritatea contractantă</w:t>
            </w:r>
          </w:p>
          <w:p w:rsidR="003A1599" w:rsidRPr="006B3207" w:rsidRDefault="003A1599" w:rsidP="003A1599">
            <w:pPr>
              <w:ind w:left="-94" w:right="-106"/>
              <w:jc w:val="center"/>
              <w:rPr>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3A1599" w:rsidRPr="006B3207" w:rsidRDefault="003A1599" w:rsidP="003A1599">
            <w:pPr>
              <w:ind w:left="-94" w:right="-106"/>
              <w:jc w:val="center"/>
              <w:rPr>
                <w:b/>
                <w:sz w:val="18"/>
                <w:szCs w:val="18"/>
              </w:rPr>
            </w:pPr>
            <w:r w:rsidRPr="006B3207">
              <w:rPr>
                <w:b/>
                <w:sz w:val="18"/>
                <w:szCs w:val="18"/>
              </w:rPr>
              <w:t>Specificarea tehnică deplină propusă de către ofertant</w:t>
            </w:r>
          </w:p>
          <w:p w:rsidR="003A1599" w:rsidRPr="006B3207" w:rsidRDefault="003A1599" w:rsidP="003A1599">
            <w:pPr>
              <w:ind w:left="-94" w:right="-106"/>
              <w:jc w:val="center"/>
              <w:rPr>
                <w:b/>
                <w:sz w:val="18"/>
                <w:szCs w:val="18"/>
              </w:rPr>
            </w:pP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B3207" w:rsidRDefault="003A1599" w:rsidP="003A1599">
            <w:pPr>
              <w:ind w:left="-94" w:right="-106"/>
              <w:jc w:val="center"/>
              <w:rPr>
                <w:b/>
                <w:sz w:val="18"/>
                <w:szCs w:val="18"/>
              </w:rPr>
            </w:pPr>
            <w:r w:rsidRPr="006B3207">
              <w:rPr>
                <w:b/>
                <w:sz w:val="18"/>
                <w:szCs w:val="18"/>
              </w:rPr>
              <w:t>Standarde de referinţă</w:t>
            </w:r>
          </w:p>
        </w:tc>
      </w:tr>
      <w:tr w:rsidR="003A1599" w:rsidRPr="0065496F" w:rsidTr="00974259">
        <w:trPr>
          <w:gridAfter w:val="1"/>
          <w:wAfter w:w="11" w:type="pct"/>
          <w:jc w:val="center"/>
        </w:trPr>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2</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4</w:t>
            </w:r>
          </w:p>
        </w:tc>
        <w:tc>
          <w:tcPr>
            <w:tcW w:w="166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5</w:t>
            </w:r>
          </w:p>
        </w:tc>
        <w:tc>
          <w:tcPr>
            <w:tcW w:w="537" w:type="pct"/>
            <w:tcBorders>
              <w:top w:val="single" w:sz="4" w:space="0" w:color="auto"/>
              <w:left w:val="single" w:sz="4" w:space="0" w:color="auto"/>
              <w:bottom w:val="single" w:sz="4" w:space="0" w:color="auto"/>
              <w:right w:val="single" w:sz="4" w:space="0" w:color="auto"/>
            </w:tcBorders>
          </w:tcPr>
          <w:p w:rsidR="003A1599" w:rsidRPr="0065496F" w:rsidRDefault="003A1599" w:rsidP="003A1599">
            <w:pPr>
              <w:jc w:val="center"/>
              <w:rPr>
                <w:sz w:val="20"/>
                <w:szCs w:val="20"/>
              </w:rPr>
            </w:pPr>
            <w:r>
              <w:rPr>
                <w:sz w:val="20"/>
                <w:szCs w:val="20"/>
              </w:rPr>
              <w:t>6</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rsidR="003A1599" w:rsidRPr="0065496F" w:rsidRDefault="003A1599" w:rsidP="003A1599">
            <w:pPr>
              <w:jc w:val="center"/>
              <w:rPr>
                <w:sz w:val="20"/>
                <w:szCs w:val="20"/>
              </w:rPr>
            </w:pPr>
            <w:r>
              <w:rPr>
                <w:sz w:val="20"/>
                <w:szCs w:val="20"/>
              </w:rPr>
              <w:t>7</w:t>
            </w:r>
          </w:p>
        </w:tc>
      </w:tr>
      <w:tr w:rsidR="003A1599" w:rsidRPr="0065496F" w:rsidTr="008E3350">
        <w:trPr>
          <w:gridAfter w:val="1"/>
          <w:wAfter w:w="11" w:type="pct"/>
          <w:jc w:val="center"/>
        </w:trPr>
        <w:tc>
          <w:tcPr>
            <w:tcW w:w="49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A1599" w:rsidRPr="003129F5" w:rsidRDefault="00021D91" w:rsidP="003129F5">
            <w:pPr>
              <w:jc w:val="both"/>
              <w:rPr>
                <w:sz w:val="20"/>
                <w:szCs w:val="20"/>
              </w:rPr>
            </w:pPr>
            <w:r w:rsidRPr="005C216E">
              <w:rPr>
                <w:b/>
                <w:bCs/>
                <w:sz w:val="28"/>
                <w:szCs w:val="28"/>
              </w:rPr>
              <w:t>Lotul 1</w:t>
            </w:r>
            <w:r w:rsidRPr="003129F5">
              <w:rPr>
                <w:b/>
                <w:i/>
                <w:color w:val="0000FF"/>
                <w:sz w:val="20"/>
                <w:szCs w:val="20"/>
              </w:rPr>
              <w:t xml:space="preserve"> Anexa nr. 1</w:t>
            </w:r>
          </w:p>
        </w:tc>
      </w:tr>
      <w:tr w:rsidR="00025243" w:rsidRPr="0065496F" w:rsidTr="00974259">
        <w:trPr>
          <w:gridAfter w:val="1"/>
          <w:wAfter w:w="11" w:type="pct"/>
          <w:trHeight w:val="480"/>
          <w:jc w:val="center"/>
        </w:trPr>
        <w:tc>
          <w:tcPr>
            <w:tcW w:w="801" w:type="pct"/>
            <w:vMerge w:val="restart"/>
            <w:tcBorders>
              <w:top w:val="single" w:sz="4" w:space="0" w:color="auto"/>
              <w:left w:val="single" w:sz="4" w:space="0" w:color="auto"/>
              <w:right w:val="single" w:sz="4" w:space="0" w:color="auto"/>
            </w:tcBorders>
            <w:shd w:val="clear" w:color="auto" w:fill="auto"/>
            <w:vAlign w:val="center"/>
          </w:tcPr>
          <w:p w:rsidR="00025243" w:rsidRPr="00974259" w:rsidRDefault="00025243" w:rsidP="00A31721">
            <w:pPr>
              <w:ind w:left="-57" w:right="-57"/>
              <w:contextualSpacing/>
              <w:jc w:val="center"/>
              <w:rPr>
                <w:sz w:val="18"/>
                <w:szCs w:val="18"/>
              </w:rPr>
            </w:pPr>
            <w:r w:rsidRPr="00974259">
              <w:rPr>
                <w:b/>
                <w:i/>
                <w:color w:val="000000"/>
                <w:sz w:val="18"/>
                <w:szCs w:val="18"/>
                <w:lang w:eastAsia="ru-RU"/>
              </w:rPr>
              <w:t xml:space="preserve">1.1 </w:t>
            </w:r>
            <w:r w:rsidRPr="00974259">
              <w:rPr>
                <w:b/>
                <w:i/>
                <w:sz w:val="18"/>
                <w:szCs w:val="18"/>
              </w:rPr>
              <w:t>Router</w:t>
            </w:r>
          </w:p>
        </w:tc>
        <w:tc>
          <w:tcPr>
            <w:tcW w:w="506" w:type="pct"/>
            <w:vMerge w:val="restart"/>
            <w:tcBorders>
              <w:top w:val="single" w:sz="4" w:space="0" w:color="auto"/>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val="restart"/>
            <w:tcBorders>
              <w:top w:val="single" w:sz="4" w:space="0" w:color="auto"/>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val="restart"/>
            <w:tcBorders>
              <w:top w:val="single" w:sz="4" w:space="0" w:color="auto"/>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Cs/>
                <w:sz w:val="18"/>
                <w:szCs w:val="18"/>
              </w:rPr>
            </w:pPr>
            <w:r w:rsidRPr="00974259">
              <w:rPr>
                <w:rFonts w:eastAsia="Calibri"/>
                <w:bCs/>
                <w:sz w:val="18"/>
                <w:szCs w:val="18"/>
              </w:rPr>
              <w:t>Type</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Cs/>
                <w:sz w:val="18"/>
                <w:szCs w:val="18"/>
              </w:rPr>
            </w:pPr>
            <w:r w:rsidRPr="00974259">
              <w:rPr>
                <w:rFonts w:eastAsia="Calibri"/>
                <w:bCs/>
                <w:sz w:val="18"/>
                <w:szCs w:val="18"/>
              </w:rPr>
              <w:t xml:space="preserve">Router </w:t>
            </w:r>
          </w:p>
        </w:tc>
        <w:tc>
          <w:tcPr>
            <w:tcW w:w="537" w:type="pct"/>
            <w:vMerge w:val="restart"/>
            <w:tcBorders>
              <w:top w:val="single" w:sz="4" w:space="0" w:color="auto"/>
              <w:left w:val="single" w:sz="4" w:space="0" w:color="auto"/>
              <w:right w:val="single" w:sz="4" w:space="0" w:color="auto"/>
            </w:tcBorders>
          </w:tcPr>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Default="00025243" w:rsidP="003A1599">
            <w:pPr>
              <w:rPr>
                <w:sz w:val="20"/>
                <w:szCs w:val="20"/>
              </w:rPr>
            </w:pPr>
          </w:p>
          <w:p w:rsidR="00025243" w:rsidRPr="0065496F" w:rsidRDefault="00025243" w:rsidP="003A1599">
            <w:pPr>
              <w:rPr>
                <w:sz w:val="20"/>
                <w:szCs w:val="20"/>
              </w:rPr>
            </w:pPr>
          </w:p>
        </w:tc>
        <w:tc>
          <w:tcPr>
            <w:tcW w:w="614" w:type="pct"/>
            <w:vMerge w:val="restart"/>
            <w:tcBorders>
              <w:top w:val="single" w:sz="4" w:space="0" w:color="auto"/>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r w:rsidRPr="00393FB2">
              <w:rPr>
                <w:b/>
                <w:sz w:val="20"/>
                <w:szCs w:val="20"/>
              </w:rPr>
              <w:t>Moldova Standard</w:t>
            </w:r>
          </w:p>
        </w:tc>
      </w:tr>
      <w:tr w:rsidR="00025243" w:rsidRPr="0065496F" w:rsidTr="00974259">
        <w:trPr>
          <w:gridAfter w:val="1"/>
          <w:wAfter w:w="11" w:type="pct"/>
          <w:trHeight w:val="420"/>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sz w:val="18"/>
                <w:szCs w:val="18"/>
              </w:rPr>
            </w:pPr>
            <w:r w:rsidRPr="00974259">
              <w:rPr>
                <w:rStyle w:val="Robust"/>
                <w:b w:val="0"/>
                <w:sz w:val="18"/>
                <w:szCs w:val="18"/>
              </w:rPr>
              <w:t>Rack Units (RU)</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sz w:val="18"/>
                <w:szCs w:val="18"/>
              </w:rPr>
            </w:pPr>
            <w:r w:rsidRPr="00974259">
              <w:rPr>
                <w:rStyle w:val="Robust"/>
                <w:b w:val="0"/>
                <w:sz w:val="18"/>
                <w:szCs w:val="18"/>
              </w:rPr>
              <w:t>1RU</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315"/>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sz w:val="18"/>
                <w:szCs w:val="18"/>
              </w:rPr>
            </w:pPr>
            <w:r w:rsidRPr="00974259">
              <w:rPr>
                <w:rStyle w:val="Robust"/>
                <w:b w:val="0"/>
                <w:sz w:val="18"/>
                <w:szCs w:val="18"/>
              </w:rPr>
              <w:t>Memory (DRAM) default</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sz w:val="18"/>
                <w:szCs w:val="18"/>
              </w:rPr>
            </w:pPr>
            <w:r w:rsidRPr="00974259">
              <w:rPr>
                <w:rStyle w:val="Robust"/>
                <w:b w:val="0"/>
                <w:sz w:val="18"/>
                <w:szCs w:val="18"/>
              </w:rPr>
              <w:t>8 GB</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240"/>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sz w:val="18"/>
                <w:szCs w:val="18"/>
              </w:rPr>
            </w:pPr>
            <w:r w:rsidRPr="00974259">
              <w:rPr>
                <w:rStyle w:val="Robust"/>
                <w:b w:val="0"/>
                <w:sz w:val="18"/>
                <w:szCs w:val="18"/>
              </w:rPr>
              <w:t>Storage (M.2 SSD)</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jc w:val="both"/>
              <w:rPr>
                <w:rFonts w:eastAsia="Calibri"/>
                <w:b/>
                <w:bCs/>
                <w:sz w:val="18"/>
                <w:szCs w:val="18"/>
              </w:rPr>
            </w:pPr>
            <w:r w:rsidRPr="00974259">
              <w:rPr>
                <w:rStyle w:val="Robust"/>
                <w:b w:val="0"/>
                <w:sz w:val="18"/>
                <w:szCs w:val="18"/>
              </w:rPr>
              <w:t>16 GB</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525"/>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sz w:val="18"/>
                <w:szCs w:val="18"/>
              </w:rPr>
            </w:pPr>
            <w:r w:rsidRPr="00974259">
              <w:rPr>
                <w:rStyle w:val="Robust"/>
                <w:b w:val="0"/>
                <w:sz w:val="18"/>
                <w:szCs w:val="18"/>
              </w:rPr>
              <w:t>Flash memory support</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jc w:val="both"/>
              <w:rPr>
                <w:rFonts w:eastAsia="Calibri"/>
                <w:b/>
                <w:bCs/>
                <w:sz w:val="18"/>
                <w:szCs w:val="18"/>
              </w:rPr>
            </w:pPr>
            <w:r w:rsidRPr="00974259">
              <w:rPr>
                <w:rStyle w:val="Robust"/>
                <w:b w:val="0"/>
                <w:sz w:val="18"/>
                <w:szCs w:val="18"/>
              </w:rPr>
              <w:t>8 G</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480"/>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jc w:val="both"/>
              <w:rPr>
                <w:rFonts w:eastAsia="Calibri"/>
                <w:b/>
                <w:bCs/>
                <w:i/>
                <w:color w:val="000000"/>
                <w:sz w:val="18"/>
                <w:szCs w:val="18"/>
              </w:rPr>
            </w:pPr>
            <w:r w:rsidRPr="00974259">
              <w:rPr>
                <w:rStyle w:val="Robust"/>
                <w:b w:val="0"/>
                <w:sz w:val="18"/>
                <w:szCs w:val="18"/>
              </w:rPr>
              <w:t>Interface</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color w:val="000000"/>
                <w:sz w:val="18"/>
                <w:szCs w:val="18"/>
                <w:lang w:val="en-US"/>
              </w:rPr>
            </w:pPr>
            <w:r w:rsidRPr="00974259">
              <w:rPr>
                <w:rStyle w:val="Robust"/>
                <w:b w:val="0"/>
                <w:sz w:val="18"/>
                <w:szCs w:val="18"/>
                <w:lang w:val="en-US"/>
              </w:rPr>
              <w:t>1x1G WAN (1 SM slot and 1 NIM slot, and 6 x 1-Gigabit Ethernet ports)</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F57A07" w:rsidRPr="0065496F" w:rsidTr="00974259">
        <w:trPr>
          <w:gridAfter w:val="1"/>
          <w:wAfter w:w="11" w:type="pct"/>
          <w:trHeight w:val="3598"/>
          <w:jc w:val="center"/>
        </w:trPr>
        <w:tc>
          <w:tcPr>
            <w:tcW w:w="801" w:type="pct"/>
            <w:vMerge/>
            <w:tcBorders>
              <w:left w:val="single" w:sz="4" w:space="0" w:color="auto"/>
              <w:right w:val="single" w:sz="4" w:space="0" w:color="auto"/>
            </w:tcBorders>
            <w:shd w:val="clear" w:color="auto" w:fill="auto"/>
            <w:vAlign w:val="center"/>
          </w:tcPr>
          <w:p w:rsidR="00F57A07" w:rsidRPr="00974259" w:rsidRDefault="00F57A07"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F57A07" w:rsidRPr="00974259" w:rsidRDefault="00F57A07"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F57A07" w:rsidRPr="00974259" w:rsidRDefault="00F57A07"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F57A07" w:rsidRPr="00974259" w:rsidRDefault="00F57A07" w:rsidP="003A1599">
            <w:pPr>
              <w:rPr>
                <w:sz w:val="18"/>
                <w:szCs w:val="18"/>
              </w:rPr>
            </w:pPr>
          </w:p>
        </w:tc>
        <w:tc>
          <w:tcPr>
            <w:tcW w:w="531" w:type="pct"/>
            <w:tcBorders>
              <w:top w:val="single" w:sz="4" w:space="0" w:color="auto"/>
              <w:left w:val="single" w:sz="4" w:space="0" w:color="auto"/>
              <w:right w:val="single" w:sz="4" w:space="0" w:color="auto"/>
            </w:tcBorders>
            <w:shd w:val="clear" w:color="auto" w:fill="auto"/>
          </w:tcPr>
          <w:p w:rsidR="00F57A07" w:rsidRPr="00974259" w:rsidRDefault="00F57A07" w:rsidP="00E94066">
            <w:pPr>
              <w:rPr>
                <w:rFonts w:eastAsia="Calibri"/>
                <w:bCs/>
                <w:i/>
                <w:color w:val="000000"/>
                <w:sz w:val="18"/>
                <w:szCs w:val="18"/>
                <w:lang w:val="en-US"/>
              </w:rPr>
            </w:pPr>
            <w:r w:rsidRPr="00974259">
              <w:rPr>
                <w:rStyle w:val="Robust"/>
                <w:b w:val="0"/>
                <w:sz w:val="18"/>
                <w:szCs w:val="18"/>
                <w:lang w:val="en-US"/>
              </w:rPr>
              <w:t>SD-WAN IPsec Throughput (1400Bytes</w:t>
            </w:r>
          </w:p>
          <w:p w:rsidR="00F57A07" w:rsidRPr="00974259" w:rsidRDefault="00F57A07" w:rsidP="00E94066">
            <w:pPr>
              <w:rPr>
                <w:rFonts w:eastAsia="Calibri"/>
                <w:bCs/>
                <w:i/>
                <w:color w:val="000000"/>
                <w:sz w:val="18"/>
                <w:szCs w:val="18"/>
                <w:lang w:val="en-US"/>
              </w:rPr>
            </w:pPr>
            <w:r w:rsidRPr="00974259">
              <w:rPr>
                <w:rStyle w:val="Robust"/>
                <w:b w:val="0"/>
                <w:sz w:val="18"/>
                <w:szCs w:val="18"/>
                <w:lang w:val="en-US"/>
              </w:rPr>
              <w:t>SD-WAN IPsec Throughput (IMIX*)</w:t>
            </w:r>
          </w:p>
        </w:tc>
        <w:tc>
          <w:tcPr>
            <w:tcW w:w="1133" w:type="pct"/>
            <w:gridSpan w:val="3"/>
            <w:tcBorders>
              <w:top w:val="single" w:sz="4" w:space="0" w:color="auto"/>
              <w:left w:val="single" w:sz="4" w:space="0" w:color="auto"/>
              <w:right w:val="single" w:sz="4" w:space="0" w:color="auto"/>
            </w:tcBorders>
            <w:shd w:val="clear" w:color="auto" w:fill="auto"/>
          </w:tcPr>
          <w:p w:rsidR="00F57A07" w:rsidRPr="00974259" w:rsidRDefault="00F57A07" w:rsidP="00E94066">
            <w:pPr>
              <w:rPr>
                <w:rFonts w:eastAsia="Calibri"/>
                <w:bCs/>
                <w:color w:val="000000"/>
                <w:sz w:val="18"/>
                <w:szCs w:val="18"/>
              </w:rPr>
            </w:pPr>
            <w:r w:rsidRPr="00974259">
              <w:rPr>
                <w:rStyle w:val="Robust"/>
                <w:b w:val="0"/>
                <w:sz w:val="18"/>
                <w:szCs w:val="18"/>
              </w:rPr>
              <w:t>1.9Gbps</w:t>
            </w:r>
          </w:p>
          <w:p w:rsidR="00F57A07" w:rsidRPr="00974259" w:rsidRDefault="00F57A07" w:rsidP="00E94066">
            <w:pPr>
              <w:rPr>
                <w:rFonts w:eastAsia="Calibri"/>
                <w:bCs/>
                <w:color w:val="000000"/>
                <w:sz w:val="18"/>
                <w:szCs w:val="18"/>
              </w:rPr>
            </w:pPr>
          </w:p>
          <w:p w:rsidR="00F57A07" w:rsidRPr="00974259" w:rsidRDefault="00F57A07" w:rsidP="00E94066">
            <w:pPr>
              <w:rPr>
                <w:rFonts w:eastAsia="Calibri"/>
                <w:bCs/>
                <w:color w:val="000000"/>
                <w:sz w:val="18"/>
                <w:szCs w:val="18"/>
              </w:rPr>
            </w:pPr>
            <w:r w:rsidRPr="00974259">
              <w:rPr>
                <w:rStyle w:val="Robust"/>
                <w:b w:val="0"/>
                <w:sz w:val="18"/>
                <w:szCs w:val="18"/>
              </w:rPr>
              <w:t>1.75Gbps</w:t>
            </w:r>
          </w:p>
        </w:tc>
        <w:tc>
          <w:tcPr>
            <w:tcW w:w="537" w:type="pct"/>
            <w:vMerge/>
            <w:tcBorders>
              <w:left w:val="single" w:sz="4" w:space="0" w:color="auto"/>
              <w:right w:val="single" w:sz="4" w:space="0" w:color="auto"/>
            </w:tcBorders>
          </w:tcPr>
          <w:p w:rsidR="00F57A07" w:rsidRDefault="00F57A07"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F57A07" w:rsidRPr="00393FB2" w:rsidRDefault="00F57A07" w:rsidP="007326A2">
            <w:pPr>
              <w:jc w:val="center"/>
              <w:rPr>
                <w:b/>
                <w:sz w:val="20"/>
                <w:szCs w:val="20"/>
              </w:rPr>
            </w:pPr>
          </w:p>
        </w:tc>
      </w:tr>
      <w:tr w:rsidR="00025243" w:rsidRPr="0065496F" w:rsidTr="00974259">
        <w:trPr>
          <w:gridAfter w:val="1"/>
          <w:wAfter w:w="11" w:type="pct"/>
          <w:trHeight w:val="450"/>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Style w:val="Robust"/>
                <w:bCs w:val="0"/>
                <w:sz w:val="18"/>
                <w:szCs w:val="18"/>
              </w:rPr>
            </w:pPr>
            <w:r w:rsidRPr="00974259">
              <w:rPr>
                <w:rFonts w:eastAsia="Calibri"/>
                <w:bCs/>
                <w:color w:val="000000"/>
                <w:sz w:val="18"/>
                <w:szCs w:val="18"/>
              </w:rPr>
              <w:t>Protocols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25534D">
            <w:pPr>
              <w:rPr>
                <w:rStyle w:val="Robust"/>
                <w:bCs w:val="0"/>
                <w:sz w:val="18"/>
                <w:szCs w:val="18"/>
                <w:lang w:val="en-US"/>
              </w:rPr>
            </w:pPr>
            <w:r w:rsidRPr="00974259">
              <w:rPr>
                <w:sz w:val="18"/>
                <w:szCs w:val="18"/>
                <w:lang w:val="en-US"/>
              </w:rPr>
              <w:t>IPv4, IPv6, static routes, Routing Information Protocol Versions 1 and 2 (RIP and RIPv2), Open Shortest Path First (OSPF), Border Gateway Protocol (BGP), Internet Key Exchange (IKE), Access Control Lists (ACL), Configuration Protocol (DHCP), (HSRP), RADIUS</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435"/>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sz w:val="18"/>
                <w:szCs w:val="18"/>
                <w:lang w:val="en-US"/>
              </w:rPr>
            </w:pPr>
            <w:r w:rsidRPr="00974259">
              <w:rPr>
                <w:rStyle w:val="Robust"/>
                <w:b w:val="0"/>
                <w:sz w:val="18"/>
                <w:szCs w:val="18"/>
                <w:lang w:val="en-US"/>
              </w:rPr>
              <w:t xml:space="preserve">SD-WAN Overlay Tunnels </w:t>
            </w:r>
            <w:r w:rsidRPr="00974259">
              <w:rPr>
                <w:rStyle w:val="Robust"/>
                <w:b w:val="0"/>
                <w:sz w:val="18"/>
                <w:szCs w:val="18"/>
                <w:lang w:val="en-US"/>
              </w:rPr>
              <w:lastRenderedPageBreak/>
              <w:t>scale</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pStyle w:val="TableParagraph"/>
              <w:ind w:right="94"/>
              <w:jc w:val="both"/>
              <w:rPr>
                <w:rFonts w:ascii="Times New Roman" w:hAnsi="Times New Roman"/>
                <w:b/>
                <w:bCs/>
                <w:sz w:val="18"/>
                <w:szCs w:val="18"/>
                <w:lang w:val="ro-RO"/>
              </w:rPr>
            </w:pPr>
            <w:r w:rsidRPr="00974259">
              <w:rPr>
                <w:rStyle w:val="Robust"/>
                <w:rFonts w:ascii="Times New Roman" w:hAnsi="Times New Roman"/>
                <w:b w:val="0"/>
                <w:sz w:val="18"/>
                <w:szCs w:val="18"/>
              </w:rPr>
              <w:lastRenderedPageBreak/>
              <w:t>6000</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375"/>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color w:val="000000"/>
                <w:sz w:val="18"/>
                <w:szCs w:val="18"/>
              </w:rPr>
            </w:pPr>
            <w:r w:rsidRPr="00974259">
              <w:rPr>
                <w:rStyle w:val="Robust"/>
                <w:b w:val="0"/>
                <w:sz w:val="18"/>
                <w:szCs w:val="18"/>
              </w:rPr>
              <w:t>IPv4 Forwarding Throughput (1400Bytes)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color w:val="000000"/>
                <w:sz w:val="18"/>
                <w:szCs w:val="18"/>
              </w:rPr>
            </w:pPr>
            <w:r w:rsidRPr="00974259">
              <w:rPr>
                <w:rStyle w:val="Robust"/>
                <w:b w:val="0"/>
                <w:sz w:val="18"/>
                <w:szCs w:val="18"/>
              </w:rPr>
              <w:t>19.7Gbps</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335"/>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sz w:val="18"/>
                <w:szCs w:val="18"/>
              </w:rPr>
            </w:pPr>
            <w:r w:rsidRPr="00974259">
              <w:rPr>
                <w:rStyle w:val="Robust"/>
                <w:b w:val="0"/>
                <w:sz w:val="18"/>
                <w:szCs w:val="18"/>
              </w:rPr>
              <w:t>IPsec Throughput (1400Bytes)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sz w:val="18"/>
                <w:szCs w:val="18"/>
              </w:rPr>
            </w:pPr>
            <w:r w:rsidRPr="00974259">
              <w:rPr>
                <w:rStyle w:val="Robust"/>
                <w:b w:val="0"/>
                <w:sz w:val="18"/>
                <w:szCs w:val="18"/>
              </w:rPr>
              <w:t>1.9Gbps</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368"/>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color w:val="000000"/>
                <w:sz w:val="18"/>
                <w:szCs w:val="18"/>
                <w:lang w:val="en-US"/>
              </w:rPr>
            </w:pPr>
            <w:r w:rsidRPr="00974259">
              <w:rPr>
                <w:rStyle w:val="Robust"/>
                <w:b w:val="0"/>
                <w:sz w:val="18"/>
                <w:szCs w:val="18"/>
                <w:lang w:val="en-US"/>
              </w:rPr>
              <w:t>Number of IPsec SVTI Tunnels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color w:val="000000"/>
                <w:sz w:val="18"/>
                <w:szCs w:val="18"/>
              </w:rPr>
            </w:pPr>
            <w:r w:rsidRPr="00974259">
              <w:rPr>
                <w:rStyle w:val="Robust"/>
                <w:b w:val="0"/>
                <w:sz w:val="18"/>
                <w:szCs w:val="18"/>
              </w:rPr>
              <w:t>4000</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368"/>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color w:val="000000"/>
                <w:sz w:val="18"/>
                <w:szCs w:val="18"/>
                <w:lang w:val="en-US"/>
              </w:rPr>
            </w:pPr>
            <w:r w:rsidRPr="00974259">
              <w:rPr>
                <w:rStyle w:val="Robust"/>
                <w:b w:val="0"/>
                <w:sz w:val="18"/>
                <w:szCs w:val="18"/>
                <w:lang w:val="en-US"/>
              </w:rPr>
              <w:t>Number of ACLs per system</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color w:val="000000"/>
                <w:sz w:val="18"/>
                <w:szCs w:val="18"/>
                <w:lang w:val="en-US"/>
              </w:rPr>
            </w:pPr>
            <w:r w:rsidRPr="00974259">
              <w:rPr>
                <w:rStyle w:val="Robust"/>
                <w:b w:val="0"/>
                <w:sz w:val="18"/>
                <w:szCs w:val="18"/>
              </w:rPr>
              <w:t>4000</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368"/>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color w:val="000000"/>
                <w:sz w:val="18"/>
                <w:szCs w:val="18"/>
                <w:lang w:val="en-US"/>
              </w:rPr>
            </w:pPr>
            <w:r w:rsidRPr="00974259">
              <w:rPr>
                <w:rStyle w:val="Robust"/>
                <w:b w:val="0"/>
                <w:sz w:val="18"/>
                <w:szCs w:val="18"/>
                <w:lang w:val="en-US"/>
              </w:rPr>
              <w:t>Number of IPv4 ACEs per system</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pStyle w:val="TableParagraph"/>
              <w:spacing w:line="271" w:lineRule="exact"/>
              <w:rPr>
                <w:rFonts w:ascii="Times New Roman" w:hAnsi="Times New Roman"/>
                <w:b/>
                <w:bCs/>
                <w:color w:val="000000"/>
                <w:sz w:val="18"/>
                <w:szCs w:val="18"/>
                <w:lang w:val="ro-RO"/>
              </w:rPr>
            </w:pPr>
            <w:r w:rsidRPr="00974259">
              <w:rPr>
                <w:rStyle w:val="Robust"/>
                <w:rFonts w:ascii="Times New Roman" w:hAnsi="Times New Roman"/>
                <w:b w:val="0"/>
                <w:sz w:val="18"/>
                <w:szCs w:val="18"/>
              </w:rPr>
              <w:t>72K</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268"/>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color w:val="000000"/>
                <w:sz w:val="18"/>
                <w:szCs w:val="18"/>
              </w:rPr>
            </w:pPr>
            <w:r w:rsidRPr="00974259">
              <w:rPr>
                <w:rStyle w:val="Robust"/>
                <w:b w:val="0"/>
                <w:sz w:val="18"/>
                <w:szCs w:val="18"/>
              </w:rPr>
              <w:t>Number of IPv4 Routes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pStyle w:val="TableParagraph"/>
              <w:ind w:right="96"/>
              <w:jc w:val="both"/>
              <w:rPr>
                <w:rFonts w:ascii="Times New Roman" w:hAnsi="Times New Roman"/>
                <w:b/>
                <w:bCs/>
                <w:color w:val="000000"/>
                <w:sz w:val="18"/>
                <w:szCs w:val="18"/>
                <w:lang w:val="ro-RO"/>
              </w:rPr>
            </w:pPr>
            <w:r w:rsidRPr="00974259">
              <w:rPr>
                <w:rStyle w:val="Robust"/>
                <w:rFonts w:ascii="Times New Roman" w:hAnsi="Times New Roman"/>
                <w:b w:val="0"/>
                <w:sz w:val="18"/>
                <w:szCs w:val="18"/>
              </w:rPr>
              <w:t>1.6M w/ default 8GB, up to 4M w/ 32GB</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418"/>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color w:val="000000"/>
                <w:sz w:val="18"/>
                <w:szCs w:val="18"/>
              </w:rPr>
            </w:pPr>
            <w:r w:rsidRPr="00974259">
              <w:rPr>
                <w:rStyle w:val="Robust"/>
                <w:b w:val="0"/>
                <w:sz w:val="18"/>
                <w:szCs w:val="18"/>
              </w:rPr>
              <w:t>Number of IPv6 Routes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color w:val="000000"/>
                <w:sz w:val="18"/>
                <w:szCs w:val="18"/>
                <w:lang w:val="en-US"/>
              </w:rPr>
            </w:pPr>
            <w:r w:rsidRPr="00974259">
              <w:rPr>
                <w:rStyle w:val="Robust"/>
                <w:b w:val="0"/>
                <w:sz w:val="18"/>
                <w:szCs w:val="18"/>
                <w:lang w:val="en-US"/>
              </w:rPr>
              <w:t>1.5M w/ default 8GB, up to 4M w/ 32GB</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419"/>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color w:val="000000"/>
                <w:sz w:val="18"/>
                <w:szCs w:val="18"/>
              </w:rPr>
            </w:pPr>
            <w:r w:rsidRPr="00974259">
              <w:rPr>
                <w:rStyle w:val="Robust"/>
                <w:b w:val="0"/>
                <w:sz w:val="18"/>
                <w:szCs w:val="18"/>
              </w:rPr>
              <w:t>Number of Queues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pStyle w:val="TableParagraph"/>
              <w:spacing w:line="272" w:lineRule="exact"/>
              <w:rPr>
                <w:rFonts w:ascii="Times New Roman" w:hAnsi="Times New Roman"/>
                <w:b/>
                <w:bCs/>
                <w:color w:val="000000"/>
                <w:sz w:val="18"/>
                <w:szCs w:val="18"/>
              </w:rPr>
            </w:pPr>
            <w:r w:rsidRPr="00974259">
              <w:rPr>
                <w:rStyle w:val="Robust"/>
                <w:rFonts w:ascii="Times New Roman" w:hAnsi="Times New Roman"/>
                <w:b w:val="0"/>
                <w:sz w:val="18"/>
                <w:szCs w:val="18"/>
              </w:rPr>
              <w:t>16K</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251"/>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sz w:val="18"/>
                <w:szCs w:val="18"/>
                <w:lang w:val="en-US"/>
              </w:rPr>
            </w:pPr>
            <w:r w:rsidRPr="00974259">
              <w:rPr>
                <w:rStyle w:val="Robust"/>
                <w:b w:val="0"/>
                <w:sz w:val="18"/>
                <w:szCs w:val="18"/>
              </w:rPr>
              <w:t>Number of NAT Sessions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pStyle w:val="TableParagraph"/>
              <w:spacing w:line="272" w:lineRule="exact"/>
              <w:rPr>
                <w:rFonts w:ascii="Times New Roman" w:hAnsi="Times New Roman"/>
                <w:b/>
                <w:bCs/>
                <w:sz w:val="18"/>
                <w:szCs w:val="18"/>
              </w:rPr>
            </w:pPr>
            <w:r w:rsidRPr="00974259">
              <w:rPr>
                <w:rStyle w:val="Robust"/>
                <w:rFonts w:ascii="Times New Roman" w:hAnsi="Times New Roman"/>
                <w:b w:val="0"/>
                <w:sz w:val="18"/>
                <w:szCs w:val="18"/>
              </w:rPr>
              <w:t>1.2M w/ default 8GB, up to 2M w/ 32GB</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151"/>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sz w:val="18"/>
                <w:szCs w:val="18"/>
              </w:rPr>
            </w:pPr>
            <w:r w:rsidRPr="00974259">
              <w:rPr>
                <w:rStyle w:val="Robust"/>
                <w:b w:val="0"/>
                <w:sz w:val="18"/>
                <w:szCs w:val="18"/>
              </w:rPr>
              <w:t>Number of Firewall Sessions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pStyle w:val="TableParagraph"/>
              <w:spacing w:line="272" w:lineRule="exact"/>
              <w:rPr>
                <w:rFonts w:ascii="Times New Roman" w:hAnsi="Times New Roman"/>
                <w:b/>
                <w:bCs/>
                <w:sz w:val="18"/>
                <w:szCs w:val="18"/>
              </w:rPr>
            </w:pPr>
            <w:r w:rsidRPr="00974259">
              <w:rPr>
                <w:rStyle w:val="Robust"/>
                <w:rFonts w:ascii="Times New Roman" w:hAnsi="Times New Roman"/>
                <w:b w:val="0"/>
                <w:sz w:val="18"/>
                <w:szCs w:val="18"/>
              </w:rPr>
              <w:t>512K</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335"/>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color w:val="000000"/>
                <w:sz w:val="18"/>
                <w:szCs w:val="18"/>
              </w:rPr>
            </w:pPr>
            <w:r w:rsidRPr="00974259">
              <w:rPr>
                <w:rStyle w:val="Robust"/>
                <w:b w:val="0"/>
                <w:sz w:val="18"/>
                <w:szCs w:val="18"/>
              </w:rPr>
              <w:t>Number of VRFs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pStyle w:val="TableParagraph"/>
              <w:tabs>
                <w:tab w:val="left" w:pos="754"/>
              </w:tabs>
              <w:ind w:right="96"/>
              <w:jc w:val="both"/>
              <w:rPr>
                <w:rFonts w:ascii="Times New Roman" w:hAnsi="Times New Roman"/>
                <w:b/>
                <w:bCs/>
                <w:color w:val="000000"/>
                <w:sz w:val="18"/>
                <w:szCs w:val="18"/>
                <w:lang w:val="ro-RO"/>
              </w:rPr>
            </w:pPr>
            <w:r w:rsidRPr="00974259">
              <w:rPr>
                <w:rStyle w:val="Robust"/>
                <w:rFonts w:ascii="Times New Roman" w:hAnsi="Times New Roman"/>
                <w:b w:val="0"/>
                <w:sz w:val="18"/>
                <w:szCs w:val="18"/>
              </w:rPr>
              <w:t>4000</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217"/>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sz w:val="18"/>
                <w:szCs w:val="18"/>
              </w:rPr>
            </w:pPr>
            <w:r w:rsidRPr="00974259">
              <w:rPr>
                <w:rStyle w:val="Robust"/>
                <w:b w:val="0"/>
                <w:sz w:val="18"/>
                <w:szCs w:val="18"/>
              </w:rPr>
              <w:t>Power maximum rating</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pStyle w:val="TableParagraph"/>
              <w:tabs>
                <w:tab w:val="left" w:pos="754"/>
              </w:tabs>
              <w:ind w:right="96"/>
              <w:jc w:val="both"/>
              <w:rPr>
                <w:rFonts w:ascii="Times New Roman" w:hAnsi="Times New Roman"/>
                <w:b/>
                <w:bCs/>
                <w:sz w:val="18"/>
                <w:szCs w:val="18"/>
                <w:lang w:val="ro-RO"/>
              </w:rPr>
            </w:pPr>
            <w:r w:rsidRPr="00974259">
              <w:rPr>
                <w:rStyle w:val="Robust"/>
                <w:rFonts w:ascii="Times New Roman" w:hAnsi="Times New Roman"/>
                <w:b w:val="0"/>
                <w:sz w:val="18"/>
                <w:szCs w:val="18"/>
              </w:rPr>
              <w:t>400 W</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301"/>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sz w:val="18"/>
                <w:szCs w:val="18"/>
              </w:rPr>
            </w:pPr>
            <w:r w:rsidRPr="00974259">
              <w:rPr>
                <w:rStyle w:val="Robust"/>
                <w:b w:val="0"/>
                <w:sz w:val="18"/>
                <w:szCs w:val="18"/>
              </w:rPr>
              <w:t>Cryptographic algorithms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Style w:val="Robust"/>
                <w:b w:val="0"/>
                <w:bCs w:val="0"/>
                <w:sz w:val="18"/>
                <w:szCs w:val="18"/>
                <w:lang w:val="en-US"/>
              </w:rPr>
            </w:pPr>
            <w:r w:rsidRPr="00974259">
              <w:rPr>
                <w:rStyle w:val="Robust"/>
                <w:b w:val="0"/>
                <w:sz w:val="18"/>
                <w:szCs w:val="18"/>
                <w:lang w:val="en-US"/>
              </w:rPr>
              <w:t>Encryption: DES, 3DES, AES-128 or AES-256 (in CBC and GCM modes)</w:t>
            </w:r>
          </w:p>
          <w:p w:rsidR="00025243" w:rsidRPr="00974259" w:rsidRDefault="00025243" w:rsidP="00E94066">
            <w:pPr>
              <w:rPr>
                <w:rStyle w:val="Robust"/>
                <w:b w:val="0"/>
                <w:bCs w:val="0"/>
                <w:sz w:val="18"/>
                <w:szCs w:val="18"/>
                <w:lang w:val="en-US"/>
              </w:rPr>
            </w:pPr>
            <w:r w:rsidRPr="00974259">
              <w:rPr>
                <w:rStyle w:val="Robust"/>
                <w:b w:val="0"/>
                <w:sz w:val="18"/>
                <w:szCs w:val="18"/>
                <w:lang w:val="en-US"/>
              </w:rPr>
              <w:t>Authentication: RSA (748/1024/2048 bit), ECDSA (256/384 bit)</w:t>
            </w:r>
          </w:p>
          <w:p w:rsidR="00025243" w:rsidRPr="00974259" w:rsidRDefault="00025243" w:rsidP="00E94066">
            <w:pPr>
              <w:pStyle w:val="TableParagraph"/>
              <w:tabs>
                <w:tab w:val="left" w:pos="754"/>
              </w:tabs>
              <w:ind w:right="96"/>
              <w:jc w:val="both"/>
              <w:rPr>
                <w:rFonts w:ascii="Times New Roman" w:hAnsi="Times New Roman"/>
                <w:b/>
                <w:bCs/>
                <w:sz w:val="18"/>
                <w:szCs w:val="18"/>
                <w:lang w:val="ro-RO"/>
              </w:rPr>
            </w:pPr>
            <w:r w:rsidRPr="00974259">
              <w:rPr>
                <w:rStyle w:val="Robust"/>
                <w:rFonts w:ascii="Times New Roman" w:hAnsi="Times New Roman"/>
                <w:b w:val="0"/>
                <w:sz w:val="18"/>
                <w:szCs w:val="18"/>
              </w:rPr>
              <w:t>Integrity: MD5, SHA, SHA-256, SHA-384, SHA-512</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025243" w:rsidRPr="0065496F" w:rsidTr="00974259">
        <w:trPr>
          <w:gridAfter w:val="1"/>
          <w:wAfter w:w="11" w:type="pct"/>
          <w:trHeight w:val="268"/>
          <w:jc w:val="center"/>
        </w:trPr>
        <w:tc>
          <w:tcPr>
            <w:tcW w:w="801" w:type="pct"/>
            <w:vMerge/>
            <w:tcBorders>
              <w:left w:val="single" w:sz="4" w:space="0" w:color="auto"/>
              <w:right w:val="single" w:sz="4" w:space="0" w:color="auto"/>
            </w:tcBorders>
            <w:shd w:val="clear" w:color="auto" w:fill="auto"/>
            <w:vAlign w:val="center"/>
          </w:tcPr>
          <w:p w:rsidR="00025243" w:rsidRPr="00974259" w:rsidRDefault="00025243"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025243" w:rsidRPr="00974259" w:rsidRDefault="00025243" w:rsidP="003A1599">
            <w:pPr>
              <w:rPr>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rPr>
                <w:rFonts w:eastAsia="Calibri"/>
                <w:b/>
                <w:bCs/>
                <w:i/>
                <w:sz w:val="18"/>
                <w:szCs w:val="18"/>
              </w:rPr>
            </w:pPr>
            <w:r w:rsidRPr="00974259">
              <w:rPr>
                <w:rStyle w:val="Robust"/>
                <w:b w:val="0"/>
                <w:sz w:val="18"/>
                <w:szCs w:val="18"/>
              </w:rPr>
              <w:t>Dual power supplies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rsidR="00025243" w:rsidRPr="00974259" w:rsidRDefault="00025243" w:rsidP="00E94066">
            <w:pPr>
              <w:pStyle w:val="TableParagraph"/>
              <w:tabs>
                <w:tab w:val="left" w:pos="754"/>
              </w:tabs>
              <w:ind w:right="96"/>
              <w:jc w:val="both"/>
              <w:rPr>
                <w:rFonts w:ascii="Times New Roman" w:hAnsi="Times New Roman"/>
                <w:b/>
                <w:bCs/>
                <w:sz w:val="18"/>
                <w:szCs w:val="18"/>
                <w:lang w:val="ro-RO"/>
              </w:rPr>
            </w:pPr>
            <w:r w:rsidRPr="00974259">
              <w:rPr>
                <w:rStyle w:val="Robust"/>
                <w:rFonts w:ascii="Times New Roman" w:hAnsi="Times New Roman"/>
                <w:b w:val="0"/>
                <w:sz w:val="18"/>
                <w:szCs w:val="18"/>
              </w:rPr>
              <w:t>Yes</w:t>
            </w:r>
          </w:p>
        </w:tc>
        <w:tc>
          <w:tcPr>
            <w:tcW w:w="537" w:type="pct"/>
            <w:vMerge/>
            <w:tcBorders>
              <w:left w:val="single" w:sz="4" w:space="0" w:color="auto"/>
              <w:right w:val="single" w:sz="4" w:space="0" w:color="auto"/>
            </w:tcBorders>
          </w:tcPr>
          <w:p w:rsidR="00025243" w:rsidRDefault="00025243"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25243" w:rsidRPr="00393FB2" w:rsidRDefault="00025243" w:rsidP="007326A2">
            <w:pPr>
              <w:jc w:val="center"/>
              <w:rPr>
                <w:b/>
                <w:sz w:val="20"/>
                <w:szCs w:val="20"/>
              </w:rPr>
            </w:pPr>
          </w:p>
        </w:tc>
      </w:tr>
      <w:tr w:rsidR="00F05588" w:rsidRPr="0065496F" w:rsidTr="00974259">
        <w:trPr>
          <w:gridAfter w:val="1"/>
          <w:wAfter w:w="11" w:type="pct"/>
          <w:trHeight w:val="421"/>
          <w:jc w:val="center"/>
        </w:trPr>
        <w:tc>
          <w:tcPr>
            <w:tcW w:w="801" w:type="pct"/>
            <w:vMerge/>
            <w:tcBorders>
              <w:left w:val="single" w:sz="4" w:space="0" w:color="auto"/>
              <w:right w:val="single" w:sz="4" w:space="0" w:color="auto"/>
            </w:tcBorders>
            <w:shd w:val="clear" w:color="auto" w:fill="auto"/>
            <w:vAlign w:val="center"/>
          </w:tcPr>
          <w:p w:rsidR="00F05588" w:rsidRPr="00974259" w:rsidRDefault="00F05588"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F05588" w:rsidRPr="00974259" w:rsidRDefault="00F05588"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F05588" w:rsidRPr="00974259" w:rsidRDefault="00F05588"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F05588" w:rsidRPr="00974259" w:rsidRDefault="00F05588" w:rsidP="003A1599">
            <w:pPr>
              <w:rPr>
                <w:sz w:val="18"/>
                <w:szCs w:val="18"/>
              </w:rPr>
            </w:pPr>
          </w:p>
        </w:tc>
        <w:tc>
          <w:tcPr>
            <w:tcW w:w="531" w:type="pct"/>
            <w:tcBorders>
              <w:top w:val="single" w:sz="4" w:space="0" w:color="auto"/>
              <w:left w:val="single" w:sz="4" w:space="0" w:color="auto"/>
              <w:right w:val="single" w:sz="4" w:space="0" w:color="auto"/>
            </w:tcBorders>
            <w:shd w:val="clear" w:color="auto" w:fill="auto"/>
            <w:vAlign w:val="center"/>
          </w:tcPr>
          <w:p w:rsidR="00F05588" w:rsidRPr="00974259" w:rsidRDefault="00E750F8" w:rsidP="00C75D2E">
            <w:pPr>
              <w:shd w:val="clear" w:color="auto" w:fill="FFFFFF"/>
              <w:ind w:left="38"/>
              <w:rPr>
                <w:sz w:val="18"/>
                <w:szCs w:val="18"/>
              </w:rPr>
            </w:pPr>
            <w:r w:rsidRPr="00974259">
              <w:rPr>
                <w:sz w:val="18"/>
                <w:szCs w:val="18"/>
              </w:rPr>
              <w:t>Garanție</w:t>
            </w:r>
          </w:p>
        </w:tc>
        <w:tc>
          <w:tcPr>
            <w:tcW w:w="1133" w:type="pct"/>
            <w:gridSpan w:val="3"/>
            <w:tcBorders>
              <w:top w:val="single" w:sz="4" w:space="0" w:color="auto"/>
              <w:left w:val="single" w:sz="4" w:space="0" w:color="auto"/>
              <w:right w:val="single" w:sz="4" w:space="0" w:color="auto"/>
            </w:tcBorders>
            <w:shd w:val="clear" w:color="auto" w:fill="auto"/>
            <w:vAlign w:val="center"/>
          </w:tcPr>
          <w:p w:rsidR="00F05588" w:rsidRPr="00974259" w:rsidRDefault="00E750F8" w:rsidP="00025243">
            <w:pPr>
              <w:shd w:val="clear" w:color="auto" w:fill="FFFFFF"/>
              <w:spacing w:line="100" w:lineRule="atLeast"/>
              <w:ind w:left="38"/>
              <w:rPr>
                <w:rFonts w:cs="Calibri"/>
                <w:color w:val="000000" w:themeColor="text1"/>
                <w:sz w:val="18"/>
                <w:szCs w:val="18"/>
                <w:lang w:val="en-US"/>
              </w:rPr>
            </w:pPr>
            <w:r w:rsidRPr="00974259">
              <w:rPr>
                <w:sz w:val="18"/>
                <w:szCs w:val="18"/>
              </w:rPr>
              <w:t>Min</w:t>
            </w:r>
            <w:r w:rsidR="00025243" w:rsidRPr="00974259">
              <w:rPr>
                <w:sz w:val="18"/>
                <w:szCs w:val="18"/>
              </w:rPr>
              <w:t>12</w:t>
            </w:r>
            <w:r w:rsidRPr="00974259">
              <w:rPr>
                <w:sz w:val="18"/>
                <w:szCs w:val="18"/>
              </w:rPr>
              <w:t xml:space="preserve"> luni</w:t>
            </w:r>
          </w:p>
        </w:tc>
        <w:tc>
          <w:tcPr>
            <w:tcW w:w="537" w:type="pct"/>
            <w:vMerge/>
            <w:tcBorders>
              <w:left w:val="single" w:sz="4" w:space="0" w:color="auto"/>
              <w:right w:val="single" w:sz="4" w:space="0" w:color="auto"/>
            </w:tcBorders>
          </w:tcPr>
          <w:p w:rsidR="00F05588" w:rsidRDefault="00F05588"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F05588" w:rsidRPr="00393FB2" w:rsidRDefault="00F05588" w:rsidP="007326A2">
            <w:pPr>
              <w:jc w:val="center"/>
              <w:rPr>
                <w:b/>
                <w:sz w:val="20"/>
                <w:szCs w:val="20"/>
              </w:rPr>
            </w:pPr>
          </w:p>
        </w:tc>
      </w:tr>
      <w:tr w:rsidR="00B0285D" w:rsidRPr="0065496F" w:rsidTr="00974259">
        <w:trPr>
          <w:gridAfter w:val="1"/>
          <w:wAfter w:w="11" w:type="pct"/>
          <w:trHeight w:val="345"/>
          <w:jc w:val="center"/>
        </w:trPr>
        <w:tc>
          <w:tcPr>
            <w:tcW w:w="801" w:type="pct"/>
            <w:vMerge/>
            <w:tcBorders>
              <w:left w:val="single" w:sz="4" w:space="0" w:color="auto"/>
              <w:right w:val="single" w:sz="4" w:space="0" w:color="auto"/>
            </w:tcBorders>
            <w:shd w:val="clear" w:color="auto" w:fill="auto"/>
            <w:vAlign w:val="center"/>
          </w:tcPr>
          <w:p w:rsidR="00B0285D" w:rsidRPr="00974259" w:rsidRDefault="00B0285D" w:rsidP="00021D91">
            <w:pPr>
              <w:ind w:left="-57" w:right="-57"/>
              <w:contextualSpacing/>
              <w:jc w:val="center"/>
              <w:rPr>
                <w:b/>
                <w:i/>
                <w:color w:val="000000"/>
                <w:sz w:val="18"/>
                <w:szCs w:val="18"/>
                <w:lang w:eastAsia="ru-RU"/>
              </w:rPr>
            </w:pPr>
          </w:p>
        </w:tc>
        <w:tc>
          <w:tcPr>
            <w:tcW w:w="506" w:type="pct"/>
            <w:vMerge/>
            <w:tcBorders>
              <w:left w:val="single" w:sz="4" w:space="0" w:color="auto"/>
              <w:right w:val="single" w:sz="4" w:space="0" w:color="auto"/>
            </w:tcBorders>
            <w:shd w:val="clear" w:color="auto" w:fill="auto"/>
            <w:vAlign w:val="center"/>
          </w:tcPr>
          <w:p w:rsidR="00B0285D" w:rsidRPr="00974259" w:rsidRDefault="00B0285D"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B0285D" w:rsidRPr="00974259" w:rsidRDefault="00B0285D"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B0285D" w:rsidRPr="00974259" w:rsidRDefault="00B0285D" w:rsidP="003A1599">
            <w:pPr>
              <w:rPr>
                <w:sz w:val="18"/>
                <w:szCs w:val="18"/>
              </w:rPr>
            </w:pPr>
          </w:p>
        </w:tc>
        <w:tc>
          <w:tcPr>
            <w:tcW w:w="166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0285D" w:rsidRPr="00974259" w:rsidRDefault="00E750F8" w:rsidP="00E750F8">
            <w:pPr>
              <w:rPr>
                <w:sz w:val="18"/>
                <w:szCs w:val="18"/>
              </w:rPr>
            </w:pPr>
            <w:r w:rsidRPr="00974259">
              <w:rPr>
                <w:sz w:val="18"/>
                <w:szCs w:val="18"/>
              </w:rPr>
              <w:t xml:space="preserve">Îndeplinirea cerințelor din </w:t>
            </w:r>
            <w:r w:rsidRPr="00974259">
              <w:rPr>
                <w:i/>
                <w:sz w:val="18"/>
                <w:szCs w:val="18"/>
                <w:u w:val="single"/>
              </w:rPr>
              <w:t>Anexa nr. 1</w:t>
            </w:r>
          </w:p>
        </w:tc>
        <w:tc>
          <w:tcPr>
            <w:tcW w:w="537" w:type="pct"/>
            <w:vMerge/>
            <w:tcBorders>
              <w:left w:val="single" w:sz="4" w:space="0" w:color="auto"/>
              <w:right w:val="single" w:sz="4" w:space="0" w:color="auto"/>
            </w:tcBorders>
          </w:tcPr>
          <w:p w:rsidR="00B0285D" w:rsidRDefault="00B0285D"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B0285D" w:rsidRPr="00393FB2" w:rsidRDefault="00B0285D" w:rsidP="007326A2">
            <w:pPr>
              <w:jc w:val="center"/>
              <w:rPr>
                <w:b/>
                <w:sz w:val="20"/>
                <w:szCs w:val="20"/>
              </w:rPr>
            </w:pPr>
          </w:p>
        </w:tc>
      </w:tr>
      <w:tr w:rsidR="00B0285D" w:rsidRPr="0065496F" w:rsidTr="00974259">
        <w:trPr>
          <w:gridAfter w:val="1"/>
          <w:wAfter w:w="11" w:type="pct"/>
          <w:trHeight w:val="60"/>
          <w:jc w:val="center"/>
        </w:trPr>
        <w:tc>
          <w:tcPr>
            <w:tcW w:w="801" w:type="pct"/>
            <w:vMerge/>
            <w:tcBorders>
              <w:left w:val="single" w:sz="4" w:space="0" w:color="auto"/>
              <w:bottom w:val="single" w:sz="4" w:space="0" w:color="auto"/>
              <w:right w:val="single" w:sz="4" w:space="0" w:color="auto"/>
            </w:tcBorders>
            <w:shd w:val="clear" w:color="auto" w:fill="auto"/>
            <w:vAlign w:val="center"/>
          </w:tcPr>
          <w:p w:rsidR="00B0285D" w:rsidRPr="00974259" w:rsidRDefault="00B0285D" w:rsidP="00021D91">
            <w:pPr>
              <w:ind w:left="-57" w:right="-57"/>
              <w:contextualSpacing/>
              <w:jc w:val="center"/>
              <w:rPr>
                <w:b/>
                <w:i/>
                <w:color w:val="000000"/>
                <w:sz w:val="18"/>
                <w:szCs w:val="18"/>
                <w:lang w:eastAsia="ru-RU"/>
              </w:rPr>
            </w:pPr>
          </w:p>
        </w:tc>
        <w:tc>
          <w:tcPr>
            <w:tcW w:w="506" w:type="pct"/>
            <w:vMerge/>
            <w:tcBorders>
              <w:left w:val="single" w:sz="4" w:space="0" w:color="auto"/>
              <w:bottom w:val="single" w:sz="4" w:space="0" w:color="auto"/>
              <w:right w:val="single" w:sz="4" w:space="0" w:color="auto"/>
            </w:tcBorders>
            <w:shd w:val="clear" w:color="auto" w:fill="auto"/>
            <w:vAlign w:val="center"/>
          </w:tcPr>
          <w:p w:rsidR="00B0285D" w:rsidRPr="00974259" w:rsidRDefault="00B0285D" w:rsidP="003A1599">
            <w:pPr>
              <w:rPr>
                <w:sz w:val="18"/>
                <w:szCs w:val="18"/>
              </w:rPr>
            </w:pPr>
          </w:p>
        </w:tc>
        <w:tc>
          <w:tcPr>
            <w:tcW w:w="434" w:type="pct"/>
            <w:vMerge/>
            <w:tcBorders>
              <w:left w:val="single" w:sz="4" w:space="0" w:color="auto"/>
              <w:bottom w:val="single" w:sz="4" w:space="0" w:color="auto"/>
              <w:right w:val="single" w:sz="4" w:space="0" w:color="auto"/>
            </w:tcBorders>
            <w:shd w:val="clear" w:color="auto" w:fill="auto"/>
            <w:vAlign w:val="center"/>
          </w:tcPr>
          <w:p w:rsidR="00B0285D" w:rsidRPr="00974259" w:rsidRDefault="00B0285D" w:rsidP="003A1599">
            <w:pPr>
              <w:rPr>
                <w:sz w:val="18"/>
                <w:szCs w:val="18"/>
              </w:rPr>
            </w:pPr>
          </w:p>
        </w:tc>
        <w:tc>
          <w:tcPr>
            <w:tcW w:w="433" w:type="pct"/>
            <w:vMerge/>
            <w:tcBorders>
              <w:left w:val="single" w:sz="4" w:space="0" w:color="auto"/>
              <w:bottom w:val="single" w:sz="4" w:space="0" w:color="auto"/>
              <w:right w:val="single" w:sz="4" w:space="0" w:color="auto"/>
            </w:tcBorders>
            <w:shd w:val="clear" w:color="auto" w:fill="auto"/>
            <w:vAlign w:val="center"/>
          </w:tcPr>
          <w:p w:rsidR="00B0285D" w:rsidRPr="00974259" w:rsidRDefault="00B0285D" w:rsidP="003A1599">
            <w:pPr>
              <w:rPr>
                <w:sz w:val="18"/>
                <w:szCs w:val="18"/>
              </w:rPr>
            </w:pPr>
          </w:p>
        </w:tc>
        <w:tc>
          <w:tcPr>
            <w:tcW w:w="166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0285D" w:rsidRPr="00974259" w:rsidRDefault="00B0285D" w:rsidP="00B82398">
            <w:pPr>
              <w:rPr>
                <w:b/>
                <w:sz w:val="18"/>
                <w:szCs w:val="18"/>
              </w:rPr>
            </w:pPr>
          </w:p>
        </w:tc>
        <w:tc>
          <w:tcPr>
            <w:tcW w:w="537" w:type="pct"/>
            <w:vMerge/>
            <w:tcBorders>
              <w:left w:val="single" w:sz="4" w:space="0" w:color="auto"/>
              <w:bottom w:val="single" w:sz="4" w:space="0" w:color="auto"/>
              <w:right w:val="single" w:sz="4" w:space="0" w:color="auto"/>
            </w:tcBorders>
          </w:tcPr>
          <w:p w:rsidR="00B0285D" w:rsidRDefault="00B0285D"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B0285D" w:rsidRPr="00393FB2" w:rsidRDefault="00B0285D" w:rsidP="007326A2">
            <w:pPr>
              <w:jc w:val="center"/>
              <w:rPr>
                <w:b/>
                <w:sz w:val="20"/>
                <w:szCs w:val="20"/>
              </w:rPr>
            </w:pPr>
          </w:p>
        </w:tc>
      </w:tr>
      <w:tr w:rsidR="00DB066E" w:rsidRPr="0065496F" w:rsidTr="00974259">
        <w:trPr>
          <w:gridAfter w:val="1"/>
          <w:wAfter w:w="11" w:type="pct"/>
          <w:trHeight w:val="2428"/>
          <w:jc w:val="center"/>
        </w:trPr>
        <w:tc>
          <w:tcPr>
            <w:tcW w:w="801" w:type="pct"/>
            <w:vMerge w:val="restart"/>
            <w:tcBorders>
              <w:left w:val="single" w:sz="4" w:space="0" w:color="auto"/>
              <w:right w:val="single" w:sz="4" w:space="0" w:color="auto"/>
            </w:tcBorders>
            <w:shd w:val="clear" w:color="auto" w:fill="auto"/>
            <w:vAlign w:val="center"/>
          </w:tcPr>
          <w:p w:rsidR="00DB066E" w:rsidRPr="00974259" w:rsidRDefault="00DB066E" w:rsidP="00DB066E">
            <w:pPr>
              <w:jc w:val="center"/>
              <w:rPr>
                <w:rFonts w:eastAsia="Calibri"/>
                <w:b/>
                <w:sz w:val="18"/>
                <w:szCs w:val="18"/>
                <w:lang w:val="en-US"/>
              </w:rPr>
            </w:pPr>
            <w:r w:rsidRPr="00974259">
              <w:rPr>
                <w:b/>
                <w:bCs/>
                <w:i/>
                <w:sz w:val="18"/>
                <w:szCs w:val="18"/>
              </w:rPr>
              <w:lastRenderedPageBreak/>
              <w:t xml:space="preserve">1.2. </w:t>
            </w:r>
            <w:r w:rsidRPr="00974259">
              <w:rPr>
                <w:rFonts w:eastAsia="Calibri"/>
                <w:b/>
                <w:sz w:val="18"/>
                <w:szCs w:val="18"/>
                <w:lang w:val="en-US"/>
              </w:rPr>
              <w:t>Licente Sofware</w:t>
            </w:r>
          </w:p>
          <w:p w:rsidR="00DB066E" w:rsidRPr="00974259" w:rsidRDefault="00DB066E" w:rsidP="00DB066E">
            <w:pPr>
              <w:ind w:left="-57" w:right="-57"/>
              <w:jc w:val="center"/>
              <w:rPr>
                <w:b/>
                <w:i/>
                <w:sz w:val="18"/>
                <w:szCs w:val="18"/>
              </w:rPr>
            </w:pPr>
            <w:r w:rsidRPr="00974259">
              <w:rPr>
                <w:rFonts w:eastAsia="Calibri"/>
                <w:b/>
                <w:sz w:val="18"/>
                <w:szCs w:val="18"/>
                <w:lang w:val="en-US"/>
              </w:rPr>
              <w:t xml:space="preserve"> Cisco ISE (Identity Services Engine) Virtual </w:t>
            </w:r>
            <w:r w:rsidRPr="00974259">
              <w:rPr>
                <w:b/>
                <w:sz w:val="18"/>
                <w:szCs w:val="18"/>
                <w:lang w:val="en-US"/>
              </w:rPr>
              <w:t>Appliance</w:t>
            </w:r>
            <w:r w:rsidRPr="00974259">
              <w:rPr>
                <w:b/>
                <w:bCs/>
                <w:i/>
                <w:sz w:val="18"/>
                <w:szCs w:val="18"/>
              </w:rPr>
              <w:t xml:space="preserve"> </w:t>
            </w:r>
          </w:p>
        </w:tc>
        <w:tc>
          <w:tcPr>
            <w:tcW w:w="506" w:type="pct"/>
            <w:vMerge w:val="restart"/>
            <w:tcBorders>
              <w:left w:val="single" w:sz="4" w:space="0" w:color="auto"/>
              <w:right w:val="single" w:sz="4" w:space="0" w:color="auto"/>
            </w:tcBorders>
            <w:shd w:val="clear" w:color="auto" w:fill="auto"/>
            <w:vAlign w:val="center"/>
          </w:tcPr>
          <w:p w:rsidR="00DB066E" w:rsidRPr="00974259" w:rsidRDefault="00DB066E" w:rsidP="003A1599">
            <w:pPr>
              <w:rPr>
                <w:sz w:val="18"/>
                <w:szCs w:val="18"/>
              </w:rPr>
            </w:pPr>
          </w:p>
        </w:tc>
        <w:tc>
          <w:tcPr>
            <w:tcW w:w="434" w:type="pct"/>
            <w:vMerge w:val="restart"/>
            <w:tcBorders>
              <w:left w:val="single" w:sz="4" w:space="0" w:color="auto"/>
              <w:right w:val="single" w:sz="4" w:space="0" w:color="auto"/>
            </w:tcBorders>
            <w:shd w:val="clear" w:color="auto" w:fill="auto"/>
            <w:vAlign w:val="center"/>
          </w:tcPr>
          <w:p w:rsidR="00DB066E" w:rsidRPr="00974259" w:rsidRDefault="00DB066E" w:rsidP="003A1599">
            <w:pPr>
              <w:rPr>
                <w:sz w:val="18"/>
                <w:szCs w:val="18"/>
              </w:rPr>
            </w:pPr>
          </w:p>
        </w:tc>
        <w:tc>
          <w:tcPr>
            <w:tcW w:w="433" w:type="pct"/>
            <w:vMerge w:val="restart"/>
            <w:tcBorders>
              <w:left w:val="single" w:sz="4" w:space="0" w:color="auto"/>
              <w:right w:val="single" w:sz="4" w:space="0" w:color="auto"/>
            </w:tcBorders>
            <w:shd w:val="clear" w:color="auto" w:fill="auto"/>
            <w:vAlign w:val="center"/>
          </w:tcPr>
          <w:p w:rsidR="00DB066E" w:rsidRPr="00974259" w:rsidRDefault="00DB066E" w:rsidP="003A1599">
            <w:pPr>
              <w:rPr>
                <w:sz w:val="18"/>
                <w:szCs w:val="18"/>
              </w:rPr>
            </w:pPr>
          </w:p>
        </w:tc>
        <w:tc>
          <w:tcPr>
            <w:tcW w:w="579" w:type="pct"/>
            <w:gridSpan w:val="3"/>
            <w:tcBorders>
              <w:top w:val="single" w:sz="4" w:space="0" w:color="auto"/>
              <w:left w:val="single" w:sz="4" w:space="0" w:color="auto"/>
              <w:right w:val="single" w:sz="4" w:space="0" w:color="auto"/>
            </w:tcBorders>
            <w:shd w:val="clear" w:color="auto" w:fill="auto"/>
          </w:tcPr>
          <w:p w:rsidR="00DB066E" w:rsidRPr="00974259" w:rsidRDefault="00DB066E" w:rsidP="00C75D2E">
            <w:pPr>
              <w:shd w:val="clear" w:color="auto" w:fill="FFFFFF"/>
              <w:ind w:left="38"/>
              <w:rPr>
                <w:sz w:val="18"/>
                <w:szCs w:val="18"/>
              </w:rPr>
            </w:pPr>
          </w:p>
          <w:p w:rsidR="00DB066E" w:rsidRPr="00974259" w:rsidRDefault="00DB066E" w:rsidP="00DB066E">
            <w:pPr>
              <w:rPr>
                <w:sz w:val="18"/>
                <w:szCs w:val="18"/>
              </w:rPr>
            </w:pPr>
          </w:p>
          <w:p w:rsidR="00DB066E" w:rsidRPr="00974259" w:rsidRDefault="00DB066E" w:rsidP="00DB066E">
            <w:pPr>
              <w:rPr>
                <w:sz w:val="18"/>
                <w:szCs w:val="18"/>
              </w:rPr>
            </w:pPr>
          </w:p>
          <w:p w:rsidR="00DB066E" w:rsidRPr="00974259" w:rsidRDefault="00DB066E" w:rsidP="00DB066E">
            <w:pPr>
              <w:rPr>
                <w:sz w:val="18"/>
                <w:szCs w:val="18"/>
              </w:rPr>
            </w:pPr>
            <w:r w:rsidRPr="00974259">
              <w:rPr>
                <w:rFonts w:eastAsia="Calibri"/>
                <w:sz w:val="18"/>
                <w:szCs w:val="18"/>
                <w:lang w:val="en-US"/>
              </w:rPr>
              <w:t xml:space="preserve">Virtual </w:t>
            </w:r>
            <w:r w:rsidRPr="00974259">
              <w:rPr>
                <w:sz w:val="18"/>
                <w:szCs w:val="18"/>
                <w:lang w:val="en-US"/>
              </w:rPr>
              <w:t>Appliance</w:t>
            </w:r>
          </w:p>
        </w:tc>
        <w:tc>
          <w:tcPr>
            <w:tcW w:w="1085" w:type="pct"/>
            <w:tcBorders>
              <w:top w:val="single" w:sz="4" w:space="0" w:color="auto"/>
              <w:left w:val="single" w:sz="4" w:space="0" w:color="auto"/>
              <w:right w:val="single" w:sz="4" w:space="0" w:color="auto"/>
            </w:tcBorders>
            <w:shd w:val="clear" w:color="auto" w:fill="auto"/>
          </w:tcPr>
          <w:p w:rsidR="00DB066E" w:rsidRPr="00974259" w:rsidRDefault="00DB066E" w:rsidP="00DB066E">
            <w:pPr>
              <w:pStyle w:val="TableParagraph"/>
              <w:ind w:right="94"/>
              <w:jc w:val="both"/>
              <w:rPr>
                <w:rFonts w:ascii="Times New Roman" w:hAnsi="Times New Roman"/>
                <w:sz w:val="18"/>
                <w:szCs w:val="18"/>
                <w:lang w:val="ro-RO"/>
              </w:rPr>
            </w:pPr>
            <w:proofErr w:type="spellStart"/>
            <w:r w:rsidRPr="00974259">
              <w:rPr>
                <w:rFonts w:ascii="Times New Roman" w:hAnsi="Times New Roman"/>
                <w:sz w:val="18"/>
                <w:szCs w:val="18"/>
                <w:lang w:val="ro-RO"/>
              </w:rPr>
              <w:t>Cisco</w:t>
            </w:r>
            <w:proofErr w:type="spellEnd"/>
            <w:r w:rsidRPr="00974259">
              <w:rPr>
                <w:rFonts w:ascii="Times New Roman" w:hAnsi="Times New Roman"/>
                <w:sz w:val="18"/>
                <w:szCs w:val="18"/>
                <w:lang w:val="ro-RO"/>
              </w:rPr>
              <w:t xml:space="preserve"> </w:t>
            </w:r>
            <w:proofErr w:type="spellStart"/>
            <w:r w:rsidRPr="00974259">
              <w:rPr>
                <w:rFonts w:ascii="Times New Roman" w:hAnsi="Times New Roman"/>
                <w:sz w:val="18"/>
                <w:szCs w:val="18"/>
                <w:lang w:val="ro-RO"/>
              </w:rPr>
              <w:t>Identity</w:t>
            </w:r>
            <w:proofErr w:type="spellEnd"/>
            <w:r w:rsidRPr="00974259">
              <w:rPr>
                <w:rFonts w:ascii="Times New Roman" w:hAnsi="Times New Roman"/>
                <w:sz w:val="18"/>
                <w:szCs w:val="18"/>
                <w:lang w:val="ro-RO"/>
              </w:rPr>
              <w:t xml:space="preserve"> Services </w:t>
            </w:r>
            <w:proofErr w:type="spellStart"/>
            <w:r w:rsidRPr="00974259">
              <w:rPr>
                <w:rFonts w:ascii="Times New Roman" w:hAnsi="Times New Roman"/>
                <w:sz w:val="18"/>
                <w:szCs w:val="18"/>
                <w:lang w:val="ro-RO"/>
              </w:rPr>
              <w:t>Engine</w:t>
            </w:r>
            <w:proofErr w:type="spellEnd"/>
            <w:r w:rsidRPr="00974259">
              <w:rPr>
                <w:rFonts w:ascii="Times New Roman" w:hAnsi="Times New Roman"/>
                <w:sz w:val="18"/>
                <w:szCs w:val="18"/>
                <w:lang w:val="ro-RO"/>
              </w:rPr>
              <w:t xml:space="preserve"> (ISE) virtual </w:t>
            </w:r>
            <w:proofErr w:type="spellStart"/>
            <w:r w:rsidRPr="00974259">
              <w:rPr>
                <w:rFonts w:ascii="Times New Roman" w:hAnsi="Times New Roman"/>
                <w:sz w:val="18"/>
                <w:szCs w:val="18"/>
                <w:lang w:val="ro-RO"/>
              </w:rPr>
              <w:t>appliance</w:t>
            </w:r>
            <w:proofErr w:type="spellEnd"/>
            <w:r w:rsidRPr="00974259">
              <w:rPr>
                <w:rFonts w:ascii="Times New Roman" w:hAnsi="Times New Roman"/>
                <w:sz w:val="18"/>
                <w:szCs w:val="18"/>
                <w:lang w:val="ro-RO"/>
              </w:rPr>
              <w:t xml:space="preserve">. </w:t>
            </w:r>
          </w:p>
          <w:p w:rsidR="00DB066E" w:rsidRPr="00974259" w:rsidRDefault="00DB066E" w:rsidP="00DB066E">
            <w:pPr>
              <w:pStyle w:val="TableParagraph"/>
              <w:ind w:right="94"/>
              <w:jc w:val="both"/>
              <w:rPr>
                <w:rFonts w:ascii="Times New Roman" w:hAnsi="Times New Roman"/>
                <w:sz w:val="18"/>
                <w:szCs w:val="18"/>
                <w:lang w:val="ro-RO"/>
              </w:rPr>
            </w:pPr>
            <w:r w:rsidRPr="00974259">
              <w:rPr>
                <w:rFonts w:ascii="Times New Roman" w:hAnsi="Times New Roman"/>
                <w:sz w:val="18"/>
                <w:szCs w:val="18"/>
                <w:lang w:val="ro-RO"/>
              </w:rPr>
              <w:t>Se solicita ofertarea următoarelor licențe si suport cu subscripție pentru 12 luni:</w:t>
            </w:r>
          </w:p>
          <w:p w:rsidR="00DB066E" w:rsidRPr="00974259" w:rsidRDefault="00DB066E" w:rsidP="00DB066E">
            <w:pPr>
              <w:shd w:val="clear" w:color="auto" w:fill="FFFFFF"/>
              <w:ind w:left="38"/>
              <w:rPr>
                <w:sz w:val="18"/>
                <w:szCs w:val="18"/>
              </w:rPr>
            </w:pPr>
            <w:r w:rsidRPr="00974259">
              <w:rPr>
                <w:sz w:val="18"/>
                <w:szCs w:val="18"/>
              </w:rPr>
              <w:t xml:space="preserve">Cisco Identity Service Engine – for </w:t>
            </w:r>
            <w:r w:rsidRPr="00974259">
              <w:rPr>
                <w:b/>
                <w:bCs/>
                <w:sz w:val="18"/>
                <w:szCs w:val="18"/>
              </w:rPr>
              <w:t>500 (users) buc.</w:t>
            </w:r>
          </w:p>
        </w:tc>
        <w:tc>
          <w:tcPr>
            <w:tcW w:w="537" w:type="pct"/>
            <w:vMerge w:val="restart"/>
            <w:tcBorders>
              <w:left w:val="single" w:sz="4" w:space="0" w:color="auto"/>
              <w:right w:val="single" w:sz="4" w:space="0" w:color="auto"/>
            </w:tcBorders>
          </w:tcPr>
          <w:p w:rsidR="00DB066E" w:rsidRDefault="00DB066E" w:rsidP="003A1599">
            <w:pPr>
              <w:rPr>
                <w:sz w:val="20"/>
                <w:szCs w:val="20"/>
              </w:rPr>
            </w:pPr>
          </w:p>
          <w:p w:rsidR="00DB066E" w:rsidRDefault="00DB066E" w:rsidP="003A1599">
            <w:pPr>
              <w:rPr>
                <w:sz w:val="20"/>
                <w:szCs w:val="20"/>
              </w:rPr>
            </w:pPr>
          </w:p>
        </w:tc>
        <w:tc>
          <w:tcPr>
            <w:tcW w:w="614" w:type="pct"/>
            <w:vMerge w:val="restart"/>
            <w:tcBorders>
              <w:left w:val="single" w:sz="4" w:space="0" w:color="auto"/>
              <w:right w:val="single" w:sz="4" w:space="0" w:color="auto"/>
            </w:tcBorders>
            <w:shd w:val="clear" w:color="auto" w:fill="auto"/>
            <w:vAlign w:val="center"/>
          </w:tcPr>
          <w:p w:rsidR="00DB066E" w:rsidRPr="00393FB2" w:rsidRDefault="00DB066E" w:rsidP="007326A2">
            <w:pPr>
              <w:jc w:val="center"/>
              <w:rPr>
                <w:b/>
                <w:sz w:val="20"/>
                <w:szCs w:val="20"/>
              </w:rPr>
            </w:pPr>
          </w:p>
        </w:tc>
      </w:tr>
      <w:tr w:rsidR="00F05588" w:rsidRPr="0065496F" w:rsidTr="00974259">
        <w:trPr>
          <w:gridAfter w:val="1"/>
          <w:wAfter w:w="11" w:type="pct"/>
          <w:trHeight w:val="309"/>
          <w:jc w:val="center"/>
        </w:trPr>
        <w:tc>
          <w:tcPr>
            <w:tcW w:w="801" w:type="pct"/>
            <w:vMerge/>
            <w:tcBorders>
              <w:left w:val="single" w:sz="4" w:space="0" w:color="auto"/>
              <w:right w:val="single" w:sz="4" w:space="0" w:color="auto"/>
            </w:tcBorders>
            <w:shd w:val="clear" w:color="auto" w:fill="auto"/>
            <w:vAlign w:val="center"/>
          </w:tcPr>
          <w:p w:rsidR="00F05588" w:rsidRPr="00974259" w:rsidRDefault="00F05588" w:rsidP="00B82398">
            <w:pPr>
              <w:ind w:left="-57" w:right="-57"/>
              <w:jc w:val="center"/>
              <w:rPr>
                <w:b/>
                <w:bCs/>
                <w:i/>
                <w:sz w:val="18"/>
                <w:szCs w:val="18"/>
              </w:rPr>
            </w:pPr>
          </w:p>
        </w:tc>
        <w:tc>
          <w:tcPr>
            <w:tcW w:w="506" w:type="pct"/>
            <w:vMerge/>
            <w:tcBorders>
              <w:left w:val="single" w:sz="4" w:space="0" w:color="auto"/>
              <w:right w:val="single" w:sz="4" w:space="0" w:color="auto"/>
            </w:tcBorders>
            <w:shd w:val="clear" w:color="auto" w:fill="auto"/>
            <w:vAlign w:val="center"/>
          </w:tcPr>
          <w:p w:rsidR="00F05588" w:rsidRPr="00974259" w:rsidRDefault="00F05588" w:rsidP="003A1599">
            <w:pPr>
              <w:rPr>
                <w:sz w:val="18"/>
                <w:szCs w:val="18"/>
              </w:rPr>
            </w:pPr>
          </w:p>
        </w:tc>
        <w:tc>
          <w:tcPr>
            <w:tcW w:w="434" w:type="pct"/>
            <w:vMerge/>
            <w:tcBorders>
              <w:left w:val="single" w:sz="4" w:space="0" w:color="auto"/>
              <w:right w:val="single" w:sz="4" w:space="0" w:color="auto"/>
            </w:tcBorders>
            <w:shd w:val="clear" w:color="auto" w:fill="auto"/>
            <w:vAlign w:val="center"/>
          </w:tcPr>
          <w:p w:rsidR="00F05588" w:rsidRPr="00974259" w:rsidRDefault="00F05588" w:rsidP="003A1599">
            <w:pPr>
              <w:rPr>
                <w:sz w:val="18"/>
                <w:szCs w:val="18"/>
              </w:rPr>
            </w:pPr>
          </w:p>
        </w:tc>
        <w:tc>
          <w:tcPr>
            <w:tcW w:w="433" w:type="pct"/>
            <w:vMerge/>
            <w:tcBorders>
              <w:left w:val="single" w:sz="4" w:space="0" w:color="auto"/>
              <w:right w:val="single" w:sz="4" w:space="0" w:color="auto"/>
            </w:tcBorders>
            <w:shd w:val="clear" w:color="auto" w:fill="auto"/>
            <w:vAlign w:val="center"/>
          </w:tcPr>
          <w:p w:rsidR="00F05588" w:rsidRPr="00974259" w:rsidRDefault="00F05588" w:rsidP="003A1599">
            <w:pPr>
              <w:rPr>
                <w:sz w:val="18"/>
                <w:szCs w:val="18"/>
              </w:rPr>
            </w:pPr>
          </w:p>
        </w:tc>
        <w:tc>
          <w:tcPr>
            <w:tcW w:w="579" w:type="pct"/>
            <w:gridSpan w:val="3"/>
            <w:tcBorders>
              <w:top w:val="single" w:sz="4" w:space="0" w:color="auto"/>
              <w:left w:val="single" w:sz="4" w:space="0" w:color="auto"/>
              <w:right w:val="single" w:sz="4" w:space="0" w:color="auto"/>
            </w:tcBorders>
            <w:shd w:val="clear" w:color="auto" w:fill="auto"/>
          </w:tcPr>
          <w:p w:rsidR="00F05588" w:rsidRPr="00974259" w:rsidRDefault="00002CAF" w:rsidP="00C75D2E">
            <w:pPr>
              <w:shd w:val="clear" w:color="auto" w:fill="FFFFFF"/>
              <w:ind w:left="38"/>
              <w:rPr>
                <w:sz w:val="18"/>
                <w:szCs w:val="18"/>
              </w:rPr>
            </w:pPr>
            <w:r w:rsidRPr="00974259">
              <w:rPr>
                <w:b/>
                <w:sz w:val="18"/>
                <w:szCs w:val="18"/>
              </w:rPr>
              <w:t>Garanție</w:t>
            </w:r>
          </w:p>
        </w:tc>
        <w:tc>
          <w:tcPr>
            <w:tcW w:w="1085" w:type="pct"/>
            <w:tcBorders>
              <w:top w:val="single" w:sz="4" w:space="0" w:color="auto"/>
              <w:left w:val="single" w:sz="4" w:space="0" w:color="auto"/>
              <w:right w:val="single" w:sz="4" w:space="0" w:color="auto"/>
            </w:tcBorders>
            <w:shd w:val="clear" w:color="auto" w:fill="auto"/>
          </w:tcPr>
          <w:p w:rsidR="00F05588" w:rsidRPr="00974259" w:rsidRDefault="00002CAF" w:rsidP="00DB066E">
            <w:pPr>
              <w:spacing w:after="200" w:line="276" w:lineRule="auto"/>
              <w:rPr>
                <w:color w:val="000000"/>
                <w:sz w:val="18"/>
                <w:szCs w:val="18"/>
              </w:rPr>
            </w:pPr>
            <w:r w:rsidRPr="00974259">
              <w:rPr>
                <w:sz w:val="18"/>
                <w:szCs w:val="18"/>
              </w:rPr>
              <w:t xml:space="preserve">Min. </w:t>
            </w:r>
            <w:r w:rsidR="00DB066E" w:rsidRPr="00974259">
              <w:rPr>
                <w:sz w:val="18"/>
                <w:szCs w:val="18"/>
              </w:rPr>
              <w:t xml:space="preserve">12 </w:t>
            </w:r>
            <w:r w:rsidRPr="00974259">
              <w:rPr>
                <w:sz w:val="18"/>
                <w:szCs w:val="18"/>
              </w:rPr>
              <w:t>luni</w:t>
            </w:r>
          </w:p>
        </w:tc>
        <w:tc>
          <w:tcPr>
            <w:tcW w:w="537" w:type="pct"/>
            <w:vMerge/>
            <w:tcBorders>
              <w:left w:val="single" w:sz="4" w:space="0" w:color="auto"/>
              <w:right w:val="single" w:sz="4" w:space="0" w:color="auto"/>
            </w:tcBorders>
          </w:tcPr>
          <w:p w:rsidR="00F05588" w:rsidRDefault="00F05588"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F05588" w:rsidRPr="00393FB2" w:rsidRDefault="00F05588" w:rsidP="007326A2">
            <w:pPr>
              <w:jc w:val="center"/>
              <w:rPr>
                <w:b/>
                <w:sz w:val="20"/>
                <w:szCs w:val="20"/>
              </w:rPr>
            </w:pPr>
          </w:p>
        </w:tc>
      </w:tr>
      <w:tr w:rsidR="00002CAF" w:rsidRPr="0065496F" w:rsidTr="00974259">
        <w:trPr>
          <w:gridAfter w:val="1"/>
          <w:wAfter w:w="11" w:type="pct"/>
          <w:trHeight w:val="420"/>
          <w:jc w:val="center"/>
        </w:trPr>
        <w:tc>
          <w:tcPr>
            <w:tcW w:w="801" w:type="pct"/>
            <w:vMerge/>
            <w:tcBorders>
              <w:left w:val="single" w:sz="4" w:space="0" w:color="auto"/>
              <w:right w:val="single" w:sz="4" w:space="0" w:color="auto"/>
            </w:tcBorders>
            <w:shd w:val="clear" w:color="auto" w:fill="auto"/>
            <w:vAlign w:val="center"/>
          </w:tcPr>
          <w:p w:rsidR="00002CAF" w:rsidRPr="00B82398" w:rsidRDefault="00002CAF" w:rsidP="00B82398">
            <w:pPr>
              <w:ind w:left="-57" w:right="-57"/>
              <w:jc w:val="center"/>
              <w:rPr>
                <w:b/>
                <w:bCs/>
                <w:i/>
              </w:rPr>
            </w:pPr>
          </w:p>
        </w:tc>
        <w:tc>
          <w:tcPr>
            <w:tcW w:w="506"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34"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33" w:type="pct"/>
            <w:vMerge/>
            <w:tcBorders>
              <w:left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66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02CAF" w:rsidRPr="00945F17" w:rsidRDefault="00002CAF" w:rsidP="00002CAF">
            <w:pPr>
              <w:rPr>
                <w:b/>
                <w:sz w:val="18"/>
                <w:szCs w:val="18"/>
              </w:rPr>
            </w:pPr>
            <w:r w:rsidRPr="00945F17">
              <w:rPr>
                <w:b/>
                <w:sz w:val="18"/>
                <w:szCs w:val="18"/>
              </w:rPr>
              <w:t xml:space="preserve">Îndeplinirea cerințelor din </w:t>
            </w:r>
            <w:r w:rsidRPr="00945F17">
              <w:rPr>
                <w:b/>
                <w:i/>
                <w:color w:val="0000FF"/>
                <w:sz w:val="18"/>
                <w:szCs w:val="18"/>
                <w:u w:val="single"/>
              </w:rPr>
              <w:t>Anexa nr. 1</w:t>
            </w:r>
          </w:p>
        </w:tc>
        <w:tc>
          <w:tcPr>
            <w:tcW w:w="537" w:type="pct"/>
            <w:vMerge/>
            <w:tcBorders>
              <w:left w:val="single" w:sz="4" w:space="0" w:color="auto"/>
              <w:right w:val="single" w:sz="4" w:space="0" w:color="auto"/>
            </w:tcBorders>
          </w:tcPr>
          <w:p w:rsidR="00002CAF" w:rsidRDefault="00002CAF"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02CAF" w:rsidRPr="00393FB2" w:rsidRDefault="00002CAF" w:rsidP="007326A2">
            <w:pPr>
              <w:jc w:val="center"/>
              <w:rPr>
                <w:b/>
                <w:sz w:val="20"/>
                <w:szCs w:val="20"/>
              </w:rPr>
            </w:pPr>
          </w:p>
        </w:tc>
      </w:tr>
      <w:tr w:rsidR="00002CAF" w:rsidRPr="0065496F" w:rsidTr="00974259">
        <w:trPr>
          <w:gridAfter w:val="1"/>
          <w:wAfter w:w="11" w:type="pct"/>
          <w:trHeight w:val="60"/>
          <w:jc w:val="center"/>
        </w:trPr>
        <w:tc>
          <w:tcPr>
            <w:tcW w:w="801" w:type="pct"/>
            <w:vMerge/>
            <w:tcBorders>
              <w:left w:val="single" w:sz="4" w:space="0" w:color="auto"/>
              <w:bottom w:val="single" w:sz="4" w:space="0" w:color="auto"/>
              <w:right w:val="single" w:sz="4" w:space="0" w:color="auto"/>
            </w:tcBorders>
            <w:shd w:val="clear" w:color="auto" w:fill="auto"/>
            <w:vAlign w:val="center"/>
          </w:tcPr>
          <w:p w:rsidR="00002CAF" w:rsidRPr="00B82398" w:rsidRDefault="00002CAF" w:rsidP="00B82398">
            <w:pPr>
              <w:ind w:left="-57" w:right="-57"/>
              <w:jc w:val="center"/>
              <w:rPr>
                <w:b/>
                <w:bCs/>
                <w:i/>
              </w:rPr>
            </w:pPr>
          </w:p>
        </w:tc>
        <w:tc>
          <w:tcPr>
            <w:tcW w:w="506" w:type="pct"/>
            <w:vMerge/>
            <w:tcBorders>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34" w:type="pct"/>
            <w:vMerge/>
            <w:tcBorders>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33" w:type="pct"/>
            <w:vMerge/>
            <w:tcBorders>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66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02CAF" w:rsidRPr="00945F17" w:rsidRDefault="00002CAF" w:rsidP="00B82398">
            <w:pPr>
              <w:rPr>
                <w:b/>
                <w:sz w:val="18"/>
                <w:szCs w:val="18"/>
              </w:rPr>
            </w:pPr>
          </w:p>
        </w:tc>
        <w:tc>
          <w:tcPr>
            <w:tcW w:w="537" w:type="pct"/>
            <w:vMerge/>
            <w:tcBorders>
              <w:left w:val="single" w:sz="4" w:space="0" w:color="auto"/>
              <w:bottom w:val="single" w:sz="4" w:space="0" w:color="auto"/>
              <w:right w:val="single" w:sz="4" w:space="0" w:color="auto"/>
            </w:tcBorders>
          </w:tcPr>
          <w:p w:rsidR="00002CAF" w:rsidRDefault="00002CAF" w:rsidP="003A1599">
            <w:pPr>
              <w:rPr>
                <w:sz w:val="20"/>
                <w:szCs w:val="20"/>
              </w:rPr>
            </w:pPr>
          </w:p>
        </w:tc>
        <w:tc>
          <w:tcPr>
            <w:tcW w:w="614" w:type="pct"/>
            <w:vMerge/>
            <w:tcBorders>
              <w:left w:val="single" w:sz="4" w:space="0" w:color="auto"/>
              <w:right w:val="single" w:sz="4" w:space="0" w:color="auto"/>
            </w:tcBorders>
            <w:shd w:val="clear" w:color="auto" w:fill="auto"/>
            <w:vAlign w:val="center"/>
          </w:tcPr>
          <w:p w:rsidR="00002CAF" w:rsidRPr="00393FB2" w:rsidRDefault="00002CAF" w:rsidP="007326A2">
            <w:pPr>
              <w:jc w:val="center"/>
              <w:rPr>
                <w:b/>
                <w:sz w:val="20"/>
                <w:szCs w:val="20"/>
              </w:rPr>
            </w:pPr>
          </w:p>
        </w:tc>
      </w:tr>
      <w:tr w:rsidR="00002CAF" w:rsidRPr="0065496F" w:rsidTr="00974259">
        <w:trPr>
          <w:gridAfter w:val="1"/>
          <w:wAfter w:w="11" w:type="pct"/>
          <w:jc w:val="center"/>
        </w:trPr>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002CAF" w:rsidRPr="00945F17" w:rsidRDefault="00002CAF" w:rsidP="003A1599">
            <w:pPr>
              <w:rPr>
                <w:b/>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166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c>
          <w:tcPr>
            <w:tcW w:w="537" w:type="pct"/>
            <w:tcBorders>
              <w:top w:val="single" w:sz="4" w:space="0" w:color="auto"/>
              <w:left w:val="single" w:sz="4" w:space="0" w:color="auto"/>
              <w:bottom w:val="single" w:sz="4" w:space="0" w:color="auto"/>
              <w:right w:val="single" w:sz="4" w:space="0" w:color="auto"/>
            </w:tcBorders>
          </w:tcPr>
          <w:p w:rsidR="00002CAF" w:rsidRPr="0065496F" w:rsidRDefault="00002CAF" w:rsidP="003A1599">
            <w:pPr>
              <w:rPr>
                <w:sz w:val="20"/>
                <w:szCs w:val="20"/>
              </w:rPr>
            </w:pP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rsidR="00002CAF" w:rsidRPr="0065496F" w:rsidRDefault="00002CAF" w:rsidP="003A1599">
            <w:pPr>
              <w:rPr>
                <w:sz w:val="20"/>
                <w:szCs w:val="20"/>
              </w:rPr>
            </w:pPr>
          </w:p>
        </w:tc>
      </w:tr>
    </w:tbl>
    <w:p w:rsidR="00186A16" w:rsidRDefault="00186A16" w:rsidP="008D067E">
      <w:pPr>
        <w:jc w:val="right"/>
        <w:rPr>
          <w:noProof w:val="0"/>
          <w:lang w:val="it-IT"/>
        </w:rPr>
      </w:pPr>
    </w:p>
    <w:p w:rsidR="003A1599" w:rsidRPr="006A6CEF" w:rsidRDefault="003A1599" w:rsidP="003A1599">
      <w:pPr>
        <w:autoSpaceDN w:val="0"/>
        <w:adjustRightInd w:val="0"/>
        <w:jc w:val="both"/>
        <w:rPr>
          <w:rFonts w:eastAsia="Calibri"/>
        </w:rPr>
      </w:pPr>
    </w:p>
    <w:p w:rsidR="003A1599" w:rsidRPr="006A6CEF" w:rsidRDefault="003A1599" w:rsidP="003A1599">
      <w:r w:rsidRPr="006A6CEF">
        <w:t>Semnat:_______________ Numele, Prenumele:_____________________________ În calitate de: ________________</w:t>
      </w:r>
    </w:p>
    <w:p w:rsidR="003A1599" w:rsidRPr="006A6CEF" w:rsidRDefault="003A1599" w:rsidP="003A1599">
      <w:pPr>
        <w:rPr>
          <w:bCs/>
          <w:iCs/>
        </w:rPr>
      </w:pPr>
      <w:r w:rsidRPr="006A6CEF">
        <w:rPr>
          <w:bCs/>
          <w:iCs/>
        </w:rPr>
        <w:t>Ofertantul: _______________________ Adresa: ______________________________</w:t>
      </w:r>
    </w:p>
    <w:p w:rsidR="003A1599" w:rsidRPr="006A6CEF" w:rsidRDefault="003A1599" w:rsidP="003A1599"/>
    <w:p w:rsidR="00410F03" w:rsidRDefault="00410F03" w:rsidP="00E53A14"/>
    <w:p w:rsidR="00DA22BD" w:rsidRDefault="00DA22BD" w:rsidP="00E53A14"/>
    <w:p w:rsidR="00DA22BD" w:rsidRDefault="00DA22BD" w:rsidP="00E53A14"/>
    <w:p w:rsidR="00DA22BD" w:rsidRDefault="00DA22BD" w:rsidP="00E53A14"/>
    <w:p w:rsidR="00DA22BD" w:rsidRDefault="00DA22BD" w:rsidP="00E53A14"/>
    <w:p w:rsidR="00DA22BD" w:rsidRDefault="00DA22BD" w:rsidP="00E53A14"/>
    <w:p w:rsidR="00DA22BD" w:rsidRDefault="00DA22BD" w:rsidP="00E53A14"/>
    <w:p w:rsidR="00DA22BD" w:rsidRDefault="00DA22BD" w:rsidP="00E53A14"/>
    <w:p w:rsidR="00DA22BD" w:rsidRDefault="00DA22BD" w:rsidP="00E53A14"/>
    <w:p w:rsidR="00DA22BD" w:rsidRDefault="00DA22BD" w:rsidP="00E53A14"/>
    <w:p w:rsidR="00DA22BD" w:rsidRDefault="00DA22BD" w:rsidP="00E53A14"/>
    <w:bookmarkEnd w:id="87"/>
    <w:bookmarkEnd w:id="88"/>
    <w:bookmarkEnd w:id="105"/>
    <w:p w:rsidR="00410F03" w:rsidRDefault="00410F03" w:rsidP="009613A9">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410F03" w:rsidRDefault="00410F03" w:rsidP="009613A9">
      <w:pPr>
        <w:jc w:val="right"/>
        <w:rPr>
          <w:noProof w:val="0"/>
          <w:lang w:val="it-IT"/>
        </w:rPr>
      </w:pPr>
    </w:p>
    <w:p w:rsidR="003A1599" w:rsidRDefault="003A1599" w:rsidP="003A1599">
      <w:pPr>
        <w:autoSpaceDN w:val="0"/>
        <w:adjustRightInd w:val="0"/>
        <w:jc w:val="both"/>
        <w:rPr>
          <w:rFonts w:eastAsia="Calibri"/>
        </w:rPr>
      </w:pPr>
    </w:p>
    <w:p w:rsidR="003A1599" w:rsidRDefault="003A1599" w:rsidP="003A1599">
      <w:pPr>
        <w:autoSpaceDN w:val="0"/>
        <w:adjustRightInd w:val="0"/>
        <w:jc w:val="both"/>
        <w:rPr>
          <w:rFonts w:eastAsia="Calibri"/>
        </w:rPr>
      </w:pPr>
    </w:p>
    <w:tbl>
      <w:tblPr>
        <w:tblW w:w="9690" w:type="dxa"/>
        <w:jc w:val="center"/>
        <w:tblLayout w:type="fixed"/>
        <w:tblLook w:val="04A0"/>
      </w:tblPr>
      <w:tblGrid>
        <w:gridCol w:w="1077"/>
        <w:gridCol w:w="2729"/>
        <w:gridCol w:w="736"/>
        <w:gridCol w:w="816"/>
        <w:gridCol w:w="370"/>
        <w:gridCol w:w="370"/>
        <w:gridCol w:w="335"/>
        <w:gridCol w:w="335"/>
        <w:gridCol w:w="1018"/>
        <w:gridCol w:w="1356"/>
        <w:gridCol w:w="548"/>
      </w:tblGrid>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jc w:val="center"/>
              <w:rPr>
                <w:b/>
                <w:sz w:val="20"/>
                <w:szCs w:val="28"/>
              </w:rPr>
            </w:pPr>
            <w:r w:rsidRPr="00FA5702">
              <w:rPr>
                <w:b/>
                <w:color w:val="0000FF"/>
              </w:rPr>
              <w:t>Specificații de preț</w:t>
            </w:r>
          </w:p>
        </w:tc>
      </w:tr>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Default="003A1599" w:rsidP="003A1599">
            <w:pPr>
              <w:jc w:val="center"/>
            </w:pPr>
            <w:r w:rsidRPr="00C00499">
              <w:t xml:space="preserve">Numărul </w:t>
            </w:r>
            <w:r>
              <w:t xml:space="preserve"> procedurii de achiziție______________din_________</w:t>
            </w:r>
          </w:p>
          <w:p w:rsidR="003A1599" w:rsidRPr="0028367D" w:rsidRDefault="003A1599" w:rsidP="003A1599">
            <w:pPr>
              <w:jc w:val="center"/>
              <w:rPr>
                <w:b/>
                <w:sz w:val="20"/>
                <w:szCs w:val="28"/>
              </w:rPr>
            </w:pPr>
            <w:r>
              <w:t>Obiectul de achiziției</w:t>
            </w:r>
            <w:r w:rsidRPr="00C00499">
              <w:t>:</w:t>
            </w:r>
            <w:r>
              <w:t>______________</w:t>
            </w:r>
          </w:p>
        </w:tc>
      </w:tr>
      <w:tr w:rsidR="003A1599" w:rsidRPr="0028367D"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Suma</w:t>
            </w:r>
          </w:p>
          <w:p w:rsidR="003A1599" w:rsidRPr="00FA5702" w:rsidRDefault="003A1599" w:rsidP="003A1599">
            <w:pPr>
              <w:ind w:left="-142" w:right="-131"/>
              <w:jc w:val="center"/>
              <w:rPr>
                <w:b/>
                <w:sz w:val="16"/>
                <w:szCs w:val="16"/>
              </w:rPr>
            </w:pPr>
            <w:r w:rsidRPr="00FA5702">
              <w:rPr>
                <w:b/>
                <w:sz w:val="16"/>
                <w:szCs w:val="16"/>
              </w:rPr>
              <w:t>fără</w:t>
            </w:r>
          </w:p>
          <w:p w:rsidR="003A1599" w:rsidRPr="00FA5702" w:rsidRDefault="003A1599" w:rsidP="003A1599">
            <w:pPr>
              <w:ind w:left="-142" w:right="-131"/>
              <w:jc w:val="center"/>
              <w:rPr>
                <w:b/>
                <w:sz w:val="16"/>
                <w:szCs w:val="16"/>
              </w:rPr>
            </w:pPr>
            <w:r w:rsidRPr="00FA5702">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FA5702" w:rsidRDefault="003A1599" w:rsidP="003A1599">
            <w:pPr>
              <w:ind w:left="-142" w:right="-131"/>
              <w:jc w:val="center"/>
              <w:rPr>
                <w:b/>
                <w:sz w:val="16"/>
                <w:szCs w:val="16"/>
              </w:rPr>
            </w:pPr>
            <w:r w:rsidRPr="00FA5702">
              <w:rPr>
                <w:b/>
                <w:sz w:val="16"/>
                <w:szCs w:val="16"/>
              </w:rPr>
              <w:t>Suma</w:t>
            </w:r>
          </w:p>
          <w:p w:rsidR="003A1599" w:rsidRPr="00FA5702" w:rsidRDefault="003A1599" w:rsidP="003A1599">
            <w:pPr>
              <w:ind w:left="-142" w:right="-131"/>
              <w:jc w:val="center"/>
              <w:rPr>
                <w:b/>
                <w:sz w:val="16"/>
                <w:szCs w:val="16"/>
              </w:rPr>
            </w:pPr>
            <w:r w:rsidRPr="00FA5702">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Termenul de</w:t>
            </w:r>
          </w:p>
          <w:p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3A1599" w:rsidRPr="00FA5702" w:rsidRDefault="003A1599" w:rsidP="003A1599">
            <w:pPr>
              <w:ind w:left="-142" w:right="-131"/>
              <w:jc w:val="center"/>
              <w:rPr>
                <w:b/>
                <w:sz w:val="16"/>
                <w:szCs w:val="16"/>
              </w:rPr>
            </w:pPr>
            <w:r w:rsidRPr="00FA5702">
              <w:rPr>
                <w:b/>
                <w:sz w:val="16"/>
                <w:szCs w:val="16"/>
              </w:rPr>
              <w:t>Discount</w:t>
            </w:r>
          </w:p>
          <w:p w:rsidR="003A1599" w:rsidRPr="00FA5702" w:rsidRDefault="003A1599" w:rsidP="003A1599">
            <w:pPr>
              <w:ind w:left="-142" w:right="-131"/>
              <w:jc w:val="center"/>
              <w:rPr>
                <w:b/>
                <w:sz w:val="16"/>
                <w:szCs w:val="16"/>
              </w:rPr>
            </w:pPr>
            <w:r w:rsidRPr="00FA5702">
              <w:rPr>
                <w:b/>
                <w:sz w:val="16"/>
                <w:szCs w:val="16"/>
              </w:rPr>
              <w:t>%</w:t>
            </w:r>
          </w:p>
        </w:tc>
      </w:tr>
      <w:tr w:rsidR="003A1599"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3A1599" w:rsidRPr="0028367D" w:rsidRDefault="003A1599" w:rsidP="003A1599">
            <w:pPr>
              <w:jc w:val="center"/>
              <w:rPr>
                <w:sz w:val="20"/>
              </w:rPr>
            </w:pPr>
            <w:r w:rsidRPr="0028367D">
              <w:rPr>
                <w:sz w:val="20"/>
              </w:rPr>
              <w:t>8</w:t>
            </w:r>
          </w:p>
        </w:tc>
        <w:tc>
          <w:tcPr>
            <w:tcW w:w="1018" w:type="dxa"/>
            <w:tcBorders>
              <w:top w:val="single" w:sz="4" w:space="0" w:color="auto"/>
              <w:left w:val="single" w:sz="4" w:space="0" w:color="auto"/>
              <w:bottom w:val="single" w:sz="4" w:space="0" w:color="auto"/>
              <w:right w:val="single" w:sz="4" w:space="0" w:color="auto"/>
            </w:tcBorders>
          </w:tcPr>
          <w:p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rsidR="003A1599" w:rsidRPr="006C1FA2" w:rsidRDefault="003A1599" w:rsidP="003A1599">
            <w:pPr>
              <w:jc w:val="center"/>
              <w:rPr>
                <w:sz w:val="20"/>
              </w:rPr>
            </w:pPr>
            <w:r>
              <w:rPr>
                <w:sz w:val="20"/>
              </w:rPr>
              <w:t>10</w:t>
            </w:r>
          </w:p>
        </w:tc>
        <w:tc>
          <w:tcPr>
            <w:tcW w:w="548" w:type="dxa"/>
            <w:tcBorders>
              <w:top w:val="single" w:sz="4" w:space="0" w:color="auto"/>
              <w:left w:val="single" w:sz="4" w:space="0" w:color="auto"/>
              <w:bottom w:val="single" w:sz="4" w:space="0" w:color="auto"/>
              <w:right w:val="single" w:sz="4" w:space="0" w:color="auto"/>
            </w:tcBorders>
          </w:tcPr>
          <w:p w:rsidR="003A1599" w:rsidRDefault="003A1599" w:rsidP="003A1599">
            <w:pPr>
              <w:jc w:val="center"/>
              <w:rPr>
                <w:sz w:val="20"/>
              </w:rPr>
            </w:pPr>
            <w:r>
              <w:rPr>
                <w:sz w:val="20"/>
              </w:rPr>
              <w:t>11</w:t>
            </w:r>
          </w:p>
        </w:tc>
      </w:tr>
      <w:tr w:rsidR="003A1599" w:rsidRPr="006C1FA2"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A1599" w:rsidRPr="006C1FA2" w:rsidRDefault="00A15001" w:rsidP="009743FB">
            <w:pPr>
              <w:rPr>
                <w:sz w:val="20"/>
              </w:rPr>
            </w:pPr>
            <w:r w:rsidRPr="009743FB">
              <w:rPr>
                <w:b/>
                <w:i/>
                <w:sz w:val="20"/>
              </w:rPr>
              <w:t xml:space="preserve">Lotul </w:t>
            </w:r>
            <w:r>
              <w:rPr>
                <w:b/>
                <w:i/>
                <w:sz w:val="20"/>
              </w:rPr>
              <w:t xml:space="preserve">nr. </w:t>
            </w:r>
            <w:r w:rsidRPr="009743FB">
              <w:rPr>
                <w:b/>
                <w:i/>
                <w:sz w:val="20"/>
              </w:rPr>
              <w:t>1</w:t>
            </w:r>
          </w:p>
        </w:tc>
      </w:tr>
      <w:tr w:rsidR="00A15001" w:rsidRPr="006C1FA2" w:rsidTr="00DB066E">
        <w:trPr>
          <w:trHeight w:val="109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DB066E" w:rsidP="003A1599">
            <w:pPr>
              <w:rPr>
                <w:sz w:val="20"/>
              </w:rPr>
            </w:pPr>
            <w:r w:rsidRPr="00DB066E">
              <w:rPr>
                <w:b/>
                <w:i/>
                <w:sz w:val="16"/>
                <w:szCs w:val="16"/>
                <w:u w:val="single"/>
              </w:rPr>
              <w:t>32420000-3</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FA5702" w:rsidRDefault="00974259" w:rsidP="00DB066E">
            <w:pPr>
              <w:ind w:right="-57"/>
              <w:contextualSpacing/>
              <w:rPr>
                <w:color w:val="000000"/>
                <w:sz w:val="16"/>
                <w:szCs w:val="16"/>
                <w:lang w:eastAsia="ru-RU"/>
              </w:rPr>
            </w:pPr>
            <w:r>
              <w:rPr>
                <w:b/>
                <w:i/>
                <w:sz w:val="20"/>
              </w:rPr>
              <w:t>1</w:t>
            </w:r>
            <w:r w:rsidR="00A15001" w:rsidRPr="009743FB">
              <w:rPr>
                <w:b/>
                <w:i/>
                <w:sz w:val="20"/>
              </w:rPr>
              <w:t xml:space="preserve">.1 </w:t>
            </w:r>
            <w:r w:rsidR="00A15001" w:rsidRPr="009743FB">
              <w:rPr>
                <w:i/>
                <w:sz w:val="20"/>
                <w:szCs w:val="20"/>
              </w:rPr>
              <w:t xml:space="preserve"> </w:t>
            </w:r>
            <w:r w:rsidR="00DB066E">
              <w:rPr>
                <w:b/>
                <w:i/>
                <w:sz w:val="22"/>
                <w:szCs w:val="22"/>
              </w:rPr>
              <w:t>Router</w:t>
            </w:r>
            <w:r w:rsidR="00A15001">
              <w:rPr>
                <w:b/>
                <w:i/>
                <w:sz w:val="22"/>
                <w:szCs w:val="22"/>
              </w:rPr>
              <w:t xml:space="preserve"> </w:t>
            </w:r>
          </w:p>
        </w:tc>
        <w:tc>
          <w:tcPr>
            <w:tcW w:w="736" w:type="dxa"/>
            <w:vMerge w:val="restart"/>
            <w:tcBorders>
              <w:top w:val="single" w:sz="4" w:space="0" w:color="auto"/>
              <w:left w:val="single" w:sz="4" w:space="0" w:color="auto"/>
              <w:right w:val="single" w:sz="4" w:space="0" w:color="auto"/>
            </w:tcBorders>
            <w:shd w:val="clear" w:color="auto" w:fill="auto"/>
            <w:vAlign w:val="center"/>
          </w:tcPr>
          <w:p w:rsidR="00A15001" w:rsidRPr="0028367D" w:rsidRDefault="00A15001" w:rsidP="009F0E89">
            <w:pPr>
              <w:ind w:left="-112" w:right="-27"/>
              <w:jc w:val="center"/>
              <w:rPr>
                <w:sz w:val="20"/>
              </w:rPr>
            </w:pPr>
            <w:r>
              <w:rPr>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B3F53" w:rsidRDefault="00DB066E" w:rsidP="001D7FBD">
            <w:pPr>
              <w:jc w:val="center"/>
              <w:rPr>
                <w:sz w:val="28"/>
                <w:szCs w:val="28"/>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1018" w:type="dxa"/>
            <w:vMerge w:val="restart"/>
            <w:tcBorders>
              <w:top w:val="single" w:sz="4" w:space="0" w:color="auto"/>
              <w:left w:val="single" w:sz="4" w:space="0" w:color="auto"/>
              <w:right w:val="single" w:sz="4" w:space="0" w:color="auto"/>
            </w:tcBorders>
            <w:vAlign w:val="center"/>
          </w:tcPr>
          <w:p w:rsidR="00A15001" w:rsidRPr="006F1E9E" w:rsidRDefault="00666936" w:rsidP="00DB066E">
            <w:pPr>
              <w:ind w:left="-117" w:right="-74"/>
              <w:jc w:val="center"/>
              <w:rPr>
                <w:sz w:val="20"/>
                <w:szCs w:val="20"/>
              </w:rPr>
            </w:pPr>
            <w:r>
              <w:rPr>
                <w:bCs/>
                <w:i/>
                <w:sz w:val="20"/>
                <w:szCs w:val="20"/>
              </w:rPr>
              <w:t xml:space="preserve">Timp de </w:t>
            </w:r>
            <w:r w:rsidR="00D37A4C">
              <w:rPr>
                <w:bCs/>
                <w:i/>
                <w:sz w:val="20"/>
                <w:szCs w:val="20"/>
              </w:rPr>
              <w:t>1</w:t>
            </w:r>
            <w:r w:rsidR="00DB066E">
              <w:rPr>
                <w:bCs/>
                <w:i/>
                <w:sz w:val="20"/>
                <w:szCs w:val="20"/>
              </w:rPr>
              <w:t xml:space="preserve">20 </w:t>
            </w:r>
            <w:r w:rsidR="006F1E9E" w:rsidRPr="006F1E9E">
              <w:rPr>
                <w:bCs/>
                <w:i/>
                <w:sz w:val="20"/>
                <w:szCs w:val="20"/>
              </w:rPr>
              <w:t xml:space="preserve">zile din </w:t>
            </w:r>
            <w:r w:rsidR="006F1E9E">
              <w:rPr>
                <w:bCs/>
                <w:i/>
                <w:sz w:val="20"/>
                <w:szCs w:val="20"/>
              </w:rPr>
              <w:t xml:space="preserve">data întrării în vigoare a contractului cu </w:t>
            </w:r>
            <w:r w:rsidR="006F1E9E" w:rsidRPr="006F1E9E">
              <w:rPr>
                <w:bCs/>
                <w:i/>
                <w:sz w:val="20"/>
                <w:szCs w:val="20"/>
              </w:rPr>
              <w:t xml:space="preserve">livrare și descărcare </w:t>
            </w:r>
            <w:r w:rsidR="006F1E9E" w:rsidRPr="006F1E9E">
              <w:rPr>
                <w:bCs/>
                <w:i/>
                <w:sz w:val="20"/>
                <w:szCs w:val="20"/>
              </w:rPr>
              <w:lastRenderedPageBreak/>
              <w:t xml:space="preserve">a </w:t>
            </w:r>
            <w:r w:rsidR="006F1E9E">
              <w:rPr>
                <w:bCs/>
                <w:i/>
                <w:sz w:val="20"/>
                <w:szCs w:val="20"/>
              </w:rPr>
              <w:t>în</w:t>
            </w:r>
            <w:r w:rsidR="006F1E9E" w:rsidRPr="006F1E9E">
              <w:rPr>
                <w:bCs/>
                <w:i/>
                <w:sz w:val="20"/>
                <w:szCs w:val="20"/>
              </w:rPr>
              <w:t xml:space="preserve"> depozitul CNAS din str. Gheorghe Tudor nr. 3</w:t>
            </w:r>
            <w:r w:rsidR="006F1E9E" w:rsidRPr="006F1E9E">
              <w:rPr>
                <w:rStyle w:val="Robust"/>
                <w:sz w:val="20"/>
                <w:szCs w:val="20"/>
              </w:rPr>
              <w:t>.</w:t>
            </w:r>
          </w:p>
        </w:tc>
        <w:tc>
          <w:tcPr>
            <w:tcW w:w="1356" w:type="dxa"/>
            <w:vMerge w:val="restart"/>
            <w:tcBorders>
              <w:top w:val="single" w:sz="4" w:space="0" w:color="auto"/>
              <w:left w:val="single" w:sz="4" w:space="0" w:color="auto"/>
              <w:right w:val="single" w:sz="4" w:space="0" w:color="auto"/>
            </w:tcBorders>
            <w:vAlign w:val="center"/>
          </w:tcPr>
          <w:p w:rsidR="00A15001" w:rsidRPr="00FA5702" w:rsidRDefault="00A15001" w:rsidP="003A1599">
            <w:pPr>
              <w:jc w:val="center"/>
              <w:rPr>
                <w:sz w:val="16"/>
                <w:szCs w:val="16"/>
              </w:rPr>
            </w:pPr>
            <w:r w:rsidRPr="00FA5702">
              <w:rPr>
                <w:sz w:val="16"/>
                <w:szCs w:val="16"/>
              </w:rPr>
              <w:lastRenderedPageBreak/>
              <w:t>MD84TRPFAH518710A01691AA</w:t>
            </w:r>
          </w:p>
        </w:tc>
        <w:tc>
          <w:tcPr>
            <w:tcW w:w="548" w:type="dxa"/>
            <w:tcBorders>
              <w:top w:val="single" w:sz="4" w:space="0" w:color="auto"/>
              <w:left w:val="single" w:sz="4" w:space="0" w:color="auto"/>
              <w:bottom w:val="single" w:sz="4" w:space="0" w:color="auto"/>
              <w:right w:val="single" w:sz="4" w:space="0" w:color="auto"/>
            </w:tcBorders>
          </w:tcPr>
          <w:p w:rsidR="00A15001" w:rsidRPr="006C1FA2" w:rsidRDefault="00A15001" w:rsidP="003A1599">
            <w:pPr>
              <w:rPr>
                <w:sz w:val="20"/>
              </w:rPr>
            </w:pPr>
          </w:p>
        </w:tc>
      </w:tr>
      <w:tr w:rsidR="00A15001" w:rsidRPr="006C1FA2" w:rsidTr="00DB066E">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B82398" w:rsidRDefault="00DB066E" w:rsidP="003A1599">
            <w:pPr>
              <w:rPr>
                <w:b/>
                <w:i/>
                <w:sz w:val="16"/>
                <w:szCs w:val="16"/>
                <w:u w:val="single"/>
              </w:rPr>
            </w:pPr>
            <w:r w:rsidRPr="00DB066E">
              <w:rPr>
                <w:b/>
                <w:i/>
                <w:sz w:val="16"/>
                <w:szCs w:val="16"/>
                <w:u w:val="single"/>
              </w:rPr>
              <w:t>32420000-3</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rsidR="00DB066E" w:rsidRPr="00DB066E" w:rsidRDefault="009A1FB9" w:rsidP="00DB066E">
            <w:pPr>
              <w:ind w:left="-57" w:right="-57"/>
              <w:jc w:val="both"/>
              <w:rPr>
                <w:b/>
                <w:i/>
                <w:color w:val="000000"/>
                <w:sz w:val="20"/>
                <w:szCs w:val="20"/>
                <w:lang w:eastAsia="ru-RU"/>
              </w:rPr>
            </w:pPr>
            <w:r>
              <w:rPr>
                <w:b/>
                <w:i/>
                <w:color w:val="000000"/>
                <w:sz w:val="20"/>
                <w:szCs w:val="20"/>
                <w:lang w:eastAsia="ru-RU"/>
              </w:rPr>
              <w:t xml:space="preserve">1.2. </w:t>
            </w:r>
            <w:r w:rsidR="00DB066E" w:rsidRPr="00DB066E">
              <w:rPr>
                <w:b/>
                <w:i/>
                <w:color w:val="000000"/>
                <w:sz w:val="20"/>
                <w:szCs w:val="20"/>
                <w:lang w:eastAsia="ru-RU"/>
              </w:rPr>
              <w:t>Licente Sofware</w:t>
            </w:r>
          </w:p>
          <w:p w:rsidR="00A15001" w:rsidRPr="00FA5702" w:rsidRDefault="00DB066E" w:rsidP="00DB066E">
            <w:pPr>
              <w:ind w:left="-57" w:right="-57"/>
              <w:jc w:val="both"/>
              <w:rPr>
                <w:color w:val="000000"/>
                <w:sz w:val="16"/>
                <w:szCs w:val="16"/>
                <w:lang w:eastAsia="ru-RU"/>
              </w:rPr>
            </w:pPr>
            <w:r w:rsidRPr="00DB066E">
              <w:rPr>
                <w:b/>
                <w:i/>
                <w:color w:val="000000"/>
                <w:sz w:val="20"/>
                <w:szCs w:val="20"/>
                <w:lang w:eastAsia="ru-RU"/>
              </w:rPr>
              <w:t xml:space="preserve"> Cisco ISE (Identity Services </w:t>
            </w:r>
            <w:r w:rsidRPr="00DB066E">
              <w:rPr>
                <w:b/>
                <w:i/>
                <w:color w:val="000000"/>
                <w:sz w:val="20"/>
                <w:szCs w:val="20"/>
                <w:lang w:eastAsia="ru-RU"/>
              </w:rPr>
              <w:lastRenderedPageBreak/>
              <w:t>Engine) Virtual Appliance</w:t>
            </w:r>
          </w:p>
        </w:tc>
        <w:tc>
          <w:tcPr>
            <w:tcW w:w="736" w:type="dxa"/>
            <w:vMerge/>
            <w:tcBorders>
              <w:left w:val="single" w:sz="4" w:space="0" w:color="auto"/>
              <w:bottom w:val="single" w:sz="4" w:space="0" w:color="auto"/>
              <w:right w:val="single" w:sz="4" w:space="0" w:color="auto"/>
            </w:tcBorders>
            <w:shd w:val="clear" w:color="auto" w:fill="auto"/>
            <w:vAlign w:val="center"/>
          </w:tcPr>
          <w:p w:rsidR="00A15001" w:rsidRDefault="00A15001" w:rsidP="003A1599">
            <w:pPr>
              <w:ind w:left="-112" w:right="-2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DB066E" w:rsidRDefault="00DB066E" w:rsidP="001D7FBD">
            <w:pPr>
              <w:jc w:val="center"/>
              <w:rPr>
                <w:sz w:val="20"/>
                <w:szCs w:val="20"/>
              </w:rPr>
            </w:pPr>
            <w:r w:rsidRPr="00DB066E">
              <w:rPr>
                <w:sz w:val="20"/>
                <w:szCs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15001" w:rsidRPr="0028367D" w:rsidRDefault="00A15001" w:rsidP="003A1599">
            <w:pPr>
              <w:rPr>
                <w:sz w:val="20"/>
              </w:rPr>
            </w:pPr>
          </w:p>
        </w:tc>
        <w:tc>
          <w:tcPr>
            <w:tcW w:w="1018" w:type="dxa"/>
            <w:vMerge/>
            <w:tcBorders>
              <w:left w:val="single" w:sz="4" w:space="0" w:color="auto"/>
              <w:bottom w:val="single" w:sz="4" w:space="0" w:color="auto"/>
              <w:right w:val="single" w:sz="4" w:space="0" w:color="auto"/>
            </w:tcBorders>
            <w:vAlign w:val="center"/>
          </w:tcPr>
          <w:p w:rsidR="00A15001" w:rsidRDefault="00A15001" w:rsidP="003A1599">
            <w:pPr>
              <w:jc w:val="center"/>
              <w:rPr>
                <w:sz w:val="20"/>
              </w:rPr>
            </w:pPr>
          </w:p>
        </w:tc>
        <w:tc>
          <w:tcPr>
            <w:tcW w:w="1356" w:type="dxa"/>
            <w:vMerge/>
            <w:tcBorders>
              <w:left w:val="single" w:sz="4" w:space="0" w:color="auto"/>
              <w:bottom w:val="single" w:sz="4" w:space="0" w:color="auto"/>
              <w:right w:val="single" w:sz="4" w:space="0" w:color="auto"/>
            </w:tcBorders>
            <w:vAlign w:val="center"/>
          </w:tcPr>
          <w:p w:rsidR="00A15001" w:rsidRPr="00FA5702" w:rsidRDefault="00A15001" w:rsidP="003A1599">
            <w:pPr>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tcPr>
          <w:p w:rsidR="00A15001" w:rsidRPr="006C1FA2" w:rsidRDefault="00A15001" w:rsidP="003A1599">
            <w:pPr>
              <w:rPr>
                <w:sz w:val="20"/>
              </w:rPr>
            </w:pPr>
          </w:p>
        </w:tc>
      </w:tr>
    </w:tbl>
    <w:p w:rsidR="003A1599" w:rsidRDefault="003A1599" w:rsidP="003A1599">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p w:rsidR="00186A16" w:rsidRPr="006A6CEF" w:rsidRDefault="00186A16" w:rsidP="00186A16">
      <w:r w:rsidRPr="006A6CEF">
        <w:t>Semnat:_______________ Numele, Prenumele:_____________________________ În calitate de: ________________</w:t>
      </w:r>
    </w:p>
    <w:p w:rsidR="00186A16" w:rsidRPr="006A6CEF" w:rsidRDefault="00186A16" w:rsidP="00186A16">
      <w:pPr>
        <w:rPr>
          <w:bCs/>
          <w:iCs/>
        </w:rPr>
      </w:pPr>
      <w:r w:rsidRPr="006A6CEF">
        <w:rPr>
          <w:bCs/>
          <w:iCs/>
        </w:rPr>
        <w:t>Ofertantul: _______________________ Adresa: ______________________________</w:t>
      </w:r>
    </w:p>
    <w:p w:rsidR="00186A16" w:rsidRPr="006A6CEF" w:rsidRDefault="00186A16" w:rsidP="00186A16"/>
    <w:p w:rsidR="00410F03" w:rsidRDefault="00410F03" w:rsidP="009613A9">
      <w:pPr>
        <w:jc w:val="right"/>
        <w:rPr>
          <w:noProof w:val="0"/>
          <w:lang w:val="it-IT"/>
        </w:rPr>
      </w:pPr>
    </w:p>
    <w:p w:rsidR="00410F03" w:rsidRDefault="00410F03" w:rsidP="009613A9">
      <w:pPr>
        <w:jc w:val="right"/>
        <w:rPr>
          <w:noProof w:val="0"/>
          <w:lang w:val="it-IT"/>
        </w:rPr>
      </w:pPr>
    </w:p>
    <w:p w:rsidR="00410F03" w:rsidRPr="00AF30BD" w:rsidRDefault="00410F03"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AE4BBA" w:rsidRPr="00AF30BD" w:rsidRDefault="00AE4BBA" w:rsidP="009613A9">
      <w:pPr>
        <w:jc w:val="right"/>
        <w:rPr>
          <w:noProof w:val="0"/>
          <w:lang w:val="en-US"/>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A15001" w:rsidRDefault="00A15001" w:rsidP="00AE4BBA">
      <w:pP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81"/>
      </w:tblGrid>
      <w:tr w:rsidR="00A15001" w:rsidRPr="003328B8" w:rsidTr="00A15001">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15001" w:rsidRPr="003328B8" w:rsidRDefault="005155FE" w:rsidP="00A15001">
            <w:pPr>
              <w:pStyle w:val="Subtitlu"/>
              <w:spacing w:line="276" w:lineRule="auto"/>
              <w:ind w:left="1134"/>
              <w:rPr>
                <w:b w:val="0"/>
                <w:lang w:val="ro-RO"/>
              </w:rPr>
            </w:pPr>
            <w:r w:rsidRPr="005155FE">
              <w:rPr>
                <w:noProof/>
                <w:spacing w:val="196"/>
                <w:sz w:val="44"/>
                <w:lang w:val="ro-RO"/>
              </w:rPr>
              <w:pict>
                <v:shapetype id="_x0000_t202" coordsize="21600,21600" o:spt="202" path="m,l,21600r21600,l21600,xe">
                  <v:stroke joinstyle="miter"/>
                  <v:path gradientshapeok="t" o:connecttype="rect"/>
                </v:shapetype>
                <v:shape id="Text Box 1" o:spid="_x0000_s1035"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974259" w:rsidRDefault="00974259" w:rsidP="00A15001">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37.55pt" o:ole="" fillcolor="window">
                              <v:imagedata r:id="rId10" o:title=""/>
                            </v:shape>
                            <o:OLEObject Type="Embed" ProgID="Word.Picture.8" ShapeID="_x0000_i1026" DrawAspect="Content" ObjectID="_1748687661" r:id="rId11"/>
                          </w:object>
                        </w:r>
                      </w:p>
                    </w:txbxContent>
                  </v:textbox>
                </v:shape>
              </w:pict>
            </w:r>
            <w:r w:rsidR="00A15001" w:rsidRPr="003328B8">
              <w:rPr>
                <w:spacing w:val="196"/>
                <w:sz w:val="44"/>
                <w:lang w:val="ro-RO"/>
              </w:rPr>
              <w:t>ACHIZIŢII PUBLICE</w:t>
            </w:r>
          </w:p>
        </w:tc>
      </w:tr>
    </w:tbl>
    <w:p w:rsidR="00A15001" w:rsidRPr="0013795E" w:rsidRDefault="00A15001" w:rsidP="00A15001">
      <w:pPr>
        <w:pStyle w:val="Listparagraf"/>
        <w:ind w:left="0" w:right="-1" w:firstLine="0"/>
        <w:rPr>
          <w:i/>
          <w:lang w:val="ro-RO"/>
        </w:rPr>
      </w:pPr>
    </w:p>
    <w:tbl>
      <w:tblPr>
        <w:tblW w:w="10173" w:type="dxa"/>
        <w:tblInd w:w="-426" w:type="dxa"/>
        <w:tblLayout w:type="fixed"/>
        <w:tblLook w:val="04A0"/>
      </w:tblPr>
      <w:tblGrid>
        <w:gridCol w:w="10173"/>
      </w:tblGrid>
      <w:tr w:rsidR="00A15001" w:rsidRPr="0013795E" w:rsidTr="00A15001">
        <w:trPr>
          <w:trHeight w:val="697"/>
        </w:trPr>
        <w:tc>
          <w:tcPr>
            <w:tcW w:w="10173" w:type="dxa"/>
            <w:vAlign w:val="center"/>
          </w:tcPr>
          <w:p w:rsidR="00A15001" w:rsidRPr="00E91463" w:rsidRDefault="00A15001" w:rsidP="00A15001">
            <w:pPr>
              <w:jc w:val="both"/>
            </w:pPr>
          </w:p>
          <w:p w:rsidR="00A15001" w:rsidRPr="00E91463" w:rsidRDefault="00A15001" w:rsidP="00A15001">
            <w:pPr>
              <w:jc w:val="center"/>
              <w:rPr>
                <w:sz w:val="28"/>
                <w:szCs w:val="28"/>
                <w:u w:val="single"/>
              </w:rPr>
            </w:pPr>
            <w:r w:rsidRPr="00E91463">
              <w:rPr>
                <w:caps/>
                <w:sz w:val="28"/>
                <w:szCs w:val="28"/>
              </w:rPr>
              <w:t>Contract</w:t>
            </w:r>
            <w:r w:rsidRPr="00E91463">
              <w:rPr>
                <w:sz w:val="28"/>
                <w:szCs w:val="28"/>
              </w:rPr>
              <w:t xml:space="preserve"> Nr.</w:t>
            </w:r>
          </w:p>
          <w:p w:rsidR="00A15001" w:rsidRPr="00E91463" w:rsidRDefault="00A15001" w:rsidP="00A15001">
            <w:pPr>
              <w:jc w:val="center"/>
            </w:pPr>
            <w:r>
              <w:t>privind achiziţia de bunuri</w:t>
            </w:r>
          </w:p>
          <w:p w:rsidR="00A15001" w:rsidRPr="00E91463" w:rsidRDefault="00A15001" w:rsidP="00A15001">
            <w:pPr>
              <w:jc w:val="center"/>
              <w:rPr>
                <w:i/>
              </w:rPr>
            </w:pPr>
          </w:p>
          <w:p w:rsidR="00A15001" w:rsidRPr="005D560A" w:rsidRDefault="00A15001" w:rsidP="00A15001">
            <w:pPr>
              <w:jc w:val="center"/>
              <w:rPr>
                <w:i/>
              </w:rPr>
            </w:pPr>
            <w:r>
              <w:rPr>
                <w:i/>
              </w:rPr>
              <w:t xml:space="preserve">I </w:t>
            </w:r>
            <w:r w:rsidRPr="005D560A">
              <w:rPr>
                <w:i/>
              </w:rPr>
              <w:t>PARTEA GENERALĂ</w:t>
            </w:r>
          </w:p>
          <w:p w:rsidR="00A15001" w:rsidRPr="00E91463" w:rsidRDefault="00A15001" w:rsidP="00A15001">
            <w:pPr>
              <w:jc w:val="center"/>
              <w:rPr>
                <w:iCs/>
              </w:rPr>
            </w:pPr>
          </w:p>
          <w:p w:rsidR="00A15001" w:rsidRDefault="00A15001" w:rsidP="00A15001">
            <w:pPr>
              <w:jc w:val="both"/>
              <w:rPr>
                <w:b/>
                <w:i/>
                <w:color w:val="0000FF"/>
                <w:sz w:val="28"/>
                <w:szCs w:val="28"/>
                <w:u w:val="single"/>
              </w:rPr>
            </w:pPr>
            <w:r w:rsidRPr="00E91463">
              <w:rPr>
                <w:i/>
              </w:rPr>
              <w:t xml:space="preserve">Obiectul achiziției </w:t>
            </w:r>
            <w:r w:rsidR="00974259">
              <w:rPr>
                <w:b/>
                <w:i/>
                <w:color w:val="0000FF"/>
                <w:u w:val="single"/>
              </w:rPr>
              <w:t>Echipament</w:t>
            </w:r>
            <w:r w:rsidR="001354DB" w:rsidRPr="001354DB">
              <w:rPr>
                <w:b/>
                <w:i/>
                <w:color w:val="0000FF"/>
                <w:u w:val="single"/>
              </w:rPr>
              <w:t xml:space="preserve"> pentru asigurarea funcționării rețelei corporative</w:t>
            </w:r>
          </w:p>
          <w:p w:rsidR="00666936" w:rsidRDefault="00666936" w:rsidP="00A15001">
            <w:pPr>
              <w:jc w:val="both"/>
              <w:rPr>
                <w:b/>
                <w:i/>
                <w:color w:val="0000FF"/>
                <w:sz w:val="28"/>
                <w:szCs w:val="28"/>
                <w:u w:val="single"/>
              </w:rPr>
            </w:pPr>
          </w:p>
          <w:p w:rsidR="00A15001" w:rsidRPr="000F10D3" w:rsidRDefault="00A15001" w:rsidP="00A15001">
            <w:pPr>
              <w:jc w:val="both"/>
              <w:rPr>
                <w:i/>
              </w:rPr>
            </w:pPr>
            <w:r w:rsidRPr="00E91463">
              <w:rPr>
                <w:i/>
              </w:rPr>
              <w:t xml:space="preserve">Cod CPV: </w:t>
            </w:r>
            <w:r w:rsidR="001354DB" w:rsidRPr="001354DB">
              <w:rPr>
                <w:b/>
                <w:i/>
                <w:sz w:val="28"/>
                <w:szCs w:val="28"/>
              </w:rPr>
              <w:t>32420000-3</w:t>
            </w:r>
          </w:p>
          <w:p w:rsidR="00A15001" w:rsidRPr="00E91463" w:rsidRDefault="00A15001" w:rsidP="00A15001">
            <w:pPr>
              <w:jc w:val="both"/>
              <w:rPr>
                <w:i/>
              </w:rPr>
            </w:pPr>
            <w:r w:rsidRPr="00E91463">
              <w:rPr>
                <w:i/>
              </w:rPr>
              <w:t>“___”_________20__</w:t>
            </w:r>
            <w:r w:rsidRPr="00E91463">
              <w:rPr>
                <w:i/>
              </w:rPr>
              <w:tab/>
            </w:r>
            <w:r>
              <w:rPr>
                <w:i/>
              </w:rPr>
              <w:t xml:space="preserve">                                                                                      </w:t>
            </w:r>
            <w:r w:rsidRPr="00001FBD">
              <w:rPr>
                <w:i/>
                <w:u w:val="single"/>
              </w:rPr>
              <w:t>mun. Chișinău</w:t>
            </w:r>
          </w:p>
          <w:p w:rsidR="00A15001" w:rsidRPr="00E91463" w:rsidRDefault="00A15001" w:rsidP="00A15001">
            <w:pPr>
              <w:jc w:val="both"/>
              <w:rPr>
                <w:i/>
              </w:rPr>
            </w:pPr>
            <w:r>
              <w:rPr>
                <w:i/>
              </w:rPr>
              <w:t xml:space="preserve">                                                                                                                           </w:t>
            </w:r>
          </w:p>
          <w:p w:rsidR="00A15001" w:rsidRDefault="00A15001" w:rsidP="00A15001">
            <w:pPr>
              <w:jc w:val="both"/>
              <w:rPr>
                <w:i/>
              </w:rPr>
            </w:pPr>
          </w:p>
          <w:tbl>
            <w:tblPr>
              <w:tblW w:w="9781" w:type="dxa"/>
              <w:tblLayout w:type="fixed"/>
              <w:tblLook w:val="04A0"/>
            </w:tblPr>
            <w:tblGrid>
              <w:gridCol w:w="4890"/>
              <w:gridCol w:w="4891"/>
            </w:tblGrid>
            <w:tr w:rsidR="00A15001" w:rsidRPr="00C00499" w:rsidTr="00A150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5001" w:rsidRPr="00C00499" w:rsidRDefault="00A15001" w:rsidP="00A15001">
                  <w:pPr>
                    <w:jc w:val="center"/>
                    <w:rPr>
                      <w:b/>
                      <w:caps/>
                      <w:sz w:val="40"/>
                    </w:rPr>
                  </w:pPr>
                  <w:r w:rsidRPr="00A93AAD">
                    <w:rPr>
                      <w:b/>
                    </w:rPr>
                    <w:t>Vînzător</w:t>
                  </w:r>
                </w:p>
              </w:tc>
              <w:tc>
                <w:tcPr>
                  <w:tcW w:w="4874" w:type="dxa"/>
                  <w:tcBorders>
                    <w:top w:val="single" w:sz="4" w:space="0" w:color="auto"/>
                    <w:left w:val="single" w:sz="4" w:space="0" w:color="auto"/>
                    <w:bottom w:val="single" w:sz="4" w:space="0" w:color="auto"/>
                    <w:right w:val="single" w:sz="4" w:space="0" w:color="auto"/>
                  </w:tcBorders>
                  <w:vAlign w:val="center"/>
                </w:tcPr>
                <w:p w:rsidR="00A15001" w:rsidRPr="00C00499" w:rsidRDefault="00A15001" w:rsidP="00A15001">
                  <w:pPr>
                    <w:jc w:val="center"/>
                    <w:rPr>
                      <w:b/>
                      <w:caps/>
                      <w:sz w:val="40"/>
                    </w:rPr>
                  </w:pPr>
                  <w:r w:rsidRPr="00A93AAD">
                    <w:rPr>
                      <w:b/>
                      <w:bCs/>
                    </w:rPr>
                    <w:t>Cumpărător</w:t>
                  </w:r>
                </w:p>
              </w:tc>
            </w:tr>
            <w:tr w:rsidR="00A15001" w:rsidRPr="00C00499" w:rsidTr="00A15001">
              <w:trPr>
                <w:trHeight w:val="2625"/>
              </w:trPr>
              <w:tc>
                <w:tcPr>
                  <w:tcW w:w="4873" w:type="dxa"/>
                  <w:tcBorders>
                    <w:top w:val="single" w:sz="4" w:space="0" w:color="auto"/>
                    <w:left w:val="single" w:sz="4" w:space="0" w:color="auto"/>
                    <w:bottom w:val="single" w:sz="4" w:space="0" w:color="auto"/>
                    <w:right w:val="single" w:sz="4" w:space="0" w:color="auto"/>
                  </w:tcBorders>
                </w:tcPr>
                <w:p w:rsidR="00A15001" w:rsidRPr="00C00499" w:rsidRDefault="00A15001" w:rsidP="00A15001">
                  <w:pPr>
                    <w:rPr>
                      <w:b/>
                    </w:rPr>
                  </w:pPr>
                </w:p>
                <w:p w:rsidR="00A15001" w:rsidRPr="00C00499" w:rsidRDefault="00A15001" w:rsidP="00A15001">
                  <w:r w:rsidRPr="00C00499">
                    <w:rPr>
                      <w:b/>
                    </w:rPr>
                    <w:t>______________________________________</w:t>
                  </w:r>
                  <w:r w:rsidRPr="00C00499">
                    <w:t>,</w:t>
                  </w:r>
                </w:p>
                <w:p w:rsidR="00A15001" w:rsidRPr="00C00499" w:rsidRDefault="00A15001" w:rsidP="00A15001">
                  <w:pPr>
                    <w:spacing w:line="360" w:lineRule="auto"/>
                    <w:rPr>
                      <w:i/>
                      <w:sz w:val="18"/>
                      <w:szCs w:val="18"/>
                    </w:rPr>
                  </w:pPr>
                  <w:r w:rsidRPr="00C00499">
                    <w:rPr>
                      <w:i/>
                      <w:sz w:val="18"/>
                      <w:szCs w:val="18"/>
                    </w:rPr>
                    <w:t>(denumirea completă a întreprinderii, asociaţiei, organizaţiei)</w:t>
                  </w:r>
                </w:p>
                <w:p w:rsidR="00A15001" w:rsidRPr="00C00499" w:rsidRDefault="00A15001" w:rsidP="00A15001">
                  <w:r w:rsidRPr="00C00499">
                    <w:t xml:space="preserve">reprezentată prin </w:t>
                  </w:r>
                  <w:r w:rsidRPr="00C00499">
                    <w:rPr>
                      <w:b/>
                    </w:rPr>
                    <w:t>________________________</w:t>
                  </w:r>
                  <w:r w:rsidRPr="00C00499">
                    <w:t>,</w:t>
                  </w:r>
                </w:p>
                <w:p w:rsidR="00A15001" w:rsidRPr="00C00499" w:rsidRDefault="00A15001" w:rsidP="00A15001">
                  <w:pPr>
                    <w:spacing w:line="360" w:lineRule="auto"/>
                    <w:ind w:firstLine="1701"/>
                    <w:jc w:val="center"/>
                    <w:rPr>
                      <w:i/>
                      <w:sz w:val="18"/>
                      <w:szCs w:val="18"/>
                    </w:rPr>
                  </w:pPr>
                  <w:r w:rsidRPr="00C00499">
                    <w:rPr>
                      <w:i/>
                      <w:sz w:val="18"/>
                      <w:szCs w:val="18"/>
                    </w:rPr>
                    <w:t>(funcţia, numele, prenumele)</w:t>
                  </w:r>
                </w:p>
                <w:p w:rsidR="00A15001" w:rsidRPr="00C00499" w:rsidRDefault="00A15001" w:rsidP="00A15001">
                  <w:r w:rsidRPr="00C00499">
                    <w:t xml:space="preserve">care acţionează în baza </w:t>
                  </w:r>
                  <w:r w:rsidRPr="00C00499">
                    <w:rPr>
                      <w:b/>
                    </w:rPr>
                    <w:t>___________________</w:t>
                  </w:r>
                  <w:r w:rsidRPr="00C00499">
                    <w:t>,</w:t>
                  </w:r>
                </w:p>
                <w:p w:rsidR="00A15001" w:rsidRPr="00C00499" w:rsidRDefault="00A15001" w:rsidP="00A15001">
                  <w:pPr>
                    <w:spacing w:line="360" w:lineRule="auto"/>
                    <w:ind w:firstLine="2198"/>
                    <w:rPr>
                      <w:i/>
                      <w:sz w:val="18"/>
                      <w:szCs w:val="18"/>
                    </w:rPr>
                  </w:pPr>
                  <w:r w:rsidRPr="00C00499">
                    <w:rPr>
                      <w:i/>
                      <w:sz w:val="18"/>
                      <w:szCs w:val="18"/>
                    </w:rPr>
                    <w:t>(statut, regulament, hotărîre etc.)</w:t>
                  </w:r>
                </w:p>
                <w:p w:rsidR="00A15001" w:rsidRPr="00C00499" w:rsidRDefault="00A15001" w:rsidP="00A15001">
                  <w:pPr>
                    <w:spacing w:line="360" w:lineRule="auto"/>
                  </w:pPr>
                  <w:r>
                    <w:t xml:space="preserve">denumit(a) în continuare </w:t>
                  </w:r>
                  <w:r w:rsidRPr="00A93AAD">
                    <w:rPr>
                      <w:i/>
                    </w:rPr>
                    <w:t xml:space="preserve"> Vînzător</w:t>
                  </w:r>
                  <w:r>
                    <w:rPr>
                      <w:i/>
                    </w:rPr>
                    <w:t>,</w:t>
                  </w:r>
                </w:p>
                <w:p w:rsidR="00A15001" w:rsidRPr="00C00499" w:rsidRDefault="00A15001" w:rsidP="00A15001">
                  <w:r w:rsidRPr="00C00499">
                    <w:rPr>
                      <w:b/>
                    </w:rPr>
                    <w:t>______________________________________</w:t>
                  </w:r>
                  <w:r w:rsidRPr="00C00499">
                    <w:t>,</w:t>
                  </w:r>
                </w:p>
                <w:p w:rsidR="00A15001" w:rsidRPr="00C00499" w:rsidRDefault="00A15001" w:rsidP="00A15001">
                  <w:pPr>
                    <w:spacing w:line="360" w:lineRule="auto"/>
                    <w:jc w:val="center"/>
                    <w:rPr>
                      <w:i/>
                      <w:sz w:val="18"/>
                      <w:szCs w:val="18"/>
                    </w:rPr>
                  </w:pPr>
                  <w:r w:rsidRPr="00C00499">
                    <w:rPr>
                      <w:i/>
                      <w:sz w:val="18"/>
                      <w:szCs w:val="18"/>
                    </w:rPr>
                    <w:t>(se indică nr. şi data de înregistrare în Registrul de Stat)</w:t>
                  </w:r>
                </w:p>
                <w:p w:rsidR="00A15001" w:rsidRPr="00C00499" w:rsidRDefault="00A15001" w:rsidP="00A150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15001" w:rsidRPr="00C00499" w:rsidRDefault="00A15001" w:rsidP="00A15001">
                  <w:pPr>
                    <w:rPr>
                      <w:b/>
                    </w:rPr>
                  </w:pPr>
                </w:p>
                <w:p w:rsidR="00A15001" w:rsidRPr="00A70AFC" w:rsidRDefault="00A15001" w:rsidP="00A15001">
                  <w:pPr>
                    <w:jc w:val="both"/>
                    <w:rPr>
                      <w:rFonts w:eastAsia="PMingLiU"/>
                      <w:b/>
                      <w:u w:val="single"/>
                      <w:lang w:eastAsia="zh-CN"/>
                    </w:rPr>
                  </w:pPr>
                  <w:r w:rsidRPr="00A70AFC">
                    <w:rPr>
                      <w:rFonts w:eastAsia="PMingLiU"/>
                      <w:b/>
                      <w:u w:val="single"/>
                      <w:lang w:eastAsia="zh-CN"/>
                    </w:rPr>
                    <w:t xml:space="preserve">Casa Naţională de Asigurări Sociale, </w:t>
                  </w:r>
                </w:p>
                <w:p w:rsidR="00A15001" w:rsidRDefault="00A15001" w:rsidP="00A15001">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 xml:space="preserve">Director general </w:t>
                  </w:r>
                </w:p>
                <w:p w:rsidR="00A15001" w:rsidRPr="007114D8" w:rsidRDefault="00A15001" w:rsidP="00A15001">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rsidR="00A15001" w:rsidRPr="00A70AFC" w:rsidRDefault="00A15001" w:rsidP="00A15001">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rsidR="00A15001" w:rsidRPr="007114D8" w:rsidRDefault="00A15001" w:rsidP="00A15001">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rsidR="00A15001" w:rsidRPr="007114D8" w:rsidRDefault="00A15001" w:rsidP="00A15001">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rsidR="00A15001" w:rsidRPr="007114D8" w:rsidRDefault="00A15001" w:rsidP="00A15001">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rsidR="00A15001" w:rsidRPr="00C00499" w:rsidRDefault="00A15001" w:rsidP="00A15001">
                  <w:pPr>
                    <w:spacing w:line="360" w:lineRule="auto"/>
                    <w:rPr>
                      <w:b/>
                      <w:caps/>
                      <w:sz w:val="40"/>
                    </w:rPr>
                  </w:pPr>
                  <w:r w:rsidRPr="007114D8">
                    <w:rPr>
                      <w:rFonts w:eastAsia="PMingLiU"/>
                      <w:lang w:eastAsia="zh-CN"/>
                    </w:rPr>
                    <w:t>pe de altă parte,</w:t>
                  </w:r>
                </w:p>
              </w:tc>
            </w:tr>
          </w:tbl>
          <w:p w:rsidR="00A15001" w:rsidRDefault="00A15001" w:rsidP="00A15001">
            <w:pPr>
              <w:jc w:val="both"/>
              <w:rPr>
                <w:i/>
              </w:rPr>
            </w:pPr>
          </w:p>
          <w:p w:rsidR="00A15001" w:rsidRPr="00E91463" w:rsidRDefault="00A15001" w:rsidP="00A15001">
            <w:pPr>
              <w:jc w:val="both"/>
              <w:rPr>
                <w:iCs/>
              </w:rPr>
            </w:pPr>
            <w:r w:rsidRPr="00E91463">
              <w:rPr>
                <w:iCs/>
              </w:rPr>
              <w:t>ambii (denumiţi(te) în continuare Părţi), au încheiat prezentul Contract referitor la următoarele:</w:t>
            </w:r>
          </w:p>
          <w:p w:rsidR="00A15001" w:rsidRPr="00E91463" w:rsidRDefault="00A15001" w:rsidP="00A15001">
            <w:pPr>
              <w:jc w:val="both"/>
              <w:rPr>
                <w:iCs/>
              </w:rPr>
            </w:pPr>
          </w:p>
          <w:p w:rsidR="001354DB" w:rsidRDefault="00A15001" w:rsidP="001354DB">
            <w:pPr>
              <w:jc w:val="both"/>
              <w:rPr>
                <w:b/>
                <w:i/>
                <w:color w:val="0000FF"/>
                <w:sz w:val="28"/>
                <w:szCs w:val="28"/>
                <w:u w:val="single"/>
              </w:rPr>
            </w:pPr>
            <w:r w:rsidRPr="00E91463">
              <w:rPr>
                <w:iCs/>
              </w:rPr>
              <w:t>a.</w:t>
            </w:r>
            <w:r w:rsidRPr="00E91463">
              <w:rPr>
                <w:iCs/>
              </w:rPr>
              <w:tab/>
              <w:t xml:space="preserve">Achiziţionarea </w:t>
            </w:r>
            <w:r w:rsidR="001354DB" w:rsidRPr="001354DB">
              <w:rPr>
                <w:b/>
                <w:i/>
                <w:color w:val="0000FF"/>
                <w:u w:val="single"/>
              </w:rPr>
              <w:t>Echipamentului pentru asigurarea funcționării rețelei corporative</w:t>
            </w:r>
          </w:p>
          <w:p w:rsidR="00A15001" w:rsidRPr="00E91463" w:rsidRDefault="00666936" w:rsidP="00A15001">
            <w:pPr>
              <w:jc w:val="both"/>
              <w:rPr>
                <w:iCs/>
              </w:rPr>
            </w:pPr>
            <w:r w:rsidRPr="004C4F03">
              <w:rPr>
                <w:b/>
                <w:i/>
                <w:color w:val="0000FF"/>
                <w:u w:val="single"/>
              </w:rPr>
              <w:t xml:space="preserve"> </w:t>
            </w:r>
            <w:r w:rsidR="00A15001" w:rsidRPr="00E91463">
              <w:rPr>
                <w:iCs/>
              </w:rPr>
              <w:t>,</w:t>
            </w:r>
          </w:p>
          <w:p w:rsidR="00A15001" w:rsidRPr="000A2D22" w:rsidRDefault="00A15001" w:rsidP="00A15001">
            <w:pPr>
              <w:jc w:val="center"/>
              <w:rPr>
                <w:i/>
                <w:sz w:val="20"/>
                <w:szCs w:val="20"/>
              </w:rPr>
            </w:pPr>
            <w:r w:rsidRPr="000A2D22">
              <w:rPr>
                <w:i/>
                <w:sz w:val="20"/>
                <w:szCs w:val="20"/>
              </w:rPr>
              <w:t>(denumirea bunului/serviciului)</w:t>
            </w:r>
          </w:p>
          <w:p w:rsidR="00A15001" w:rsidRPr="00E91463" w:rsidRDefault="00A15001" w:rsidP="00A15001">
            <w:pPr>
              <w:jc w:val="both"/>
              <w:rPr>
                <w:iCs/>
              </w:rPr>
            </w:pPr>
            <w:r w:rsidRPr="00E91463">
              <w:rPr>
                <w:iCs/>
              </w:rPr>
              <w:t>denumite în continuare Bunuri, conform procedurii de achiziții publice de tip __________ nr._______ din_________________,</w:t>
            </w:r>
          </w:p>
          <w:p w:rsidR="00A15001" w:rsidRPr="00E91463" w:rsidRDefault="00A15001" w:rsidP="00A15001">
            <w:pPr>
              <w:jc w:val="both"/>
              <w:rPr>
                <w:iCs/>
              </w:rPr>
            </w:pPr>
            <w:r w:rsidRPr="00E91463">
              <w:rPr>
                <w:iCs/>
              </w:rPr>
              <w:t>în baza deciziei grupului de lucru al Cumpărătorului</w:t>
            </w:r>
            <w:r>
              <w:rPr>
                <w:iCs/>
              </w:rPr>
              <w:t xml:space="preserve"> </w:t>
            </w:r>
            <w:r w:rsidRPr="00E91463">
              <w:rPr>
                <w:iCs/>
              </w:rPr>
              <w:t>din „___” _____________20__.</w:t>
            </w:r>
          </w:p>
          <w:p w:rsidR="00A15001" w:rsidRPr="00E91463" w:rsidRDefault="00A15001" w:rsidP="00A15001">
            <w:pPr>
              <w:jc w:val="both"/>
              <w:rPr>
                <w:iCs/>
              </w:rPr>
            </w:pPr>
          </w:p>
          <w:p w:rsidR="00A15001" w:rsidRPr="00E91463" w:rsidRDefault="00A15001" w:rsidP="00A15001">
            <w:pPr>
              <w:jc w:val="both"/>
              <w:rPr>
                <w:iCs/>
              </w:rPr>
            </w:pPr>
            <w:r w:rsidRPr="00E91463">
              <w:rPr>
                <w:iCs/>
              </w:rPr>
              <w:t>b.</w:t>
            </w:r>
            <w:r w:rsidRPr="00E91463">
              <w:rPr>
                <w:iCs/>
              </w:rPr>
              <w:tab/>
              <w:t>Următoarele documente vor fi considerate părţi componente ale Contractului:</w:t>
            </w:r>
          </w:p>
          <w:p w:rsidR="00A15001" w:rsidRPr="00E91463" w:rsidRDefault="00A15001" w:rsidP="00971713">
            <w:pPr>
              <w:ind w:left="284"/>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rsidR="00A15001" w:rsidRPr="00E91463" w:rsidRDefault="00A15001" w:rsidP="00971713">
            <w:pPr>
              <w:ind w:left="284"/>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A15001" w:rsidRPr="00E91463" w:rsidRDefault="00A15001" w:rsidP="00A15001">
            <w:pPr>
              <w:jc w:val="both"/>
              <w:rPr>
                <w:iCs/>
              </w:rPr>
            </w:pPr>
          </w:p>
          <w:p w:rsidR="00A15001" w:rsidRPr="00E91463" w:rsidRDefault="00A15001" w:rsidP="00A150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15001" w:rsidRPr="00E91463" w:rsidRDefault="00A15001" w:rsidP="00A150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rsidR="00A15001" w:rsidRDefault="00A15001" w:rsidP="00A15001">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Vînzătorului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A15001" w:rsidRDefault="00A15001" w:rsidP="00A15001">
            <w:pPr>
              <w:jc w:val="both"/>
              <w:rPr>
                <w:iCs/>
              </w:rPr>
            </w:pPr>
          </w:p>
          <w:p w:rsidR="00A15001" w:rsidRPr="00E91463" w:rsidRDefault="00A15001" w:rsidP="00A15001">
            <w:pPr>
              <w:jc w:val="both"/>
              <w:rPr>
                <w:iCs/>
              </w:rPr>
            </w:pPr>
          </w:p>
          <w:p w:rsidR="00A15001" w:rsidRPr="002E7A86" w:rsidRDefault="00A15001" w:rsidP="00A15001">
            <w:pPr>
              <w:jc w:val="center"/>
              <w:rPr>
                <w:b/>
                <w:bCs/>
                <w:iCs/>
              </w:rPr>
            </w:pPr>
            <w:r w:rsidRPr="002E7A86">
              <w:rPr>
                <w:b/>
                <w:bCs/>
                <w:iCs/>
              </w:rPr>
              <w:t>1.</w:t>
            </w:r>
            <w:r w:rsidRPr="002E7A86">
              <w:rPr>
                <w:b/>
                <w:bCs/>
                <w:iCs/>
              </w:rPr>
              <w:tab/>
              <w:t>Obiectul Contractului</w:t>
            </w:r>
          </w:p>
          <w:p w:rsidR="00A15001" w:rsidRPr="00E91463" w:rsidRDefault="00A15001" w:rsidP="00A15001">
            <w:pPr>
              <w:jc w:val="both"/>
              <w:rPr>
                <w:iCs/>
              </w:rPr>
            </w:pPr>
            <w:r w:rsidRPr="002E7A86">
              <w:rPr>
                <w:iCs/>
              </w:rPr>
              <w:t>1.1.</w:t>
            </w:r>
            <w:r>
              <w:rPr>
                <w:iCs/>
              </w:rPr>
              <w:t xml:space="preserve"> Vînzătorul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rsidR="00A15001" w:rsidRPr="002E7A86" w:rsidRDefault="00A15001" w:rsidP="00A15001">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Vînzător</w:t>
            </w:r>
            <w:r w:rsidRPr="00E91463">
              <w:rPr>
                <w:iCs/>
              </w:rPr>
              <w:t>.</w:t>
            </w:r>
            <w:r w:rsidRPr="002E7A86">
              <w:rPr>
                <w:iCs/>
              </w:rPr>
              <w:t xml:space="preserve"> </w:t>
            </w:r>
          </w:p>
          <w:p w:rsidR="00A15001" w:rsidRPr="002E7A86" w:rsidRDefault="00974259" w:rsidP="00A15001">
            <w:pPr>
              <w:jc w:val="both"/>
              <w:rPr>
                <w:iCs/>
              </w:rPr>
            </w:pPr>
            <w:r>
              <w:rPr>
                <w:iCs/>
              </w:rPr>
              <w:t>1.3.</w:t>
            </w:r>
            <w:r w:rsidR="00A15001">
              <w:rPr>
                <w:iCs/>
              </w:rPr>
              <w:tab/>
              <w:t xml:space="preserve">Termenele de garanţie </w:t>
            </w:r>
            <w:r w:rsidR="00A15001" w:rsidRPr="002E7A86">
              <w:rPr>
                <w:iCs/>
              </w:rPr>
              <w:t xml:space="preserve">a </w:t>
            </w:r>
            <w:r w:rsidR="00A15001">
              <w:rPr>
                <w:iCs/>
              </w:rPr>
              <w:t>bunurilor livrate este</w:t>
            </w:r>
            <w:r w:rsidR="00A15001" w:rsidRPr="002E7A86">
              <w:rPr>
                <w:iCs/>
              </w:rPr>
              <w:t xml:space="preserve"> </w:t>
            </w:r>
            <w:r>
              <w:rPr>
                <w:iCs/>
              </w:rPr>
              <w:t>12</w:t>
            </w:r>
            <w:r w:rsidR="00A15001">
              <w:rPr>
                <w:iCs/>
              </w:rPr>
              <w:t xml:space="preserve"> luni</w:t>
            </w:r>
            <w:r>
              <w:rPr>
                <w:rFonts w:eastAsia="PMingLiU"/>
                <w:b/>
                <w:i/>
                <w:color w:val="0000FF"/>
                <w:lang w:eastAsia="zh-CN"/>
              </w:rPr>
              <w:t>.</w:t>
            </w:r>
          </w:p>
          <w:p w:rsidR="00A15001" w:rsidRPr="002E7A86" w:rsidRDefault="00A15001" w:rsidP="00A15001">
            <w:pPr>
              <w:jc w:val="both"/>
              <w:rPr>
                <w:iCs/>
              </w:rPr>
            </w:pPr>
          </w:p>
          <w:p w:rsidR="00A15001" w:rsidRPr="002E7A86" w:rsidRDefault="00A15001" w:rsidP="00A15001">
            <w:pPr>
              <w:jc w:val="center"/>
              <w:rPr>
                <w:b/>
                <w:bCs/>
                <w:iCs/>
              </w:rPr>
            </w:pPr>
            <w:r w:rsidRPr="002E7A86">
              <w:rPr>
                <w:b/>
                <w:bCs/>
                <w:iCs/>
              </w:rPr>
              <w:t>2.</w:t>
            </w:r>
            <w:r w:rsidRPr="002E7A86">
              <w:rPr>
                <w:b/>
                <w:bCs/>
                <w:iCs/>
              </w:rPr>
              <w:tab/>
            </w:r>
            <w:r w:rsidRPr="00A93AAD">
              <w:rPr>
                <w:b/>
                <w:sz w:val="28"/>
                <w:szCs w:val="28"/>
              </w:rPr>
              <w:t>Termeni şi condiţii de livrare</w:t>
            </w:r>
          </w:p>
          <w:p w:rsidR="00A15001" w:rsidRPr="00A93AAD" w:rsidRDefault="00A15001" w:rsidP="00A15001">
            <w:pPr>
              <w:tabs>
                <w:tab w:val="left" w:pos="1134"/>
              </w:tabs>
              <w:jc w:val="both"/>
            </w:pPr>
            <w:r>
              <w:t xml:space="preserve">2.1. </w:t>
            </w:r>
            <w:r w:rsidRPr="00A93AAD">
              <w:t>Livrarea Bunurilor se efectuează de către</w:t>
            </w:r>
            <w:r>
              <w:t xml:space="preserve"> Vînzător</w:t>
            </w:r>
            <w:r w:rsidRPr="00A93AAD">
              <w:t xml:space="preserve"> </w:t>
            </w:r>
            <w:r w:rsidRPr="009F5DF7">
              <w:rPr>
                <w:bCs/>
                <w:i/>
                <w:color w:val="000000"/>
              </w:rPr>
              <w:t xml:space="preserve">Timp de </w:t>
            </w:r>
            <w:r w:rsidR="00D37A4C">
              <w:rPr>
                <w:bCs/>
                <w:i/>
                <w:color w:val="000000"/>
              </w:rPr>
              <w:t>1</w:t>
            </w:r>
            <w:r w:rsidR="001354DB">
              <w:rPr>
                <w:bCs/>
                <w:i/>
                <w:color w:val="000000"/>
              </w:rPr>
              <w:t>2</w:t>
            </w:r>
            <w:r w:rsidR="00666936">
              <w:rPr>
                <w:bCs/>
                <w:i/>
                <w:color w:val="000000"/>
              </w:rPr>
              <w:t>0</w:t>
            </w:r>
            <w:r w:rsidRPr="009F5DF7">
              <w:rPr>
                <w:bCs/>
                <w:i/>
                <w:color w:val="000000"/>
              </w:rPr>
              <w:t xml:space="preserve"> zile din data înaintării comunicării către Prestator pri</w:t>
            </w:r>
            <w:r w:rsidR="00342895">
              <w:rPr>
                <w:bCs/>
                <w:i/>
                <w:color w:val="000000"/>
              </w:rPr>
              <w:t>vind transmiterea dării de seamă</w:t>
            </w:r>
            <w:r w:rsidRPr="009F5DF7">
              <w:rPr>
                <w:bCs/>
                <w:i/>
                <w:color w:val="000000"/>
              </w:rPr>
              <w:t xml:space="preserve"> la Agenţia Achiziţii Publice, și cu livrare și descărcare a bunurilor: în depozitul CNAS din str. Gheorghe Tudor nr. 3</w:t>
            </w:r>
            <w:r w:rsidRPr="009F5DF7">
              <w:rPr>
                <w:rStyle w:val="Robust"/>
                <w:i/>
                <w:color w:val="000000" w:themeColor="text1"/>
              </w:rPr>
              <w:t>.</w:t>
            </w:r>
          </w:p>
          <w:p w:rsidR="00A15001" w:rsidRPr="00A93AAD" w:rsidRDefault="00A15001" w:rsidP="00A15001">
            <w:pPr>
              <w:tabs>
                <w:tab w:val="left" w:pos="1134"/>
              </w:tabs>
              <w:jc w:val="both"/>
            </w:pPr>
            <w:r>
              <w:t xml:space="preserve">2.2. </w:t>
            </w:r>
            <w:r w:rsidRPr="00A93AAD">
              <w:t>Documentaţia de însoţire a Bunurilor include:</w:t>
            </w:r>
          </w:p>
          <w:p w:rsidR="00A15001" w:rsidRPr="00A93AAD" w:rsidRDefault="00A15001" w:rsidP="00A15001">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…………………………......................2 ex </w:t>
            </w:r>
          </w:p>
          <w:p w:rsidR="00A15001" w:rsidRPr="00A93AAD" w:rsidRDefault="00A15001" w:rsidP="00A15001">
            <w:pPr>
              <w:tabs>
                <w:tab w:val="left" w:pos="1134"/>
              </w:tabs>
              <w:ind w:firstLine="567"/>
              <w:jc w:val="both"/>
              <w:rPr>
                <w:i/>
              </w:rPr>
            </w:pPr>
          </w:p>
          <w:p w:rsidR="00A15001" w:rsidRPr="00E91463" w:rsidRDefault="00A15001" w:rsidP="00A15001">
            <w:pPr>
              <w:jc w:val="both"/>
              <w:rPr>
                <w:iCs/>
              </w:rPr>
            </w:pPr>
            <w:r>
              <w:t xml:space="preserve">2.3. </w:t>
            </w:r>
            <w:r w:rsidRPr="00A93AAD">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A15001" w:rsidRPr="00E91463" w:rsidRDefault="00A15001" w:rsidP="00A15001">
            <w:pPr>
              <w:jc w:val="center"/>
              <w:rPr>
                <w:iCs/>
              </w:rPr>
            </w:pPr>
            <w:r w:rsidRPr="00227010">
              <w:rPr>
                <w:b/>
                <w:bCs/>
                <w:iCs/>
              </w:rPr>
              <w:t>3.</w:t>
            </w:r>
            <w:r w:rsidRPr="00227010">
              <w:rPr>
                <w:b/>
                <w:bCs/>
                <w:iCs/>
              </w:rPr>
              <w:tab/>
              <w:t>Preţul şi condiţii de plată</w:t>
            </w:r>
          </w:p>
          <w:p w:rsidR="00A15001" w:rsidRDefault="00A15001" w:rsidP="00A15001">
            <w:pPr>
              <w:tabs>
                <w:tab w:val="left" w:pos="366"/>
              </w:tabs>
              <w:jc w:val="both"/>
            </w:pPr>
            <w:r>
              <w:rPr>
                <w:iCs/>
              </w:rPr>
              <w:lastRenderedPageBreak/>
              <w:t>3.1.</w:t>
            </w:r>
            <w:r>
              <w:rPr>
                <w:iCs/>
              </w:rPr>
              <w:tab/>
            </w:r>
            <w:r w:rsidRPr="00A93AAD">
              <w:t>Preţul Bunurilor livrate conform prezentului Contract este stabilit în lei moldoveneşti, fiind indicat Specificaţia prezentului Contract.</w:t>
            </w:r>
          </w:p>
          <w:p w:rsidR="00A15001" w:rsidRPr="00A93AAD" w:rsidRDefault="00A15001" w:rsidP="00A15001">
            <w:pPr>
              <w:pStyle w:val="Listparagraf"/>
              <w:numPr>
                <w:ilvl w:val="1"/>
                <w:numId w:val="34"/>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rsidR="00A15001" w:rsidRPr="00A93AAD" w:rsidRDefault="00A15001" w:rsidP="00A15001">
            <w:pPr>
              <w:tabs>
                <w:tab w:val="left" w:pos="366"/>
              </w:tabs>
              <w:jc w:val="both"/>
              <w:rPr>
                <w:i/>
                <w:sz w:val="18"/>
                <w:szCs w:val="18"/>
              </w:rPr>
            </w:pPr>
            <w:r w:rsidRPr="00A93AAD">
              <w:rPr>
                <w:i/>
                <w:sz w:val="18"/>
                <w:szCs w:val="18"/>
              </w:rPr>
              <w:t>(suma cu cifre şi litere)</w:t>
            </w:r>
          </w:p>
          <w:p w:rsidR="00A15001" w:rsidRPr="00A93AAD" w:rsidRDefault="00A15001" w:rsidP="00A15001">
            <w:pPr>
              <w:pStyle w:val="Listparagraf"/>
              <w:tabs>
                <w:tab w:val="clear" w:pos="1134"/>
                <w:tab w:val="left" w:pos="366"/>
              </w:tabs>
              <w:ind w:left="0" w:firstLine="0"/>
            </w:pPr>
            <w:r>
              <w:t xml:space="preserve">3.3. </w:t>
            </w:r>
            <w:proofErr w:type="spellStart"/>
            <w:r w:rsidRPr="00A93AAD">
              <w:t>Metoda</w:t>
            </w:r>
            <w:proofErr w:type="spellEnd"/>
            <w:r w:rsidRPr="00A93AAD">
              <w:t xml:space="preserve"> </w:t>
            </w:r>
            <w:proofErr w:type="spellStart"/>
            <w:r w:rsidRPr="00A93AAD">
              <w:t>şi</w:t>
            </w:r>
            <w:proofErr w:type="spellEnd"/>
            <w:r w:rsidRPr="00A93AAD">
              <w:t xml:space="preserve"> </w:t>
            </w:r>
            <w:proofErr w:type="spellStart"/>
            <w:r w:rsidRPr="00A93AAD">
              <w:t>condiţiile</w:t>
            </w:r>
            <w:proofErr w:type="spellEnd"/>
            <w:r w:rsidRPr="00A93AAD">
              <w:t xml:space="preserve"> de </w:t>
            </w:r>
            <w:proofErr w:type="spellStart"/>
            <w:r w:rsidRPr="00A93AAD">
              <w:t>plată</w:t>
            </w:r>
            <w:proofErr w:type="spellEnd"/>
            <w:r w:rsidRPr="00A93AAD">
              <w:t xml:space="preserve"> de </w:t>
            </w:r>
            <w:proofErr w:type="spellStart"/>
            <w:r w:rsidRPr="00A93AAD">
              <w:t>către</w:t>
            </w:r>
            <w:proofErr w:type="spellEnd"/>
            <w:r w:rsidRPr="00A93AAD">
              <w:t xml:space="preserve"> </w:t>
            </w:r>
            <w:proofErr w:type="spellStart"/>
            <w:r w:rsidRPr="00A93AAD">
              <w:t>Cumpărător</w:t>
            </w:r>
            <w:proofErr w:type="spellEnd"/>
            <w:r w:rsidRPr="00A93AAD">
              <w:t xml:space="preserve"> </w:t>
            </w:r>
            <w:proofErr w:type="spellStart"/>
            <w:r w:rsidRPr="00A93AAD">
              <w:t>vor</w:t>
            </w:r>
            <w:proofErr w:type="spellEnd"/>
            <w:r w:rsidRPr="00A93AAD">
              <w:t xml:space="preserve"> </w:t>
            </w:r>
            <w:proofErr w:type="spellStart"/>
            <w:r w:rsidRPr="00A93AAD">
              <w:t>fi</w:t>
            </w:r>
            <w:proofErr w:type="spellEnd"/>
            <w:r w:rsidRPr="00A93AAD">
              <w:t xml:space="preserve">: </w:t>
            </w:r>
            <w:proofErr w:type="spellStart"/>
            <w:r w:rsidRPr="00BA3A3C">
              <w:rPr>
                <w:i/>
                <w:spacing w:val="-4"/>
              </w:rPr>
              <w:t>Achitarea</w:t>
            </w:r>
            <w:proofErr w:type="spellEnd"/>
            <w:r w:rsidRPr="00BA3A3C">
              <w:rPr>
                <w:i/>
                <w:spacing w:val="-4"/>
              </w:rPr>
              <w:t xml:space="preserve"> </w:t>
            </w:r>
            <w:proofErr w:type="spellStart"/>
            <w:r w:rsidRPr="00BA3A3C">
              <w:rPr>
                <w:i/>
                <w:spacing w:val="-4"/>
              </w:rPr>
              <w:t>va</w:t>
            </w:r>
            <w:proofErr w:type="spellEnd"/>
            <w:r w:rsidRPr="00BA3A3C">
              <w:rPr>
                <w:i/>
                <w:spacing w:val="-4"/>
              </w:rPr>
              <w:t xml:space="preserve"> </w:t>
            </w:r>
            <w:proofErr w:type="spellStart"/>
            <w:r w:rsidRPr="00BA3A3C">
              <w:rPr>
                <w:i/>
                <w:spacing w:val="-4"/>
              </w:rPr>
              <w:t>fi</w:t>
            </w:r>
            <w:proofErr w:type="spellEnd"/>
            <w:r w:rsidRPr="00BA3A3C">
              <w:rPr>
                <w:i/>
                <w:spacing w:val="-4"/>
              </w:rPr>
              <w:t xml:space="preserve"> </w:t>
            </w:r>
            <w:proofErr w:type="spellStart"/>
            <w:r w:rsidRPr="00BA3A3C">
              <w:rPr>
                <w:i/>
                <w:spacing w:val="-4"/>
              </w:rPr>
              <w:t>efectuată</w:t>
            </w:r>
            <w:proofErr w:type="spellEnd"/>
            <w:r w:rsidRPr="00BA3A3C">
              <w:rPr>
                <w:spacing w:val="-4"/>
              </w:rPr>
              <w:t xml:space="preserve"> </w:t>
            </w:r>
            <w:proofErr w:type="spellStart"/>
            <w:r w:rsidRPr="00BA3A3C">
              <w:rPr>
                <w:i/>
                <w:spacing w:val="-4"/>
              </w:rPr>
              <w:t>prin</w:t>
            </w:r>
            <w:proofErr w:type="spellEnd"/>
            <w:r w:rsidRPr="00BA3A3C">
              <w:rPr>
                <w:i/>
                <w:spacing w:val="-4"/>
              </w:rPr>
              <w:t xml:space="preserve"> transfer, </w:t>
            </w:r>
            <w:proofErr w:type="spellStart"/>
            <w:r w:rsidRPr="00BA3A3C">
              <w:rPr>
                <w:i/>
                <w:spacing w:val="-4"/>
              </w:rPr>
              <w:t>pe</w:t>
            </w:r>
            <w:proofErr w:type="spellEnd"/>
            <w:r w:rsidRPr="00BA3A3C">
              <w:rPr>
                <w:i/>
                <w:spacing w:val="-4"/>
              </w:rPr>
              <w:t xml:space="preserve"> </w:t>
            </w:r>
            <w:proofErr w:type="spellStart"/>
            <w:r w:rsidRPr="00BA3A3C">
              <w:rPr>
                <w:i/>
                <w:spacing w:val="-4"/>
              </w:rPr>
              <w:t>contul</w:t>
            </w:r>
            <w:proofErr w:type="spellEnd"/>
            <w:r w:rsidRPr="00BA3A3C">
              <w:rPr>
                <w:i/>
                <w:spacing w:val="-4"/>
              </w:rPr>
              <w:t xml:space="preserve"> </w:t>
            </w:r>
            <w:proofErr w:type="spellStart"/>
            <w:r w:rsidRPr="00BA3A3C">
              <w:rPr>
                <w:i/>
                <w:spacing w:val="-4"/>
              </w:rPr>
              <w:t>Vînzatorului</w:t>
            </w:r>
            <w:proofErr w:type="spellEnd"/>
            <w:r w:rsidRPr="00BA3A3C">
              <w:rPr>
                <w:i/>
                <w:spacing w:val="-4"/>
              </w:rPr>
              <w:t xml:space="preserve">, </w:t>
            </w:r>
            <w:r w:rsidRPr="00BA3A3C">
              <w:rPr>
                <w:spacing w:val="-4"/>
                <w:sz w:val="22"/>
                <w:szCs w:val="22"/>
              </w:rPr>
              <w:t xml:space="preserve"> </w:t>
            </w:r>
            <w:proofErr w:type="spellStart"/>
            <w:r w:rsidRPr="00BA3A3C">
              <w:rPr>
                <w:i/>
                <w:spacing w:val="-4"/>
              </w:rPr>
              <w:t>timp</w:t>
            </w:r>
            <w:proofErr w:type="spellEnd"/>
            <w:r w:rsidRPr="00BA3A3C">
              <w:rPr>
                <w:i/>
                <w:spacing w:val="-4"/>
              </w:rPr>
              <w:t xml:space="preserve"> de 25 </w:t>
            </w:r>
            <w:proofErr w:type="spellStart"/>
            <w:r w:rsidRPr="00BA3A3C">
              <w:rPr>
                <w:i/>
                <w:spacing w:val="-4"/>
              </w:rPr>
              <w:t>zile</w:t>
            </w:r>
            <w:proofErr w:type="spellEnd"/>
            <w:r w:rsidRPr="00BA3A3C">
              <w:rPr>
                <w:i/>
                <w:spacing w:val="-4"/>
              </w:rPr>
              <w:t xml:space="preserve"> din data </w:t>
            </w:r>
            <w:proofErr w:type="spellStart"/>
            <w:r w:rsidRPr="00BA3A3C">
              <w:rPr>
                <w:i/>
                <w:spacing w:val="-4"/>
              </w:rPr>
              <w:t>livrării</w:t>
            </w:r>
            <w:proofErr w:type="spellEnd"/>
            <w:r w:rsidRPr="00BA3A3C">
              <w:rPr>
                <w:i/>
                <w:spacing w:val="-4"/>
              </w:rPr>
              <w:t xml:space="preserve"> </w:t>
            </w:r>
            <w:proofErr w:type="spellStart"/>
            <w:r w:rsidRPr="00BA3A3C">
              <w:rPr>
                <w:i/>
                <w:spacing w:val="-4"/>
              </w:rPr>
              <w:t>bunurilor</w:t>
            </w:r>
            <w:proofErr w:type="spellEnd"/>
            <w:r w:rsidRPr="00BA3A3C">
              <w:rPr>
                <w:i/>
                <w:spacing w:val="-4"/>
              </w:rPr>
              <w:t xml:space="preserve"> </w:t>
            </w:r>
            <w:proofErr w:type="spellStart"/>
            <w:r w:rsidRPr="00BA3A3C">
              <w:rPr>
                <w:i/>
                <w:spacing w:val="-4"/>
              </w:rPr>
              <w:t>și</w:t>
            </w:r>
            <w:proofErr w:type="spellEnd"/>
            <w:r w:rsidRPr="00BA3A3C">
              <w:rPr>
                <w:i/>
                <w:spacing w:val="-4"/>
              </w:rPr>
              <w:t xml:space="preserve"> </w:t>
            </w:r>
            <w:proofErr w:type="spellStart"/>
            <w:r w:rsidRPr="00BA3A3C">
              <w:rPr>
                <w:i/>
                <w:spacing w:val="-4"/>
              </w:rPr>
              <w:t>semnăriii</w:t>
            </w:r>
            <w:proofErr w:type="spellEnd"/>
            <w:r w:rsidRPr="00BA3A3C">
              <w:rPr>
                <w:i/>
                <w:spacing w:val="-4"/>
              </w:rPr>
              <w:t xml:space="preserve"> </w:t>
            </w:r>
            <w:proofErr w:type="spellStart"/>
            <w:r w:rsidRPr="00BA3A3C">
              <w:rPr>
                <w:i/>
                <w:spacing w:val="-4"/>
              </w:rPr>
              <w:t>facturii</w:t>
            </w:r>
            <w:proofErr w:type="spellEnd"/>
            <w:r w:rsidRPr="00BA3A3C">
              <w:rPr>
                <w:i/>
                <w:spacing w:val="-4"/>
              </w:rPr>
              <w:t xml:space="preserve"> </w:t>
            </w:r>
            <w:proofErr w:type="spellStart"/>
            <w:r w:rsidRPr="00BA3A3C">
              <w:rPr>
                <w:i/>
                <w:spacing w:val="-4"/>
              </w:rPr>
              <w:t>fiscale</w:t>
            </w:r>
            <w:proofErr w:type="spellEnd"/>
            <w:r w:rsidRPr="00BA3A3C">
              <w:rPr>
                <w:i/>
              </w:rPr>
              <w:t>.</w:t>
            </w:r>
          </w:p>
          <w:p w:rsidR="00A15001" w:rsidRDefault="00A15001" w:rsidP="00A15001">
            <w:pPr>
              <w:tabs>
                <w:tab w:val="left" w:pos="366"/>
              </w:tabs>
            </w:pPr>
            <w:r>
              <w:t xml:space="preserve">3.4   </w:t>
            </w:r>
            <w:r w:rsidRPr="00A93AAD">
              <w:t>Plăţile se vor efectua prin transfer bancar pe contul de decontare al Vînzătorului indicat în prezentul Contract.</w:t>
            </w:r>
          </w:p>
          <w:p w:rsidR="00A15001" w:rsidRDefault="00A15001" w:rsidP="00A15001">
            <w:pPr>
              <w:jc w:val="center"/>
            </w:pPr>
          </w:p>
          <w:p w:rsidR="00A15001" w:rsidRPr="0081505C" w:rsidRDefault="00A15001" w:rsidP="00A15001">
            <w:pPr>
              <w:jc w:val="center"/>
              <w:rPr>
                <w:b/>
                <w:bCs/>
                <w:iCs/>
              </w:rPr>
            </w:pPr>
            <w:r w:rsidRPr="0081505C">
              <w:rPr>
                <w:b/>
                <w:bCs/>
                <w:iCs/>
              </w:rPr>
              <w:t>4.</w:t>
            </w:r>
            <w:r w:rsidRPr="0081505C">
              <w:rPr>
                <w:b/>
                <w:bCs/>
                <w:iCs/>
              </w:rPr>
              <w:tab/>
              <w:t>Condiţii de predare-primire</w:t>
            </w:r>
          </w:p>
          <w:p w:rsidR="00A15001" w:rsidRPr="00276A24" w:rsidRDefault="00A15001" w:rsidP="00A15001">
            <w:pPr>
              <w:jc w:val="both"/>
              <w:rPr>
                <w:iCs/>
              </w:rPr>
            </w:pPr>
            <w:r w:rsidRPr="00276A24">
              <w:rPr>
                <w:iCs/>
              </w:rPr>
              <w:t>4.1.</w:t>
            </w:r>
            <w:r w:rsidRPr="00276A24">
              <w:rPr>
                <w:iCs/>
              </w:rPr>
              <w:tab/>
            </w:r>
            <w:r w:rsidRPr="00E91463">
              <w:rPr>
                <w:iCs/>
              </w:rPr>
              <w:t xml:space="preserve">Bunurile se consideră predate de către </w:t>
            </w:r>
            <w:r>
              <w:rPr>
                <w:iCs/>
              </w:rPr>
              <w:t>Vînzător</w:t>
            </w:r>
            <w:r w:rsidRPr="00E91463">
              <w:rPr>
                <w:iCs/>
              </w:rPr>
              <w:t xml:space="preserve"> şi recepţionate de către Cumpărător dacă</w:t>
            </w:r>
            <w:r w:rsidRPr="00276A24">
              <w:rPr>
                <w:noProof w:val="0"/>
                <w:lang w:eastAsia="ro-RO"/>
              </w:rPr>
              <w:t>:</w:t>
            </w:r>
          </w:p>
          <w:p w:rsidR="00A15001" w:rsidRPr="00276A24" w:rsidRDefault="00A15001" w:rsidP="00A15001">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rsidR="00A15001" w:rsidRPr="00276A24" w:rsidRDefault="00A15001" w:rsidP="00A15001">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rsidR="00342895">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 contractului</w:t>
            </w:r>
            <w:r>
              <w:rPr>
                <w:iCs/>
              </w:rPr>
              <w:t>”</w:t>
            </w:r>
            <w:r w:rsidRPr="00276A24">
              <w:rPr>
                <w:iCs/>
              </w:rPr>
              <w:t>;</w:t>
            </w:r>
          </w:p>
          <w:p w:rsidR="00A15001" w:rsidRPr="00276A24" w:rsidRDefault="00A15001" w:rsidP="00A15001">
            <w:pPr>
              <w:jc w:val="both"/>
              <w:rPr>
                <w:iCs/>
              </w:rPr>
            </w:pPr>
            <w:r w:rsidRPr="00276A24">
              <w:rPr>
                <w:iCs/>
              </w:rPr>
              <w:t>4.2.</w:t>
            </w:r>
            <w:r w:rsidRPr="00276A24">
              <w:rPr>
                <w:iCs/>
              </w:rPr>
              <w:tab/>
            </w:r>
            <w:r>
              <w:rPr>
                <w:iCs/>
              </w:rPr>
              <w:t>Vînzătorul</w:t>
            </w:r>
            <w:r w:rsidRPr="00E91463">
              <w:rPr>
                <w:iCs/>
              </w:rPr>
              <w:t xml:space="preserve"> este obligat să prezinte Cumpărătorului un exemplar original al  facturii fiscale odată cu livrarea Bunurilor, pentru efectuarea plăţii. Pentru nerespectarea de către </w:t>
            </w:r>
            <w:r>
              <w:rPr>
                <w:iCs/>
              </w:rPr>
              <w:t>Vînzător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276A24">
              <w:rPr>
                <w:iCs/>
              </w:rPr>
              <w:t>.</w:t>
            </w:r>
          </w:p>
          <w:p w:rsidR="00A15001" w:rsidRPr="00E91463" w:rsidRDefault="00A15001" w:rsidP="00A15001">
            <w:pPr>
              <w:jc w:val="both"/>
              <w:rPr>
                <w:iCs/>
              </w:rPr>
            </w:pPr>
          </w:p>
          <w:p w:rsidR="00A15001" w:rsidRPr="0081505C" w:rsidRDefault="00A15001" w:rsidP="00A15001">
            <w:pPr>
              <w:jc w:val="center"/>
              <w:rPr>
                <w:b/>
                <w:bCs/>
                <w:iCs/>
              </w:rPr>
            </w:pPr>
            <w:r w:rsidRPr="0081505C">
              <w:rPr>
                <w:b/>
                <w:bCs/>
                <w:iCs/>
              </w:rPr>
              <w:t>5.</w:t>
            </w:r>
            <w:r w:rsidRPr="0081505C">
              <w:rPr>
                <w:b/>
                <w:bCs/>
                <w:iCs/>
              </w:rPr>
              <w:tab/>
              <w:t>Standarde</w:t>
            </w:r>
          </w:p>
          <w:p w:rsidR="00A15001" w:rsidRDefault="00A15001" w:rsidP="00A15001">
            <w:pPr>
              <w:tabs>
                <w:tab w:val="left" w:pos="710"/>
              </w:tabs>
              <w:jc w:val="both"/>
            </w:pPr>
            <w:r w:rsidRPr="00E91463">
              <w:rPr>
                <w:iCs/>
              </w:rPr>
              <w:t>5.1.</w:t>
            </w:r>
            <w:r w:rsidRPr="00E91463">
              <w:rPr>
                <w:iCs/>
              </w:rPr>
              <w:tab/>
            </w:r>
            <w:r w:rsidRPr="00A93AAD">
              <w:t xml:space="preserve">Produsele furnizate în baza contractului vor respecta </w:t>
            </w:r>
            <w:r w:rsidRPr="005D320E">
              <w:t>standardele și normativele de domeniu sau alte reglementări autorizate</w:t>
            </w:r>
            <w:r w:rsidRPr="00A93AAD">
              <w:t>.</w:t>
            </w:r>
          </w:p>
          <w:p w:rsidR="00A15001" w:rsidRPr="00E91463" w:rsidRDefault="00A15001" w:rsidP="00A15001">
            <w:pPr>
              <w:jc w:val="both"/>
              <w:rPr>
                <w:iCs/>
              </w:rPr>
            </w:pPr>
          </w:p>
          <w:p w:rsidR="00A15001" w:rsidRDefault="00A15001" w:rsidP="00A15001">
            <w:pPr>
              <w:jc w:val="center"/>
              <w:rPr>
                <w:b/>
                <w:bCs/>
                <w:iCs/>
              </w:rPr>
            </w:pPr>
            <w:r w:rsidRPr="0081505C">
              <w:rPr>
                <w:b/>
                <w:bCs/>
                <w:iCs/>
              </w:rPr>
              <w:t>6.</w:t>
            </w:r>
            <w:r w:rsidRPr="0081505C">
              <w:rPr>
                <w:b/>
                <w:bCs/>
                <w:iCs/>
              </w:rPr>
              <w:tab/>
              <w:t>Obligaţiile părţilor</w:t>
            </w:r>
          </w:p>
          <w:p w:rsidR="00A15001" w:rsidRPr="00E91463" w:rsidRDefault="00A15001" w:rsidP="00A15001">
            <w:pPr>
              <w:jc w:val="both"/>
              <w:rPr>
                <w:iCs/>
              </w:rPr>
            </w:pPr>
            <w:r w:rsidRPr="00E91463">
              <w:rPr>
                <w:iCs/>
              </w:rPr>
              <w:t>6.1.</w:t>
            </w:r>
            <w:r w:rsidRPr="00E91463">
              <w:rPr>
                <w:iCs/>
              </w:rPr>
              <w:tab/>
              <w:t xml:space="preserve">În baza prezentului Contract, </w:t>
            </w:r>
            <w:r>
              <w:rPr>
                <w:iCs/>
              </w:rPr>
              <w:t>Vînzătorul</w:t>
            </w:r>
            <w:r w:rsidRPr="00E91463">
              <w:rPr>
                <w:iCs/>
              </w:rPr>
              <w:t xml:space="preserve"> se obligă:</w:t>
            </w:r>
          </w:p>
          <w:p w:rsidR="00A15001" w:rsidRPr="00E91463" w:rsidRDefault="00A15001" w:rsidP="00A15001">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rsidR="00A15001" w:rsidRPr="00E91463" w:rsidRDefault="00A15001" w:rsidP="00A15001">
            <w:pPr>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2" w:history="1">
              <w:r w:rsidRPr="007114D8">
                <w:rPr>
                  <w:rStyle w:val="Hyperlink"/>
                </w:rPr>
                <w:t>achizitiicnas@cnas.gov.md</w:t>
              </w:r>
            </w:hyperlink>
            <w:r w:rsidRPr="00E91463">
              <w:rPr>
                <w:iCs/>
              </w:rPr>
              <w:t>, despre disponibilitatea livrării Bunurilor;</w:t>
            </w:r>
          </w:p>
          <w:p w:rsidR="00A15001" w:rsidRPr="00E91463" w:rsidRDefault="00A15001" w:rsidP="00A15001">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rsidR="00A15001" w:rsidRPr="00E91463" w:rsidRDefault="00A15001" w:rsidP="00A15001">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rsidR="00A15001" w:rsidRPr="00E91463" w:rsidRDefault="00A15001" w:rsidP="00A15001">
            <w:pPr>
              <w:jc w:val="both"/>
              <w:rPr>
                <w:iCs/>
              </w:rPr>
            </w:pPr>
            <w:r w:rsidRPr="00E91463">
              <w:rPr>
                <w:iCs/>
              </w:rPr>
              <w:t>6.2.</w:t>
            </w:r>
            <w:r w:rsidRPr="00E91463">
              <w:rPr>
                <w:iCs/>
              </w:rPr>
              <w:tab/>
              <w:t>În baza prezentului Contract, Cumpărătorul se obligă:</w:t>
            </w:r>
          </w:p>
          <w:p w:rsidR="00A15001" w:rsidRPr="00E91463" w:rsidRDefault="00A15001" w:rsidP="00A150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A15001" w:rsidRDefault="00A15001" w:rsidP="00A15001">
            <w:pPr>
              <w:jc w:val="both"/>
              <w:rPr>
                <w:iCs/>
              </w:rPr>
            </w:pPr>
            <w:r w:rsidRPr="00E91463">
              <w:rPr>
                <w:iCs/>
              </w:rPr>
              <w:t>b)</w:t>
            </w:r>
            <w:r w:rsidRPr="00E91463">
              <w:rPr>
                <w:iCs/>
              </w:rPr>
              <w:tab/>
              <w:t>să asigure achitarea Bunurilor livrate, respectînd modalităţile şi termenele indicate în prezentul Contract.</w:t>
            </w:r>
          </w:p>
          <w:p w:rsidR="00A15001" w:rsidRPr="0081505C" w:rsidRDefault="00A15001" w:rsidP="00A15001">
            <w:pPr>
              <w:jc w:val="center"/>
              <w:rPr>
                <w:b/>
                <w:bCs/>
                <w:iCs/>
              </w:rPr>
            </w:pPr>
          </w:p>
          <w:p w:rsidR="00A15001" w:rsidRPr="00B74898" w:rsidRDefault="00A15001" w:rsidP="00A15001">
            <w:pPr>
              <w:jc w:val="center"/>
              <w:rPr>
                <w:b/>
                <w:bCs/>
                <w:iCs/>
              </w:rPr>
            </w:pPr>
            <w:r w:rsidRPr="00B74898">
              <w:rPr>
                <w:b/>
                <w:bCs/>
                <w:iCs/>
              </w:rPr>
              <w:t>7.</w:t>
            </w:r>
            <w:r w:rsidRPr="00B74898">
              <w:rPr>
                <w:b/>
                <w:bCs/>
                <w:iCs/>
              </w:rPr>
              <w:tab/>
            </w:r>
            <w:r w:rsidRPr="003C3B2C">
              <w:rPr>
                <w:b/>
                <w:bCs/>
                <w:iCs/>
              </w:rPr>
              <w:t>Circumstanțe care justifică neexecutarea contractului</w:t>
            </w:r>
          </w:p>
          <w:p w:rsidR="00A15001" w:rsidRPr="00E91463" w:rsidRDefault="00A15001" w:rsidP="00A150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15001" w:rsidRPr="00E91463" w:rsidRDefault="00A15001" w:rsidP="00A150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15001" w:rsidRDefault="00A15001" w:rsidP="00A150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15001" w:rsidRPr="00F92DE2" w:rsidRDefault="00A15001" w:rsidP="00A15001">
            <w:pPr>
              <w:jc w:val="both"/>
              <w:rPr>
                <w:iCs/>
              </w:rPr>
            </w:pPr>
            <w:r>
              <w:rPr>
                <w:iCs/>
              </w:rPr>
              <w:lastRenderedPageBreak/>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15001" w:rsidRPr="00E91463" w:rsidRDefault="00A15001" w:rsidP="00A15001">
            <w:pPr>
              <w:jc w:val="both"/>
              <w:rPr>
                <w:iCs/>
              </w:rPr>
            </w:pPr>
          </w:p>
          <w:p w:rsidR="00A15001" w:rsidRPr="00B74898" w:rsidRDefault="00A15001" w:rsidP="00A15001">
            <w:pPr>
              <w:jc w:val="center"/>
              <w:rPr>
                <w:b/>
                <w:bCs/>
                <w:iCs/>
              </w:rPr>
            </w:pPr>
            <w:r w:rsidRPr="00B74898">
              <w:rPr>
                <w:b/>
                <w:bCs/>
                <w:iCs/>
              </w:rPr>
              <w:t>8.</w:t>
            </w:r>
            <w:r w:rsidRPr="00B74898">
              <w:rPr>
                <w:b/>
                <w:bCs/>
                <w:iCs/>
              </w:rPr>
              <w:tab/>
            </w:r>
            <w:r>
              <w:rPr>
                <w:b/>
                <w:bCs/>
                <w:iCs/>
              </w:rPr>
              <w:t>Rezoluțiunea</w:t>
            </w:r>
          </w:p>
          <w:p w:rsidR="00A15001" w:rsidRPr="00E91463" w:rsidRDefault="00A15001" w:rsidP="00A150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15001" w:rsidRPr="00E91463" w:rsidRDefault="00A15001" w:rsidP="00A150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15001" w:rsidRPr="00E91463" w:rsidRDefault="00A15001" w:rsidP="00A15001">
            <w:pPr>
              <w:jc w:val="both"/>
              <w:rPr>
                <w:iCs/>
              </w:rPr>
            </w:pPr>
            <w:r w:rsidRPr="00E91463">
              <w:rPr>
                <w:iCs/>
              </w:rPr>
              <w:t>a)</w:t>
            </w:r>
            <w:r w:rsidRPr="00E91463">
              <w:rPr>
                <w:iCs/>
              </w:rPr>
              <w:tab/>
              <w:t xml:space="preserve">Cumpărător în caz de refuz al </w:t>
            </w:r>
            <w:r>
              <w:rPr>
                <w:iCs/>
              </w:rPr>
              <w:t>Vînzătorului</w:t>
            </w:r>
            <w:r w:rsidRPr="00E91463">
              <w:rPr>
                <w:iCs/>
              </w:rPr>
              <w:t xml:space="preserve"> de a livra Bunurile prevăzute în prezentul Contract;         </w:t>
            </w:r>
          </w:p>
          <w:p w:rsidR="00A15001" w:rsidRPr="00E91463" w:rsidRDefault="00A15001" w:rsidP="00A15001">
            <w:pPr>
              <w:jc w:val="both"/>
              <w:rPr>
                <w:iCs/>
              </w:rPr>
            </w:pPr>
            <w:r w:rsidRPr="00E91463">
              <w:rPr>
                <w:iCs/>
              </w:rPr>
              <w:t>b)</w:t>
            </w:r>
            <w:r w:rsidRPr="00E91463">
              <w:rPr>
                <w:iCs/>
              </w:rPr>
              <w:tab/>
              <w:t xml:space="preserve">Cumpărător în caz de nerespectare de către </w:t>
            </w:r>
            <w:r>
              <w:rPr>
                <w:iCs/>
              </w:rPr>
              <w:t>Vînzător</w:t>
            </w:r>
            <w:r w:rsidRPr="00E91463">
              <w:rPr>
                <w:iCs/>
              </w:rPr>
              <w:t xml:space="preserve"> a termenelor de livrare stabilite;</w:t>
            </w:r>
          </w:p>
          <w:p w:rsidR="00A15001" w:rsidRPr="00E91463" w:rsidRDefault="00A15001" w:rsidP="00A15001">
            <w:pPr>
              <w:jc w:val="both"/>
              <w:rPr>
                <w:iCs/>
              </w:rPr>
            </w:pPr>
            <w:r w:rsidRPr="00E91463">
              <w:rPr>
                <w:iCs/>
              </w:rPr>
              <w:t>c)</w:t>
            </w:r>
            <w:r w:rsidRPr="00E91463">
              <w:rPr>
                <w:iCs/>
              </w:rPr>
              <w:tab/>
            </w:r>
            <w:r w:rsidRPr="00855CA0">
              <w:t xml:space="preserve">Vînzător </w:t>
            </w:r>
            <w:r w:rsidRPr="00E91463">
              <w:rPr>
                <w:iCs/>
              </w:rPr>
              <w:t>în caz de nerespectare de către Cumpărător a termenelor de plată a Bunurilor;</w:t>
            </w:r>
          </w:p>
          <w:p w:rsidR="00A15001" w:rsidRDefault="00A15001" w:rsidP="00A15001">
            <w:pPr>
              <w:jc w:val="both"/>
              <w:rPr>
                <w:iCs/>
              </w:rPr>
            </w:pPr>
            <w:r w:rsidRPr="00E91463">
              <w:rPr>
                <w:iCs/>
              </w:rPr>
              <w:t>d)</w:t>
            </w:r>
            <w:r w:rsidRPr="00E91463">
              <w:rPr>
                <w:iCs/>
              </w:rPr>
              <w:tab/>
            </w:r>
            <w:r w:rsidRPr="00855CA0">
              <w:t>Vînzător sau Cumpărător în caz de nesatisfacere de către una dintre Părţi a pretenţiilor înaintate conform prezentului Contract</w:t>
            </w:r>
            <w:r w:rsidRPr="00E91463">
              <w:rPr>
                <w:iCs/>
              </w:rPr>
              <w:t>.</w:t>
            </w:r>
          </w:p>
          <w:p w:rsidR="00A15001" w:rsidRDefault="00A15001" w:rsidP="00A15001">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15001" w:rsidRPr="009E1485" w:rsidRDefault="00A15001" w:rsidP="00A150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15001" w:rsidRPr="009E1485" w:rsidRDefault="00A15001" w:rsidP="00A150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15001" w:rsidRPr="00E91463" w:rsidRDefault="00A15001" w:rsidP="00A150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15001" w:rsidRPr="00E91463" w:rsidRDefault="00A15001" w:rsidP="00A150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15001" w:rsidRDefault="00A15001" w:rsidP="00A15001">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rsidR="00A15001" w:rsidRPr="00E91463" w:rsidRDefault="00A15001" w:rsidP="00A15001">
            <w:pPr>
              <w:jc w:val="both"/>
              <w:rPr>
                <w:iCs/>
              </w:rPr>
            </w:pPr>
          </w:p>
          <w:p w:rsidR="00A15001" w:rsidRPr="00B74898" w:rsidRDefault="00A15001" w:rsidP="00A15001">
            <w:pPr>
              <w:jc w:val="center"/>
              <w:rPr>
                <w:b/>
                <w:bCs/>
                <w:iCs/>
              </w:rPr>
            </w:pPr>
            <w:r w:rsidRPr="00B74898">
              <w:rPr>
                <w:b/>
                <w:bCs/>
                <w:iCs/>
              </w:rPr>
              <w:t>9.</w:t>
            </w:r>
            <w:r w:rsidRPr="00B74898">
              <w:rPr>
                <w:b/>
                <w:bCs/>
                <w:iCs/>
              </w:rPr>
              <w:tab/>
              <w:t>Reclamaţii</w:t>
            </w:r>
          </w:p>
          <w:p w:rsidR="00A15001" w:rsidRPr="00E91463" w:rsidRDefault="00A15001" w:rsidP="00A15001">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Vînzătorului</w:t>
            </w:r>
            <w:r w:rsidRPr="00E91463">
              <w:rPr>
                <w:iCs/>
              </w:rPr>
              <w:t xml:space="preserve"> la momentul recepţionării lor, fiind confirmate printr-un act întocmit în comun cu reprezentantul </w:t>
            </w:r>
            <w:r>
              <w:rPr>
                <w:iCs/>
              </w:rPr>
              <w:t>Vînzătorului.</w:t>
            </w:r>
          </w:p>
          <w:p w:rsidR="00A15001" w:rsidRPr="0097399A" w:rsidRDefault="00A15001" w:rsidP="00A15001">
            <w:pPr>
              <w:jc w:val="both"/>
              <w:rPr>
                <w:iCs/>
              </w:rPr>
            </w:pPr>
            <w:r w:rsidRPr="00E91463">
              <w:rPr>
                <w:iCs/>
              </w:rPr>
              <w:t>9.2.</w:t>
            </w:r>
            <w:r w:rsidRPr="00E91463">
              <w:rPr>
                <w:iCs/>
              </w:rPr>
              <w:tab/>
            </w:r>
            <w:r w:rsidRPr="0097399A">
              <w:rPr>
                <w:iCs/>
              </w:rPr>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rsidR="00A15001" w:rsidRPr="00E91463" w:rsidRDefault="00A15001" w:rsidP="00A15001">
            <w:pPr>
              <w:jc w:val="both"/>
              <w:rPr>
                <w:iCs/>
              </w:rPr>
            </w:pPr>
            <w:r w:rsidRPr="00E91463">
              <w:rPr>
                <w:iCs/>
              </w:rPr>
              <w:t>9.3.</w:t>
            </w:r>
            <w:r w:rsidRPr="00E91463">
              <w:rPr>
                <w:iCs/>
              </w:rPr>
              <w:tab/>
            </w:r>
            <w:r>
              <w:rPr>
                <w:iCs/>
              </w:rPr>
              <w:t>Vînzătorului</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rsidR="00A15001" w:rsidRPr="00E91463" w:rsidRDefault="00A15001" w:rsidP="00A15001">
            <w:pPr>
              <w:jc w:val="both"/>
              <w:rPr>
                <w:iCs/>
              </w:rPr>
            </w:pPr>
            <w:r w:rsidRPr="00E91463">
              <w:rPr>
                <w:iCs/>
              </w:rPr>
              <w:t>9.4.</w:t>
            </w:r>
            <w:r w:rsidRPr="00E91463">
              <w:rPr>
                <w:iCs/>
              </w:rPr>
              <w:tab/>
              <w:t xml:space="preserve">În caz de recunoaştere a pretenţiilor, </w:t>
            </w:r>
            <w:r>
              <w:rPr>
                <w:iCs/>
              </w:rPr>
              <w:t>Vînzătorului</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A15001" w:rsidRPr="00E91463" w:rsidRDefault="00A15001" w:rsidP="00A15001">
            <w:pPr>
              <w:jc w:val="both"/>
              <w:rPr>
                <w:iCs/>
              </w:rPr>
            </w:pPr>
            <w:r w:rsidRPr="00E91463">
              <w:rPr>
                <w:iCs/>
              </w:rPr>
              <w:t>9.5.</w:t>
            </w:r>
            <w:r w:rsidRPr="00E91463">
              <w:rPr>
                <w:iCs/>
              </w:rPr>
              <w:tab/>
            </w:r>
            <w:r>
              <w:rPr>
                <w:iCs/>
              </w:rPr>
              <w:t>Vînzătorul</w:t>
            </w:r>
            <w:r w:rsidRPr="00E91463">
              <w:rPr>
                <w:iCs/>
              </w:rPr>
              <w:t xml:space="preserve"> poartă răspundere pentru calitatea Bunurilor în limitele stabilite, inclusiv pentru viciile ascunse.</w:t>
            </w:r>
          </w:p>
          <w:p w:rsidR="00A15001" w:rsidRPr="00E91463" w:rsidRDefault="00A15001" w:rsidP="00A150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15001" w:rsidRPr="00E91463" w:rsidRDefault="00A15001" w:rsidP="00A15001">
            <w:pPr>
              <w:jc w:val="both"/>
              <w:rPr>
                <w:iCs/>
              </w:rPr>
            </w:pPr>
          </w:p>
          <w:p w:rsidR="00A15001" w:rsidRPr="008D7109" w:rsidRDefault="00A15001" w:rsidP="00A15001">
            <w:pPr>
              <w:jc w:val="center"/>
              <w:rPr>
                <w:b/>
                <w:bCs/>
                <w:iCs/>
              </w:rPr>
            </w:pPr>
            <w:r w:rsidRPr="008D7109">
              <w:rPr>
                <w:b/>
                <w:bCs/>
                <w:iCs/>
              </w:rPr>
              <w:t>10.</w:t>
            </w:r>
            <w:r w:rsidRPr="008D7109">
              <w:rPr>
                <w:b/>
                <w:bCs/>
                <w:iCs/>
              </w:rPr>
              <w:tab/>
              <w:t>Sancţiuni</w:t>
            </w:r>
          </w:p>
          <w:p w:rsidR="00974259" w:rsidRDefault="00974259" w:rsidP="00974259">
            <w:pPr>
              <w:jc w:val="both"/>
              <w:rPr>
                <w:iCs/>
              </w:rPr>
            </w:pPr>
            <w:r>
              <w:rPr>
                <w:iCs/>
              </w:rPr>
              <w:t>10.1.</w:t>
            </w:r>
            <w:r>
              <w:rPr>
                <w:iCs/>
              </w:rPr>
              <w:tab/>
              <w:t>Pentru refuzul de a vinde Bunurile prevăzute în prezentul Contract, se va reține o penalitate în valoare de  5%  din suma totală a contractului.</w:t>
            </w:r>
          </w:p>
          <w:p w:rsidR="00974259" w:rsidRDefault="00974259" w:rsidP="00974259">
            <w:pPr>
              <w:jc w:val="both"/>
              <w:rPr>
                <w:iCs/>
              </w:rPr>
            </w:pPr>
            <w:r>
              <w:rPr>
                <w:iCs/>
              </w:rPr>
              <w:t>10.2.</w:t>
            </w:r>
            <w:r>
              <w:rPr>
                <w:iCs/>
              </w:rPr>
              <w:tab/>
              <w:t xml:space="preserve">Pentru livrarea cu întârziere a Bunurilor, Vînzătorul poartă plata despăgubirei în valoare de 0,1% din suma Bunurilor nelivrate, pentru fiecare zi de întârziere, dar nu mai mult de 5 %   din suma totală a prezentului Contract. </w:t>
            </w:r>
            <w:r>
              <w:t xml:space="preserve"> </w:t>
            </w:r>
            <w:r>
              <w:rPr>
                <w:iCs/>
              </w:rPr>
              <w:t xml:space="preserve">În cazul în care întârzierea depășește 15 zile, se consideră ca fiind refuz </w:t>
            </w:r>
            <w:r>
              <w:rPr>
                <w:iCs/>
              </w:rPr>
              <w:lastRenderedPageBreak/>
              <w:t>de a livra Bunurile prevăzute în prezentul Contract și Vînzătorului i se va reține o penalitate în valoare de  5%  din suma totală a contractului în conformitate cu prevederile pct.10.1.</w:t>
            </w:r>
          </w:p>
          <w:p w:rsidR="00974259" w:rsidRDefault="00974259" w:rsidP="00974259">
            <w:pPr>
              <w:jc w:val="both"/>
              <w:rPr>
                <w:iCs/>
              </w:rPr>
            </w:pPr>
            <w:r>
              <w:rPr>
                <w:iCs/>
              </w:rPr>
              <w:t>10.3.</w:t>
            </w:r>
            <w:r>
              <w:rPr>
                <w:iCs/>
              </w:rPr>
              <w:tab/>
              <w:t>Pentru achitarea cu întârziere, Cumpărătorul poartă plata despăgubirei în valoare de 0,1% din suma Bunurilor neachitate, pentru fiecare zi de întârziere, dar nu mai mult de  5%  din suma totală a prezentului contract.</w:t>
            </w:r>
          </w:p>
          <w:p w:rsidR="00974259" w:rsidRDefault="00974259" w:rsidP="00974259">
            <w:pPr>
              <w:jc w:val="both"/>
              <w:rPr>
                <w:iCs/>
              </w:rPr>
            </w:pPr>
            <w:r>
              <w:rPr>
                <w:iCs/>
              </w:rPr>
              <w:t xml:space="preserve">10.4. Prima zi lucrătoare ulterioară datei ce constituie termenul limită de livrare, precum și, termenul limită de achitare se consideră zi lucrătoare de întârziere. </w:t>
            </w:r>
          </w:p>
          <w:p w:rsidR="00974259" w:rsidRDefault="00974259" w:rsidP="00974259">
            <w:pPr>
              <w:jc w:val="both"/>
              <w:rPr>
                <w:iCs/>
              </w:rPr>
            </w:pPr>
            <w:r>
              <w:rPr>
                <w:iCs/>
              </w:rPr>
              <w:t>10.5. Suma penalităţii calculate Vînzătorului conform prezentului Contract poate fi dedusă (reţinută) de către Cumpărător din suma plăţii pentru Bunurile livrate.</w:t>
            </w:r>
          </w:p>
          <w:p w:rsidR="00A15001" w:rsidRPr="00E91463" w:rsidRDefault="00A15001" w:rsidP="00A15001">
            <w:pPr>
              <w:jc w:val="both"/>
              <w:rPr>
                <w:iCs/>
              </w:rPr>
            </w:pPr>
          </w:p>
          <w:p w:rsidR="00A15001" w:rsidRPr="008D7109" w:rsidRDefault="00A15001" w:rsidP="00A15001">
            <w:pPr>
              <w:jc w:val="center"/>
              <w:rPr>
                <w:b/>
                <w:bCs/>
                <w:iCs/>
              </w:rPr>
            </w:pPr>
            <w:r w:rsidRPr="008D7109">
              <w:rPr>
                <w:b/>
                <w:bCs/>
                <w:iCs/>
              </w:rPr>
              <w:t>11.</w:t>
            </w:r>
            <w:r w:rsidRPr="008D7109">
              <w:rPr>
                <w:b/>
                <w:bCs/>
                <w:iCs/>
              </w:rPr>
              <w:tab/>
              <w:t>Drepturi de proprietate intelectuală</w:t>
            </w:r>
          </w:p>
          <w:p w:rsidR="00A15001" w:rsidRPr="00A93AAD" w:rsidRDefault="00A15001" w:rsidP="00A15001">
            <w:pPr>
              <w:tabs>
                <w:tab w:val="left" w:pos="1134"/>
              </w:tabs>
              <w:jc w:val="both"/>
            </w:pPr>
            <w:r>
              <w:rPr>
                <w:iCs/>
              </w:rPr>
              <w:t xml:space="preserve">     11.1.</w:t>
            </w:r>
            <w:r>
              <w:rPr>
                <w:iCs/>
              </w:rPr>
              <w:tab/>
            </w:r>
            <w:r w:rsidRPr="00A93AAD">
              <w:t>Vînzătorul  are obligaţia să despăgubească beneficiarul împotriva oricăror:</w:t>
            </w:r>
          </w:p>
          <w:p w:rsidR="00A15001" w:rsidRDefault="00A15001" w:rsidP="00A15001">
            <w:pPr>
              <w:numPr>
                <w:ilvl w:val="0"/>
                <w:numId w:val="41"/>
              </w:numPr>
              <w:tabs>
                <w:tab w:val="clear" w:pos="1854"/>
                <w:tab w:val="left" w:pos="1134"/>
                <w:tab w:val="num" w:pos="1701"/>
              </w:tabs>
              <w:ind w:left="0" w:firstLine="567"/>
              <w:jc w:val="both"/>
            </w:pPr>
            <w:r w:rsidRPr="00A93AA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15001" w:rsidRPr="00E91463" w:rsidRDefault="00A15001" w:rsidP="00A15001">
            <w:pPr>
              <w:jc w:val="both"/>
              <w:rPr>
                <w:iCs/>
              </w:rPr>
            </w:pPr>
            <w:r>
              <w:t xml:space="preserve">       b) </w:t>
            </w:r>
            <w:r w:rsidRPr="00A93AAD">
              <w:t>daune-interese, costuri, taxe şi cheltuieli de orice natură, aferente, cu excepţia situaţiei în care o astfel de încălcare rezultă din respectarea Caietului de sarcini întocmit de către achizitor</w:t>
            </w:r>
          </w:p>
          <w:p w:rsidR="00A15001" w:rsidRPr="00A93AAD" w:rsidRDefault="00A15001" w:rsidP="00A15001">
            <w:pPr>
              <w:tabs>
                <w:tab w:val="left" w:pos="1134"/>
              </w:tabs>
              <w:ind w:left="567"/>
              <w:jc w:val="both"/>
            </w:pPr>
          </w:p>
          <w:p w:rsidR="00A15001" w:rsidRPr="008D7109" w:rsidRDefault="00A15001" w:rsidP="00A15001">
            <w:pPr>
              <w:jc w:val="center"/>
              <w:rPr>
                <w:b/>
                <w:bCs/>
                <w:iCs/>
              </w:rPr>
            </w:pPr>
            <w:r w:rsidRPr="008D7109">
              <w:rPr>
                <w:b/>
                <w:bCs/>
                <w:iCs/>
              </w:rPr>
              <w:t>12.</w:t>
            </w:r>
            <w:r w:rsidRPr="008D7109">
              <w:rPr>
                <w:b/>
                <w:bCs/>
                <w:iCs/>
              </w:rPr>
              <w:tab/>
              <w:t>Dispoziţii finale</w:t>
            </w:r>
          </w:p>
          <w:p w:rsidR="00A15001" w:rsidRPr="00E91463" w:rsidRDefault="00A15001" w:rsidP="00A150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15001" w:rsidRPr="00E91463" w:rsidRDefault="00A15001" w:rsidP="00A150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15001" w:rsidRPr="00E91463" w:rsidRDefault="00A15001" w:rsidP="00A150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15001" w:rsidRPr="00E91463" w:rsidRDefault="00A15001" w:rsidP="00A150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Vînzător și</w:t>
            </w:r>
            <w:r w:rsidRPr="00E91463">
              <w:rPr>
                <w:iCs/>
              </w:rPr>
              <w:t xml:space="preserve"> Cumpărător.</w:t>
            </w:r>
          </w:p>
          <w:p w:rsidR="00A15001" w:rsidRPr="00E91463" w:rsidRDefault="00A15001" w:rsidP="00A15001">
            <w:pPr>
              <w:jc w:val="both"/>
              <w:rPr>
                <w:iCs/>
              </w:rPr>
            </w:pPr>
            <w:r w:rsidRPr="00E91463">
              <w:rPr>
                <w:iCs/>
              </w:rPr>
              <w:t>12.</w:t>
            </w:r>
            <w:r w:rsidR="00E112DA">
              <w:rPr>
                <w:iCs/>
              </w:rPr>
              <w:t>5</w:t>
            </w:r>
            <w:r w:rsidRPr="00E91463">
              <w:rPr>
                <w:iCs/>
              </w:rPr>
              <w:t>.</w:t>
            </w:r>
            <w:r w:rsidRPr="00E91463">
              <w:rPr>
                <w:iCs/>
              </w:rPr>
              <w:tab/>
              <w:t>Prezentul contract este valabil p</w:t>
            </w:r>
            <w:r>
              <w:rPr>
                <w:iCs/>
              </w:rPr>
              <w:t>â</w:t>
            </w:r>
            <w:r w:rsidRPr="00E91463">
              <w:rPr>
                <w:iCs/>
              </w:rPr>
              <w:t xml:space="preserve">nă la </w:t>
            </w:r>
            <w:r w:rsidR="00CB3909">
              <w:rPr>
                <w:b/>
                <w:iCs/>
              </w:rPr>
              <w:t>31.12.2023</w:t>
            </w:r>
            <w:r w:rsidRPr="00B21CBF">
              <w:rPr>
                <w:b/>
                <w:iCs/>
              </w:rPr>
              <w:t>.</w:t>
            </w:r>
          </w:p>
          <w:p w:rsidR="00A15001" w:rsidRPr="00E91463" w:rsidRDefault="00A15001" w:rsidP="00A15001">
            <w:pPr>
              <w:jc w:val="both"/>
              <w:rPr>
                <w:iCs/>
              </w:rPr>
            </w:pPr>
            <w:r w:rsidRPr="00E91463">
              <w:rPr>
                <w:iCs/>
              </w:rPr>
              <w:t>12.</w:t>
            </w:r>
            <w:r w:rsidR="00E112DA">
              <w:rPr>
                <w:iCs/>
              </w:rPr>
              <w:t>6</w:t>
            </w:r>
            <w:r w:rsidRPr="00E91463">
              <w:rPr>
                <w:iCs/>
              </w:rPr>
              <w:t>.</w:t>
            </w:r>
            <w:r w:rsidRPr="00E91463">
              <w:rPr>
                <w:iCs/>
              </w:rPr>
              <w:tab/>
              <w:t>Pentru confirmarea celor menţionate mai sus, Părţile au semnat prezentul Contract în conformitate cu legislaţia Republicii Moldova.</w:t>
            </w:r>
          </w:p>
          <w:p w:rsidR="00A15001" w:rsidRPr="00E91463" w:rsidRDefault="00A15001" w:rsidP="00A15001">
            <w:pPr>
              <w:jc w:val="both"/>
              <w:rPr>
                <w:iCs/>
              </w:rPr>
            </w:pPr>
          </w:p>
          <w:p w:rsidR="00A15001" w:rsidRPr="00F041BF" w:rsidRDefault="00A15001" w:rsidP="00A15001">
            <w:pPr>
              <w:pStyle w:val="Titlu1"/>
              <w:numPr>
                <w:ilvl w:val="0"/>
                <w:numId w:val="13"/>
              </w:numPr>
              <w:tabs>
                <w:tab w:val="left" w:pos="2295"/>
              </w:tabs>
              <w:rPr>
                <w:lang w:val="it-IT"/>
              </w:rPr>
            </w:pPr>
            <w:r w:rsidRPr="00F041BF">
              <w:rPr>
                <w:lang w:val="it-IT"/>
              </w:rPr>
              <w:t xml:space="preserve">CONDIȚIILE </w:t>
            </w:r>
          </w:p>
          <w:p w:rsidR="00A15001" w:rsidRDefault="00A15001" w:rsidP="00A15001">
            <w:pPr>
              <w:pStyle w:val="Listparagraf"/>
              <w:tabs>
                <w:tab w:val="left" w:pos="2295"/>
              </w:tabs>
              <w:ind w:left="3240" w:firstLine="0"/>
              <w:rPr>
                <w:lang w:val="it-IT"/>
              </w:rPr>
            </w:pPr>
            <w:r w:rsidRPr="00F53F69">
              <w:rPr>
                <w:b/>
                <w:lang w:val="it-IT"/>
              </w:rPr>
              <w:t>SPECIALE A CONTRACTULUI</w:t>
            </w:r>
          </w:p>
          <w:p w:rsidR="00A15001" w:rsidRPr="00F53F69" w:rsidRDefault="00A15001" w:rsidP="00A15001">
            <w:pPr>
              <w:jc w:val="center"/>
            </w:pPr>
            <w:r>
              <w:t xml:space="preserve">             </w:t>
            </w:r>
          </w:p>
          <w:p w:rsidR="00A15001" w:rsidRPr="0081062D" w:rsidRDefault="00A15001" w:rsidP="00A15001">
            <w:pPr>
              <w:numPr>
                <w:ilvl w:val="0"/>
                <w:numId w:val="44"/>
              </w:numPr>
              <w:ind w:left="284" w:hanging="357"/>
              <w:jc w:val="both"/>
            </w:pPr>
            <w:r w:rsidRPr="0081062D">
              <w:t xml:space="preserve">Garanția echipamentelor livrate cade în răspunderea </w:t>
            </w:r>
            <w:r>
              <w:t>V</w:t>
            </w:r>
            <w:r w:rsidRPr="0081062D">
              <w:t xml:space="preserve">ânzătorului pe toată perioada de garanție </w:t>
            </w:r>
            <w:r>
              <w:t xml:space="preserve">care constituie </w:t>
            </w:r>
            <w:r w:rsidR="00974259">
              <w:t>12</w:t>
            </w:r>
            <w:r>
              <w:t xml:space="preserve"> luni</w:t>
            </w:r>
            <w:r w:rsidRPr="0081062D">
              <w:t>.</w:t>
            </w:r>
          </w:p>
          <w:p w:rsidR="00A15001" w:rsidRPr="0081062D" w:rsidRDefault="00A15001" w:rsidP="00A15001">
            <w:pPr>
              <w:numPr>
                <w:ilvl w:val="0"/>
                <w:numId w:val="44"/>
              </w:numPr>
              <w:ind w:left="284" w:hanging="357"/>
              <w:jc w:val="both"/>
            </w:pPr>
            <w:r w:rsidRPr="0081062D">
              <w:t>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rsidR="00A15001" w:rsidRPr="0081062D" w:rsidRDefault="00A15001" w:rsidP="00A15001">
            <w:pPr>
              <w:numPr>
                <w:ilvl w:val="0"/>
                <w:numId w:val="44"/>
              </w:numPr>
              <w:ind w:left="284" w:hanging="357"/>
              <w:jc w:val="both"/>
            </w:pPr>
            <w:r w:rsidRPr="0081062D">
              <w:t>Bunurile vor fi livrate cu transportul Vânzătoru</w:t>
            </w:r>
            <w:r>
              <w:t>lui și descărcate în depozitul Aparatului C</w:t>
            </w:r>
            <w:r w:rsidRPr="0081062D">
              <w:t xml:space="preserve">entral </w:t>
            </w:r>
            <w:r>
              <w:t xml:space="preserve">al </w:t>
            </w:r>
            <w:r w:rsidRPr="0081062D">
              <w:t>CNAS mun. Chișinău, str. Gh</w:t>
            </w:r>
            <w:r>
              <w:t>.</w:t>
            </w:r>
            <w:r w:rsidRPr="0081062D">
              <w:t xml:space="preserve"> Tudor 3.</w:t>
            </w:r>
          </w:p>
          <w:p w:rsidR="00A15001" w:rsidRDefault="00A15001" w:rsidP="00A15001">
            <w:pPr>
              <w:numPr>
                <w:ilvl w:val="0"/>
                <w:numId w:val="44"/>
              </w:numPr>
              <w:ind w:left="284" w:hanging="357"/>
              <w:jc w:val="both"/>
            </w:pPr>
            <w:r w:rsidRPr="0081062D">
              <w:t>Bunurile livrate urmează să fie însoțite de certificatul de origine și certificatul de atestare a calității echipamentului.</w:t>
            </w:r>
          </w:p>
          <w:p w:rsidR="004502D6" w:rsidRDefault="004502D6" w:rsidP="004502D6">
            <w:pPr>
              <w:numPr>
                <w:ilvl w:val="0"/>
                <w:numId w:val="44"/>
              </w:numPr>
              <w:ind w:left="284" w:hanging="357"/>
              <w:jc w:val="both"/>
            </w:pPr>
            <w:r w:rsidRPr="002002A5">
              <w:t>Bunurile livrate urmează să fie noi (non refurbished)</w:t>
            </w:r>
            <w:r>
              <w:t>, iar data producerii</w:t>
            </w:r>
            <w:r w:rsidRPr="002002A5">
              <w:t xml:space="preserve"> </w:t>
            </w:r>
            <w:r>
              <w:t>să nu fie mai veche</w:t>
            </w:r>
            <w:r w:rsidRPr="002002A5">
              <w:t xml:space="preserve"> de un an de la data </w:t>
            </w:r>
            <w:r>
              <w:t>livrării.</w:t>
            </w:r>
          </w:p>
          <w:p w:rsidR="001354DB" w:rsidRPr="00252B8F" w:rsidRDefault="001354DB" w:rsidP="001354DB">
            <w:pPr>
              <w:numPr>
                <w:ilvl w:val="0"/>
                <w:numId w:val="44"/>
              </w:numPr>
              <w:ind w:left="284" w:hanging="357"/>
              <w:jc w:val="both"/>
            </w:pPr>
            <w:r w:rsidRPr="001354DB">
              <w:rPr>
                <w:rFonts w:eastAsia="Arial"/>
                <w:color w:val="000000"/>
              </w:rPr>
              <w:t xml:space="preserve">Ofertantul va prezenta Autorizare(MAF) de la producător, actul care atestă dreptul oficial al </w:t>
            </w:r>
            <w:r w:rsidRPr="001354DB">
              <w:rPr>
                <w:rFonts w:eastAsia="Arial"/>
                <w:color w:val="000000"/>
              </w:rPr>
              <w:lastRenderedPageBreak/>
              <w:t>reprezentantului pe teritoriul R. Moldova de a livra bunuri/lucrări/servicii.</w:t>
            </w:r>
          </w:p>
          <w:p w:rsidR="004502D6" w:rsidRPr="001354DB" w:rsidRDefault="004502D6" w:rsidP="004502D6">
            <w:pPr>
              <w:ind w:left="284"/>
              <w:jc w:val="both"/>
              <w:rPr>
                <w:lang w:val="en-US"/>
              </w:rPr>
            </w:pPr>
          </w:p>
          <w:p w:rsidR="00A15001" w:rsidRPr="00EB2D20" w:rsidRDefault="00A15001" w:rsidP="00A15001">
            <w:pPr>
              <w:tabs>
                <w:tab w:val="left" w:pos="426"/>
              </w:tabs>
              <w:spacing w:before="120" w:after="120"/>
              <w:jc w:val="both"/>
              <w:rPr>
                <w:noProof w:val="0"/>
                <w:lang w:eastAsia="ru-RU"/>
              </w:rPr>
            </w:pPr>
          </w:p>
          <w:p w:rsidR="00A15001" w:rsidRPr="00F041BF" w:rsidRDefault="00A15001" w:rsidP="00A15001">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15001" w:rsidRPr="0013795E" w:rsidTr="00A15001">
              <w:trPr>
                <w:jc w:val="center"/>
              </w:trPr>
              <w:tc>
                <w:tcPr>
                  <w:tcW w:w="5163" w:type="dxa"/>
                  <w:tcBorders>
                    <w:top w:val="nil"/>
                    <w:left w:val="nil"/>
                    <w:bottom w:val="nil"/>
                    <w:right w:val="nil"/>
                  </w:tcBorders>
                </w:tcPr>
                <w:p w:rsidR="00A15001" w:rsidRPr="0013795E" w:rsidRDefault="00A15001" w:rsidP="00A15001">
                  <w:pPr>
                    <w:tabs>
                      <w:tab w:val="left" w:pos="3295"/>
                    </w:tabs>
                    <w:jc w:val="center"/>
                    <w:rPr>
                      <w:b/>
                    </w:rPr>
                  </w:pPr>
                  <w:r>
                    <w:rPr>
                      <w:b/>
                    </w:rPr>
                    <w:t xml:space="preserve">Prestatorul </w:t>
                  </w:r>
                </w:p>
              </w:tc>
              <w:tc>
                <w:tcPr>
                  <w:tcW w:w="4927" w:type="dxa"/>
                  <w:tcBorders>
                    <w:top w:val="nil"/>
                    <w:left w:val="nil"/>
                    <w:bottom w:val="nil"/>
                    <w:right w:val="nil"/>
                  </w:tcBorders>
                </w:tcPr>
                <w:p w:rsidR="00A15001" w:rsidRPr="0013795E" w:rsidRDefault="00A15001" w:rsidP="00A15001">
                  <w:pPr>
                    <w:tabs>
                      <w:tab w:val="left" w:pos="3295"/>
                    </w:tabs>
                    <w:jc w:val="center"/>
                  </w:pPr>
                  <w:r w:rsidRPr="00F041BF">
                    <w:rPr>
                      <w:b/>
                      <w:iCs/>
                    </w:rPr>
                    <w:t>Beneficiarul</w:t>
                  </w:r>
                </w:p>
              </w:tc>
            </w:tr>
            <w:tr w:rsidR="00A15001" w:rsidRPr="0013795E" w:rsidTr="00A15001">
              <w:trPr>
                <w:jc w:val="center"/>
              </w:trPr>
              <w:tc>
                <w:tcPr>
                  <w:tcW w:w="5163" w:type="dxa"/>
                  <w:tcBorders>
                    <w:top w:val="nil"/>
                    <w:left w:val="nil"/>
                    <w:bottom w:val="nil"/>
                    <w:right w:val="nil"/>
                  </w:tcBorders>
                </w:tcPr>
                <w:p w:rsidR="00A15001" w:rsidRDefault="00A15001" w:rsidP="00A15001">
                  <w:pPr>
                    <w:tabs>
                      <w:tab w:val="left" w:pos="3295"/>
                    </w:tabs>
                    <w:jc w:val="center"/>
                    <w:rPr>
                      <w:b/>
                    </w:rPr>
                  </w:pP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rPr>
                      <w:b/>
                    </w:rPr>
                  </w:pPr>
                  <w:r w:rsidRPr="005D320E">
                    <w:rPr>
                      <w:b/>
                      <w:i/>
                      <w:iCs/>
                      <w:u w:val="single"/>
                    </w:rPr>
                    <w:t>Casa Naţională de Asigurări Sociale</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Telefon:</w:t>
                  </w:r>
                  <w:r w:rsidRPr="005D320E">
                    <w:rPr>
                      <w:iCs/>
                    </w:rPr>
                    <w:t xml:space="preserve"> (022)25-75-51</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Ministerul Finanţelor, Trezoreria de Stat</w:t>
                  </w:r>
                  <w:r w:rsidRPr="005D320E">
                    <w:rPr>
                      <w:u w:val="single"/>
                    </w:rPr>
                    <w:t xml:space="preserve"> </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rsidR="00A15001" w:rsidRPr="005D320E" w:rsidRDefault="00A15001" w:rsidP="00A15001">
                  <w:pPr>
                    <w:tabs>
                      <w:tab w:val="left" w:pos="4680"/>
                      <w:tab w:val="left" w:pos="7020"/>
                    </w:tabs>
                    <w:suppressAutoHyphens/>
                  </w:pPr>
                  <w:r w:rsidRPr="005D320E">
                    <w:t xml:space="preserve">Cod Bancar: </w:t>
                  </w:r>
                  <w:r w:rsidRPr="005D320E">
                    <w:rPr>
                      <w:iCs/>
                    </w:rPr>
                    <w:t>TREZMD2X</w:t>
                  </w:r>
                </w:p>
              </w:tc>
            </w:tr>
            <w:tr w:rsidR="00A15001" w:rsidRPr="0013795E" w:rsidTr="00A15001">
              <w:trPr>
                <w:jc w:val="center"/>
              </w:trPr>
              <w:tc>
                <w:tcPr>
                  <w:tcW w:w="5163" w:type="dxa"/>
                  <w:tcBorders>
                    <w:top w:val="nil"/>
                    <w:left w:val="nil"/>
                    <w:bottom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15001" w:rsidRPr="005D320E" w:rsidRDefault="00A15001" w:rsidP="00A15001">
                  <w:r w:rsidRPr="005D320E">
                    <w:rPr>
                      <w:u w:val="single"/>
                    </w:rPr>
                    <w:t>IBAN: MD84TRPFAH518710AO1691AA</w:t>
                  </w:r>
                </w:p>
              </w:tc>
            </w:tr>
            <w:tr w:rsidR="00A15001" w:rsidRPr="0013795E" w:rsidTr="00A15001">
              <w:trPr>
                <w:trHeight w:val="337"/>
                <w:jc w:val="center"/>
              </w:trPr>
              <w:tc>
                <w:tcPr>
                  <w:tcW w:w="5163" w:type="dxa"/>
                  <w:tcBorders>
                    <w:top w:val="nil"/>
                    <w:left w:val="nil"/>
                    <w:right w:val="nil"/>
                  </w:tcBorders>
                  <w:vAlign w:val="center"/>
                </w:tcPr>
                <w:p w:rsidR="00A15001" w:rsidRPr="0013795E" w:rsidRDefault="00A15001" w:rsidP="00A15001">
                  <w:pPr>
                    <w:tabs>
                      <w:tab w:val="left" w:pos="1134"/>
                      <w:tab w:val="left" w:pos="4680"/>
                      <w:tab w:val="left" w:pos="7020"/>
                    </w:tabs>
                    <w:suppressAutoHyphens/>
                    <w:ind w:firstLine="567"/>
                    <w:jc w:val="both"/>
                  </w:pPr>
                  <w:r w:rsidRPr="005D320E">
                    <w:t>Cod fiscal:</w:t>
                  </w:r>
                </w:p>
              </w:tc>
              <w:tc>
                <w:tcPr>
                  <w:tcW w:w="4927" w:type="dxa"/>
                  <w:tcBorders>
                    <w:top w:val="nil"/>
                    <w:left w:val="nil"/>
                    <w:right w:val="nil"/>
                  </w:tcBorders>
                  <w:vAlign w:val="center"/>
                </w:tcPr>
                <w:p w:rsidR="00A15001" w:rsidRPr="005D320E" w:rsidRDefault="00A15001" w:rsidP="00A15001">
                  <w:pPr>
                    <w:tabs>
                      <w:tab w:val="left" w:pos="4680"/>
                      <w:tab w:val="left" w:pos="7020"/>
                    </w:tabs>
                    <w:suppressAutoHyphens/>
                    <w:rPr>
                      <w:b/>
                    </w:rPr>
                  </w:pPr>
                  <w:r w:rsidRPr="005D320E">
                    <w:t>Cod fiscal:</w:t>
                  </w:r>
                  <w:r w:rsidRPr="005D320E">
                    <w:rPr>
                      <w:i/>
                      <w:iCs/>
                      <w:u w:val="single"/>
                    </w:rPr>
                    <w:t xml:space="preserve"> 1004600030235</w:t>
                  </w:r>
                </w:p>
              </w:tc>
            </w:tr>
          </w:tbl>
          <w:p w:rsidR="00A15001" w:rsidRDefault="00A15001" w:rsidP="00A15001">
            <w:pPr>
              <w:pStyle w:val="Listparagraf"/>
              <w:tabs>
                <w:tab w:val="clear" w:pos="1134"/>
                <w:tab w:val="left" w:pos="2685"/>
              </w:tabs>
              <w:spacing w:line="276" w:lineRule="auto"/>
              <w:ind w:left="0" w:firstLine="0"/>
              <w:contextualSpacing/>
              <w:jc w:val="center"/>
              <w:rPr>
                <w:b/>
                <w:lang w:val="ro-RO"/>
              </w:rPr>
            </w:pPr>
            <w:r w:rsidRPr="0013795E">
              <w:rPr>
                <w:b/>
                <w:lang w:val="ro-RO"/>
              </w:rPr>
              <w:t>SEMNĂTURILE PĂRŢILOR</w:t>
            </w:r>
          </w:p>
          <w:p w:rsidR="00A15001" w:rsidRDefault="00A15001" w:rsidP="00A15001">
            <w:pPr>
              <w:pStyle w:val="Listparagraf"/>
              <w:tabs>
                <w:tab w:val="clear" w:pos="1134"/>
                <w:tab w:val="left" w:pos="2685"/>
              </w:tabs>
              <w:spacing w:line="276" w:lineRule="auto"/>
              <w:ind w:left="0" w:firstLine="0"/>
              <w:contextualSpacing/>
              <w:jc w:val="center"/>
              <w:rPr>
                <w:b/>
                <w:lang w:val="ro-RO"/>
              </w:rPr>
            </w:pP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5D320E" w:rsidRDefault="00A15001" w:rsidP="00A15001">
                  <w:pPr>
                    <w:rPr>
                      <w:b/>
                      <w:lang w:eastAsia="ro-RO"/>
                    </w:rPr>
                  </w:pPr>
                  <w:r w:rsidRPr="005D320E">
                    <w:rPr>
                      <w:b/>
                      <w:lang w:eastAsia="ro-RO"/>
                    </w:rPr>
                    <w:t xml:space="preserve">     </w:t>
                  </w:r>
                  <w:r>
                    <w:rPr>
                      <w:b/>
                      <w:lang w:eastAsia="ro-RO"/>
                    </w:rPr>
                    <w:t xml:space="preserve">                    “</w:t>
                  </w:r>
                  <w:r w:rsidRPr="00A93AAD">
                    <w:rPr>
                      <w:b/>
                    </w:rPr>
                    <w:t>Vînzător</w:t>
                  </w:r>
                  <w:r w:rsidRPr="005D320E">
                    <w:rPr>
                      <w:b/>
                      <w:lang w:eastAsia="ro-RO"/>
                    </w:rPr>
                    <w:t>”:</w:t>
                  </w:r>
                  <w:r w:rsidRPr="005D320E">
                    <w:rPr>
                      <w:b/>
                      <w:lang w:eastAsia="ro-RO"/>
                    </w:rPr>
                    <w:tab/>
                  </w:r>
                </w:p>
              </w:tc>
              <w:tc>
                <w:tcPr>
                  <w:tcW w:w="4559" w:type="dxa"/>
                  <w:vAlign w:val="center"/>
                </w:tcPr>
                <w:p w:rsidR="00A15001" w:rsidRDefault="00A15001" w:rsidP="00A15001">
                  <w:pPr>
                    <w:rPr>
                      <w:b/>
                      <w:lang w:eastAsia="ro-RO"/>
                    </w:rPr>
                  </w:pPr>
                  <w:r w:rsidRPr="005D320E">
                    <w:rPr>
                      <w:b/>
                      <w:lang w:eastAsia="ro-RO"/>
                    </w:rPr>
                    <w:t xml:space="preserve">                       “</w:t>
                  </w:r>
                  <w:r w:rsidRPr="00A93AAD">
                    <w:rPr>
                      <w:b/>
                      <w:bCs/>
                    </w:rPr>
                    <w:t xml:space="preserve"> Cumpărător</w:t>
                  </w:r>
                  <w:r w:rsidRPr="005D320E">
                    <w:rPr>
                      <w:b/>
                      <w:lang w:eastAsia="ro-RO"/>
                    </w:rPr>
                    <w:t>”:</w:t>
                  </w:r>
                </w:p>
                <w:p w:rsidR="00A15001" w:rsidRPr="005D320E" w:rsidRDefault="00A15001" w:rsidP="00A15001">
                  <w:pPr>
                    <w:rPr>
                      <w:b/>
                      <w:lang w:eastAsia="ro-RO"/>
                    </w:rPr>
                  </w:pPr>
                  <w:r w:rsidRPr="004A2CC3">
                    <w:t>Director general Elena ȚÎBÎRNĂ</w:t>
                  </w:r>
                </w:p>
              </w:tc>
            </w:tr>
            <w:tr w:rsidR="00A15001" w:rsidRPr="0013795E" w:rsidTr="00A15001">
              <w:trPr>
                <w:trHeight w:val="357"/>
                <w:jc w:val="center"/>
              </w:trPr>
              <w:tc>
                <w:tcPr>
                  <w:tcW w:w="5188" w:type="dxa"/>
                  <w:vAlign w:val="center"/>
                </w:tcPr>
                <w:p w:rsidR="00A15001" w:rsidRPr="005D320E" w:rsidRDefault="00A15001" w:rsidP="00A15001">
                  <w:pPr>
                    <w:jc w:val="center"/>
                    <w:rPr>
                      <w:lang w:eastAsia="ro-RO"/>
                    </w:rPr>
                  </w:pPr>
                  <w:r w:rsidRPr="005D320E">
                    <w:rPr>
                      <w:lang w:eastAsia="ro-RO"/>
                    </w:rPr>
                    <w:t>L.Ş.</w:t>
                  </w:r>
                </w:p>
              </w:tc>
              <w:tc>
                <w:tcPr>
                  <w:tcW w:w="4559" w:type="dxa"/>
                  <w:vAlign w:val="center"/>
                </w:tcPr>
                <w:p w:rsidR="00A15001" w:rsidRPr="005D320E" w:rsidRDefault="00A15001" w:rsidP="00A15001">
                  <w:pPr>
                    <w:jc w:val="center"/>
                    <w:rPr>
                      <w:lang w:eastAsia="ro-RO"/>
                    </w:rPr>
                  </w:pPr>
                  <w:r w:rsidRPr="005D320E">
                    <w:rPr>
                      <w:lang w:eastAsia="ro-RO"/>
                    </w:rPr>
                    <w:t>L.Ş.</w:t>
                  </w:r>
                </w:p>
              </w:tc>
            </w:tr>
          </w:tbl>
          <w:p w:rsidR="00A15001" w:rsidRPr="00E91463" w:rsidRDefault="00A15001" w:rsidP="00A15001">
            <w:pPr>
              <w:jc w:val="both"/>
            </w:pPr>
          </w:p>
        </w:tc>
      </w:tr>
    </w:tbl>
    <w:p w:rsidR="00A15001" w:rsidRDefault="00A15001" w:rsidP="00A15001">
      <w:pPr>
        <w:spacing w:after="160" w:line="259" w:lineRule="auto"/>
      </w:pPr>
      <w:r>
        <w:lastRenderedPageBreak/>
        <w:br w:type="page"/>
      </w: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Default="00A15001" w:rsidP="00A15001">
      <w:pPr>
        <w:tabs>
          <w:tab w:val="left" w:pos="2295"/>
        </w:tabs>
        <w:jc w:val="right"/>
        <w:rPr>
          <w:b/>
          <w:i/>
          <w:color w:val="0000FF"/>
        </w:rPr>
      </w:pPr>
    </w:p>
    <w:p w:rsidR="00A15001" w:rsidRPr="000673F8" w:rsidRDefault="00A15001" w:rsidP="00A15001">
      <w:pPr>
        <w:tabs>
          <w:tab w:val="left" w:pos="2295"/>
        </w:tabs>
        <w:jc w:val="right"/>
        <w:rPr>
          <w:b/>
          <w:i/>
          <w:color w:val="0000FF"/>
        </w:rPr>
      </w:pPr>
      <w:r w:rsidRPr="000673F8">
        <w:rPr>
          <w:b/>
          <w:i/>
          <w:color w:val="0000FF"/>
        </w:rPr>
        <w:t>Anexa nr. 1</w:t>
      </w:r>
    </w:p>
    <w:p w:rsidR="00A15001" w:rsidRPr="00E91463" w:rsidRDefault="00A15001" w:rsidP="00A15001">
      <w:pPr>
        <w:tabs>
          <w:tab w:val="left" w:pos="2295"/>
        </w:tabs>
        <w:jc w:val="right"/>
      </w:pPr>
      <w:r>
        <w:t>l</w:t>
      </w:r>
      <w:r w:rsidRPr="00E91463">
        <w:t>a contractul nr. ___________</w:t>
      </w:r>
    </w:p>
    <w:p w:rsidR="00A15001" w:rsidRPr="00E91463" w:rsidRDefault="00A15001" w:rsidP="00A15001">
      <w:pPr>
        <w:tabs>
          <w:tab w:val="left" w:pos="2295"/>
        </w:tabs>
        <w:jc w:val="right"/>
      </w:pPr>
      <w:r w:rsidRPr="00E91463">
        <w:t>Din „____”  _____ 20_______</w:t>
      </w:r>
    </w:p>
    <w:p w:rsidR="00A15001" w:rsidRPr="00E91463" w:rsidRDefault="00A15001" w:rsidP="00A15001">
      <w:pPr>
        <w:tabs>
          <w:tab w:val="left" w:pos="2295"/>
        </w:tabs>
        <w:jc w:val="both"/>
      </w:pPr>
    </w:p>
    <w:p w:rsidR="00A15001" w:rsidRPr="00E91463" w:rsidRDefault="00A15001" w:rsidP="00A15001">
      <w:pPr>
        <w:tabs>
          <w:tab w:val="left" w:pos="2295"/>
        </w:tabs>
        <w:jc w:val="both"/>
      </w:pPr>
    </w:p>
    <w:p w:rsidR="00A15001" w:rsidRDefault="00A15001" w:rsidP="00A15001">
      <w:pPr>
        <w:tabs>
          <w:tab w:val="left" w:pos="2295"/>
        </w:tabs>
        <w:jc w:val="center"/>
      </w:pPr>
      <w:r w:rsidRPr="00E91463">
        <w:t>SPECIFICAŢII TEHNICE</w:t>
      </w:r>
      <w:r>
        <w:t xml:space="preserve"> – </w:t>
      </w:r>
    </w:p>
    <w:p w:rsidR="00A15001" w:rsidRPr="00E91463" w:rsidRDefault="00A15001" w:rsidP="00A15001">
      <w:pPr>
        <w:tabs>
          <w:tab w:val="left" w:pos="2295"/>
        </w:tabs>
        <w:jc w:val="center"/>
      </w:pPr>
    </w:p>
    <w:p w:rsidR="00A15001" w:rsidRPr="00E91463" w:rsidRDefault="00A15001" w:rsidP="00A15001">
      <w:pPr>
        <w:tabs>
          <w:tab w:val="left" w:pos="2295"/>
        </w:tabs>
        <w:jc w:val="both"/>
      </w:pPr>
    </w:p>
    <w:p w:rsidR="00A15001" w:rsidRDefault="00A15001" w:rsidP="00A15001">
      <w:pPr>
        <w:ind w:firstLine="567"/>
        <w:jc w:val="both"/>
        <w:rPr>
          <w:noProof w:val="0"/>
          <w:lang w:val="it-IT"/>
        </w:rPr>
      </w:pPr>
    </w:p>
    <w:p w:rsidR="00A15001" w:rsidRPr="00962B31" w:rsidRDefault="00A15001" w:rsidP="00A15001">
      <w:pPr>
        <w:ind w:firstLine="567"/>
        <w:jc w:val="both"/>
        <w:rPr>
          <w:noProof w:val="0"/>
          <w:lang w:val="it-IT"/>
        </w:rPr>
      </w:pPr>
    </w:p>
    <w:p w:rsidR="00A15001" w:rsidRPr="00962B31" w:rsidRDefault="00A15001" w:rsidP="00A15001">
      <w:pPr>
        <w:ind w:firstLine="567"/>
        <w:jc w:val="both"/>
        <w:rPr>
          <w:noProof w:val="0"/>
          <w:lang w:val="it-IT"/>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1985"/>
        <w:gridCol w:w="4819"/>
        <w:gridCol w:w="1418"/>
        <w:gridCol w:w="1133"/>
      </w:tblGrid>
      <w:tr w:rsidR="00A15001" w:rsidRPr="00855CA0" w:rsidTr="00A15001">
        <w:tc>
          <w:tcPr>
            <w:tcW w:w="563" w:type="dxa"/>
            <w:vAlign w:val="center"/>
          </w:tcPr>
          <w:p w:rsidR="00A15001" w:rsidRPr="00855CA0" w:rsidRDefault="00A15001" w:rsidP="00A15001">
            <w:pPr>
              <w:jc w:val="center"/>
              <w:rPr>
                <w:b/>
              </w:rPr>
            </w:pPr>
            <w:r w:rsidRPr="00855CA0">
              <w:rPr>
                <w:b/>
              </w:rPr>
              <w:t>№</w:t>
            </w:r>
          </w:p>
        </w:tc>
        <w:tc>
          <w:tcPr>
            <w:tcW w:w="1985" w:type="dxa"/>
            <w:vAlign w:val="center"/>
          </w:tcPr>
          <w:p w:rsidR="00A15001" w:rsidRPr="00855CA0" w:rsidRDefault="00A15001" w:rsidP="00A15001">
            <w:pPr>
              <w:jc w:val="center"/>
              <w:rPr>
                <w:b/>
              </w:rPr>
            </w:pPr>
            <w:r>
              <w:rPr>
                <w:b/>
              </w:rPr>
              <w:t>Denumirea bunului</w:t>
            </w:r>
          </w:p>
        </w:tc>
        <w:tc>
          <w:tcPr>
            <w:tcW w:w="4819" w:type="dxa"/>
            <w:vAlign w:val="center"/>
          </w:tcPr>
          <w:p w:rsidR="00A15001" w:rsidRPr="00855CA0" w:rsidRDefault="00A15001" w:rsidP="00A15001">
            <w:pPr>
              <w:jc w:val="center"/>
              <w:rPr>
                <w:b/>
              </w:rPr>
            </w:pPr>
            <w:r w:rsidRPr="00855CA0">
              <w:rPr>
                <w:b/>
              </w:rPr>
              <w:t xml:space="preserve">Specificarea tehnică deplină solicitată </w:t>
            </w:r>
          </w:p>
        </w:tc>
        <w:tc>
          <w:tcPr>
            <w:tcW w:w="1418" w:type="dxa"/>
            <w:vAlign w:val="center"/>
          </w:tcPr>
          <w:p w:rsidR="00A15001" w:rsidRPr="0079466B" w:rsidRDefault="00A15001" w:rsidP="00A15001">
            <w:pPr>
              <w:jc w:val="center"/>
              <w:rPr>
                <w:b/>
                <w:sz w:val="20"/>
                <w:szCs w:val="20"/>
              </w:rPr>
            </w:pPr>
            <w:r w:rsidRPr="0079466B">
              <w:rPr>
                <w:b/>
                <w:sz w:val="20"/>
                <w:szCs w:val="20"/>
              </w:rPr>
              <w:t xml:space="preserve">Unitatea de măsură </w:t>
            </w:r>
          </w:p>
        </w:tc>
        <w:tc>
          <w:tcPr>
            <w:tcW w:w="1133" w:type="dxa"/>
            <w:vAlign w:val="center"/>
          </w:tcPr>
          <w:p w:rsidR="00A15001" w:rsidRPr="0079466B" w:rsidRDefault="00A15001" w:rsidP="00A15001">
            <w:pPr>
              <w:jc w:val="center"/>
              <w:rPr>
                <w:b/>
                <w:sz w:val="20"/>
                <w:szCs w:val="20"/>
              </w:rPr>
            </w:pPr>
            <w:r w:rsidRPr="0079466B">
              <w:rPr>
                <w:b/>
                <w:sz w:val="20"/>
                <w:szCs w:val="20"/>
              </w:rPr>
              <w:t>Cantitate</w:t>
            </w:r>
          </w:p>
        </w:tc>
      </w:tr>
      <w:tr w:rsidR="00A15001" w:rsidRPr="00855CA0" w:rsidTr="00A15001">
        <w:trPr>
          <w:trHeight w:val="496"/>
        </w:trPr>
        <w:tc>
          <w:tcPr>
            <w:tcW w:w="563" w:type="dxa"/>
            <w:vAlign w:val="center"/>
          </w:tcPr>
          <w:p w:rsidR="00A15001" w:rsidRPr="00855CA0" w:rsidRDefault="00A15001" w:rsidP="00A15001">
            <w:pPr>
              <w:numPr>
                <w:ilvl w:val="0"/>
                <w:numId w:val="45"/>
              </w:numPr>
              <w:ind w:left="567" w:hanging="567"/>
            </w:pPr>
          </w:p>
        </w:tc>
        <w:tc>
          <w:tcPr>
            <w:tcW w:w="1985" w:type="dxa"/>
            <w:vAlign w:val="center"/>
          </w:tcPr>
          <w:p w:rsidR="00A15001" w:rsidRPr="0079466B" w:rsidRDefault="001354DB" w:rsidP="00B9346C">
            <w:pPr>
              <w:jc w:val="both"/>
              <w:rPr>
                <w:rFonts w:ascii="Baltica RR" w:hAnsi="Baltica RR"/>
                <w:b/>
              </w:rPr>
            </w:pPr>
            <w:r>
              <w:rPr>
                <w:b/>
              </w:rPr>
              <w:t>Router</w:t>
            </w:r>
          </w:p>
        </w:tc>
        <w:tc>
          <w:tcPr>
            <w:tcW w:w="4819" w:type="dxa"/>
            <w:vAlign w:val="center"/>
          </w:tcPr>
          <w:p w:rsidR="00A15001" w:rsidRPr="00613A97" w:rsidRDefault="00A15001" w:rsidP="00A15001">
            <w:pPr>
              <w:jc w:val="both"/>
              <w:rPr>
                <w:i/>
                <w:noProof w:val="0"/>
                <w:lang w:eastAsia="ro-RO"/>
              </w:rPr>
            </w:pPr>
            <w:r w:rsidRPr="00CF3BB3">
              <w:rPr>
                <w:i/>
                <w:lang w:eastAsia="ro-RO"/>
              </w:rPr>
              <w:t xml:space="preserve"> </w:t>
            </w:r>
          </w:p>
        </w:tc>
        <w:tc>
          <w:tcPr>
            <w:tcW w:w="1418" w:type="dxa"/>
            <w:vAlign w:val="center"/>
          </w:tcPr>
          <w:p w:rsidR="00A15001" w:rsidRPr="0079466B" w:rsidRDefault="00A15001" w:rsidP="00A15001">
            <w:pPr>
              <w:jc w:val="center"/>
              <w:rPr>
                <w:b/>
              </w:rPr>
            </w:pPr>
            <w:r w:rsidRPr="0079466B">
              <w:rPr>
                <w:b/>
              </w:rPr>
              <w:t>bucăți</w:t>
            </w:r>
          </w:p>
        </w:tc>
        <w:tc>
          <w:tcPr>
            <w:tcW w:w="1133" w:type="dxa"/>
            <w:vAlign w:val="center"/>
          </w:tcPr>
          <w:p w:rsidR="00A15001" w:rsidRPr="000673F8" w:rsidRDefault="001354DB" w:rsidP="00A15001">
            <w:pPr>
              <w:ind w:left="175" w:hanging="175"/>
              <w:jc w:val="center"/>
              <w:rPr>
                <w:b/>
                <w:sz w:val="28"/>
                <w:szCs w:val="28"/>
              </w:rPr>
            </w:pPr>
            <w:r>
              <w:rPr>
                <w:b/>
                <w:sz w:val="28"/>
                <w:szCs w:val="28"/>
              </w:rPr>
              <w:t>1</w:t>
            </w:r>
          </w:p>
        </w:tc>
      </w:tr>
      <w:tr w:rsidR="00CB3909" w:rsidRPr="00855CA0" w:rsidTr="00A15001">
        <w:trPr>
          <w:trHeight w:val="496"/>
        </w:trPr>
        <w:tc>
          <w:tcPr>
            <w:tcW w:w="563" w:type="dxa"/>
            <w:vAlign w:val="center"/>
          </w:tcPr>
          <w:p w:rsidR="00CB3909" w:rsidRPr="00855CA0" w:rsidRDefault="00CB3909" w:rsidP="00A15001">
            <w:pPr>
              <w:numPr>
                <w:ilvl w:val="0"/>
                <w:numId w:val="45"/>
              </w:numPr>
              <w:ind w:left="567" w:hanging="567"/>
            </w:pPr>
          </w:p>
        </w:tc>
        <w:tc>
          <w:tcPr>
            <w:tcW w:w="1985" w:type="dxa"/>
            <w:vAlign w:val="center"/>
          </w:tcPr>
          <w:p w:rsidR="001354DB" w:rsidRPr="007A1CA9" w:rsidRDefault="001354DB" w:rsidP="001354DB">
            <w:pPr>
              <w:ind w:left="-15" w:right="-108"/>
              <w:jc w:val="center"/>
              <w:rPr>
                <w:rFonts w:eastAsia="Calibri"/>
                <w:b/>
                <w:lang w:val="en-US"/>
              </w:rPr>
            </w:pPr>
            <w:r w:rsidRPr="007A1CA9">
              <w:rPr>
                <w:rFonts w:eastAsia="Calibri"/>
                <w:b/>
                <w:lang w:val="en-US"/>
              </w:rPr>
              <w:t>Licente Sofware</w:t>
            </w:r>
          </w:p>
          <w:p w:rsidR="00CB3909" w:rsidRPr="00CB3909" w:rsidRDefault="001354DB" w:rsidP="001354DB">
            <w:pPr>
              <w:jc w:val="both"/>
              <w:rPr>
                <w:b/>
                <w:lang w:eastAsia="ro-RO"/>
              </w:rPr>
            </w:pPr>
            <w:r w:rsidRPr="007A1CA9">
              <w:rPr>
                <w:rFonts w:eastAsia="Calibri"/>
                <w:b/>
                <w:lang w:val="en-US"/>
              </w:rPr>
              <w:t xml:space="preserve"> Cisco ISE (Identity Services Engine) Virtual </w:t>
            </w:r>
            <w:r w:rsidRPr="007A1CA9">
              <w:rPr>
                <w:b/>
                <w:lang w:val="en-US"/>
              </w:rPr>
              <w:t>Appliance</w:t>
            </w:r>
          </w:p>
        </w:tc>
        <w:tc>
          <w:tcPr>
            <w:tcW w:w="4819" w:type="dxa"/>
            <w:vAlign w:val="center"/>
          </w:tcPr>
          <w:p w:rsidR="00CB3909" w:rsidRPr="00CF3BB3" w:rsidRDefault="00CB3909" w:rsidP="00A15001">
            <w:pPr>
              <w:jc w:val="both"/>
              <w:rPr>
                <w:i/>
                <w:lang w:eastAsia="ro-RO"/>
              </w:rPr>
            </w:pPr>
          </w:p>
        </w:tc>
        <w:tc>
          <w:tcPr>
            <w:tcW w:w="1418" w:type="dxa"/>
            <w:vAlign w:val="center"/>
          </w:tcPr>
          <w:p w:rsidR="00CB3909" w:rsidRPr="0079466B" w:rsidRDefault="00CB3909" w:rsidP="00A15001">
            <w:pPr>
              <w:jc w:val="center"/>
              <w:rPr>
                <w:b/>
              </w:rPr>
            </w:pPr>
            <w:r>
              <w:rPr>
                <w:b/>
              </w:rPr>
              <w:t>bucăți</w:t>
            </w:r>
          </w:p>
        </w:tc>
        <w:tc>
          <w:tcPr>
            <w:tcW w:w="1133" w:type="dxa"/>
            <w:vAlign w:val="center"/>
          </w:tcPr>
          <w:p w:rsidR="00CB3909" w:rsidRDefault="001354DB" w:rsidP="00A15001">
            <w:pPr>
              <w:ind w:left="175" w:hanging="175"/>
              <w:jc w:val="center"/>
              <w:rPr>
                <w:b/>
                <w:sz w:val="28"/>
                <w:szCs w:val="28"/>
              </w:rPr>
            </w:pPr>
            <w:r>
              <w:rPr>
                <w:b/>
                <w:sz w:val="28"/>
                <w:szCs w:val="28"/>
              </w:rPr>
              <w:t>1</w:t>
            </w:r>
          </w:p>
        </w:tc>
      </w:tr>
    </w:tbl>
    <w:p w:rsidR="00A15001" w:rsidRDefault="00A15001" w:rsidP="00A15001">
      <w:pPr>
        <w:pStyle w:val="Listparagraf"/>
        <w:tabs>
          <w:tab w:val="clear" w:pos="1134"/>
          <w:tab w:val="left" w:pos="2685"/>
        </w:tabs>
        <w:spacing w:line="276" w:lineRule="auto"/>
        <w:ind w:left="0" w:firstLine="0"/>
        <w:contextualSpacing/>
        <w:jc w:val="center"/>
        <w:rPr>
          <w:b/>
          <w:lang w:val="ro-RO"/>
        </w:rPr>
      </w:pPr>
    </w:p>
    <w:p w:rsidR="00A15001" w:rsidRPr="0013795E" w:rsidRDefault="00A15001" w:rsidP="00A15001">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13795E" w:rsidRDefault="00A15001" w:rsidP="00A15001">
            <w:pPr>
              <w:jc w:val="center"/>
              <w:rPr>
                <w:b/>
              </w:rPr>
            </w:pPr>
            <w:r>
              <w:rPr>
                <w:b/>
              </w:rPr>
              <w:t>Vînzătorul</w:t>
            </w:r>
          </w:p>
        </w:tc>
        <w:tc>
          <w:tcPr>
            <w:tcW w:w="4559" w:type="dxa"/>
            <w:vAlign w:val="center"/>
          </w:tcPr>
          <w:p w:rsidR="00A15001" w:rsidRDefault="00A15001" w:rsidP="00A15001">
            <w:pPr>
              <w:jc w:val="center"/>
              <w:rPr>
                <w:b/>
              </w:rPr>
            </w:pPr>
          </w:p>
          <w:p w:rsidR="00A15001" w:rsidRDefault="00A15001" w:rsidP="00A15001">
            <w:pPr>
              <w:jc w:val="center"/>
              <w:rPr>
                <w:b/>
              </w:rPr>
            </w:pPr>
          </w:p>
          <w:p w:rsidR="00A15001" w:rsidRDefault="00A15001" w:rsidP="00A15001">
            <w:pPr>
              <w:jc w:val="center"/>
              <w:rPr>
                <w:b/>
              </w:rPr>
            </w:pPr>
            <w:r w:rsidRPr="00F041BF">
              <w:rPr>
                <w:b/>
              </w:rPr>
              <w:t>Cumpărătorul</w:t>
            </w:r>
          </w:p>
          <w:p w:rsidR="00A15001" w:rsidRDefault="00A15001" w:rsidP="00A15001">
            <w:pPr>
              <w:jc w:val="center"/>
              <w:rPr>
                <w:b/>
              </w:rPr>
            </w:pPr>
          </w:p>
          <w:p w:rsidR="00A15001" w:rsidRDefault="00A15001" w:rsidP="00A15001">
            <w:pPr>
              <w:jc w:val="center"/>
              <w:rPr>
                <w:b/>
              </w:rPr>
            </w:pPr>
          </w:p>
          <w:p w:rsidR="00A15001" w:rsidRPr="0013795E" w:rsidRDefault="00A15001" w:rsidP="00A15001">
            <w:pPr>
              <w:jc w:val="center"/>
              <w:rPr>
                <w:b/>
              </w:rPr>
            </w:pPr>
            <w:r>
              <w:rPr>
                <w:b/>
              </w:rPr>
              <w:t>Director general Elena ȚÎBÎRNĂ</w:t>
            </w:r>
          </w:p>
        </w:tc>
      </w:tr>
      <w:tr w:rsidR="00A15001" w:rsidRPr="0013795E" w:rsidTr="00A15001">
        <w:trPr>
          <w:trHeight w:val="357"/>
          <w:jc w:val="center"/>
        </w:trPr>
        <w:tc>
          <w:tcPr>
            <w:tcW w:w="5188" w:type="dxa"/>
            <w:vAlign w:val="center"/>
          </w:tcPr>
          <w:p w:rsidR="00A15001" w:rsidRPr="0013795E" w:rsidRDefault="00A15001" w:rsidP="00A15001">
            <w:pPr>
              <w:jc w:val="center"/>
              <w:rPr>
                <w:b/>
              </w:rPr>
            </w:pPr>
          </w:p>
          <w:p w:rsidR="00A15001" w:rsidRPr="0013795E" w:rsidRDefault="00A15001" w:rsidP="00A15001">
            <w:pPr>
              <w:jc w:val="center"/>
              <w:rPr>
                <w:b/>
              </w:rPr>
            </w:pPr>
          </w:p>
          <w:p w:rsidR="00A15001" w:rsidRPr="0013795E" w:rsidRDefault="00A15001" w:rsidP="00A15001">
            <w:pPr>
              <w:jc w:val="center"/>
              <w:rPr>
                <w:b/>
              </w:rPr>
            </w:pPr>
            <w:r w:rsidRPr="008321B9">
              <w:t>L.Ș.</w:t>
            </w:r>
          </w:p>
        </w:tc>
        <w:tc>
          <w:tcPr>
            <w:tcW w:w="4559"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r>
    </w:tbl>
    <w:p w:rsidR="00A15001" w:rsidRDefault="00A15001" w:rsidP="00A15001">
      <w:pPr>
        <w:spacing w:after="160" w:line="259" w:lineRule="auto"/>
      </w:pPr>
    </w:p>
    <w:p w:rsidR="00A15001" w:rsidRDefault="00A15001" w:rsidP="00A15001">
      <w:pPr>
        <w:spacing w:after="160" w:line="259" w:lineRule="auto"/>
      </w:pPr>
      <w:r>
        <w:br w:type="page"/>
      </w:r>
    </w:p>
    <w:p w:rsidR="00A15001" w:rsidRDefault="00A15001" w:rsidP="00A15001">
      <w:pPr>
        <w:ind w:firstLine="567"/>
        <w:jc w:val="both"/>
        <w:rPr>
          <w:noProof w:val="0"/>
        </w:rPr>
      </w:pPr>
    </w:p>
    <w:p w:rsidR="00A15001" w:rsidRDefault="00A15001" w:rsidP="00A15001">
      <w:pPr>
        <w:ind w:firstLine="567"/>
        <w:jc w:val="both"/>
        <w:rPr>
          <w:noProof w:val="0"/>
        </w:rPr>
      </w:pPr>
    </w:p>
    <w:p w:rsidR="00A15001" w:rsidRDefault="00A15001" w:rsidP="00A15001">
      <w:pPr>
        <w:ind w:firstLine="567"/>
        <w:jc w:val="both"/>
        <w:rPr>
          <w:noProof w:val="0"/>
        </w:rPr>
      </w:pPr>
    </w:p>
    <w:p w:rsidR="00A15001" w:rsidRPr="000673F8" w:rsidRDefault="00A15001" w:rsidP="00A15001">
      <w:pPr>
        <w:jc w:val="right"/>
        <w:rPr>
          <w:b/>
          <w:i/>
          <w:noProof w:val="0"/>
          <w:color w:val="0000FF"/>
        </w:rPr>
      </w:pPr>
      <w:r w:rsidRPr="000673F8">
        <w:rPr>
          <w:b/>
          <w:i/>
          <w:noProof w:val="0"/>
          <w:color w:val="0000FF"/>
        </w:rPr>
        <w:t>Anexa nr. 2</w:t>
      </w:r>
    </w:p>
    <w:p w:rsidR="00A15001" w:rsidRPr="00E91463" w:rsidRDefault="00A15001" w:rsidP="00A15001">
      <w:pPr>
        <w:jc w:val="right"/>
        <w:rPr>
          <w:noProof w:val="0"/>
          <w:lang w:val="it-IT"/>
        </w:rPr>
      </w:pPr>
      <w:r w:rsidRPr="00E91463">
        <w:rPr>
          <w:noProof w:val="0"/>
          <w:lang w:val="it-IT"/>
        </w:rPr>
        <w:t>la contractul nr.__________</w:t>
      </w:r>
    </w:p>
    <w:p w:rsidR="00A15001" w:rsidRPr="00E91463" w:rsidRDefault="00A15001" w:rsidP="00A15001">
      <w:pPr>
        <w:jc w:val="right"/>
        <w:rPr>
          <w:noProof w:val="0"/>
          <w:lang w:val="it-IT"/>
        </w:rPr>
      </w:pPr>
      <w:r w:rsidRPr="00E91463">
        <w:rPr>
          <w:noProof w:val="0"/>
          <w:lang w:val="it-IT"/>
        </w:rPr>
        <w:t>din “____” ________ 20___</w:t>
      </w:r>
    </w:p>
    <w:p w:rsidR="00A15001" w:rsidRPr="00E91463" w:rsidRDefault="00A15001" w:rsidP="00A15001">
      <w:pPr>
        <w:keepNext/>
        <w:keepLines/>
        <w:spacing w:before="200"/>
        <w:ind w:firstLine="567"/>
        <w:jc w:val="both"/>
        <w:outlineLvl w:val="2"/>
        <w:rPr>
          <w:noProof w:val="0"/>
          <w:lang w:val="it-IT"/>
        </w:rPr>
      </w:pPr>
    </w:p>
    <w:p w:rsidR="00A15001" w:rsidRPr="00E91463" w:rsidRDefault="00A15001" w:rsidP="00A15001">
      <w:pPr>
        <w:ind w:firstLine="567"/>
        <w:jc w:val="center"/>
        <w:rPr>
          <w:noProof w:val="0"/>
          <w:lang w:val="it-IT"/>
        </w:rPr>
      </w:pPr>
      <w:r w:rsidRPr="00E91463">
        <w:rPr>
          <w:noProof w:val="0"/>
          <w:lang w:val="it-IT"/>
        </w:rPr>
        <w:t>SPECIFICAŢII DE PREŢ</w:t>
      </w:r>
      <w:r>
        <w:t xml:space="preserve"> - </w:t>
      </w:r>
    </w:p>
    <w:p w:rsidR="00A15001" w:rsidRDefault="00A15001" w:rsidP="00A15001">
      <w:pPr>
        <w:keepNext/>
        <w:keepLines/>
        <w:spacing w:before="200"/>
        <w:ind w:firstLine="567"/>
        <w:jc w:val="both"/>
        <w:outlineLvl w:val="2"/>
        <w:rPr>
          <w:noProof w:val="0"/>
          <w:lang w:val="it-IT"/>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3827"/>
        <w:gridCol w:w="993"/>
        <w:gridCol w:w="1134"/>
        <w:gridCol w:w="992"/>
        <w:gridCol w:w="1276"/>
        <w:gridCol w:w="1134"/>
      </w:tblGrid>
      <w:tr w:rsidR="00A15001" w:rsidRPr="00855CA0" w:rsidTr="00A15001">
        <w:tc>
          <w:tcPr>
            <w:tcW w:w="563" w:type="dxa"/>
            <w:vAlign w:val="center"/>
          </w:tcPr>
          <w:p w:rsidR="00A15001" w:rsidRPr="00855CA0" w:rsidRDefault="00A15001" w:rsidP="00A15001">
            <w:pPr>
              <w:jc w:val="center"/>
              <w:rPr>
                <w:b/>
              </w:rPr>
            </w:pPr>
            <w:r w:rsidRPr="00855CA0">
              <w:rPr>
                <w:b/>
              </w:rPr>
              <w:t>№</w:t>
            </w:r>
          </w:p>
        </w:tc>
        <w:tc>
          <w:tcPr>
            <w:tcW w:w="3827" w:type="dxa"/>
            <w:vAlign w:val="center"/>
          </w:tcPr>
          <w:p w:rsidR="00A15001" w:rsidRPr="00855CA0" w:rsidRDefault="00A15001" w:rsidP="00A15001">
            <w:pPr>
              <w:jc w:val="center"/>
              <w:rPr>
                <w:b/>
              </w:rPr>
            </w:pPr>
            <w:r w:rsidRPr="00855CA0">
              <w:rPr>
                <w:b/>
              </w:rPr>
              <w:t xml:space="preserve">Specificarea tehnică deplină solicitată </w:t>
            </w:r>
          </w:p>
        </w:tc>
        <w:tc>
          <w:tcPr>
            <w:tcW w:w="993" w:type="dxa"/>
            <w:vAlign w:val="center"/>
          </w:tcPr>
          <w:p w:rsidR="00A15001" w:rsidRDefault="00A15001" w:rsidP="00A15001">
            <w:pPr>
              <w:jc w:val="center"/>
              <w:rPr>
                <w:b/>
                <w:sz w:val="16"/>
                <w:szCs w:val="16"/>
              </w:rPr>
            </w:pPr>
            <w:r w:rsidRPr="00855CA0">
              <w:rPr>
                <w:b/>
                <w:sz w:val="16"/>
                <w:szCs w:val="16"/>
              </w:rPr>
              <w:t xml:space="preserve">Cantitate </w:t>
            </w:r>
          </w:p>
          <w:p w:rsidR="00A15001" w:rsidRPr="00855CA0" w:rsidRDefault="00A15001" w:rsidP="00A15001">
            <w:pPr>
              <w:jc w:val="center"/>
              <w:rPr>
                <w:b/>
                <w:sz w:val="16"/>
                <w:szCs w:val="16"/>
              </w:rPr>
            </w:pPr>
            <w:r>
              <w:rPr>
                <w:b/>
                <w:sz w:val="16"/>
                <w:szCs w:val="16"/>
              </w:rPr>
              <w:t>bucăți</w:t>
            </w:r>
          </w:p>
        </w:tc>
        <w:tc>
          <w:tcPr>
            <w:tcW w:w="1134" w:type="dxa"/>
            <w:vAlign w:val="center"/>
          </w:tcPr>
          <w:p w:rsidR="00A15001" w:rsidRPr="00062B5A" w:rsidRDefault="00A15001" w:rsidP="00A15001">
            <w:pPr>
              <w:jc w:val="center"/>
              <w:rPr>
                <w:b/>
              </w:rPr>
            </w:pPr>
            <w:r w:rsidRPr="00062B5A">
              <w:rPr>
                <w:b/>
              </w:rPr>
              <w:t>Preţ unitar fără TVA</w:t>
            </w:r>
          </w:p>
        </w:tc>
        <w:tc>
          <w:tcPr>
            <w:tcW w:w="992" w:type="dxa"/>
            <w:vAlign w:val="center"/>
          </w:tcPr>
          <w:p w:rsidR="00A15001" w:rsidRPr="00062B5A" w:rsidRDefault="00A15001" w:rsidP="00A15001">
            <w:pPr>
              <w:jc w:val="center"/>
              <w:rPr>
                <w:b/>
              </w:rPr>
            </w:pPr>
            <w:r w:rsidRPr="00062B5A">
              <w:rPr>
                <w:b/>
              </w:rPr>
              <w:t>Preţ unitar cu TVA</w:t>
            </w:r>
          </w:p>
        </w:tc>
        <w:tc>
          <w:tcPr>
            <w:tcW w:w="1276" w:type="dxa"/>
            <w:vAlign w:val="center"/>
          </w:tcPr>
          <w:p w:rsidR="00A15001" w:rsidRPr="00062B5A" w:rsidRDefault="00A15001" w:rsidP="00A15001">
            <w:pPr>
              <w:jc w:val="center"/>
              <w:rPr>
                <w:b/>
              </w:rPr>
            </w:pPr>
            <w:r w:rsidRPr="00062B5A">
              <w:rPr>
                <w:b/>
              </w:rPr>
              <w:t>Suma fără TVA</w:t>
            </w:r>
          </w:p>
        </w:tc>
        <w:tc>
          <w:tcPr>
            <w:tcW w:w="1134" w:type="dxa"/>
            <w:vAlign w:val="center"/>
          </w:tcPr>
          <w:p w:rsidR="00A15001" w:rsidRPr="00062B5A" w:rsidRDefault="00A15001" w:rsidP="00A15001">
            <w:pPr>
              <w:jc w:val="center"/>
              <w:rPr>
                <w:b/>
              </w:rPr>
            </w:pPr>
            <w:r w:rsidRPr="00062B5A">
              <w:rPr>
                <w:b/>
              </w:rPr>
              <w:t>Suma cu TVA</w:t>
            </w:r>
          </w:p>
        </w:tc>
      </w:tr>
      <w:tr w:rsidR="00A15001" w:rsidRPr="00855CA0" w:rsidTr="00A15001">
        <w:trPr>
          <w:trHeight w:val="496"/>
        </w:trPr>
        <w:tc>
          <w:tcPr>
            <w:tcW w:w="563" w:type="dxa"/>
            <w:vAlign w:val="center"/>
          </w:tcPr>
          <w:p w:rsidR="00A15001" w:rsidRPr="00855CA0" w:rsidRDefault="00971713" w:rsidP="00A15001">
            <w:r>
              <w:t>1.</w:t>
            </w:r>
            <w:r w:rsidR="00A15001">
              <w:t>1</w:t>
            </w:r>
          </w:p>
        </w:tc>
        <w:tc>
          <w:tcPr>
            <w:tcW w:w="3827" w:type="dxa"/>
            <w:vAlign w:val="center"/>
          </w:tcPr>
          <w:p w:rsidR="00A15001" w:rsidRPr="00855CA0" w:rsidRDefault="001354DB" w:rsidP="00A15001">
            <w:pPr>
              <w:jc w:val="both"/>
              <w:rPr>
                <w:rFonts w:ascii="Baltica RR" w:hAnsi="Baltica RR"/>
              </w:rPr>
            </w:pPr>
            <w:r>
              <w:rPr>
                <w:b/>
              </w:rPr>
              <w:t>Router</w:t>
            </w:r>
          </w:p>
        </w:tc>
        <w:tc>
          <w:tcPr>
            <w:tcW w:w="993" w:type="dxa"/>
            <w:vAlign w:val="center"/>
          </w:tcPr>
          <w:p w:rsidR="00A15001" w:rsidRPr="00062B5A" w:rsidRDefault="001354DB" w:rsidP="00A15001">
            <w:pPr>
              <w:jc w:val="center"/>
              <w:rPr>
                <w:b/>
              </w:rPr>
            </w:pPr>
            <w:r>
              <w:rPr>
                <w:b/>
                <w:sz w:val="28"/>
                <w:szCs w:val="28"/>
              </w:rPr>
              <w:t>1</w:t>
            </w:r>
          </w:p>
        </w:tc>
        <w:tc>
          <w:tcPr>
            <w:tcW w:w="1134" w:type="dxa"/>
            <w:vAlign w:val="center"/>
          </w:tcPr>
          <w:p w:rsidR="00A15001" w:rsidRPr="00062B5A" w:rsidRDefault="00A15001" w:rsidP="00A15001">
            <w:pPr>
              <w:ind w:left="175" w:hanging="175"/>
              <w:jc w:val="center"/>
              <w:rPr>
                <w:b/>
              </w:rPr>
            </w:pPr>
          </w:p>
        </w:tc>
        <w:tc>
          <w:tcPr>
            <w:tcW w:w="992" w:type="dxa"/>
            <w:vAlign w:val="center"/>
          </w:tcPr>
          <w:p w:rsidR="00A15001" w:rsidRPr="00855CA0" w:rsidRDefault="00A15001" w:rsidP="00A15001">
            <w:pPr>
              <w:ind w:left="175" w:hanging="175"/>
              <w:jc w:val="center"/>
              <w:rPr>
                <w:b/>
              </w:rPr>
            </w:pPr>
          </w:p>
        </w:tc>
        <w:tc>
          <w:tcPr>
            <w:tcW w:w="1276" w:type="dxa"/>
            <w:vAlign w:val="center"/>
          </w:tcPr>
          <w:p w:rsidR="00A15001" w:rsidRPr="00855CA0" w:rsidRDefault="00A15001" w:rsidP="00A15001">
            <w:pPr>
              <w:ind w:left="175" w:right="-108" w:hanging="283"/>
              <w:jc w:val="center"/>
              <w:rPr>
                <w:b/>
              </w:rPr>
            </w:pPr>
          </w:p>
        </w:tc>
        <w:tc>
          <w:tcPr>
            <w:tcW w:w="1134" w:type="dxa"/>
            <w:vAlign w:val="center"/>
          </w:tcPr>
          <w:p w:rsidR="00A15001" w:rsidRPr="00855CA0" w:rsidRDefault="00A15001" w:rsidP="00A15001">
            <w:pPr>
              <w:ind w:left="175" w:right="-108" w:hanging="283"/>
              <w:jc w:val="center"/>
              <w:rPr>
                <w:b/>
              </w:rPr>
            </w:pPr>
          </w:p>
        </w:tc>
      </w:tr>
      <w:tr w:rsidR="00CB3909" w:rsidRPr="00855CA0" w:rsidTr="00A15001">
        <w:trPr>
          <w:trHeight w:val="496"/>
        </w:trPr>
        <w:tc>
          <w:tcPr>
            <w:tcW w:w="563" w:type="dxa"/>
            <w:vAlign w:val="center"/>
          </w:tcPr>
          <w:p w:rsidR="00CB3909" w:rsidRDefault="00971713" w:rsidP="00A15001">
            <w:r>
              <w:t>1.</w:t>
            </w:r>
            <w:r w:rsidR="00CB3909">
              <w:t>2</w:t>
            </w:r>
          </w:p>
        </w:tc>
        <w:tc>
          <w:tcPr>
            <w:tcW w:w="3827" w:type="dxa"/>
            <w:vAlign w:val="center"/>
          </w:tcPr>
          <w:p w:rsidR="00CB3909" w:rsidRPr="001354DB" w:rsidRDefault="001354DB" w:rsidP="001354DB">
            <w:pPr>
              <w:ind w:left="-15" w:right="-108"/>
              <w:rPr>
                <w:rFonts w:eastAsia="Calibri"/>
                <w:b/>
                <w:lang w:val="en-US"/>
              </w:rPr>
            </w:pPr>
            <w:r w:rsidRPr="007A1CA9">
              <w:rPr>
                <w:rFonts w:eastAsia="Calibri"/>
                <w:b/>
                <w:lang w:val="en-US"/>
              </w:rPr>
              <w:t>Licente Sofware</w:t>
            </w:r>
            <w:r>
              <w:rPr>
                <w:rFonts w:eastAsia="Calibri"/>
                <w:b/>
                <w:lang w:val="en-US"/>
              </w:rPr>
              <w:t xml:space="preserve"> </w:t>
            </w:r>
            <w:r w:rsidRPr="007A1CA9">
              <w:rPr>
                <w:rFonts w:eastAsia="Calibri"/>
                <w:b/>
                <w:lang w:val="en-US"/>
              </w:rPr>
              <w:t xml:space="preserve">Cisco ISE (Identity Services Engine) Virtual </w:t>
            </w:r>
            <w:r w:rsidRPr="007A1CA9">
              <w:rPr>
                <w:b/>
                <w:lang w:val="en-US"/>
              </w:rPr>
              <w:t>Appliance</w:t>
            </w:r>
          </w:p>
        </w:tc>
        <w:tc>
          <w:tcPr>
            <w:tcW w:w="993" w:type="dxa"/>
            <w:vAlign w:val="center"/>
          </w:tcPr>
          <w:p w:rsidR="00CB3909" w:rsidRDefault="001354DB" w:rsidP="00A15001">
            <w:pPr>
              <w:jc w:val="center"/>
              <w:rPr>
                <w:b/>
                <w:sz w:val="28"/>
                <w:szCs w:val="28"/>
              </w:rPr>
            </w:pPr>
            <w:r>
              <w:rPr>
                <w:b/>
                <w:sz w:val="28"/>
                <w:szCs w:val="28"/>
              </w:rPr>
              <w:t>1</w:t>
            </w:r>
          </w:p>
        </w:tc>
        <w:tc>
          <w:tcPr>
            <w:tcW w:w="1134" w:type="dxa"/>
            <w:vAlign w:val="center"/>
          </w:tcPr>
          <w:p w:rsidR="00CB3909" w:rsidRPr="00062B5A" w:rsidRDefault="00CB3909" w:rsidP="00A15001">
            <w:pPr>
              <w:ind w:left="175" w:hanging="175"/>
              <w:jc w:val="center"/>
              <w:rPr>
                <w:b/>
              </w:rPr>
            </w:pPr>
          </w:p>
        </w:tc>
        <w:tc>
          <w:tcPr>
            <w:tcW w:w="992" w:type="dxa"/>
            <w:vAlign w:val="center"/>
          </w:tcPr>
          <w:p w:rsidR="00CB3909" w:rsidRPr="00855CA0" w:rsidRDefault="00CB3909" w:rsidP="00A15001">
            <w:pPr>
              <w:ind w:left="175" w:hanging="175"/>
              <w:jc w:val="center"/>
              <w:rPr>
                <w:b/>
              </w:rPr>
            </w:pPr>
          </w:p>
        </w:tc>
        <w:tc>
          <w:tcPr>
            <w:tcW w:w="1276" w:type="dxa"/>
            <w:vAlign w:val="center"/>
          </w:tcPr>
          <w:p w:rsidR="00CB3909" w:rsidRPr="00855CA0" w:rsidRDefault="00CB3909" w:rsidP="00A15001">
            <w:pPr>
              <w:ind w:left="175" w:right="-108" w:hanging="283"/>
              <w:jc w:val="center"/>
              <w:rPr>
                <w:b/>
              </w:rPr>
            </w:pPr>
          </w:p>
        </w:tc>
        <w:tc>
          <w:tcPr>
            <w:tcW w:w="1134" w:type="dxa"/>
            <w:vAlign w:val="center"/>
          </w:tcPr>
          <w:p w:rsidR="00CB3909" w:rsidRPr="00855CA0" w:rsidRDefault="00CB3909" w:rsidP="00A15001">
            <w:pPr>
              <w:ind w:left="175" w:right="-108" w:hanging="283"/>
              <w:jc w:val="center"/>
              <w:rPr>
                <w:b/>
              </w:rPr>
            </w:pPr>
          </w:p>
        </w:tc>
      </w:tr>
      <w:tr w:rsidR="00A15001" w:rsidRPr="00855CA0" w:rsidTr="00A15001">
        <w:trPr>
          <w:trHeight w:val="496"/>
        </w:trPr>
        <w:tc>
          <w:tcPr>
            <w:tcW w:w="5383" w:type="dxa"/>
            <w:gridSpan w:val="3"/>
            <w:vAlign w:val="center"/>
          </w:tcPr>
          <w:p w:rsidR="00A15001" w:rsidRPr="00855CA0" w:rsidRDefault="00A15001" w:rsidP="00A15001">
            <w:pPr>
              <w:jc w:val="both"/>
              <w:rPr>
                <w:b/>
                <w:sz w:val="28"/>
                <w:szCs w:val="28"/>
              </w:rPr>
            </w:pPr>
            <w:r w:rsidRPr="00855CA0">
              <w:rPr>
                <w:b/>
                <w:sz w:val="28"/>
                <w:szCs w:val="28"/>
              </w:rPr>
              <w:t>Suma totală fără TVA</w:t>
            </w:r>
            <w:r>
              <w:rPr>
                <w:b/>
                <w:sz w:val="28"/>
                <w:szCs w:val="28"/>
              </w:rPr>
              <w:t xml:space="preserve"> lei MD</w:t>
            </w:r>
          </w:p>
        </w:tc>
        <w:tc>
          <w:tcPr>
            <w:tcW w:w="4536" w:type="dxa"/>
            <w:gridSpan w:val="4"/>
            <w:vAlign w:val="center"/>
          </w:tcPr>
          <w:p w:rsidR="00A15001" w:rsidRPr="00BA64C2" w:rsidRDefault="00A15001" w:rsidP="00A15001">
            <w:pPr>
              <w:ind w:left="175"/>
              <w:jc w:val="right"/>
              <w:rPr>
                <w:b/>
                <w:sz w:val="32"/>
                <w:szCs w:val="32"/>
              </w:rPr>
            </w:pPr>
          </w:p>
        </w:tc>
      </w:tr>
      <w:tr w:rsidR="00A15001" w:rsidRPr="00855CA0" w:rsidTr="00A15001">
        <w:trPr>
          <w:trHeight w:val="496"/>
        </w:trPr>
        <w:tc>
          <w:tcPr>
            <w:tcW w:w="5383" w:type="dxa"/>
            <w:gridSpan w:val="3"/>
            <w:vAlign w:val="center"/>
          </w:tcPr>
          <w:p w:rsidR="00A15001" w:rsidRPr="00855CA0" w:rsidRDefault="00A15001" w:rsidP="00A15001">
            <w:pPr>
              <w:jc w:val="both"/>
              <w:rPr>
                <w:b/>
                <w:sz w:val="28"/>
                <w:szCs w:val="28"/>
              </w:rPr>
            </w:pPr>
            <w:r w:rsidRPr="00855CA0">
              <w:rPr>
                <w:b/>
                <w:sz w:val="28"/>
                <w:szCs w:val="28"/>
              </w:rPr>
              <w:t>Suma totală cu TVA</w:t>
            </w:r>
            <w:r>
              <w:rPr>
                <w:b/>
                <w:sz w:val="28"/>
                <w:szCs w:val="28"/>
              </w:rPr>
              <w:t xml:space="preserve"> lei MD</w:t>
            </w:r>
          </w:p>
        </w:tc>
        <w:tc>
          <w:tcPr>
            <w:tcW w:w="4536" w:type="dxa"/>
            <w:gridSpan w:val="4"/>
            <w:vAlign w:val="center"/>
          </w:tcPr>
          <w:p w:rsidR="00A15001" w:rsidRPr="00BA64C2" w:rsidRDefault="00A15001" w:rsidP="00A15001">
            <w:pPr>
              <w:ind w:left="175"/>
              <w:jc w:val="right"/>
              <w:rPr>
                <w:b/>
                <w:sz w:val="32"/>
                <w:szCs w:val="32"/>
              </w:rPr>
            </w:pPr>
          </w:p>
        </w:tc>
      </w:tr>
    </w:tbl>
    <w:p w:rsidR="00A15001" w:rsidRDefault="00A15001" w:rsidP="00A15001">
      <w:pPr>
        <w:keepNext/>
        <w:keepLines/>
        <w:spacing w:before="200"/>
        <w:ind w:firstLine="567"/>
        <w:jc w:val="both"/>
        <w:outlineLvl w:val="2"/>
        <w:rPr>
          <w:noProof w:val="0"/>
          <w:lang w:val="it-IT"/>
        </w:rPr>
      </w:pPr>
    </w:p>
    <w:p w:rsidR="00A15001" w:rsidRPr="00E91463" w:rsidRDefault="00A15001" w:rsidP="00A15001">
      <w:pPr>
        <w:keepNext/>
        <w:keepLines/>
        <w:spacing w:before="200"/>
        <w:ind w:firstLine="567"/>
        <w:jc w:val="both"/>
        <w:outlineLvl w:val="2"/>
        <w:rPr>
          <w:noProof w:val="0"/>
          <w:lang w:val="it-IT"/>
        </w:rPr>
      </w:pPr>
    </w:p>
    <w:p w:rsidR="00A15001" w:rsidRPr="00E91463" w:rsidRDefault="00A15001" w:rsidP="00A15001">
      <w:pPr>
        <w:keepNext/>
        <w:keepLines/>
        <w:spacing w:before="200"/>
        <w:ind w:firstLine="567"/>
        <w:jc w:val="both"/>
        <w:outlineLvl w:val="2"/>
        <w:rPr>
          <w:noProof w:val="0"/>
          <w:lang w:val="it-IT"/>
        </w:rPr>
      </w:pPr>
    </w:p>
    <w:p w:rsidR="00A15001" w:rsidRPr="0013795E" w:rsidRDefault="00A15001" w:rsidP="00A15001">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15001" w:rsidRPr="0013795E" w:rsidTr="00A15001">
        <w:trPr>
          <w:trHeight w:val="357"/>
          <w:jc w:val="center"/>
        </w:trPr>
        <w:tc>
          <w:tcPr>
            <w:tcW w:w="5188" w:type="dxa"/>
            <w:vAlign w:val="center"/>
          </w:tcPr>
          <w:p w:rsidR="00A15001" w:rsidRPr="0013795E" w:rsidRDefault="00A15001" w:rsidP="00A15001">
            <w:pPr>
              <w:jc w:val="center"/>
              <w:rPr>
                <w:b/>
              </w:rPr>
            </w:pPr>
            <w:r>
              <w:rPr>
                <w:b/>
              </w:rPr>
              <w:t>Vînzătorul</w:t>
            </w:r>
          </w:p>
        </w:tc>
        <w:tc>
          <w:tcPr>
            <w:tcW w:w="4559" w:type="dxa"/>
            <w:vAlign w:val="center"/>
          </w:tcPr>
          <w:p w:rsidR="00A15001" w:rsidRDefault="00A15001" w:rsidP="00A15001">
            <w:pPr>
              <w:jc w:val="center"/>
              <w:rPr>
                <w:b/>
              </w:rPr>
            </w:pPr>
          </w:p>
          <w:p w:rsidR="00A15001" w:rsidRDefault="00A15001" w:rsidP="00A15001">
            <w:pPr>
              <w:jc w:val="center"/>
              <w:rPr>
                <w:b/>
              </w:rPr>
            </w:pPr>
            <w:r w:rsidRPr="00F041BF">
              <w:rPr>
                <w:b/>
              </w:rPr>
              <w:t>Cumpărătorul</w:t>
            </w:r>
          </w:p>
          <w:p w:rsidR="00A15001" w:rsidRDefault="00A15001" w:rsidP="00A15001">
            <w:pPr>
              <w:jc w:val="center"/>
              <w:rPr>
                <w:b/>
              </w:rPr>
            </w:pPr>
          </w:p>
          <w:p w:rsidR="00A15001" w:rsidRPr="0013795E" w:rsidRDefault="00A15001" w:rsidP="00A15001">
            <w:pPr>
              <w:jc w:val="center"/>
              <w:rPr>
                <w:b/>
              </w:rPr>
            </w:pPr>
            <w:r>
              <w:rPr>
                <w:b/>
              </w:rPr>
              <w:t>Director general Elena ȚÎBÎRNĂ</w:t>
            </w:r>
          </w:p>
        </w:tc>
      </w:tr>
      <w:tr w:rsidR="00A15001" w:rsidRPr="0013795E" w:rsidTr="00A15001">
        <w:trPr>
          <w:trHeight w:val="357"/>
          <w:jc w:val="center"/>
        </w:trPr>
        <w:tc>
          <w:tcPr>
            <w:tcW w:w="5188"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c>
          <w:tcPr>
            <w:tcW w:w="4559" w:type="dxa"/>
            <w:vAlign w:val="center"/>
          </w:tcPr>
          <w:p w:rsidR="00A15001" w:rsidRPr="0013795E" w:rsidRDefault="00A15001" w:rsidP="00A15001">
            <w:pPr>
              <w:jc w:val="both"/>
              <w:rPr>
                <w:b/>
              </w:rPr>
            </w:pPr>
          </w:p>
          <w:p w:rsidR="00A15001" w:rsidRPr="0013795E" w:rsidRDefault="00A15001" w:rsidP="00A15001">
            <w:pPr>
              <w:jc w:val="both"/>
              <w:rPr>
                <w:b/>
              </w:rPr>
            </w:pPr>
          </w:p>
          <w:p w:rsidR="00A15001" w:rsidRPr="0013795E" w:rsidRDefault="00A15001" w:rsidP="00A15001">
            <w:pPr>
              <w:jc w:val="center"/>
              <w:rPr>
                <w:b/>
              </w:rPr>
            </w:pPr>
            <w:r w:rsidRPr="008321B9">
              <w:t>L.Ș.</w:t>
            </w:r>
          </w:p>
        </w:tc>
      </w:tr>
    </w:tbl>
    <w:p w:rsidR="00A15001" w:rsidRDefault="00A15001" w:rsidP="00A15001">
      <w:pPr>
        <w:spacing w:after="160" w:line="259" w:lineRule="auto"/>
      </w:pPr>
    </w:p>
    <w:p w:rsidR="00A15001" w:rsidRDefault="00A15001" w:rsidP="00A15001">
      <w:pPr>
        <w:rPr>
          <w:i/>
          <w:color w:val="0000FF"/>
          <w:lang w:eastAsia="ro-RO"/>
        </w:rPr>
      </w:pPr>
    </w:p>
    <w:p w:rsidR="00A15001" w:rsidRDefault="00A15001" w:rsidP="007B392A">
      <w:pPr>
        <w:jc w:val="center"/>
        <w:rPr>
          <w:b/>
          <w:noProof w:val="0"/>
        </w:rPr>
      </w:pPr>
    </w:p>
    <w:sectPr w:rsidR="00A15001" w:rsidSect="00DB51D3">
      <w:footerReference w:type="default" r:id="rId13"/>
      <w:pgSz w:w="11906" w:h="16838"/>
      <w:pgMar w:top="709" w:right="566" w:bottom="1440"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259" w:rsidRDefault="00974259" w:rsidP="00A20ACF">
      <w:r>
        <w:separator/>
      </w:r>
    </w:p>
  </w:endnote>
  <w:endnote w:type="continuationSeparator" w:id="0">
    <w:p w:rsidR="00974259" w:rsidRDefault="0097425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74259" w:rsidRDefault="005155FE">
        <w:pPr>
          <w:pStyle w:val="Subsol"/>
          <w:jc w:val="right"/>
        </w:pPr>
        <w:fldSimple w:instr=" PAGE   \* MERGEFORMAT ">
          <w:r w:rsidR="00D37A4C">
            <w:t>35</w:t>
          </w:r>
        </w:fldSimple>
      </w:p>
    </w:sdtContent>
  </w:sdt>
  <w:p w:rsidR="00974259" w:rsidRDefault="00974259">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259" w:rsidRDefault="00974259" w:rsidP="00A20ACF">
      <w:r>
        <w:separator/>
      </w:r>
    </w:p>
  </w:footnote>
  <w:footnote w:type="continuationSeparator" w:id="0">
    <w:p w:rsidR="00974259" w:rsidRDefault="0097425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C4B4C1D"/>
    <w:multiLevelType w:val="multilevel"/>
    <w:tmpl w:val="98848A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decimal"/>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86178A4"/>
    <w:multiLevelType w:val="multilevel"/>
    <w:tmpl w:val="0000000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6A7A58"/>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0022BA8"/>
    <w:multiLevelType w:val="hybridMultilevel"/>
    <w:tmpl w:val="F76A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9525846"/>
    <w:multiLevelType w:val="multilevel"/>
    <w:tmpl w:val="8562A434"/>
    <w:lvl w:ilvl="0">
      <w:start w:val="1"/>
      <w:numFmt w:val="decimal"/>
      <w:lvlText w:val="%1."/>
      <w:lvlJc w:val="left"/>
      <w:pPr>
        <w:ind w:left="720" w:hanging="360"/>
      </w:pPr>
      <w:rPr>
        <w:rFonts w:hint="default"/>
      </w:rPr>
    </w:lvl>
    <w:lvl w:ilvl="1">
      <w:start w:val="1"/>
      <w:numFmt w:val="decimal"/>
      <w:isLgl/>
      <w:lvlText w:val="%1.%2."/>
      <w:lvlJc w:val="left"/>
      <w:pPr>
        <w:ind w:left="936" w:hanging="360"/>
      </w:pPr>
      <w:rPr>
        <w:rFonts w:hint="default"/>
        <w:b/>
      </w:rPr>
    </w:lvl>
    <w:lvl w:ilvl="2">
      <w:start w:val="1"/>
      <w:numFmt w:val="decimal"/>
      <w:isLgl/>
      <w:lvlText w:val="%1.%2.%3."/>
      <w:lvlJc w:val="left"/>
      <w:pPr>
        <w:ind w:left="1512" w:hanging="720"/>
      </w:pPr>
      <w:rPr>
        <w:rFonts w:hint="default"/>
        <w:b/>
      </w:rPr>
    </w:lvl>
    <w:lvl w:ilvl="3">
      <w:start w:val="1"/>
      <w:numFmt w:val="decimal"/>
      <w:isLgl/>
      <w:lvlText w:val="%1.%2.%3.%4."/>
      <w:lvlJc w:val="left"/>
      <w:pPr>
        <w:ind w:left="1728" w:hanging="720"/>
      </w:pPr>
      <w:rPr>
        <w:rFonts w:hint="default"/>
        <w:b/>
      </w:rPr>
    </w:lvl>
    <w:lvl w:ilvl="4">
      <w:start w:val="1"/>
      <w:numFmt w:val="decimal"/>
      <w:isLgl/>
      <w:lvlText w:val="%1.%2.%3.%4.%5."/>
      <w:lvlJc w:val="left"/>
      <w:pPr>
        <w:ind w:left="2304"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3096" w:hanging="1440"/>
      </w:pPr>
      <w:rPr>
        <w:rFonts w:hint="default"/>
        <w:b/>
      </w:rPr>
    </w:lvl>
    <w:lvl w:ilvl="7">
      <w:start w:val="1"/>
      <w:numFmt w:val="decimal"/>
      <w:isLgl/>
      <w:lvlText w:val="%1.%2.%3.%4.%5.%6.%7.%8."/>
      <w:lvlJc w:val="left"/>
      <w:pPr>
        <w:ind w:left="3312" w:hanging="1440"/>
      </w:pPr>
      <w:rPr>
        <w:rFonts w:hint="default"/>
        <w:b/>
      </w:rPr>
    </w:lvl>
    <w:lvl w:ilvl="8">
      <w:start w:val="1"/>
      <w:numFmt w:val="decimal"/>
      <w:isLgl/>
      <w:lvlText w:val="%1.%2.%3.%4.%5.%6.%7.%8.%9."/>
      <w:lvlJc w:val="left"/>
      <w:pPr>
        <w:ind w:left="3888" w:hanging="1800"/>
      </w:pPr>
      <w:rPr>
        <w:rFonts w:hint="default"/>
        <w:b/>
      </w:rPr>
    </w:lvl>
  </w:abstractNum>
  <w:abstractNum w:abstractNumId="14">
    <w:nsid w:val="2DB77C64"/>
    <w:multiLevelType w:val="multilevel"/>
    <w:tmpl w:val="963AA0B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6D1203"/>
    <w:multiLevelType w:val="hybridMultilevel"/>
    <w:tmpl w:val="6DC236E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682672B"/>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B74965"/>
    <w:multiLevelType w:val="multilevel"/>
    <w:tmpl w:val="C59A24B6"/>
    <w:lvl w:ilvl="0">
      <w:start w:val="1"/>
      <w:numFmt w:val="decimal"/>
      <w:lvlText w:val="%1."/>
      <w:lvlJc w:val="left"/>
      <w:pPr>
        <w:ind w:left="405" w:hanging="405"/>
      </w:pPr>
      <w:rPr>
        <w:rFonts w:hint="default"/>
      </w:rPr>
    </w:lvl>
    <w:lvl w:ilvl="1">
      <w:start w:val="1"/>
      <w:numFmt w:val="decimal"/>
      <w:lvlText w:val="%1.%2."/>
      <w:lvlJc w:val="left"/>
      <w:pPr>
        <w:ind w:left="348" w:hanging="405"/>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23">
    <w:nsid w:val="3E3D6768"/>
    <w:multiLevelType w:val="hybridMultilevel"/>
    <w:tmpl w:val="67C0A33C"/>
    <w:lvl w:ilvl="0" w:tplc="D86C54B8">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B85C5B"/>
    <w:multiLevelType w:val="multilevel"/>
    <w:tmpl w:val="A964E0AA"/>
    <w:lvl w:ilvl="0">
      <w:start w:val="6"/>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5">
    <w:nsid w:val="44AE1B35"/>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45B614D7"/>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FFC4008"/>
    <w:multiLevelType w:val="multilevel"/>
    <w:tmpl w:val="607A9AF6"/>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98767E0"/>
    <w:multiLevelType w:val="multilevel"/>
    <w:tmpl w:val="8A5C8D76"/>
    <w:lvl w:ilvl="0">
      <w:start w:val="6"/>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560" w:hanging="1800"/>
      </w:pPr>
      <w:rPr>
        <w:rFonts w:hint="default"/>
      </w:rPr>
    </w:lvl>
  </w:abstractNum>
  <w:abstractNum w:abstractNumId="35">
    <w:nsid w:val="5FBA39A5"/>
    <w:multiLevelType w:val="hybridMultilevel"/>
    <w:tmpl w:val="7E368346"/>
    <w:lvl w:ilvl="0" w:tplc="04190017">
      <w:start w:val="1"/>
      <w:numFmt w:val="lowerLetter"/>
      <w:lvlText w:val="%1)"/>
      <w:lvlJc w:val="left"/>
      <w:pPr>
        <w:ind w:left="1288" w:hanging="360"/>
      </w:pPr>
    </w:lvl>
    <w:lvl w:ilvl="1" w:tplc="04190019">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6">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B21A13"/>
    <w:multiLevelType w:val="hybridMultilevel"/>
    <w:tmpl w:val="EDEE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516884"/>
    <w:multiLevelType w:val="hybridMultilevel"/>
    <w:tmpl w:val="DF94AC58"/>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9">
    <w:nsid w:val="69547C5E"/>
    <w:multiLevelType w:val="hybridMultilevel"/>
    <w:tmpl w:val="D6C25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E57615A"/>
    <w:multiLevelType w:val="multilevel"/>
    <w:tmpl w:val="0D084374"/>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3">
    <w:nsid w:val="7DB00D07"/>
    <w:multiLevelType w:val="hybridMultilevel"/>
    <w:tmpl w:val="BA2A5B66"/>
    <w:lvl w:ilvl="0" w:tplc="9328C85C">
      <w:numFmt w:val="bullet"/>
      <w:lvlText w:val="-"/>
      <w:lvlJc w:val="left"/>
      <w:pPr>
        <w:ind w:left="720" w:hanging="360"/>
      </w:pPr>
      <w:rPr>
        <w:rFonts w:ascii="Arial" w:eastAsia="Arial" w:hAnsi="Arial" w:cs="Arial" w:hint="default"/>
        <w:spacing w:val="-10"/>
        <w:w w:val="1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683B04"/>
    <w:multiLevelType w:val="hybridMultilevel"/>
    <w:tmpl w:val="7CAA018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num>
  <w:num w:numId="2">
    <w:abstractNumId w:val="4"/>
  </w:num>
  <w:num w:numId="3">
    <w:abstractNumId w:val="10"/>
  </w:num>
  <w:num w:numId="4">
    <w:abstractNumId w:val="8"/>
  </w:num>
  <w:num w:numId="5">
    <w:abstractNumId w:val="2"/>
  </w:num>
  <w:num w:numId="6">
    <w:abstractNumId w:val="33"/>
  </w:num>
  <w:num w:numId="7">
    <w:abstractNumId w:val="3"/>
  </w:num>
  <w:num w:numId="8">
    <w:abstractNumId w:val="23"/>
  </w:num>
  <w:num w:numId="9">
    <w:abstractNumId w:val="40"/>
  </w:num>
  <w:num w:numId="10">
    <w:abstractNumId w:val="29"/>
  </w:num>
  <w:num w:numId="11">
    <w:abstractNumId w:val="32"/>
  </w:num>
  <w:num w:numId="12">
    <w:abstractNumId w:val="19"/>
  </w:num>
  <w:num w:numId="13">
    <w:abstractNumId w:val="36"/>
    <w:lvlOverride w:ilvl="0">
      <w:startOverride w:val="2"/>
    </w:lvlOverride>
  </w:num>
  <w:num w:numId="14">
    <w:abstractNumId w:val="21"/>
  </w:num>
  <w:num w:numId="15">
    <w:abstractNumId w:val="9"/>
  </w:num>
  <w:num w:numId="16">
    <w:abstractNumId w:val="37"/>
  </w:num>
  <w:num w:numId="17">
    <w:abstractNumId w:val="39"/>
  </w:num>
  <w:num w:numId="18">
    <w:abstractNumId w:val="30"/>
  </w:num>
  <w:num w:numId="19">
    <w:abstractNumId w:val="42"/>
  </w:num>
  <w:num w:numId="20">
    <w:abstractNumId w:val="1"/>
  </w:num>
  <w:num w:numId="21">
    <w:abstractNumId w:val="31"/>
  </w:num>
  <w:num w:numId="22">
    <w:abstractNumId w:val="38"/>
  </w:num>
  <w:num w:numId="23">
    <w:abstractNumId w:val="14"/>
  </w:num>
  <w:num w:numId="24">
    <w:abstractNumId w:val="13"/>
  </w:num>
  <w:num w:numId="25">
    <w:abstractNumId w:val="28"/>
  </w:num>
  <w:num w:numId="26">
    <w:abstractNumId w:val="18"/>
  </w:num>
  <w:num w:numId="27">
    <w:abstractNumId w:val="44"/>
  </w:num>
  <w:num w:numId="28">
    <w:abstractNumId w:val="35"/>
  </w:num>
  <w:num w:numId="29">
    <w:abstractNumId w:val="0"/>
  </w:num>
  <w:num w:numId="30">
    <w:abstractNumId w:val="22"/>
  </w:num>
  <w:num w:numId="31">
    <w:abstractNumId w:val="6"/>
  </w:num>
  <w:num w:numId="32">
    <w:abstractNumId w:val="15"/>
  </w:num>
  <w:num w:numId="33">
    <w:abstractNumId w:val="26"/>
  </w:num>
  <w:num w:numId="34">
    <w:abstractNumId w:val="16"/>
  </w:num>
  <w:num w:numId="35">
    <w:abstractNumId w:val="41"/>
  </w:num>
  <w:num w:numId="36">
    <w:abstractNumId w:val="25"/>
  </w:num>
  <w:num w:numId="37">
    <w:abstractNumId w:val="27"/>
  </w:num>
  <w:num w:numId="38">
    <w:abstractNumId w:val="11"/>
  </w:num>
  <w:num w:numId="39">
    <w:abstractNumId w:val="34"/>
  </w:num>
  <w:num w:numId="40">
    <w:abstractNumId w:val="24"/>
  </w:num>
  <w:num w:numId="41">
    <w:abstractNumId w:val="12"/>
  </w:num>
  <w:num w:numId="42">
    <w:abstractNumId w:val="5"/>
  </w:num>
  <w:num w:numId="43">
    <w:abstractNumId w:val="7"/>
  </w:num>
  <w:num w:numId="44">
    <w:abstractNumId w:val="20"/>
  </w:num>
  <w:num w:numId="45">
    <w:abstractNumId w:val="17"/>
  </w:num>
  <w:num w:numId="46">
    <w:abstractNumId w:val="43"/>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2CAF"/>
    <w:rsid w:val="000035C8"/>
    <w:rsid w:val="00004211"/>
    <w:rsid w:val="000047F9"/>
    <w:rsid w:val="00005268"/>
    <w:rsid w:val="000061F8"/>
    <w:rsid w:val="00007454"/>
    <w:rsid w:val="00007B4F"/>
    <w:rsid w:val="00007E80"/>
    <w:rsid w:val="00010CE7"/>
    <w:rsid w:val="0002022A"/>
    <w:rsid w:val="00021BB8"/>
    <w:rsid w:val="00021D91"/>
    <w:rsid w:val="00022311"/>
    <w:rsid w:val="00022B73"/>
    <w:rsid w:val="00022B7E"/>
    <w:rsid w:val="00023621"/>
    <w:rsid w:val="00023EB9"/>
    <w:rsid w:val="000250DD"/>
    <w:rsid w:val="00025243"/>
    <w:rsid w:val="000253EE"/>
    <w:rsid w:val="00026CF9"/>
    <w:rsid w:val="00027875"/>
    <w:rsid w:val="00030A1C"/>
    <w:rsid w:val="00031FB5"/>
    <w:rsid w:val="00032137"/>
    <w:rsid w:val="000323EB"/>
    <w:rsid w:val="00032ECE"/>
    <w:rsid w:val="000337B1"/>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33AC"/>
    <w:rsid w:val="00074305"/>
    <w:rsid w:val="000753D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BCB"/>
    <w:rsid w:val="00097617"/>
    <w:rsid w:val="000A2D22"/>
    <w:rsid w:val="000A63ED"/>
    <w:rsid w:val="000A71D2"/>
    <w:rsid w:val="000A7988"/>
    <w:rsid w:val="000A7A63"/>
    <w:rsid w:val="000A7A90"/>
    <w:rsid w:val="000B2369"/>
    <w:rsid w:val="000B386F"/>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0D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78"/>
    <w:rsid w:val="00132636"/>
    <w:rsid w:val="0013462B"/>
    <w:rsid w:val="001349E1"/>
    <w:rsid w:val="001354DB"/>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0ED"/>
    <w:rsid w:val="00154B34"/>
    <w:rsid w:val="00154EC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608"/>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E6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E"/>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4D"/>
    <w:rsid w:val="00260B38"/>
    <w:rsid w:val="002614DE"/>
    <w:rsid w:val="0026326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A59"/>
    <w:rsid w:val="00290D06"/>
    <w:rsid w:val="00290D28"/>
    <w:rsid w:val="002911C9"/>
    <w:rsid w:val="00291E27"/>
    <w:rsid w:val="00292856"/>
    <w:rsid w:val="0029594F"/>
    <w:rsid w:val="00297651"/>
    <w:rsid w:val="00297820"/>
    <w:rsid w:val="002A015F"/>
    <w:rsid w:val="002A04D8"/>
    <w:rsid w:val="002A0AE5"/>
    <w:rsid w:val="002A0E2C"/>
    <w:rsid w:val="002A26B7"/>
    <w:rsid w:val="002A68CD"/>
    <w:rsid w:val="002A6E99"/>
    <w:rsid w:val="002B3E6F"/>
    <w:rsid w:val="002B3F53"/>
    <w:rsid w:val="002B41C5"/>
    <w:rsid w:val="002B4D12"/>
    <w:rsid w:val="002B4DC3"/>
    <w:rsid w:val="002B5148"/>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D7B2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839"/>
    <w:rsid w:val="00302287"/>
    <w:rsid w:val="003046C1"/>
    <w:rsid w:val="0030652C"/>
    <w:rsid w:val="0030673F"/>
    <w:rsid w:val="00311239"/>
    <w:rsid w:val="0031241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895"/>
    <w:rsid w:val="0034315B"/>
    <w:rsid w:val="0035003F"/>
    <w:rsid w:val="00350122"/>
    <w:rsid w:val="0035013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E90"/>
    <w:rsid w:val="003B1284"/>
    <w:rsid w:val="003B3531"/>
    <w:rsid w:val="003B353F"/>
    <w:rsid w:val="003B4ACE"/>
    <w:rsid w:val="003B56EF"/>
    <w:rsid w:val="003B661C"/>
    <w:rsid w:val="003B7497"/>
    <w:rsid w:val="003B7763"/>
    <w:rsid w:val="003C027B"/>
    <w:rsid w:val="003C1106"/>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F9F"/>
    <w:rsid w:val="003E13A7"/>
    <w:rsid w:val="003E3C2E"/>
    <w:rsid w:val="003F06E8"/>
    <w:rsid w:val="003F0C88"/>
    <w:rsid w:val="003F1C1A"/>
    <w:rsid w:val="003F2E01"/>
    <w:rsid w:val="003F3D59"/>
    <w:rsid w:val="003F4185"/>
    <w:rsid w:val="003F4302"/>
    <w:rsid w:val="003F6B9C"/>
    <w:rsid w:val="003F6EE2"/>
    <w:rsid w:val="003F7DE6"/>
    <w:rsid w:val="003F7EB4"/>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02D6"/>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9B"/>
    <w:rsid w:val="004D0A33"/>
    <w:rsid w:val="004D2062"/>
    <w:rsid w:val="004D2738"/>
    <w:rsid w:val="004D3D43"/>
    <w:rsid w:val="004D4433"/>
    <w:rsid w:val="004D4673"/>
    <w:rsid w:val="004D6702"/>
    <w:rsid w:val="004D6DBE"/>
    <w:rsid w:val="004D717B"/>
    <w:rsid w:val="004E1B4E"/>
    <w:rsid w:val="004E25FB"/>
    <w:rsid w:val="004E4A66"/>
    <w:rsid w:val="004E5EBB"/>
    <w:rsid w:val="004E625D"/>
    <w:rsid w:val="004E7F6B"/>
    <w:rsid w:val="004F0C98"/>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5FE"/>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43"/>
    <w:rsid w:val="00602F2C"/>
    <w:rsid w:val="00603207"/>
    <w:rsid w:val="00603DE7"/>
    <w:rsid w:val="00604556"/>
    <w:rsid w:val="0060606F"/>
    <w:rsid w:val="00606581"/>
    <w:rsid w:val="006104BA"/>
    <w:rsid w:val="00611887"/>
    <w:rsid w:val="00612081"/>
    <w:rsid w:val="00612956"/>
    <w:rsid w:val="00612F38"/>
    <w:rsid w:val="00613469"/>
    <w:rsid w:val="0061421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38BF"/>
    <w:rsid w:val="00663CEB"/>
    <w:rsid w:val="00666936"/>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E9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110"/>
    <w:rsid w:val="007208DC"/>
    <w:rsid w:val="00721A9A"/>
    <w:rsid w:val="00721BB5"/>
    <w:rsid w:val="00721FC7"/>
    <w:rsid w:val="007230BF"/>
    <w:rsid w:val="00724566"/>
    <w:rsid w:val="00730A78"/>
    <w:rsid w:val="007323B6"/>
    <w:rsid w:val="007326A2"/>
    <w:rsid w:val="00732EFE"/>
    <w:rsid w:val="00734AAD"/>
    <w:rsid w:val="0073518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4A6"/>
    <w:rsid w:val="007959BF"/>
    <w:rsid w:val="00797645"/>
    <w:rsid w:val="007A1DFA"/>
    <w:rsid w:val="007A2F41"/>
    <w:rsid w:val="007A3892"/>
    <w:rsid w:val="007A3EAB"/>
    <w:rsid w:val="007A3F02"/>
    <w:rsid w:val="007A4BAB"/>
    <w:rsid w:val="007A5A6E"/>
    <w:rsid w:val="007A6D74"/>
    <w:rsid w:val="007A75D0"/>
    <w:rsid w:val="007B048D"/>
    <w:rsid w:val="007B1E26"/>
    <w:rsid w:val="007B392A"/>
    <w:rsid w:val="007B53EA"/>
    <w:rsid w:val="007B66A1"/>
    <w:rsid w:val="007B6EB1"/>
    <w:rsid w:val="007C1176"/>
    <w:rsid w:val="007C12C6"/>
    <w:rsid w:val="007C3857"/>
    <w:rsid w:val="007C3AA9"/>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CC9"/>
    <w:rsid w:val="00867DA9"/>
    <w:rsid w:val="00871B4B"/>
    <w:rsid w:val="008726D2"/>
    <w:rsid w:val="00873EA6"/>
    <w:rsid w:val="00873FEF"/>
    <w:rsid w:val="00874980"/>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350"/>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000"/>
    <w:rsid w:val="009415BE"/>
    <w:rsid w:val="0094296A"/>
    <w:rsid w:val="00944AC5"/>
    <w:rsid w:val="00944E16"/>
    <w:rsid w:val="00944EE4"/>
    <w:rsid w:val="009451E2"/>
    <w:rsid w:val="00945428"/>
    <w:rsid w:val="00945952"/>
    <w:rsid w:val="00945F17"/>
    <w:rsid w:val="00946C34"/>
    <w:rsid w:val="0094716B"/>
    <w:rsid w:val="0094737E"/>
    <w:rsid w:val="0094758C"/>
    <w:rsid w:val="00950D18"/>
    <w:rsid w:val="00950E3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713"/>
    <w:rsid w:val="00974259"/>
    <w:rsid w:val="009743FB"/>
    <w:rsid w:val="009747EF"/>
    <w:rsid w:val="00974C17"/>
    <w:rsid w:val="00975E4B"/>
    <w:rsid w:val="00976D50"/>
    <w:rsid w:val="00977D33"/>
    <w:rsid w:val="0098092C"/>
    <w:rsid w:val="00980A78"/>
    <w:rsid w:val="00981C6E"/>
    <w:rsid w:val="00983C29"/>
    <w:rsid w:val="00992766"/>
    <w:rsid w:val="00993F1D"/>
    <w:rsid w:val="00995AF6"/>
    <w:rsid w:val="00995D0E"/>
    <w:rsid w:val="009960A5"/>
    <w:rsid w:val="00997198"/>
    <w:rsid w:val="009A074E"/>
    <w:rsid w:val="009A1FB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4B3E"/>
    <w:rsid w:val="009C6148"/>
    <w:rsid w:val="009C7694"/>
    <w:rsid w:val="009D032C"/>
    <w:rsid w:val="009D3404"/>
    <w:rsid w:val="009D3771"/>
    <w:rsid w:val="009D3792"/>
    <w:rsid w:val="009D49C5"/>
    <w:rsid w:val="009D5213"/>
    <w:rsid w:val="009D5E99"/>
    <w:rsid w:val="009D62FF"/>
    <w:rsid w:val="009E0F3F"/>
    <w:rsid w:val="009E1485"/>
    <w:rsid w:val="009E19EA"/>
    <w:rsid w:val="009E2657"/>
    <w:rsid w:val="009E3C56"/>
    <w:rsid w:val="009E3D35"/>
    <w:rsid w:val="009E3F79"/>
    <w:rsid w:val="009F0E89"/>
    <w:rsid w:val="009F0FE8"/>
    <w:rsid w:val="009F1716"/>
    <w:rsid w:val="009F1E2C"/>
    <w:rsid w:val="009F3CEA"/>
    <w:rsid w:val="009F4ED0"/>
    <w:rsid w:val="009F6A19"/>
    <w:rsid w:val="009F6B02"/>
    <w:rsid w:val="009F6CFB"/>
    <w:rsid w:val="009F7ECD"/>
    <w:rsid w:val="00A01179"/>
    <w:rsid w:val="00A013AD"/>
    <w:rsid w:val="00A01A87"/>
    <w:rsid w:val="00A02360"/>
    <w:rsid w:val="00A03A65"/>
    <w:rsid w:val="00A05835"/>
    <w:rsid w:val="00A05D01"/>
    <w:rsid w:val="00A07B23"/>
    <w:rsid w:val="00A1178E"/>
    <w:rsid w:val="00A13E08"/>
    <w:rsid w:val="00A15001"/>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721"/>
    <w:rsid w:val="00A3296C"/>
    <w:rsid w:val="00A33F25"/>
    <w:rsid w:val="00A3540B"/>
    <w:rsid w:val="00A35EE3"/>
    <w:rsid w:val="00A36130"/>
    <w:rsid w:val="00A366B8"/>
    <w:rsid w:val="00A3681E"/>
    <w:rsid w:val="00A3779B"/>
    <w:rsid w:val="00A42AE9"/>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BC8"/>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BBA"/>
    <w:rsid w:val="00AE571D"/>
    <w:rsid w:val="00AE6163"/>
    <w:rsid w:val="00AE7035"/>
    <w:rsid w:val="00AE7CFF"/>
    <w:rsid w:val="00AF036F"/>
    <w:rsid w:val="00AF0B8C"/>
    <w:rsid w:val="00AF30BD"/>
    <w:rsid w:val="00AF3627"/>
    <w:rsid w:val="00AF3952"/>
    <w:rsid w:val="00AF4E2D"/>
    <w:rsid w:val="00AF5246"/>
    <w:rsid w:val="00B00190"/>
    <w:rsid w:val="00B0183E"/>
    <w:rsid w:val="00B0285D"/>
    <w:rsid w:val="00B03165"/>
    <w:rsid w:val="00B06D9F"/>
    <w:rsid w:val="00B07774"/>
    <w:rsid w:val="00B10024"/>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F86"/>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0FED"/>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46C"/>
    <w:rsid w:val="00B93561"/>
    <w:rsid w:val="00B93DBE"/>
    <w:rsid w:val="00B94324"/>
    <w:rsid w:val="00B94D54"/>
    <w:rsid w:val="00B96242"/>
    <w:rsid w:val="00B963D0"/>
    <w:rsid w:val="00B96B36"/>
    <w:rsid w:val="00B97A8B"/>
    <w:rsid w:val="00BA1A8F"/>
    <w:rsid w:val="00BA1E09"/>
    <w:rsid w:val="00BA23E9"/>
    <w:rsid w:val="00BA3A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271"/>
    <w:rsid w:val="00C005CD"/>
    <w:rsid w:val="00C0172A"/>
    <w:rsid w:val="00C0254C"/>
    <w:rsid w:val="00C056B5"/>
    <w:rsid w:val="00C060AF"/>
    <w:rsid w:val="00C06A3D"/>
    <w:rsid w:val="00C06FE7"/>
    <w:rsid w:val="00C074E3"/>
    <w:rsid w:val="00C1051B"/>
    <w:rsid w:val="00C10538"/>
    <w:rsid w:val="00C10B7C"/>
    <w:rsid w:val="00C1167C"/>
    <w:rsid w:val="00C121F1"/>
    <w:rsid w:val="00C12BF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D9F"/>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5D2E"/>
    <w:rsid w:val="00C760F7"/>
    <w:rsid w:val="00C77DF2"/>
    <w:rsid w:val="00C77E35"/>
    <w:rsid w:val="00C80AA3"/>
    <w:rsid w:val="00C810A8"/>
    <w:rsid w:val="00C823BC"/>
    <w:rsid w:val="00C84982"/>
    <w:rsid w:val="00C84FEC"/>
    <w:rsid w:val="00C8773C"/>
    <w:rsid w:val="00C879A4"/>
    <w:rsid w:val="00C901D8"/>
    <w:rsid w:val="00C9131B"/>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0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E7"/>
    <w:rsid w:val="00CD5C6E"/>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A4C"/>
    <w:rsid w:val="00D37E6B"/>
    <w:rsid w:val="00D4075B"/>
    <w:rsid w:val="00D40941"/>
    <w:rsid w:val="00D43CA7"/>
    <w:rsid w:val="00D46D44"/>
    <w:rsid w:val="00D474D6"/>
    <w:rsid w:val="00D5036B"/>
    <w:rsid w:val="00D51EB7"/>
    <w:rsid w:val="00D531CE"/>
    <w:rsid w:val="00D53233"/>
    <w:rsid w:val="00D553E7"/>
    <w:rsid w:val="00D56452"/>
    <w:rsid w:val="00D61AFF"/>
    <w:rsid w:val="00D63592"/>
    <w:rsid w:val="00D63725"/>
    <w:rsid w:val="00D63D18"/>
    <w:rsid w:val="00D66812"/>
    <w:rsid w:val="00D67335"/>
    <w:rsid w:val="00D71EAC"/>
    <w:rsid w:val="00D73C2A"/>
    <w:rsid w:val="00D742BA"/>
    <w:rsid w:val="00D74B95"/>
    <w:rsid w:val="00D7570D"/>
    <w:rsid w:val="00D76BD0"/>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2BD"/>
    <w:rsid w:val="00DA2348"/>
    <w:rsid w:val="00DA25BA"/>
    <w:rsid w:val="00DA299D"/>
    <w:rsid w:val="00DA331F"/>
    <w:rsid w:val="00DA3C87"/>
    <w:rsid w:val="00DA5198"/>
    <w:rsid w:val="00DA53C7"/>
    <w:rsid w:val="00DA5FD5"/>
    <w:rsid w:val="00DA661D"/>
    <w:rsid w:val="00DB066E"/>
    <w:rsid w:val="00DB0EE7"/>
    <w:rsid w:val="00DB3868"/>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2D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18A"/>
    <w:rsid w:val="00E50026"/>
    <w:rsid w:val="00E503F9"/>
    <w:rsid w:val="00E53A14"/>
    <w:rsid w:val="00E6012E"/>
    <w:rsid w:val="00E614FD"/>
    <w:rsid w:val="00E66C27"/>
    <w:rsid w:val="00E671F1"/>
    <w:rsid w:val="00E71268"/>
    <w:rsid w:val="00E7180A"/>
    <w:rsid w:val="00E71F7B"/>
    <w:rsid w:val="00E726CB"/>
    <w:rsid w:val="00E750F8"/>
    <w:rsid w:val="00E80759"/>
    <w:rsid w:val="00E809CF"/>
    <w:rsid w:val="00E80C5F"/>
    <w:rsid w:val="00E828BB"/>
    <w:rsid w:val="00E836D3"/>
    <w:rsid w:val="00E838F8"/>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800"/>
    <w:rsid w:val="00E95E11"/>
    <w:rsid w:val="00E9634A"/>
    <w:rsid w:val="00EA1DB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411"/>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D53"/>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588"/>
    <w:rsid w:val="00F059B8"/>
    <w:rsid w:val="00F07EDA"/>
    <w:rsid w:val="00F12593"/>
    <w:rsid w:val="00F12FF4"/>
    <w:rsid w:val="00F133B2"/>
    <w:rsid w:val="00F13982"/>
    <w:rsid w:val="00F1442D"/>
    <w:rsid w:val="00F144A6"/>
    <w:rsid w:val="00F15324"/>
    <w:rsid w:val="00F1573D"/>
    <w:rsid w:val="00F17B3A"/>
    <w:rsid w:val="00F20EB1"/>
    <w:rsid w:val="00F226F2"/>
    <w:rsid w:val="00F26BB4"/>
    <w:rsid w:val="00F26D37"/>
    <w:rsid w:val="00F31056"/>
    <w:rsid w:val="00F329F2"/>
    <w:rsid w:val="00F33DCE"/>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0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F56"/>
    <w:rsid w:val="00F90362"/>
    <w:rsid w:val="00F91B0A"/>
    <w:rsid w:val="00F92ACB"/>
    <w:rsid w:val="00F92DE2"/>
    <w:rsid w:val="00F94BAD"/>
    <w:rsid w:val="00F954EF"/>
    <w:rsid w:val="00F95D2A"/>
    <w:rsid w:val="00FA0405"/>
    <w:rsid w:val="00FA1DBA"/>
    <w:rsid w:val="00FA2018"/>
    <w:rsid w:val="00FA3E26"/>
    <w:rsid w:val="00FA4A7C"/>
    <w:rsid w:val="00FA6B1F"/>
    <w:rsid w:val="00FB0C29"/>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tabs>
        <w:tab w:val="left" w:pos="1134"/>
      </w:tabs>
      <w:ind w:left="360" w:hanging="360"/>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5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uiPriority w:val="39"/>
    <w:rsid w:val="00E53A1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Fontdeparagrafimplicit"/>
    <w:rsid w:val="00186A16"/>
  </w:style>
  <w:style w:type="character" w:customStyle="1" w:styleId="docheader">
    <w:name w:val="doc_header"/>
    <w:uiPriority w:val="99"/>
    <w:rsid w:val="00186A16"/>
  </w:style>
  <w:style w:type="numbering" w:customStyle="1" w:styleId="NoList1">
    <w:name w:val="No List1"/>
    <w:next w:val="FrListare"/>
    <w:uiPriority w:val="99"/>
    <w:semiHidden/>
    <w:unhideWhenUsed/>
    <w:rsid w:val="000035C8"/>
  </w:style>
  <w:style w:type="table" w:customStyle="1" w:styleId="TableGrid3">
    <w:name w:val="Table Grid3"/>
    <w:basedOn w:val="TabelNormal"/>
    <w:next w:val="GrilTabel"/>
    <w:uiPriority w:val="39"/>
    <w:rsid w:val="000035C8"/>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llowedHyperlink1">
    <w:name w:val="FollowedHyperlink1"/>
    <w:basedOn w:val="Fontdeparagrafimplicit"/>
    <w:uiPriority w:val="99"/>
    <w:semiHidden/>
    <w:unhideWhenUsed/>
    <w:rsid w:val="000035C8"/>
    <w:rPr>
      <w:color w:val="800080"/>
      <w:u w:val="single"/>
    </w:rPr>
  </w:style>
  <w:style w:type="character" w:styleId="HyperlinkParcurs">
    <w:name w:val="FollowedHyperlink"/>
    <w:basedOn w:val="Fontdeparagrafimplicit"/>
    <w:uiPriority w:val="99"/>
    <w:semiHidden/>
    <w:unhideWhenUsed/>
    <w:rsid w:val="000035C8"/>
    <w:rPr>
      <w:color w:val="954F72" w:themeColor="followedHyperlink"/>
      <w:u w:val="single"/>
    </w:rPr>
  </w:style>
  <w:style w:type="character" w:customStyle="1" w:styleId="longtext">
    <w:name w:val="long_text"/>
    <w:basedOn w:val="Fontdeparagrafimplici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Fontdeparagrafimplicit"/>
    <w:rsid w:val="00301839"/>
  </w:style>
  <w:style w:type="character" w:styleId="Accentuat">
    <w:name w:val="Emphasis"/>
    <w:basedOn w:val="Fontdeparagrafimplici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Fontdeparagrafimplici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A15001"/>
    <w:pPr>
      <w:jc w:val="center"/>
    </w:pPr>
    <w:rPr>
      <w:b/>
      <w:bCs/>
      <w:noProof w:val="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as@cna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www.cnas.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4AFE7-5896-4C72-901D-5C8D7A490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19022</Words>
  <Characters>108426</Characters>
  <Application>Microsoft Office Word</Application>
  <DocSecurity>0</DocSecurity>
  <Lines>903</Lines>
  <Paragraphs>254</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127194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2023-06-19T10:48:00Z</dcterms:created>
  <dcterms:modified xsi:type="dcterms:W3CDTF">2023-06-19T10:48:00Z</dcterms:modified>
</cp:coreProperties>
</file>