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51A" w:rsidRPr="00CA5BFA" w:rsidRDefault="002F351A" w:rsidP="002F351A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2F351A" w:rsidRPr="00CA5BFA" w:rsidRDefault="002F351A" w:rsidP="002F351A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2F351A" w:rsidRPr="00CA5BFA" w:rsidRDefault="002F351A" w:rsidP="002F351A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CA5BF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2F351A" w:rsidRPr="003537C0" w:rsidRDefault="002F351A" w:rsidP="002F351A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0" w:name="_Hlk77770922"/>
      <w:r w:rsidRPr="004C703A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0"/>
    </w:p>
    <w:p w:rsidR="002F351A" w:rsidRPr="000E29BE" w:rsidRDefault="002F351A" w:rsidP="002F351A">
      <w:pPr>
        <w:spacing w:before="120"/>
        <w:jc w:val="center"/>
        <w:rPr>
          <w:rFonts w:ascii="Arial Narrow" w:hAnsi="Arial Narrow"/>
          <w:b/>
          <w:highlight w:val="darkGray"/>
          <w:lang w:val="en-US"/>
        </w:rPr>
      </w:pPr>
      <w:r w:rsidRPr="000D7BA1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privind </w:t>
      </w:r>
      <w:r w:rsidRPr="000D7BA1">
        <w:rPr>
          <w:rFonts w:ascii="Arial Narrow" w:hAnsi="Arial Narrow"/>
          <w:noProof w:val="0"/>
          <w:lang w:val="it-IT" w:eastAsia="ru-RU"/>
        </w:rPr>
        <w:t>achiziționarea</w:t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0D7BA1">
        <w:rPr>
          <w:rFonts w:ascii="Arial Narrow" w:hAnsi="Arial Narrow"/>
          <w:b/>
          <w:lang w:val="en-US"/>
        </w:rPr>
        <w:t>«</w:t>
      </w:r>
      <w:r>
        <w:rPr>
          <w:rFonts w:ascii="Arial Narrow" w:hAnsi="Arial Narrow"/>
          <w:b/>
          <w:lang w:val="en-US"/>
        </w:rPr>
        <w:t>Instrumentar chirurgical laparoscopic</w:t>
      </w:r>
      <w:r w:rsidRPr="009E4BEB">
        <w:rPr>
          <w:rFonts w:ascii="Arial Narrow" w:hAnsi="Arial Narrow"/>
          <w:b/>
          <w:lang w:val="en-US"/>
        </w:rPr>
        <w:t>– 2026</w:t>
      </w:r>
      <w:r w:rsidRPr="000D7BA1">
        <w:rPr>
          <w:rFonts w:ascii="Arial Narrow" w:hAnsi="Arial Narrow"/>
          <w:b/>
          <w:lang w:val="en-US"/>
        </w:rPr>
        <w:t xml:space="preserve">» </w:t>
      </w:r>
      <w:r w:rsidRPr="000D7BA1">
        <w:rPr>
          <w:rFonts w:ascii="Arial Narrow" w:hAnsi="Arial Narrow"/>
          <w:noProof w:val="0"/>
          <w:lang w:val="it-IT" w:eastAsia="ru-RU"/>
        </w:rPr>
        <w:t xml:space="preserve">                                                                                </w:t>
      </w: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</w:r>
      <w:r w:rsidRPr="00B14AD7">
        <w:rPr>
          <w:rFonts w:ascii="Arial Narrow" w:hAnsi="Arial Narrow"/>
          <w:b/>
          <w:noProof w:val="0"/>
          <w:lang w:val="it-IT" w:eastAsia="ru-RU"/>
        </w:rPr>
        <w:t xml:space="preserve">prin procedura de </w:t>
      </w:r>
      <w:r w:rsidRPr="009A5688">
        <w:rPr>
          <w:rFonts w:ascii="Arial Narrow" w:hAnsi="Arial Narrow"/>
          <w:b/>
          <w:noProof w:val="0"/>
          <w:lang w:val="it-IT" w:eastAsia="ru-RU"/>
        </w:rPr>
        <w:t>achiziție</w:t>
      </w:r>
      <w:r w:rsidRPr="009A5688">
        <w:rPr>
          <w:rFonts w:ascii="Arial Narrow" w:hAnsi="Arial Narrow"/>
          <w:b/>
          <w:lang w:val="en-US"/>
        </w:rPr>
        <w:t xml:space="preserve"> </w:t>
      </w:r>
      <w:r>
        <w:rPr>
          <w:rFonts w:ascii="Arial Narrow" w:hAnsi="Arial Narrow"/>
          <w:b/>
          <w:lang w:val="en-US"/>
        </w:rPr>
        <w:t>Licitație Deschisă</w:t>
      </w:r>
      <w:r w:rsidRPr="000E29BE">
        <w:rPr>
          <w:rFonts w:ascii="Arial Narrow" w:hAnsi="Arial Narrow"/>
          <w:b/>
          <w:lang w:val="en-US"/>
        </w:rPr>
        <w:t xml:space="preserve"> nr.</w:t>
      </w:r>
      <w:r w:rsidRPr="00A735FB">
        <w:rPr>
          <w:rFonts w:ascii="Arial Narrow" w:hAnsi="Arial Narrow"/>
          <w:b/>
          <w:lang w:val="en-US"/>
        </w:rPr>
        <w:t xml:space="preserve"> ocds-b3wdp1-MD-1775556615981</w:t>
      </w:r>
      <w:r>
        <w:rPr>
          <w:rFonts w:ascii="Arial Narrow" w:hAnsi="Arial Narrow"/>
          <w:b/>
          <w:lang w:val="en-US"/>
        </w:rPr>
        <w:t>/</w:t>
      </w:r>
      <w:r w:rsidRPr="00A735FB">
        <w:rPr>
          <w:rFonts w:ascii="Arial Narrow" w:hAnsi="Arial Narrow"/>
          <w:b/>
          <w:lang w:val="en-US"/>
        </w:rPr>
        <w:t>21595596</w:t>
      </w:r>
      <w:r w:rsidRPr="000E29BE">
        <w:rPr>
          <w:rFonts w:ascii="Arial Narrow" w:hAnsi="Arial Narrow"/>
          <w:b/>
          <w:lang w:val="en-US"/>
        </w:rPr>
        <w:t xml:space="preserve"> conform SIA RSAP M-Tender</w:t>
      </w:r>
    </w:p>
    <w:p w:rsidR="002F351A" w:rsidRPr="006F7A0E" w:rsidRDefault="002F351A" w:rsidP="002F351A">
      <w:pPr>
        <w:spacing w:before="120"/>
        <w:jc w:val="center"/>
        <w:rPr>
          <w:rFonts w:ascii="Arial Narrow" w:hAnsi="Arial Narrow"/>
          <w:b/>
          <w:highlight w:val="darkGray"/>
          <w:lang w:val="ro-MD"/>
        </w:rPr>
      </w:pPr>
      <w:r w:rsidRPr="006F7A0E">
        <w:rPr>
          <w:rFonts w:ascii="Arial Narrow" w:hAnsi="Arial Narrow"/>
          <w:b/>
          <w:highlight w:val="darkGray"/>
          <w:lang w:val="ro-MD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  <w:lang w:val="ro-MD"/>
        </w:rPr>
        <w:t>Da</w:t>
      </w:r>
    </w:p>
    <w:p w:rsidR="002F351A" w:rsidRPr="000B1C54" w:rsidRDefault="002F351A" w:rsidP="002F351A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rFonts w:ascii="Arial Narrow" w:hAnsi="Arial Narrow"/>
          <w:b/>
          <w:noProof w:val="0"/>
          <w:lang w:val="ro-MD" w:eastAsia="ru-RU"/>
        </w:rPr>
      </w:pPr>
      <w:r w:rsidRPr="003A0F1D">
        <w:rPr>
          <w:rFonts w:ascii="Arial Narrow" w:hAnsi="Arial Narrow"/>
          <w:highlight w:val="darkGray"/>
          <w:lang w:val="ro-MD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  <w:lang w:val="ro-MD"/>
        </w:rPr>
        <w:t>:</w:t>
      </w:r>
      <w:r w:rsidRPr="000270BF">
        <w:t xml:space="preserve"> </w:t>
      </w:r>
      <w:hyperlink r:id="rId5" w:history="1">
        <w:r w:rsidRPr="00E75447">
          <w:rPr>
            <w:rStyle w:val="a5"/>
            <w:rFonts w:ascii="Arial Narrow" w:hAnsi="Arial Narrow"/>
            <w:b/>
            <w:lang w:val="ro-MD"/>
          </w:rPr>
          <w:t>https://www.urgenta.md/planuri-de-achizitii.html</w:t>
        </w:r>
      </w:hyperlink>
      <w:r>
        <w:rPr>
          <w:rFonts w:ascii="Arial Narrow" w:hAnsi="Arial Narrow"/>
          <w:b/>
          <w:lang w:val="ro-MD"/>
        </w:rPr>
        <w:t xml:space="preserve">      </w:t>
      </w:r>
    </w:p>
    <w:p w:rsidR="002F351A" w:rsidRPr="004C703A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en-US" w:eastAsia="ru-RU"/>
        </w:rPr>
      </w:pP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Denumirea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autorității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ro-MD" w:eastAsia="ru-RU"/>
        </w:rPr>
        <w:t xml:space="preserve"> </w:t>
      </w:r>
      <w:proofErr w:type="spellStart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>contractante</w:t>
      </w:r>
      <w:proofErr w:type="spellEnd"/>
      <w:r w:rsidRPr="004C703A">
        <w:rPr>
          <w:rFonts w:ascii="Arial Narrow" w:hAnsi="Arial Narrow"/>
          <w:b/>
          <w:noProof w:val="0"/>
          <w:sz w:val="26"/>
          <w:szCs w:val="26"/>
          <w:lang w:val="en-US" w:eastAsia="ru-RU"/>
        </w:rPr>
        <w:t xml:space="preserve">: 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2F351A" w:rsidRPr="004C703A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6"/>
          <w:szCs w:val="26"/>
          <w:lang w:val="ru-RU" w:eastAsia="ru-RU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ru-RU" w:eastAsia="ru-RU"/>
        </w:rPr>
        <w:t>IDNO</w:t>
      </w:r>
      <w:r w:rsidRPr="005E7D08">
        <w:rPr>
          <w:rFonts w:ascii="Arial Narrow" w:hAnsi="Arial Narrow"/>
          <w:b/>
          <w:noProof w:val="0"/>
          <w:sz w:val="26"/>
          <w:szCs w:val="26"/>
          <w:highlight w:val="lightGray"/>
          <w:lang w:val="ru-RU" w:eastAsia="ru-RU"/>
        </w:rPr>
        <w:t>:</w:t>
      </w:r>
      <w:r w:rsidRPr="005E7D08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2F351A" w:rsidRPr="000270BF" w:rsidRDefault="002F351A" w:rsidP="002F351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(</w:t>
      </w:r>
      <w:r w:rsidRPr="000270B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Moisenco Cristina- Serviciu achiziții publice.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59"/>
        <w:gridCol w:w="2268"/>
        <w:gridCol w:w="709"/>
        <w:gridCol w:w="992"/>
        <w:gridCol w:w="3827"/>
        <w:gridCol w:w="1701"/>
      </w:tblGrid>
      <w:tr w:rsidR="002F351A" w:rsidRPr="004C703A" w:rsidTr="002A61E0">
        <w:trPr>
          <w:trHeight w:val="742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bookmarkStart w:id="1" w:name="_Hlk191463018"/>
            <w:proofErr w:type="spellStart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D72A5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A14340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F351A" w:rsidRPr="004C703A" w:rsidTr="002A61E0">
        <w:trPr>
          <w:trHeight w:val="742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nr.1 </w:t>
            </w:r>
            <w:proofErr w:type="spellStart"/>
            <w:r w:rsidRPr="00CF7B20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>Instrumentar</w:t>
            </w:r>
            <w:proofErr w:type="spellEnd"/>
            <w:r w:rsidRPr="00CF7B20">
              <w:rPr>
                <w:rFonts w:ascii="Arial Narrow" w:hAnsi="Arial Narrow"/>
                <w:b/>
                <w:noProof w:val="0"/>
                <w:sz w:val="20"/>
                <w:szCs w:val="20"/>
                <w:lang w:val="en-US" w:eastAsia="ru-RU"/>
              </w:rPr>
              <w:t xml:space="preserve"> chirurgical laparoscopic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A14340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2 304 900,00</w:t>
            </w:r>
          </w:p>
        </w:tc>
      </w:tr>
      <w:tr w:rsidR="002F351A" w:rsidRPr="006B71CC" w:rsidTr="002A61E0">
        <w:trPr>
          <w:cantSplit/>
          <w:trHeight w:val="734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346D2E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b/>
              </w:rPr>
              <w:t xml:space="preserve">                                                          </w:t>
            </w:r>
            <w:r w:rsidRPr="00346D2E">
              <w:rPr>
                <w:rFonts w:ascii="Arial Narrow" w:hAnsi="Arial Narrow"/>
                <w:b/>
                <w:sz w:val="20"/>
                <w:szCs w:val="20"/>
              </w:rPr>
              <w:t>33140000-3</w:t>
            </w:r>
          </w:p>
          <w:p w:rsidR="002F351A" w:rsidRPr="00346D2E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20"/>
                <w:szCs w:val="20"/>
              </w:rPr>
            </w:pPr>
            <w:r w:rsidRPr="00BC3553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 xml:space="preserve">                                                          </w:t>
            </w:r>
          </w:p>
          <w:p w:rsidR="002F351A" w:rsidRPr="00346D2E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1.1.  Cablu fibră optică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572D7A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572D7A">
              <w:rPr>
                <w:rFonts w:ascii="Arial Narrow" w:hAnsi="Arial Narrow" w:cs="Calibri"/>
                <w:sz w:val="21"/>
                <w:szCs w:val="21"/>
              </w:rPr>
              <w:t>Diametru- 4-5 mm, lungime- 250- 300 cm cu rotire liberă în jurul axei,autoclavabil, reutilizabil.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  <w:t>108 500,00</w:t>
            </w:r>
          </w:p>
        </w:tc>
      </w:tr>
      <w:tr w:rsidR="002F351A" w:rsidRPr="006B71CC" w:rsidTr="002A61E0">
        <w:trPr>
          <w:trHeight w:val="17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Default="002F351A" w:rsidP="002A61E0">
            <w:pPr>
              <w:shd w:val="clear" w:color="auto" w:fill="FFFFFF" w:themeFill="background1"/>
              <w:spacing w:before="120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2.Telescop optic-laparoscopic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572D7A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572D7A">
              <w:rPr>
                <w:rFonts w:ascii="Arial Narrow" w:hAnsi="Arial Narrow" w:cs="Calibri"/>
                <w:sz w:val="21"/>
                <w:szCs w:val="21"/>
              </w:rPr>
              <w:t>Unghi de vedere laterală- 29- 31 grade. Diametrul extern- nu mai mic de 9 mm, max 11 mm, Lungime- minim 30cm,Pentru vizualizare fluorescenta,adaptoare incluse pentru lumină Storz, Olimpus, Wolf,autoclavabil,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  <w:t>765 000,00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Default="002F351A" w:rsidP="002A61E0">
            <w:pPr>
              <w:shd w:val="clear" w:color="auto" w:fill="FFFFFF" w:themeFill="background1"/>
              <w:spacing w:before="120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1.3.Trocar pentru instrumente 10-11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40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572D7A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eastAsia="ru-RU"/>
              </w:rPr>
            </w:pPr>
            <w:r w:rsidRPr="00572D7A">
              <w:rPr>
                <w:rFonts w:ascii="Arial Narrow" w:hAnsi="Arial Narrow" w:cs="Calibri"/>
                <w:sz w:val="21"/>
                <w:szCs w:val="21"/>
              </w:rPr>
              <w:t>Componente: Canulă cu vîrf oblic standard, vîrf trocar piramidal, cu sistem de oprire insuflare, supapă cu clapetă metaliă,diametrul 10-11 mm, lungime:5- 16 cm 90-150mm,autoclavabil, reutilizabil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  <w:t>220 000,00</w:t>
            </w:r>
          </w:p>
        </w:tc>
      </w:tr>
      <w:tr w:rsidR="002F351A" w:rsidRPr="006B71CC" w:rsidTr="002A61E0">
        <w:trPr>
          <w:trHeight w:val="21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Default="002F351A" w:rsidP="002A61E0">
            <w:pPr>
              <w:shd w:val="clear" w:color="auto" w:fill="FFFFFF" w:themeFill="background1"/>
              <w:spacing w:before="120"/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1.4.Trocar pentru instrumente de 5-6 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40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572D7A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>
              <w:rPr>
                <w:rFonts w:ascii="Arial Narrow" w:hAnsi="Arial Narrow" w:cs="Calibri"/>
                <w:sz w:val="21"/>
                <w:szCs w:val="21"/>
              </w:rPr>
              <w:t xml:space="preserve">Componente: </w:t>
            </w:r>
            <w:r w:rsidRPr="00572D7A">
              <w:rPr>
                <w:rFonts w:ascii="Arial Narrow" w:hAnsi="Arial Narrow" w:cs="Calibri"/>
                <w:sz w:val="21"/>
                <w:szCs w:val="21"/>
              </w:rPr>
              <w:t>Canulă cu vîrf oblic standard, vîrf trocar piramidal, cu sistem de oprire insuflare, supapă cu clapetă metaliă, diametrul 5-6 mm,lungime:5- 16 cm 90-150mm,autoclavabil, reutilizabil.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</w:pPr>
            <w:r w:rsidRPr="002E0501"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  <w:t>220 000,00</w:t>
            </w:r>
          </w:p>
        </w:tc>
      </w:tr>
      <w:tr w:rsidR="002F351A" w:rsidRPr="006B71CC" w:rsidTr="002A61E0">
        <w:trPr>
          <w:trHeight w:val="17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Default="002F351A" w:rsidP="002A61E0">
            <w:pPr>
              <w:shd w:val="clear" w:color="auto" w:fill="FFFFFF" w:themeFill="background1"/>
              <w:spacing w:before="12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1.5. Trocar pentru instrumente de 12-13.5  mm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572D7A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572D7A">
              <w:rPr>
                <w:rFonts w:ascii="Arial Narrow" w:hAnsi="Arial Narrow" w:cs="Calibri"/>
                <w:sz w:val="21"/>
                <w:szCs w:val="21"/>
              </w:rPr>
              <w:t xml:space="preserve">Componente: Canulă cu vîrf oblic standard, vîrf trocar piramidal, cu sistem de oprire insuflare, supapă cu clapetă metaliă,12-13.5 </w:t>
            </w:r>
            <w:r w:rsidRPr="00572D7A">
              <w:rPr>
                <w:rFonts w:ascii="Arial Narrow" w:hAnsi="Arial Narrow" w:cs="Calibri"/>
                <w:sz w:val="21"/>
                <w:szCs w:val="21"/>
              </w:rPr>
              <w:lastRenderedPageBreak/>
              <w:t>mm,lungime:5- 16 cm 90-150mm,autoclavabil, reutilizabil.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/>
              </w:rPr>
              <w:lastRenderedPageBreak/>
              <w:t>55 000,00</w:t>
            </w:r>
          </w:p>
        </w:tc>
      </w:tr>
      <w:tr w:rsidR="002F351A" w:rsidRPr="006B71CC" w:rsidTr="002A61E0">
        <w:trPr>
          <w:trHeight w:val="18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6. Reductor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6568A3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2"/>
                <w:szCs w:val="22"/>
                <w:lang w:val="it-IT" w:eastAsia="ru-RU"/>
              </w:rPr>
            </w:pPr>
            <w:r w:rsidRPr="006568A3">
              <w:rPr>
                <w:rFonts w:ascii="Arial Narrow" w:hAnsi="Arial Narrow" w:cs="Calibri"/>
                <w:sz w:val="22"/>
                <w:szCs w:val="22"/>
              </w:rPr>
              <w:t>Tip basculant 10/5- 11/5 mm,autoclavabil, reutilizabil.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7 700,00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1.7. Reductor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6568A3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2"/>
                <w:szCs w:val="22"/>
                <w:lang w:val="it-IT" w:eastAsia="ru-RU"/>
              </w:rPr>
            </w:pPr>
            <w:r w:rsidRPr="006568A3">
              <w:rPr>
                <w:rFonts w:ascii="Arial Narrow" w:hAnsi="Arial Narrow" w:cs="Calibri"/>
                <w:sz w:val="22"/>
                <w:szCs w:val="22"/>
              </w:rPr>
              <w:t>Tip basculant 12/5- 13/5 mm,autoclavabil, reutilizabil.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7 700,00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1.8. Pensă pentru disecție/apucare, rotativă Maryland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înșurubare), vîrf tip Maryland cu lungimea 14-16mm sau 21-23mm,diametru 5 mm,lungime 320-370 mm,mîner metalic fără cremalieră,autoclavabil,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42 000,00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1.9. Pensă pentru disecție/apucare, rotativă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înșurubare). Vîrf unghi drept, 90 grade cu lungimea 14-16mm sau 24-26mm, Diametru 5 mm, Lungime 320-370 mm. Mîner fără cremalieră,autoclavabil,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42 000,00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1.10. Pensă pentru disecție/apucare fermă, rotativă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înșurubare),Vîrf alungit, bont, rotungit, fălci striate,Diametru 5 mm,Lungime 320-370 mm. Mîner cu cremalierăși cu pin HF autostatic,autoclavabil,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1.11. Pensă tip aligator rotativă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înșurubare). Vîrf tip dinti aligator.Diametru 5 mm,lungime 320-370 mm.Mîner fără cremalieră.autoclavabil,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42 000,00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12. Pensă apucare atraumatică, rotativă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Demontabilă în 3 părți componente pentru curățare facilă și interschimbare insert, rapid, prin apăsarea unui singur buton (nu prin înșurubare). Vîrf lung rotungit serat atraumatic cu simplă acțiune. </w:t>
            </w:r>
            <w:r w:rsidRPr="00C50D2F">
              <w:rPr>
                <w:rFonts w:ascii="Arial Narrow" w:hAnsi="Arial Narrow" w:cs="Calibri"/>
                <w:color w:val="FF0000"/>
                <w:sz w:val="21"/>
                <w:szCs w:val="21"/>
              </w:rPr>
              <w:t>Lungime vârf activ 18-26 mm</w:t>
            </w:r>
            <w:r w:rsidRPr="00C50D2F">
              <w:rPr>
                <w:rFonts w:ascii="Arial Narrow" w:hAnsi="Arial Narrow" w:cs="Calibri"/>
                <w:sz w:val="21"/>
                <w:szCs w:val="21"/>
              </w:rPr>
              <w:t>. Diametru 5 mm.Lungime 320-370 mm.Mîner cu cremalieră cu mufă conectare la cauter, cu suprafața mare de contact cu degetele, 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13. Pensă prehensiune, atraumatică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Vîrf ușor curbat, lung, fenestrat serat atraumatic, Diametru 5 mm,Lungime 320-370 mm,Cu o singură deschidere,autoclavabil,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42 000,00</w:t>
            </w:r>
          </w:p>
        </w:tc>
      </w:tr>
      <w:tr w:rsidR="002F351A" w:rsidRPr="006B71CC" w:rsidTr="002A61E0">
        <w:trPr>
          <w:trHeight w:val="15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14. Pensă apucare atraumatică, rotativă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Demontabilă în 3 părți componente pentru curățare facilă și interschimbare insert, rapid, prin apăsarea unui singur buton (nu prin înșurubare). Vîrf lung suplu, rotungit fenestrat serat atraumatic cu simplă acțiune.Lungime vîrf activ 23-25 mm,diametru 5 mm,lungime 320-370 mm.mîner cu cremalieră cu mufă conectare la cauter,autoclavabil, reutilizabil.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18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15. Pensă extractoare, rotativă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322"/>
              </w:tabs>
              <w:rPr>
                <w:rFonts w:ascii="Arial Narrow" w:hAnsi="Arial Narrow"/>
                <w:bCs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 Vîrf tip Crocodil 2x3 dinți. lungime vîrf activ 26-36 mm,diametru 5</w:t>
            </w:r>
            <w:r w:rsidRPr="00C50D2F">
              <w:rPr>
                <w:rFonts w:ascii="Arial Narrow" w:hAnsi="Arial Narrow" w:cs="Calibri"/>
                <w:color w:val="FF0000"/>
                <w:sz w:val="21"/>
                <w:szCs w:val="21"/>
              </w:rPr>
              <w:t>-10</w:t>
            </w: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 mm,lungime </w:t>
            </w:r>
            <w:r w:rsidRPr="00C50D2F">
              <w:rPr>
                <w:rFonts w:ascii="Arial Narrow" w:hAnsi="Arial Narrow" w:cs="Calibri"/>
                <w:sz w:val="21"/>
                <w:szCs w:val="21"/>
              </w:rPr>
              <w:lastRenderedPageBreak/>
              <w:t>320-370 mm,mîner cu cremalieră,autoclavabil,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lastRenderedPageBreak/>
              <w:t>44 000,00</w:t>
            </w:r>
          </w:p>
        </w:tc>
      </w:tr>
      <w:tr w:rsidR="002F351A" w:rsidRPr="006B71CC" w:rsidTr="002A61E0">
        <w:trPr>
          <w:trHeight w:val="12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it-IT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1.16. Pensă prehensiune fenestrată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Demontabilă în 3 părți componente pentru curățare facilă și interschimbare insert, rapid, prin apăsarea unui singur buton (nu prin înșurubare) .Vîrf cu fălci plate, lungi, fenestrate, cu dinți </w:t>
            </w:r>
            <w:r w:rsidRPr="00C50D2F">
              <w:rPr>
                <w:rFonts w:ascii="Arial Narrow" w:hAnsi="Arial Narrow" w:cs="Calibri"/>
                <w:color w:val="FF0000"/>
                <w:sz w:val="21"/>
                <w:szCs w:val="21"/>
              </w:rPr>
              <w:t>mari</w:t>
            </w: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,lungime vîrf activ 14-26 mm.diametru 5 mm,lungime 320-370 mm,mîner metalic cu cremalieră ,autoclavabil, reutilizabil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7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17. Insert pensă BABCOCK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Sistem modular: teacă, insert, mîner,lungime 320-370 mm,Vîrf tip BABCOCK lung,lungime fălci: minim 30 mm- max 50 mm,mîner cu cremalieră,autoclavabil,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8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1.18. Pensă extractoare, crocodil, rotativă 360 grade Crocodil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Cs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înșurubare). Vîrf tip Crocodil 2x3 dinți,lungime vîrf activ 14-24 mm, diametru 5 mm,lungime 320-370 mm,mîner cu cremalieră 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22 000,00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1.19. Pensă pentru recuperare calculi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Vîrf cu cupe mari,lungime vîrf activ 22-34 mm,diametru 10 mm,lungime 320-370 mm,autoclavabil,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21 000,00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1.20. Pensă bipolară laporoscopică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Fălci </w:t>
            </w:r>
            <w:r w:rsidRPr="00C50D2F">
              <w:rPr>
                <w:rFonts w:ascii="Arial Narrow" w:hAnsi="Arial Narrow" w:cs="Calibri"/>
                <w:color w:val="FF0000"/>
                <w:sz w:val="21"/>
                <w:szCs w:val="21"/>
              </w:rPr>
              <w:t>fin striate</w:t>
            </w:r>
            <w:r w:rsidRPr="00C50D2F">
              <w:rPr>
                <w:rFonts w:ascii="Arial Narrow" w:hAnsi="Arial Narrow" w:cs="Calibri"/>
                <w:sz w:val="21"/>
                <w:szCs w:val="21"/>
              </w:rPr>
              <w:t>, ușor curbate,lungime vîrf activ 15-21 mm,pentru disecție și apucare,diametru 5 - 10 mm,lungime 320-370 mm,mîner fara cremalieră,autoclavabil,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120 000,00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21. Foarfecă rotativă, 360 grade (Metzenbaum)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Demontabilă în 3 părți componente pentru curățare facilă și interschimbare insert, rapid, prin apăsarea unui singur buton (nu prin înșurubare), lame curbe, lungi,lungime activă lame 15-20 mm,diametrul 5 mm,lungime 320-370 mm,mufă conector HF,autoclavabil,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42 000,00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1.22. Electrod de coagulare și disecție, în formă de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Diametrul 5 mm,Lungime 320-370 mm,mufă conector HF,autoclavabil, reutilizabil autoclavabil.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13 000,00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23. Electrod de coagulare și disecție în formă de spatulă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Diametrul 5 mm,Lungime 320-370 mm,mufă conector HF,autoclavabil,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13 000,00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24. Electrod de coagulare și disecție în formă de bilă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Diametrul 5 mm,Lungime 320-370 mm,mufă conector HF,autoclavabil,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13 000,00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25.Depărtător metalic în evantai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2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Diametrul 10 mm,min. 3 degete,lungime 320-370 mm,autoclavabil,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8 800,00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26. Port- ac laporoscopic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5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Mîner autostatic curb tip pistol,fălci tratate special pentru stabilirea acului, curbe la dreapta, cu inserție de tungsten, diametrul 5 - 10 mm,lungime 320-370 mm,autoclavabil, reutilizabil.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52 500,00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27. Port- ac laporoscopic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Mîner autostatic curb tip pistol,fălci tratate special pentru stabilirea acului, curbe la stînga, cu inserție de tungsten, diametrul 5 - 10 mm,lungime 320-370 mm,autoclavabil, reutilizabil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105 000,00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  <w:r w:rsidRPr="00AB647F">
              <w:rPr>
                <w:rFonts w:ascii="Arial Narrow" w:hAnsi="Arial Narrow"/>
                <w:b/>
                <w:color w:val="000000" w:themeColor="text1"/>
                <w:sz w:val="18"/>
                <w:szCs w:val="18"/>
              </w:rPr>
              <w:t>33140000-3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28. Aplicator clipuri titan ML, rotativ 360 grade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 xml:space="preserve">Diametrul 10 mm,Lungime 320-370 mm. Prevăzut cu port de lavaj,autoclavabil, reutilizabil.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27 000,00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29. Clipuri titan medii-mari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ML, cantitatea 100 cartridge.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4 200,00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30. Tub cu ac pentru puncții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Lungime 320-370 mm,Diametrul 5  mm,autoclavabil,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10 500,00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1. 31. Canulă irigare/aspirație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Canulă metalică cu mîner tip robinet,Diametrul exterior 5 mm,Lungime 320-370 mm,canula cu perforații la capăt,autoclavabil, reutilizabil.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37 000,00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sz w:val="22"/>
                <w:szCs w:val="22"/>
              </w:rPr>
              <w:t>2. Cablu monopolar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sz w:val="21"/>
                <w:szCs w:val="21"/>
              </w:rPr>
              <w:t>Lungimea de minim 3 m, autoclavabil, reutilizabil.  Tipul de conctor la electrooagulator se va selecta la livrare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22 000,00</w:t>
            </w:r>
          </w:p>
        </w:tc>
      </w:tr>
      <w:tr w:rsidR="002F351A" w:rsidRPr="006B71CC" w:rsidTr="002A61E0">
        <w:trPr>
          <w:trHeight w:val="530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0C73D3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 w:cs="Calibri"/>
                <w:b/>
                <w:sz w:val="21"/>
                <w:szCs w:val="21"/>
              </w:rPr>
            </w:pPr>
            <w:r w:rsidRPr="000C73D3">
              <w:rPr>
                <w:rFonts w:ascii="Arial Narrow" w:hAnsi="Arial Narrow" w:cs="Calibri"/>
                <w:b/>
                <w:sz w:val="21"/>
                <w:szCs w:val="21"/>
              </w:rPr>
              <w:t xml:space="preserve"> Lotul nr. 3  </w:t>
            </w:r>
            <w:r w:rsidRPr="000C73D3">
              <w:rPr>
                <w:rFonts w:ascii="Arial Narrow" w:hAnsi="Arial Narrow" w:cs="Calibri"/>
                <w:b/>
                <w:bCs/>
                <w:sz w:val="21"/>
                <w:szCs w:val="21"/>
              </w:rPr>
              <w:t>Clame hemolock în set cu două (2)  clipaplicatore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2F351A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132 000,00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3.1. Clame hemolock în set cu două (2)  clipaplicatore mărime 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400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color w:val="000000"/>
                <w:sz w:val="21"/>
                <w:szCs w:val="21"/>
              </w:rPr>
              <w:t>*Clame hemolock mărime M;</w:t>
            </w:r>
            <w:r w:rsidRPr="00C50D2F">
              <w:rPr>
                <w:rFonts w:ascii="Arial Narrow" w:hAnsi="Arial Narrow" w:cs="Calibri"/>
                <w:color w:val="000000"/>
                <w:sz w:val="21"/>
                <w:szCs w:val="21"/>
              </w:rPr>
              <w:br/>
              <w:t>*Diametru clipaplicator de 10mm, lungime de lucru 30-37cm, rotativ, autoclavabil, potrivit pentru aplicarea clamelor hemolock de mărimea M;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3.2. Clame hemolock în set cu două (2)  clipaplicatore mărime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400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color w:val="000000"/>
                <w:sz w:val="21"/>
                <w:szCs w:val="21"/>
              </w:rPr>
              <w:t>*Clame hemolock mărime L;</w:t>
            </w:r>
            <w:r w:rsidRPr="00C50D2F">
              <w:rPr>
                <w:rFonts w:ascii="Arial Narrow" w:hAnsi="Arial Narrow" w:cs="Calibri"/>
                <w:color w:val="000000"/>
                <w:sz w:val="21"/>
                <w:szCs w:val="21"/>
              </w:rPr>
              <w:br/>
              <w:t>*Diametru clipaplicator de 10mm, lungime de lucru 30-37cm, rotativ, autoclavabil, potrivit pentru aplicarea clamelor hemolock de mărimea L;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6B71CC" w:rsidTr="002A61E0">
        <w:trPr>
          <w:trHeight w:val="105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985195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color w:val="000000" w:themeColor="text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6568A3" w:rsidRDefault="002F351A" w:rsidP="002A61E0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6568A3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3.3. Clame hemolock în set cu două (2)  clipaplicatore mărime XL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F351A" w:rsidRPr="006568A3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400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51A" w:rsidRPr="00C50D2F" w:rsidRDefault="002F351A" w:rsidP="002A61E0">
            <w:pPr>
              <w:shd w:val="clear" w:color="auto" w:fill="FFFFFF" w:themeFill="background1"/>
              <w:tabs>
                <w:tab w:val="left" w:pos="463"/>
              </w:tabs>
              <w:rPr>
                <w:rFonts w:ascii="Arial Narrow" w:hAnsi="Arial Narrow"/>
                <w:b/>
                <w:sz w:val="21"/>
                <w:szCs w:val="21"/>
                <w:lang w:val="it-IT" w:eastAsia="ru-RU"/>
              </w:rPr>
            </w:pPr>
            <w:r w:rsidRPr="00C50D2F">
              <w:rPr>
                <w:rFonts w:ascii="Arial Narrow" w:hAnsi="Arial Narrow" w:cs="Calibri"/>
                <w:color w:val="000000"/>
                <w:sz w:val="21"/>
                <w:szCs w:val="21"/>
              </w:rPr>
              <w:t>*Clame hemolock mărime XL;</w:t>
            </w:r>
            <w:r w:rsidRPr="00C50D2F">
              <w:rPr>
                <w:rFonts w:ascii="Arial Narrow" w:hAnsi="Arial Narrow" w:cs="Calibri"/>
                <w:color w:val="000000"/>
                <w:sz w:val="21"/>
                <w:szCs w:val="21"/>
              </w:rPr>
              <w:br/>
              <w:t>*Diametru clipaplicator de 10mm, lungime de lucru 30-37cm, rotativ, autoclavabil, potrivit pentru aplicarea clamelor hemolock de mărimea XL;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</w:tcPr>
          <w:p w:rsidR="002F351A" w:rsidRPr="006568A3" w:rsidRDefault="002F351A" w:rsidP="002A61E0">
            <w:pPr>
              <w:jc w:val="center"/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noProof w:val="0"/>
                <w:sz w:val="22"/>
                <w:szCs w:val="22"/>
              </w:rPr>
              <w:t>44 000,00</w:t>
            </w:r>
          </w:p>
        </w:tc>
      </w:tr>
      <w:tr w:rsidR="002F351A" w:rsidRPr="004C703A" w:rsidTr="002A61E0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A23B8" w:rsidRDefault="002F351A" w:rsidP="002A61E0">
            <w:pPr>
              <w:shd w:val="clear" w:color="auto" w:fill="FFFFFF" w:themeFill="background1"/>
              <w:spacing w:before="120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 w:rsidRPr="004C703A"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AA23B8"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1A" w:rsidRPr="00A7195E" w:rsidRDefault="002F351A" w:rsidP="002A61E0">
            <w:pPr>
              <w:shd w:val="clear" w:color="auto" w:fill="FFFFFF" w:themeFill="background1"/>
              <w:spacing w:before="120"/>
              <w:rPr>
                <w:rFonts w:ascii="Arial Narrow" w:hAnsi="Arial Narrow"/>
                <w:b/>
                <w:bCs/>
                <w:noProof w:val="0"/>
                <w:lang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eastAsia="ru-RU"/>
              </w:rPr>
              <w:t>2 458 900,00</w:t>
            </w:r>
          </w:p>
        </w:tc>
      </w:tr>
    </w:tbl>
    <w:bookmarkEnd w:id="1"/>
    <w:p w:rsidR="002F351A" w:rsidRPr="00D05337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eastAsia="ru-RU"/>
        </w:rPr>
        <w:t>În cazul procedurilor de preselecție se indică numărul minim al candidaţilor şi, dacă este cazul, numărul maxim al acestora.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 xml:space="preserve">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eastAsia="ru-RU"/>
        </w:rPr>
        <w:t>Nu este cazul</w:t>
      </w:r>
      <w:r w:rsidRPr="00D05337">
        <w:rPr>
          <w:rFonts w:ascii="Arial Narrow" w:hAnsi="Arial Narrow"/>
          <w:b/>
          <w:noProof w:val="0"/>
          <w:sz w:val="20"/>
          <w:szCs w:val="20"/>
          <w:lang w:eastAsia="ru-RU"/>
        </w:rPr>
        <w:t>.</w:t>
      </w:r>
    </w:p>
    <w:p w:rsidR="002F351A" w:rsidRPr="00D05337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În cazul în care contractul este împărțit pe loturi un operator economic poate depune oferta (se va selecta):</w:t>
      </w:r>
    </w:p>
    <w:p w:rsidR="002F351A" w:rsidRPr="001C6616" w:rsidRDefault="002F351A" w:rsidP="002F351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bCs/>
          <w:noProof w:val="0"/>
          <w:sz w:val="20"/>
          <w:szCs w:val="20"/>
          <w:lang w:val="ru-RU" w:eastAsia="ru-RU"/>
        </w:rPr>
      </w:pPr>
      <w:r w:rsidRPr="001C6616">
        <w:rPr>
          <w:rFonts w:ascii="Arial Narrow" w:hAnsi="Arial Narrow"/>
          <w:b/>
          <w:bCs/>
          <w:noProof w:val="0"/>
          <w:sz w:val="20"/>
          <w:szCs w:val="20"/>
          <w:lang w:val="it-IT" w:eastAsia="ru-RU"/>
        </w:rPr>
        <w:t xml:space="preserve">Pentru un singur </w:t>
      </w:r>
      <w:proofErr w:type="spellStart"/>
      <w:r w:rsidRPr="001C6616">
        <w:rPr>
          <w:rFonts w:ascii="Arial Narrow" w:hAnsi="Arial Narrow"/>
          <w:b/>
          <w:bCs/>
          <w:noProof w:val="0"/>
          <w:sz w:val="20"/>
          <w:szCs w:val="20"/>
          <w:lang w:val="ru-RU" w:eastAsia="ru-RU"/>
        </w:rPr>
        <w:t>lot</w:t>
      </w:r>
      <w:proofErr w:type="spellEnd"/>
      <w:r w:rsidRPr="001C6616">
        <w:rPr>
          <w:rFonts w:ascii="Arial Narrow" w:hAnsi="Arial Narrow"/>
          <w:b/>
          <w:bCs/>
          <w:noProof w:val="0"/>
          <w:sz w:val="20"/>
          <w:szCs w:val="20"/>
          <w:lang w:val="ru-RU" w:eastAsia="ru-RU"/>
        </w:rPr>
        <w:t>;</w:t>
      </w:r>
    </w:p>
    <w:p w:rsidR="002F351A" w:rsidRPr="001C6616" w:rsidRDefault="002F351A" w:rsidP="002F351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Cs/>
          <w:noProof w:val="0"/>
          <w:sz w:val="20"/>
          <w:szCs w:val="20"/>
          <w:lang w:val="ru-RU" w:eastAsia="ru-RU"/>
        </w:rPr>
      </w:pPr>
      <w:proofErr w:type="spellStart"/>
      <w:r w:rsidRPr="001C6616">
        <w:rPr>
          <w:rFonts w:ascii="Arial Narrow" w:hAnsi="Arial Narrow"/>
          <w:bCs/>
          <w:noProof w:val="0"/>
          <w:sz w:val="20"/>
          <w:szCs w:val="20"/>
          <w:lang w:val="ru-RU" w:eastAsia="ru-RU"/>
        </w:rPr>
        <w:t>Pentru</w:t>
      </w:r>
      <w:proofErr w:type="spellEnd"/>
      <w:r w:rsidRPr="001C6616">
        <w:rPr>
          <w:rFonts w:ascii="Arial Narrow" w:hAnsi="Arial Narrow"/>
          <w:bCs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1C6616">
        <w:rPr>
          <w:rFonts w:ascii="Arial Narrow" w:hAnsi="Arial Narrow"/>
          <w:bCs/>
          <w:noProof w:val="0"/>
          <w:sz w:val="20"/>
          <w:szCs w:val="20"/>
          <w:lang w:val="ru-RU" w:eastAsia="ru-RU"/>
        </w:rPr>
        <w:t>mai</w:t>
      </w:r>
      <w:proofErr w:type="spellEnd"/>
      <w:r w:rsidRPr="001C6616">
        <w:rPr>
          <w:rFonts w:ascii="Arial Narrow" w:hAnsi="Arial Narrow"/>
          <w:bCs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1C6616">
        <w:rPr>
          <w:rFonts w:ascii="Arial Narrow" w:hAnsi="Arial Narrow"/>
          <w:bCs/>
          <w:noProof w:val="0"/>
          <w:sz w:val="20"/>
          <w:szCs w:val="20"/>
          <w:lang w:val="ru-RU" w:eastAsia="ru-RU"/>
        </w:rPr>
        <w:t>multe</w:t>
      </w:r>
      <w:proofErr w:type="spellEnd"/>
      <w:r w:rsidRPr="001C6616">
        <w:rPr>
          <w:rFonts w:ascii="Arial Narrow" w:hAnsi="Arial Narrow"/>
          <w:bCs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1C6616">
        <w:rPr>
          <w:rFonts w:ascii="Arial Narrow" w:hAnsi="Arial Narrow"/>
          <w:bCs/>
          <w:noProof w:val="0"/>
          <w:sz w:val="20"/>
          <w:szCs w:val="20"/>
          <w:lang w:val="ru-RU" w:eastAsia="ru-RU"/>
        </w:rPr>
        <w:t>loturi</w:t>
      </w:r>
      <w:proofErr w:type="spellEnd"/>
      <w:r w:rsidRPr="001C6616">
        <w:rPr>
          <w:rFonts w:ascii="Arial Narrow" w:hAnsi="Arial Narrow"/>
          <w:bCs/>
          <w:noProof w:val="0"/>
          <w:sz w:val="20"/>
          <w:szCs w:val="20"/>
          <w:lang w:val="ru-RU" w:eastAsia="ru-RU"/>
        </w:rPr>
        <w:t>;</w:t>
      </w:r>
    </w:p>
    <w:p w:rsidR="002F351A" w:rsidRPr="00D05337" w:rsidRDefault="002F351A" w:rsidP="002F351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ru-RU" w:eastAsia="ru-RU"/>
        </w:rPr>
      </w:pP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Pentru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toate</w:t>
      </w:r>
      <w:proofErr w:type="spellEnd"/>
      <w:r w:rsidRPr="00D05337">
        <w:rPr>
          <w:rFonts w:ascii="Arial Narrow" w:hAnsi="Arial Narrow"/>
          <w:i/>
          <w:noProof w:val="0"/>
          <w:sz w:val="20"/>
          <w:szCs w:val="20"/>
          <w:lang w:val="ro-MD" w:eastAsia="ru-RU"/>
        </w:rPr>
        <w:t xml:space="preserve"> </w:t>
      </w:r>
      <w:proofErr w:type="spellStart"/>
      <w:r w:rsidRPr="00D05337">
        <w:rPr>
          <w:rFonts w:ascii="Arial Narrow" w:hAnsi="Arial Narrow"/>
          <w:i/>
          <w:noProof w:val="0"/>
          <w:sz w:val="20"/>
          <w:szCs w:val="20"/>
          <w:lang w:val="ru-RU" w:eastAsia="ru-RU"/>
        </w:rPr>
        <w:t>loturile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ru-RU" w:eastAsia="ru-RU"/>
        </w:rPr>
        <w:t>;</w:t>
      </w:r>
    </w:p>
    <w:p w:rsidR="002F351A" w:rsidRPr="00D05337" w:rsidRDefault="002F351A" w:rsidP="002F351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Alte limitări privind numărul de loturi care pot fi atribuite aceluiași ofertant_____</w:t>
      </w:r>
    </w:p>
    <w:p w:rsidR="002F351A" w:rsidRPr="00D05337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0"/>
          <w:szCs w:val="20"/>
          <w:lang w:val="en-US" w:eastAsia="ru-RU"/>
        </w:rPr>
      </w:pP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Admiterea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sau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interzicerea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</w:t>
      </w:r>
      <w:proofErr w:type="spellStart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>ofertelor</w:t>
      </w:r>
      <w:proofErr w:type="spellEnd"/>
      <w:r w:rsidRPr="00D05337">
        <w:rPr>
          <w:rFonts w:ascii="Arial Narrow" w:hAnsi="Arial Narrow"/>
          <w:noProof w:val="0"/>
          <w:sz w:val="20"/>
          <w:szCs w:val="20"/>
          <w:lang w:val="en-US" w:eastAsia="ru-RU"/>
        </w:rPr>
        <w:t xml:space="preserve"> alternative</w:t>
      </w:r>
      <w:r w:rsidRPr="00D05337">
        <w:rPr>
          <w:rFonts w:ascii="Arial Narrow" w:hAnsi="Arial Narrow"/>
          <w:b/>
          <w:noProof w:val="0"/>
          <w:sz w:val="20"/>
          <w:szCs w:val="20"/>
          <w:lang w:val="en-US" w:eastAsia="ru-RU"/>
        </w:rPr>
        <w:t xml:space="preserve">: </w:t>
      </w:r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 xml:space="preserve">Nu se </w:t>
      </w:r>
      <w:proofErr w:type="spellStart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admite</w:t>
      </w:r>
      <w:proofErr w:type="spellEnd"/>
      <w:r w:rsidRPr="00D05337">
        <w:rPr>
          <w:rFonts w:ascii="Arial Narrow" w:hAnsi="Arial Narrow"/>
          <w:b/>
          <w:i/>
          <w:noProof w:val="0"/>
          <w:sz w:val="20"/>
          <w:szCs w:val="20"/>
          <w:u w:val="single"/>
          <w:lang w:val="en-US" w:eastAsia="ru-RU"/>
        </w:rPr>
        <w:t>.</w:t>
      </w:r>
    </w:p>
    <w:p w:rsidR="002F351A" w:rsidRPr="001B599D" w:rsidRDefault="002F351A" w:rsidP="002F351A">
      <w:pPr>
        <w:numPr>
          <w:ilvl w:val="0"/>
          <w:numId w:val="2"/>
        </w:numPr>
        <w:tabs>
          <w:tab w:val="left" w:pos="0"/>
          <w:tab w:val="left" w:pos="284"/>
        </w:tabs>
        <w:ind w:hanging="644"/>
        <w:rPr>
          <w:rFonts w:ascii="Arial Narrow" w:hAnsi="Arial Narrow"/>
          <w:b/>
          <w:sz w:val="22"/>
          <w:szCs w:val="22"/>
          <w:lang w:val="en-US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Termenii și condițiile de livrare/prestare solicitați: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1B599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La comandă, în termen maxim 1</w:t>
      </w:r>
      <w:r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5</w:t>
      </w:r>
      <w:r w:rsidRPr="001B599D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zile  după efectuarea comenzii.</w:t>
      </w:r>
    </w:p>
    <w:p w:rsidR="002F351A" w:rsidRPr="00D05337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Termenul de valabilitate a contractului:</w:t>
      </w:r>
      <w:r w:rsidRPr="005011B6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Pr="00AB647F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6</w:t>
      </w:r>
    </w:p>
    <w:p w:rsidR="002F351A" w:rsidRPr="00D05337" w:rsidRDefault="002F351A" w:rsidP="002F351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0"/>
          <w:szCs w:val="20"/>
          <w:lang w:val="en-US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  <w:r w:rsidRPr="00D05337">
        <w:rPr>
          <w:rFonts w:ascii="Arial Narrow" w:hAnsi="Arial Narrow"/>
          <w:b/>
          <w:noProof w:val="0"/>
          <w:sz w:val="20"/>
          <w:szCs w:val="20"/>
          <w:highlight w:val="yellow"/>
          <w:u w:val="single"/>
          <w:lang w:val="it-IT" w:eastAsia="ru-RU"/>
        </w:rPr>
        <w:t>Nu</w:t>
      </w:r>
    </w:p>
    <w:p w:rsidR="002F351A" w:rsidRPr="00D05337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ab/>
      </w: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>Prestarea serviciului este rezervată unei anumite profesii în temeiul unor legi sau al unor acte administrative (după caz):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 </w:t>
      </w:r>
      <w:r w:rsidRPr="00D05337">
        <w:rPr>
          <w:rFonts w:ascii="Arial Narrow" w:hAnsi="Arial Narrow"/>
          <w:b/>
          <w:i/>
          <w:noProof w:val="0"/>
          <w:sz w:val="20"/>
          <w:szCs w:val="20"/>
          <w:highlight w:val="yellow"/>
          <w:u w:val="single"/>
          <w:lang w:val="it-IT" w:eastAsia="ru-RU"/>
        </w:rPr>
        <w:t>nu</w:t>
      </w:r>
      <w:r w:rsidRPr="00D05337">
        <w:rPr>
          <w:rFonts w:ascii="Arial Narrow" w:hAnsi="Arial Narrow"/>
          <w:b/>
          <w:noProof w:val="0"/>
          <w:sz w:val="20"/>
          <w:szCs w:val="20"/>
          <w:lang w:val="it-IT" w:eastAsia="ru-RU"/>
        </w:rPr>
        <w:t xml:space="preserve"> </w:t>
      </w:r>
    </w:p>
    <w:p w:rsidR="002F351A" w:rsidRPr="00D05337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  <w:r w:rsidRPr="00D05337">
        <w:rPr>
          <w:rFonts w:ascii="Arial Narrow" w:hAnsi="Arial Narrow"/>
          <w:noProof w:val="0"/>
          <w:sz w:val="20"/>
          <w:szCs w:val="2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87" w:type="dxa"/>
        <w:tblInd w:w="-431" w:type="dxa"/>
        <w:tblLook w:val="04A0" w:firstRow="1" w:lastRow="0" w:firstColumn="1" w:lastColumn="0" w:noHBand="0" w:noVBand="1"/>
      </w:tblPr>
      <w:tblGrid>
        <w:gridCol w:w="727"/>
        <w:gridCol w:w="2393"/>
        <w:gridCol w:w="4949"/>
        <w:gridCol w:w="1418"/>
      </w:tblGrid>
      <w:tr w:rsidR="002F351A" w:rsidRPr="004C703A" w:rsidTr="002A61E0">
        <w:tc>
          <w:tcPr>
            <w:tcW w:w="727" w:type="dxa"/>
            <w:shd w:val="clear" w:color="auto" w:fill="auto"/>
          </w:tcPr>
          <w:p w:rsidR="002F351A" w:rsidRPr="00A17E6B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393" w:type="dxa"/>
            <w:shd w:val="clear" w:color="auto" w:fill="auto"/>
          </w:tcPr>
          <w:p w:rsidR="002F351A" w:rsidRPr="00A17E6B" w:rsidRDefault="002F351A" w:rsidP="002A61E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F351A" w:rsidRPr="00A17E6B" w:rsidRDefault="002F351A" w:rsidP="002A61E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949" w:type="dxa"/>
            <w:shd w:val="clear" w:color="auto" w:fill="auto"/>
          </w:tcPr>
          <w:p w:rsidR="002F351A" w:rsidRPr="00A17E6B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:rsidR="002F351A" w:rsidRPr="00A17E6B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2F351A" w:rsidRPr="004C703A" w:rsidTr="002A61E0">
        <w:trPr>
          <w:trHeight w:val="807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93" w:type="dxa"/>
            <w:shd w:val="clear" w:color="auto" w:fill="auto"/>
          </w:tcPr>
          <w:p w:rsidR="002F351A" w:rsidRPr="008622D8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949" w:type="dxa"/>
            <w:shd w:val="clear" w:color="auto" w:fill="auto"/>
          </w:tcPr>
          <w:p w:rsidR="002F351A" w:rsidRPr="00D05337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</w:t>
            </w:r>
          </w:p>
          <w:p w:rsidR="002F351A" w:rsidRPr="00D05337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</w:tcPr>
          <w:p w:rsidR="002F351A" w:rsidRPr="00D05337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2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93" w:type="dxa"/>
            <w:shd w:val="clear" w:color="auto" w:fill="auto"/>
          </w:tcPr>
          <w:p w:rsidR="002F351A" w:rsidRPr="008622D8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8622D8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Garanția pentru ofertă </w:t>
            </w:r>
            <w:r w:rsidRPr="008622D8">
              <w:rPr>
                <w:rFonts w:ascii="Arial Narrow" w:hAnsi="Arial Narrow"/>
                <w:b/>
                <w:iCs/>
                <w:sz w:val="22"/>
                <w:szCs w:val="22"/>
              </w:rPr>
              <w:t>în cuantum de 1% din suma ofertei fără TVA.</w:t>
            </w:r>
          </w:p>
          <w:p w:rsidR="002F351A" w:rsidRPr="008622D8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</w:rPr>
            </w:pPr>
          </w:p>
        </w:tc>
        <w:tc>
          <w:tcPr>
            <w:tcW w:w="4949" w:type="dxa"/>
            <w:shd w:val="clear" w:color="auto" w:fill="auto"/>
          </w:tcPr>
          <w:p w:rsidR="002F351A" w:rsidRPr="00D05337" w:rsidRDefault="002F351A" w:rsidP="002A61E0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lastRenderedPageBreak/>
              <w:t xml:space="preserve">1)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2F351A" w:rsidRPr="00D05337" w:rsidRDefault="002F351A" w:rsidP="002A61E0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:rsidR="002F351A" w:rsidRPr="00D05337" w:rsidRDefault="002F351A" w:rsidP="002A61E0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:rsidR="002F351A" w:rsidRPr="00D05337" w:rsidRDefault="002F351A" w:rsidP="002A61E0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lastRenderedPageBreak/>
              <w:t xml:space="preserve">(se va face pe codul IBAN </w:t>
            </w:r>
            <w:r w:rsidRPr="00D0533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D05337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2F351A" w:rsidRPr="00D05337" w:rsidRDefault="002F351A" w:rsidP="002A61E0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D05337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lastRenderedPageBreak/>
              <w:t>Obligatoriu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2F351A" w:rsidRPr="00D05337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2F351A" w:rsidRPr="004C703A" w:rsidTr="002A61E0">
        <w:trPr>
          <w:trHeight w:val="615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2393" w:type="dxa"/>
            <w:shd w:val="clear" w:color="auto" w:fill="auto"/>
          </w:tcPr>
          <w:p w:rsidR="002F351A" w:rsidRPr="008622D8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949" w:type="dxa"/>
            <w:shd w:val="clear" w:color="auto" w:fill="auto"/>
          </w:tcPr>
          <w:p w:rsidR="002F351A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3E405E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3E405E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3E405E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2F351A" w:rsidRPr="008933A2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8933A2">
              <w:rPr>
                <w:rFonts w:ascii="Arial Narrow" w:hAnsi="Arial Narrow"/>
                <w:b/>
                <w:iCs/>
                <w:lang w:val="en-US"/>
              </w:rPr>
              <w:t xml:space="preserve">- </w:t>
            </w:r>
            <w:r w:rsidRPr="008933A2">
              <w:rPr>
                <w:rFonts w:ascii="Arial Narrow" w:hAnsi="Arial Narrow"/>
                <w:b/>
                <w:iCs/>
              </w:rPr>
              <w:t xml:space="preserve"> Notă</w:t>
            </w:r>
            <w:r w:rsidRPr="008933A2">
              <w:rPr>
                <w:rFonts w:ascii="Arial Narrow" w:hAnsi="Arial Narrow"/>
                <w:iCs/>
              </w:rPr>
              <w:t xml:space="preserve">: În ofertă </w:t>
            </w:r>
            <w:r w:rsidRPr="008933A2">
              <w:rPr>
                <w:rFonts w:ascii="Arial Narrow" w:hAnsi="Arial Narrow"/>
                <w:i/>
                <w:iCs/>
                <w:lang w:val="en-US"/>
              </w:rPr>
              <w:t>«F</w:t>
            </w:r>
            <w:r w:rsidRPr="008933A2">
              <w:rPr>
                <w:rFonts w:ascii="Arial Narrow" w:hAnsi="Arial Narrow"/>
                <w:i/>
                <w:iCs/>
              </w:rPr>
              <w:t>ormularul specificațiilor tehnice</w:t>
            </w:r>
            <w:r w:rsidRPr="008933A2">
              <w:rPr>
                <w:rFonts w:ascii="Arial Narrow" w:hAnsi="Arial Narrow"/>
                <w:i/>
                <w:iCs/>
                <w:lang w:val="en-US"/>
              </w:rPr>
              <w:t>»</w:t>
            </w:r>
            <w:r w:rsidRPr="008933A2">
              <w:rPr>
                <w:rFonts w:ascii="Arial Narrow" w:hAnsi="Arial Narrow"/>
                <w:iCs/>
              </w:rPr>
              <w:t xml:space="preserve"> se va indica obligatoriu codul produsului oferit, inclusiv, a tuturor accesoriilor, pozițiilor, pentru a putea fi identificat conform catalogului prezentat. În caz contrar oferta va fi respinsă.</w:t>
            </w:r>
          </w:p>
          <w:p w:rsidR="002F351A" w:rsidRPr="008933A2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8933A2">
              <w:rPr>
                <w:rFonts w:ascii="Arial Narrow" w:hAnsi="Arial Narrow"/>
                <w:b/>
                <w:iCs/>
              </w:rPr>
              <w:t>- ATENȚIE:</w:t>
            </w:r>
            <w:r w:rsidRPr="008933A2">
              <w:rPr>
                <w:rFonts w:ascii="Arial Narrow" w:hAnsi="Arial Narrow"/>
                <w:iCs/>
              </w:rPr>
              <w:t xml:space="preserve"> În ofertă </w:t>
            </w:r>
            <w:r w:rsidRPr="008933A2">
              <w:rPr>
                <w:rFonts w:ascii="Arial Narrow" w:hAnsi="Arial Narrow"/>
                <w:i/>
                <w:iCs/>
                <w:lang w:val="en-US"/>
              </w:rPr>
              <w:t>«</w:t>
            </w:r>
            <w:r w:rsidRPr="008933A2">
              <w:rPr>
                <w:rFonts w:ascii="Arial Narrow" w:hAnsi="Arial Narrow"/>
                <w:i/>
                <w:iCs/>
              </w:rPr>
              <w:t>Formularul specificațiilor tehnice</w:t>
            </w:r>
            <w:r w:rsidRPr="008933A2">
              <w:rPr>
                <w:rFonts w:ascii="Arial Narrow" w:hAnsi="Arial Narrow"/>
                <w:i/>
                <w:iCs/>
                <w:lang w:val="en-US"/>
              </w:rPr>
              <w:t>»</w:t>
            </w:r>
            <w:r w:rsidRPr="008933A2">
              <w:rPr>
                <w:rFonts w:ascii="Arial Narrow" w:hAnsi="Arial Narrow"/>
                <w:iCs/>
              </w:rPr>
              <w:t xml:space="preserve"> operatorul economic este obligat să completeze specificația tehnică ofertată, detaliată cu indicarea tuturor parametrilor:</w:t>
            </w:r>
          </w:p>
          <w:p w:rsidR="002F351A" w:rsidRPr="008933A2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8933A2">
              <w:rPr>
                <w:rFonts w:ascii="Arial Narrow" w:hAnsi="Arial Narrow"/>
                <w:b/>
                <w:iCs/>
              </w:rPr>
              <w:t>-</w:t>
            </w:r>
            <w:r w:rsidRPr="008933A2">
              <w:rPr>
                <w:rFonts w:ascii="Arial Narrow" w:hAnsi="Arial Narrow"/>
                <w:iCs/>
              </w:rPr>
              <w:t xml:space="preserve"> pentru parametrii tehnici măsurabili se va indica exact parametru cu trimiterea la pagina din catalog;</w:t>
            </w:r>
          </w:p>
          <w:p w:rsidR="002F351A" w:rsidRPr="008933A2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8933A2">
              <w:rPr>
                <w:rFonts w:ascii="Arial Narrow" w:hAnsi="Arial Narrow"/>
                <w:b/>
                <w:iCs/>
              </w:rPr>
              <w:t>-</w:t>
            </w:r>
            <w:r w:rsidRPr="008933A2">
              <w:rPr>
                <w:rFonts w:ascii="Arial Narrow" w:hAnsi="Arial Narrow"/>
                <w:iCs/>
              </w:rPr>
              <w:t xml:space="preserve"> pentru parametrii tehnici nemăsurabili se va indica parametru oferit (exemplu: </w:t>
            </w:r>
            <w:r w:rsidRPr="003E405E">
              <w:rPr>
                <w:rFonts w:ascii="Arial Narrow" w:hAnsi="Arial Narrow"/>
                <w:iCs/>
              </w:rPr>
              <w:t xml:space="preserve">de exemplu s-a solicitat număr de elemente ≥192 de oferit parametru exact 194 elemente pagina 19; solicitat - imagine în timp real - oferit </w:t>
            </w:r>
            <w:r>
              <w:rPr>
                <w:rFonts w:ascii="Arial Narrow" w:hAnsi="Arial Narrow"/>
                <w:iCs/>
              </w:rPr>
              <w:t>imagine în timp real pagina 11)</w:t>
            </w:r>
            <w:r w:rsidRPr="008933A2">
              <w:rPr>
                <w:rFonts w:ascii="Arial Narrow" w:hAnsi="Arial Narrow"/>
                <w:iCs/>
              </w:rPr>
              <w:t>.</w:t>
            </w:r>
          </w:p>
          <w:p w:rsidR="002F351A" w:rsidRPr="008933A2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 w:rsidRPr="008933A2">
              <w:rPr>
                <w:rFonts w:ascii="Arial Narrow" w:hAnsi="Arial Narrow"/>
                <w:iCs/>
              </w:rPr>
              <w:t xml:space="preserve">- În cazul indicării specificației tehnice incomplete, doar a sintagmei </w:t>
            </w:r>
            <w:r w:rsidRPr="008933A2">
              <w:rPr>
                <w:rFonts w:ascii="Arial Narrow" w:hAnsi="Arial Narrow"/>
                <w:iCs/>
                <w:lang w:val="en-US"/>
              </w:rPr>
              <w:t>«</w:t>
            </w:r>
            <w:r w:rsidRPr="008933A2">
              <w:rPr>
                <w:rFonts w:ascii="Arial Narrow" w:hAnsi="Arial Narrow"/>
                <w:iCs/>
              </w:rPr>
              <w:t>da</w:t>
            </w:r>
            <w:r w:rsidRPr="008933A2">
              <w:rPr>
                <w:rFonts w:ascii="Arial Narrow" w:hAnsi="Arial Narrow"/>
                <w:iCs/>
                <w:lang w:val="en-US"/>
              </w:rPr>
              <w:t>»</w:t>
            </w:r>
            <w:r w:rsidRPr="008933A2">
              <w:rPr>
                <w:rFonts w:ascii="Arial Narrow" w:hAnsi="Arial Narrow"/>
                <w:iCs/>
              </w:rPr>
              <w:t>, doar trimiterea la pagina din catalog, copierea specificației tehnice solicitate de autoritatea contractantă, neindicarea expresă a parametrilor ofertați, divergențe dintre specificația tehnică propusă și catalogul atașat - atrage după sine respingerea ofertei.</w:t>
            </w:r>
          </w:p>
          <w:p w:rsidR="002F351A" w:rsidRPr="003E405E" w:rsidRDefault="002F351A" w:rsidP="002A61E0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3E405E">
              <w:rPr>
                <w:rFonts w:ascii="Arial Narrow" w:hAnsi="Arial Narrow"/>
                <w:b/>
                <w:iCs/>
              </w:rPr>
              <w:t>În format electronic, confirmat prin semnătura electronică a participantului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D05337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2F351A" w:rsidRPr="004C703A" w:rsidTr="002A61E0">
        <w:trPr>
          <w:trHeight w:val="534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93" w:type="dxa"/>
            <w:shd w:val="clear" w:color="auto" w:fill="auto"/>
          </w:tcPr>
          <w:p w:rsidR="002F351A" w:rsidRPr="008622D8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8622D8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949" w:type="dxa"/>
            <w:shd w:val="clear" w:color="auto" w:fill="auto"/>
          </w:tcPr>
          <w:p w:rsidR="002F351A" w:rsidRPr="00D05337" w:rsidRDefault="002F351A" w:rsidP="002A61E0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724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393" w:type="dxa"/>
            <w:shd w:val="clear" w:color="auto" w:fill="auto"/>
          </w:tcPr>
          <w:p w:rsidR="002F351A" w:rsidRPr="008622D8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622D8">
              <w:rPr>
                <w:rFonts w:ascii="Arial Narrow" w:hAnsi="Arial Narrow"/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949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D05337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7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D05337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393" w:type="dxa"/>
            <w:shd w:val="clear" w:color="auto" w:fill="auto"/>
          </w:tcPr>
          <w:p w:rsidR="002F351A" w:rsidRPr="008622D8" w:rsidRDefault="002F351A" w:rsidP="002A61E0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622D8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49" w:type="dxa"/>
            <w:shd w:val="clear" w:color="auto" w:fill="auto"/>
          </w:tcPr>
          <w:p w:rsidR="002F351A" w:rsidRPr="00D05337" w:rsidRDefault="002F351A" w:rsidP="002A61E0">
            <w:pPr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-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D05337" w:rsidRDefault="002F351A" w:rsidP="002A61E0">
            <w:pPr>
              <w:rPr>
                <w:rFonts w:ascii="Arial Narrow" w:hAnsi="Arial Narrow"/>
                <w:sz w:val="20"/>
                <w:szCs w:val="20"/>
              </w:rPr>
            </w:pP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524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393" w:type="dxa"/>
            <w:shd w:val="clear" w:color="auto" w:fill="FFFFFF" w:themeFill="background1"/>
            <w:vAlign w:val="center"/>
          </w:tcPr>
          <w:p w:rsidR="002F351A" w:rsidRPr="008622D8" w:rsidRDefault="002F351A" w:rsidP="002A61E0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Certif. CE conform Directivei 93/42/CEE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 w:rsidR="002F351A" w:rsidRPr="00F36F97" w:rsidRDefault="002F351A" w:rsidP="002A61E0">
            <w:pPr>
              <w:rPr>
                <w:rFonts w:ascii="Arial Narrow" w:hAnsi="Arial Narrow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rPr>
                <w:rFonts w:ascii="Arial Narrow" w:hAnsi="Arial Narrow"/>
                <w:iCs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7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393" w:type="dxa"/>
            <w:shd w:val="clear" w:color="auto" w:fill="FFFFFF" w:themeFill="background1"/>
            <w:vAlign w:val="center"/>
          </w:tcPr>
          <w:p w:rsidR="002F351A" w:rsidRPr="008622D8" w:rsidRDefault="002F351A" w:rsidP="002A61E0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Declarație de conformitate CE cu anexele corespunzătoare p/u produsele oferite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 w:rsidR="002F351A" w:rsidRPr="00F36F97" w:rsidRDefault="002F351A" w:rsidP="002A61E0">
            <w:pPr>
              <w:rPr>
                <w:rFonts w:ascii="Arial Narrow" w:hAnsi="Arial Narrow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rPr>
                <w:rFonts w:ascii="Arial Narrow" w:hAnsi="Arial Narrow"/>
                <w:iCs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534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393" w:type="dxa"/>
            <w:shd w:val="clear" w:color="auto" w:fill="FFFFFF" w:themeFill="background1"/>
            <w:vAlign w:val="center"/>
          </w:tcPr>
          <w:p w:rsidR="002F351A" w:rsidRPr="008622D8" w:rsidRDefault="002F351A" w:rsidP="002A61E0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Certificat ISO 13485</w:t>
            </w:r>
          </w:p>
        </w:tc>
        <w:tc>
          <w:tcPr>
            <w:tcW w:w="4949" w:type="dxa"/>
            <w:shd w:val="clear" w:color="auto" w:fill="FFFFFF" w:themeFill="background1"/>
            <w:vAlign w:val="center"/>
          </w:tcPr>
          <w:p w:rsidR="002F351A" w:rsidRPr="00F36F97" w:rsidRDefault="002F351A" w:rsidP="002A61E0">
            <w:pPr>
              <w:rPr>
                <w:rFonts w:ascii="Arial Narrow" w:hAnsi="Arial Narrow"/>
                <w:lang w:val="en-US"/>
              </w:rPr>
            </w:pPr>
            <w:r w:rsidRPr="00F36F97">
              <w:rPr>
                <w:rFonts w:ascii="Arial Narrow" w:hAnsi="Arial Narrow"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rPr>
                <w:rFonts w:ascii="Arial Narrow" w:hAnsi="Arial Narrow"/>
                <w:iCs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684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lastRenderedPageBreak/>
              <w:t>10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622D8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Catalogul producatorului/ prospecte/documente tehnice p/u produsul oferit</w:t>
            </w:r>
          </w:p>
        </w:tc>
        <w:tc>
          <w:tcPr>
            <w:tcW w:w="4949" w:type="dxa"/>
            <w:shd w:val="clear" w:color="auto" w:fill="auto"/>
            <w:vAlign w:val="center"/>
          </w:tcPr>
          <w:p w:rsidR="002F351A" w:rsidRPr="00292D68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ro-MD" w:eastAsia="ru-RU"/>
              </w:rPr>
            </w:pPr>
            <w:r w:rsidRPr="00292D68">
              <w:rPr>
                <w:rFonts w:ascii="Arial Narrow" w:hAnsi="Arial Narrow"/>
                <w:iCs/>
                <w:noProof w:val="0"/>
                <w:lang w:val="ro-MD" w:eastAsia="ru-RU"/>
              </w:rPr>
              <w:t xml:space="preserve">Catalogul producătorului/prospecte/documente tehnice, cu indicarea/marcarea numărului de referința/modelul articolului atribuit numărului </w:t>
            </w:r>
            <w:r>
              <w:rPr>
                <w:rFonts w:ascii="Arial Narrow" w:hAnsi="Arial Narrow"/>
                <w:iCs/>
                <w:noProof w:val="0"/>
                <w:lang w:val="ro-MD" w:eastAsia="ru-RU"/>
              </w:rPr>
              <w:t xml:space="preserve">de lot oferit și a parametrilor </w:t>
            </w:r>
            <w:r w:rsidRPr="00292D68">
              <w:rPr>
                <w:rFonts w:ascii="Arial Narrow" w:hAnsi="Arial Narrow"/>
                <w:iCs/>
                <w:noProof w:val="0"/>
                <w:lang w:val="ro-MD" w:eastAsia="ru-RU"/>
              </w:rPr>
              <w:t>tehnici solicitați în documentația de atribuire.</w:t>
            </w:r>
            <w:r>
              <w:rPr>
                <w:rFonts w:ascii="Arial Narrow" w:hAnsi="Arial Narrow"/>
                <w:iCs/>
                <w:noProof w:val="0"/>
                <w:lang w:val="ro-MD" w:eastAsia="ru-RU"/>
              </w:rPr>
              <w:t xml:space="preserve"> </w:t>
            </w:r>
            <w:r w:rsidRPr="00292D68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684"/>
        </w:trPr>
        <w:tc>
          <w:tcPr>
            <w:tcW w:w="727" w:type="dxa"/>
            <w:shd w:val="clear" w:color="auto" w:fill="auto"/>
          </w:tcPr>
          <w:p w:rsidR="002F351A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3" w:type="dxa"/>
            <w:shd w:val="clear" w:color="auto" w:fill="auto"/>
            <w:vAlign w:val="center"/>
          </w:tcPr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DECLARAȚIE</w:t>
            </w:r>
          </w:p>
        </w:tc>
        <w:tc>
          <w:tcPr>
            <w:tcW w:w="4949" w:type="dxa"/>
            <w:shd w:val="clear" w:color="auto" w:fill="auto"/>
            <w:vAlign w:val="center"/>
          </w:tcPr>
          <w:p w:rsidR="002F351A" w:rsidRPr="00292D68" w:rsidRDefault="002F351A" w:rsidP="002A61E0">
            <w:pPr>
              <w:widowControl w:val="0"/>
              <w:tabs>
                <w:tab w:val="left" w:pos="288"/>
              </w:tabs>
              <w:autoSpaceDE w:val="0"/>
              <w:autoSpaceDN w:val="0"/>
              <w:ind w:right="866"/>
              <w:rPr>
                <w:rFonts w:ascii="Arial Narrow" w:hAnsi="Arial Narrow"/>
                <w:noProof w:val="0"/>
                <w:szCs w:val="22"/>
              </w:rPr>
            </w:pPr>
            <w:r w:rsidRPr="004C4E36">
              <w:rPr>
                <w:rFonts w:ascii="Arial Narrow" w:hAnsi="Arial Narrow"/>
                <w:noProof w:val="0"/>
                <w:szCs w:val="22"/>
              </w:rPr>
              <w:t>În ofertă se va indica codul produsului oferit pentru a putea fi identificat conform catalogului prezentat.</w:t>
            </w:r>
            <w:r w:rsidRPr="00292D68">
              <w:rPr>
                <w:rFonts w:ascii="Arial Narrow" w:hAnsi="Arial Narrow"/>
                <w:noProof w:val="0"/>
                <w:szCs w:val="22"/>
              </w:rPr>
              <w:t>Pe</w:t>
            </w:r>
            <w:r w:rsidRPr="00292D68">
              <w:rPr>
                <w:rFonts w:ascii="Arial Narrow" w:hAnsi="Arial Narrow"/>
                <w:noProof w:val="0"/>
                <w:spacing w:val="-7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fiecare</w:t>
            </w:r>
            <w:r w:rsidRPr="00292D68">
              <w:rPr>
                <w:rFonts w:ascii="Arial Narrow" w:hAnsi="Arial Narrow"/>
                <w:noProof w:val="0"/>
                <w:spacing w:val="-8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instrument</w:t>
            </w:r>
            <w:r w:rsidRPr="00292D68">
              <w:rPr>
                <w:rFonts w:ascii="Arial Narrow" w:hAnsi="Arial Narrow"/>
                <w:noProof w:val="0"/>
                <w:spacing w:val="-6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să</w:t>
            </w:r>
            <w:r w:rsidRPr="00292D68">
              <w:rPr>
                <w:rFonts w:ascii="Arial Narrow" w:hAnsi="Arial Narrow"/>
                <w:noProof w:val="0"/>
                <w:spacing w:val="-7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fie</w:t>
            </w:r>
            <w:r w:rsidRPr="00292D68">
              <w:rPr>
                <w:rFonts w:ascii="Arial Narrow" w:hAnsi="Arial Narrow"/>
                <w:noProof w:val="0"/>
                <w:spacing w:val="-8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înscrisă</w:t>
            </w:r>
            <w:r w:rsidRPr="00292D68">
              <w:rPr>
                <w:rFonts w:ascii="Arial Narrow" w:hAnsi="Arial Narrow"/>
                <w:noProof w:val="0"/>
                <w:spacing w:val="-6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 xml:space="preserve">următoarea 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>informație:</w:t>
            </w:r>
          </w:p>
          <w:p w:rsidR="002F351A" w:rsidRPr="00292D68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Arial Narrow" w:hAnsi="Arial Narrow"/>
                <w:noProof w:val="0"/>
                <w:szCs w:val="22"/>
              </w:rPr>
            </w:pPr>
            <w:r w:rsidRPr="00292D68">
              <w:rPr>
                <w:rFonts w:ascii="Arial Narrow" w:hAnsi="Arial Narrow"/>
                <w:noProof w:val="0"/>
                <w:szCs w:val="22"/>
              </w:rPr>
              <w:t>Producătorul</w:t>
            </w:r>
            <w:r w:rsidRPr="00292D68">
              <w:rPr>
                <w:rFonts w:ascii="Arial Narrow" w:hAnsi="Arial Narrow"/>
                <w:noProof w:val="0"/>
                <w:spacing w:val="-1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sau</w:t>
            </w:r>
            <w:r w:rsidRPr="00292D68">
              <w:rPr>
                <w:rFonts w:ascii="Arial Narrow" w:hAnsi="Arial Narrow"/>
                <w:noProof w:val="0"/>
                <w:spacing w:val="-1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 xml:space="preserve">logo-ul 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>producătorului</w:t>
            </w:r>
          </w:p>
          <w:p w:rsidR="002F351A" w:rsidRPr="00292D68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Arial Narrow" w:hAnsi="Arial Narrow"/>
                <w:noProof w:val="0"/>
                <w:szCs w:val="22"/>
              </w:rPr>
            </w:pPr>
            <w:r w:rsidRPr="00292D68">
              <w:rPr>
                <w:rFonts w:ascii="Arial Narrow" w:hAnsi="Arial Narrow"/>
                <w:noProof w:val="0"/>
                <w:szCs w:val="22"/>
              </w:rPr>
              <w:t xml:space="preserve">Codul 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>instrumentului</w:t>
            </w:r>
          </w:p>
          <w:p w:rsidR="002F351A" w:rsidRPr="00292D68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Arial Narrow" w:hAnsi="Arial Narrow"/>
                <w:noProof w:val="0"/>
                <w:szCs w:val="22"/>
              </w:rPr>
            </w:pPr>
            <w:r w:rsidRPr="00292D68">
              <w:rPr>
                <w:rFonts w:ascii="Arial Narrow" w:hAnsi="Arial Narrow"/>
                <w:noProof w:val="0"/>
                <w:szCs w:val="22"/>
              </w:rPr>
              <w:t>Țara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de</w:t>
            </w:r>
            <w:r w:rsidRPr="00292D68">
              <w:rPr>
                <w:rFonts w:ascii="Arial Narrow" w:hAnsi="Arial Narrow"/>
                <w:noProof w:val="0"/>
                <w:spacing w:val="-1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>origine</w:t>
            </w:r>
          </w:p>
          <w:p w:rsidR="002F351A" w:rsidRPr="00292D68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Arial Narrow" w:hAnsi="Arial Narrow"/>
                <w:noProof w:val="0"/>
                <w:szCs w:val="22"/>
              </w:rPr>
            </w:pPr>
            <w:r w:rsidRPr="00292D68">
              <w:rPr>
                <w:rFonts w:ascii="Arial Narrow" w:hAnsi="Arial Narrow"/>
                <w:noProof w:val="0"/>
                <w:szCs w:val="22"/>
              </w:rPr>
              <w:t>Stainless</w:t>
            </w:r>
            <w:r w:rsidRPr="00292D68">
              <w:rPr>
                <w:rFonts w:ascii="Arial Narrow" w:hAnsi="Arial Narrow"/>
                <w:noProof w:val="0"/>
                <w:spacing w:val="-5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zCs w:val="22"/>
              </w:rPr>
              <w:t>(oțel</w:t>
            </w:r>
            <w:r w:rsidRPr="00292D68">
              <w:rPr>
                <w:rFonts w:ascii="Arial Narrow" w:hAnsi="Arial Narrow"/>
                <w:noProof w:val="0"/>
                <w:spacing w:val="-4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>inox)</w:t>
            </w:r>
          </w:p>
          <w:p w:rsidR="002F351A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ind w:left="246" w:hanging="138"/>
              <w:rPr>
                <w:rFonts w:ascii="Arial Narrow" w:hAnsi="Arial Narrow"/>
                <w:noProof w:val="0"/>
                <w:szCs w:val="22"/>
              </w:rPr>
            </w:pPr>
            <w:r w:rsidRPr="00292D68">
              <w:rPr>
                <w:rFonts w:ascii="Arial Narrow" w:hAnsi="Arial Narrow"/>
                <w:noProof w:val="0"/>
                <w:szCs w:val="22"/>
              </w:rPr>
              <w:t>Marcajul</w:t>
            </w:r>
            <w:r w:rsidRPr="00292D68">
              <w:rPr>
                <w:rFonts w:ascii="Arial Narrow" w:hAnsi="Arial Narrow"/>
                <w:noProof w:val="0"/>
                <w:spacing w:val="-2"/>
                <w:szCs w:val="22"/>
              </w:rPr>
              <w:t xml:space="preserve"> </w:t>
            </w:r>
            <w:r w:rsidRPr="00292D68">
              <w:rPr>
                <w:rFonts w:ascii="Arial Narrow" w:hAnsi="Arial Narrow"/>
                <w:noProof w:val="0"/>
                <w:spacing w:val="-5"/>
                <w:szCs w:val="22"/>
              </w:rPr>
              <w:t>CE</w:t>
            </w:r>
          </w:p>
          <w:p w:rsidR="002F351A" w:rsidRPr="004C4E36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rPr>
                <w:rFonts w:ascii="Arial Narrow" w:hAnsi="Arial Narrow"/>
                <w:noProof w:val="0"/>
                <w:szCs w:val="22"/>
              </w:rPr>
            </w:pPr>
            <w:r w:rsidRPr="004C4E36">
              <w:rPr>
                <w:rFonts w:ascii="Arial Narrow" w:hAnsi="Arial Narrow"/>
                <w:noProof w:val="0"/>
                <w:szCs w:val="22"/>
              </w:rPr>
              <w:t>Standarde de calitate:Testul la coroziune pentru material va fi conform EN ISO 13402 (Surgical and dental hand instruments — Determination of resistance against autoclaving, corrosion and thermal exposure) sau echivalent.</w:t>
            </w:r>
            <w:r w:rsidRPr="00292D68">
              <w:rPr>
                <w:rFonts w:ascii="Arial Narrow" w:hAnsi="Arial Narrow"/>
                <w:noProof w:val="0"/>
                <w:spacing w:val="-6"/>
                <w:szCs w:val="22"/>
              </w:rPr>
              <w:t xml:space="preserve"> </w:t>
            </w:r>
          </w:p>
          <w:p w:rsidR="002F351A" w:rsidRPr="00292D68" w:rsidRDefault="002F351A" w:rsidP="002F351A">
            <w:pPr>
              <w:widowControl w:val="0"/>
              <w:numPr>
                <w:ilvl w:val="0"/>
                <w:numId w:val="5"/>
              </w:numPr>
              <w:tabs>
                <w:tab w:val="left" w:pos="246"/>
              </w:tabs>
              <w:autoSpaceDE w:val="0"/>
              <w:autoSpaceDN w:val="0"/>
              <w:rPr>
                <w:rFonts w:ascii="Arial Narrow" w:hAnsi="Arial Narrow"/>
                <w:noProof w:val="0"/>
                <w:szCs w:val="22"/>
              </w:rPr>
            </w:pPr>
            <w:r w:rsidRPr="004C4E36">
              <w:rPr>
                <w:rFonts w:ascii="Arial Narrow" w:hAnsi="Arial Narrow"/>
                <w:noProof w:val="0"/>
                <w:szCs w:val="22"/>
              </w:rPr>
              <w:t>Finisare de tip „Satin” — marginile și fațada instrumentului să fie șlefuite optim. Instrumentele trebuie să aibă un design fiabil și stabil, care să permită eforturi maxime în utilizare.</w:t>
            </w:r>
          </w:p>
          <w:p w:rsidR="002F351A" w:rsidRPr="004C4E36" w:rsidRDefault="002F351A" w:rsidP="002A61E0">
            <w:pPr>
              <w:shd w:val="clear" w:color="auto" w:fill="FFFFFF" w:themeFill="background1"/>
              <w:rPr>
                <w:rFonts w:ascii="Arial Narrow" w:hAnsi="Arial Narrow"/>
                <w:noProof w:val="0"/>
                <w:spacing w:val="-5"/>
                <w:szCs w:val="22"/>
                <w:lang w:eastAsia="en-US"/>
              </w:rPr>
            </w:pPr>
            <w:r w:rsidRPr="004C4E36">
              <w:rPr>
                <w:rFonts w:ascii="Arial Narrow" w:hAnsi="Arial Narrow"/>
                <w:noProof w:val="0"/>
                <w:szCs w:val="22"/>
                <w:lang w:eastAsia="en-US"/>
              </w:rPr>
              <w:t>*</w:t>
            </w:r>
            <w:r w:rsidRPr="004C4E36">
              <w:rPr>
                <w:rFonts w:ascii="Arial Narrow" w:hAnsi="Arial Narrow"/>
                <w:noProof w:val="0"/>
                <w:spacing w:val="25"/>
                <w:szCs w:val="22"/>
                <w:lang w:eastAsia="en-US"/>
              </w:rPr>
              <w:t xml:space="preserve"> </w:t>
            </w:r>
            <w:r w:rsidRPr="004C4E36">
              <w:rPr>
                <w:rFonts w:ascii="Arial Narrow" w:hAnsi="Arial Narrow"/>
                <w:noProof w:val="0"/>
                <w:szCs w:val="22"/>
                <w:lang w:eastAsia="en-US"/>
              </w:rPr>
              <w:t>Instrucțiuni de utilizare traduse în limba de stat sau într-o limbă de circulație internațională (Engleză/Rusă) — la livrare</w:t>
            </w:r>
          </w:p>
          <w:p w:rsidR="002F351A" w:rsidRPr="004C4E36" w:rsidRDefault="002F351A" w:rsidP="002A61E0">
            <w:pPr>
              <w:shd w:val="clear" w:color="auto" w:fill="FFFFFF" w:themeFill="background1"/>
              <w:rPr>
                <w:rFonts w:ascii="Arial Narrow" w:hAnsi="Arial Narrow"/>
                <w:noProof w:val="0"/>
                <w:spacing w:val="-5"/>
                <w:szCs w:val="22"/>
                <w:lang w:eastAsia="en-US"/>
              </w:rPr>
            </w:pPr>
            <w:r w:rsidRPr="004C4E36">
              <w:rPr>
                <w:rFonts w:ascii="Arial Narrow" w:hAnsi="Arial Narrow"/>
              </w:rPr>
              <w:t>Instruirea specialiștilor în centre de referință specializate ale producătorului și/sau la sediul beneficiarului final (pentru produsele noi/neutilizate anterior).</w:t>
            </w:r>
            <w:r w:rsidRPr="004C4E36">
              <w:rPr>
                <w:rFonts w:ascii="Arial Narrow" w:hAnsi="Arial Narrow"/>
                <w:noProof w:val="0"/>
                <w:spacing w:val="-5"/>
                <w:szCs w:val="22"/>
                <w:lang w:eastAsia="en-US"/>
              </w:rPr>
              <w:t>Termen de garanție de minimum 24 de luni de la livrarea bunurilor.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5E1748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7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2393" w:type="dxa"/>
            <w:shd w:val="clear" w:color="auto" w:fill="FFFFFF" w:themeFill="background1"/>
          </w:tcPr>
          <w:p w:rsidR="002F351A" w:rsidRPr="00292D68" w:rsidRDefault="002F351A" w:rsidP="002A61E0">
            <w:pPr>
              <w:pStyle w:val="TableParagraph"/>
              <w:spacing w:before="124"/>
              <w:rPr>
                <w:rFonts w:ascii="Arial Narrow" w:hAnsi="Arial Narrow"/>
                <w:b/>
              </w:rPr>
            </w:pPr>
          </w:p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292D68">
              <w:rPr>
                <w:rFonts w:ascii="Arial Narrow" w:hAnsi="Arial Narrow"/>
                <w:b/>
                <w:color w:val="000000" w:themeColor="text1"/>
                <w:sz w:val="22"/>
              </w:rPr>
              <w:t>Dovada înregistrării dispozitivului ofertat în Registrul de Stat al Dispozitivelor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4"/>
                <w:sz w:val="22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  <w:sz w:val="22"/>
              </w:rPr>
              <w:t>Medicale</w:t>
            </w:r>
          </w:p>
        </w:tc>
        <w:tc>
          <w:tcPr>
            <w:tcW w:w="4949" w:type="dxa"/>
            <w:shd w:val="clear" w:color="auto" w:fill="FFFFFF" w:themeFill="background1"/>
          </w:tcPr>
          <w:p w:rsidR="002F351A" w:rsidRPr="00292D68" w:rsidRDefault="002F351A" w:rsidP="002A61E0">
            <w:pPr>
              <w:pStyle w:val="TableParagraph"/>
              <w:spacing w:line="251" w:lineRule="exact"/>
              <w:ind w:left="108"/>
              <w:rPr>
                <w:rFonts w:ascii="Arial Narrow" w:hAnsi="Arial Narrow"/>
                <w:b/>
                <w:color w:val="000000" w:themeColor="text1"/>
              </w:rPr>
            </w:pPr>
            <w:r w:rsidRPr="00292D68">
              <w:rPr>
                <w:rFonts w:ascii="Arial Narrow" w:hAnsi="Arial Narrow"/>
                <w:b/>
                <w:color w:val="000000" w:themeColor="text1"/>
              </w:rPr>
              <w:t>Prezentarea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9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numărului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11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de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8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înregistrare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10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din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10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Registrul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11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de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8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Stat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8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5"/>
              </w:rPr>
              <w:t>al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 xml:space="preserve"> Dispozitivelor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1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2"/>
              </w:rPr>
              <w:t>Medicale.</w:t>
            </w:r>
          </w:p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lang w:val="en-US"/>
              </w:rPr>
            </w:pPr>
            <w:r w:rsidRPr="00292D68">
              <w:rPr>
                <w:rFonts w:ascii="Arial Narrow" w:hAnsi="Arial Narrow"/>
                <w:b/>
                <w:color w:val="000000" w:themeColor="text1"/>
              </w:rPr>
              <w:t>Neprezentarea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4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numărului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4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de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4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înregistrare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3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în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4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termenul</w:t>
            </w:r>
            <w:r w:rsidRPr="00292D68">
              <w:rPr>
                <w:rFonts w:ascii="Arial Narrow" w:hAnsi="Arial Narrow"/>
                <w:b/>
                <w:color w:val="000000" w:themeColor="text1"/>
                <w:spacing w:val="-14"/>
              </w:rPr>
              <w:t xml:space="preserve"> </w:t>
            </w:r>
            <w:r w:rsidRPr="00292D68">
              <w:rPr>
                <w:rFonts w:ascii="Arial Narrow" w:hAnsi="Arial Narrow"/>
                <w:b/>
                <w:color w:val="000000" w:themeColor="text1"/>
              </w:rPr>
              <w:t>menționat servește drept temei de descalificare a ofertei)</w:t>
            </w:r>
            <w:r>
              <w:rPr>
                <w:rFonts w:ascii="Arial Narrow" w:hAnsi="Arial Narrow"/>
                <w:b/>
                <w:color w:val="000000" w:themeColor="text1"/>
              </w:rPr>
              <w:t xml:space="preserve">  </w:t>
            </w:r>
            <w:r w:rsidRPr="00292D68">
              <w:rPr>
                <w:rFonts w:ascii="Arial Narrow" w:hAnsi="Arial Narrow"/>
                <w:b/>
                <w:spacing w:val="-2"/>
              </w:rPr>
              <w:t>Notă:</w:t>
            </w:r>
            <w:r>
              <w:rPr>
                <w:rFonts w:ascii="Arial Narrow" w:hAnsi="Arial Narrow"/>
                <w:b/>
                <w:spacing w:val="-2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Vor</w:t>
            </w:r>
            <w:r w:rsidRPr="00292D68">
              <w:rPr>
                <w:rFonts w:ascii="Arial Narrow" w:hAnsi="Arial Narrow"/>
                <w:color w:val="000000"/>
                <w:spacing w:val="33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fi</w:t>
            </w:r>
            <w:r w:rsidRPr="00292D68">
              <w:rPr>
                <w:rFonts w:ascii="Arial Narrow" w:hAnsi="Arial Narrow"/>
                <w:color w:val="000000"/>
                <w:spacing w:val="33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atribuite</w:t>
            </w:r>
            <w:r w:rsidRPr="00292D68">
              <w:rPr>
                <w:rFonts w:ascii="Arial Narrow" w:hAnsi="Arial Narrow"/>
                <w:color w:val="000000"/>
                <w:spacing w:val="32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doar</w:t>
            </w:r>
            <w:r w:rsidRPr="00292D68">
              <w:rPr>
                <w:rFonts w:ascii="Arial Narrow" w:hAnsi="Arial Narrow"/>
                <w:color w:val="000000"/>
                <w:spacing w:val="33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Dispozitivelor</w:t>
            </w:r>
            <w:r w:rsidRPr="00292D68">
              <w:rPr>
                <w:rFonts w:ascii="Arial Narrow" w:hAnsi="Arial Narrow"/>
                <w:color w:val="000000"/>
                <w:spacing w:val="33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Medicale</w:t>
            </w:r>
            <w:r w:rsidRPr="00292D68">
              <w:rPr>
                <w:rFonts w:ascii="Arial Narrow" w:hAnsi="Arial Narrow"/>
                <w:color w:val="000000"/>
                <w:spacing w:val="32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>înregistrate</w:t>
            </w:r>
            <w:r w:rsidRPr="00292D68">
              <w:rPr>
                <w:rFonts w:ascii="Arial Narrow" w:hAnsi="Arial Narrow"/>
                <w:color w:val="000000"/>
                <w:spacing w:val="30"/>
                <w:shd w:val="clear" w:color="auto" w:fill="FFFFFF" w:themeFill="background1"/>
              </w:rPr>
              <w:t xml:space="preserve"> </w:t>
            </w:r>
            <w:r w:rsidRPr="00292D68">
              <w:rPr>
                <w:rFonts w:ascii="Arial Narrow" w:hAnsi="Arial Narrow"/>
                <w:color w:val="000000"/>
                <w:shd w:val="clear" w:color="auto" w:fill="FFFFFF" w:themeFill="background1"/>
              </w:rPr>
              <w:t xml:space="preserve">în Registrul de </w:t>
            </w:r>
            <w:r>
              <w:rPr>
                <w:rFonts w:ascii="Arial Narrow" w:hAnsi="Arial Narrow"/>
                <w:color w:val="000000"/>
                <w:shd w:val="clear" w:color="auto" w:fill="FFFFFF" w:themeFill="background1"/>
              </w:rPr>
              <w:t>Stat al Dispozitivelor Medicale!!!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7"/>
        </w:trPr>
        <w:tc>
          <w:tcPr>
            <w:tcW w:w="727" w:type="dxa"/>
            <w:shd w:val="clear" w:color="auto" w:fill="auto"/>
          </w:tcPr>
          <w:p w:rsidR="002F351A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2393" w:type="dxa"/>
          </w:tcPr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DECLARAȚIE cu privire la prezenta</w:t>
            </w:r>
            <w:r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rea mostrelor</w:t>
            </w: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în termen de 10 zi</w:t>
            </w:r>
            <w:r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le de la solicitarea în scris a </w:t>
            </w: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autorității contractante în sensul prevederilor Legii nr. 131/2015 privind achizițiile</w:t>
            </w:r>
          </w:p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publice, examinarea mostrelor, presupune efectuarea analizei acestora prin prisma</w:t>
            </w:r>
          </w:p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prevederilor art. 17 și, implicit,</w:t>
            </w:r>
          </w:p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art. 22 alin. (1) lit. e) din</w:t>
            </w:r>
          </w:p>
          <w:p w:rsidR="002F351A" w:rsidRPr="00292D6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7652E0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>Legea menționată</w:t>
            </w:r>
          </w:p>
        </w:tc>
        <w:tc>
          <w:tcPr>
            <w:tcW w:w="4949" w:type="dxa"/>
          </w:tcPr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ro-MD" w:eastAsia="ru-RU"/>
              </w:rPr>
            </w:pPr>
            <w:r w:rsidRPr="007652E0">
              <w:rPr>
                <w:rFonts w:ascii="Arial Narrow" w:hAnsi="Arial Narrow"/>
                <w:iCs/>
                <w:noProof w:val="0"/>
                <w:lang w:val="ro-MD" w:eastAsia="ru-RU"/>
              </w:rPr>
              <w:lastRenderedPageBreak/>
              <w:t>Mostrele vor fi prezentate în termen de 10 zile de la solicitarea în scris a autorității contractante. Pe fiecare produs (mostră) vor fi indicate numărul lotului și d</w:t>
            </w:r>
            <w:r>
              <w:rPr>
                <w:rFonts w:ascii="Arial Narrow" w:hAnsi="Arial Narrow"/>
                <w:iCs/>
                <w:noProof w:val="0"/>
                <w:lang w:val="ro-MD" w:eastAsia="ru-RU"/>
              </w:rPr>
              <w:t>enumirea operatorului economic.</w:t>
            </w:r>
          </w:p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ro-MD" w:eastAsia="ru-RU"/>
              </w:rPr>
            </w:pPr>
            <w:r w:rsidRPr="007652E0">
              <w:rPr>
                <w:rFonts w:ascii="Arial Narrow" w:hAnsi="Arial Narrow"/>
                <w:iCs/>
                <w:noProof w:val="0"/>
                <w:lang w:val="ro-MD" w:eastAsia="ru-RU"/>
              </w:rPr>
              <w:t>Mostrele se prezintă pentru verificarea conformității specificațiilor tehnice din ofertă cu realitatea. Acestea vor fi ambalate și etichetate conform prevederilor HG 702/703/704</w:t>
            </w:r>
            <w:r>
              <w:rPr>
                <w:rFonts w:ascii="Arial Narrow" w:hAnsi="Arial Narrow"/>
                <w:iCs/>
                <w:noProof w:val="0"/>
                <w:lang w:val="ro-MD" w:eastAsia="ru-RU"/>
              </w:rPr>
              <w:t xml:space="preserve"> din 2018.</w:t>
            </w:r>
          </w:p>
          <w:p w:rsidR="002F351A" w:rsidRPr="007652E0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en-US" w:eastAsia="ru-RU"/>
              </w:rPr>
            </w:pPr>
            <w:r w:rsidRPr="007652E0">
              <w:rPr>
                <w:rFonts w:ascii="Arial Narrow" w:hAnsi="Arial Narrow"/>
                <w:iCs/>
                <w:noProof w:val="0"/>
                <w:lang w:val="ro-MD" w:eastAsia="ru-RU"/>
              </w:rPr>
              <w:t xml:space="preserve">Pe ambalaj este obligatorie indicarea datelor de identificare: denumirea, modelul articolului, producătorul, țara de origine, numărul lotului, seria, termenul de valabilitate, condițiile de sterilizare și cele </w:t>
            </w:r>
            <w:r w:rsidRPr="007652E0">
              <w:rPr>
                <w:rFonts w:ascii="Arial Narrow" w:hAnsi="Arial Narrow"/>
                <w:iCs/>
                <w:noProof w:val="0"/>
                <w:lang w:val="ro-MD" w:eastAsia="ru-RU"/>
              </w:rPr>
              <w:lastRenderedPageBreak/>
              <w:t>de păstrare. Informațiile de pe ambalaj trebuie să coincidă, în mod obligatoriu, cu cele de pe eticheta produsului.</w:t>
            </w:r>
          </w:p>
          <w:p w:rsidR="002F351A" w:rsidRPr="00292D68" w:rsidRDefault="002F351A" w:rsidP="002A61E0">
            <w:pPr>
              <w:pStyle w:val="TableParagraph"/>
              <w:spacing w:before="1"/>
              <w:ind w:left="108"/>
              <w:rPr>
                <w:rFonts w:ascii="Arial Narrow" w:hAnsi="Arial Narrow"/>
                <w:b/>
                <w:color w:val="000000" w:themeColor="text1"/>
              </w:rPr>
            </w:pPr>
            <w:r w:rsidRPr="00F36F97">
              <w:rPr>
                <w:rFonts w:ascii="Arial Narrow" w:hAnsi="Arial Narrow"/>
                <w:iCs/>
                <w:lang w:val="ro-MD" w:eastAsia="ru-RU"/>
              </w:rPr>
              <w:t>ofertantul va prezenta mostre care vor fi supuse test</w:t>
            </w:r>
            <w:r w:rsidRPr="00F36F97">
              <w:rPr>
                <w:rFonts w:ascii="Arial Narrow" w:hAnsi="Arial Narrow"/>
                <w:iCs/>
                <w:lang w:eastAsia="ru-RU"/>
              </w:rPr>
              <w:t>ării</w:t>
            </w:r>
            <w:r w:rsidRPr="00F36F97">
              <w:rPr>
                <w:rFonts w:ascii="Arial Narrow" w:hAnsi="Arial Narrow"/>
                <w:iCs/>
                <w:lang w:val="ro-MD" w:eastAsia="ru-RU"/>
              </w:rPr>
              <w:t>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292D68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  <w:tr w:rsidR="002F351A" w:rsidRPr="004C703A" w:rsidTr="002A61E0">
        <w:trPr>
          <w:trHeight w:val="436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2393" w:type="dxa"/>
            <w:shd w:val="clear" w:color="auto" w:fill="FFFFFF" w:themeFill="background1"/>
          </w:tcPr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622D8">
              <w:rPr>
                <w:rFonts w:ascii="Arial Narrow" w:hAnsi="Arial Narrow"/>
                <w:b/>
                <w:sz w:val="22"/>
                <w:szCs w:val="22"/>
                <w:lang w:val="en-US"/>
              </w:rPr>
              <w:t>Termenele de livrare:</w:t>
            </w:r>
          </w:p>
        </w:tc>
        <w:tc>
          <w:tcPr>
            <w:tcW w:w="4949" w:type="dxa"/>
            <w:shd w:val="clear" w:color="auto" w:fill="FFFFFF" w:themeFill="background1"/>
          </w:tcPr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ro-MD" w:eastAsia="ru-RU"/>
              </w:rPr>
            </w:pPr>
            <w:r>
              <w:rPr>
                <w:rFonts w:ascii="Arial Narrow" w:hAnsi="Arial Narrow"/>
              </w:rPr>
              <w:t>l</w:t>
            </w:r>
            <w:r w:rsidRPr="00743ABB">
              <w:rPr>
                <w:rFonts w:ascii="Arial Narrow" w:hAnsi="Arial Narrow"/>
              </w:rPr>
              <w:t>a comandă, după necesități, în termen de  10 zile după efectuarea comenzii.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ro-MD" w:eastAsia="ru-RU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586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2393" w:type="dxa"/>
            <w:shd w:val="clear" w:color="auto" w:fill="FFFFFF" w:themeFill="background1"/>
          </w:tcPr>
          <w:p w:rsidR="002F351A" w:rsidRPr="008622D8" w:rsidRDefault="002F351A" w:rsidP="002A61E0">
            <w:pPr>
              <w:contextualSpacing/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8622D8"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  <w:t>Garanția de bună execuție 5% (cu TVA) din suma contractului în cazul adjudecării contractului:</w:t>
            </w:r>
          </w:p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4949" w:type="dxa"/>
            <w:shd w:val="clear" w:color="auto" w:fill="FFFFFF" w:themeFill="background1"/>
          </w:tcPr>
          <w:p w:rsidR="002F351A" w:rsidRPr="00D05337" w:rsidRDefault="002F351A" w:rsidP="002A61E0">
            <w:pPr>
              <w:rPr>
                <w:rFonts w:ascii="Arial Narrow" w:hAnsi="Arial Narrow"/>
                <w:iCs/>
                <w:sz w:val="20"/>
                <w:szCs w:val="20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 w:rsidRPr="00D05337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2F351A" w:rsidRPr="00D05337" w:rsidRDefault="002F351A" w:rsidP="002A61E0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2F351A" w:rsidRPr="00D05337" w:rsidRDefault="002F351A" w:rsidP="002A61E0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transfer la contul beneficiarului (se va face pe codul IBAN </w:t>
            </w:r>
            <w:r w:rsidRPr="00D05337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MD55VI022510300000002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</w:t>
            </w:r>
            <w:r w:rsidRPr="00D05337"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2F351A" w:rsidRPr="00D05337" w:rsidRDefault="002F351A" w:rsidP="002A61E0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D05337"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 w:rsidRPr="00D05337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D05337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noProof w:val="0"/>
                <w:lang w:val="ro-MD" w:eastAsia="ru-RU"/>
              </w:rPr>
            </w:pPr>
            <w:r w:rsidRPr="005E1748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7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43ABB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743ABB">
              <w:rPr>
                <w:rFonts w:ascii="Arial Narrow" w:hAnsi="Arial Narrow"/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  <w:r w:rsidRPr="00743ABB">
              <w:rPr>
                <w:rFonts w:ascii="Arial Narrow" w:hAnsi="Arial Narrow"/>
                <w:b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949" w:type="dxa"/>
            <w:shd w:val="clear" w:color="auto" w:fill="auto"/>
            <w:vAlign w:val="center"/>
          </w:tcPr>
          <w:p w:rsidR="002F351A" w:rsidRPr="00743ABB" w:rsidRDefault="002F351A" w:rsidP="002A61E0">
            <w:pPr>
              <w:shd w:val="clear" w:color="auto" w:fill="FFFFFF" w:themeFill="background1"/>
              <w:rPr>
                <w:rFonts w:ascii="Arial Narrow" w:hAnsi="Arial Narrow"/>
              </w:rPr>
            </w:pPr>
            <w:r w:rsidRPr="00743ABB">
              <w:rPr>
                <w:rFonts w:ascii="Arial Narrow" w:hAnsi="Arial Narrow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743ABB">
              <w:rPr>
                <w:rFonts w:ascii="Arial Narrow" w:hAnsi="Arial Narrow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  <w:r w:rsidRPr="00743ABB">
              <w:rPr>
                <w:rFonts w:ascii="Arial Narrow" w:hAnsi="Arial Narrow"/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743ABB">
              <w:rPr>
                <w:rFonts w:ascii="Arial Narrow" w:hAnsi="Arial Narrow"/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743ABB">
              <w:rPr>
                <w:rFonts w:ascii="Arial Narrow" w:hAnsi="Arial Narrow"/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F36F9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lang w:val="en-US"/>
              </w:rPr>
            </w:pPr>
            <w:r w:rsidRPr="00743A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2F351A" w:rsidRPr="004C703A" w:rsidTr="002A61E0">
        <w:trPr>
          <w:trHeight w:val="837"/>
        </w:trPr>
        <w:tc>
          <w:tcPr>
            <w:tcW w:w="727" w:type="dxa"/>
            <w:shd w:val="clear" w:color="auto" w:fill="auto"/>
          </w:tcPr>
          <w:p w:rsidR="002F351A" w:rsidRPr="00D05337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2393" w:type="dxa"/>
            <w:shd w:val="clear" w:color="auto" w:fill="auto"/>
            <w:vAlign w:val="center"/>
          </w:tcPr>
          <w:p w:rsidR="002F351A" w:rsidRPr="008622D8" w:rsidRDefault="002F351A" w:rsidP="002A61E0">
            <w:pPr>
              <w:shd w:val="clear" w:color="auto" w:fill="FFFFFF" w:themeFill="background1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743ABB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949" w:type="dxa"/>
            <w:shd w:val="clear" w:color="auto" w:fill="auto"/>
            <w:vAlign w:val="center"/>
          </w:tcPr>
          <w:p w:rsidR="002F351A" w:rsidRPr="00D05337" w:rsidRDefault="002F351A" w:rsidP="002A61E0">
            <w:pPr>
              <w:shd w:val="clear" w:color="auto" w:fill="FFFFFF" w:themeFill="background1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743ABB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743ABB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743ABB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351A" w:rsidRPr="00D05337" w:rsidRDefault="002F351A" w:rsidP="002A61E0">
            <w:pPr>
              <w:shd w:val="clear" w:color="auto" w:fill="FFFFFF" w:themeFill="background1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743ABB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2F351A" w:rsidRPr="004C703A" w:rsidRDefault="002F351A" w:rsidP="002F351A">
      <w:pPr>
        <w:shd w:val="clear" w:color="auto" w:fill="FFFFFF" w:themeFill="background1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1 % fără TVA .</w:t>
      </w:r>
    </w:p>
    <w:p w:rsidR="002F351A" w:rsidRPr="000270BF" w:rsidRDefault="002F351A" w:rsidP="002F351A">
      <w:pPr>
        <w:pStyle w:val="a"/>
        <w:numPr>
          <w:ilvl w:val="0"/>
          <w:numId w:val="2"/>
        </w:numPr>
        <w:ind w:left="426" w:hanging="426"/>
        <w:rPr>
          <w:rFonts w:ascii="Arial Narrow" w:hAnsi="Arial Narrow"/>
          <w:b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sz w:val="22"/>
          <w:szCs w:val="22"/>
          <w:lang w:val="it-IT" w:eastAsia="ru-RU"/>
        </w:rPr>
        <w:t>Garanția de bună execuție a contractului, după caz</w:t>
      </w:r>
      <w:r w:rsidRPr="000270BF">
        <w:rPr>
          <w:rFonts w:ascii="Arial Narrow" w:hAnsi="Arial Narrow"/>
          <w:b/>
          <w:i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0270BF">
        <w:rPr>
          <w:rFonts w:ascii="Arial Narrow" w:hAnsi="Arial Narrow"/>
          <w:i/>
          <w:sz w:val="22"/>
          <w:szCs w:val="22"/>
          <w:highlight w:val="lightGray"/>
        </w:rPr>
        <w:t xml:space="preserve"> </w:t>
      </w:r>
      <w:r w:rsidRPr="000270BF">
        <w:rPr>
          <w:rFonts w:ascii="Arial Narrow" w:hAnsi="Arial Narrow"/>
          <w:i/>
          <w:sz w:val="22"/>
          <w:szCs w:val="22"/>
          <w:highlight w:val="lightGray"/>
          <w:lang w:val="it-IT" w:eastAsia="ru-RU"/>
        </w:rPr>
        <w:t>c</w:t>
      </w:r>
      <w:r w:rsidRPr="000270BF">
        <w:rPr>
          <w:rFonts w:ascii="Arial Narrow" w:hAnsi="Arial Narrow"/>
          <w:sz w:val="22"/>
          <w:szCs w:val="22"/>
          <w:highlight w:val="lightGray"/>
          <w:lang w:val="it-IT" w:eastAsia="ru-RU"/>
        </w:rPr>
        <w:t xml:space="preserve">uantumul </w:t>
      </w:r>
      <w:r w:rsidRPr="000270BF">
        <w:rPr>
          <w:rFonts w:ascii="Arial Narrow" w:hAnsi="Arial Narrow"/>
          <w:b/>
          <w:sz w:val="22"/>
          <w:szCs w:val="22"/>
          <w:highlight w:val="lightGray"/>
          <w:u w:val="single"/>
          <w:lang w:val="it-IT" w:eastAsia="ru-RU"/>
        </w:rPr>
        <w:t>5% cu TVA.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:rsidR="002F351A" w:rsidRPr="00440436" w:rsidRDefault="002F351A" w:rsidP="002F351A">
      <w:pPr>
        <w:pStyle w:val="a"/>
        <w:numPr>
          <w:ilvl w:val="0"/>
          <w:numId w:val="2"/>
        </w:numPr>
        <w:rPr>
          <w:rFonts w:ascii="Arial Narrow" w:hAnsi="Arial Narrow"/>
          <w:b/>
          <w:sz w:val="22"/>
          <w:szCs w:val="22"/>
          <w:u w:val="single"/>
          <w:lang w:eastAsia="ru-RU"/>
        </w:rPr>
      </w:pPr>
      <w:r w:rsidRPr="00440436">
        <w:rPr>
          <w:rFonts w:ascii="Arial Narrow" w:hAnsi="Arial Narrow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electronică:</w:t>
      </w:r>
      <w:r w:rsidRPr="00440436">
        <w:rPr>
          <w:rFonts w:ascii="Arial Narrow" w:hAnsi="Arial Narrow"/>
          <w:b/>
          <w:sz w:val="22"/>
          <w:szCs w:val="22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În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cazul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ofertelor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cu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preț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indentic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câștigătoare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va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fi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desemnată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oferta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clasată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pe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primul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loc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și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prima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depusă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în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SIA RSAP M-Tender, cu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corespunderea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tuturor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cerințelor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solicitate</w:t>
      </w:r>
      <w:proofErr w:type="spellEnd"/>
      <w:r w:rsidRPr="00440436">
        <w:rPr>
          <w:rFonts w:ascii="Arial Narrow" w:hAnsi="Arial Narrow"/>
          <w:b/>
          <w:sz w:val="22"/>
          <w:szCs w:val="22"/>
          <w:u w:val="single"/>
          <w:lang w:eastAsia="ru-RU"/>
        </w:rPr>
        <w:t>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270BF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270BF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270BF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2F351A" w:rsidRPr="004C703A" w:rsidTr="002A61E0">
        <w:tc>
          <w:tcPr>
            <w:tcW w:w="577" w:type="dxa"/>
            <w:shd w:val="clear" w:color="auto" w:fill="auto"/>
          </w:tcPr>
          <w:p w:rsidR="002F351A" w:rsidRPr="004C703A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F351A" w:rsidRPr="004C703A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2F351A" w:rsidRPr="004C703A" w:rsidRDefault="002F351A" w:rsidP="002A61E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4C703A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2F351A" w:rsidRPr="004C703A" w:rsidTr="002A61E0">
        <w:trPr>
          <w:trHeight w:val="127"/>
        </w:trPr>
        <w:tc>
          <w:tcPr>
            <w:tcW w:w="577" w:type="dxa"/>
            <w:shd w:val="clear" w:color="auto" w:fill="auto"/>
          </w:tcPr>
          <w:p w:rsidR="002F351A" w:rsidRPr="004C703A" w:rsidRDefault="002F351A" w:rsidP="002A61E0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F351A" w:rsidRPr="004C703A" w:rsidRDefault="002F351A" w:rsidP="002A61E0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2F351A" w:rsidRPr="004C703A" w:rsidRDefault="002F351A" w:rsidP="002A61E0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2F351A" w:rsidRPr="000270BF" w:rsidRDefault="002F351A" w:rsidP="002F351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0270BF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Termenul de valabilitate a ofertelor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0270B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F351A" w:rsidRPr="000270BF" w:rsidRDefault="002F351A" w:rsidP="002F351A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2F351A" w:rsidRPr="000270BF" w:rsidRDefault="002F351A" w:rsidP="002F351A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2F351A" w:rsidRPr="000270BF" w:rsidRDefault="002F351A" w:rsidP="002F351A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</w:t>
      </w:r>
      <w:proofErr w:type="gramStart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:022</w:t>
      </w:r>
      <w:proofErr w:type="gramEnd"/>
      <w:r w:rsidRPr="000270BF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-820 652, 022 820-651, contestatii@ansc.md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284"/>
        <w:jc w:val="both"/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BAP nr.25 din 27.03.2026.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0270BF">
        <w:rPr>
          <w:rFonts w:ascii="Arial Narrow" w:hAnsi="Arial Narrow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7"/>
        <w:gridCol w:w="3713"/>
      </w:tblGrid>
      <w:tr w:rsidR="002F351A" w:rsidRPr="000270BF" w:rsidTr="002A61E0">
        <w:tc>
          <w:tcPr>
            <w:tcW w:w="530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0270BF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2F351A" w:rsidRPr="000270BF" w:rsidTr="002A61E0">
        <w:tc>
          <w:tcPr>
            <w:tcW w:w="530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2F351A" w:rsidRPr="000270BF" w:rsidTr="002A61E0">
        <w:tc>
          <w:tcPr>
            <w:tcW w:w="530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2F351A" w:rsidRPr="000270BF" w:rsidTr="002A61E0">
        <w:tc>
          <w:tcPr>
            <w:tcW w:w="530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2F351A" w:rsidRPr="000270BF" w:rsidTr="002A61E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270BF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2F351A" w:rsidRPr="000270BF" w:rsidRDefault="002F351A" w:rsidP="002A61E0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0270BF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2F351A" w:rsidRPr="000270BF" w:rsidRDefault="002F351A" w:rsidP="002F351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0270BF">
        <w:rPr>
          <w:rFonts w:ascii="Arial Narrow" w:hAnsi="Arial Narrow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270BF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270B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2F351A" w:rsidRPr="000270BF" w:rsidRDefault="002F351A" w:rsidP="002F351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270BF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270B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270BF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2F351A" w:rsidRDefault="002F351A" w:rsidP="002F351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F351A" w:rsidRDefault="002F351A" w:rsidP="002F351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F351A" w:rsidRDefault="002F351A" w:rsidP="002F351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F351A" w:rsidRDefault="002F351A" w:rsidP="002F351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F351A" w:rsidRPr="001A34A1" w:rsidRDefault="002F351A" w:rsidP="002F351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417904" w:rsidRDefault="00417904">
      <w:bookmarkStart w:id="3" w:name="_GoBack"/>
      <w:bookmarkEnd w:id="3"/>
    </w:p>
    <w:sectPr w:rsidR="00417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0D2A"/>
    <w:multiLevelType w:val="hybridMultilevel"/>
    <w:tmpl w:val="6A0A9148"/>
    <w:lvl w:ilvl="0" w:tplc="154EB1FA">
      <w:numFmt w:val="bullet"/>
      <w:lvlText w:val="-"/>
      <w:lvlJc w:val="left"/>
      <w:pPr>
        <w:ind w:left="24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665067E8">
      <w:numFmt w:val="bullet"/>
      <w:lvlText w:val="•"/>
      <w:lvlJc w:val="left"/>
      <w:pPr>
        <w:ind w:left="786" w:hanging="140"/>
      </w:pPr>
      <w:rPr>
        <w:rFonts w:hint="default"/>
        <w:lang w:val="ro-RO" w:eastAsia="en-US" w:bidi="ar-SA"/>
      </w:rPr>
    </w:lvl>
    <w:lvl w:ilvl="2" w:tplc="A16409BC">
      <w:numFmt w:val="bullet"/>
      <w:lvlText w:val="•"/>
      <w:lvlJc w:val="left"/>
      <w:pPr>
        <w:ind w:left="1332" w:hanging="140"/>
      </w:pPr>
      <w:rPr>
        <w:rFonts w:hint="default"/>
        <w:lang w:val="ro-RO" w:eastAsia="en-US" w:bidi="ar-SA"/>
      </w:rPr>
    </w:lvl>
    <w:lvl w:ilvl="3" w:tplc="CACA2370">
      <w:numFmt w:val="bullet"/>
      <w:lvlText w:val="•"/>
      <w:lvlJc w:val="left"/>
      <w:pPr>
        <w:ind w:left="1878" w:hanging="140"/>
      </w:pPr>
      <w:rPr>
        <w:rFonts w:hint="default"/>
        <w:lang w:val="ro-RO" w:eastAsia="en-US" w:bidi="ar-SA"/>
      </w:rPr>
    </w:lvl>
    <w:lvl w:ilvl="4" w:tplc="CB4CB424">
      <w:numFmt w:val="bullet"/>
      <w:lvlText w:val="•"/>
      <w:lvlJc w:val="left"/>
      <w:pPr>
        <w:ind w:left="2424" w:hanging="140"/>
      </w:pPr>
      <w:rPr>
        <w:rFonts w:hint="default"/>
        <w:lang w:val="ro-RO" w:eastAsia="en-US" w:bidi="ar-SA"/>
      </w:rPr>
    </w:lvl>
    <w:lvl w:ilvl="5" w:tplc="7D1044CE">
      <w:numFmt w:val="bullet"/>
      <w:lvlText w:val="•"/>
      <w:lvlJc w:val="left"/>
      <w:pPr>
        <w:ind w:left="2970" w:hanging="140"/>
      </w:pPr>
      <w:rPr>
        <w:rFonts w:hint="default"/>
        <w:lang w:val="ro-RO" w:eastAsia="en-US" w:bidi="ar-SA"/>
      </w:rPr>
    </w:lvl>
    <w:lvl w:ilvl="6" w:tplc="FFA2850A">
      <w:numFmt w:val="bullet"/>
      <w:lvlText w:val="•"/>
      <w:lvlJc w:val="left"/>
      <w:pPr>
        <w:ind w:left="3516" w:hanging="140"/>
      </w:pPr>
      <w:rPr>
        <w:rFonts w:hint="default"/>
        <w:lang w:val="ro-RO" w:eastAsia="en-US" w:bidi="ar-SA"/>
      </w:rPr>
    </w:lvl>
    <w:lvl w:ilvl="7" w:tplc="4B70A0AA">
      <w:numFmt w:val="bullet"/>
      <w:lvlText w:val="•"/>
      <w:lvlJc w:val="left"/>
      <w:pPr>
        <w:ind w:left="4062" w:hanging="140"/>
      </w:pPr>
      <w:rPr>
        <w:rFonts w:hint="default"/>
        <w:lang w:val="ro-RO" w:eastAsia="en-US" w:bidi="ar-SA"/>
      </w:rPr>
    </w:lvl>
    <w:lvl w:ilvl="8" w:tplc="1B7CB438">
      <w:numFmt w:val="bullet"/>
      <w:lvlText w:val="•"/>
      <w:lvlJc w:val="left"/>
      <w:pPr>
        <w:ind w:left="4608" w:hanging="140"/>
      </w:pPr>
      <w:rPr>
        <w:rFonts w:hint="default"/>
        <w:lang w:val="ro-RO" w:eastAsia="en-US" w:bidi="ar-SA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4C2D756"/>
    <w:lvl w:ilvl="0" w:tplc="A966538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658"/>
    <w:rsid w:val="002F351A"/>
    <w:rsid w:val="00386658"/>
    <w:rsid w:val="0041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275C51-7974-465A-816C-8D7959D7F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F35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F35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2F351A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2F351A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F35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a0"/>
    <w:uiPriority w:val="1"/>
    <w:qFormat/>
    <w:rsid w:val="002F351A"/>
    <w:pPr>
      <w:widowControl w:val="0"/>
      <w:autoSpaceDE w:val="0"/>
      <w:autoSpaceDN w:val="0"/>
    </w:pPr>
    <w:rPr>
      <w:noProof w:val="0"/>
      <w:sz w:val="22"/>
      <w:szCs w:val="22"/>
    </w:rPr>
  </w:style>
  <w:style w:type="table" w:styleId="a6">
    <w:name w:val="Table Grid"/>
    <w:basedOn w:val="a2"/>
    <w:uiPriority w:val="39"/>
    <w:rsid w:val="002F35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uri-de-achiziti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3479</Words>
  <Characters>19836</Characters>
  <Application>Microsoft Office Word</Application>
  <DocSecurity>0</DocSecurity>
  <Lines>165</Lines>
  <Paragraphs>46</Paragraphs>
  <ScaleCrop>false</ScaleCrop>
  <Company/>
  <LinksUpToDate>false</LinksUpToDate>
  <CharactersWithSpaces>23269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2</cp:revision>
  <dcterms:created xsi:type="dcterms:W3CDTF">2026-04-07T11:21:00Z</dcterms:created>
  <dcterms:modified xsi:type="dcterms:W3CDTF">2026-04-07T11:22:00Z</dcterms:modified>
</cp:coreProperties>
</file>