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4186F" w14:textId="77777777" w:rsidR="00843C9A" w:rsidRPr="00843C9A" w:rsidRDefault="00843C9A" w:rsidP="00843C9A">
      <w:pPr>
        <w:spacing w:after="0"/>
        <w:jc w:val="right"/>
        <w:rPr>
          <w:rFonts w:eastAsia="Times New Roman" w:cs="Times New Roman"/>
          <w:b/>
          <w:bCs/>
          <w:i/>
          <w:iCs/>
          <w:sz w:val="24"/>
          <w:szCs w:val="24"/>
          <w:lang w:val="ro-MD"/>
        </w:rPr>
      </w:pPr>
      <w:r w:rsidRPr="00843C9A">
        <w:rPr>
          <w:rFonts w:eastAsia="Times New Roman" w:cs="Times New Roman"/>
          <w:b/>
          <w:bCs/>
          <w:i/>
          <w:iCs/>
          <w:noProof/>
          <w:sz w:val="24"/>
          <w:szCs w:val="24"/>
          <w:lang w:val="ro-MD"/>
        </w:rPr>
        <w:t>Anexa nr. 3 la Anunţul de participare</w:t>
      </w:r>
    </w:p>
    <w:p w14:paraId="626A3609" w14:textId="77777777" w:rsidR="00843C9A" w:rsidRPr="00843C9A" w:rsidRDefault="00843C9A" w:rsidP="00843C9A">
      <w:pPr>
        <w:tabs>
          <w:tab w:val="center" w:pos="4677"/>
        </w:tabs>
        <w:spacing w:after="0"/>
        <w:rPr>
          <w:rFonts w:eastAsia="Times New Roman" w:cs="Times New Roman"/>
          <w:szCs w:val="28"/>
          <w:lang w:val="ro-MD"/>
        </w:rPr>
      </w:pPr>
    </w:p>
    <w:p w14:paraId="1FA7DDB3" w14:textId="77777777" w:rsidR="00843C9A" w:rsidRPr="00843C9A" w:rsidRDefault="00843C9A" w:rsidP="00843C9A">
      <w:pPr>
        <w:tabs>
          <w:tab w:val="center" w:pos="4677"/>
        </w:tabs>
        <w:spacing w:after="0"/>
        <w:rPr>
          <w:rFonts w:eastAsia="Times New Roman" w:cs="Times New Roman"/>
          <w:szCs w:val="28"/>
          <w:lang w:val="ro-MD"/>
        </w:rPr>
      </w:pPr>
    </w:p>
    <w:p w14:paraId="05F0DB1F" w14:textId="77777777" w:rsidR="00843C9A" w:rsidRPr="00843C9A" w:rsidRDefault="00843C9A" w:rsidP="00843C9A">
      <w:pPr>
        <w:autoSpaceDE w:val="0"/>
        <w:autoSpaceDN w:val="0"/>
        <w:adjustRightInd w:val="0"/>
        <w:spacing w:after="0" w:line="276" w:lineRule="auto"/>
        <w:jc w:val="center"/>
        <w:rPr>
          <w:rFonts w:eastAsia="Times New Roman" w:cs="Times New Roman"/>
          <w:b/>
          <w:bCs/>
          <w:sz w:val="24"/>
          <w:szCs w:val="24"/>
          <w:lang w:val="ro-RO"/>
        </w:rPr>
      </w:pPr>
      <w:r w:rsidRPr="00843C9A">
        <w:rPr>
          <w:rFonts w:eastAsia="Times New Roman" w:cs="Times New Roman"/>
          <w:b/>
          <w:bCs/>
          <w:sz w:val="24"/>
          <w:szCs w:val="24"/>
          <w:lang w:val="ro-RO"/>
        </w:rPr>
        <w:t>Condiții obligatorii privind prestarea serviciilor</w:t>
      </w:r>
      <w:r w:rsidRPr="00843C9A">
        <w:rPr>
          <w:rFonts w:eastAsia="Times New Roman" w:cs="Times New Roman"/>
          <w:b/>
          <w:color w:val="000000"/>
          <w:sz w:val="24"/>
          <w:szCs w:val="24"/>
          <w:lang w:val="ro-RO"/>
        </w:rPr>
        <w:t xml:space="preserve"> de curăţenie </w:t>
      </w:r>
    </w:p>
    <w:p w14:paraId="0412E57E"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p>
    <w:p w14:paraId="63FAD336"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r w:rsidRPr="00843C9A">
        <w:rPr>
          <w:rFonts w:eastAsia="Times New Roman" w:cs="Times New Roman"/>
          <w:b/>
          <w:bCs/>
          <w:sz w:val="24"/>
          <w:szCs w:val="24"/>
          <w:lang w:val="ro-RO"/>
        </w:rPr>
        <w:t xml:space="preserve">1. Obiectivul </w:t>
      </w:r>
    </w:p>
    <w:p w14:paraId="2885A08D"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Prezentul caiet de sarcini reglementează procedura de achiziţionarea și prestarea   serviciului de curăţenie şi salubrizare, atât zilnică, cât şi periodică a spaţiului administrativ, a grupurilor sanitare, şi a zonelor externe ale IP „Agenția Servicii Publice” (în continuare ASP sau Beneficiar).</w:t>
      </w:r>
    </w:p>
    <w:p w14:paraId="296D0436"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Serviciul de curăţenie are drept obiectiv curăţirea zonelor indicate în „specificaţia tehnică” (conform Anexei nr.1.1 și Anexei nr. 1.2).</w:t>
      </w:r>
    </w:p>
    <w:p w14:paraId="56474DED"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Se prevăd diferite zone de intervenţie, enumerate mai detaliat în Anexa nr.1.2.</w:t>
      </w:r>
    </w:p>
    <w:p w14:paraId="088573CA"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 xml:space="preserve">Agentul economic  desemnat câştigător, în continuare </w:t>
      </w:r>
      <w:r w:rsidRPr="00843C9A">
        <w:rPr>
          <w:rFonts w:eastAsia="Times New Roman" w:cs="Times New Roman"/>
          <w:b/>
          <w:sz w:val="24"/>
          <w:szCs w:val="24"/>
          <w:lang w:val="ro-RO"/>
        </w:rPr>
        <w:t>Prestator</w:t>
      </w:r>
      <w:r w:rsidRPr="00843C9A">
        <w:rPr>
          <w:rFonts w:eastAsia="Times New Roman" w:cs="Times New Roman"/>
          <w:sz w:val="24"/>
          <w:szCs w:val="24"/>
          <w:lang w:val="ro-RO"/>
        </w:rPr>
        <w:t xml:space="preserve">, se obligă să execute cu propriul personal (repartizat în echipe arondate subdiviziunilor </w:t>
      </w:r>
      <w:r w:rsidRPr="00843C9A">
        <w:rPr>
          <w:rFonts w:eastAsia="Times New Roman" w:cs="Times New Roman"/>
          <w:b/>
          <w:sz w:val="24"/>
          <w:szCs w:val="24"/>
          <w:lang w:val="ro-RO"/>
        </w:rPr>
        <w:t>Beneficiarului</w:t>
      </w:r>
      <w:r w:rsidRPr="00843C9A">
        <w:rPr>
          <w:rFonts w:eastAsia="Times New Roman" w:cs="Times New Roman"/>
          <w:sz w:val="24"/>
          <w:szCs w:val="24"/>
          <w:lang w:val="ro-RO"/>
        </w:rPr>
        <w:t xml:space="preserve"> cu desemnarea componenței numerice suficiente)</w:t>
      </w:r>
      <w:r w:rsidRPr="00843C9A">
        <w:rPr>
          <w:rFonts w:eastAsia="Times New Roman" w:cs="Times New Roman"/>
          <w:color w:val="FF0000"/>
          <w:sz w:val="24"/>
          <w:szCs w:val="24"/>
          <w:lang w:val="ro-RO"/>
        </w:rPr>
        <w:t xml:space="preserve"> </w:t>
      </w:r>
      <w:r w:rsidRPr="00843C9A">
        <w:rPr>
          <w:rFonts w:eastAsia="Times New Roman" w:cs="Times New Roman"/>
          <w:sz w:val="24"/>
          <w:szCs w:val="24"/>
          <w:lang w:val="ro-RO"/>
        </w:rPr>
        <w:t>serviciul de curăţenie al localurilor Beneficiarului care va consta din:</w:t>
      </w:r>
    </w:p>
    <w:p w14:paraId="02B7B513" w14:textId="77777777" w:rsidR="00843C9A" w:rsidRPr="00843C9A" w:rsidRDefault="00843C9A" w:rsidP="00843C9A">
      <w:pPr>
        <w:autoSpaceDE w:val="0"/>
        <w:autoSpaceDN w:val="0"/>
        <w:adjustRightInd w:val="0"/>
        <w:spacing w:after="0" w:line="276" w:lineRule="auto"/>
        <w:ind w:firstLine="709"/>
        <w:jc w:val="both"/>
        <w:rPr>
          <w:rFonts w:eastAsia="Times New Roman" w:cs="Times New Roman"/>
          <w:sz w:val="24"/>
          <w:szCs w:val="24"/>
          <w:lang w:val="ro-RO"/>
        </w:rPr>
      </w:pPr>
      <w:r w:rsidRPr="00843C9A">
        <w:rPr>
          <w:rFonts w:eastAsia="Times New Roman" w:cs="Times New Roman"/>
          <w:sz w:val="24"/>
          <w:szCs w:val="24"/>
          <w:lang w:val="ro-RO"/>
        </w:rPr>
        <w:t>- prestații zilnice care urmează a fi efectuate o dată sau de mai multe ori pe zi în conformitate cu programele definite;</w:t>
      </w:r>
    </w:p>
    <w:p w14:paraId="5CAA3F37" w14:textId="77777777" w:rsidR="00843C9A" w:rsidRPr="00843C9A" w:rsidRDefault="00843C9A" w:rsidP="00843C9A">
      <w:pPr>
        <w:autoSpaceDE w:val="0"/>
        <w:autoSpaceDN w:val="0"/>
        <w:adjustRightInd w:val="0"/>
        <w:spacing w:after="0" w:line="276" w:lineRule="auto"/>
        <w:ind w:firstLine="709"/>
        <w:jc w:val="both"/>
        <w:rPr>
          <w:rFonts w:eastAsia="Times New Roman" w:cs="Times New Roman"/>
          <w:sz w:val="24"/>
          <w:szCs w:val="24"/>
          <w:lang w:val="ro-RO"/>
        </w:rPr>
      </w:pPr>
      <w:r w:rsidRPr="00843C9A">
        <w:rPr>
          <w:rFonts w:eastAsia="Times New Roman" w:cs="Times New Roman"/>
          <w:sz w:val="24"/>
          <w:szCs w:val="24"/>
          <w:lang w:val="ro-RO"/>
        </w:rPr>
        <w:t>- prestații care urmează a fi efectuate conform frecvenţelor programate;</w:t>
      </w:r>
    </w:p>
    <w:p w14:paraId="0A480C5C" w14:textId="77777777" w:rsidR="00843C9A" w:rsidRPr="00843C9A" w:rsidRDefault="00843C9A" w:rsidP="00843C9A">
      <w:pPr>
        <w:autoSpaceDE w:val="0"/>
        <w:autoSpaceDN w:val="0"/>
        <w:adjustRightInd w:val="0"/>
        <w:spacing w:after="0" w:line="276" w:lineRule="auto"/>
        <w:ind w:firstLine="709"/>
        <w:jc w:val="both"/>
        <w:rPr>
          <w:rFonts w:eastAsia="Times New Roman" w:cs="Times New Roman"/>
          <w:sz w:val="24"/>
          <w:szCs w:val="24"/>
          <w:lang w:val="ro-RO"/>
        </w:rPr>
      </w:pPr>
      <w:r w:rsidRPr="00843C9A">
        <w:rPr>
          <w:rFonts w:eastAsia="Times New Roman" w:cs="Times New Roman"/>
          <w:sz w:val="24"/>
          <w:szCs w:val="24"/>
          <w:lang w:val="ro-RO"/>
        </w:rPr>
        <w:t>- prestații neregulate la cerere, conform necesităţilor Beneficiarului;</w:t>
      </w:r>
    </w:p>
    <w:p w14:paraId="090ED4B5" w14:textId="77777777" w:rsidR="00843C9A" w:rsidRPr="00843C9A" w:rsidRDefault="00843C9A" w:rsidP="00843C9A">
      <w:pPr>
        <w:autoSpaceDE w:val="0"/>
        <w:autoSpaceDN w:val="0"/>
        <w:adjustRightInd w:val="0"/>
        <w:spacing w:after="0" w:line="276" w:lineRule="auto"/>
        <w:ind w:firstLine="709"/>
        <w:jc w:val="both"/>
        <w:rPr>
          <w:rFonts w:eastAsia="Times New Roman" w:cs="Times New Roman"/>
          <w:sz w:val="24"/>
          <w:szCs w:val="24"/>
          <w:lang w:val="ro-RO"/>
        </w:rPr>
      </w:pPr>
      <w:r w:rsidRPr="00843C9A">
        <w:rPr>
          <w:rFonts w:eastAsia="Times New Roman" w:cs="Times New Roman"/>
          <w:sz w:val="24"/>
          <w:szCs w:val="24"/>
          <w:lang w:val="ro-RO"/>
        </w:rPr>
        <w:t>- schimburi (echipe) disponibile pentru a garanta intervenţiile de urgenţă;</w:t>
      </w:r>
    </w:p>
    <w:p w14:paraId="1902C879" w14:textId="77777777" w:rsidR="00843C9A" w:rsidRPr="00843C9A" w:rsidRDefault="00843C9A" w:rsidP="00843C9A">
      <w:pPr>
        <w:autoSpaceDE w:val="0"/>
        <w:autoSpaceDN w:val="0"/>
        <w:adjustRightInd w:val="0"/>
        <w:spacing w:after="0" w:line="276" w:lineRule="auto"/>
        <w:ind w:firstLine="709"/>
        <w:jc w:val="both"/>
        <w:rPr>
          <w:rFonts w:eastAsia="Times New Roman" w:cs="Times New Roman"/>
          <w:sz w:val="24"/>
          <w:szCs w:val="24"/>
          <w:lang w:val="ro-RO"/>
        </w:rPr>
      </w:pPr>
      <w:r w:rsidRPr="00843C9A">
        <w:rPr>
          <w:rFonts w:eastAsia="Times New Roman" w:cs="Times New Roman"/>
          <w:sz w:val="24"/>
          <w:szCs w:val="24"/>
          <w:lang w:val="ro-RO"/>
        </w:rPr>
        <w:t>- completarea grupurilor sanitare (WC) cu hârtie igienică şi a săpunului lichid antibacterial, care trebuie introdus în dozatoarele/suport special destinate.</w:t>
      </w:r>
    </w:p>
    <w:p w14:paraId="1AD17D96"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ab/>
        <w:t>Prestatorul va trebui să respecte cu rigurozitate modalităţile, frecvenţele şi orarele stabilite.</w:t>
      </w:r>
    </w:p>
    <w:p w14:paraId="71CB9CBC"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Sistemele prevăzute vor trebui să se bazeze pe cea mai vastă mecanizare şi pe adoptarea tehnicilor şi produselor de calitate şi randament înalt. Articolele vestimentare, utilajele şi dispozitivele vor trebui utilizate exclusiv în interiorul localurilor pentru care sunt destinate.</w:t>
      </w:r>
    </w:p>
    <w:p w14:paraId="2B48CFCF" w14:textId="77777777" w:rsidR="00843C9A" w:rsidRPr="00843C9A" w:rsidRDefault="00843C9A" w:rsidP="00843C9A">
      <w:pPr>
        <w:autoSpaceDE w:val="0"/>
        <w:autoSpaceDN w:val="0"/>
        <w:adjustRightInd w:val="0"/>
        <w:spacing w:after="0" w:line="276" w:lineRule="auto"/>
        <w:jc w:val="center"/>
        <w:rPr>
          <w:rFonts w:eastAsia="Times New Roman" w:cs="Times New Roman"/>
          <w:b/>
          <w:bCs/>
          <w:sz w:val="24"/>
          <w:szCs w:val="24"/>
          <w:lang w:val="ro-RO"/>
        </w:rPr>
      </w:pPr>
    </w:p>
    <w:p w14:paraId="23590740"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r w:rsidRPr="00843C9A">
        <w:rPr>
          <w:rFonts w:eastAsia="Times New Roman" w:cs="Times New Roman"/>
          <w:b/>
          <w:bCs/>
          <w:sz w:val="24"/>
          <w:szCs w:val="24"/>
          <w:lang w:val="ro-RO"/>
        </w:rPr>
        <w:t>2. Eventuale varieri şi/sau extinderi ale serviciului</w:t>
      </w:r>
    </w:p>
    <w:p w14:paraId="2977EDEE"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 xml:space="preserve">Prestatorul nu va putea înainta pretenţii Beneficiarului, în cazul eventualei varieri a localurilor indicate (micșorarea/majorarea suprafețelor), în majorare sau reducere a acestora, în virtutea unor circumstanțe specifice necesităților Beneficiarului, care vor interveni pe parcursul termenului stabilit. Micșorarea suprafețelor deservite se coordonează cu Beneficiarul (conducătorul subdiviziunii teritoriale) și se reflectă în Actele de prestare a serviciilor de curățenie lunar. </w:t>
      </w:r>
    </w:p>
    <w:p w14:paraId="78EF8877"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cazul în care Beneficiarul, din cauza unor exigenţe modificate sau neprevăzute, va solicita extinderea serviciului cu caracter continuativ în alte încăperi neprevăzute actualmente în prezente Condiții, Prestatorul se obligă să furnizeze serviciul prin aceleaşi modalităţi şi condiţii prevăzute în prezenta descriere. Majorarea suprafețelor deservite în acest caz se adoptă prin încheierea unui Acord adițional la contractul în vigoare.</w:t>
      </w:r>
    </w:p>
    <w:p w14:paraId="1853489A"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ambele cazuri, suma lunară a facturii va fi determinată proporțional preţului pentru zonele curăţite a noilor suprafeţe sau a zonelor excluse provizoriu din Sarcină Tehnică.</w:t>
      </w:r>
    </w:p>
    <w:p w14:paraId="4E14E9BA" w14:textId="77777777" w:rsidR="00843C9A" w:rsidRPr="00843C9A" w:rsidRDefault="00843C9A" w:rsidP="00843C9A">
      <w:pPr>
        <w:autoSpaceDE w:val="0"/>
        <w:autoSpaceDN w:val="0"/>
        <w:adjustRightInd w:val="0"/>
        <w:spacing w:after="0" w:line="276" w:lineRule="auto"/>
        <w:ind w:firstLine="708"/>
        <w:rPr>
          <w:rFonts w:eastAsia="Times New Roman" w:cs="Times New Roman"/>
          <w:sz w:val="24"/>
          <w:szCs w:val="24"/>
          <w:lang w:val="ro-RO"/>
        </w:rPr>
      </w:pPr>
      <w:r w:rsidRPr="00843C9A">
        <w:rPr>
          <w:rFonts w:eastAsia="Times New Roman" w:cs="Times New Roman"/>
          <w:sz w:val="24"/>
          <w:szCs w:val="24"/>
          <w:lang w:val="ro-RO"/>
        </w:rPr>
        <w:t>Este interzis Prestatorului să extindă serviciul de curăţenie în încăperi şi zone neprevăzute în Condiții, fără autorizarea preventivă scrisă din partea conducerii Beneficiarului.</w:t>
      </w:r>
    </w:p>
    <w:p w14:paraId="13575DBD" w14:textId="77777777" w:rsidR="00843C9A" w:rsidRPr="00843C9A" w:rsidRDefault="00843C9A" w:rsidP="00843C9A">
      <w:pPr>
        <w:autoSpaceDE w:val="0"/>
        <w:autoSpaceDN w:val="0"/>
        <w:adjustRightInd w:val="0"/>
        <w:spacing w:after="0" w:line="276" w:lineRule="auto"/>
        <w:jc w:val="center"/>
        <w:rPr>
          <w:rFonts w:eastAsia="Times New Roman" w:cs="Times New Roman"/>
          <w:b/>
          <w:bCs/>
          <w:color w:val="C00000"/>
          <w:sz w:val="24"/>
          <w:szCs w:val="24"/>
          <w:lang w:val="ro-RO"/>
        </w:rPr>
      </w:pPr>
    </w:p>
    <w:p w14:paraId="19B3D4FC"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lastRenderedPageBreak/>
        <w:t>3.  Specificarea mobilierului, obiectelor de uz casnic, accesoriilor și suprafețelor în dependență de locul de amplasare</w:t>
      </w:r>
    </w:p>
    <w:p w14:paraId="22FE794D"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p>
    <w:p w14:paraId="178049D4"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Mobilier:</w:t>
      </w:r>
    </w:p>
    <w:p w14:paraId="2F9D0F1A"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toate zonele de deservire: scaune în sălile de așteptare, fotolii de birou și conducători, birouri, mese, dulapuri din lemn (sticlă) sau metalice, etajere, dulăpioare, arhive, rafturi, poliţe și orice alt mobilier prezent în încăpere.</w:t>
      </w:r>
    </w:p>
    <w:p w14:paraId="37591E0E"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Obiecte de uz casnic:</w:t>
      </w:r>
    </w:p>
    <w:p w14:paraId="70E2CF1B"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toate zonele de deservire: oglinzi, tablouri, standuri, coşuri de gunoi şi deşeuri, cuiere/umerașe, obiecte de masă şi orice alt obiect prezent în local.</w:t>
      </w:r>
    </w:p>
    <w:p w14:paraId="48303EB6"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Termopane interne:</w:t>
      </w:r>
    </w:p>
    <w:p w14:paraId="7DE2A85A"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toate zonele de deservire: ferestre (prin ferestre se subânţelege întreaga structură inclusiv pervazuri), uşi-ferestre, vitralii fixe, uşi, mânere.</w:t>
      </w:r>
    </w:p>
    <w:p w14:paraId="7B617589"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r w:rsidRPr="00843C9A">
        <w:rPr>
          <w:rFonts w:eastAsia="Times New Roman" w:cs="Times New Roman"/>
          <w:b/>
          <w:bCs/>
          <w:sz w:val="24"/>
          <w:szCs w:val="24"/>
          <w:lang w:val="ro-RO"/>
        </w:rPr>
        <w:t>Pereţi:</w:t>
      </w:r>
    </w:p>
    <w:p w14:paraId="64E6F7E3"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toate zonele de deservire: sunt incluse în curăţenia pereţilor suprafețele din sticlă, faianță, plastic și/sau metal, întrerupătoarele, soneriile, ascensoarele și butoanele ascensoarelor de diferit tip, canalele care acoperă firele, plăcuțele din plastic şi metalice şi tot ceea ce este pe pereţi şi nu se demontează sau înlătură. Tot aici sunt incluse radiatoarele (caloriferele) din diferite materiale), corpurile ventiloconvectoarelor, țevi de distribuție a apei (agentului termic sau frigorific) externe, cablu-canaluri cu rețele electronice, optice și analogice (partea exterioară).</w:t>
      </w:r>
    </w:p>
    <w:p w14:paraId="0BC0A7B2"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Corpuri de iluminat:</w:t>
      </w:r>
    </w:p>
    <w:p w14:paraId="78EDFE2D"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Lămpi de birou, diferite dispozitive de iluminat.</w:t>
      </w:r>
    </w:p>
    <w:p w14:paraId="5D3CEC1F"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Maşini şi dispozitive:</w:t>
      </w:r>
    </w:p>
    <w:p w14:paraId="053B5122"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toate zonele de deservire: computere şi accesorii (tastiera, mouse, videoterminale, modeme, imprimante, scanere etc., ) aparate de fotocopiat, calculatoare, mașini de scris, aparate telefax etc..</w:t>
      </w:r>
    </w:p>
    <w:p w14:paraId="4FA44018"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Aparate electrocasnice:</w:t>
      </w:r>
    </w:p>
    <w:p w14:paraId="6B3BC224"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toate zonele de deservire: bucătării, frigidere, mașini de spălat vesela, cuptoare sau microunde, congelatoare, televizoare, radiouri, ceainicuri, mașini de preparat cafea  etc. prezente.</w:t>
      </w:r>
    </w:p>
    <w:p w14:paraId="6E93CEB8" w14:textId="77777777" w:rsidR="00843C9A" w:rsidRPr="00843C9A" w:rsidRDefault="00843C9A" w:rsidP="00843C9A">
      <w:pPr>
        <w:autoSpaceDE w:val="0"/>
        <w:autoSpaceDN w:val="0"/>
        <w:adjustRightInd w:val="0"/>
        <w:spacing w:after="0" w:line="276" w:lineRule="auto"/>
        <w:jc w:val="both"/>
        <w:rPr>
          <w:rFonts w:eastAsia="Times New Roman" w:cs="Times New Roman"/>
          <w:b/>
          <w:sz w:val="24"/>
          <w:szCs w:val="24"/>
          <w:lang w:val="ro-RO"/>
        </w:rPr>
      </w:pPr>
      <w:r w:rsidRPr="00843C9A">
        <w:rPr>
          <w:rFonts w:eastAsia="Times New Roman" w:cs="Times New Roman"/>
          <w:b/>
          <w:sz w:val="24"/>
          <w:szCs w:val="24"/>
          <w:lang w:val="ro-RO"/>
        </w:rPr>
        <w:t>Zona sanitară:</w:t>
      </w:r>
    </w:p>
    <w:p w14:paraId="376E5B8F"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b/>
          <w:sz w:val="24"/>
          <w:szCs w:val="24"/>
          <w:lang w:val="ro-RO"/>
        </w:rPr>
        <w:tab/>
      </w:r>
      <w:r w:rsidRPr="00843C9A">
        <w:rPr>
          <w:rFonts w:eastAsia="Times New Roman" w:cs="Times New Roman"/>
          <w:sz w:val="24"/>
          <w:szCs w:val="24"/>
          <w:lang w:val="ro-RO"/>
        </w:rPr>
        <w:t>În toate zonele de deservire: urne de gunoi, pervazuri, pereți/paravane din faianță/plastic/metal, uși, dozatoare/dispensere, clozete, pisoare, chiuvete, oglinzi, mânere de la uși.</w:t>
      </w:r>
    </w:p>
    <w:p w14:paraId="1FBB5A63"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b/>
          <w:sz w:val="24"/>
          <w:szCs w:val="24"/>
          <w:lang w:val="ro-RO"/>
        </w:rPr>
        <w:t>Teritoriul adiacent:</w:t>
      </w:r>
    </w:p>
    <w:p w14:paraId="71874ED8"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ab/>
        <w:t>Drumuri de acces, zone pietonale, zona de parcare auto, zona pentru containere cu deșeuri, gazoane.</w:t>
      </w:r>
    </w:p>
    <w:p w14:paraId="6EE8AE3A" w14:textId="77777777" w:rsidR="00843C9A" w:rsidRPr="00843C9A" w:rsidRDefault="00843C9A" w:rsidP="00843C9A">
      <w:pPr>
        <w:autoSpaceDE w:val="0"/>
        <w:autoSpaceDN w:val="0"/>
        <w:adjustRightInd w:val="0"/>
        <w:spacing w:after="0" w:line="276" w:lineRule="auto"/>
        <w:jc w:val="both"/>
        <w:rPr>
          <w:rFonts w:eastAsia="Times New Roman" w:cs="Times New Roman"/>
          <w:b/>
          <w:sz w:val="24"/>
          <w:szCs w:val="24"/>
          <w:lang w:val="ro-RO"/>
        </w:rPr>
      </w:pPr>
      <w:r w:rsidRPr="00843C9A">
        <w:rPr>
          <w:rFonts w:eastAsia="Times New Roman" w:cs="Times New Roman"/>
          <w:b/>
          <w:sz w:val="24"/>
          <w:szCs w:val="24"/>
          <w:lang w:val="ro-RO"/>
        </w:rPr>
        <w:t>Sala de solemnități pentru înregistrarea căsătoriilor:</w:t>
      </w:r>
    </w:p>
    <w:p w14:paraId="6F70C75A"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b/>
          <w:sz w:val="24"/>
          <w:szCs w:val="24"/>
          <w:lang w:val="ro-RO"/>
        </w:rPr>
        <w:tab/>
      </w:r>
      <w:r w:rsidRPr="00843C9A">
        <w:rPr>
          <w:rFonts w:eastAsia="Times New Roman" w:cs="Times New Roman"/>
          <w:sz w:val="24"/>
          <w:szCs w:val="24"/>
          <w:lang w:val="ro-RO"/>
        </w:rPr>
        <w:t>Urne de gunoi, uși, mânere la ferestre și uși, pereți/paravane din sticlă/plastic, pervazuri, calorifere, covoare, veselă (pahare) și mobilier.</w:t>
      </w:r>
    </w:p>
    <w:p w14:paraId="549CB145"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p>
    <w:p w14:paraId="1A497B5C"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4. Specificarea tipurilor de intervenţie, produselor, materialelor, dispozitivelor, aparatelor şi păstrarea lor</w:t>
      </w:r>
    </w:p>
    <w:p w14:paraId="100E435A"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p>
    <w:p w14:paraId="0E3A9FC0"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Curăţenia (deriticarea):</w:t>
      </w:r>
    </w:p>
    <w:p w14:paraId="7A0F4A3C"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lastRenderedPageBreak/>
        <w:t>Metoda de decontaminare care asigură îndepărtarea microorganismelor de pe suprafețe, obiecte odată cu îndepărtarea prafului și a substanțelor organice. Prin activitatea de curațenie se acționează asupra tuturor microorganismelor, dar nu înlocuiește dezinfecția.</w:t>
      </w:r>
    </w:p>
    <w:p w14:paraId="379FD68F"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Salubrizare:</w:t>
      </w:r>
    </w:p>
    <w:p w14:paraId="09F7020C"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Activitate ce se referă la complexul de proceduri şi operaţii de ordin practic şi sanitar pentru a face salubru un anumit mediu cu ajutorul activităţilor de curăţenie şi curăţire cu substanţe detergente şi/sau ulterioara dezinfectare.</w:t>
      </w:r>
    </w:p>
    <w:p w14:paraId="64162E85" w14:textId="77777777" w:rsidR="00843C9A" w:rsidRPr="00843C9A" w:rsidRDefault="00843C9A" w:rsidP="00843C9A">
      <w:pPr>
        <w:autoSpaceDE w:val="0"/>
        <w:autoSpaceDN w:val="0"/>
        <w:adjustRightInd w:val="0"/>
        <w:spacing w:before="120"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Curăţire cu substanţe detergente:</w:t>
      </w:r>
    </w:p>
    <w:p w14:paraId="42038BF1"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Înlăturarea murdăriei/amprentelor obţinute prin acţiuni mecanice şi apă (cu sau fără detergenţi), care duce la o reducere semnificativă a tuturor tipurilor de microorganisme prezente, inclusiv spori de bacterii.</w:t>
      </w:r>
    </w:p>
    <w:p w14:paraId="1D1C7E69" w14:textId="77777777" w:rsidR="00843C9A" w:rsidRPr="00843C9A" w:rsidRDefault="00843C9A" w:rsidP="00843C9A">
      <w:pPr>
        <w:autoSpaceDE w:val="0"/>
        <w:autoSpaceDN w:val="0"/>
        <w:adjustRightInd w:val="0"/>
        <w:spacing w:before="120"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Dezinfecția:</w:t>
      </w:r>
    </w:p>
    <w:p w14:paraId="692A3E29"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bCs/>
          <w:sz w:val="24"/>
          <w:szCs w:val="24"/>
          <w:lang w:val="ro-RO"/>
        </w:rPr>
        <w:t>Este m</w:t>
      </w:r>
      <w:r w:rsidRPr="00843C9A">
        <w:rPr>
          <w:rFonts w:eastAsia="Times New Roman" w:cs="Times New Roman"/>
          <w:sz w:val="24"/>
          <w:szCs w:val="24"/>
          <w:lang w:val="ro-RO"/>
        </w:rPr>
        <w:t xml:space="preserve">ecanismul prin care sunt distruse (decontaminate) microorganismele patogene și nepatogene de pe orice suprafețe, obiecte ale mediului comun utilizînduse agenți fizici sau chimici prin diferite metode (fizică, chimică sau combinată). </w:t>
      </w:r>
      <w:r w:rsidRPr="00843C9A">
        <w:rPr>
          <w:rFonts w:eastAsia="Times New Roman" w:cs="Times New Roman"/>
          <w:b/>
          <w:bCs/>
          <w:sz w:val="24"/>
          <w:szCs w:val="24"/>
          <w:lang w:val="ro-RO"/>
        </w:rPr>
        <w:t xml:space="preserve">Dezinfecția </w:t>
      </w:r>
      <w:r w:rsidRPr="00843C9A">
        <w:rPr>
          <w:rFonts w:eastAsia="Times New Roman" w:cs="Times New Roman"/>
          <w:bCs/>
          <w:sz w:val="24"/>
          <w:szCs w:val="24"/>
          <w:lang w:val="ro-RO"/>
        </w:rPr>
        <w:t xml:space="preserve">este </w:t>
      </w:r>
      <w:r w:rsidRPr="00843C9A">
        <w:rPr>
          <w:rFonts w:eastAsia="Times New Roman" w:cs="Times New Roman"/>
          <w:b/>
          <w:bCs/>
          <w:sz w:val="24"/>
          <w:szCs w:val="24"/>
          <w:lang w:val="ro-RO"/>
        </w:rPr>
        <w:t xml:space="preserve">periodică </w:t>
      </w:r>
      <w:r w:rsidRPr="00843C9A">
        <w:rPr>
          <w:rFonts w:eastAsia="Times New Roman" w:cs="Times New Roman"/>
          <w:sz w:val="24"/>
          <w:szCs w:val="24"/>
          <w:lang w:val="ro-RO"/>
        </w:rPr>
        <w:t>practicată la intervale regulate de timp, indiferent de prezenţa persoanelor deservite sau intensitatea de fregvență.</w:t>
      </w:r>
    </w:p>
    <w:p w14:paraId="149F97B2" w14:textId="77777777" w:rsidR="00843C9A" w:rsidRPr="00843C9A" w:rsidRDefault="00843C9A" w:rsidP="00843C9A">
      <w:pPr>
        <w:autoSpaceDE w:val="0"/>
        <w:autoSpaceDN w:val="0"/>
        <w:adjustRightInd w:val="0"/>
        <w:spacing w:before="120"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Utilaje:</w:t>
      </w:r>
    </w:p>
    <w:p w14:paraId="498B3140"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dispozitive de aspirat mari şi mici, cu accesoriile corespunzătoare;</w:t>
      </w:r>
    </w:p>
    <w:p w14:paraId="7BED36D1"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monoperie cu viteză înaltă pentru „spray cleaning” cu accesorii şi, eventual, alte dispozitive pe care societatea le va prefera.</w:t>
      </w:r>
    </w:p>
    <w:p w14:paraId="565CF692" w14:textId="77777777" w:rsidR="00843C9A" w:rsidRPr="00843C9A" w:rsidRDefault="00843C9A" w:rsidP="00843C9A">
      <w:pPr>
        <w:autoSpaceDE w:val="0"/>
        <w:autoSpaceDN w:val="0"/>
        <w:adjustRightInd w:val="0"/>
        <w:spacing w:before="120"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Dispozitive:</w:t>
      </w:r>
    </w:p>
    <w:p w14:paraId="476C289D"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mănuşi din diferit material şi mărimi diferite, pentru orice tip de activitate;</w:t>
      </w:r>
    </w:p>
    <w:p w14:paraId="1B5EE641"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pânze şi lavete de unică folosinţă şi lavabile;</w:t>
      </w:r>
    </w:p>
    <w:p w14:paraId="22B40F93"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lavetă din piele;</w:t>
      </w:r>
    </w:p>
    <w:p w14:paraId="70C64A93"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lavetă din material similar pielii micro-forat;</w:t>
      </w:r>
    </w:p>
    <w:p w14:paraId="0227D0E2"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lavetă din microfibre;</w:t>
      </w:r>
    </w:p>
    <w:p w14:paraId="4C851BBC"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lavetă din micro-fibră cu sau fără garnitură, lavabilă;pânză din bumbac cu sau fără garnitură, lavabilă;</w:t>
      </w:r>
    </w:p>
    <w:p w14:paraId="2985C687"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lavetă pentru praf din fibre active;</w:t>
      </w:r>
    </w:p>
    <w:p w14:paraId="0C1E019D"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garnitură electrostatică din bumbac sau molton;</w:t>
      </w:r>
    </w:p>
    <w:p w14:paraId="76308BF8"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burete cu strat dublu moale/abraziv;</w:t>
      </w:r>
    </w:p>
    <w:p w14:paraId="3F76A22E"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spirală din oţel;</w:t>
      </w:r>
    </w:p>
    <w:p w14:paraId="45388691"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cărucior Mop cu găleată dublă şi storcător;</w:t>
      </w:r>
    </w:p>
    <w:p w14:paraId="248F49EF"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cărucior Mop complet cu găleată dublă şi storcător, şi suport pentru săculeţe şi obiecte;</w:t>
      </w:r>
    </w:p>
    <w:p w14:paraId="281426D3"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mătură aspră cu fibre din metal;</w:t>
      </w:r>
    </w:p>
    <w:p w14:paraId="28222DB1"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mătură cu trapez;</w:t>
      </w:r>
    </w:p>
    <w:p w14:paraId="423FAC41"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mătură din cauciuc lamelar;</w:t>
      </w:r>
    </w:p>
    <w:p w14:paraId="1FC001FF"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perie pentru calorifere;</w:t>
      </w:r>
    </w:p>
    <w:p w14:paraId="241958F3"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tijă cu paletă pentru şters sticla;</w:t>
      </w:r>
    </w:p>
    <w:p w14:paraId="7B76166D"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burete pentru sticlă;</w:t>
      </w:r>
    </w:p>
    <w:p w14:paraId="7C473D9E"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capsă;</w:t>
      </w:r>
    </w:p>
    <w:p w14:paraId="5413D780"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atomizator sau pulverizator şi eventuale alte dispozitive pe care societatea le va prefera.</w:t>
      </w:r>
    </w:p>
    <w:p w14:paraId="183F2225"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b/>
          <w:sz w:val="24"/>
          <w:szCs w:val="24"/>
          <w:lang w:val="ro-RO"/>
        </w:rPr>
        <w:lastRenderedPageBreak/>
        <w:t>Important</w:t>
      </w:r>
      <w:r w:rsidRPr="00843C9A">
        <w:rPr>
          <w:rFonts w:eastAsia="Times New Roman" w:cs="Times New Roman"/>
          <w:sz w:val="24"/>
          <w:szCs w:val="24"/>
          <w:lang w:val="ro-RO"/>
        </w:rPr>
        <w:t>: inlăturarea buretelor, lavetelor imediat decum nu mai are un aspect și culoare/ formă admisibilă, dar nu mai rar de odată în lună.</w:t>
      </w:r>
    </w:p>
    <w:p w14:paraId="490D9459" w14:textId="77777777" w:rsidR="00843C9A" w:rsidRPr="00843C9A" w:rsidRDefault="00843C9A" w:rsidP="00843C9A">
      <w:pPr>
        <w:autoSpaceDE w:val="0"/>
        <w:autoSpaceDN w:val="0"/>
        <w:adjustRightInd w:val="0"/>
        <w:spacing w:before="120"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Produse:</w:t>
      </w:r>
    </w:p>
    <w:p w14:paraId="2900E8EF"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detergent lichid neutru, degresant pentru termopanele externe;</w:t>
      </w:r>
    </w:p>
    <w:p w14:paraId="22F4E10F"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detergent lichid uşor alcalin, pentru suprafeţe şi mobilier;</w:t>
      </w:r>
    </w:p>
    <w:p w14:paraId="276AB3D3"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detergent lichid uşor alcalin degresant, pentru sticlă şi oglinzi;</w:t>
      </w:r>
    </w:p>
    <w:p w14:paraId="4381620B"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detergent lichid pentru oţelul inoxidabil;</w:t>
      </w:r>
    </w:p>
    <w:p w14:paraId="559B2945"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detergent lichid degresant cu putere spumogenă joasă şi randament înalt pentru maşinile de spălat şi uscat, pentru toate tipurile de pardoseli;</w:t>
      </w:r>
    </w:p>
    <w:p w14:paraId="3C8B1DC6"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detergent lichid pentru întreţinerea pardoselilor acoperite cu ceară;</w:t>
      </w:r>
    </w:p>
    <w:p w14:paraId="40020960"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ceară autolustruitoare pentru pardoseli (ceara trebuie să fie metalizată şi nu trebuie să altereze conductibilitatea şi dispersarea sarcinilor statice, trebuie să fie utilizată pe pardoseli moi din pvc, linoleum, cauciuc şi pe pietre poroase de tip marmură, granit);</w:t>
      </w:r>
    </w:p>
    <w:p w14:paraId="292E768D" w14:textId="77777777" w:rsidR="00843C9A" w:rsidRPr="00843C9A" w:rsidRDefault="00843C9A" w:rsidP="00843C9A">
      <w:pPr>
        <w:autoSpaceDE w:val="0"/>
        <w:autoSpaceDN w:val="0"/>
        <w:adjustRightInd w:val="0"/>
        <w:spacing w:after="0" w:line="276" w:lineRule="auto"/>
        <w:rPr>
          <w:rFonts w:eastAsia="Times New Roman" w:cs="Times New Roman"/>
          <w:sz w:val="24"/>
          <w:szCs w:val="24"/>
          <w:lang w:val="ro-RO"/>
        </w:rPr>
      </w:pPr>
      <w:r w:rsidRPr="00843C9A">
        <w:rPr>
          <w:rFonts w:eastAsia="Times New Roman" w:cs="Times New Roman"/>
          <w:sz w:val="24"/>
          <w:szCs w:val="24"/>
          <w:lang w:val="ro-RO"/>
        </w:rPr>
        <w:t>- deceranţi, dezincrustanţi potriviţi pentru tipologia suprafeţelor menţionate mai sus.</w:t>
      </w:r>
    </w:p>
    <w:p w14:paraId="7686CE6B" w14:textId="77777777" w:rsidR="00843C9A" w:rsidRPr="00843C9A" w:rsidRDefault="00843C9A" w:rsidP="00843C9A">
      <w:pPr>
        <w:autoSpaceDE w:val="0"/>
        <w:autoSpaceDN w:val="0"/>
        <w:adjustRightInd w:val="0"/>
        <w:spacing w:after="0" w:line="276" w:lineRule="auto"/>
        <w:jc w:val="both"/>
        <w:rPr>
          <w:rFonts w:eastAsia="Times New Roman" w:cs="Times New Roman"/>
          <w:b/>
          <w:bCs/>
          <w:i/>
          <w:sz w:val="24"/>
          <w:szCs w:val="24"/>
          <w:lang w:val="ro-RO"/>
        </w:rPr>
      </w:pPr>
      <w:r w:rsidRPr="00843C9A">
        <w:rPr>
          <w:rFonts w:eastAsia="Times New Roman" w:cs="Times New Roman"/>
          <w:b/>
          <w:bCs/>
          <w:i/>
          <w:sz w:val="24"/>
          <w:szCs w:val="24"/>
          <w:lang w:val="ro-RO"/>
        </w:rPr>
        <w:t>Dispozitivele și materialele consumabile descrise în ofertă trebuie să fie însoțite cu certificate de conformitate și aprobate pentru utilizare pe teritoriul RM.</w:t>
      </w:r>
    </w:p>
    <w:p w14:paraId="2CA9DEDA"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p>
    <w:p w14:paraId="0BD70DF7"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r w:rsidRPr="00843C9A">
        <w:rPr>
          <w:rFonts w:eastAsia="Times New Roman" w:cs="Times New Roman"/>
          <w:b/>
          <w:bCs/>
          <w:sz w:val="24"/>
          <w:szCs w:val="24"/>
          <w:lang w:val="ro-RO"/>
        </w:rPr>
        <w:t>Curăţirea şi păstrarea materialului folosit pentru curăţenie:</w:t>
      </w:r>
    </w:p>
    <w:p w14:paraId="543F7C1E"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garniturile, lavetele şi pânzele lavabile, după folosinţă (în dependență de zonele de fregvență /spațiilor curate/murdare utilizate) se supun dezinfecției separat, ulterior clatite  sub jet de apă curgatoare;</w:t>
      </w:r>
    </w:p>
    <w:p w14:paraId="22897E5D"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materialul folosit pentru curățirea zonelor sanitare (lavoare, WC, cabine cu duș) trebuie să fie distincte față materialele folosite pentru asigurarea serviciilor de curățenie pe alte suprafețe;</w:t>
      </w:r>
    </w:p>
    <w:p w14:paraId="0FC18C1B"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 măturile, tijele pentru ştersul sticlei, găleţile, cărucioarele şi diferite dispozitive după folosinţă trebuiesc supuse spălatului cu soluţie detergentă, decontaminate cu dezinfectanți, clătite, uscate şi păstrate în mediu uscat şi curat.</w:t>
      </w:r>
    </w:p>
    <w:p w14:paraId="0F28A4E1"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IMPORTANT: Găleţile şi cuvele utilizate pentru curăţenie trebuiesc diferenţiate/marcate  în funcţie de destinaţia de uz a suprafeţelor; în plus, lavetele trebuie să fie de unică folosinţă sau de mai multe folosinţe, dar lavabile la temperaturi înalte.</w:t>
      </w:r>
    </w:p>
    <w:p w14:paraId="254A00A4"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p>
    <w:p w14:paraId="23075032"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r w:rsidRPr="00843C9A">
        <w:rPr>
          <w:rFonts w:eastAsia="Times New Roman" w:cs="Times New Roman"/>
          <w:b/>
          <w:bCs/>
          <w:sz w:val="24"/>
          <w:szCs w:val="24"/>
          <w:lang w:val="ro-RO"/>
        </w:rPr>
        <w:t>5. Orele de îndeplinire</w:t>
      </w:r>
    </w:p>
    <w:p w14:paraId="6A9C65FA"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bookmarkStart w:id="0" w:name="_Hlk121129844"/>
      <w:bookmarkStart w:id="1" w:name="_Hlk121129794"/>
      <w:r w:rsidRPr="00843C9A">
        <w:rPr>
          <w:rFonts w:eastAsia="Times New Roman" w:cs="Times New Roman"/>
          <w:sz w:val="24"/>
          <w:szCs w:val="24"/>
          <w:lang w:val="ro-RO"/>
        </w:rPr>
        <w:t>Serviciile vor fi executate în strictă conformitate cu cerințele solicitate de către Beneficiar, reflectând necesitățile fiecărei subdiviziuni a Beneficiarului în parte</w:t>
      </w:r>
      <w:bookmarkEnd w:id="0"/>
      <w:r w:rsidRPr="00843C9A">
        <w:rPr>
          <w:rFonts w:eastAsia="Times New Roman" w:cs="Times New Roman"/>
          <w:sz w:val="24"/>
          <w:szCs w:val="24"/>
          <w:lang w:val="ro-RO"/>
        </w:rPr>
        <w:t>.</w:t>
      </w:r>
    </w:p>
    <w:p w14:paraId="0D012388"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bookmarkStart w:id="2" w:name="_Hlk121129815"/>
      <w:bookmarkEnd w:id="1"/>
      <w:r w:rsidRPr="00843C9A">
        <w:rPr>
          <w:rFonts w:eastAsia="Times New Roman" w:cs="Times New Roman"/>
          <w:sz w:val="24"/>
          <w:szCs w:val="24"/>
          <w:lang w:val="ro-RO"/>
        </w:rPr>
        <w:t xml:space="preserve">În același timp, se solicită în mod obligatoriu efectuarea serviciilor de curățenie </w:t>
      </w:r>
      <w:bookmarkEnd w:id="2"/>
      <w:r w:rsidRPr="00843C9A">
        <w:rPr>
          <w:rFonts w:eastAsia="Times New Roman" w:cs="Times New Roman"/>
          <w:sz w:val="24"/>
          <w:szCs w:val="24"/>
          <w:lang w:val="ro-RO"/>
        </w:rPr>
        <w:t>în:</w:t>
      </w:r>
    </w:p>
    <w:p w14:paraId="7FBCC79C" w14:textId="77777777" w:rsidR="00843C9A" w:rsidRPr="00843C9A" w:rsidRDefault="00843C9A" w:rsidP="00843C9A">
      <w:pPr>
        <w:numPr>
          <w:ilvl w:val="0"/>
          <w:numId w:val="1"/>
        </w:numPr>
        <w:autoSpaceDE w:val="0"/>
        <w:autoSpaceDN w:val="0"/>
        <w:adjustRightInd w:val="0"/>
        <w:spacing w:after="200" w:line="276" w:lineRule="auto"/>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Zona cu densitatea de frecvență scăzută: 08.00 -11.00 (</w:t>
      </w:r>
      <w:r w:rsidRPr="00843C9A">
        <w:rPr>
          <w:rFonts w:eastAsia="Times New Roman" w:cs="Times New Roman"/>
          <w:b/>
          <w:i/>
          <w:sz w:val="24"/>
          <w:szCs w:val="24"/>
          <w:lang w:val="ro-RO" w:eastAsia="ru-RU"/>
        </w:rPr>
        <w:t>toate tipurile de birouri</w:t>
      </w:r>
      <w:r w:rsidRPr="00843C9A">
        <w:rPr>
          <w:rFonts w:eastAsia="Times New Roman" w:cs="Times New Roman"/>
          <w:sz w:val="24"/>
          <w:szCs w:val="24"/>
          <w:lang w:val="ro-RO" w:eastAsia="ru-RU"/>
        </w:rPr>
        <w:t>);</w:t>
      </w:r>
    </w:p>
    <w:p w14:paraId="08429626" w14:textId="77777777" w:rsidR="00843C9A" w:rsidRPr="00843C9A" w:rsidRDefault="00843C9A" w:rsidP="00843C9A">
      <w:pPr>
        <w:numPr>
          <w:ilvl w:val="0"/>
          <w:numId w:val="1"/>
        </w:numPr>
        <w:autoSpaceDE w:val="0"/>
        <w:autoSpaceDN w:val="0"/>
        <w:adjustRightInd w:val="0"/>
        <w:spacing w:after="200" w:line="276" w:lineRule="auto"/>
        <w:ind w:firstLine="360"/>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Zona cu densitatea de frecvență medie: 08.00 -11.00 și 13.00 -15.00 (</w:t>
      </w:r>
      <w:r w:rsidRPr="00843C9A">
        <w:rPr>
          <w:rFonts w:eastAsia="Times New Roman" w:cs="Times New Roman"/>
          <w:b/>
          <w:bCs/>
          <w:i/>
          <w:iCs/>
          <w:sz w:val="24"/>
          <w:szCs w:val="24"/>
          <w:lang w:val="ro-RO" w:eastAsia="ru-RU"/>
        </w:rPr>
        <w:t>Zona de intrare (holuri), Sala de așteptare (CM), Scări, Coridoare</w:t>
      </w:r>
      <w:r w:rsidRPr="00843C9A">
        <w:rPr>
          <w:rFonts w:eastAsia="Times New Roman" w:cs="Times New Roman"/>
          <w:sz w:val="24"/>
          <w:szCs w:val="24"/>
          <w:lang w:val="ro-RO" w:eastAsia="ru-RU"/>
        </w:rPr>
        <w:t xml:space="preserve"> – din toate edificiile);</w:t>
      </w:r>
    </w:p>
    <w:p w14:paraId="7D86E79F" w14:textId="77777777" w:rsidR="00843C9A" w:rsidRPr="00843C9A" w:rsidRDefault="00843C9A" w:rsidP="00843C9A">
      <w:pPr>
        <w:numPr>
          <w:ilvl w:val="0"/>
          <w:numId w:val="1"/>
        </w:numPr>
        <w:autoSpaceDE w:val="0"/>
        <w:autoSpaceDN w:val="0"/>
        <w:adjustRightInd w:val="0"/>
        <w:spacing w:after="200" w:line="276" w:lineRule="auto"/>
        <w:ind w:firstLine="360"/>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Zona cu densitatea de frecvență înaltă: 09.00 -11.00, 12.30 -14.00 și 15.30 -17.00 (</w:t>
      </w:r>
      <w:r w:rsidRPr="00843C9A">
        <w:rPr>
          <w:rFonts w:eastAsia="Times New Roman" w:cs="Times New Roman"/>
          <w:b/>
          <w:bCs/>
          <w:i/>
          <w:iCs/>
          <w:sz w:val="24"/>
          <w:szCs w:val="24"/>
          <w:lang w:val="ro-RO" w:eastAsia="ru-RU"/>
        </w:rPr>
        <w:t xml:space="preserve">Zona sanitară/WC </w:t>
      </w:r>
      <w:r w:rsidRPr="00843C9A">
        <w:rPr>
          <w:rFonts w:eastAsia="Times New Roman" w:cs="Times New Roman"/>
          <w:sz w:val="24"/>
          <w:szCs w:val="24"/>
          <w:lang w:val="ro-RO" w:eastAsia="ru-RU"/>
        </w:rPr>
        <w:t>– din toate edificiile);</w:t>
      </w:r>
    </w:p>
    <w:p w14:paraId="3B70CB54" w14:textId="77777777" w:rsidR="00843C9A" w:rsidRPr="00843C9A" w:rsidRDefault="00843C9A" w:rsidP="00843C9A">
      <w:pPr>
        <w:numPr>
          <w:ilvl w:val="0"/>
          <w:numId w:val="1"/>
        </w:numPr>
        <w:autoSpaceDE w:val="0"/>
        <w:autoSpaceDN w:val="0"/>
        <w:adjustRightInd w:val="0"/>
        <w:spacing w:after="200" w:line="276" w:lineRule="auto"/>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 xml:space="preserve">În toate tipurile de </w:t>
      </w:r>
      <w:r w:rsidRPr="00843C9A">
        <w:rPr>
          <w:rFonts w:eastAsia="Times New Roman" w:cs="Times New Roman"/>
          <w:b/>
          <w:sz w:val="24"/>
          <w:szCs w:val="24"/>
          <w:lang w:val="ro-RO" w:eastAsia="ru-RU"/>
        </w:rPr>
        <w:t>arhivă</w:t>
      </w:r>
      <w:r w:rsidRPr="00843C9A">
        <w:rPr>
          <w:rFonts w:eastAsia="Times New Roman" w:cs="Times New Roman"/>
          <w:sz w:val="24"/>
          <w:szCs w:val="24"/>
          <w:lang w:val="ro-RO" w:eastAsia="ru-RU"/>
        </w:rPr>
        <w:t xml:space="preserve"> – conform prevederilor Anexei nr.2;</w:t>
      </w:r>
    </w:p>
    <w:p w14:paraId="71352610" w14:textId="77777777" w:rsidR="00843C9A" w:rsidRPr="00843C9A" w:rsidRDefault="00843C9A" w:rsidP="00843C9A">
      <w:pPr>
        <w:numPr>
          <w:ilvl w:val="0"/>
          <w:numId w:val="1"/>
        </w:numPr>
        <w:autoSpaceDE w:val="0"/>
        <w:autoSpaceDN w:val="0"/>
        <w:adjustRightInd w:val="0"/>
        <w:spacing w:after="200" w:line="276" w:lineRule="auto"/>
        <w:ind w:firstLine="360"/>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 xml:space="preserve">În toate </w:t>
      </w:r>
      <w:r w:rsidRPr="00843C9A">
        <w:rPr>
          <w:rFonts w:eastAsia="Times New Roman" w:cs="Times New Roman"/>
          <w:b/>
          <w:sz w:val="24"/>
          <w:szCs w:val="24"/>
          <w:lang w:val="ro-RO" w:eastAsia="ru-RU"/>
        </w:rPr>
        <w:t>Sălile de solemnități</w:t>
      </w:r>
      <w:r w:rsidRPr="00843C9A">
        <w:rPr>
          <w:rFonts w:eastAsia="Times New Roman" w:cs="Times New Roman"/>
          <w:sz w:val="24"/>
          <w:szCs w:val="24"/>
          <w:lang w:val="ro-RO" w:eastAsia="ru-RU"/>
        </w:rPr>
        <w:t xml:space="preserve"> – conform prevederilor Anexei nr.2 sau la cererea șefilor subdiviziunilor teritoriale în ajunul sau în zilele de înregistrare a căsătoriilor (inclusiv, în zilele de sâmbătă).</w:t>
      </w:r>
    </w:p>
    <w:p w14:paraId="1F0217C5" w14:textId="77777777" w:rsidR="00843C9A" w:rsidRPr="00843C9A" w:rsidRDefault="00843C9A" w:rsidP="00843C9A">
      <w:pPr>
        <w:autoSpaceDE w:val="0"/>
        <w:autoSpaceDN w:val="0"/>
        <w:adjustRightInd w:val="0"/>
        <w:spacing w:after="0" w:line="276" w:lineRule="auto"/>
        <w:jc w:val="center"/>
        <w:rPr>
          <w:rFonts w:eastAsia="Times New Roman" w:cs="Times New Roman"/>
          <w:b/>
          <w:bCs/>
          <w:sz w:val="24"/>
          <w:szCs w:val="24"/>
          <w:lang w:val="ro-RO"/>
        </w:rPr>
      </w:pPr>
    </w:p>
    <w:p w14:paraId="2E56A008" w14:textId="77777777" w:rsidR="00843C9A" w:rsidRPr="00843C9A" w:rsidRDefault="00843C9A" w:rsidP="00843C9A">
      <w:pPr>
        <w:autoSpaceDE w:val="0"/>
        <w:autoSpaceDN w:val="0"/>
        <w:adjustRightInd w:val="0"/>
        <w:spacing w:after="0" w:line="276" w:lineRule="auto"/>
        <w:jc w:val="both"/>
        <w:rPr>
          <w:rFonts w:eastAsia="Times New Roman" w:cs="Times New Roman"/>
          <w:b/>
          <w:bCs/>
          <w:sz w:val="24"/>
          <w:szCs w:val="24"/>
          <w:lang w:val="ro-RO"/>
        </w:rPr>
      </w:pPr>
      <w:r w:rsidRPr="00843C9A">
        <w:rPr>
          <w:rFonts w:eastAsia="Times New Roman" w:cs="Times New Roman"/>
          <w:b/>
          <w:bCs/>
          <w:sz w:val="24"/>
          <w:szCs w:val="24"/>
          <w:lang w:val="ro-RO"/>
        </w:rPr>
        <w:t>6. Alte obligaţii</w:t>
      </w:r>
    </w:p>
    <w:p w14:paraId="4C4626FA"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lastRenderedPageBreak/>
        <w:t xml:space="preserve">Prestatorul va avea grijă să împartă, personalului angajat, dispozitivele (inclusiv consumabile) necesare pentru o executare corectă şi punctuală, conform prescrierilor conţinute în prezente Cerințe obligatorii, de asemenea, va avea grijă să pună la dispoziţia şefilor de echipe identificaţi drept referenţi copia sarcinii tehnice pentru a permite o consultaţie uşoară şi frecventă cu scopul de a evita contestaţiile cu privire la modalităţile şi termenele de executare a serviciului. </w:t>
      </w:r>
    </w:p>
    <w:p w14:paraId="3A521704"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Prestatorul va asigura completarea și prezentarea la prestarea serviciilor ce constituie obiect al Contractului echipele integral completate cu personal. Necompletarea integrală cu personal a echipei va fi prezumată ca inefectivă în prestarea în volum deplin a serviciilor obiect al prezentului Contract și va diminua proporțional cuantumul prețului serviciilor ce urmează a fi achitate de către Beneficiar, după formula:</w:t>
      </w:r>
    </w:p>
    <w:p w14:paraId="7A49D841"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p>
    <w:p w14:paraId="7DFA33B7"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b/>
          <w:sz w:val="24"/>
          <w:szCs w:val="24"/>
          <w:vertAlign w:val="subscript"/>
          <w:lang w:val="ro-RO"/>
        </w:rPr>
      </w:pPr>
      <w:r w:rsidRPr="00843C9A">
        <w:rPr>
          <w:rFonts w:eastAsia="Times New Roman" w:cs="Times New Roman"/>
          <w:b/>
          <w:sz w:val="24"/>
          <w:szCs w:val="24"/>
          <w:lang w:val="ro-RO"/>
        </w:rPr>
        <w:t>Σ</w:t>
      </w:r>
      <w:r w:rsidRPr="00843C9A">
        <w:rPr>
          <w:rFonts w:eastAsia="Times New Roman" w:cs="Times New Roman"/>
          <w:b/>
          <w:sz w:val="24"/>
          <w:szCs w:val="24"/>
          <w:vertAlign w:val="subscript"/>
          <w:lang w:val="ro-RO"/>
        </w:rPr>
        <w:t>achit</w:t>
      </w:r>
      <w:r w:rsidRPr="00843C9A">
        <w:rPr>
          <w:rFonts w:eastAsia="Times New Roman" w:cs="Times New Roman"/>
          <w:b/>
          <w:sz w:val="24"/>
          <w:szCs w:val="24"/>
          <w:lang w:val="ro-RO"/>
        </w:rPr>
        <w:t xml:space="preserve"> = Z</w:t>
      </w:r>
      <w:r w:rsidRPr="00843C9A">
        <w:rPr>
          <w:rFonts w:eastAsia="Times New Roman" w:cs="Times New Roman"/>
          <w:b/>
          <w:sz w:val="24"/>
          <w:szCs w:val="24"/>
          <w:vertAlign w:val="subscript"/>
          <w:lang w:val="ro-RO"/>
        </w:rPr>
        <w:t>des</w:t>
      </w:r>
      <w:r w:rsidRPr="00843C9A">
        <w:rPr>
          <w:rFonts w:eastAsia="Times New Roman" w:cs="Times New Roman"/>
          <w:b/>
          <w:sz w:val="24"/>
          <w:szCs w:val="24"/>
          <w:lang w:val="ro-RO"/>
        </w:rPr>
        <w:t>/Z</w:t>
      </w:r>
      <w:r w:rsidRPr="00843C9A">
        <w:rPr>
          <w:rFonts w:eastAsia="Times New Roman" w:cs="Times New Roman"/>
          <w:b/>
          <w:sz w:val="24"/>
          <w:szCs w:val="24"/>
          <w:vertAlign w:val="subscript"/>
          <w:lang w:val="ro-RO"/>
        </w:rPr>
        <w:t>lucr</w:t>
      </w:r>
      <w:r w:rsidRPr="00843C9A">
        <w:rPr>
          <w:rFonts w:eastAsia="Times New Roman" w:cs="Times New Roman"/>
          <w:b/>
          <w:sz w:val="24"/>
          <w:szCs w:val="24"/>
          <w:lang w:val="ro-RO"/>
        </w:rPr>
        <w:t xml:space="preserve"> * Σ</w:t>
      </w:r>
      <w:r w:rsidRPr="00843C9A">
        <w:rPr>
          <w:rFonts w:eastAsia="Times New Roman" w:cs="Times New Roman"/>
          <w:b/>
          <w:sz w:val="24"/>
          <w:szCs w:val="24"/>
          <w:vertAlign w:val="subscript"/>
          <w:lang w:val="ro-RO"/>
        </w:rPr>
        <w:t>lună</w:t>
      </w:r>
    </w:p>
    <w:p w14:paraId="029EE84C"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p>
    <w:p w14:paraId="254265FB"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sz w:val="24"/>
          <w:szCs w:val="24"/>
          <w:lang w:val="ro-RO"/>
        </w:rPr>
        <w:t>Unde,</w:t>
      </w:r>
    </w:p>
    <w:p w14:paraId="7F4F14C4"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b/>
          <w:sz w:val="24"/>
          <w:szCs w:val="24"/>
          <w:lang w:val="ro-RO"/>
        </w:rPr>
        <w:t>Σ</w:t>
      </w:r>
      <w:r w:rsidRPr="00843C9A">
        <w:rPr>
          <w:rFonts w:eastAsia="Times New Roman" w:cs="Times New Roman"/>
          <w:b/>
          <w:sz w:val="24"/>
          <w:szCs w:val="24"/>
          <w:vertAlign w:val="subscript"/>
          <w:lang w:val="ro-RO"/>
        </w:rPr>
        <w:t>achit</w:t>
      </w:r>
      <w:r w:rsidRPr="00843C9A">
        <w:rPr>
          <w:rFonts w:eastAsia="Times New Roman" w:cs="Times New Roman"/>
          <w:sz w:val="24"/>
          <w:szCs w:val="24"/>
          <w:lang w:val="ro-RO"/>
        </w:rPr>
        <w:t xml:space="preserve"> – reprezentă suma pentru achitare pentru o locație (adresă) concretă în luna de gestiune;</w:t>
      </w:r>
    </w:p>
    <w:p w14:paraId="17DC9818"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b/>
          <w:sz w:val="24"/>
          <w:szCs w:val="24"/>
          <w:lang w:val="ro-RO"/>
        </w:rPr>
        <w:t>Z</w:t>
      </w:r>
      <w:r w:rsidRPr="00843C9A">
        <w:rPr>
          <w:rFonts w:eastAsia="Times New Roman" w:cs="Times New Roman"/>
          <w:b/>
          <w:sz w:val="24"/>
          <w:szCs w:val="24"/>
          <w:vertAlign w:val="subscript"/>
          <w:lang w:val="ro-RO"/>
        </w:rPr>
        <w:t>des</w:t>
      </w:r>
      <w:r w:rsidRPr="00843C9A">
        <w:rPr>
          <w:rFonts w:eastAsia="Times New Roman" w:cs="Times New Roman"/>
          <w:sz w:val="24"/>
          <w:szCs w:val="24"/>
          <w:lang w:val="ro-RO"/>
        </w:rPr>
        <w:t xml:space="preserve"> – numărul total de zile în care au fost prestate serviciile de curățenie în </w:t>
      </w:r>
      <w:r w:rsidRPr="00843C9A">
        <w:rPr>
          <w:rFonts w:eastAsia="Times New Roman" w:cs="Times New Roman"/>
          <w:b/>
          <w:sz w:val="24"/>
          <w:szCs w:val="24"/>
          <w:lang w:val="ro-RO"/>
        </w:rPr>
        <w:t>mod</w:t>
      </w:r>
      <w:r w:rsidRPr="00843C9A">
        <w:rPr>
          <w:rFonts w:eastAsia="Times New Roman" w:cs="Times New Roman"/>
          <w:sz w:val="24"/>
          <w:szCs w:val="24"/>
          <w:lang w:val="ro-RO"/>
        </w:rPr>
        <w:t xml:space="preserve"> </w:t>
      </w:r>
      <w:r w:rsidRPr="00843C9A">
        <w:rPr>
          <w:rFonts w:eastAsia="Times New Roman" w:cs="Times New Roman"/>
          <w:b/>
          <w:sz w:val="24"/>
          <w:szCs w:val="24"/>
          <w:lang w:val="ro-RO"/>
        </w:rPr>
        <w:t>integral</w:t>
      </w:r>
      <w:r w:rsidRPr="00843C9A">
        <w:rPr>
          <w:rFonts w:eastAsia="Times New Roman" w:cs="Times New Roman"/>
          <w:sz w:val="24"/>
          <w:szCs w:val="24"/>
          <w:lang w:val="ro-RO"/>
        </w:rPr>
        <w:t xml:space="preserve"> într-o locație concretă;</w:t>
      </w:r>
    </w:p>
    <w:p w14:paraId="04C391FC"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b/>
          <w:sz w:val="24"/>
          <w:szCs w:val="24"/>
          <w:lang w:val="ro-RO"/>
        </w:rPr>
        <w:t>Z</w:t>
      </w:r>
      <w:r w:rsidRPr="00843C9A">
        <w:rPr>
          <w:rFonts w:eastAsia="Times New Roman" w:cs="Times New Roman"/>
          <w:b/>
          <w:sz w:val="24"/>
          <w:szCs w:val="24"/>
          <w:vertAlign w:val="subscript"/>
          <w:lang w:val="ro-RO"/>
        </w:rPr>
        <w:t>lucr</w:t>
      </w:r>
      <w:r w:rsidRPr="00843C9A">
        <w:rPr>
          <w:rFonts w:eastAsia="Times New Roman" w:cs="Times New Roman"/>
          <w:sz w:val="24"/>
          <w:szCs w:val="24"/>
          <w:vertAlign w:val="subscript"/>
          <w:lang w:val="ro-RO"/>
        </w:rPr>
        <w:t xml:space="preserve"> </w:t>
      </w:r>
      <w:r w:rsidRPr="00843C9A">
        <w:rPr>
          <w:rFonts w:eastAsia="Times New Roman" w:cs="Times New Roman"/>
          <w:sz w:val="24"/>
          <w:szCs w:val="24"/>
          <w:lang w:val="ro-RO"/>
        </w:rPr>
        <w:t>– numărul de zile lucrătoare și/sau numărul de zile în care trebuia să fie prestate serviciile de curățenie în dependență de programul de activitate a subdiviziunii Beneficiarului;</w:t>
      </w:r>
    </w:p>
    <w:p w14:paraId="5DC42C0A"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r w:rsidRPr="00843C9A">
        <w:rPr>
          <w:rFonts w:eastAsia="Times New Roman" w:cs="Times New Roman"/>
          <w:b/>
          <w:sz w:val="24"/>
          <w:szCs w:val="24"/>
          <w:lang w:val="ro-RO"/>
        </w:rPr>
        <w:t>Σ</w:t>
      </w:r>
      <w:r w:rsidRPr="00843C9A">
        <w:rPr>
          <w:rFonts w:eastAsia="Times New Roman" w:cs="Times New Roman"/>
          <w:b/>
          <w:sz w:val="24"/>
          <w:szCs w:val="24"/>
          <w:vertAlign w:val="subscript"/>
          <w:lang w:val="ro-RO"/>
        </w:rPr>
        <w:t>lună</w:t>
      </w:r>
      <w:r w:rsidRPr="00843C9A">
        <w:rPr>
          <w:rFonts w:eastAsia="Times New Roman" w:cs="Times New Roman"/>
          <w:sz w:val="24"/>
          <w:szCs w:val="24"/>
          <w:lang w:val="ro-RO"/>
        </w:rPr>
        <w:t xml:space="preserve"> – reprezintă suma spre achitare pentru luna calculată conform calculelor de preț pentru un m</w:t>
      </w:r>
      <w:r w:rsidRPr="00843C9A">
        <w:rPr>
          <w:rFonts w:eastAsia="Times New Roman" w:cs="Times New Roman"/>
          <w:sz w:val="24"/>
          <w:szCs w:val="24"/>
          <w:vertAlign w:val="superscript"/>
          <w:lang w:val="ro-RO"/>
        </w:rPr>
        <w:t>2</w:t>
      </w:r>
      <w:r w:rsidRPr="00843C9A">
        <w:rPr>
          <w:rFonts w:eastAsia="Times New Roman" w:cs="Times New Roman"/>
          <w:sz w:val="24"/>
          <w:szCs w:val="24"/>
          <w:lang w:val="ro-RO"/>
        </w:rPr>
        <w:t xml:space="preserve"> deservit în volum deplin și fără obiecții pentru o locație (adresă) concretă.</w:t>
      </w:r>
    </w:p>
    <w:p w14:paraId="49DA5E03"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 xml:space="preserve">Evidența prezenței lucrătorului Prestatorului va fi consemnată zilnic în </w:t>
      </w:r>
      <w:r w:rsidRPr="00843C9A">
        <w:rPr>
          <w:rFonts w:eastAsia="Times New Roman" w:cs="Times New Roman"/>
          <w:i/>
          <w:sz w:val="24"/>
          <w:szCs w:val="24"/>
          <w:lang w:val="ro-RO"/>
        </w:rPr>
        <w:t>Registrul de evidență a lucrătorilor Prestatorului care au prestat serviciile de curațenie în incinta subdiviziunii teritoriale, precum și pe teritoriul adiacent.</w:t>
      </w:r>
    </w:p>
    <w:p w14:paraId="595585E2"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p>
    <w:p w14:paraId="40FE256A"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desfăşurarea serviciului trebuie evitat orice impediment sau deranj care ar putea afecta desfăşurarea normală a activităţii și serviciilor prestate de Beneficiar.</w:t>
      </w:r>
    </w:p>
    <w:p w14:paraId="70EE2613"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Angajaţii Prestatorului sunt obligaţi să manifeste comportament educat şi corect, comunicare adecvată faţă de solicitanții serviciilor, cât şi faţă de colaboratorii  Beneficiarului, cu o voce redusă şi să acţioneze de fiecare dată profesional.</w:t>
      </w:r>
    </w:p>
    <w:p w14:paraId="7B37AD8C"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În special, Prestatorul trebuie să aibă grijă ca propriul personal angajat să presteze serviciile de curățenie în subdiviziunile teritoriale ale Beneficiarului:</w:t>
      </w:r>
    </w:p>
    <w:p w14:paraId="2209BD6F" w14:textId="77777777" w:rsidR="00843C9A" w:rsidRPr="00843C9A" w:rsidRDefault="00843C9A" w:rsidP="00843C9A">
      <w:pPr>
        <w:autoSpaceDE w:val="0"/>
        <w:autoSpaceDN w:val="0"/>
        <w:adjustRightInd w:val="0"/>
        <w:spacing w:after="0" w:line="276" w:lineRule="auto"/>
        <w:ind w:firstLine="709"/>
        <w:jc w:val="both"/>
        <w:rPr>
          <w:rFonts w:eastAsia="Times New Roman" w:cs="Times New Roman"/>
          <w:sz w:val="24"/>
          <w:szCs w:val="24"/>
          <w:lang w:val="ro-RO"/>
        </w:rPr>
      </w:pPr>
      <w:r w:rsidRPr="00843C9A">
        <w:rPr>
          <w:rFonts w:eastAsia="Times New Roman" w:cs="Times New Roman"/>
          <w:sz w:val="24"/>
          <w:szCs w:val="24"/>
          <w:lang w:val="ro-RO"/>
        </w:rPr>
        <w:t>- să aibă întotdeauna cu sine un document de identitate personală - ecuson;</w:t>
      </w:r>
    </w:p>
    <w:p w14:paraId="6AB5229D" w14:textId="77777777" w:rsidR="00843C9A" w:rsidRPr="00843C9A" w:rsidRDefault="00843C9A" w:rsidP="00843C9A">
      <w:pPr>
        <w:autoSpaceDE w:val="0"/>
        <w:autoSpaceDN w:val="0"/>
        <w:adjustRightInd w:val="0"/>
        <w:spacing w:after="0" w:line="276" w:lineRule="auto"/>
        <w:ind w:firstLine="709"/>
        <w:jc w:val="both"/>
        <w:rPr>
          <w:rFonts w:eastAsia="Times New Roman" w:cs="Times New Roman"/>
          <w:sz w:val="24"/>
          <w:szCs w:val="24"/>
          <w:lang w:val="ro-RO"/>
        </w:rPr>
      </w:pPr>
      <w:r w:rsidRPr="00843C9A">
        <w:rPr>
          <w:rFonts w:eastAsia="Times New Roman" w:cs="Times New Roman"/>
          <w:sz w:val="24"/>
          <w:szCs w:val="24"/>
          <w:lang w:val="ro-RO"/>
        </w:rPr>
        <w:t>- să anunțe și să restituie imediat lucrurile (oricare ar fi valoarea acestora) găsite în cadrul structurilor deservite propriului responsabil direct care va trebui să le înmâneze Beneficiarului sau Şefului de subdiviziune a Beneficiarului;</w:t>
      </w:r>
    </w:p>
    <w:p w14:paraId="41FDD254" w14:textId="77777777" w:rsidR="00843C9A" w:rsidRPr="00843C9A" w:rsidRDefault="00843C9A" w:rsidP="00843C9A">
      <w:pPr>
        <w:autoSpaceDE w:val="0"/>
        <w:autoSpaceDN w:val="0"/>
        <w:adjustRightInd w:val="0"/>
        <w:spacing w:after="0" w:line="276" w:lineRule="auto"/>
        <w:ind w:firstLine="709"/>
        <w:jc w:val="both"/>
        <w:rPr>
          <w:rFonts w:eastAsia="Times New Roman" w:cs="Times New Roman"/>
          <w:sz w:val="24"/>
          <w:szCs w:val="24"/>
          <w:lang w:val="ro-RO"/>
        </w:rPr>
      </w:pPr>
      <w:r w:rsidRPr="00843C9A">
        <w:rPr>
          <w:rFonts w:eastAsia="Times New Roman" w:cs="Times New Roman"/>
          <w:sz w:val="24"/>
          <w:szCs w:val="24"/>
          <w:lang w:val="ro-RO"/>
        </w:rPr>
        <w:t>- să semnaleze imediat organelor competente ale Beneficiarului şi propriului responsabil direct deficienţele  pe care le va depista în timpul desfăşurării serviciului;</w:t>
      </w:r>
    </w:p>
    <w:p w14:paraId="417AAC91" w14:textId="77777777" w:rsidR="00843C9A" w:rsidRPr="00843C9A" w:rsidRDefault="00843C9A" w:rsidP="00843C9A">
      <w:pPr>
        <w:autoSpaceDE w:val="0"/>
        <w:autoSpaceDN w:val="0"/>
        <w:adjustRightInd w:val="0"/>
        <w:spacing w:after="0" w:line="276" w:lineRule="auto"/>
        <w:ind w:firstLine="709"/>
        <w:jc w:val="both"/>
        <w:rPr>
          <w:rFonts w:eastAsia="Times New Roman" w:cs="Times New Roman"/>
          <w:sz w:val="24"/>
          <w:szCs w:val="24"/>
          <w:lang w:val="ro-RO"/>
        </w:rPr>
      </w:pPr>
      <w:r w:rsidRPr="00843C9A">
        <w:rPr>
          <w:rFonts w:eastAsia="Times New Roman" w:cs="Times New Roman"/>
          <w:sz w:val="24"/>
          <w:szCs w:val="24"/>
          <w:lang w:val="ro-RO"/>
        </w:rPr>
        <w:t>- să refuze orice remunerare suplimentară şi/sau cadou.</w:t>
      </w:r>
    </w:p>
    <w:p w14:paraId="1A3B1E87" w14:textId="77777777" w:rsidR="00843C9A" w:rsidRPr="00843C9A" w:rsidRDefault="00843C9A" w:rsidP="00843C9A">
      <w:pPr>
        <w:autoSpaceDE w:val="0"/>
        <w:autoSpaceDN w:val="0"/>
        <w:adjustRightInd w:val="0"/>
        <w:spacing w:after="0" w:line="276" w:lineRule="auto"/>
        <w:jc w:val="both"/>
        <w:rPr>
          <w:rFonts w:eastAsia="Times New Roman" w:cs="Times New Roman"/>
          <w:sz w:val="24"/>
          <w:szCs w:val="24"/>
          <w:lang w:val="ro-RO"/>
        </w:rPr>
      </w:pPr>
    </w:p>
    <w:p w14:paraId="690EF170"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Prestatorul este responsabil de comportamentul angajaţilor săi şi de nerespectarea prezentei sarcini, de asemenea, este direct responsabil de daunele provocate terţilor, fie că aceştia sunt solicitanții serviciilor publice prestate de Beneficiar sau angajaţi ai Beneficiarului.</w:t>
      </w:r>
    </w:p>
    <w:p w14:paraId="7D515211"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bookmarkStart w:id="3" w:name="_Hlk121130171"/>
      <w:r w:rsidRPr="00843C9A">
        <w:rPr>
          <w:rFonts w:eastAsia="Times New Roman" w:cs="Times New Roman"/>
          <w:sz w:val="24"/>
          <w:szCs w:val="24"/>
          <w:lang w:val="ro-RO"/>
        </w:rPr>
        <w:t>Întreg personalul Prestatorului va trebui să poarte uniformă.</w:t>
      </w:r>
    </w:p>
    <w:bookmarkEnd w:id="3"/>
    <w:p w14:paraId="33C64419"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lastRenderedPageBreak/>
        <w:t>Această uniformă va trebui menţinută perfect curată. În plus, personalul Prestatorului, în timpul desfăşurării serviciului, va trebui să ţină la vedere ecusonul cu numele, prenumele şi fotografia sa.</w:t>
      </w:r>
    </w:p>
    <w:p w14:paraId="582F388A"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 xml:space="preserve">Prestatorul şi personalul angajat al acestuia vor trebui să respecte toate normele cu caracter general şi special emise de către ASP pentru propriul personal. </w:t>
      </w:r>
    </w:p>
    <w:p w14:paraId="2698EE96"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Prestatorul va trebui să identifice un reprezentant de-al său în calitate de şef de echipă, împuternicit sau referent de încredere în cadrul fiecărei structuri care va putea fi disponibil în orice moment și care să aibă puterea şi mijloacele necesare pentru a îndeplini orice prevedere referitoare la obligaţiile contractuale. Numele, numărul de telefon, adresa şi domiciliul acestui reprezentant vor trebui să fie cunoscute. În plus, acesta va trebui să fie uşor de contactat pe parcursul întregii zile pentru eventuale lucrări extraordinare urgente. În caz de absenţă a acestui reprezentant va trebui indicat un alt reprezentant cu împuterniciri depline.</w:t>
      </w:r>
    </w:p>
    <w:p w14:paraId="5405ABE9"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bookmarkStart w:id="4" w:name="_Hlk121130437"/>
      <w:r w:rsidRPr="00843C9A">
        <w:rPr>
          <w:rFonts w:eastAsia="Times New Roman" w:cs="Times New Roman"/>
          <w:sz w:val="24"/>
          <w:szCs w:val="24"/>
          <w:lang w:val="ro-RO"/>
        </w:rPr>
        <w:t>Prestatorul va oferi lista persoanelor de contact (a șefilor de echipă), precum și a persoanelor responsabile de executarea contractului.</w:t>
      </w:r>
    </w:p>
    <w:bookmarkEnd w:id="4"/>
    <w:p w14:paraId="78A0E50E"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Toate contestările adresate reprezentantului Prestatorului menționat mai sus, vor fi opozabile Prestatorului, de aceea, în afară de nume va trebui transmisă o împuternicire pentru a putea acţiona pe numele şi contul Prestatorului.</w:t>
      </w:r>
    </w:p>
    <w:p w14:paraId="4F803B01"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Fiecare subdiviziune a Beneficiarului va pune la dispoziţie echipei arondate a Prestatorului o zonă (loc) pentru stocarea materialului necesar la executarea serviciului, alimentată cu energie electrică, apă şi canalizare.</w:t>
      </w:r>
    </w:p>
    <w:p w14:paraId="05646504" w14:textId="77777777" w:rsidR="00843C9A" w:rsidRPr="00843C9A" w:rsidRDefault="00843C9A" w:rsidP="00843C9A">
      <w:pPr>
        <w:autoSpaceDE w:val="0"/>
        <w:autoSpaceDN w:val="0"/>
        <w:adjustRightInd w:val="0"/>
        <w:spacing w:after="0" w:line="276" w:lineRule="auto"/>
        <w:ind w:firstLine="567"/>
        <w:jc w:val="both"/>
        <w:rPr>
          <w:rFonts w:eastAsia="Times New Roman" w:cs="Times New Roman"/>
          <w:color w:val="FF0000"/>
          <w:sz w:val="24"/>
          <w:szCs w:val="24"/>
          <w:lang w:val="ro-RO"/>
        </w:rPr>
      </w:pPr>
    </w:p>
    <w:p w14:paraId="77840126"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r w:rsidRPr="00843C9A">
        <w:rPr>
          <w:rFonts w:eastAsia="Times New Roman" w:cs="Times New Roman"/>
          <w:b/>
          <w:bCs/>
          <w:sz w:val="24"/>
          <w:szCs w:val="24"/>
          <w:lang w:val="ro-RO"/>
        </w:rPr>
        <w:t>7. Calificativele cantitative și calitative</w:t>
      </w:r>
    </w:p>
    <w:p w14:paraId="1E2CFF93"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p>
    <w:p w14:paraId="3F556C1D" w14:textId="77777777" w:rsidR="00843C9A" w:rsidRPr="00843C9A" w:rsidRDefault="00843C9A" w:rsidP="00843C9A">
      <w:pPr>
        <w:autoSpaceDE w:val="0"/>
        <w:autoSpaceDN w:val="0"/>
        <w:adjustRightInd w:val="0"/>
        <w:spacing w:after="0" w:line="276" w:lineRule="auto"/>
        <w:jc w:val="both"/>
        <w:rPr>
          <w:rFonts w:eastAsia="Times New Roman" w:cs="Times New Roman"/>
          <w:bCs/>
          <w:sz w:val="24"/>
          <w:szCs w:val="24"/>
          <w:lang w:val="ro-RO"/>
        </w:rPr>
      </w:pPr>
      <w:r w:rsidRPr="00843C9A">
        <w:rPr>
          <w:rFonts w:eastAsia="Times New Roman" w:cs="Times New Roman"/>
          <w:b/>
          <w:bCs/>
          <w:i/>
          <w:sz w:val="24"/>
          <w:szCs w:val="24"/>
          <w:lang w:val="ro-RO"/>
        </w:rPr>
        <w:t>Calificativele cantitative</w:t>
      </w:r>
      <w:r w:rsidRPr="00843C9A">
        <w:rPr>
          <w:rFonts w:eastAsia="Times New Roman" w:cs="Times New Roman"/>
          <w:bCs/>
          <w:sz w:val="24"/>
          <w:szCs w:val="24"/>
          <w:lang w:val="ro-RO"/>
        </w:rPr>
        <w:t xml:space="preserve"> se reflectă în Anexa nr. 1.1 și Anexa nr. 1.2 și cuprinde locațiile, adresele și suprafețele interioare și exterioare expuse pentru deservire. Pe parcursul curgerii termenului Contractului ele pot fi modificate de către Beneficiar prin informarea prealabilă a Prestatorului, urmată de încheierea unui Acord adițional în acest sens.</w:t>
      </w:r>
    </w:p>
    <w:p w14:paraId="4B2179D6" w14:textId="77777777" w:rsidR="00843C9A" w:rsidRPr="00843C9A" w:rsidRDefault="00843C9A" w:rsidP="00843C9A">
      <w:pPr>
        <w:autoSpaceDE w:val="0"/>
        <w:autoSpaceDN w:val="0"/>
        <w:adjustRightInd w:val="0"/>
        <w:spacing w:after="0" w:line="276" w:lineRule="auto"/>
        <w:jc w:val="both"/>
        <w:rPr>
          <w:rFonts w:eastAsia="Times New Roman" w:cs="Times New Roman"/>
          <w:bCs/>
          <w:sz w:val="24"/>
          <w:szCs w:val="24"/>
          <w:lang w:val="ro-RO"/>
        </w:rPr>
      </w:pPr>
      <w:r w:rsidRPr="00843C9A">
        <w:rPr>
          <w:rFonts w:eastAsia="Times New Roman" w:cs="Times New Roman"/>
          <w:bCs/>
          <w:sz w:val="24"/>
          <w:szCs w:val="24"/>
          <w:lang w:val="ro-RO"/>
        </w:rPr>
        <w:t xml:space="preserve">La </w:t>
      </w:r>
      <w:r w:rsidRPr="00843C9A">
        <w:rPr>
          <w:rFonts w:eastAsia="Times New Roman" w:cs="Times New Roman"/>
          <w:b/>
          <w:bCs/>
          <w:i/>
          <w:sz w:val="24"/>
          <w:szCs w:val="24"/>
          <w:lang w:val="ro-RO"/>
        </w:rPr>
        <w:t xml:space="preserve">Calificative de calitate </w:t>
      </w:r>
      <w:r w:rsidRPr="00843C9A">
        <w:rPr>
          <w:rFonts w:eastAsia="Times New Roman" w:cs="Times New Roman"/>
          <w:bCs/>
          <w:sz w:val="24"/>
          <w:szCs w:val="24"/>
          <w:lang w:val="ro-RO"/>
        </w:rPr>
        <w:t>în sensul prezentelor Cerințe obligatorii se atribuie:</w:t>
      </w:r>
    </w:p>
    <w:p w14:paraId="5E4BF6C2" w14:textId="77777777" w:rsidR="00843C9A" w:rsidRPr="00843C9A" w:rsidRDefault="00843C9A" w:rsidP="00843C9A">
      <w:pPr>
        <w:numPr>
          <w:ilvl w:val="0"/>
          <w:numId w:val="1"/>
        </w:numPr>
        <w:autoSpaceDE w:val="0"/>
        <w:autoSpaceDN w:val="0"/>
        <w:adjustRightInd w:val="0"/>
        <w:spacing w:after="200" w:line="276" w:lineRule="auto"/>
        <w:contextualSpacing/>
        <w:jc w:val="both"/>
        <w:rPr>
          <w:rFonts w:eastAsia="Times New Roman" w:cs="Times New Roman"/>
          <w:bCs/>
          <w:sz w:val="24"/>
          <w:szCs w:val="24"/>
          <w:lang w:val="ro-RO" w:eastAsia="ru-RU"/>
        </w:rPr>
      </w:pPr>
      <w:r w:rsidRPr="00843C9A">
        <w:rPr>
          <w:rFonts w:eastAsia="Times New Roman" w:cs="Times New Roman"/>
          <w:bCs/>
          <w:sz w:val="24"/>
          <w:szCs w:val="24"/>
          <w:lang w:val="ro-RO" w:eastAsia="ru-RU"/>
        </w:rPr>
        <w:t>Capacitatea managerială a agentului economic;</w:t>
      </w:r>
    </w:p>
    <w:p w14:paraId="23465F86" w14:textId="77777777" w:rsidR="00843C9A" w:rsidRPr="00843C9A" w:rsidRDefault="00843C9A" w:rsidP="00843C9A">
      <w:pPr>
        <w:numPr>
          <w:ilvl w:val="0"/>
          <w:numId w:val="1"/>
        </w:numPr>
        <w:autoSpaceDE w:val="0"/>
        <w:autoSpaceDN w:val="0"/>
        <w:adjustRightInd w:val="0"/>
        <w:spacing w:after="200" w:line="276" w:lineRule="auto"/>
        <w:contextualSpacing/>
        <w:jc w:val="both"/>
        <w:rPr>
          <w:rFonts w:eastAsia="Times New Roman" w:cs="Times New Roman"/>
          <w:bCs/>
          <w:sz w:val="24"/>
          <w:szCs w:val="24"/>
          <w:lang w:val="ro-RO" w:eastAsia="ru-RU"/>
        </w:rPr>
      </w:pPr>
      <w:r w:rsidRPr="00843C9A">
        <w:rPr>
          <w:rFonts w:eastAsia="Times New Roman" w:cs="Times New Roman"/>
          <w:bCs/>
          <w:sz w:val="24"/>
          <w:szCs w:val="24"/>
          <w:lang w:val="ro-RO" w:eastAsia="ru-RU"/>
        </w:rPr>
        <w:t>Completarea cu personal pentru executarea obligațiilor de prestare a serviciior de curățenie în volum deplin, integral și la timpul indicat;</w:t>
      </w:r>
    </w:p>
    <w:p w14:paraId="5DCB527F" w14:textId="77777777" w:rsidR="00843C9A" w:rsidRPr="00843C9A" w:rsidRDefault="00843C9A" w:rsidP="00843C9A">
      <w:pPr>
        <w:numPr>
          <w:ilvl w:val="0"/>
          <w:numId w:val="1"/>
        </w:numPr>
        <w:autoSpaceDE w:val="0"/>
        <w:autoSpaceDN w:val="0"/>
        <w:adjustRightInd w:val="0"/>
        <w:spacing w:after="200" w:line="276" w:lineRule="auto"/>
        <w:contextualSpacing/>
        <w:jc w:val="both"/>
        <w:rPr>
          <w:rFonts w:eastAsia="Times New Roman" w:cs="Times New Roman"/>
          <w:bCs/>
          <w:sz w:val="24"/>
          <w:szCs w:val="24"/>
          <w:lang w:val="ro-RO" w:eastAsia="ru-RU"/>
        </w:rPr>
      </w:pPr>
      <w:r w:rsidRPr="00843C9A">
        <w:rPr>
          <w:rFonts w:eastAsia="Times New Roman" w:cs="Times New Roman"/>
          <w:bCs/>
          <w:sz w:val="24"/>
          <w:szCs w:val="24"/>
          <w:lang w:val="ro-RO" w:eastAsia="ru-RU"/>
        </w:rPr>
        <w:t>Produsele consumabile;</w:t>
      </w:r>
    </w:p>
    <w:p w14:paraId="5C28C287" w14:textId="77777777" w:rsidR="00843C9A" w:rsidRPr="00843C9A" w:rsidRDefault="00843C9A" w:rsidP="00843C9A">
      <w:pPr>
        <w:numPr>
          <w:ilvl w:val="0"/>
          <w:numId w:val="1"/>
        </w:numPr>
        <w:autoSpaceDE w:val="0"/>
        <w:autoSpaceDN w:val="0"/>
        <w:adjustRightInd w:val="0"/>
        <w:spacing w:after="200" w:line="276" w:lineRule="auto"/>
        <w:contextualSpacing/>
        <w:jc w:val="both"/>
        <w:rPr>
          <w:rFonts w:eastAsia="Times New Roman" w:cs="Times New Roman"/>
          <w:bCs/>
          <w:sz w:val="24"/>
          <w:szCs w:val="24"/>
          <w:lang w:val="ro-RO" w:eastAsia="ru-RU"/>
        </w:rPr>
      </w:pPr>
      <w:r w:rsidRPr="00843C9A">
        <w:rPr>
          <w:rFonts w:eastAsia="Times New Roman" w:cs="Times New Roman"/>
          <w:bCs/>
          <w:sz w:val="24"/>
          <w:szCs w:val="24"/>
          <w:lang w:val="ro-RO" w:eastAsia="ru-RU"/>
        </w:rPr>
        <w:t>Instruirea personalului angajat de Prestator.</w:t>
      </w:r>
    </w:p>
    <w:p w14:paraId="22BBA091" w14:textId="77777777" w:rsidR="00843C9A" w:rsidRPr="00843C9A" w:rsidRDefault="00843C9A" w:rsidP="00843C9A">
      <w:pPr>
        <w:autoSpaceDE w:val="0"/>
        <w:autoSpaceDN w:val="0"/>
        <w:adjustRightInd w:val="0"/>
        <w:spacing w:after="0" w:line="276" w:lineRule="auto"/>
        <w:ind w:left="720"/>
        <w:contextualSpacing/>
        <w:jc w:val="both"/>
        <w:rPr>
          <w:rFonts w:eastAsia="Times New Roman" w:cs="Times New Roman"/>
          <w:bCs/>
          <w:sz w:val="24"/>
          <w:szCs w:val="24"/>
          <w:lang w:val="ro-RO" w:eastAsia="ru-RU"/>
        </w:rPr>
      </w:pPr>
    </w:p>
    <w:p w14:paraId="130BA741"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p>
    <w:p w14:paraId="411C3484" w14:textId="77777777" w:rsidR="00843C9A" w:rsidRPr="00843C9A" w:rsidRDefault="00843C9A" w:rsidP="00843C9A">
      <w:pPr>
        <w:autoSpaceDE w:val="0"/>
        <w:autoSpaceDN w:val="0"/>
        <w:adjustRightInd w:val="0"/>
        <w:spacing w:after="0" w:line="276" w:lineRule="auto"/>
        <w:rPr>
          <w:rFonts w:eastAsia="Times New Roman" w:cs="Times New Roman"/>
          <w:b/>
          <w:bCs/>
          <w:sz w:val="24"/>
          <w:szCs w:val="24"/>
          <w:lang w:val="ro-RO"/>
        </w:rPr>
      </w:pPr>
      <w:r w:rsidRPr="00843C9A">
        <w:rPr>
          <w:rFonts w:eastAsia="Times New Roman" w:cs="Times New Roman"/>
          <w:b/>
          <w:bCs/>
          <w:sz w:val="24"/>
          <w:szCs w:val="24"/>
          <w:lang w:val="ro-RO"/>
        </w:rPr>
        <w:t>8. Controlul  cantității și calităţii serviciilor prestate</w:t>
      </w:r>
    </w:p>
    <w:p w14:paraId="721785DD"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 xml:space="preserve">Prestatorul este obligat de a efectua pe parcursul îndeplinirii serviciului, controale ale calităţii cel puțin o dată in lună, cu scopul de a constata corespunderea lucrului desfăşurat cu cerinţele stabilite de contract şi de normele legislaţiei în vigoare, inclusiv prin contrapunerea informațiilor din </w:t>
      </w:r>
      <w:r w:rsidRPr="00843C9A">
        <w:rPr>
          <w:rFonts w:eastAsia="Times New Roman" w:cs="Times New Roman"/>
          <w:b/>
          <w:i/>
          <w:sz w:val="24"/>
          <w:szCs w:val="24"/>
          <w:lang w:val="ro-RO"/>
        </w:rPr>
        <w:t>Registrele zilnice de evidență a lucrătorilor Prestatorului care au prestat serviciile de curațenie în subdiviziunile ASP</w:t>
      </w:r>
      <w:r w:rsidRPr="00843C9A">
        <w:rPr>
          <w:rFonts w:eastAsia="Times New Roman" w:cs="Times New Roman"/>
          <w:sz w:val="24"/>
          <w:szCs w:val="24"/>
          <w:lang w:val="ro-RO"/>
        </w:rPr>
        <w:t xml:space="preserve">. </w:t>
      </w:r>
    </w:p>
    <w:p w14:paraId="0B776E4B"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 xml:space="preserve">Beneficiarul îşi rezervă dreptul de a efectua controale ale produselor utilizate în îndeplinirea serviciului de curăţenie-dezinfectare; produsele vor trebui să corespundă specificărilor conţinute în contract. </w:t>
      </w:r>
    </w:p>
    <w:p w14:paraId="7FCEE239"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lastRenderedPageBreak/>
        <w:t>Beneficiarul va efectua cu propriul personal împuternicit controlul de verificare al calității și cantităților de servicii prestate, cu lucrătorul Prestatorului și/sau cu persoana responsabilă a Prestatorului și în conformitate cu prevederile Contractului.</w:t>
      </w:r>
    </w:p>
    <w:p w14:paraId="3EC9A0A4"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sz w:val="24"/>
          <w:szCs w:val="24"/>
          <w:lang w:val="ro-RO"/>
        </w:rPr>
        <w:t>Rezultatul controalelor va fi considerat obligatoriu pentru ambele părţi, iar dacă se va depista necorespunderea serviciului faţă de cerinţele prescrise, ASP va putea solicita ca serviciile să fie repetate, fără costuri suplimentare din partea Beneficiarului.</w:t>
      </w:r>
    </w:p>
    <w:p w14:paraId="582477D6"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r w:rsidRPr="00843C9A">
        <w:rPr>
          <w:rFonts w:eastAsia="Times New Roman" w:cs="Times New Roman"/>
          <w:b/>
          <w:sz w:val="24"/>
          <w:szCs w:val="24"/>
          <w:lang w:val="ro-RO"/>
        </w:rPr>
        <w:t>Prestarea serviciilor se consideră efectuată corespunzător în momentul în care sunt acceptate de către Beneficiar din punct de vedere al calității și cantității serviciilor de fapt prestate. Omiterea, excluderea la propria decizie a unor suprafețe din lista de prestare a serviciilor de către lucrătorul Prestatorului, chiar și dacă este prezent la serviciu, prestarea neglijentă și necalitativă sau prestarea cantitativă redusă a serviciilor se prezumă ca neexecutare a serviciilor solicitate de Beneficiar la data și localul concret și nu poate fi inclusă pentru facturare</w:t>
      </w:r>
      <w:r w:rsidRPr="00843C9A">
        <w:rPr>
          <w:rFonts w:eastAsia="Times New Roman" w:cs="Times New Roman"/>
          <w:sz w:val="24"/>
          <w:szCs w:val="24"/>
          <w:lang w:val="ro-RO"/>
        </w:rPr>
        <w:t xml:space="preserve"> </w:t>
      </w:r>
      <w:r w:rsidRPr="00843C9A">
        <w:rPr>
          <w:rFonts w:eastAsia="Times New Roman" w:cs="Times New Roman"/>
          <w:b/>
          <w:sz w:val="24"/>
          <w:szCs w:val="24"/>
          <w:lang w:val="ro-RO"/>
        </w:rPr>
        <w:t>în ziua concretă</w:t>
      </w:r>
      <w:r w:rsidRPr="00843C9A">
        <w:rPr>
          <w:rFonts w:eastAsia="Times New Roman" w:cs="Times New Roman"/>
          <w:sz w:val="24"/>
          <w:szCs w:val="24"/>
          <w:lang w:val="ro-RO"/>
        </w:rPr>
        <w:t>. În acest caz, faptul depistat de către reprezentantul Beneficiarului se notifică Prestatorului.</w:t>
      </w:r>
    </w:p>
    <w:p w14:paraId="0A1638CB" w14:textId="77777777" w:rsidR="00843C9A" w:rsidRPr="00843C9A" w:rsidRDefault="00843C9A" w:rsidP="00843C9A">
      <w:pPr>
        <w:autoSpaceDE w:val="0"/>
        <w:autoSpaceDN w:val="0"/>
        <w:adjustRightInd w:val="0"/>
        <w:spacing w:after="0" w:line="276" w:lineRule="auto"/>
        <w:ind w:firstLine="708"/>
        <w:jc w:val="both"/>
        <w:rPr>
          <w:rFonts w:eastAsia="Times New Roman" w:cs="Times New Roman"/>
          <w:sz w:val="24"/>
          <w:szCs w:val="24"/>
          <w:lang w:val="ro-RO"/>
        </w:rPr>
      </w:pPr>
      <w:bookmarkStart w:id="5" w:name="_Hlk121130731"/>
      <w:r w:rsidRPr="00843C9A">
        <w:rPr>
          <w:rFonts w:eastAsia="Times New Roman" w:cs="Times New Roman"/>
          <w:sz w:val="24"/>
          <w:szCs w:val="24"/>
          <w:lang w:val="ro-RO"/>
        </w:rPr>
        <w:t xml:space="preserve">Părțile confirmă interesul Beneficiarului în atingerea performanțelor admisibile (servicii prestate la timp, calitativ și în volum deplin) </w:t>
      </w:r>
      <w:bookmarkEnd w:id="5"/>
      <w:r w:rsidRPr="00843C9A">
        <w:rPr>
          <w:rFonts w:eastAsia="Times New Roman" w:cs="Times New Roman"/>
          <w:sz w:val="24"/>
          <w:szCs w:val="24"/>
          <w:lang w:val="ro-RO"/>
        </w:rPr>
        <w:t>la prestarea serviciilor care constituie obiect al prezentului Cotract, precum și dreptul Beneficiarului de a declara unilateral rezoluțiunea Contractului, în cazul în care nu sunt atinse performanțele admisibile.</w:t>
      </w:r>
    </w:p>
    <w:p w14:paraId="118D7461" w14:textId="77777777" w:rsidR="00843C9A" w:rsidRPr="00843C9A" w:rsidRDefault="00843C9A" w:rsidP="00843C9A">
      <w:pPr>
        <w:tabs>
          <w:tab w:val="left" w:pos="284"/>
        </w:tabs>
        <w:spacing w:after="0"/>
        <w:jc w:val="center"/>
        <w:rPr>
          <w:rFonts w:eastAsia="Times New Roman" w:cs="Times New Roman"/>
          <w:b/>
          <w:bCs/>
          <w:i/>
          <w:iCs/>
          <w:sz w:val="24"/>
          <w:szCs w:val="24"/>
          <w:lang w:val="ro-RO" w:eastAsia="ru-RU"/>
        </w:rPr>
      </w:pPr>
    </w:p>
    <w:p w14:paraId="7AB65C4A" w14:textId="77777777" w:rsidR="00843C9A" w:rsidRPr="00843C9A" w:rsidRDefault="00843C9A" w:rsidP="00843C9A">
      <w:pPr>
        <w:tabs>
          <w:tab w:val="left" w:pos="284"/>
        </w:tabs>
        <w:spacing w:after="0"/>
        <w:jc w:val="center"/>
        <w:rPr>
          <w:rFonts w:eastAsia="Times New Roman" w:cs="Times New Roman"/>
          <w:b/>
          <w:bCs/>
          <w:i/>
          <w:iCs/>
          <w:sz w:val="24"/>
          <w:szCs w:val="24"/>
          <w:lang w:val="ro-RO" w:eastAsia="ru-RU"/>
        </w:rPr>
      </w:pPr>
      <w:r w:rsidRPr="00843C9A">
        <w:rPr>
          <w:rFonts w:eastAsia="Times New Roman" w:cs="Times New Roman"/>
          <w:b/>
          <w:bCs/>
          <w:i/>
          <w:iCs/>
          <w:sz w:val="24"/>
          <w:szCs w:val="24"/>
          <w:lang w:val="ro-RO" w:eastAsia="ru-RU"/>
        </w:rPr>
        <w:t xml:space="preserve">Cerințele obligatorii suplimentare </w:t>
      </w:r>
    </w:p>
    <w:p w14:paraId="40FF85C8" w14:textId="77777777" w:rsidR="00843C9A" w:rsidRPr="00843C9A" w:rsidRDefault="00843C9A" w:rsidP="00843C9A">
      <w:pPr>
        <w:tabs>
          <w:tab w:val="left" w:pos="284"/>
        </w:tabs>
        <w:spacing w:after="0"/>
        <w:jc w:val="center"/>
        <w:rPr>
          <w:rFonts w:eastAsia="Times New Roman" w:cs="Times New Roman"/>
          <w:b/>
          <w:bCs/>
          <w:i/>
          <w:iCs/>
          <w:sz w:val="24"/>
          <w:szCs w:val="24"/>
          <w:lang w:val="ro-RO" w:eastAsia="ru-RU"/>
        </w:rPr>
      </w:pPr>
      <w:r w:rsidRPr="00843C9A">
        <w:rPr>
          <w:rFonts w:eastAsia="Times New Roman" w:cs="Times New Roman"/>
          <w:b/>
          <w:bCs/>
          <w:i/>
          <w:iCs/>
          <w:sz w:val="24"/>
          <w:szCs w:val="24"/>
          <w:lang w:val="ro-RO" w:eastAsia="ru-RU"/>
        </w:rPr>
        <w:t>pentru prestarea serviciilor de curăţenie a edificiilor</w:t>
      </w:r>
    </w:p>
    <w:p w14:paraId="25BC3016" w14:textId="77777777" w:rsidR="00843C9A" w:rsidRPr="00843C9A" w:rsidRDefault="00843C9A" w:rsidP="00843C9A">
      <w:pPr>
        <w:tabs>
          <w:tab w:val="left" w:pos="284"/>
        </w:tabs>
        <w:spacing w:after="0"/>
        <w:rPr>
          <w:rFonts w:eastAsia="Times New Roman" w:cs="Times New Roman"/>
          <w:b/>
          <w:bCs/>
          <w:i/>
          <w:iCs/>
          <w:sz w:val="24"/>
          <w:szCs w:val="24"/>
          <w:lang w:val="ro-RO" w:eastAsia="ru-RU"/>
        </w:rPr>
      </w:pPr>
    </w:p>
    <w:p w14:paraId="3F8D7B15"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 xml:space="preserve">În oficiile administrative a subdiviziunilor structurale ale ASP  (din mun. Chișinău: oficiul central, str. Pușkin, nr.42; DSC și DAICEP, str. M. Viteazul, nr. 11/1; DÎLUD și DC, str. Pușkin, nr.47; DÎMT CCA, str. Salcîmilor, nr.28 și str. Pădurilor, nr.13) curățenia se face conform graficului întocmit şi coordonat cu conducătorul fiecărei subdiviziuni. </w:t>
      </w:r>
    </w:p>
    <w:p w14:paraId="31B7AC39"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Tehnica și inventarul utilizat trebuie să fie de nivel tehnic specializat confirmat prin declaraţie pe proprie răspundere.</w:t>
      </w:r>
    </w:p>
    <w:p w14:paraId="6E56C725"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Deșeurile menajere se înlătură din încăperi la fiecare curațenie, în saci speciali.</w:t>
      </w:r>
    </w:p>
    <w:p w14:paraId="1222B860"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Operatorul economic se obligă să asigure cu utilaj, panouri de semnalizare a riscurilor.</w:t>
      </w:r>
    </w:p>
    <w:p w14:paraId="5907FDEF"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Operatorul economic foloseşte pentru prestarea serviciilor detergenți, dezinfectanții însoţiţi de aviz sanitar și certificat de conformitate care urmează a fi utilizate în conformitate cu prescripțiile producătorului.</w:t>
      </w:r>
    </w:p>
    <w:p w14:paraId="22A5A978"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 xml:space="preserve">Operatorul economic va lua toate măsurile necesare pentru ca serviciile de curățenie să nu afecteze desfășurarea în bune condiții a activității autorității contractante. </w:t>
      </w:r>
    </w:p>
    <w:p w14:paraId="48632CCC"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Operatorul economic este responsabil pentru administrarea, controlul și acțiunile personalului său.</w:t>
      </w:r>
    </w:p>
    <w:p w14:paraId="1FBA5D89"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Operatorul economic răspunde și suportă riscul și eventuale pagube produse ca urmare a activității sale.</w:t>
      </w:r>
    </w:p>
    <w:p w14:paraId="4BA318ED"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Operatorul economic este obligat să ia măsurile corespunzătoare şi este responsabil în vederea prevenirii riscurilor profesionale, protecția sănătății și securității personalului angajat, informării și instruirii acestora în domeniul securității și sănătății în muncă, eliminării factorilor de risc și accidente, în conformitate cu legislația în vigoare și  control medical periodic a tuturor colaboratorilor operatorului economic.</w:t>
      </w:r>
    </w:p>
    <w:p w14:paraId="4B0012DD"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Autoritatea contractantă își rezervă dreptul de a modifica programul de lucru în caz de necesitate, programul de lucru nu va depăşi 8 ore pe zi.</w:t>
      </w:r>
    </w:p>
    <w:p w14:paraId="5CE08F29"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lastRenderedPageBreak/>
        <w:t>În perioada când se desfăşoară reparația în clădirile autorităţii contractante se efectuează strângerea și evacuarea gunoiului, curațarea podelelor.</w:t>
      </w:r>
    </w:p>
    <w:p w14:paraId="2DE100CC" w14:textId="77777777" w:rsidR="00843C9A" w:rsidRPr="00843C9A" w:rsidRDefault="00843C9A" w:rsidP="00843C9A">
      <w:pPr>
        <w:numPr>
          <w:ilvl w:val="0"/>
          <w:numId w:val="2"/>
        </w:numPr>
        <w:tabs>
          <w:tab w:val="left" w:pos="284"/>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Asigurarea la intrare în toate incintele ASP cu excepţia or. Chişinău cu covoraşe absorbante praf-131 bucaţi (85x150 cm).</w:t>
      </w:r>
    </w:p>
    <w:p w14:paraId="2BE850FA" w14:textId="77777777" w:rsidR="00843C9A" w:rsidRPr="00843C9A" w:rsidRDefault="00843C9A" w:rsidP="00843C9A">
      <w:pPr>
        <w:numPr>
          <w:ilvl w:val="0"/>
          <w:numId w:val="2"/>
        </w:numPr>
        <w:tabs>
          <w:tab w:val="left" w:pos="426"/>
          <w:tab w:val="left" w:pos="851"/>
          <w:tab w:val="left" w:pos="993"/>
        </w:tabs>
        <w:spacing w:after="200" w:line="276" w:lineRule="auto"/>
        <w:ind w:left="0" w:firstLine="709"/>
        <w:contextualSpacing/>
        <w:jc w:val="both"/>
        <w:rPr>
          <w:rFonts w:eastAsia="Times New Roman" w:cs="Times New Roman"/>
          <w:sz w:val="24"/>
          <w:szCs w:val="24"/>
          <w:lang w:val="ro-RO" w:eastAsia="ru-RU"/>
        </w:rPr>
      </w:pPr>
      <w:r w:rsidRPr="00843C9A">
        <w:rPr>
          <w:rFonts w:eastAsia="Times New Roman" w:cs="Times New Roman"/>
          <w:sz w:val="24"/>
          <w:szCs w:val="24"/>
          <w:lang w:val="ro-RO" w:eastAsia="ru-RU"/>
        </w:rPr>
        <w:t>Asigurarea şi schimbarea o dată pe săptămînă a covoraşelor absorbante praf la intrare în incintele ASP din or. Chişinău conform tabelului de mai jos:</w:t>
      </w:r>
    </w:p>
    <w:p w14:paraId="0A774983" w14:textId="77777777" w:rsidR="00843C9A" w:rsidRPr="00843C9A" w:rsidRDefault="00843C9A" w:rsidP="00843C9A">
      <w:pPr>
        <w:tabs>
          <w:tab w:val="left" w:pos="426"/>
          <w:tab w:val="left" w:pos="709"/>
          <w:tab w:val="left" w:pos="851"/>
        </w:tabs>
        <w:spacing w:after="200" w:line="276" w:lineRule="auto"/>
        <w:contextualSpacing/>
        <w:jc w:val="both"/>
        <w:rPr>
          <w:rFonts w:eastAsia="Times New Roman" w:cs="Times New Roman"/>
          <w:sz w:val="24"/>
          <w:szCs w:val="24"/>
          <w:lang w:val="ro-RO" w:eastAsia="ru-RU"/>
        </w:rPr>
      </w:pPr>
    </w:p>
    <w:tbl>
      <w:tblPr>
        <w:tblW w:w="9300" w:type="dxa"/>
        <w:tblInd w:w="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386"/>
        <w:gridCol w:w="1614"/>
        <w:gridCol w:w="2267"/>
        <w:gridCol w:w="2125"/>
        <w:gridCol w:w="2908"/>
      </w:tblGrid>
      <w:tr w:rsidR="00843C9A" w:rsidRPr="00035A17" w14:paraId="714BD93B" w14:textId="77777777" w:rsidTr="00E2705B">
        <w:trPr>
          <w:trHeight w:val="501"/>
        </w:trPr>
        <w:tc>
          <w:tcPr>
            <w:tcW w:w="385" w:type="dxa"/>
            <w:tcBorders>
              <w:top w:val="single" w:sz="12" w:space="0" w:color="auto"/>
              <w:left w:val="single" w:sz="12" w:space="0" w:color="auto"/>
              <w:bottom w:val="single" w:sz="12" w:space="0" w:color="auto"/>
              <w:right w:val="single" w:sz="8" w:space="0" w:color="auto"/>
            </w:tcBorders>
            <w:shd w:val="clear" w:color="auto" w:fill="D9D9D9"/>
            <w:vAlign w:val="center"/>
            <w:hideMark/>
          </w:tcPr>
          <w:p w14:paraId="1D4BCD08" w14:textId="77777777" w:rsidR="00843C9A" w:rsidRPr="00843C9A" w:rsidRDefault="00843C9A" w:rsidP="00843C9A">
            <w:pPr>
              <w:spacing w:after="0"/>
              <w:ind w:left="-57" w:right="-57"/>
              <w:jc w:val="center"/>
              <w:rPr>
                <w:rFonts w:eastAsia="Times New Roman" w:cs="Times New Roman"/>
                <w:b/>
                <w:bCs/>
                <w:sz w:val="24"/>
                <w:szCs w:val="24"/>
                <w:lang w:val="ro-RO" w:eastAsia="ru-RU"/>
              </w:rPr>
            </w:pPr>
            <w:r w:rsidRPr="00843C9A">
              <w:rPr>
                <w:rFonts w:eastAsia="Times New Roman" w:cs="Times New Roman"/>
                <w:b/>
                <w:bCs/>
                <w:sz w:val="24"/>
                <w:szCs w:val="24"/>
                <w:lang w:val="ro-RO" w:eastAsia="ru-RU"/>
              </w:rPr>
              <w:t>Nr</w:t>
            </w:r>
          </w:p>
        </w:tc>
        <w:tc>
          <w:tcPr>
            <w:tcW w:w="3883" w:type="dxa"/>
            <w:gridSpan w:val="2"/>
            <w:tcBorders>
              <w:top w:val="single" w:sz="12" w:space="0" w:color="auto"/>
              <w:left w:val="single" w:sz="8" w:space="0" w:color="auto"/>
              <w:bottom w:val="single" w:sz="12" w:space="0" w:color="auto"/>
              <w:right w:val="single" w:sz="8" w:space="0" w:color="auto"/>
            </w:tcBorders>
            <w:shd w:val="clear" w:color="auto" w:fill="D9D9D9"/>
            <w:vAlign w:val="center"/>
            <w:hideMark/>
          </w:tcPr>
          <w:p w14:paraId="0005665B" w14:textId="77777777" w:rsidR="00843C9A" w:rsidRPr="00843C9A" w:rsidRDefault="00843C9A" w:rsidP="00843C9A">
            <w:pPr>
              <w:spacing w:after="0"/>
              <w:jc w:val="center"/>
              <w:rPr>
                <w:rFonts w:eastAsia="Times New Roman" w:cs="Times New Roman"/>
                <w:b/>
                <w:bCs/>
                <w:sz w:val="24"/>
                <w:szCs w:val="24"/>
                <w:lang w:val="ro-RO" w:eastAsia="ru-RU"/>
              </w:rPr>
            </w:pPr>
            <w:r w:rsidRPr="00843C9A">
              <w:rPr>
                <w:rFonts w:eastAsia="Times New Roman" w:cs="Times New Roman"/>
                <w:b/>
                <w:bCs/>
                <w:sz w:val="24"/>
                <w:szCs w:val="24"/>
                <w:lang w:val="ro-RO" w:eastAsia="ru-RU"/>
              </w:rPr>
              <w:t xml:space="preserve">Localitatea și destinaţia încăperilor </w:t>
            </w:r>
          </w:p>
        </w:tc>
        <w:tc>
          <w:tcPr>
            <w:tcW w:w="2126" w:type="dxa"/>
            <w:tcBorders>
              <w:top w:val="single" w:sz="12" w:space="0" w:color="auto"/>
              <w:left w:val="single" w:sz="8" w:space="0" w:color="auto"/>
              <w:bottom w:val="single" w:sz="12" w:space="0" w:color="auto"/>
              <w:right w:val="single" w:sz="8" w:space="0" w:color="auto"/>
            </w:tcBorders>
            <w:shd w:val="clear" w:color="auto" w:fill="D9D9D9"/>
            <w:vAlign w:val="center"/>
            <w:hideMark/>
          </w:tcPr>
          <w:p w14:paraId="6A34583E" w14:textId="77777777" w:rsidR="00843C9A" w:rsidRPr="00843C9A" w:rsidRDefault="00843C9A" w:rsidP="00843C9A">
            <w:pPr>
              <w:spacing w:after="0"/>
              <w:jc w:val="center"/>
              <w:rPr>
                <w:rFonts w:eastAsia="Times New Roman" w:cs="Times New Roman"/>
                <w:b/>
                <w:bCs/>
                <w:sz w:val="24"/>
                <w:szCs w:val="24"/>
                <w:lang w:val="ro-RO" w:eastAsia="ru-RU"/>
              </w:rPr>
            </w:pPr>
            <w:r w:rsidRPr="00843C9A">
              <w:rPr>
                <w:rFonts w:eastAsia="Times New Roman" w:cs="Times New Roman"/>
                <w:b/>
                <w:bCs/>
                <w:sz w:val="24"/>
                <w:szCs w:val="24"/>
                <w:lang w:val="ro-RO" w:eastAsia="ru-RU"/>
              </w:rPr>
              <w:t>Adresa</w:t>
            </w:r>
          </w:p>
        </w:tc>
        <w:tc>
          <w:tcPr>
            <w:tcW w:w="2909" w:type="dxa"/>
            <w:tcBorders>
              <w:top w:val="single" w:sz="12" w:space="0" w:color="auto"/>
              <w:left w:val="single" w:sz="8" w:space="0" w:color="auto"/>
              <w:bottom w:val="single" w:sz="4" w:space="0" w:color="auto"/>
              <w:right w:val="single" w:sz="12" w:space="0" w:color="auto"/>
            </w:tcBorders>
            <w:shd w:val="clear" w:color="auto" w:fill="D9D9D9"/>
            <w:noWrap/>
            <w:vAlign w:val="center"/>
            <w:hideMark/>
          </w:tcPr>
          <w:p w14:paraId="752A42A6" w14:textId="77777777" w:rsidR="00843C9A" w:rsidRPr="00843C9A" w:rsidRDefault="00843C9A" w:rsidP="00843C9A">
            <w:pPr>
              <w:spacing w:after="0"/>
              <w:jc w:val="center"/>
              <w:rPr>
                <w:rFonts w:eastAsia="Times New Roman" w:cs="Times New Roman"/>
                <w:b/>
                <w:bCs/>
                <w:sz w:val="24"/>
                <w:szCs w:val="24"/>
                <w:lang w:val="ro-RO" w:eastAsia="ru-RU"/>
              </w:rPr>
            </w:pPr>
            <w:r w:rsidRPr="00843C9A">
              <w:rPr>
                <w:rFonts w:eastAsia="Times New Roman" w:cs="Times New Roman"/>
                <w:b/>
                <w:bCs/>
                <w:sz w:val="24"/>
                <w:szCs w:val="24"/>
                <w:lang w:val="ro-RO" w:eastAsia="ru-RU"/>
              </w:rPr>
              <w:t xml:space="preserve">Covoraşe absorbante, dimensiuni în centimetre / cantitate </w:t>
            </w:r>
          </w:p>
        </w:tc>
      </w:tr>
      <w:tr w:rsidR="00843C9A" w:rsidRPr="00843C9A" w14:paraId="665B997F" w14:textId="77777777" w:rsidTr="00E2705B">
        <w:trPr>
          <w:trHeight w:val="20"/>
        </w:trPr>
        <w:tc>
          <w:tcPr>
            <w:tcW w:w="385" w:type="dxa"/>
            <w:tcBorders>
              <w:top w:val="single" w:sz="12" w:space="0" w:color="auto"/>
              <w:left w:val="single" w:sz="12" w:space="0" w:color="auto"/>
              <w:bottom w:val="single" w:sz="12" w:space="0" w:color="auto"/>
              <w:right w:val="single" w:sz="8" w:space="0" w:color="auto"/>
            </w:tcBorders>
            <w:shd w:val="clear" w:color="auto" w:fill="FDE9D9"/>
            <w:vAlign w:val="center"/>
            <w:hideMark/>
          </w:tcPr>
          <w:p w14:paraId="05D9A140" w14:textId="77777777" w:rsidR="00843C9A" w:rsidRPr="00843C9A" w:rsidRDefault="00843C9A" w:rsidP="00843C9A">
            <w:pPr>
              <w:spacing w:after="0"/>
              <w:jc w:val="center"/>
              <w:rPr>
                <w:rFonts w:eastAsia="Times New Roman" w:cs="Times New Roman"/>
                <w:b/>
                <w:bCs/>
                <w:sz w:val="24"/>
                <w:szCs w:val="24"/>
                <w:lang w:val="ro-RO" w:eastAsia="ru-RU"/>
              </w:rPr>
            </w:pPr>
            <w:r w:rsidRPr="00843C9A">
              <w:rPr>
                <w:rFonts w:eastAsia="Times New Roman" w:cs="Times New Roman"/>
                <w:b/>
                <w:bCs/>
                <w:sz w:val="24"/>
                <w:szCs w:val="24"/>
                <w:lang w:val="ro-RO" w:eastAsia="ru-RU"/>
              </w:rPr>
              <w:t>1</w:t>
            </w:r>
          </w:p>
        </w:tc>
        <w:tc>
          <w:tcPr>
            <w:tcW w:w="1615" w:type="dxa"/>
            <w:tcBorders>
              <w:top w:val="single" w:sz="12" w:space="0" w:color="auto"/>
              <w:left w:val="single" w:sz="8" w:space="0" w:color="auto"/>
              <w:bottom w:val="single" w:sz="12" w:space="0" w:color="auto"/>
              <w:right w:val="single" w:sz="8" w:space="0" w:color="auto"/>
            </w:tcBorders>
            <w:shd w:val="clear" w:color="auto" w:fill="FDE9D9"/>
            <w:vAlign w:val="center"/>
            <w:hideMark/>
          </w:tcPr>
          <w:p w14:paraId="090BCE9F" w14:textId="77777777" w:rsidR="00843C9A" w:rsidRPr="00843C9A" w:rsidRDefault="00843C9A" w:rsidP="00843C9A">
            <w:pPr>
              <w:spacing w:after="0"/>
              <w:jc w:val="center"/>
              <w:rPr>
                <w:rFonts w:eastAsia="Times New Roman" w:cs="Times New Roman"/>
                <w:b/>
                <w:bCs/>
                <w:sz w:val="24"/>
                <w:szCs w:val="24"/>
                <w:lang w:val="ro-RO" w:eastAsia="ru-RU"/>
              </w:rPr>
            </w:pPr>
            <w:r w:rsidRPr="00843C9A">
              <w:rPr>
                <w:rFonts w:eastAsia="Times New Roman" w:cs="Times New Roman"/>
                <w:b/>
                <w:bCs/>
                <w:sz w:val="24"/>
                <w:szCs w:val="24"/>
                <w:lang w:val="ro-RO" w:eastAsia="ru-RU"/>
              </w:rPr>
              <w:t>2</w:t>
            </w:r>
          </w:p>
        </w:tc>
        <w:tc>
          <w:tcPr>
            <w:tcW w:w="2268" w:type="dxa"/>
            <w:tcBorders>
              <w:top w:val="single" w:sz="12" w:space="0" w:color="auto"/>
              <w:left w:val="single" w:sz="8" w:space="0" w:color="auto"/>
              <w:bottom w:val="single" w:sz="12" w:space="0" w:color="auto"/>
              <w:right w:val="single" w:sz="8" w:space="0" w:color="auto"/>
            </w:tcBorders>
            <w:shd w:val="clear" w:color="auto" w:fill="FDE9D9"/>
            <w:vAlign w:val="center"/>
            <w:hideMark/>
          </w:tcPr>
          <w:p w14:paraId="25027059" w14:textId="77777777" w:rsidR="00843C9A" w:rsidRPr="00843C9A" w:rsidRDefault="00843C9A" w:rsidP="00843C9A">
            <w:pPr>
              <w:spacing w:after="0"/>
              <w:jc w:val="center"/>
              <w:rPr>
                <w:rFonts w:eastAsia="Times New Roman" w:cs="Times New Roman"/>
                <w:b/>
                <w:bCs/>
                <w:sz w:val="24"/>
                <w:szCs w:val="24"/>
                <w:lang w:val="ro-RO" w:eastAsia="ru-RU"/>
              </w:rPr>
            </w:pPr>
            <w:r w:rsidRPr="00843C9A">
              <w:rPr>
                <w:rFonts w:eastAsia="Times New Roman" w:cs="Times New Roman"/>
                <w:b/>
                <w:bCs/>
                <w:sz w:val="24"/>
                <w:szCs w:val="24"/>
                <w:lang w:val="ro-RO" w:eastAsia="ru-RU"/>
              </w:rPr>
              <w:t>3</w:t>
            </w:r>
          </w:p>
        </w:tc>
        <w:tc>
          <w:tcPr>
            <w:tcW w:w="2126" w:type="dxa"/>
            <w:tcBorders>
              <w:top w:val="single" w:sz="12" w:space="0" w:color="auto"/>
              <w:left w:val="single" w:sz="8" w:space="0" w:color="auto"/>
              <w:bottom w:val="single" w:sz="12" w:space="0" w:color="auto"/>
              <w:right w:val="single" w:sz="8" w:space="0" w:color="auto"/>
            </w:tcBorders>
            <w:shd w:val="clear" w:color="auto" w:fill="FDE9D9"/>
            <w:vAlign w:val="center"/>
            <w:hideMark/>
          </w:tcPr>
          <w:p w14:paraId="699CBDDA" w14:textId="77777777" w:rsidR="00843C9A" w:rsidRPr="00843C9A" w:rsidRDefault="00843C9A" w:rsidP="00843C9A">
            <w:pPr>
              <w:spacing w:after="0"/>
              <w:jc w:val="center"/>
              <w:rPr>
                <w:rFonts w:eastAsia="Times New Roman" w:cs="Times New Roman"/>
                <w:b/>
                <w:bCs/>
                <w:sz w:val="24"/>
                <w:szCs w:val="24"/>
                <w:lang w:val="ro-RO" w:eastAsia="ru-RU"/>
              </w:rPr>
            </w:pPr>
            <w:r w:rsidRPr="00843C9A">
              <w:rPr>
                <w:rFonts w:eastAsia="Times New Roman" w:cs="Times New Roman"/>
                <w:b/>
                <w:bCs/>
                <w:sz w:val="24"/>
                <w:szCs w:val="24"/>
                <w:lang w:val="ro-RO" w:eastAsia="ru-RU"/>
              </w:rPr>
              <w:t>4</w:t>
            </w:r>
          </w:p>
        </w:tc>
        <w:tc>
          <w:tcPr>
            <w:tcW w:w="2909" w:type="dxa"/>
            <w:tcBorders>
              <w:top w:val="single" w:sz="12" w:space="0" w:color="auto"/>
              <w:left w:val="single" w:sz="8" w:space="0" w:color="auto"/>
              <w:bottom w:val="single" w:sz="12" w:space="0" w:color="auto"/>
              <w:right w:val="single" w:sz="12" w:space="0" w:color="auto"/>
            </w:tcBorders>
            <w:shd w:val="clear" w:color="auto" w:fill="FDE9D9"/>
            <w:vAlign w:val="center"/>
          </w:tcPr>
          <w:p w14:paraId="3D2C44E3" w14:textId="77777777" w:rsidR="00843C9A" w:rsidRPr="00843C9A" w:rsidRDefault="00843C9A" w:rsidP="00843C9A">
            <w:pPr>
              <w:spacing w:after="0"/>
              <w:jc w:val="center"/>
              <w:rPr>
                <w:rFonts w:eastAsia="Times New Roman" w:cs="Times New Roman"/>
                <w:b/>
                <w:bCs/>
                <w:sz w:val="24"/>
                <w:szCs w:val="24"/>
                <w:lang w:val="ro-RO" w:eastAsia="ru-RU"/>
              </w:rPr>
            </w:pPr>
          </w:p>
        </w:tc>
      </w:tr>
      <w:tr w:rsidR="00843C9A" w:rsidRPr="00035A17" w14:paraId="0307C413" w14:textId="77777777" w:rsidTr="00E2705B">
        <w:trPr>
          <w:trHeight w:val="20"/>
        </w:trPr>
        <w:tc>
          <w:tcPr>
            <w:tcW w:w="385" w:type="dxa"/>
            <w:vMerge w:val="restart"/>
            <w:tcBorders>
              <w:top w:val="single" w:sz="12" w:space="0" w:color="auto"/>
              <w:left w:val="single" w:sz="12" w:space="0" w:color="auto"/>
              <w:bottom w:val="single" w:sz="12" w:space="0" w:color="auto"/>
              <w:right w:val="single" w:sz="8" w:space="0" w:color="auto"/>
            </w:tcBorders>
            <w:noWrap/>
            <w:vAlign w:val="center"/>
            <w:hideMark/>
          </w:tcPr>
          <w:p w14:paraId="631C7F97" w14:textId="77777777" w:rsidR="00843C9A" w:rsidRPr="00843C9A" w:rsidRDefault="00843C9A" w:rsidP="00843C9A">
            <w:pPr>
              <w:spacing w:after="0"/>
              <w:rPr>
                <w:rFonts w:eastAsia="Times New Roman" w:cs="Times New Roman"/>
                <w:b/>
                <w:bCs/>
                <w:sz w:val="24"/>
                <w:szCs w:val="24"/>
                <w:lang w:val="ro-RO" w:eastAsia="ru-RU"/>
              </w:rPr>
            </w:pPr>
            <w:r w:rsidRPr="00843C9A">
              <w:rPr>
                <w:rFonts w:eastAsia="Times New Roman" w:cs="Times New Roman"/>
                <w:b/>
                <w:bCs/>
                <w:sz w:val="24"/>
                <w:szCs w:val="24"/>
                <w:lang w:val="ro-RO" w:eastAsia="ru-RU"/>
              </w:rPr>
              <w:t>1</w:t>
            </w:r>
          </w:p>
        </w:tc>
        <w:tc>
          <w:tcPr>
            <w:tcW w:w="1615" w:type="dxa"/>
            <w:vMerge w:val="restart"/>
            <w:tcBorders>
              <w:top w:val="single" w:sz="12" w:space="0" w:color="auto"/>
              <w:left w:val="single" w:sz="8" w:space="0" w:color="auto"/>
              <w:bottom w:val="single" w:sz="12" w:space="0" w:color="auto"/>
              <w:right w:val="single" w:sz="8" w:space="0" w:color="auto"/>
            </w:tcBorders>
            <w:noWrap/>
            <w:vAlign w:val="center"/>
            <w:hideMark/>
          </w:tcPr>
          <w:p w14:paraId="5757B79E" w14:textId="77777777" w:rsidR="00843C9A" w:rsidRPr="00843C9A" w:rsidRDefault="00843C9A" w:rsidP="00843C9A">
            <w:pPr>
              <w:spacing w:after="0"/>
              <w:rPr>
                <w:rFonts w:eastAsia="Times New Roman" w:cs="Times New Roman"/>
                <w:b/>
                <w:bCs/>
                <w:sz w:val="24"/>
                <w:szCs w:val="24"/>
                <w:lang w:val="ro-RO" w:eastAsia="ru-RU"/>
              </w:rPr>
            </w:pPr>
            <w:r w:rsidRPr="00843C9A">
              <w:rPr>
                <w:rFonts w:eastAsia="Times New Roman" w:cs="Times New Roman"/>
                <w:b/>
                <w:bCs/>
                <w:sz w:val="24"/>
                <w:szCs w:val="24"/>
                <w:lang w:val="ro-RO" w:eastAsia="ru-RU"/>
              </w:rPr>
              <w:t>or. Chişinău</w:t>
            </w:r>
          </w:p>
        </w:tc>
        <w:tc>
          <w:tcPr>
            <w:tcW w:w="2268" w:type="dxa"/>
            <w:tcBorders>
              <w:top w:val="single" w:sz="12" w:space="0" w:color="auto"/>
              <w:left w:val="single" w:sz="8" w:space="0" w:color="auto"/>
              <w:bottom w:val="single" w:sz="8" w:space="0" w:color="auto"/>
              <w:right w:val="single" w:sz="8" w:space="0" w:color="auto"/>
            </w:tcBorders>
            <w:noWrap/>
            <w:vAlign w:val="center"/>
            <w:hideMark/>
          </w:tcPr>
          <w:p w14:paraId="5B2C1A96"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administrativ</w:t>
            </w:r>
          </w:p>
        </w:tc>
        <w:tc>
          <w:tcPr>
            <w:tcW w:w="2126" w:type="dxa"/>
            <w:tcBorders>
              <w:top w:val="single" w:sz="12" w:space="0" w:color="auto"/>
              <w:left w:val="single" w:sz="8" w:space="0" w:color="auto"/>
              <w:bottom w:val="single" w:sz="8" w:space="0" w:color="auto"/>
              <w:right w:val="single" w:sz="8" w:space="0" w:color="auto"/>
            </w:tcBorders>
            <w:noWrap/>
            <w:vAlign w:val="center"/>
            <w:hideMark/>
          </w:tcPr>
          <w:p w14:paraId="4604E5CD"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A. Puşkin, 42</w:t>
            </w:r>
          </w:p>
        </w:tc>
        <w:tc>
          <w:tcPr>
            <w:tcW w:w="2909" w:type="dxa"/>
            <w:tcBorders>
              <w:top w:val="single" w:sz="12" w:space="0" w:color="auto"/>
              <w:left w:val="single" w:sz="8" w:space="0" w:color="auto"/>
              <w:bottom w:val="single" w:sz="8" w:space="0" w:color="auto"/>
              <w:right w:val="single" w:sz="12" w:space="0" w:color="auto"/>
            </w:tcBorders>
            <w:vAlign w:val="center"/>
            <w:hideMark/>
          </w:tcPr>
          <w:p w14:paraId="44F0C63C"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4 buc</w:t>
            </w:r>
          </w:p>
          <w:p w14:paraId="63F1C0B0"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115x225 / 1 buc</w:t>
            </w:r>
          </w:p>
          <w:p w14:paraId="4C7A186C"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85x150 / 15 buc.</w:t>
            </w:r>
          </w:p>
        </w:tc>
      </w:tr>
      <w:tr w:rsidR="00843C9A" w:rsidRPr="00843C9A" w14:paraId="671B4745"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5BF9C266"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17A3B76C"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7EC07815"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Centrul Multifuncțional nr. 3</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38CBB344"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M. Sadoveanu, 17</w:t>
            </w:r>
          </w:p>
        </w:tc>
        <w:tc>
          <w:tcPr>
            <w:tcW w:w="2909" w:type="dxa"/>
            <w:tcBorders>
              <w:top w:val="single" w:sz="8" w:space="0" w:color="auto"/>
              <w:left w:val="single" w:sz="8" w:space="0" w:color="auto"/>
              <w:bottom w:val="single" w:sz="8" w:space="0" w:color="auto"/>
              <w:right w:val="single" w:sz="12" w:space="0" w:color="auto"/>
            </w:tcBorders>
            <w:vAlign w:val="center"/>
            <w:hideMark/>
          </w:tcPr>
          <w:p w14:paraId="79A9186F"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2 buc</w:t>
            </w:r>
          </w:p>
        </w:tc>
      </w:tr>
      <w:tr w:rsidR="00843C9A" w:rsidRPr="00843C9A" w14:paraId="41577AC1"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1C8A001B"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7532BDB5"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36A4C7E8"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6A95F28F"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Columna, 65</w:t>
            </w:r>
          </w:p>
        </w:tc>
        <w:tc>
          <w:tcPr>
            <w:tcW w:w="2909" w:type="dxa"/>
            <w:tcBorders>
              <w:top w:val="single" w:sz="8" w:space="0" w:color="auto"/>
              <w:left w:val="single" w:sz="8" w:space="0" w:color="auto"/>
              <w:bottom w:val="single" w:sz="8" w:space="0" w:color="auto"/>
              <w:right w:val="single" w:sz="12" w:space="0" w:color="auto"/>
            </w:tcBorders>
            <w:vAlign w:val="center"/>
            <w:hideMark/>
          </w:tcPr>
          <w:p w14:paraId="15874BA4"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1 buc.</w:t>
            </w:r>
          </w:p>
          <w:p w14:paraId="026D9771"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85x150 / 2 buc.</w:t>
            </w:r>
          </w:p>
        </w:tc>
      </w:tr>
      <w:tr w:rsidR="00843C9A" w:rsidRPr="00843C9A" w14:paraId="11B8609B"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540D1A80"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15BE8FEC"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4AA40808"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11D4F6B2"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Alexandru cel Bun, 56</w:t>
            </w:r>
          </w:p>
        </w:tc>
        <w:tc>
          <w:tcPr>
            <w:tcW w:w="2909" w:type="dxa"/>
            <w:tcBorders>
              <w:top w:val="single" w:sz="8" w:space="0" w:color="auto"/>
              <w:left w:val="single" w:sz="8" w:space="0" w:color="auto"/>
              <w:bottom w:val="single" w:sz="8" w:space="0" w:color="auto"/>
              <w:right w:val="single" w:sz="12" w:space="0" w:color="auto"/>
            </w:tcBorders>
            <w:vAlign w:val="center"/>
            <w:hideMark/>
          </w:tcPr>
          <w:p w14:paraId="3208D1B2"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2 buc.</w:t>
            </w:r>
          </w:p>
          <w:p w14:paraId="17617B00"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85x150 / 3 buc.</w:t>
            </w:r>
          </w:p>
        </w:tc>
      </w:tr>
      <w:tr w:rsidR="00843C9A" w:rsidRPr="00843C9A" w14:paraId="2A38548A"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695ED739"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76739965"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4BD0A2EA"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1E06C227"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Salcîmilor, 28</w:t>
            </w:r>
          </w:p>
        </w:tc>
        <w:tc>
          <w:tcPr>
            <w:tcW w:w="2909" w:type="dxa"/>
            <w:tcBorders>
              <w:top w:val="single" w:sz="8" w:space="0" w:color="auto"/>
              <w:left w:val="single" w:sz="8" w:space="0" w:color="auto"/>
              <w:bottom w:val="single" w:sz="8" w:space="0" w:color="auto"/>
              <w:right w:val="single" w:sz="12" w:space="0" w:color="auto"/>
            </w:tcBorders>
            <w:vAlign w:val="center"/>
            <w:hideMark/>
          </w:tcPr>
          <w:p w14:paraId="04530F2A"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1 buc.</w:t>
            </w:r>
          </w:p>
          <w:p w14:paraId="01796C31"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85x150 / 9 buc.</w:t>
            </w:r>
          </w:p>
        </w:tc>
      </w:tr>
      <w:tr w:rsidR="00843C9A" w:rsidRPr="00843C9A" w14:paraId="7245646D"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4E100993"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584C30C5"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7DF7C7FC"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25C00742"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G. Grosu, 7</w:t>
            </w:r>
          </w:p>
        </w:tc>
        <w:tc>
          <w:tcPr>
            <w:tcW w:w="2909" w:type="dxa"/>
            <w:tcBorders>
              <w:top w:val="single" w:sz="8" w:space="0" w:color="auto"/>
              <w:left w:val="single" w:sz="8" w:space="0" w:color="auto"/>
              <w:bottom w:val="single" w:sz="8" w:space="0" w:color="auto"/>
              <w:right w:val="single" w:sz="12" w:space="0" w:color="auto"/>
            </w:tcBorders>
            <w:vAlign w:val="center"/>
            <w:hideMark/>
          </w:tcPr>
          <w:p w14:paraId="52E33A6E"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85x150 / 2 buc.</w:t>
            </w:r>
          </w:p>
        </w:tc>
      </w:tr>
      <w:tr w:rsidR="00843C9A" w:rsidRPr="00843C9A" w14:paraId="69B91BE2"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6B2A9AF6"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5C87C8D3"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6030316C"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33E4F638"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Gh. Asachi, 11/1</w:t>
            </w:r>
          </w:p>
        </w:tc>
        <w:tc>
          <w:tcPr>
            <w:tcW w:w="2909" w:type="dxa"/>
            <w:tcBorders>
              <w:top w:val="single" w:sz="8" w:space="0" w:color="auto"/>
              <w:left w:val="single" w:sz="8" w:space="0" w:color="auto"/>
              <w:bottom w:val="single" w:sz="8" w:space="0" w:color="auto"/>
              <w:right w:val="single" w:sz="12" w:space="0" w:color="auto"/>
            </w:tcBorders>
            <w:vAlign w:val="center"/>
            <w:hideMark/>
          </w:tcPr>
          <w:p w14:paraId="71C69117"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1 buc.</w:t>
            </w:r>
          </w:p>
        </w:tc>
      </w:tr>
      <w:tr w:rsidR="00843C9A" w:rsidRPr="00843C9A" w14:paraId="4A486B9A"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7D6FA91B"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3FB76240"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79410B63"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4F5EC282"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M. Viteazu, 11/1</w:t>
            </w:r>
          </w:p>
        </w:tc>
        <w:tc>
          <w:tcPr>
            <w:tcW w:w="2909" w:type="dxa"/>
            <w:tcBorders>
              <w:top w:val="single" w:sz="8" w:space="0" w:color="auto"/>
              <w:left w:val="single" w:sz="8" w:space="0" w:color="auto"/>
              <w:bottom w:val="single" w:sz="4" w:space="0" w:color="auto"/>
              <w:right w:val="single" w:sz="12" w:space="0" w:color="auto"/>
            </w:tcBorders>
            <w:vAlign w:val="center"/>
            <w:hideMark/>
          </w:tcPr>
          <w:p w14:paraId="0158E4A6"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9 buc.</w:t>
            </w:r>
          </w:p>
        </w:tc>
      </w:tr>
      <w:tr w:rsidR="00843C9A" w:rsidRPr="00843C9A" w14:paraId="076589FC"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5754CEBC"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6B8BD4CA"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6E6F490F"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Centrul Multifuncțional nr. 4</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3E52B212"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Decebal, 6</w:t>
            </w:r>
          </w:p>
        </w:tc>
        <w:tc>
          <w:tcPr>
            <w:tcW w:w="2909" w:type="dxa"/>
            <w:tcBorders>
              <w:top w:val="single" w:sz="4" w:space="0" w:color="auto"/>
              <w:left w:val="single" w:sz="8" w:space="0" w:color="auto"/>
              <w:bottom w:val="single" w:sz="8" w:space="0" w:color="auto"/>
              <w:right w:val="single" w:sz="12" w:space="0" w:color="auto"/>
            </w:tcBorders>
            <w:vAlign w:val="center"/>
            <w:hideMark/>
          </w:tcPr>
          <w:p w14:paraId="05862C7E"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2 buc.</w:t>
            </w:r>
          </w:p>
        </w:tc>
      </w:tr>
      <w:tr w:rsidR="00843C9A" w:rsidRPr="00843C9A" w14:paraId="2C6BD268"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5D6B4277"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76E1B8BA"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4C78AE2E"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4CBF093B"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A. Puşkin, 47</w:t>
            </w:r>
          </w:p>
        </w:tc>
        <w:tc>
          <w:tcPr>
            <w:tcW w:w="2909" w:type="dxa"/>
            <w:tcBorders>
              <w:top w:val="single" w:sz="8" w:space="0" w:color="auto"/>
              <w:left w:val="single" w:sz="8" w:space="0" w:color="auto"/>
              <w:bottom w:val="single" w:sz="8" w:space="0" w:color="auto"/>
              <w:right w:val="single" w:sz="12" w:space="0" w:color="auto"/>
            </w:tcBorders>
            <w:vAlign w:val="bottom"/>
            <w:hideMark/>
          </w:tcPr>
          <w:p w14:paraId="57D1F333"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3 buc.</w:t>
            </w:r>
          </w:p>
        </w:tc>
      </w:tr>
      <w:tr w:rsidR="00843C9A" w:rsidRPr="00843C9A" w14:paraId="2CA6494D"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3F73A251"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5226E2A7"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38D209B8"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6CCBA4A5"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str.Bd.Moskovei 8</w:t>
            </w:r>
          </w:p>
        </w:tc>
        <w:tc>
          <w:tcPr>
            <w:tcW w:w="2909" w:type="dxa"/>
            <w:tcBorders>
              <w:top w:val="single" w:sz="8" w:space="0" w:color="auto"/>
              <w:left w:val="single" w:sz="8" w:space="0" w:color="auto"/>
              <w:bottom w:val="single" w:sz="8" w:space="0" w:color="auto"/>
              <w:right w:val="single" w:sz="12" w:space="0" w:color="auto"/>
            </w:tcBorders>
            <w:vAlign w:val="bottom"/>
            <w:hideMark/>
          </w:tcPr>
          <w:p w14:paraId="5B782EBF"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1 buc.</w:t>
            </w:r>
          </w:p>
        </w:tc>
      </w:tr>
      <w:tr w:rsidR="00843C9A" w:rsidRPr="00843C9A" w14:paraId="5E34F718"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0256E8BE"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5B2B655D"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2ADC7E4D"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SSC mun. Chisinau</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67E60E76"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M. Cibotari 1</w:t>
            </w:r>
          </w:p>
        </w:tc>
        <w:tc>
          <w:tcPr>
            <w:tcW w:w="2909" w:type="dxa"/>
            <w:tcBorders>
              <w:top w:val="single" w:sz="8" w:space="0" w:color="auto"/>
              <w:left w:val="single" w:sz="8" w:space="0" w:color="auto"/>
              <w:bottom w:val="single" w:sz="8" w:space="0" w:color="auto"/>
              <w:right w:val="single" w:sz="12" w:space="0" w:color="auto"/>
            </w:tcBorders>
            <w:vAlign w:val="bottom"/>
            <w:hideMark/>
          </w:tcPr>
          <w:p w14:paraId="7FC5B16F"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1 buc.</w:t>
            </w:r>
          </w:p>
        </w:tc>
      </w:tr>
      <w:tr w:rsidR="00843C9A" w:rsidRPr="00843C9A" w14:paraId="75EEEC07"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30F832A7"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3CBC0FD4"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15B805B8"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SSC Ciocana</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4FC0252E"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Mircea cel Bătrîn 3</w:t>
            </w:r>
          </w:p>
        </w:tc>
        <w:tc>
          <w:tcPr>
            <w:tcW w:w="2909" w:type="dxa"/>
            <w:tcBorders>
              <w:top w:val="single" w:sz="8" w:space="0" w:color="auto"/>
              <w:left w:val="single" w:sz="8" w:space="0" w:color="auto"/>
              <w:bottom w:val="single" w:sz="8" w:space="0" w:color="auto"/>
              <w:right w:val="single" w:sz="12" w:space="0" w:color="auto"/>
            </w:tcBorders>
            <w:vAlign w:val="center"/>
            <w:hideMark/>
          </w:tcPr>
          <w:p w14:paraId="195F3E8A"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85x150 / 1 buc.</w:t>
            </w:r>
          </w:p>
        </w:tc>
      </w:tr>
      <w:tr w:rsidR="00843C9A" w:rsidRPr="00843C9A" w14:paraId="54CB86F6"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69E1B5B6"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1304F9FC"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40F6FD7B"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SCT Chişinău</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5E6735B8"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Armenească 42b</w:t>
            </w:r>
          </w:p>
        </w:tc>
        <w:tc>
          <w:tcPr>
            <w:tcW w:w="2909" w:type="dxa"/>
            <w:tcBorders>
              <w:top w:val="single" w:sz="8" w:space="0" w:color="auto"/>
              <w:left w:val="single" w:sz="8" w:space="0" w:color="auto"/>
              <w:bottom w:val="single" w:sz="8" w:space="0" w:color="auto"/>
              <w:right w:val="single" w:sz="12" w:space="0" w:color="auto"/>
            </w:tcBorders>
            <w:vAlign w:val="bottom"/>
            <w:hideMark/>
          </w:tcPr>
          <w:p w14:paraId="3884AC1C"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115x200 / 1 buc.</w:t>
            </w:r>
          </w:p>
        </w:tc>
      </w:tr>
      <w:tr w:rsidR="00843C9A" w:rsidRPr="00843C9A" w14:paraId="24A23E61"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1F056E93"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2E6FC3C3"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8" w:space="0" w:color="auto"/>
              <w:right w:val="single" w:sz="8" w:space="0" w:color="auto"/>
            </w:tcBorders>
            <w:noWrap/>
            <w:vAlign w:val="center"/>
            <w:hideMark/>
          </w:tcPr>
          <w:p w14:paraId="10B5D8D3"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w:t>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2B4BC6FC"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Ialoveni 100b</w:t>
            </w:r>
          </w:p>
        </w:tc>
        <w:tc>
          <w:tcPr>
            <w:tcW w:w="2909" w:type="dxa"/>
            <w:tcBorders>
              <w:top w:val="single" w:sz="8" w:space="0" w:color="auto"/>
              <w:left w:val="single" w:sz="8" w:space="0" w:color="auto"/>
              <w:bottom w:val="single" w:sz="8" w:space="0" w:color="auto"/>
              <w:right w:val="single" w:sz="12" w:space="0" w:color="auto"/>
            </w:tcBorders>
            <w:vAlign w:val="center"/>
            <w:hideMark/>
          </w:tcPr>
          <w:p w14:paraId="151D6B18"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85x150 / 1 buc.</w:t>
            </w:r>
          </w:p>
        </w:tc>
      </w:tr>
      <w:tr w:rsidR="00843C9A" w:rsidRPr="00843C9A" w14:paraId="63C857DF" w14:textId="77777777" w:rsidTr="00E2705B">
        <w:trPr>
          <w:trHeight w:val="20"/>
        </w:trPr>
        <w:tc>
          <w:tcPr>
            <w:tcW w:w="385" w:type="dxa"/>
            <w:vMerge/>
            <w:tcBorders>
              <w:top w:val="single" w:sz="12" w:space="0" w:color="auto"/>
              <w:left w:val="single" w:sz="12" w:space="0" w:color="auto"/>
              <w:bottom w:val="single" w:sz="12" w:space="0" w:color="auto"/>
              <w:right w:val="single" w:sz="8" w:space="0" w:color="auto"/>
            </w:tcBorders>
            <w:vAlign w:val="center"/>
            <w:hideMark/>
          </w:tcPr>
          <w:p w14:paraId="7F3FCDBA"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3883" w:type="dxa"/>
            <w:vMerge/>
            <w:tcBorders>
              <w:top w:val="single" w:sz="12" w:space="0" w:color="auto"/>
              <w:left w:val="single" w:sz="8" w:space="0" w:color="auto"/>
              <w:bottom w:val="single" w:sz="12" w:space="0" w:color="auto"/>
              <w:right w:val="single" w:sz="8" w:space="0" w:color="auto"/>
            </w:tcBorders>
            <w:vAlign w:val="center"/>
            <w:hideMark/>
          </w:tcPr>
          <w:p w14:paraId="4DC44524" w14:textId="77777777" w:rsidR="00843C9A" w:rsidRPr="00843C9A" w:rsidRDefault="00843C9A" w:rsidP="00843C9A">
            <w:pPr>
              <w:spacing w:after="0" w:line="276" w:lineRule="auto"/>
              <w:rPr>
                <w:rFonts w:eastAsia="Times New Roman" w:cs="Times New Roman"/>
                <w:b/>
                <w:bCs/>
                <w:sz w:val="24"/>
                <w:szCs w:val="24"/>
                <w:lang w:val="ro-RO" w:eastAsia="ru-RU"/>
              </w:rPr>
            </w:pPr>
          </w:p>
        </w:tc>
        <w:tc>
          <w:tcPr>
            <w:tcW w:w="2268" w:type="dxa"/>
            <w:tcBorders>
              <w:top w:val="single" w:sz="8" w:space="0" w:color="auto"/>
              <w:left w:val="single" w:sz="8" w:space="0" w:color="auto"/>
              <w:bottom w:val="single" w:sz="12" w:space="0" w:color="auto"/>
              <w:right w:val="single" w:sz="8" w:space="0" w:color="auto"/>
            </w:tcBorders>
            <w:noWrap/>
            <w:vAlign w:val="center"/>
            <w:hideMark/>
          </w:tcPr>
          <w:p w14:paraId="7D9D578E" w14:textId="77777777" w:rsidR="00843C9A" w:rsidRPr="00843C9A" w:rsidRDefault="00843C9A" w:rsidP="00843C9A">
            <w:pPr>
              <w:spacing w:after="0"/>
              <w:jc w:val="center"/>
              <w:rPr>
                <w:rFonts w:eastAsia="Times New Roman" w:cs="Times New Roman"/>
                <w:bCs/>
                <w:sz w:val="24"/>
                <w:szCs w:val="24"/>
                <w:lang w:val="ro-RO" w:eastAsia="ru-RU"/>
              </w:rPr>
            </w:pPr>
            <w:r w:rsidRPr="00843C9A">
              <w:rPr>
                <w:rFonts w:eastAsia="Times New Roman" w:cs="Times New Roman"/>
                <w:bCs/>
                <w:sz w:val="24"/>
                <w:szCs w:val="24"/>
                <w:lang w:val="ro-RO" w:eastAsia="ru-RU"/>
              </w:rPr>
              <w:t>Bloc admin</w:t>
            </w:r>
          </w:p>
        </w:tc>
        <w:tc>
          <w:tcPr>
            <w:tcW w:w="2126" w:type="dxa"/>
            <w:tcBorders>
              <w:top w:val="single" w:sz="8" w:space="0" w:color="auto"/>
              <w:left w:val="single" w:sz="8" w:space="0" w:color="auto"/>
              <w:bottom w:val="single" w:sz="12" w:space="0" w:color="auto"/>
              <w:right w:val="single" w:sz="8" w:space="0" w:color="auto"/>
            </w:tcBorders>
            <w:noWrap/>
            <w:vAlign w:val="center"/>
            <w:hideMark/>
          </w:tcPr>
          <w:p w14:paraId="1834EEDB"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str. A.Mateevici 25</w:t>
            </w:r>
          </w:p>
        </w:tc>
        <w:tc>
          <w:tcPr>
            <w:tcW w:w="2909" w:type="dxa"/>
            <w:tcBorders>
              <w:top w:val="single" w:sz="8" w:space="0" w:color="auto"/>
              <w:left w:val="single" w:sz="8" w:space="0" w:color="auto"/>
              <w:bottom w:val="single" w:sz="12" w:space="0" w:color="auto"/>
              <w:right w:val="single" w:sz="12" w:space="0" w:color="auto"/>
            </w:tcBorders>
            <w:vAlign w:val="center"/>
            <w:hideMark/>
          </w:tcPr>
          <w:p w14:paraId="41BBFC3C" w14:textId="77777777" w:rsidR="00843C9A" w:rsidRPr="00843C9A" w:rsidRDefault="00843C9A" w:rsidP="00843C9A">
            <w:pPr>
              <w:spacing w:after="0"/>
              <w:rPr>
                <w:rFonts w:eastAsia="Times New Roman" w:cs="Times New Roman"/>
                <w:bCs/>
                <w:sz w:val="24"/>
                <w:szCs w:val="24"/>
                <w:lang w:val="ro-RO" w:eastAsia="ru-RU"/>
              </w:rPr>
            </w:pPr>
            <w:r w:rsidRPr="00843C9A">
              <w:rPr>
                <w:rFonts w:eastAsia="Times New Roman" w:cs="Times New Roman"/>
                <w:bCs/>
                <w:sz w:val="24"/>
                <w:szCs w:val="24"/>
                <w:lang w:val="ro-RO" w:eastAsia="ru-RU"/>
              </w:rPr>
              <w:t>85x150 / 1 buc.</w:t>
            </w:r>
          </w:p>
        </w:tc>
      </w:tr>
    </w:tbl>
    <w:p w14:paraId="17DFEA32" w14:textId="77777777" w:rsidR="00843C9A" w:rsidRPr="00843C9A" w:rsidRDefault="00843C9A" w:rsidP="00843C9A">
      <w:pPr>
        <w:tabs>
          <w:tab w:val="left" w:pos="426"/>
          <w:tab w:val="left" w:pos="709"/>
          <w:tab w:val="left" w:pos="851"/>
        </w:tabs>
        <w:spacing w:after="200" w:line="276" w:lineRule="auto"/>
        <w:contextualSpacing/>
        <w:jc w:val="both"/>
        <w:rPr>
          <w:rFonts w:eastAsia="Times New Roman" w:cs="Times New Roman"/>
          <w:sz w:val="24"/>
          <w:szCs w:val="24"/>
          <w:lang w:val="ro-RO" w:eastAsia="ru-RU"/>
        </w:rPr>
      </w:pPr>
    </w:p>
    <w:p w14:paraId="04282E06" w14:textId="77777777" w:rsidR="00843C9A" w:rsidRPr="00843C9A" w:rsidRDefault="00843C9A" w:rsidP="00843C9A">
      <w:pPr>
        <w:spacing w:after="0" w:line="276" w:lineRule="auto"/>
        <w:ind w:firstLine="567"/>
        <w:jc w:val="both"/>
        <w:rPr>
          <w:rFonts w:eastAsia="Times New Roman" w:cs="Times New Roman"/>
          <w:b/>
          <w:bCs/>
          <w:color w:val="000000"/>
          <w:sz w:val="24"/>
          <w:szCs w:val="24"/>
          <w:lang w:val="ro-RO" w:eastAsia="ru-RU"/>
        </w:rPr>
      </w:pPr>
      <w:r w:rsidRPr="00843C9A">
        <w:rPr>
          <w:rFonts w:eastAsia="Times New Roman" w:cs="Times New Roman"/>
          <w:b/>
          <w:bCs/>
          <w:color w:val="000000"/>
          <w:sz w:val="24"/>
          <w:szCs w:val="24"/>
          <w:lang w:val="ro-RO" w:eastAsia="ru-RU"/>
        </w:rPr>
        <w:t>Ordinea primirii Actelor de prestare a serviciilor (cu descifrările detaliate) și facturilor fiscale:</w:t>
      </w:r>
    </w:p>
    <w:p w14:paraId="147A55F4" w14:textId="77777777" w:rsidR="00843C9A" w:rsidRPr="00843C9A" w:rsidRDefault="00843C9A" w:rsidP="00843C9A">
      <w:pPr>
        <w:spacing w:after="0" w:line="276" w:lineRule="auto"/>
        <w:ind w:firstLine="567"/>
        <w:jc w:val="both"/>
        <w:rPr>
          <w:rFonts w:eastAsia="Times New Roman" w:cs="Times New Roman"/>
          <w:color w:val="000000"/>
          <w:sz w:val="26"/>
          <w:szCs w:val="26"/>
          <w:lang w:val="ro-RO" w:eastAsia="ru-RU"/>
        </w:rPr>
        <w:sectPr w:rsidR="00843C9A" w:rsidRPr="00843C9A">
          <w:footerReference w:type="default" r:id="rId7"/>
          <w:pgSz w:w="11906" w:h="16838"/>
          <w:pgMar w:top="851" w:right="851" w:bottom="851" w:left="1701" w:header="709" w:footer="709" w:gutter="0"/>
          <w:cols w:space="720"/>
        </w:sectPr>
      </w:pPr>
      <w:r w:rsidRPr="00843C9A">
        <w:rPr>
          <w:rFonts w:eastAsia="Times New Roman" w:cs="Times New Roman"/>
          <w:color w:val="000000"/>
          <w:sz w:val="24"/>
          <w:szCs w:val="24"/>
          <w:lang w:val="ro-RO" w:eastAsia="ru-RU"/>
        </w:rPr>
        <w:t xml:space="preserve">În decurs de primele cinci zile lucrătoare ale lunii, </w:t>
      </w:r>
      <w:r w:rsidRPr="00843C9A">
        <w:rPr>
          <w:rFonts w:eastAsia="Times New Roman" w:cs="Times New Roman"/>
          <w:sz w:val="24"/>
          <w:szCs w:val="24"/>
          <w:lang w:val="ro-RO" w:eastAsia="ru-RU"/>
        </w:rPr>
        <w:t>operatorul economic</w:t>
      </w:r>
      <w:r w:rsidRPr="00843C9A">
        <w:rPr>
          <w:rFonts w:eastAsia="Times New Roman" w:cs="Times New Roman"/>
          <w:color w:val="000000"/>
          <w:sz w:val="24"/>
          <w:szCs w:val="24"/>
          <w:lang w:val="ro-RO" w:eastAsia="ru-RU"/>
        </w:rPr>
        <w:t xml:space="preserve"> prezintă Beneficiarului </w:t>
      </w:r>
      <w:r w:rsidRPr="00843C9A">
        <w:rPr>
          <w:rFonts w:eastAsia="Times New Roman" w:cs="Times New Roman"/>
          <w:b/>
          <w:bCs/>
          <w:color w:val="000000"/>
          <w:sz w:val="24"/>
          <w:szCs w:val="24"/>
          <w:lang w:val="ro-RO" w:eastAsia="ru-RU"/>
        </w:rPr>
        <w:t>actele de recepție a  a serviciilor pentru fiecare loc (adresa)</w:t>
      </w:r>
      <w:r w:rsidRPr="00843C9A">
        <w:rPr>
          <w:rFonts w:eastAsia="Times New Roman" w:cs="Times New Roman"/>
          <w:color w:val="000000"/>
          <w:sz w:val="24"/>
          <w:szCs w:val="24"/>
          <w:lang w:val="ro-RO" w:eastAsia="ru-RU"/>
        </w:rPr>
        <w:t xml:space="preserve"> semnate de conducătorii subdiviziunilor teritoriale, </w:t>
      </w:r>
      <w:r w:rsidRPr="00843C9A">
        <w:rPr>
          <w:rFonts w:eastAsia="Times New Roman" w:cs="Times New Roman"/>
          <w:b/>
          <w:bCs/>
          <w:color w:val="000000"/>
          <w:sz w:val="24"/>
          <w:szCs w:val="24"/>
          <w:lang w:val="ro-RO" w:eastAsia="ru-RU"/>
        </w:rPr>
        <w:t>actul centralizat de prestare a serviciilor</w:t>
      </w:r>
      <w:r w:rsidRPr="00843C9A">
        <w:rPr>
          <w:rFonts w:eastAsia="Times New Roman" w:cs="Times New Roman"/>
          <w:color w:val="000000"/>
          <w:sz w:val="24"/>
          <w:szCs w:val="24"/>
          <w:lang w:val="ro-RO" w:eastAsia="ru-RU"/>
        </w:rPr>
        <w:t xml:space="preserve">  şi </w:t>
      </w:r>
      <w:r w:rsidRPr="00843C9A">
        <w:rPr>
          <w:rFonts w:eastAsia="Times New Roman" w:cs="Times New Roman"/>
          <w:b/>
          <w:bCs/>
          <w:color w:val="000000"/>
          <w:sz w:val="24"/>
          <w:szCs w:val="24"/>
          <w:lang w:val="ro-RO" w:eastAsia="ru-RU"/>
        </w:rPr>
        <w:t>facturile fiscale</w:t>
      </w:r>
      <w:r w:rsidRPr="00843C9A">
        <w:rPr>
          <w:rFonts w:eastAsia="Times New Roman" w:cs="Times New Roman"/>
          <w:color w:val="000000"/>
          <w:sz w:val="24"/>
          <w:szCs w:val="24"/>
          <w:lang w:val="ro-RO" w:eastAsia="ru-RU"/>
        </w:rPr>
        <w:t xml:space="preserve"> pentru toate serviciile prestate în luna precedentă.</w:t>
      </w:r>
    </w:p>
    <w:p w14:paraId="344026D7" w14:textId="77777777" w:rsidR="00843C9A" w:rsidRPr="00843C9A" w:rsidRDefault="00843C9A" w:rsidP="00843C9A">
      <w:pPr>
        <w:spacing w:after="0" w:line="276" w:lineRule="auto"/>
        <w:jc w:val="right"/>
        <w:rPr>
          <w:rFonts w:eastAsia="Times New Roman" w:cs="Times New Roman"/>
          <w:b/>
          <w:sz w:val="24"/>
          <w:szCs w:val="24"/>
          <w:lang w:val="ro-RO"/>
        </w:rPr>
      </w:pPr>
      <w:r w:rsidRPr="00843C9A">
        <w:rPr>
          <w:rFonts w:eastAsia="Times New Roman" w:cs="Times New Roman"/>
          <w:b/>
          <w:sz w:val="24"/>
          <w:szCs w:val="24"/>
          <w:lang w:val="ro-RO"/>
        </w:rPr>
        <w:lastRenderedPageBreak/>
        <w:t>Tabel la Anexa nr. 1.3</w:t>
      </w:r>
    </w:p>
    <w:p w14:paraId="1C1EDE99" w14:textId="77777777" w:rsidR="00843C9A" w:rsidRPr="00843C9A" w:rsidRDefault="00843C9A" w:rsidP="00843C9A">
      <w:pPr>
        <w:spacing w:after="0" w:line="276" w:lineRule="auto"/>
        <w:jc w:val="center"/>
        <w:rPr>
          <w:rFonts w:eastAsia="Times New Roman" w:cs="Times New Roman"/>
          <w:b/>
          <w:sz w:val="24"/>
          <w:szCs w:val="24"/>
          <w:lang w:val="ro-RO"/>
        </w:rPr>
      </w:pPr>
    </w:p>
    <w:p w14:paraId="674E5AE9" w14:textId="77777777" w:rsidR="00843C9A" w:rsidRPr="00843C9A" w:rsidRDefault="00843C9A" w:rsidP="00843C9A">
      <w:pPr>
        <w:spacing w:after="0" w:line="276" w:lineRule="auto"/>
        <w:jc w:val="center"/>
        <w:rPr>
          <w:rFonts w:eastAsia="Times New Roman" w:cs="Times New Roman"/>
          <w:b/>
          <w:sz w:val="24"/>
          <w:szCs w:val="24"/>
          <w:lang w:val="ro-RO"/>
        </w:rPr>
      </w:pPr>
    </w:p>
    <w:p w14:paraId="440299DA" w14:textId="77777777" w:rsidR="00843C9A" w:rsidRPr="00843C9A" w:rsidRDefault="00843C9A" w:rsidP="00843C9A">
      <w:pPr>
        <w:spacing w:after="0" w:line="276" w:lineRule="auto"/>
        <w:jc w:val="center"/>
        <w:rPr>
          <w:rFonts w:eastAsia="Times New Roman" w:cs="Times New Roman"/>
          <w:b/>
          <w:sz w:val="24"/>
          <w:szCs w:val="24"/>
          <w:lang w:val="ro-RO"/>
        </w:rPr>
      </w:pPr>
      <w:r w:rsidRPr="00843C9A">
        <w:rPr>
          <w:rFonts w:eastAsia="Times New Roman" w:cs="Times New Roman"/>
          <w:b/>
          <w:sz w:val="24"/>
          <w:szCs w:val="24"/>
          <w:lang w:val="ro-RO"/>
        </w:rPr>
        <w:t>Registru zilnic</w:t>
      </w:r>
    </w:p>
    <w:p w14:paraId="32D507AE" w14:textId="77777777" w:rsidR="00843C9A" w:rsidRPr="00843C9A" w:rsidRDefault="00843C9A" w:rsidP="00843C9A">
      <w:pPr>
        <w:spacing w:after="0" w:line="276" w:lineRule="auto"/>
        <w:jc w:val="center"/>
        <w:rPr>
          <w:rFonts w:eastAsia="Times New Roman" w:cs="Times New Roman"/>
          <w:b/>
          <w:sz w:val="24"/>
          <w:szCs w:val="24"/>
          <w:lang w:val="ro-RO"/>
        </w:rPr>
      </w:pPr>
      <w:r w:rsidRPr="00843C9A">
        <w:rPr>
          <w:rFonts w:eastAsia="Times New Roman" w:cs="Times New Roman"/>
          <w:b/>
          <w:sz w:val="24"/>
          <w:szCs w:val="24"/>
          <w:lang w:val="ro-RO"/>
        </w:rPr>
        <w:t>de evidență a lucrătorilor Prestatorului care au prestat serviciile de curațenie în _______________________</w:t>
      </w:r>
    </w:p>
    <w:p w14:paraId="31945CA1" w14:textId="77777777" w:rsidR="00843C9A" w:rsidRPr="00843C9A" w:rsidRDefault="00843C9A" w:rsidP="00843C9A">
      <w:pPr>
        <w:spacing w:after="0" w:line="276" w:lineRule="auto"/>
        <w:jc w:val="center"/>
        <w:rPr>
          <w:rFonts w:eastAsia="Times New Roman" w:cs="Times New Roman"/>
          <w:b/>
          <w:sz w:val="24"/>
          <w:szCs w:val="24"/>
          <w:lang w:val="ro-RO"/>
        </w:rPr>
      </w:pPr>
    </w:p>
    <w:p w14:paraId="23B24BBB" w14:textId="77777777" w:rsidR="00843C9A" w:rsidRPr="00843C9A" w:rsidRDefault="00843C9A" w:rsidP="00843C9A">
      <w:pPr>
        <w:spacing w:after="0" w:line="276" w:lineRule="auto"/>
        <w:jc w:val="center"/>
        <w:rPr>
          <w:rFonts w:eastAsia="Times New Roman" w:cs="Times New Roman"/>
          <w:b/>
          <w:sz w:val="24"/>
          <w:szCs w:val="24"/>
          <w:lang w:val="ro-RO"/>
        </w:rPr>
      </w:pPr>
      <w:r w:rsidRPr="00843C9A">
        <w:rPr>
          <w:rFonts w:eastAsia="Times New Roman" w:cs="Times New Roman"/>
          <w:b/>
          <w:sz w:val="24"/>
          <w:szCs w:val="24"/>
          <w:lang w:val="ro-RO"/>
        </w:rPr>
        <w:t>Luna ______________2023</w:t>
      </w:r>
    </w:p>
    <w:p w14:paraId="0A10041A" w14:textId="77777777" w:rsidR="00843C9A" w:rsidRPr="00843C9A" w:rsidRDefault="00843C9A" w:rsidP="00843C9A">
      <w:pPr>
        <w:spacing w:after="200" w:line="276" w:lineRule="auto"/>
        <w:rPr>
          <w:rFonts w:eastAsia="Times New Roman" w:cs="Times New Roman"/>
          <w:b/>
          <w:sz w:val="22"/>
          <w:lang w:val="ro-RO"/>
        </w:rPr>
      </w:pPr>
    </w:p>
    <w:tbl>
      <w:tblPr>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1561"/>
        <w:gridCol w:w="1276"/>
        <w:gridCol w:w="851"/>
        <w:gridCol w:w="1559"/>
        <w:gridCol w:w="709"/>
        <w:gridCol w:w="1559"/>
        <w:gridCol w:w="1559"/>
      </w:tblGrid>
      <w:tr w:rsidR="00843C9A" w:rsidRPr="00035A17" w14:paraId="27CB9EEC" w14:textId="77777777" w:rsidTr="00E2705B">
        <w:trPr>
          <w:trHeight w:val="484"/>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237A11A5" w14:textId="77777777" w:rsidR="00843C9A" w:rsidRPr="00843C9A" w:rsidRDefault="00843C9A" w:rsidP="00843C9A">
            <w:pPr>
              <w:spacing w:after="200" w:line="276" w:lineRule="auto"/>
              <w:rPr>
                <w:rFonts w:eastAsia="Times New Roman" w:cs="Times New Roman"/>
                <w:b/>
                <w:sz w:val="22"/>
                <w:lang w:val="ro-RO"/>
              </w:rPr>
            </w:pPr>
            <w:r w:rsidRPr="00843C9A">
              <w:rPr>
                <w:rFonts w:eastAsia="Times New Roman" w:cs="Times New Roman"/>
                <w:b/>
                <w:sz w:val="22"/>
                <w:lang w:val="ro-RO"/>
              </w:rPr>
              <w:t>Nr/d</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1D03A343" w14:textId="77777777" w:rsidR="00843C9A" w:rsidRPr="00843C9A" w:rsidRDefault="00843C9A" w:rsidP="00843C9A">
            <w:pPr>
              <w:spacing w:after="200" w:line="276" w:lineRule="auto"/>
              <w:rPr>
                <w:rFonts w:eastAsia="Times New Roman" w:cs="Times New Roman"/>
                <w:b/>
                <w:sz w:val="22"/>
                <w:lang w:val="ro-RO"/>
              </w:rPr>
            </w:pPr>
            <w:r w:rsidRPr="00843C9A">
              <w:rPr>
                <w:rFonts w:eastAsia="Times New Roman" w:cs="Times New Roman"/>
                <w:b/>
                <w:sz w:val="22"/>
                <w:lang w:val="ro-RO"/>
              </w:rPr>
              <w:t xml:space="preserve">Numele prenumele lucrătorilor Prestatorului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2F9AFD49" w14:textId="77777777" w:rsidR="00843C9A" w:rsidRPr="00843C9A" w:rsidRDefault="00843C9A" w:rsidP="00843C9A">
            <w:pPr>
              <w:spacing w:after="200" w:line="276" w:lineRule="auto"/>
              <w:rPr>
                <w:rFonts w:eastAsia="Times New Roman" w:cs="Times New Roman"/>
                <w:b/>
                <w:sz w:val="22"/>
                <w:lang w:val="ro-RO"/>
              </w:rPr>
            </w:pPr>
            <w:r w:rsidRPr="00843C9A">
              <w:rPr>
                <w:rFonts w:eastAsia="Times New Roman" w:cs="Times New Roman"/>
                <w:b/>
                <w:sz w:val="22"/>
                <w:lang w:val="ro-RO"/>
              </w:rPr>
              <w:t xml:space="preserve">Data prestării serviciului </w:t>
            </w:r>
          </w:p>
        </w:tc>
        <w:tc>
          <w:tcPr>
            <w:tcW w:w="2410" w:type="dxa"/>
            <w:gridSpan w:val="2"/>
            <w:tcBorders>
              <w:top w:val="single" w:sz="4" w:space="0" w:color="000000"/>
              <w:left w:val="single" w:sz="4" w:space="0" w:color="000000"/>
              <w:bottom w:val="single" w:sz="4" w:space="0" w:color="auto"/>
              <w:right w:val="single" w:sz="4" w:space="0" w:color="000000"/>
            </w:tcBorders>
            <w:shd w:val="clear" w:color="auto" w:fill="D9D9D9"/>
            <w:hideMark/>
          </w:tcPr>
          <w:p w14:paraId="67F398FB" w14:textId="77777777" w:rsidR="00843C9A" w:rsidRPr="00843C9A" w:rsidRDefault="00843C9A" w:rsidP="00843C9A">
            <w:pPr>
              <w:spacing w:after="200" w:line="276" w:lineRule="auto"/>
              <w:rPr>
                <w:rFonts w:eastAsia="Times New Roman" w:cs="Times New Roman"/>
                <w:b/>
                <w:sz w:val="22"/>
                <w:lang w:val="ro-RO"/>
              </w:rPr>
            </w:pPr>
            <w:r w:rsidRPr="00843C9A">
              <w:rPr>
                <w:rFonts w:eastAsia="Times New Roman" w:cs="Times New Roman"/>
                <w:b/>
                <w:sz w:val="22"/>
                <w:lang w:val="ro-RO"/>
              </w:rPr>
              <w:t xml:space="preserve">Confirmarea începerii prestării serviciilor de curățenie  </w:t>
            </w:r>
          </w:p>
        </w:tc>
        <w:tc>
          <w:tcPr>
            <w:tcW w:w="2268" w:type="dxa"/>
            <w:gridSpan w:val="2"/>
            <w:tcBorders>
              <w:top w:val="single" w:sz="4" w:space="0" w:color="000000"/>
              <w:left w:val="single" w:sz="4" w:space="0" w:color="000000"/>
              <w:bottom w:val="single" w:sz="4" w:space="0" w:color="auto"/>
              <w:right w:val="single" w:sz="4" w:space="0" w:color="000000"/>
            </w:tcBorders>
            <w:shd w:val="clear" w:color="auto" w:fill="D9D9D9"/>
            <w:hideMark/>
          </w:tcPr>
          <w:p w14:paraId="0740CF9F" w14:textId="77777777" w:rsidR="00843C9A" w:rsidRPr="00843C9A" w:rsidRDefault="00843C9A" w:rsidP="00843C9A">
            <w:pPr>
              <w:spacing w:after="200" w:line="276" w:lineRule="auto"/>
              <w:rPr>
                <w:rFonts w:eastAsia="Times New Roman" w:cs="Times New Roman"/>
                <w:b/>
                <w:sz w:val="22"/>
                <w:lang w:val="ro-RO"/>
              </w:rPr>
            </w:pPr>
            <w:r w:rsidRPr="00843C9A">
              <w:rPr>
                <w:rFonts w:eastAsia="Times New Roman" w:cs="Times New Roman"/>
                <w:b/>
                <w:sz w:val="22"/>
                <w:lang w:val="ro-RO"/>
              </w:rPr>
              <w:t>Confirmarea finisării prestării serviciilor</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5C69B298" w14:textId="77777777" w:rsidR="00843C9A" w:rsidRPr="00843C9A" w:rsidRDefault="00843C9A" w:rsidP="00843C9A">
            <w:pPr>
              <w:spacing w:after="200" w:line="276" w:lineRule="auto"/>
              <w:jc w:val="center"/>
              <w:rPr>
                <w:rFonts w:eastAsia="Times New Roman" w:cs="Times New Roman"/>
                <w:b/>
                <w:sz w:val="22"/>
                <w:lang w:val="ro-RO"/>
              </w:rPr>
            </w:pPr>
            <w:r w:rsidRPr="00843C9A">
              <w:rPr>
                <w:rFonts w:eastAsia="Times New Roman" w:cs="Times New Roman"/>
                <w:b/>
                <w:sz w:val="22"/>
                <w:lang w:val="ro-RO"/>
              </w:rPr>
              <w:t>Mențiunile Benefiarului</w:t>
            </w:r>
          </w:p>
          <w:p w14:paraId="5DF55506" w14:textId="77777777" w:rsidR="00843C9A" w:rsidRPr="00843C9A" w:rsidRDefault="00843C9A" w:rsidP="00843C9A">
            <w:pPr>
              <w:spacing w:after="200" w:line="276" w:lineRule="auto"/>
              <w:jc w:val="center"/>
              <w:rPr>
                <w:rFonts w:eastAsia="Times New Roman" w:cs="Times New Roman"/>
                <w:b/>
                <w:sz w:val="22"/>
                <w:lang w:val="ro-RO"/>
              </w:rPr>
            </w:pPr>
            <w:r w:rsidRPr="00843C9A">
              <w:rPr>
                <w:rFonts w:eastAsia="Times New Roman" w:cs="Times New Roman"/>
                <w:b/>
                <w:sz w:val="22"/>
                <w:lang w:val="ro-RO"/>
              </w:rPr>
              <w:t>(Numele, prenumele semnatarului)</w:t>
            </w:r>
          </w:p>
        </w:tc>
      </w:tr>
      <w:tr w:rsidR="00843C9A" w:rsidRPr="00843C9A" w14:paraId="6AAC2F35" w14:textId="77777777" w:rsidTr="00E2705B">
        <w:trPr>
          <w:trHeight w:val="770"/>
        </w:trPr>
        <w:tc>
          <w:tcPr>
            <w:tcW w:w="675" w:type="dxa"/>
            <w:vMerge/>
            <w:tcBorders>
              <w:top w:val="single" w:sz="4" w:space="0" w:color="000000"/>
              <w:left w:val="single" w:sz="4" w:space="0" w:color="000000"/>
              <w:bottom w:val="single" w:sz="4" w:space="0" w:color="000000"/>
              <w:right w:val="single" w:sz="4" w:space="0" w:color="000000"/>
            </w:tcBorders>
            <w:vAlign w:val="center"/>
            <w:hideMark/>
          </w:tcPr>
          <w:p w14:paraId="499C921C" w14:textId="77777777" w:rsidR="00843C9A" w:rsidRPr="00843C9A" w:rsidRDefault="00843C9A" w:rsidP="00843C9A">
            <w:pPr>
              <w:spacing w:after="0" w:line="276" w:lineRule="auto"/>
              <w:rPr>
                <w:rFonts w:eastAsia="Times New Roman" w:cs="Times New Roman"/>
                <w:b/>
                <w:sz w:val="22"/>
                <w:lang w:val="ro-RO"/>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14:paraId="169E15DD" w14:textId="77777777" w:rsidR="00843C9A" w:rsidRPr="00843C9A" w:rsidRDefault="00843C9A" w:rsidP="00843C9A">
            <w:pPr>
              <w:spacing w:after="0" w:line="276" w:lineRule="auto"/>
              <w:rPr>
                <w:rFonts w:eastAsia="Times New Roman" w:cs="Times New Roman"/>
                <w:b/>
                <w:sz w:val="22"/>
                <w:lang w:val="ro-RO"/>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49B98305" w14:textId="77777777" w:rsidR="00843C9A" w:rsidRPr="00843C9A" w:rsidRDefault="00843C9A" w:rsidP="00843C9A">
            <w:pPr>
              <w:spacing w:after="0" w:line="276" w:lineRule="auto"/>
              <w:rPr>
                <w:rFonts w:eastAsia="Times New Roman" w:cs="Times New Roman"/>
                <w:b/>
                <w:sz w:val="22"/>
                <w:lang w:val="ro-RO"/>
              </w:rPr>
            </w:pPr>
          </w:p>
        </w:tc>
        <w:tc>
          <w:tcPr>
            <w:tcW w:w="851" w:type="dxa"/>
            <w:tcBorders>
              <w:top w:val="single" w:sz="4" w:space="0" w:color="auto"/>
              <w:left w:val="single" w:sz="4" w:space="0" w:color="000000"/>
              <w:bottom w:val="single" w:sz="4" w:space="0" w:color="000000"/>
              <w:right w:val="single" w:sz="4" w:space="0" w:color="auto"/>
            </w:tcBorders>
            <w:shd w:val="clear" w:color="auto" w:fill="D9D9D9"/>
            <w:hideMark/>
          </w:tcPr>
          <w:p w14:paraId="6CE43872" w14:textId="77777777" w:rsidR="00843C9A" w:rsidRPr="00843C9A" w:rsidRDefault="00843C9A" w:rsidP="00843C9A">
            <w:pPr>
              <w:spacing w:after="200" w:line="276" w:lineRule="auto"/>
              <w:rPr>
                <w:rFonts w:eastAsia="Times New Roman" w:cs="Times New Roman"/>
                <w:b/>
                <w:sz w:val="22"/>
                <w:lang w:val="ro-RO"/>
              </w:rPr>
            </w:pPr>
            <w:r w:rsidRPr="00843C9A">
              <w:rPr>
                <w:rFonts w:eastAsia="Times New Roman" w:cs="Times New Roman"/>
                <w:b/>
                <w:sz w:val="22"/>
                <w:lang w:val="ro-RO"/>
              </w:rPr>
              <w:t>ora</w:t>
            </w:r>
          </w:p>
        </w:tc>
        <w:tc>
          <w:tcPr>
            <w:tcW w:w="1559" w:type="dxa"/>
            <w:tcBorders>
              <w:top w:val="single" w:sz="4" w:space="0" w:color="auto"/>
              <w:left w:val="single" w:sz="4" w:space="0" w:color="auto"/>
              <w:bottom w:val="single" w:sz="4" w:space="0" w:color="000000"/>
              <w:right w:val="single" w:sz="4" w:space="0" w:color="000000"/>
            </w:tcBorders>
            <w:shd w:val="clear" w:color="auto" w:fill="D9D9D9"/>
            <w:hideMark/>
          </w:tcPr>
          <w:p w14:paraId="0A566142" w14:textId="77777777" w:rsidR="00843C9A" w:rsidRPr="00843C9A" w:rsidRDefault="00843C9A" w:rsidP="00843C9A">
            <w:pPr>
              <w:spacing w:after="200" w:line="276" w:lineRule="auto"/>
              <w:rPr>
                <w:rFonts w:eastAsia="Times New Roman" w:cs="Times New Roman"/>
                <w:b/>
                <w:sz w:val="22"/>
                <w:lang w:val="ro-RO"/>
              </w:rPr>
            </w:pPr>
            <w:r w:rsidRPr="00843C9A">
              <w:rPr>
                <w:rFonts w:eastAsia="Times New Roman" w:cs="Times New Roman"/>
                <w:b/>
                <w:sz w:val="22"/>
                <w:lang w:val="ro-RO"/>
              </w:rPr>
              <w:t>Semnătura lucrătorului Prestatorului</w:t>
            </w:r>
          </w:p>
        </w:tc>
        <w:tc>
          <w:tcPr>
            <w:tcW w:w="709" w:type="dxa"/>
            <w:tcBorders>
              <w:top w:val="single" w:sz="4" w:space="0" w:color="auto"/>
              <w:left w:val="single" w:sz="4" w:space="0" w:color="000000"/>
              <w:bottom w:val="single" w:sz="4" w:space="0" w:color="000000"/>
              <w:right w:val="single" w:sz="4" w:space="0" w:color="auto"/>
            </w:tcBorders>
            <w:shd w:val="clear" w:color="auto" w:fill="D9D9D9"/>
            <w:hideMark/>
          </w:tcPr>
          <w:p w14:paraId="2EDDCD8F" w14:textId="77777777" w:rsidR="00843C9A" w:rsidRPr="00843C9A" w:rsidRDefault="00843C9A" w:rsidP="00843C9A">
            <w:pPr>
              <w:spacing w:after="200" w:line="276" w:lineRule="auto"/>
              <w:rPr>
                <w:rFonts w:eastAsia="Times New Roman" w:cs="Times New Roman"/>
                <w:b/>
                <w:sz w:val="22"/>
                <w:lang w:val="ro-RO"/>
              </w:rPr>
            </w:pPr>
            <w:r w:rsidRPr="00843C9A">
              <w:rPr>
                <w:rFonts w:eastAsia="Times New Roman" w:cs="Times New Roman"/>
                <w:b/>
                <w:sz w:val="22"/>
                <w:lang w:val="ro-RO"/>
              </w:rPr>
              <w:t>ora</w:t>
            </w:r>
          </w:p>
        </w:tc>
        <w:tc>
          <w:tcPr>
            <w:tcW w:w="1559" w:type="dxa"/>
            <w:tcBorders>
              <w:top w:val="single" w:sz="4" w:space="0" w:color="auto"/>
              <w:left w:val="single" w:sz="4" w:space="0" w:color="auto"/>
              <w:bottom w:val="single" w:sz="4" w:space="0" w:color="000000"/>
              <w:right w:val="single" w:sz="4" w:space="0" w:color="000000"/>
            </w:tcBorders>
            <w:shd w:val="clear" w:color="auto" w:fill="D9D9D9"/>
            <w:hideMark/>
          </w:tcPr>
          <w:p w14:paraId="0E23C3B7" w14:textId="77777777" w:rsidR="00843C9A" w:rsidRPr="00843C9A" w:rsidRDefault="00843C9A" w:rsidP="00843C9A">
            <w:pPr>
              <w:spacing w:after="200" w:line="276" w:lineRule="auto"/>
              <w:rPr>
                <w:rFonts w:eastAsia="Times New Roman" w:cs="Times New Roman"/>
                <w:b/>
                <w:sz w:val="22"/>
                <w:lang w:val="ro-RO"/>
              </w:rPr>
            </w:pPr>
            <w:r w:rsidRPr="00843C9A">
              <w:rPr>
                <w:rFonts w:eastAsia="Times New Roman" w:cs="Times New Roman"/>
                <w:b/>
                <w:sz w:val="22"/>
                <w:lang w:val="ro-RO"/>
              </w:rPr>
              <w:t>Semnătura lucrătorului Prestatorului</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14:paraId="0D17F204" w14:textId="77777777" w:rsidR="00843C9A" w:rsidRPr="00843C9A" w:rsidRDefault="00843C9A" w:rsidP="00843C9A">
            <w:pPr>
              <w:spacing w:after="0" w:line="276" w:lineRule="auto"/>
              <w:rPr>
                <w:rFonts w:eastAsia="Times New Roman" w:cs="Times New Roman"/>
                <w:b/>
                <w:sz w:val="22"/>
                <w:lang w:val="ro-RO"/>
              </w:rPr>
            </w:pPr>
          </w:p>
        </w:tc>
      </w:tr>
      <w:tr w:rsidR="00843C9A" w:rsidRPr="00843C9A" w14:paraId="6C8374D3" w14:textId="77777777" w:rsidTr="00E2705B">
        <w:tc>
          <w:tcPr>
            <w:tcW w:w="675" w:type="dxa"/>
            <w:tcBorders>
              <w:top w:val="single" w:sz="4" w:space="0" w:color="000000"/>
              <w:left w:val="single" w:sz="4" w:space="0" w:color="000000"/>
              <w:bottom w:val="single" w:sz="4" w:space="0" w:color="000000"/>
              <w:right w:val="single" w:sz="4" w:space="0" w:color="000000"/>
            </w:tcBorders>
            <w:hideMark/>
          </w:tcPr>
          <w:p w14:paraId="6A9C0773" w14:textId="77777777" w:rsidR="00843C9A" w:rsidRPr="00843C9A" w:rsidRDefault="00843C9A" w:rsidP="00843C9A">
            <w:pPr>
              <w:spacing w:after="200" w:line="276" w:lineRule="auto"/>
              <w:rPr>
                <w:rFonts w:eastAsia="Times New Roman" w:cs="Times New Roman"/>
                <w:sz w:val="22"/>
                <w:lang w:val="ro-RO"/>
              </w:rPr>
            </w:pPr>
            <w:r w:rsidRPr="00843C9A">
              <w:rPr>
                <w:rFonts w:eastAsia="Times New Roman" w:cs="Times New Roman"/>
                <w:sz w:val="22"/>
                <w:lang w:val="ro-RO"/>
              </w:rPr>
              <w:t>1</w:t>
            </w:r>
          </w:p>
        </w:tc>
        <w:tc>
          <w:tcPr>
            <w:tcW w:w="1560" w:type="dxa"/>
            <w:tcBorders>
              <w:top w:val="single" w:sz="4" w:space="0" w:color="000000"/>
              <w:left w:val="single" w:sz="4" w:space="0" w:color="000000"/>
              <w:bottom w:val="single" w:sz="4" w:space="0" w:color="000000"/>
              <w:right w:val="single" w:sz="4" w:space="0" w:color="000000"/>
            </w:tcBorders>
          </w:tcPr>
          <w:p w14:paraId="7ED6C900" w14:textId="77777777" w:rsidR="00843C9A" w:rsidRPr="00843C9A" w:rsidRDefault="00843C9A" w:rsidP="00843C9A">
            <w:pPr>
              <w:spacing w:after="200" w:line="276" w:lineRule="auto"/>
              <w:rPr>
                <w:rFonts w:eastAsia="Times New Roman" w:cs="Times New Roman"/>
                <w:sz w:val="22"/>
                <w:lang w:val="ro-RO"/>
              </w:rPr>
            </w:pPr>
          </w:p>
        </w:tc>
        <w:tc>
          <w:tcPr>
            <w:tcW w:w="1275" w:type="dxa"/>
            <w:tcBorders>
              <w:top w:val="single" w:sz="4" w:space="0" w:color="000000"/>
              <w:left w:val="single" w:sz="4" w:space="0" w:color="000000"/>
              <w:bottom w:val="single" w:sz="4" w:space="0" w:color="000000"/>
              <w:right w:val="single" w:sz="4" w:space="0" w:color="000000"/>
            </w:tcBorders>
          </w:tcPr>
          <w:p w14:paraId="10E9F95E" w14:textId="77777777" w:rsidR="00843C9A" w:rsidRPr="00843C9A" w:rsidRDefault="00843C9A" w:rsidP="00843C9A">
            <w:pPr>
              <w:spacing w:after="200" w:line="276" w:lineRule="auto"/>
              <w:rPr>
                <w:rFonts w:eastAsia="Times New Roman" w:cs="Times New Roman"/>
                <w:sz w:val="22"/>
                <w:lang w:val="ro-RO"/>
              </w:rPr>
            </w:pPr>
          </w:p>
        </w:tc>
        <w:tc>
          <w:tcPr>
            <w:tcW w:w="851" w:type="dxa"/>
            <w:tcBorders>
              <w:top w:val="single" w:sz="4" w:space="0" w:color="000000"/>
              <w:left w:val="single" w:sz="4" w:space="0" w:color="000000"/>
              <w:bottom w:val="single" w:sz="4" w:space="0" w:color="000000"/>
              <w:right w:val="single" w:sz="4" w:space="0" w:color="auto"/>
            </w:tcBorders>
          </w:tcPr>
          <w:p w14:paraId="7B104211" w14:textId="77777777" w:rsidR="00843C9A" w:rsidRPr="00843C9A" w:rsidRDefault="00843C9A" w:rsidP="00843C9A">
            <w:pPr>
              <w:spacing w:after="200" w:line="276" w:lineRule="auto"/>
              <w:rPr>
                <w:rFonts w:eastAsia="Times New Roman"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39C38BD9" w14:textId="77777777" w:rsidR="00843C9A" w:rsidRPr="00843C9A" w:rsidRDefault="00843C9A" w:rsidP="00843C9A">
            <w:pPr>
              <w:spacing w:after="200" w:line="276" w:lineRule="auto"/>
              <w:rPr>
                <w:rFonts w:eastAsia="Times New Roman" w:cs="Times New Roman"/>
                <w:sz w:val="22"/>
                <w:lang w:val="ro-RO"/>
              </w:rPr>
            </w:pPr>
          </w:p>
        </w:tc>
        <w:tc>
          <w:tcPr>
            <w:tcW w:w="709" w:type="dxa"/>
            <w:tcBorders>
              <w:top w:val="single" w:sz="4" w:space="0" w:color="000000"/>
              <w:left w:val="single" w:sz="4" w:space="0" w:color="000000"/>
              <w:bottom w:val="single" w:sz="4" w:space="0" w:color="000000"/>
              <w:right w:val="single" w:sz="4" w:space="0" w:color="auto"/>
            </w:tcBorders>
          </w:tcPr>
          <w:p w14:paraId="1DD8DF79" w14:textId="77777777" w:rsidR="00843C9A" w:rsidRPr="00843C9A" w:rsidRDefault="00843C9A" w:rsidP="00843C9A">
            <w:pPr>
              <w:spacing w:after="200" w:line="276" w:lineRule="auto"/>
              <w:rPr>
                <w:rFonts w:eastAsia="Times New Roman"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2401DE0E" w14:textId="77777777" w:rsidR="00843C9A" w:rsidRPr="00843C9A" w:rsidRDefault="00843C9A" w:rsidP="00843C9A">
            <w:pPr>
              <w:spacing w:after="200" w:line="276" w:lineRule="auto"/>
              <w:rPr>
                <w:rFonts w:eastAsia="Times New Roman" w:cs="Times New Roman"/>
                <w:sz w:val="22"/>
                <w:lang w:val="ro-RO"/>
              </w:rPr>
            </w:pPr>
          </w:p>
        </w:tc>
        <w:tc>
          <w:tcPr>
            <w:tcW w:w="1559" w:type="dxa"/>
            <w:tcBorders>
              <w:top w:val="single" w:sz="4" w:space="0" w:color="000000"/>
              <w:left w:val="single" w:sz="4" w:space="0" w:color="000000"/>
              <w:bottom w:val="single" w:sz="4" w:space="0" w:color="000000"/>
              <w:right w:val="single" w:sz="4" w:space="0" w:color="000000"/>
            </w:tcBorders>
            <w:hideMark/>
          </w:tcPr>
          <w:p w14:paraId="76B0824B" w14:textId="77777777" w:rsidR="00843C9A" w:rsidRPr="00843C9A" w:rsidRDefault="00843C9A" w:rsidP="00843C9A">
            <w:pPr>
              <w:spacing w:after="200" w:line="276" w:lineRule="auto"/>
              <w:rPr>
                <w:rFonts w:eastAsia="Times New Roman" w:cs="Times New Roman"/>
                <w:sz w:val="22"/>
                <w:lang w:val="ro-RO"/>
              </w:rPr>
            </w:pPr>
            <w:r w:rsidRPr="00843C9A">
              <w:rPr>
                <w:rFonts w:eastAsia="Times New Roman" w:cs="Times New Roman"/>
                <w:sz w:val="22"/>
                <w:lang w:val="ro-RO"/>
              </w:rPr>
              <w:t xml:space="preserve"> </w:t>
            </w:r>
          </w:p>
        </w:tc>
      </w:tr>
      <w:tr w:rsidR="00843C9A" w:rsidRPr="00843C9A" w14:paraId="707567ED" w14:textId="77777777" w:rsidTr="00E2705B">
        <w:tc>
          <w:tcPr>
            <w:tcW w:w="675" w:type="dxa"/>
            <w:tcBorders>
              <w:top w:val="single" w:sz="4" w:space="0" w:color="000000"/>
              <w:left w:val="single" w:sz="4" w:space="0" w:color="000000"/>
              <w:bottom w:val="single" w:sz="4" w:space="0" w:color="000000"/>
              <w:right w:val="single" w:sz="4" w:space="0" w:color="000000"/>
            </w:tcBorders>
          </w:tcPr>
          <w:p w14:paraId="0A25ACFB"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60" w:type="dxa"/>
            <w:tcBorders>
              <w:top w:val="single" w:sz="4" w:space="0" w:color="000000"/>
              <w:left w:val="single" w:sz="4" w:space="0" w:color="000000"/>
              <w:bottom w:val="single" w:sz="4" w:space="0" w:color="000000"/>
              <w:right w:val="single" w:sz="4" w:space="0" w:color="000000"/>
            </w:tcBorders>
          </w:tcPr>
          <w:p w14:paraId="6269C311"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275" w:type="dxa"/>
            <w:tcBorders>
              <w:top w:val="single" w:sz="4" w:space="0" w:color="000000"/>
              <w:left w:val="single" w:sz="4" w:space="0" w:color="000000"/>
              <w:bottom w:val="single" w:sz="4" w:space="0" w:color="000000"/>
              <w:right w:val="single" w:sz="4" w:space="0" w:color="000000"/>
            </w:tcBorders>
          </w:tcPr>
          <w:p w14:paraId="0E6D51A0"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851" w:type="dxa"/>
            <w:tcBorders>
              <w:top w:val="single" w:sz="4" w:space="0" w:color="000000"/>
              <w:left w:val="single" w:sz="4" w:space="0" w:color="000000"/>
              <w:bottom w:val="single" w:sz="4" w:space="0" w:color="000000"/>
              <w:right w:val="single" w:sz="4" w:space="0" w:color="auto"/>
            </w:tcBorders>
          </w:tcPr>
          <w:p w14:paraId="12E11090"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5F4528F2"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709" w:type="dxa"/>
            <w:tcBorders>
              <w:top w:val="single" w:sz="4" w:space="0" w:color="000000"/>
              <w:left w:val="single" w:sz="4" w:space="0" w:color="000000"/>
              <w:bottom w:val="single" w:sz="4" w:space="0" w:color="000000"/>
              <w:right w:val="single" w:sz="4" w:space="0" w:color="auto"/>
            </w:tcBorders>
          </w:tcPr>
          <w:p w14:paraId="7B40B470"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7C57156F"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000000"/>
              <w:bottom w:val="single" w:sz="4" w:space="0" w:color="000000"/>
              <w:right w:val="single" w:sz="4" w:space="0" w:color="000000"/>
            </w:tcBorders>
          </w:tcPr>
          <w:p w14:paraId="33DE4121" w14:textId="77777777" w:rsidR="00843C9A" w:rsidRPr="00843C9A" w:rsidRDefault="00843C9A" w:rsidP="00843C9A">
            <w:pPr>
              <w:spacing w:after="200" w:line="276" w:lineRule="auto"/>
              <w:rPr>
                <w:rFonts w:ascii="Calibri" w:eastAsia="Times New Roman" w:hAnsi="Calibri" w:cs="Times New Roman"/>
                <w:sz w:val="22"/>
                <w:lang w:val="ro-RO"/>
              </w:rPr>
            </w:pPr>
          </w:p>
        </w:tc>
      </w:tr>
      <w:tr w:rsidR="00843C9A" w:rsidRPr="00843C9A" w14:paraId="210B8584" w14:textId="77777777" w:rsidTr="00E2705B">
        <w:tc>
          <w:tcPr>
            <w:tcW w:w="675" w:type="dxa"/>
            <w:tcBorders>
              <w:top w:val="single" w:sz="4" w:space="0" w:color="000000"/>
              <w:left w:val="single" w:sz="4" w:space="0" w:color="000000"/>
              <w:bottom w:val="single" w:sz="4" w:space="0" w:color="000000"/>
              <w:right w:val="single" w:sz="4" w:space="0" w:color="000000"/>
            </w:tcBorders>
          </w:tcPr>
          <w:p w14:paraId="6320E03D"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60" w:type="dxa"/>
            <w:tcBorders>
              <w:top w:val="single" w:sz="4" w:space="0" w:color="000000"/>
              <w:left w:val="single" w:sz="4" w:space="0" w:color="000000"/>
              <w:bottom w:val="single" w:sz="4" w:space="0" w:color="000000"/>
              <w:right w:val="single" w:sz="4" w:space="0" w:color="000000"/>
            </w:tcBorders>
          </w:tcPr>
          <w:p w14:paraId="7F4768C9"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275" w:type="dxa"/>
            <w:tcBorders>
              <w:top w:val="single" w:sz="4" w:space="0" w:color="000000"/>
              <w:left w:val="single" w:sz="4" w:space="0" w:color="000000"/>
              <w:bottom w:val="single" w:sz="4" w:space="0" w:color="000000"/>
              <w:right w:val="single" w:sz="4" w:space="0" w:color="000000"/>
            </w:tcBorders>
          </w:tcPr>
          <w:p w14:paraId="718BE50C"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851" w:type="dxa"/>
            <w:tcBorders>
              <w:top w:val="single" w:sz="4" w:space="0" w:color="000000"/>
              <w:left w:val="single" w:sz="4" w:space="0" w:color="000000"/>
              <w:bottom w:val="single" w:sz="4" w:space="0" w:color="000000"/>
              <w:right w:val="single" w:sz="4" w:space="0" w:color="auto"/>
            </w:tcBorders>
          </w:tcPr>
          <w:p w14:paraId="1EDEEB48"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68F4EE9D"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709" w:type="dxa"/>
            <w:tcBorders>
              <w:top w:val="single" w:sz="4" w:space="0" w:color="000000"/>
              <w:left w:val="single" w:sz="4" w:space="0" w:color="000000"/>
              <w:bottom w:val="single" w:sz="4" w:space="0" w:color="000000"/>
              <w:right w:val="single" w:sz="4" w:space="0" w:color="auto"/>
            </w:tcBorders>
          </w:tcPr>
          <w:p w14:paraId="1772E57D"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2DDAA7D4"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000000"/>
              <w:bottom w:val="single" w:sz="4" w:space="0" w:color="000000"/>
              <w:right w:val="single" w:sz="4" w:space="0" w:color="000000"/>
            </w:tcBorders>
          </w:tcPr>
          <w:p w14:paraId="38654B6E" w14:textId="77777777" w:rsidR="00843C9A" w:rsidRPr="00843C9A" w:rsidRDefault="00843C9A" w:rsidP="00843C9A">
            <w:pPr>
              <w:spacing w:after="200" w:line="276" w:lineRule="auto"/>
              <w:rPr>
                <w:rFonts w:ascii="Calibri" w:eastAsia="Times New Roman" w:hAnsi="Calibri" w:cs="Times New Roman"/>
                <w:sz w:val="22"/>
                <w:lang w:val="ro-RO"/>
              </w:rPr>
            </w:pPr>
          </w:p>
        </w:tc>
      </w:tr>
      <w:tr w:rsidR="00843C9A" w:rsidRPr="00843C9A" w14:paraId="2FCE2DAF" w14:textId="77777777" w:rsidTr="00E2705B">
        <w:tc>
          <w:tcPr>
            <w:tcW w:w="675" w:type="dxa"/>
            <w:tcBorders>
              <w:top w:val="single" w:sz="4" w:space="0" w:color="000000"/>
              <w:left w:val="single" w:sz="4" w:space="0" w:color="000000"/>
              <w:bottom w:val="single" w:sz="4" w:space="0" w:color="000000"/>
              <w:right w:val="single" w:sz="4" w:space="0" w:color="000000"/>
            </w:tcBorders>
          </w:tcPr>
          <w:p w14:paraId="520DE887"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60" w:type="dxa"/>
            <w:tcBorders>
              <w:top w:val="single" w:sz="4" w:space="0" w:color="000000"/>
              <w:left w:val="single" w:sz="4" w:space="0" w:color="000000"/>
              <w:bottom w:val="single" w:sz="4" w:space="0" w:color="000000"/>
              <w:right w:val="single" w:sz="4" w:space="0" w:color="000000"/>
            </w:tcBorders>
          </w:tcPr>
          <w:p w14:paraId="7A9E5922"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275" w:type="dxa"/>
            <w:tcBorders>
              <w:top w:val="single" w:sz="4" w:space="0" w:color="000000"/>
              <w:left w:val="single" w:sz="4" w:space="0" w:color="000000"/>
              <w:bottom w:val="single" w:sz="4" w:space="0" w:color="000000"/>
              <w:right w:val="single" w:sz="4" w:space="0" w:color="000000"/>
            </w:tcBorders>
          </w:tcPr>
          <w:p w14:paraId="27CE623E"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851" w:type="dxa"/>
            <w:tcBorders>
              <w:top w:val="single" w:sz="4" w:space="0" w:color="000000"/>
              <w:left w:val="single" w:sz="4" w:space="0" w:color="000000"/>
              <w:bottom w:val="single" w:sz="4" w:space="0" w:color="000000"/>
              <w:right w:val="single" w:sz="4" w:space="0" w:color="auto"/>
            </w:tcBorders>
          </w:tcPr>
          <w:p w14:paraId="339BA5C9"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7533F1DF"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709" w:type="dxa"/>
            <w:tcBorders>
              <w:top w:val="single" w:sz="4" w:space="0" w:color="000000"/>
              <w:left w:val="single" w:sz="4" w:space="0" w:color="000000"/>
              <w:bottom w:val="single" w:sz="4" w:space="0" w:color="000000"/>
              <w:right w:val="single" w:sz="4" w:space="0" w:color="auto"/>
            </w:tcBorders>
          </w:tcPr>
          <w:p w14:paraId="64D300C1"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0DD0D8FD"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000000"/>
              <w:bottom w:val="single" w:sz="4" w:space="0" w:color="000000"/>
              <w:right w:val="single" w:sz="4" w:space="0" w:color="000000"/>
            </w:tcBorders>
          </w:tcPr>
          <w:p w14:paraId="20211277" w14:textId="77777777" w:rsidR="00843C9A" w:rsidRPr="00843C9A" w:rsidRDefault="00843C9A" w:rsidP="00843C9A">
            <w:pPr>
              <w:spacing w:after="200" w:line="276" w:lineRule="auto"/>
              <w:rPr>
                <w:rFonts w:ascii="Calibri" w:eastAsia="Times New Roman" w:hAnsi="Calibri" w:cs="Times New Roman"/>
                <w:sz w:val="22"/>
                <w:lang w:val="ro-RO"/>
              </w:rPr>
            </w:pPr>
          </w:p>
        </w:tc>
      </w:tr>
      <w:tr w:rsidR="00843C9A" w:rsidRPr="00843C9A" w14:paraId="5EBDE417" w14:textId="77777777" w:rsidTr="00E2705B">
        <w:tc>
          <w:tcPr>
            <w:tcW w:w="675" w:type="dxa"/>
            <w:tcBorders>
              <w:top w:val="single" w:sz="4" w:space="0" w:color="000000"/>
              <w:left w:val="single" w:sz="4" w:space="0" w:color="000000"/>
              <w:bottom w:val="single" w:sz="4" w:space="0" w:color="000000"/>
              <w:right w:val="single" w:sz="4" w:space="0" w:color="000000"/>
            </w:tcBorders>
          </w:tcPr>
          <w:p w14:paraId="13BB4CDF"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60" w:type="dxa"/>
            <w:tcBorders>
              <w:top w:val="single" w:sz="4" w:space="0" w:color="000000"/>
              <w:left w:val="single" w:sz="4" w:space="0" w:color="000000"/>
              <w:bottom w:val="single" w:sz="4" w:space="0" w:color="000000"/>
              <w:right w:val="single" w:sz="4" w:space="0" w:color="000000"/>
            </w:tcBorders>
          </w:tcPr>
          <w:p w14:paraId="1380C6A1"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275" w:type="dxa"/>
            <w:tcBorders>
              <w:top w:val="single" w:sz="4" w:space="0" w:color="000000"/>
              <w:left w:val="single" w:sz="4" w:space="0" w:color="000000"/>
              <w:bottom w:val="single" w:sz="4" w:space="0" w:color="000000"/>
              <w:right w:val="single" w:sz="4" w:space="0" w:color="000000"/>
            </w:tcBorders>
          </w:tcPr>
          <w:p w14:paraId="4E50CA21"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851" w:type="dxa"/>
            <w:tcBorders>
              <w:top w:val="single" w:sz="4" w:space="0" w:color="000000"/>
              <w:left w:val="single" w:sz="4" w:space="0" w:color="000000"/>
              <w:bottom w:val="single" w:sz="4" w:space="0" w:color="000000"/>
              <w:right w:val="single" w:sz="4" w:space="0" w:color="auto"/>
            </w:tcBorders>
          </w:tcPr>
          <w:p w14:paraId="0C67444F"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70B448E3"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709" w:type="dxa"/>
            <w:tcBorders>
              <w:top w:val="single" w:sz="4" w:space="0" w:color="000000"/>
              <w:left w:val="single" w:sz="4" w:space="0" w:color="000000"/>
              <w:bottom w:val="single" w:sz="4" w:space="0" w:color="000000"/>
              <w:right w:val="single" w:sz="4" w:space="0" w:color="auto"/>
            </w:tcBorders>
          </w:tcPr>
          <w:p w14:paraId="4F5D2386"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4328BDA5"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000000"/>
              <w:bottom w:val="single" w:sz="4" w:space="0" w:color="000000"/>
              <w:right w:val="single" w:sz="4" w:space="0" w:color="000000"/>
            </w:tcBorders>
          </w:tcPr>
          <w:p w14:paraId="0D004759" w14:textId="77777777" w:rsidR="00843C9A" w:rsidRPr="00843C9A" w:rsidRDefault="00843C9A" w:rsidP="00843C9A">
            <w:pPr>
              <w:spacing w:after="200" w:line="276" w:lineRule="auto"/>
              <w:rPr>
                <w:rFonts w:ascii="Calibri" w:eastAsia="Times New Roman" w:hAnsi="Calibri" w:cs="Times New Roman"/>
                <w:sz w:val="22"/>
                <w:lang w:val="ro-RO"/>
              </w:rPr>
            </w:pPr>
          </w:p>
        </w:tc>
      </w:tr>
      <w:tr w:rsidR="00843C9A" w:rsidRPr="00843C9A" w14:paraId="117616BD" w14:textId="77777777" w:rsidTr="00E2705B">
        <w:tc>
          <w:tcPr>
            <w:tcW w:w="675" w:type="dxa"/>
            <w:tcBorders>
              <w:top w:val="single" w:sz="4" w:space="0" w:color="000000"/>
              <w:left w:val="single" w:sz="4" w:space="0" w:color="000000"/>
              <w:bottom w:val="single" w:sz="4" w:space="0" w:color="000000"/>
              <w:right w:val="single" w:sz="4" w:space="0" w:color="000000"/>
            </w:tcBorders>
          </w:tcPr>
          <w:p w14:paraId="35E4407D"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60" w:type="dxa"/>
            <w:tcBorders>
              <w:top w:val="single" w:sz="4" w:space="0" w:color="000000"/>
              <w:left w:val="single" w:sz="4" w:space="0" w:color="000000"/>
              <w:bottom w:val="single" w:sz="4" w:space="0" w:color="000000"/>
              <w:right w:val="single" w:sz="4" w:space="0" w:color="000000"/>
            </w:tcBorders>
          </w:tcPr>
          <w:p w14:paraId="108AD81A"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275" w:type="dxa"/>
            <w:tcBorders>
              <w:top w:val="single" w:sz="4" w:space="0" w:color="000000"/>
              <w:left w:val="single" w:sz="4" w:space="0" w:color="000000"/>
              <w:bottom w:val="single" w:sz="4" w:space="0" w:color="000000"/>
              <w:right w:val="single" w:sz="4" w:space="0" w:color="000000"/>
            </w:tcBorders>
          </w:tcPr>
          <w:p w14:paraId="39910502"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851" w:type="dxa"/>
            <w:tcBorders>
              <w:top w:val="single" w:sz="4" w:space="0" w:color="000000"/>
              <w:left w:val="single" w:sz="4" w:space="0" w:color="000000"/>
              <w:bottom w:val="single" w:sz="4" w:space="0" w:color="000000"/>
              <w:right w:val="single" w:sz="4" w:space="0" w:color="auto"/>
            </w:tcBorders>
          </w:tcPr>
          <w:p w14:paraId="0B79F3F9"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60914D8E"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709" w:type="dxa"/>
            <w:tcBorders>
              <w:top w:val="single" w:sz="4" w:space="0" w:color="000000"/>
              <w:left w:val="single" w:sz="4" w:space="0" w:color="000000"/>
              <w:bottom w:val="single" w:sz="4" w:space="0" w:color="000000"/>
              <w:right w:val="single" w:sz="4" w:space="0" w:color="auto"/>
            </w:tcBorders>
          </w:tcPr>
          <w:p w14:paraId="41591FF8"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132C4FB4"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000000"/>
              <w:bottom w:val="single" w:sz="4" w:space="0" w:color="000000"/>
              <w:right w:val="single" w:sz="4" w:space="0" w:color="000000"/>
            </w:tcBorders>
          </w:tcPr>
          <w:p w14:paraId="25FA615E" w14:textId="77777777" w:rsidR="00843C9A" w:rsidRPr="00843C9A" w:rsidRDefault="00843C9A" w:rsidP="00843C9A">
            <w:pPr>
              <w:spacing w:after="200" w:line="276" w:lineRule="auto"/>
              <w:rPr>
                <w:rFonts w:ascii="Calibri" w:eastAsia="Times New Roman" w:hAnsi="Calibri" w:cs="Times New Roman"/>
                <w:sz w:val="22"/>
                <w:lang w:val="ro-RO"/>
              </w:rPr>
            </w:pPr>
          </w:p>
        </w:tc>
      </w:tr>
      <w:tr w:rsidR="00843C9A" w:rsidRPr="00843C9A" w14:paraId="47274B04" w14:textId="77777777" w:rsidTr="00E2705B">
        <w:tc>
          <w:tcPr>
            <w:tcW w:w="675" w:type="dxa"/>
            <w:tcBorders>
              <w:top w:val="single" w:sz="4" w:space="0" w:color="000000"/>
              <w:left w:val="single" w:sz="4" w:space="0" w:color="000000"/>
              <w:bottom w:val="single" w:sz="4" w:space="0" w:color="000000"/>
              <w:right w:val="single" w:sz="4" w:space="0" w:color="000000"/>
            </w:tcBorders>
          </w:tcPr>
          <w:p w14:paraId="7A52FDFD"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60" w:type="dxa"/>
            <w:tcBorders>
              <w:top w:val="single" w:sz="4" w:space="0" w:color="000000"/>
              <w:left w:val="single" w:sz="4" w:space="0" w:color="000000"/>
              <w:bottom w:val="single" w:sz="4" w:space="0" w:color="000000"/>
              <w:right w:val="single" w:sz="4" w:space="0" w:color="000000"/>
            </w:tcBorders>
          </w:tcPr>
          <w:p w14:paraId="5CE6CEFD"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275" w:type="dxa"/>
            <w:tcBorders>
              <w:top w:val="single" w:sz="4" w:space="0" w:color="000000"/>
              <w:left w:val="single" w:sz="4" w:space="0" w:color="000000"/>
              <w:bottom w:val="single" w:sz="4" w:space="0" w:color="000000"/>
              <w:right w:val="single" w:sz="4" w:space="0" w:color="000000"/>
            </w:tcBorders>
          </w:tcPr>
          <w:p w14:paraId="1D9FB853"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851" w:type="dxa"/>
            <w:tcBorders>
              <w:top w:val="single" w:sz="4" w:space="0" w:color="000000"/>
              <w:left w:val="single" w:sz="4" w:space="0" w:color="000000"/>
              <w:bottom w:val="single" w:sz="4" w:space="0" w:color="000000"/>
              <w:right w:val="single" w:sz="4" w:space="0" w:color="auto"/>
            </w:tcBorders>
          </w:tcPr>
          <w:p w14:paraId="136EF7A9"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231FC804"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709" w:type="dxa"/>
            <w:tcBorders>
              <w:top w:val="single" w:sz="4" w:space="0" w:color="000000"/>
              <w:left w:val="single" w:sz="4" w:space="0" w:color="000000"/>
              <w:bottom w:val="single" w:sz="4" w:space="0" w:color="000000"/>
              <w:right w:val="single" w:sz="4" w:space="0" w:color="auto"/>
            </w:tcBorders>
          </w:tcPr>
          <w:p w14:paraId="15490F15"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2ED45300"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000000"/>
              <w:bottom w:val="single" w:sz="4" w:space="0" w:color="000000"/>
              <w:right w:val="single" w:sz="4" w:space="0" w:color="000000"/>
            </w:tcBorders>
          </w:tcPr>
          <w:p w14:paraId="2280ED96" w14:textId="77777777" w:rsidR="00843C9A" w:rsidRPr="00843C9A" w:rsidRDefault="00843C9A" w:rsidP="00843C9A">
            <w:pPr>
              <w:spacing w:after="200" w:line="276" w:lineRule="auto"/>
              <w:rPr>
                <w:rFonts w:ascii="Calibri" w:eastAsia="Times New Roman" w:hAnsi="Calibri" w:cs="Times New Roman"/>
                <w:sz w:val="22"/>
                <w:lang w:val="ro-RO"/>
              </w:rPr>
            </w:pPr>
          </w:p>
        </w:tc>
      </w:tr>
      <w:tr w:rsidR="00843C9A" w:rsidRPr="00843C9A" w14:paraId="4D7A1D2F" w14:textId="77777777" w:rsidTr="00E2705B">
        <w:tc>
          <w:tcPr>
            <w:tcW w:w="675" w:type="dxa"/>
            <w:tcBorders>
              <w:top w:val="single" w:sz="4" w:space="0" w:color="000000"/>
              <w:left w:val="single" w:sz="4" w:space="0" w:color="000000"/>
              <w:bottom w:val="single" w:sz="4" w:space="0" w:color="000000"/>
              <w:right w:val="single" w:sz="4" w:space="0" w:color="000000"/>
            </w:tcBorders>
          </w:tcPr>
          <w:p w14:paraId="4975A2C8"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60" w:type="dxa"/>
            <w:tcBorders>
              <w:top w:val="single" w:sz="4" w:space="0" w:color="000000"/>
              <w:left w:val="single" w:sz="4" w:space="0" w:color="000000"/>
              <w:bottom w:val="single" w:sz="4" w:space="0" w:color="000000"/>
              <w:right w:val="single" w:sz="4" w:space="0" w:color="000000"/>
            </w:tcBorders>
          </w:tcPr>
          <w:p w14:paraId="40F2B3B0"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275" w:type="dxa"/>
            <w:tcBorders>
              <w:top w:val="single" w:sz="4" w:space="0" w:color="000000"/>
              <w:left w:val="single" w:sz="4" w:space="0" w:color="000000"/>
              <w:bottom w:val="single" w:sz="4" w:space="0" w:color="000000"/>
              <w:right w:val="single" w:sz="4" w:space="0" w:color="000000"/>
            </w:tcBorders>
          </w:tcPr>
          <w:p w14:paraId="39E44965"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851" w:type="dxa"/>
            <w:tcBorders>
              <w:top w:val="single" w:sz="4" w:space="0" w:color="000000"/>
              <w:left w:val="single" w:sz="4" w:space="0" w:color="000000"/>
              <w:bottom w:val="single" w:sz="4" w:space="0" w:color="000000"/>
              <w:right w:val="single" w:sz="4" w:space="0" w:color="auto"/>
            </w:tcBorders>
          </w:tcPr>
          <w:p w14:paraId="05E07519"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0EF8E58D"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709" w:type="dxa"/>
            <w:tcBorders>
              <w:top w:val="single" w:sz="4" w:space="0" w:color="000000"/>
              <w:left w:val="single" w:sz="4" w:space="0" w:color="000000"/>
              <w:bottom w:val="single" w:sz="4" w:space="0" w:color="000000"/>
              <w:right w:val="single" w:sz="4" w:space="0" w:color="auto"/>
            </w:tcBorders>
          </w:tcPr>
          <w:p w14:paraId="7D8AFECD"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auto"/>
              <w:bottom w:val="single" w:sz="4" w:space="0" w:color="000000"/>
              <w:right w:val="single" w:sz="4" w:space="0" w:color="000000"/>
            </w:tcBorders>
          </w:tcPr>
          <w:p w14:paraId="585E0199" w14:textId="77777777" w:rsidR="00843C9A" w:rsidRPr="00843C9A" w:rsidRDefault="00843C9A" w:rsidP="00843C9A">
            <w:pPr>
              <w:spacing w:after="200" w:line="276" w:lineRule="auto"/>
              <w:rPr>
                <w:rFonts w:ascii="Calibri" w:eastAsia="Times New Roman" w:hAnsi="Calibri" w:cs="Times New Roman"/>
                <w:sz w:val="22"/>
                <w:lang w:val="ro-RO"/>
              </w:rPr>
            </w:pPr>
          </w:p>
        </w:tc>
        <w:tc>
          <w:tcPr>
            <w:tcW w:w="1559" w:type="dxa"/>
            <w:tcBorders>
              <w:top w:val="single" w:sz="4" w:space="0" w:color="000000"/>
              <w:left w:val="single" w:sz="4" w:space="0" w:color="000000"/>
              <w:bottom w:val="single" w:sz="4" w:space="0" w:color="000000"/>
              <w:right w:val="single" w:sz="4" w:space="0" w:color="000000"/>
            </w:tcBorders>
          </w:tcPr>
          <w:p w14:paraId="29701FA1" w14:textId="77777777" w:rsidR="00843C9A" w:rsidRPr="00843C9A" w:rsidRDefault="00843C9A" w:rsidP="00843C9A">
            <w:pPr>
              <w:spacing w:after="200" w:line="276" w:lineRule="auto"/>
              <w:rPr>
                <w:rFonts w:ascii="Calibri" w:eastAsia="Times New Roman" w:hAnsi="Calibri" w:cs="Times New Roman"/>
                <w:sz w:val="22"/>
                <w:lang w:val="ro-RO"/>
              </w:rPr>
            </w:pPr>
          </w:p>
        </w:tc>
      </w:tr>
    </w:tbl>
    <w:p w14:paraId="60BE68AB" w14:textId="77777777" w:rsidR="00843C9A" w:rsidRPr="00843C9A" w:rsidRDefault="00843C9A" w:rsidP="00843C9A">
      <w:pPr>
        <w:spacing w:line="256" w:lineRule="auto"/>
        <w:rPr>
          <w:rFonts w:ascii="Calibri" w:eastAsia="Times New Roman" w:hAnsi="Calibri" w:cs="Times New Roman"/>
          <w:b/>
          <w:sz w:val="24"/>
          <w:szCs w:val="24"/>
          <w:lang w:val="ro-RO"/>
        </w:rPr>
      </w:pPr>
    </w:p>
    <w:p w14:paraId="429F5949" w14:textId="64145AE1" w:rsidR="00843C9A" w:rsidRDefault="00843C9A" w:rsidP="00843C9A">
      <w:pPr>
        <w:tabs>
          <w:tab w:val="left" w:pos="2685"/>
        </w:tabs>
        <w:spacing w:after="0" w:line="276" w:lineRule="auto"/>
        <w:ind w:right="-22"/>
        <w:contextualSpacing/>
        <w:jc w:val="center"/>
        <w:rPr>
          <w:rFonts w:eastAsia="Times New Roman" w:cs="Times New Roman"/>
          <w:b/>
          <w:sz w:val="24"/>
          <w:szCs w:val="24"/>
          <w:lang w:val="ro-RO"/>
        </w:rPr>
      </w:pPr>
    </w:p>
    <w:p w14:paraId="7BEF5CD3" w14:textId="28C90ADB" w:rsidR="00035A17" w:rsidRDefault="00035A17" w:rsidP="00843C9A">
      <w:pPr>
        <w:tabs>
          <w:tab w:val="left" w:pos="2685"/>
        </w:tabs>
        <w:spacing w:after="0" w:line="276" w:lineRule="auto"/>
        <w:ind w:right="-22"/>
        <w:contextualSpacing/>
        <w:jc w:val="center"/>
        <w:rPr>
          <w:rFonts w:eastAsia="Times New Roman" w:cs="Times New Roman"/>
          <w:b/>
          <w:sz w:val="24"/>
          <w:szCs w:val="24"/>
          <w:lang w:val="ro-RO"/>
        </w:rPr>
      </w:pPr>
    </w:p>
    <w:p w14:paraId="43B2454E" w14:textId="2919A1B2" w:rsidR="00035A17" w:rsidRDefault="00035A17" w:rsidP="00843C9A">
      <w:pPr>
        <w:tabs>
          <w:tab w:val="left" w:pos="2685"/>
        </w:tabs>
        <w:spacing w:after="0" w:line="276" w:lineRule="auto"/>
        <w:ind w:right="-22"/>
        <w:contextualSpacing/>
        <w:jc w:val="center"/>
        <w:rPr>
          <w:rFonts w:eastAsia="Times New Roman" w:cs="Times New Roman"/>
          <w:b/>
          <w:sz w:val="24"/>
          <w:szCs w:val="24"/>
          <w:lang w:val="ro-RO"/>
        </w:rPr>
      </w:pPr>
    </w:p>
    <w:p w14:paraId="575CF3C4" w14:textId="240098B2" w:rsidR="00035A17" w:rsidRDefault="00035A17" w:rsidP="00843C9A">
      <w:pPr>
        <w:tabs>
          <w:tab w:val="left" w:pos="2685"/>
        </w:tabs>
        <w:spacing w:after="0" w:line="276" w:lineRule="auto"/>
        <w:ind w:right="-22"/>
        <w:contextualSpacing/>
        <w:jc w:val="center"/>
        <w:rPr>
          <w:rFonts w:eastAsia="Times New Roman" w:cs="Times New Roman"/>
          <w:b/>
          <w:sz w:val="24"/>
          <w:szCs w:val="24"/>
          <w:lang w:val="ro-RO"/>
        </w:rPr>
      </w:pPr>
    </w:p>
    <w:p w14:paraId="45EEAD1F" w14:textId="70744A89" w:rsidR="00035A17" w:rsidRDefault="00035A17" w:rsidP="00843C9A">
      <w:pPr>
        <w:tabs>
          <w:tab w:val="left" w:pos="2685"/>
        </w:tabs>
        <w:spacing w:after="0" w:line="276" w:lineRule="auto"/>
        <w:ind w:right="-22"/>
        <w:contextualSpacing/>
        <w:jc w:val="center"/>
        <w:rPr>
          <w:rFonts w:eastAsia="Times New Roman" w:cs="Times New Roman"/>
          <w:b/>
          <w:sz w:val="24"/>
          <w:szCs w:val="24"/>
          <w:lang w:val="ro-RO"/>
        </w:rPr>
      </w:pPr>
    </w:p>
    <w:p w14:paraId="385C6687" w14:textId="77777777" w:rsidR="00035A17" w:rsidRPr="00843C9A" w:rsidRDefault="00035A17" w:rsidP="00843C9A">
      <w:pPr>
        <w:tabs>
          <w:tab w:val="left" w:pos="2685"/>
        </w:tabs>
        <w:spacing w:after="0" w:line="276" w:lineRule="auto"/>
        <w:ind w:right="-22"/>
        <w:contextualSpacing/>
        <w:jc w:val="center"/>
        <w:rPr>
          <w:rFonts w:eastAsia="Times New Roman" w:cs="Times New Roman"/>
          <w:b/>
          <w:sz w:val="24"/>
          <w:szCs w:val="24"/>
          <w:lang w:val="ro-RO"/>
        </w:rPr>
      </w:pPr>
    </w:p>
    <w:p w14:paraId="76311EFB" w14:textId="77777777" w:rsidR="00843C9A" w:rsidRPr="00843C9A" w:rsidRDefault="00843C9A" w:rsidP="00843C9A">
      <w:pPr>
        <w:tabs>
          <w:tab w:val="left" w:pos="2685"/>
        </w:tabs>
        <w:spacing w:after="0" w:line="276" w:lineRule="auto"/>
        <w:ind w:right="-22"/>
        <w:contextualSpacing/>
        <w:jc w:val="center"/>
        <w:rPr>
          <w:rFonts w:eastAsia="Times New Roman" w:cs="Times New Roman"/>
          <w:b/>
          <w:sz w:val="24"/>
          <w:szCs w:val="24"/>
          <w:lang w:val="ro-RO"/>
        </w:rPr>
      </w:pPr>
    </w:p>
    <w:p w14:paraId="557E7EBD" w14:textId="77777777" w:rsidR="00843C9A" w:rsidRPr="00843C9A" w:rsidRDefault="00843C9A" w:rsidP="00843C9A">
      <w:pPr>
        <w:tabs>
          <w:tab w:val="left" w:pos="2685"/>
        </w:tabs>
        <w:spacing w:after="0" w:line="276" w:lineRule="auto"/>
        <w:ind w:right="-22"/>
        <w:contextualSpacing/>
        <w:jc w:val="center"/>
        <w:rPr>
          <w:rFonts w:eastAsia="Times New Roman" w:cs="Times New Roman"/>
          <w:b/>
          <w:sz w:val="24"/>
          <w:szCs w:val="24"/>
          <w:lang w:val="ro-RO"/>
        </w:rPr>
      </w:pPr>
    </w:p>
    <w:p w14:paraId="70D106BA" w14:textId="77777777" w:rsidR="00843C9A" w:rsidRPr="00843C9A" w:rsidRDefault="00843C9A" w:rsidP="00843C9A">
      <w:pPr>
        <w:tabs>
          <w:tab w:val="left" w:pos="2685"/>
        </w:tabs>
        <w:spacing w:after="0" w:line="276" w:lineRule="auto"/>
        <w:ind w:right="-22"/>
        <w:contextualSpacing/>
        <w:jc w:val="center"/>
        <w:rPr>
          <w:rFonts w:eastAsia="Times New Roman" w:cs="Times New Roman"/>
          <w:b/>
          <w:sz w:val="24"/>
          <w:szCs w:val="24"/>
          <w:lang w:val="ro-RO"/>
        </w:rPr>
      </w:pPr>
    </w:p>
    <w:p w14:paraId="1DFC0742" w14:textId="77777777" w:rsidR="00843C9A" w:rsidRPr="00843C9A" w:rsidRDefault="00843C9A" w:rsidP="00843C9A">
      <w:pPr>
        <w:tabs>
          <w:tab w:val="left" w:pos="2685"/>
        </w:tabs>
        <w:spacing w:after="0" w:line="276" w:lineRule="auto"/>
        <w:ind w:right="-22"/>
        <w:contextualSpacing/>
        <w:jc w:val="center"/>
        <w:rPr>
          <w:rFonts w:eastAsia="Times New Roman" w:cs="Times New Roman"/>
          <w:b/>
          <w:sz w:val="24"/>
          <w:szCs w:val="24"/>
          <w:lang w:val="ro-RO"/>
        </w:rPr>
      </w:pPr>
    </w:p>
    <w:p w14:paraId="68AF21DA" w14:textId="77777777" w:rsidR="00843C9A" w:rsidRPr="00843C9A" w:rsidRDefault="00843C9A" w:rsidP="00843C9A">
      <w:pPr>
        <w:tabs>
          <w:tab w:val="left" w:pos="2685"/>
        </w:tabs>
        <w:spacing w:after="0" w:line="276" w:lineRule="auto"/>
        <w:ind w:right="-22"/>
        <w:contextualSpacing/>
        <w:jc w:val="center"/>
        <w:rPr>
          <w:rFonts w:eastAsia="Times New Roman" w:cs="Times New Roman"/>
          <w:b/>
          <w:sz w:val="24"/>
          <w:szCs w:val="24"/>
          <w:lang w:val="ro-RO"/>
        </w:rPr>
      </w:pPr>
    </w:p>
    <w:p w14:paraId="21B28ED9" w14:textId="77777777" w:rsidR="00843C9A" w:rsidRPr="00843C9A" w:rsidRDefault="00843C9A" w:rsidP="00843C9A">
      <w:pPr>
        <w:tabs>
          <w:tab w:val="left" w:pos="2685"/>
        </w:tabs>
        <w:spacing w:after="0" w:line="276" w:lineRule="auto"/>
        <w:ind w:right="-22"/>
        <w:contextualSpacing/>
        <w:jc w:val="center"/>
        <w:rPr>
          <w:rFonts w:eastAsia="Times New Roman" w:cs="Times New Roman"/>
          <w:b/>
          <w:sz w:val="24"/>
          <w:szCs w:val="24"/>
          <w:lang w:val="ro-RO"/>
        </w:rPr>
      </w:pPr>
    </w:p>
    <w:p w14:paraId="41A56073" w14:textId="48DC39B7" w:rsidR="00843C9A" w:rsidRDefault="00843C9A" w:rsidP="00263BD9">
      <w:pPr>
        <w:tabs>
          <w:tab w:val="left" w:pos="2685"/>
        </w:tabs>
        <w:spacing w:after="0" w:line="276" w:lineRule="auto"/>
        <w:ind w:right="-22"/>
        <w:contextualSpacing/>
        <w:rPr>
          <w:rFonts w:eastAsia="Times New Roman" w:cs="Times New Roman"/>
          <w:b/>
          <w:sz w:val="24"/>
          <w:szCs w:val="24"/>
          <w:lang w:val="ro-RO"/>
        </w:rPr>
      </w:pPr>
    </w:p>
    <w:p w14:paraId="439F08F5" w14:textId="77777777" w:rsidR="00263BD9" w:rsidRPr="00843C9A" w:rsidRDefault="00263BD9" w:rsidP="00263BD9">
      <w:pPr>
        <w:tabs>
          <w:tab w:val="left" w:pos="2685"/>
        </w:tabs>
        <w:spacing w:after="0" w:line="276" w:lineRule="auto"/>
        <w:ind w:right="-22"/>
        <w:contextualSpacing/>
        <w:rPr>
          <w:rFonts w:eastAsia="Times New Roman" w:cs="Times New Roman"/>
          <w:b/>
          <w:sz w:val="24"/>
          <w:szCs w:val="24"/>
          <w:lang w:val="ro-RO"/>
        </w:rPr>
      </w:pPr>
    </w:p>
    <w:p w14:paraId="0071F339" w14:textId="77777777" w:rsidR="00843C9A" w:rsidRPr="00843C9A" w:rsidRDefault="00843C9A" w:rsidP="00843C9A">
      <w:pPr>
        <w:tabs>
          <w:tab w:val="left" w:pos="2685"/>
        </w:tabs>
        <w:spacing w:after="0" w:line="276" w:lineRule="auto"/>
        <w:ind w:right="-22"/>
        <w:contextualSpacing/>
        <w:jc w:val="right"/>
        <w:rPr>
          <w:rFonts w:eastAsia="Times New Roman" w:cs="Times New Roman"/>
          <w:bCs/>
          <w:sz w:val="24"/>
          <w:szCs w:val="24"/>
          <w:lang w:val="ro-RO"/>
        </w:rPr>
      </w:pPr>
      <w:r w:rsidRPr="00843C9A">
        <w:rPr>
          <w:rFonts w:eastAsia="Times New Roman" w:cs="Times New Roman"/>
          <w:bCs/>
          <w:sz w:val="24"/>
          <w:szCs w:val="24"/>
          <w:lang w:val="ro-RO"/>
        </w:rPr>
        <w:lastRenderedPageBreak/>
        <w:t>Anexa nr. 1.4</w:t>
      </w:r>
    </w:p>
    <w:p w14:paraId="2E8C8436" w14:textId="77777777" w:rsidR="00843C9A" w:rsidRPr="00843C9A" w:rsidRDefault="00843C9A" w:rsidP="00843C9A">
      <w:pPr>
        <w:tabs>
          <w:tab w:val="left" w:pos="2295"/>
        </w:tabs>
        <w:spacing w:after="0"/>
        <w:ind w:right="-22"/>
        <w:jc w:val="right"/>
        <w:rPr>
          <w:rFonts w:eastAsia="Times New Roman" w:cs="Times New Roman"/>
          <w:sz w:val="24"/>
          <w:szCs w:val="24"/>
          <w:lang w:val="ro-RO"/>
        </w:rPr>
      </w:pPr>
      <w:r w:rsidRPr="00843C9A">
        <w:rPr>
          <w:rFonts w:eastAsia="Times New Roman" w:cs="Times New Roman"/>
          <w:sz w:val="24"/>
          <w:szCs w:val="24"/>
          <w:lang w:val="ro-RO"/>
        </w:rPr>
        <w:t>la contractul nr. ___________</w:t>
      </w:r>
    </w:p>
    <w:p w14:paraId="5FB8CF6D" w14:textId="77777777" w:rsidR="00843C9A" w:rsidRPr="00843C9A" w:rsidRDefault="00843C9A" w:rsidP="00843C9A">
      <w:pPr>
        <w:tabs>
          <w:tab w:val="left" w:pos="2295"/>
        </w:tabs>
        <w:spacing w:after="0"/>
        <w:ind w:right="-22"/>
        <w:jc w:val="right"/>
        <w:rPr>
          <w:rFonts w:eastAsia="Times New Roman" w:cs="Times New Roman"/>
          <w:sz w:val="24"/>
          <w:szCs w:val="24"/>
          <w:lang w:val="ro-RO"/>
        </w:rPr>
      </w:pPr>
      <w:r w:rsidRPr="00843C9A">
        <w:rPr>
          <w:rFonts w:eastAsia="Times New Roman" w:cs="Times New Roman"/>
          <w:sz w:val="24"/>
          <w:szCs w:val="24"/>
          <w:lang w:val="ro-RO"/>
        </w:rPr>
        <w:t>din „____”  _____ 20_______</w:t>
      </w:r>
    </w:p>
    <w:p w14:paraId="4FFA7CB3" w14:textId="77777777" w:rsidR="00843C9A" w:rsidRPr="00843C9A" w:rsidRDefault="00843C9A" w:rsidP="00843C9A">
      <w:pPr>
        <w:spacing w:after="0"/>
        <w:jc w:val="right"/>
        <w:rPr>
          <w:rFonts w:eastAsia="Times New Roman" w:cs="Times New Roman"/>
          <w:i/>
          <w:noProof/>
          <w:sz w:val="24"/>
          <w:szCs w:val="24"/>
          <w:lang w:val="ro-MD"/>
        </w:rPr>
      </w:pPr>
      <w:r w:rsidRPr="00843C9A">
        <w:rPr>
          <w:rFonts w:eastAsia="Times New Roman" w:cs="Times New Roman"/>
          <w:i/>
          <w:noProof/>
          <w:sz w:val="24"/>
          <w:szCs w:val="24"/>
          <w:lang w:val="en-US"/>
        </w:rPr>
        <w:t xml:space="preserve"> </w:t>
      </w:r>
    </w:p>
    <w:p w14:paraId="578EB6FE" w14:textId="77777777" w:rsidR="00843C9A" w:rsidRPr="00843C9A" w:rsidRDefault="00843C9A" w:rsidP="00843C9A">
      <w:pPr>
        <w:spacing w:after="0"/>
        <w:jc w:val="center"/>
        <w:rPr>
          <w:rFonts w:eastAsia="Times New Roman" w:cs="Times New Roman"/>
          <w:b/>
          <w:noProof/>
          <w:sz w:val="24"/>
          <w:szCs w:val="24"/>
          <w:lang w:val="ro-MD"/>
        </w:rPr>
      </w:pPr>
      <w:r w:rsidRPr="00843C9A">
        <w:rPr>
          <w:rFonts w:eastAsia="Times New Roman" w:cs="Times New Roman"/>
          <w:b/>
          <w:noProof/>
          <w:sz w:val="24"/>
          <w:szCs w:val="24"/>
          <w:lang w:val="ro-MD"/>
        </w:rPr>
        <w:t xml:space="preserve">ACT de recepție a serviciilor </w:t>
      </w:r>
    </w:p>
    <w:p w14:paraId="190F118E" w14:textId="77777777" w:rsidR="00843C9A" w:rsidRPr="00843C9A" w:rsidRDefault="00843C9A" w:rsidP="00843C9A">
      <w:pPr>
        <w:spacing w:after="0"/>
        <w:jc w:val="center"/>
        <w:rPr>
          <w:rFonts w:eastAsia="Times New Roman" w:cs="Times New Roman"/>
          <w:b/>
          <w:noProof/>
          <w:sz w:val="24"/>
          <w:szCs w:val="24"/>
          <w:lang w:val="ro-MD"/>
        </w:rPr>
      </w:pPr>
      <w:r w:rsidRPr="00843C9A">
        <w:rPr>
          <w:rFonts w:eastAsia="Times New Roman" w:cs="Times New Roman"/>
          <w:b/>
          <w:noProof/>
          <w:sz w:val="24"/>
          <w:szCs w:val="24"/>
          <w:lang w:val="ro-MD"/>
        </w:rPr>
        <w:t>(prestate în localitatea__________________ în luna ______________)</w:t>
      </w:r>
    </w:p>
    <w:p w14:paraId="722141E9" w14:textId="77777777" w:rsidR="00843C9A" w:rsidRPr="00843C9A" w:rsidRDefault="00843C9A" w:rsidP="00843C9A">
      <w:pPr>
        <w:spacing w:after="0"/>
        <w:jc w:val="center"/>
        <w:rPr>
          <w:rFonts w:eastAsia="Times New Roman" w:cs="Times New Roman"/>
          <w:b/>
          <w:noProof/>
          <w:sz w:val="24"/>
          <w:szCs w:val="24"/>
          <w:lang w:val="ro-MD"/>
        </w:rPr>
      </w:pPr>
      <w:r w:rsidRPr="00843C9A">
        <w:rPr>
          <w:rFonts w:eastAsia="Times New Roman" w:cs="Times New Roman"/>
          <w:b/>
          <w:noProof/>
          <w:sz w:val="24"/>
          <w:szCs w:val="24"/>
          <w:lang w:val="ro-MD"/>
        </w:rPr>
        <w:t>Nr._____ din _________2023</w:t>
      </w:r>
    </w:p>
    <w:p w14:paraId="00EA72DF" w14:textId="77777777" w:rsidR="00843C9A" w:rsidRPr="00843C9A" w:rsidRDefault="00843C9A" w:rsidP="00843C9A">
      <w:pPr>
        <w:spacing w:after="0"/>
        <w:ind w:firstLine="708"/>
        <w:jc w:val="both"/>
        <w:rPr>
          <w:rFonts w:eastAsia="Times New Roman" w:cs="Times New Roman"/>
          <w:noProof/>
          <w:sz w:val="24"/>
          <w:szCs w:val="24"/>
          <w:lang w:val="ro-MD"/>
        </w:rPr>
      </w:pPr>
    </w:p>
    <w:p w14:paraId="3D4585CA" w14:textId="77777777" w:rsidR="00843C9A" w:rsidRPr="00843C9A" w:rsidRDefault="00843C9A" w:rsidP="00843C9A">
      <w:pPr>
        <w:spacing w:after="0"/>
        <w:ind w:firstLine="708"/>
        <w:jc w:val="both"/>
        <w:rPr>
          <w:rFonts w:eastAsia="Times New Roman" w:cs="Times New Roman"/>
          <w:noProof/>
          <w:sz w:val="24"/>
          <w:szCs w:val="24"/>
          <w:lang w:val="en-US"/>
        </w:rPr>
      </w:pPr>
      <w:r w:rsidRPr="00843C9A">
        <w:rPr>
          <w:rFonts w:eastAsia="Times New Roman" w:cs="Times New Roman"/>
          <w:noProof/>
          <w:sz w:val="24"/>
          <w:szCs w:val="24"/>
          <w:lang w:val="ro-MD"/>
        </w:rPr>
        <w:t xml:space="preserve">Subsemnații, reprezentantul Prestatorului (_______________________________) dl/dna___________________, activînd în calitate de </w:t>
      </w:r>
      <w:r w:rsidRPr="00843C9A">
        <w:rPr>
          <w:rFonts w:eastAsia="Times New Roman" w:cs="Times New Roman"/>
          <w:b/>
          <w:i/>
          <w:noProof/>
          <w:sz w:val="24"/>
          <w:szCs w:val="24"/>
          <w:lang w:val="ro-MD"/>
        </w:rPr>
        <w:t>manager</w:t>
      </w:r>
      <w:r w:rsidRPr="00843C9A">
        <w:rPr>
          <w:rFonts w:eastAsia="Times New Roman" w:cs="Times New Roman"/>
          <w:noProof/>
          <w:sz w:val="24"/>
          <w:szCs w:val="24"/>
          <w:lang w:val="ro-MD"/>
        </w:rPr>
        <w:t xml:space="preserve"> pe de o parte și reprezentanții Beneficiarului, pe de altă parte, în conformitate cu Contractul privind achiziția de servicii </w:t>
      </w:r>
      <w:r w:rsidRPr="00843C9A">
        <w:rPr>
          <w:rFonts w:eastAsia="Times New Roman" w:cs="Times New Roman"/>
          <w:noProof/>
          <w:sz w:val="24"/>
          <w:szCs w:val="24"/>
          <w:lang w:val="en-US"/>
        </w:rPr>
        <w:t xml:space="preserve">nr.______  din  _____________au </w:t>
      </w:r>
      <w:r w:rsidRPr="00843C9A">
        <w:rPr>
          <w:rFonts w:eastAsia="Times New Roman" w:cs="Times New Roman"/>
          <w:noProof/>
          <w:sz w:val="24"/>
          <w:szCs w:val="24"/>
          <w:lang w:val="ro-MD"/>
        </w:rPr>
        <w:t>întocmit prezentul Act precum că Prestatorul a îndeplinit, iar Beneficiarul a verificat și a recepționat următoarele servicii de curățenie și dereticare a încăperilor și spațiilor adiacente oficiilor</w:t>
      </w:r>
      <w:r w:rsidRPr="00843C9A">
        <w:rPr>
          <w:rFonts w:eastAsia="Times New Roman" w:cs="Times New Roman"/>
          <w:noProof/>
          <w:sz w:val="24"/>
          <w:szCs w:val="24"/>
          <w:lang w:val="en-US"/>
        </w:rPr>
        <w:t>:</w:t>
      </w:r>
    </w:p>
    <w:p w14:paraId="2F2A79BE" w14:textId="77777777" w:rsidR="00843C9A" w:rsidRPr="00843C9A" w:rsidRDefault="00843C9A" w:rsidP="00843C9A">
      <w:pPr>
        <w:spacing w:after="0"/>
        <w:jc w:val="both"/>
        <w:rPr>
          <w:rFonts w:eastAsia="Times New Roman" w:cs="Times New Roman"/>
          <w:noProof/>
          <w:sz w:val="24"/>
          <w:szCs w:val="24"/>
          <w:lang w:val="ro-RO"/>
        </w:rPr>
      </w:pPr>
      <w:r w:rsidRPr="00843C9A">
        <w:rPr>
          <w:rFonts w:ascii="Calibri" w:eastAsia="Times New Roman" w:hAnsi="Calibri" w:cs="Times New Roman"/>
          <w:noProof/>
          <w:sz w:val="22"/>
        </w:rPr>
        <mc:AlternateContent>
          <mc:Choice Requires="wps">
            <w:drawing>
              <wp:anchor distT="0" distB="0" distL="114300" distR="114300" simplePos="0" relativeHeight="251659264" behindDoc="0" locked="0" layoutInCell="1" allowOverlap="1" wp14:anchorId="644F1A5F" wp14:editId="49B3885A">
                <wp:simplePos x="0" y="0"/>
                <wp:positionH relativeFrom="column">
                  <wp:posOffset>2405380</wp:posOffset>
                </wp:positionH>
                <wp:positionV relativeFrom="paragraph">
                  <wp:posOffset>260985</wp:posOffset>
                </wp:positionV>
                <wp:extent cx="852805" cy="2860040"/>
                <wp:effectExtent l="0" t="679767" r="0" b="677228"/>
                <wp:wrapNone/>
                <wp:docPr id="1" name="Надпись 1"/>
                <wp:cNvGraphicFramePr/>
                <a:graphic xmlns:a="http://schemas.openxmlformats.org/drawingml/2006/main">
                  <a:graphicData uri="http://schemas.microsoft.com/office/word/2010/wordprocessingShape">
                    <wps:wsp>
                      <wps:cNvSpPr txBox="1"/>
                      <wps:spPr>
                        <a:xfrm rot="3336596">
                          <a:off x="0" y="0"/>
                          <a:ext cx="852805" cy="2860040"/>
                        </a:xfrm>
                        <a:prstGeom prst="rect">
                          <a:avLst/>
                        </a:prstGeom>
                        <a:noFill/>
                        <a:ln>
                          <a:noFill/>
                        </a:ln>
                        <a:effectLst/>
                      </wps:spPr>
                      <wps:txbx>
                        <w:txbxContent>
                          <w:p w14:paraId="576A5466" w14:textId="77777777" w:rsidR="00843C9A" w:rsidRDefault="00843C9A" w:rsidP="00843C9A">
                            <w:pPr>
                              <w:jc w:val="center"/>
                              <w:rPr>
                                <w:sz w:val="72"/>
                                <w:szCs w:val="72"/>
                                <w:lang w:val="ro-MD"/>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Pr>
                                <w:sz w:val="72"/>
                                <w:szCs w:val="72"/>
                                <w:lang w:val="ro-MD"/>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MODEL</w:t>
                            </w:r>
                          </w:p>
                        </w:txbxContent>
                      </wps:txbx>
                      <wps:bodyPr rot="0" spcFirstLastPara="0" vertOverflow="clip" horzOverflow="clip"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4F1A5F" id="_x0000_t202" coordsize="21600,21600" o:spt="202" path="m,l,21600r21600,l21600,xe">
                <v:stroke joinstyle="miter"/>
                <v:path gradientshapeok="t" o:connecttype="rect"/>
              </v:shapetype>
              <v:shape id="Надпись 1" o:spid="_x0000_s1026" type="#_x0000_t202" style="position:absolute;left:0;text-align:left;margin-left:189.4pt;margin-top:20.55pt;width:67.15pt;height:225.2pt;rotation:364445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" filled="f" stroked="f">
                <v:textbox style="layout-flow:vertical;mso-layout-flow-alt:bottom-to-top">
                  <w:txbxContent>
                    <w:p w14:paraId="576A5466" w14:textId="77777777" w:rsidR="00843C9A" w:rsidRDefault="00843C9A" w:rsidP="00843C9A">
                      <w:pPr>
                        <w:jc w:val="center"/>
                        <w:rPr>
                          <w:sz w:val="72"/>
                          <w:szCs w:val="72"/>
                          <w:lang w:val="ro-MD"/>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Pr>
                          <w:sz w:val="72"/>
                          <w:szCs w:val="72"/>
                          <w:lang w:val="ro-MD"/>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MODEL</w:t>
                      </w:r>
                    </w:p>
                  </w:txbxContent>
                </v:textbox>
              </v:shape>
            </w:pict>
          </mc:Fallback>
        </mc:AlternateContent>
      </w:r>
      <w:r w:rsidRPr="00843C9A">
        <w:rPr>
          <w:rFonts w:eastAsia="Times New Roman" w:cs="Times New Roman"/>
          <w:noProof/>
          <w:sz w:val="24"/>
          <w:szCs w:val="24"/>
          <w:lang w:val="ro-RO"/>
        </w:rPr>
        <w:t xml:space="preserve">Numărul zilelor lucrătoare în lună:  </w:t>
      </w:r>
      <w:r w:rsidRPr="00843C9A">
        <w:rPr>
          <w:rFonts w:eastAsia="Times New Roman" w:cs="Times New Roman"/>
          <w:noProof/>
          <w:sz w:val="24"/>
          <w:szCs w:val="24"/>
          <w:u w:val="single"/>
          <w:lang w:val="ro-RO"/>
        </w:rPr>
        <w:t>21</w:t>
      </w:r>
    </w:p>
    <w:tbl>
      <w:tblPr>
        <w:tblStyle w:val="a5"/>
        <w:tblW w:w="0" w:type="auto"/>
        <w:tblLayout w:type="fixed"/>
        <w:tblLook w:val="04A0" w:firstRow="1" w:lastRow="0" w:firstColumn="1" w:lastColumn="0" w:noHBand="0" w:noVBand="1"/>
      </w:tblPr>
      <w:tblGrid>
        <w:gridCol w:w="582"/>
        <w:gridCol w:w="2078"/>
        <w:gridCol w:w="2410"/>
        <w:gridCol w:w="1275"/>
        <w:gridCol w:w="1276"/>
        <w:gridCol w:w="1843"/>
      </w:tblGrid>
      <w:tr w:rsidR="00843C9A" w:rsidRPr="00035A17" w14:paraId="6AD37099" w14:textId="77777777" w:rsidTr="00E2705B">
        <w:tc>
          <w:tcPr>
            <w:tcW w:w="582" w:type="dxa"/>
            <w:tcBorders>
              <w:top w:val="single" w:sz="4" w:space="0" w:color="auto"/>
              <w:left w:val="single" w:sz="4" w:space="0" w:color="auto"/>
              <w:bottom w:val="single" w:sz="4" w:space="0" w:color="auto"/>
              <w:right w:val="single" w:sz="4" w:space="0" w:color="auto"/>
            </w:tcBorders>
            <w:hideMark/>
          </w:tcPr>
          <w:p w14:paraId="0B8D276C" w14:textId="77777777" w:rsidR="00843C9A" w:rsidRPr="00843C9A" w:rsidRDefault="00843C9A" w:rsidP="00843C9A">
            <w:pPr>
              <w:jc w:val="both"/>
              <w:rPr>
                <w:b/>
                <w:i/>
                <w:noProof/>
                <w:sz w:val="20"/>
                <w:lang w:val="ro-RO"/>
              </w:rPr>
            </w:pPr>
            <w:r w:rsidRPr="00843C9A">
              <w:rPr>
                <w:b/>
                <w:i/>
                <w:noProof/>
                <w:sz w:val="20"/>
                <w:lang w:val="ro-RO"/>
              </w:rPr>
              <w:t>Nr.</w:t>
            </w:r>
          </w:p>
          <w:p w14:paraId="412E12F5" w14:textId="77777777" w:rsidR="00843C9A" w:rsidRPr="00843C9A" w:rsidRDefault="00843C9A" w:rsidP="00843C9A">
            <w:pPr>
              <w:jc w:val="both"/>
              <w:rPr>
                <w:i/>
                <w:noProof/>
                <w:sz w:val="20"/>
                <w:lang w:val="ro-RO"/>
              </w:rPr>
            </w:pPr>
            <w:r w:rsidRPr="00843C9A">
              <w:rPr>
                <w:b/>
                <w:i/>
                <w:noProof/>
                <w:sz w:val="20"/>
                <w:lang w:val="ro-RO"/>
              </w:rPr>
              <w:t>d/o</w:t>
            </w:r>
          </w:p>
        </w:tc>
        <w:tc>
          <w:tcPr>
            <w:tcW w:w="2078" w:type="dxa"/>
            <w:tcBorders>
              <w:top w:val="single" w:sz="4" w:space="0" w:color="auto"/>
              <w:left w:val="single" w:sz="4" w:space="0" w:color="auto"/>
              <w:bottom w:val="single" w:sz="4" w:space="0" w:color="auto"/>
              <w:right w:val="single" w:sz="4" w:space="0" w:color="auto"/>
            </w:tcBorders>
            <w:hideMark/>
          </w:tcPr>
          <w:p w14:paraId="1F9A07BD" w14:textId="77777777" w:rsidR="00843C9A" w:rsidRPr="00843C9A" w:rsidRDefault="00843C9A" w:rsidP="00843C9A">
            <w:pPr>
              <w:jc w:val="both"/>
              <w:rPr>
                <w:b/>
                <w:i/>
                <w:noProof/>
                <w:sz w:val="20"/>
                <w:lang w:val="ro-RO"/>
              </w:rPr>
            </w:pPr>
            <w:r w:rsidRPr="00843C9A">
              <w:rPr>
                <w:b/>
                <w:i/>
                <w:noProof/>
                <w:sz w:val="20"/>
                <w:lang w:val="ro-RO"/>
              </w:rPr>
              <w:t>Denumirea subdiviziunii</w:t>
            </w:r>
          </w:p>
          <w:p w14:paraId="7327A31E" w14:textId="77777777" w:rsidR="00843C9A" w:rsidRPr="00843C9A" w:rsidRDefault="00843C9A" w:rsidP="00843C9A">
            <w:pPr>
              <w:jc w:val="both"/>
              <w:rPr>
                <w:i/>
                <w:noProof/>
                <w:sz w:val="20"/>
                <w:lang w:val="ro-RO"/>
              </w:rPr>
            </w:pPr>
            <w:r w:rsidRPr="00843C9A">
              <w:rPr>
                <w:b/>
                <w:i/>
                <w:noProof/>
                <w:sz w:val="20"/>
                <w:lang w:val="ro-RO"/>
              </w:rPr>
              <w:t>Beneficiarului</w:t>
            </w:r>
          </w:p>
        </w:tc>
        <w:tc>
          <w:tcPr>
            <w:tcW w:w="2410" w:type="dxa"/>
            <w:tcBorders>
              <w:top w:val="single" w:sz="4" w:space="0" w:color="auto"/>
              <w:left w:val="single" w:sz="4" w:space="0" w:color="auto"/>
              <w:bottom w:val="single" w:sz="4" w:space="0" w:color="auto"/>
              <w:right w:val="single" w:sz="4" w:space="0" w:color="auto"/>
            </w:tcBorders>
            <w:hideMark/>
          </w:tcPr>
          <w:p w14:paraId="52A99E59" w14:textId="77777777" w:rsidR="00843C9A" w:rsidRPr="00843C9A" w:rsidRDefault="00843C9A" w:rsidP="00843C9A">
            <w:pPr>
              <w:jc w:val="both"/>
              <w:rPr>
                <w:b/>
                <w:i/>
                <w:noProof/>
                <w:sz w:val="20"/>
                <w:lang w:val="ro-RO"/>
              </w:rPr>
            </w:pPr>
            <w:r w:rsidRPr="00843C9A">
              <w:rPr>
                <w:b/>
                <w:i/>
                <w:noProof/>
                <w:sz w:val="20"/>
                <w:lang w:val="ro-RO"/>
              </w:rPr>
              <w:t xml:space="preserve">Locul prestării serviciilor  </w:t>
            </w:r>
          </w:p>
        </w:tc>
        <w:tc>
          <w:tcPr>
            <w:tcW w:w="1275" w:type="dxa"/>
            <w:tcBorders>
              <w:top w:val="single" w:sz="4" w:space="0" w:color="auto"/>
              <w:left w:val="single" w:sz="4" w:space="0" w:color="auto"/>
              <w:bottom w:val="single" w:sz="4" w:space="0" w:color="auto"/>
              <w:right w:val="single" w:sz="4" w:space="0" w:color="auto"/>
            </w:tcBorders>
            <w:hideMark/>
          </w:tcPr>
          <w:p w14:paraId="502C9E43" w14:textId="77777777" w:rsidR="00843C9A" w:rsidRPr="00843C9A" w:rsidRDefault="00843C9A" w:rsidP="00843C9A">
            <w:pPr>
              <w:jc w:val="both"/>
              <w:rPr>
                <w:b/>
                <w:i/>
                <w:noProof/>
                <w:sz w:val="20"/>
                <w:lang w:val="ro-RO"/>
              </w:rPr>
            </w:pPr>
            <w:r w:rsidRPr="00843C9A">
              <w:rPr>
                <w:b/>
                <w:i/>
                <w:noProof/>
                <w:sz w:val="20"/>
                <w:lang w:val="ro-RO"/>
              </w:rPr>
              <w:t>Suprafața</w:t>
            </w:r>
          </w:p>
          <w:p w14:paraId="5AC059B0" w14:textId="77777777" w:rsidR="00843C9A" w:rsidRPr="00843C9A" w:rsidRDefault="00843C9A" w:rsidP="00843C9A">
            <w:pPr>
              <w:jc w:val="both"/>
              <w:rPr>
                <w:b/>
                <w:i/>
                <w:noProof/>
                <w:sz w:val="20"/>
                <w:lang w:val="ro-RO"/>
              </w:rPr>
            </w:pPr>
            <w:r w:rsidRPr="00843C9A">
              <w:rPr>
                <w:b/>
                <w:i/>
                <w:noProof/>
                <w:sz w:val="20"/>
                <w:lang w:val="ro-RO"/>
              </w:rPr>
              <w:t>interior</w:t>
            </w:r>
          </w:p>
          <w:p w14:paraId="203D9D9D" w14:textId="77777777" w:rsidR="00843C9A" w:rsidRPr="00843C9A" w:rsidRDefault="00843C9A" w:rsidP="00843C9A">
            <w:pPr>
              <w:jc w:val="both"/>
              <w:rPr>
                <w:b/>
                <w:i/>
                <w:noProof/>
                <w:sz w:val="20"/>
                <w:lang w:val="ro-RO"/>
              </w:rPr>
            </w:pPr>
            <w:r w:rsidRPr="00843C9A">
              <w:rPr>
                <w:b/>
                <w:i/>
                <w:noProof/>
                <w:sz w:val="20"/>
                <w:lang w:val="ro-RO"/>
              </w:rPr>
              <w:t>(m</w:t>
            </w:r>
            <w:r w:rsidRPr="00843C9A">
              <w:rPr>
                <w:b/>
                <w:i/>
                <w:noProof/>
                <w:sz w:val="20"/>
                <w:vertAlign w:val="superscript"/>
                <w:lang w:val="ro-RO"/>
              </w:rPr>
              <w:t>2</w:t>
            </w:r>
            <w:r w:rsidRPr="00843C9A">
              <w:rPr>
                <w:b/>
                <w:i/>
                <w:noProof/>
                <w:sz w:val="20"/>
                <w:lang w:val="ro-RO"/>
              </w:rPr>
              <w:t>)</w:t>
            </w:r>
          </w:p>
        </w:tc>
        <w:tc>
          <w:tcPr>
            <w:tcW w:w="1276" w:type="dxa"/>
            <w:tcBorders>
              <w:top w:val="single" w:sz="4" w:space="0" w:color="auto"/>
              <w:left w:val="single" w:sz="4" w:space="0" w:color="auto"/>
              <w:bottom w:val="single" w:sz="4" w:space="0" w:color="auto"/>
              <w:right w:val="single" w:sz="4" w:space="0" w:color="auto"/>
            </w:tcBorders>
            <w:hideMark/>
          </w:tcPr>
          <w:p w14:paraId="76D4605B" w14:textId="77777777" w:rsidR="00843C9A" w:rsidRPr="00843C9A" w:rsidRDefault="00843C9A" w:rsidP="00843C9A">
            <w:pPr>
              <w:jc w:val="both"/>
              <w:rPr>
                <w:b/>
                <w:i/>
                <w:noProof/>
                <w:sz w:val="20"/>
                <w:lang w:val="ro-RO"/>
              </w:rPr>
            </w:pPr>
            <w:r w:rsidRPr="00843C9A">
              <w:rPr>
                <w:b/>
                <w:i/>
                <w:noProof/>
                <w:sz w:val="20"/>
                <w:lang w:val="ro-RO"/>
              </w:rPr>
              <w:t>Suprafața</w:t>
            </w:r>
          </w:p>
          <w:p w14:paraId="4C817879" w14:textId="77777777" w:rsidR="00843C9A" w:rsidRPr="00843C9A" w:rsidRDefault="00843C9A" w:rsidP="00843C9A">
            <w:pPr>
              <w:jc w:val="both"/>
              <w:rPr>
                <w:b/>
                <w:i/>
                <w:noProof/>
                <w:sz w:val="20"/>
                <w:lang w:val="ro-RO"/>
              </w:rPr>
            </w:pPr>
            <w:r w:rsidRPr="00843C9A">
              <w:rPr>
                <w:b/>
                <w:i/>
                <w:noProof/>
                <w:sz w:val="20"/>
                <w:lang w:val="ro-RO"/>
              </w:rPr>
              <w:t>exterior</w:t>
            </w:r>
          </w:p>
          <w:p w14:paraId="1DF785B6" w14:textId="77777777" w:rsidR="00843C9A" w:rsidRPr="00843C9A" w:rsidRDefault="00843C9A" w:rsidP="00843C9A">
            <w:pPr>
              <w:jc w:val="both"/>
              <w:rPr>
                <w:b/>
                <w:i/>
                <w:noProof/>
                <w:sz w:val="20"/>
                <w:lang w:val="ro-RO"/>
              </w:rPr>
            </w:pPr>
            <w:r w:rsidRPr="00843C9A">
              <w:rPr>
                <w:b/>
                <w:i/>
                <w:noProof/>
                <w:sz w:val="20"/>
                <w:lang w:val="ro-RO"/>
              </w:rPr>
              <w:t>(m</w:t>
            </w:r>
            <w:r w:rsidRPr="00843C9A">
              <w:rPr>
                <w:b/>
                <w:i/>
                <w:noProof/>
                <w:sz w:val="20"/>
                <w:vertAlign w:val="superscript"/>
                <w:lang w:val="ro-RO"/>
              </w:rPr>
              <w:t>2</w:t>
            </w:r>
            <w:r w:rsidRPr="00843C9A">
              <w:rPr>
                <w:b/>
                <w:i/>
                <w:noProof/>
                <w:sz w:val="20"/>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3BD16318" w14:textId="77777777" w:rsidR="00843C9A" w:rsidRPr="00843C9A" w:rsidRDefault="00843C9A" w:rsidP="00843C9A">
            <w:pPr>
              <w:jc w:val="both"/>
              <w:rPr>
                <w:b/>
                <w:i/>
                <w:noProof/>
                <w:sz w:val="20"/>
                <w:lang w:val="ro-RO"/>
              </w:rPr>
            </w:pPr>
            <w:r w:rsidRPr="00843C9A">
              <w:rPr>
                <w:b/>
                <w:i/>
                <w:noProof/>
                <w:sz w:val="20"/>
                <w:lang w:val="ro-RO"/>
              </w:rPr>
              <w:t>Numărul de zile în care au fost prestate serviciile</w:t>
            </w:r>
          </w:p>
        </w:tc>
      </w:tr>
      <w:tr w:rsidR="00843C9A" w:rsidRPr="00843C9A" w14:paraId="1AD44220" w14:textId="77777777" w:rsidTr="00E2705B">
        <w:tc>
          <w:tcPr>
            <w:tcW w:w="582" w:type="dxa"/>
            <w:tcBorders>
              <w:top w:val="single" w:sz="4" w:space="0" w:color="auto"/>
              <w:left w:val="single" w:sz="4" w:space="0" w:color="auto"/>
              <w:bottom w:val="single" w:sz="4" w:space="0" w:color="auto"/>
              <w:right w:val="single" w:sz="4" w:space="0" w:color="auto"/>
            </w:tcBorders>
            <w:hideMark/>
          </w:tcPr>
          <w:p w14:paraId="4C939877" w14:textId="77777777" w:rsidR="00843C9A" w:rsidRPr="00843C9A" w:rsidRDefault="00843C9A" w:rsidP="00843C9A">
            <w:pPr>
              <w:jc w:val="both"/>
              <w:rPr>
                <w:noProof/>
                <w:sz w:val="24"/>
                <w:szCs w:val="24"/>
              </w:rPr>
            </w:pPr>
            <w:r w:rsidRPr="00843C9A">
              <w:rPr>
                <w:noProof/>
                <w:sz w:val="24"/>
                <w:szCs w:val="24"/>
              </w:rPr>
              <w:t>1</w:t>
            </w:r>
          </w:p>
        </w:tc>
        <w:tc>
          <w:tcPr>
            <w:tcW w:w="2078" w:type="dxa"/>
            <w:tcBorders>
              <w:top w:val="single" w:sz="4" w:space="0" w:color="auto"/>
              <w:left w:val="single" w:sz="4" w:space="0" w:color="auto"/>
              <w:bottom w:val="single" w:sz="4" w:space="0" w:color="auto"/>
              <w:right w:val="single" w:sz="4" w:space="0" w:color="auto"/>
            </w:tcBorders>
            <w:hideMark/>
          </w:tcPr>
          <w:p w14:paraId="554CE2DF" w14:textId="77777777" w:rsidR="00843C9A" w:rsidRPr="00843C9A" w:rsidRDefault="00843C9A" w:rsidP="00843C9A">
            <w:pPr>
              <w:jc w:val="both"/>
              <w:rPr>
                <w:noProof/>
                <w:sz w:val="24"/>
                <w:szCs w:val="24"/>
                <w:lang w:val="ro-RO"/>
              </w:rPr>
            </w:pPr>
            <w:r w:rsidRPr="00843C9A">
              <w:rPr>
                <w:noProof/>
                <w:sz w:val="24"/>
                <w:szCs w:val="24"/>
                <w:lang w:val="ro-RO"/>
              </w:rPr>
              <w:t>Drochia CM</w:t>
            </w:r>
          </w:p>
        </w:tc>
        <w:tc>
          <w:tcPr>
            <w:tcW w:w="2410" w:type="dxa"/>
            <w:tcBorders>
              <w:top w:val="single" w:sz="4" w:space="0" w:color="auto"/>
              <w:left w:val="single" w:sz="4" w:space="0" w:color="auto"/>
              <w:bottom w:val="single" w:sz="4" w:space="0" w:color="auto"/>
              <w:right w:val="single" w:sz="4" w:space="0" w:color="auto"/>
            </w:tcBorders>
            <w:hideMark/>
          </w:tcPr>
          <w:p w14:paraId="01A87675" w14:textId="77777777" w:rsidR="00843C9A" w:rsidRPr="00843C9A" w:rsidRDefault="00843C9A" w:rsidP="00843C9A">
            <w:pPr>
              <w:jc w:val="both"/>
              <w:rPr>
                <w:noProof/>
                <w:sz w:val="24"/>
                <w:szCs w:val="24"/>
              </w:rPr>
            </w:pPr>
            <w:r w:rsidRPr="00843C9A">
              <w:rPr>
                <w:noProof/>
                <w:sz w:val="24"/>
                <w:szCs w:val="24"/>
              </w:rPr>
              <w:t>str. M. Varlaam, 2F</w:t>
            </w:r>
          </w:p>
        </w:tc>
        <w:tc>
          <w:tcPr>
            <w:tcW w:w="1275" w:type="dxa"/>
            <w:tcBorders>
              <w:top w:val="single" w:sz="4" w:space="0" w:color="auto"/>
              <w:left w:val="single" w:sz="4" w:space="0" w:color="auto"/>
              <w:bottom w:val="single" w:sz="4" w:space="0" w:color="auto"/>
              <w:right w:val="single" w:sz="4" w:space="0" w:color="auto"/>
            </w:tcBorders>
            <w:hideMark/>
          </w:tcPr>
          <w:p w14:paraId="36D51A21" w14:textId="77777777" w:rsidR="00843C9A" w:rsidRPr="00843C9A" w:rsidRDefault="00843C9A" w:rsidP="00843C9A">
            <w:pPr>
              <w:jc w:val="both"/>
              <w:rPr>
                <w:noProof/>
                <w:sz w:val="24"/>
                <w:szCs w:val="24"/>
              </w:rPr>
            </w:pPr>
            <w:r w:rsidRPr="00843C9A">
              <w:rPr>
                <w:noProof/>
                <w:sz w:val="24"/>
                <w:szCs w:val="24"/>
              </w:rPr>
              <w:t>543,9</w:t>
            </w:r>
          </w:p>
        </w:tc>
        <w:tc>
          <w:tcPr>
            <w:tcW w:w="1276" w:type="dxa"/>
            <w:tcBorders>
              <w:top w:val="single" w:sz="4" w:space="0" w:color="auto"/>
              <w:left w:val="single" w:sz="4" w:space="0" w:color="auto"/>
              <w:bottom w:val="single" w:sz="4" w:space="0" w:color="auto"/>
              <w:right w:val="single" w:sz="4" w:space="0" w:color="auto"/>
            </w:tcBorders>
            <w:hideMark/>
          </w:tcPr>
          <w:p w14:paraId="2858439A" w14:textId="77777777" w:rsidR="00843C9A" w:rsidRPr="00843C9A" w:rsidRDefault="00843C9A" w:rsidP="00843C9A">
            <w:pPr>
              <w:jc w:val="both"/>
              <w:rPr>
                <w:noProof/>
                <w:sz w:val="24"/>
                <w:szCs w:val="24"/>
              </w:rPr>
            </w:pPr>
            <w:r w:rsidRPr="00843C9A">
              <w:rPr>
                <w:noProof/>
                <w:sz w:val="24"/>
                <w:szCs w:val="24"/>
              </w:rPr>
              <w:t>2347</w:t>
            </w:r>
          </w:p>
        </w:tc>
        <w:tc>
          <w:tcPr>
            <w:tcW w:w="1843" w:type="dxa"/>
            <w:tcBorders>
              <w:top w:val="single" w:sz="4" w:space="0" w:color="auto"/>
              <w:left w:val="single" w:sz="4" w:space="0" w:color="auto"/>
              <w:bottom w:val="single" w:sz="4" w:space="0" w:color="auto"/>
              <w:right w:val="single" w:sz="4" w:space="0" w:color="auto"/>
            </w:tcBorders>
            <w:hideMark/>
          </w:tcPr>
          <w:p w14:paraId="5D262131" w14:textId="77777777" w:rsidR="00843C9A" w:rsidRPr="00843C9A" w:rsidRDefault="00843C9A" w:rsidP="00843C9A">
            <w:pPr>
              <w:jc w:val="center"/>
              <w:rPr>
                <w:noProof/>
                <w:sz w:val="24"/>
                <w:szCs w:val="24"/>
              </w:rPr>
            </w:pPr>
            <w:r w:rsidRPr="00843C9A">
              <w:rPr>
                <w:noProof/>
                <w:sz w:val="24"/>
                <w:szCs w:val="24"/>
              </w:rPr>
              <w:t>21</w:t>
            </w:r>
          </w:p>
        </w:tc>
      </w:tr>
      <w:tr w:rsidR="00843C9A" w:rsidRPr="00843C9A" w14:paraId="59A83CDD" w14:textId="77777777" w:rsidTr="00E2705B">
        <w:tc>
          <w:tcPr>
            <w:tcW w:w="582" w:type="dxa"/>
            <w:tcBorders>
              <w:top w:val="single" w:sz="4" w:space="0" w:color="auto"/>
              <w:left w:val="single" w:sz="4" w:space="0" w:color="auto"/>
              <w:bottom w:val="single" w:sz="4" w:space="0" w:color="auto"/>
              <w:right w:val="single" w:sz="4" w:space="0" w:color="auto"/>
            </w:tcBorders>
            <w:hideMark/>
          </w:tcPr>
          <w:p w14:paraId="5BF979A0" w14:textId="77777777" w:rsidR="00843C9A" w:rsidRPr="00843C9A" w:rsidRDefault="00843C9A" w:rsidP="00843C9A">
            <w:pPr>
              <w:jc w:val="both"/>
              <w:rPr>
                <w:noProof/>
                <w:sz w:val="24"/>
                <w:szCs w:val="24"/>
              </w:rPr>
            </w:pPr>
            <w:r w:rsidRPr="00843C9A">
              <w:rPr>
                <w:noProof/>
                <w:sz w:val="24"/>
                <w:szCs w:val="24"/>
              </w:rPr>
              <w:t>2</w:t>
            </w:r>
          </w:p>
        </w:tc>
        <w:tc>
          <w:tcPr>
            <w:tcW w:w="2078" w:type="dxa"/>
            <w:tcBorders>
              <w:top w:val="single" w:sz="4" w:space="0" w:color="auto"/>
              <w:left w:val="single" w:sz="4" w:space="0" w:color="auto"/>
              <w:bottom w:val="single" w:sz="4" w:space="0" w:color="auto"/>
              <w:right w:val="single" w:sz="4" w:space="0" w:color="auto"/>
            </w:tcBorders>
            <w:hideMark/>
          </w:tcPr>
          <w:p w14:paraId="0CBBCB37" w14:textId="77777777" w:rsidR="00843C9A" w:rsidRPr="00843C9A" w:rsidRDefault="00843C9A" w:rsidP="00843C9A">
            <w:pPr>
              <w:jc w:val="both"/>
              <w:rPr>
                <w:noProof/>
                <w:sz w:val="24"/>
                <w:szCs w:val="24"/>
                <w:lang w:val="ro-RO"/>
              </w:rPr>
            </w:pPr>
            <w:r w:rsidRPr="00843C9A">
              <w:rPr>
                <w:noProof/>
                <w:sz w:val="24"/>
                <w:szCs w:val="24"/>
                <w:lang w:val="ro-RO"/>
              </w:rPr>
              <w:t>Drochia BÎT</w:t>
            </w:r>
          </w:p>
        </w:tc>
        <w:tc>
          <w:tcPr>
            <w:tcW w:w="2410" w:type="dxa"/>
            <w:tcBorders>
              <w:top w:val="single" w:sz="4" w:space="0" w:color="auto"/>
              <w:left w:val="single" w:sz="4" w:space="0" w:color="auto"/>
              <w:bottom w:val="single" w:sz="4" w:space="0" w:color="auto"/>
              <w:right w:val="single" w:sz="4" w:space="0" w:color="auto"/>
            </w:tcBorders>
            <w:hideMark/>
          </w:tcPr>
          <w:p w14:paraId="1B6FB986" w14:textId="77777777" w:rsidR="00843C9A" w:rsidRPr="00843C9A" w:rsidRDefault="00843C9A" w:rsidP="00843C9A">
            <w:pPr>
              <w:jc w:val="both"/>
              <w:rPr>
                <w:noProof/>
                <w:sz w:val="24"/>
                <w:szCs w:val="24"/>
              </w:rPr>
            </w:pPr>
            <w:r w:rsidRPr="00843C9A">
              <w:rPr>
                <w:noProof/>
                <w:sz w:val="24"/>
                <w:szCs w:val="24"/>
              </w:rPr>
              <w:t>str. C Cecal, 29</w:t>
            </w:r>
          </w:p>
        </w:tc>
        <w:tc>
          <w:tcPr>
            <w:tcW w:w="1275" w:type="dxa"/>
            <w:tcBorders>
              <w:top w:val="single" w:sz="4" w:space="0" w:color="auto"/>
              <w:left w:val="single" w:sz="4" w:space="0" w:color="auto"/>
              <w:bottom w:val="single" w:sz="4" w:space="0" w:color="auto"/>
              <w:right w:val="single" w:sz="4" w:space="0" w:color="auto"/>
            </w:tcBorders>
            <w:hideMark/>
          </w:tcPr>
          <w:p w14:paraId="282D1A87" w14:textId="77777777" w:rsidR="00843C9A" w:rsidRPr="00843C9A" w:rsidRDefault="00843C9A" w:rsidP="00843C9A">
            <w:pPr>
              <w:jc w:val="both"/>
              <w:rPr>
                <w:noProof/>
                <w:sz w:val="24"/>
                <w:szCs w:val="24"/>
              </w:rPr>
            </w:pPr>
            <w:r w:rsidRPr="00843C9A">
              <w:rPr>
                <w:noProof/>
                <w:sz w:val="24"/>
                <w:szCs w:val="24"/>
              </w:rPr>
              <w:t>400</w:t>
            </w:r>
          </w:p>
        </w:tc>
        <w:tc>
          <w:tcPr>
            <w:tcW w:w="1276" w:type="dxa"/>
            <w:tcBorders>
              <w:top w:val="single" w:sz="4" w:space="0" w:color="auto"/>
              <w:left w:val="single" w:sz="4" w:space="0" w:color="auto"/>
              <w:bottom w:val="single" w:sz="4" w:space="0" w:color="auto"/>
              <w:right w:val="single" w:sz="4" w:space="0" w:color="auto"/>
            </w:tcBorders>
            <w:hideMark/>
          </w:tcPr>
          <w:p w14:paraId="655F8681" w14:textId="77777777" w:rsidR="00843C9A" w:rsidRPr="00843C9A" w:rsidRDefault="00843C9A" w:rsidP="00843C9A">
            <w:pPr>
              <w:jc w:val="both"/>
              <w:rPr>
                <w:noProof/>
                <w:sz w:val="24"/>
                <w:szCs w:val="24"/>
              </w:rPr>
            </w:pPr>
            <w:r w:rsidRPr="00843C9A">
              <w:rPr>
                <w:noProof/>
                <w:sz w:val="24"/>
                <w:szCs w:val="24"/>
              </w:rPr>
              <w:t>146,1</w:t>
            </w:r>
          </w:p>
        </w:tc>
        <w:tc>
          <w:tcPr>
            <w:tcW w:w="1843" w:type="dxa"/>
            <w:tcBorders>
              <w:top w:val="single" w:sz="4" w:space="0" w:color="auto"/>
              <w:left w:val="single" w:sz="4" w:space="0" w:color="auto"/>
              <w:bottom w:val="single" w:sz="4" w:space="0" w:color="auto"/>
              <w:right w:val="single" w:sz="4" w:space="0" w:color="auto"/>
            </w:tcBorders>
            <w:hideMark/>
          </w:tcPr>
          <w:p w14:paraId="1CB7FE6C" w14:textId="77777777" w:rsidR="00843C9A" w:rsidRPr="00843C9A" w:rsidRDefault="00843C9A" w:rsidP="00843C9A">
            <w:pPr>
              <w:jc w:val="center"/>
              <w:rPr>
                <w:noProof/>
                <w:sz w:val="24"/>
                <w:szCs w:val="24"/>
              </w:rPr>
            </w:pPr>
            <w:r w:rsidRPr="00843C9A">
              <w:rPr>
                <w:noProof/>
                <w:sz w:val="24"/>
                <w:szCs w:val="24"/>
              </w:rPr>
              <w:t>20</w:t>
            </w:r>
          </w:p>
        </w:tc>
      </w:tr>
      <w:tr w:rsidR="00843C9A" w:rsidRPr="00843C9A" w14:paraId="79C74285" w14:textId="77777777" w:rsidTr="00E2705B">
        <w:tc>
          <w:tcPr>
            <w:tcW w:w="582" w:type="dxa"/>
            <w:tcBorders>
              <w:top w:val="single" w:sz="4" w:space="0" w:color="auto"/>
              <w:left w:val="single" w:sz="4" w:space="0" w:color="auto"/>
              <w:bottom w:val="single" w:sz="4" w:space="0" w:color="auto"/>
              <w:right w:val="single" w:sz="4" w:space="0" w:color="auto"/>
            </w:tcBorders>
            <w:hideMark/>
          </w:tcPr>
          <w:p w14:paraId="2633DD01" w14:textId="77777777" w:rsidR="00843C9A" w:rsidRPr="00843C9A" w:rsidRDefault="00843C9A" w:rsidP="00843C9A">
            <w:pPr>
              <w:jc w:val="both"/>
              <w:rPr>
                <w:noProof/>
                <w:sz w:val="24"/>
                <w:szCs w:val="24"/>
              </w:rPr>
            </w:pPr>
            <w:r w:rsidRPr="00843C9A">
              <w:rPr>
                <w:noProof/>
                <w:sz w:val="24"/>
                <w:szCs w:val="24"/>
              </w:rPr>
              <w:t>3</w:t>
            </w:r>
          </w:p>
        </w:tc>
        <w:tc>
          <w:tcPr>
            <w:tcW w:w="2078" w:type="dxa"/>
            <w:tcBorders>
              <w:top w:val="single" w:sz="4" w:space="0" w:color="auto"/>
              <w:left w:val="single" w:sz="4" w:space="0" w:color="auto"/>
              <w:bottom w:val="single" w:sz="4" w:space="0" w:color="auto"/>
              <w:right w:val="single" w:sz="4" w:space="0" w:color="auto"/>
            </w:tcBorders>
            <w:hideMark/>
          </w:tcPr>
          <w:p w14:paraId="2EB2265D" w14:textId="77777777" w:rsidR="00843C9A" w:rsidRPr="00843C9A" w:rsidRDefault="00843C9A" w:rsidP="00843C9A">
            <w:pPr>
              <w:jc w:val="both"/>
              <w:rPr>
                <w:noProof/>
                <w:sz w:val="24"/>
                <w:szCs w:val="24"/>
                <w:lang w:val="ro-RO"/>
              </w:rPr>
            </w:pPr>
            <w:r w:rsidRPr="00843C9A">
              <w:rPr>
                <w:noProof/>
                <w:sz w:val="24"/>
                <w:szCs w:val="24"/>
                <w:lang w:val="ro-RO"/>
              </w:rPr>
              <w:t>Drochia SSC</w:t>
            </w:r>
          </w:p>
        </w:tc>
        <w:tc>
          <w:tcPr>
            <w:tcW w:w="2410" w:type="dxa"/>
            <w:tcBorders>
              <w:top w:val="single" w:sz="4" w:space="0" w:color="auto"/>
              <w:left w:val="single" w:sz="4" w:space="0" w:color="auto"/>
              <w:bottom w:val="single" w:sz="4" w:space="0" w:color="auto"/>
              <w:right w:val="single" w:sz="4" w:space="0" w:color="auto"/>
            </w:tcBorders>
            <w:hideMark/>
          </w:tcPr>
          <w:p w14:paraId="03767DB4" w14:textId="77777777" w:rsidR="00843C9A" w:rsidRPr="00843C9A" w:rsidRDefault="00843C9A" w:rsidP="00843C9A">
            <w:pPr>
              <w:jc w:val="both"/>
              <w:rPr>
                <w:noProof/>
                <w:sz w:val="24"/>
                <w:szCs w:val="24"/>
              </w:rPr>
            </w:pPr>
            <w:r w:rsidRPr="00843C9A">
              <w:rPr>
                <w:noProof/>
                <w:sz w:val="24"/>
                <w:szCs w:val="24"/>
              </w:rPr>
              <w:t>str. Independenței, 31</w:t>
            </w:r>
          </w:p>
        </w:tc>
        <w:tc>
          <w:tcPr>
            <w:tcW w:w="1275" w:type="dxa"/>
            <w:tcBorders>
              <w:top w:val="single" w:sz="4" w:space="0" w:color="auto"/>
              <w:left w:val="single" w:sz="4" w:space="0" w:color="auto"/>
              <w:bottom w:val="single" w:sz="4" w:space="0" w:color="auto"/>
              <w:right w:val="single" w:sz="4" w:space="0" w:color="auto"/>
            </w:tcBorders>
            <w:hideMark/>
          </w:tcPr>
          <w:p w14:paraId="73C1138A" w14:textId="77777777" w:rsidR="00843C9A" w:rsidRPr="00843C9A" w:rsidRDefault="00843C9A" w:rsidP="00843C9A">
            <w:pPr>
              <w:jc w:val="both"/>
              <w:rPr>
                <w:noProof/>
                <w:sz w:val="24"/>
                <w:szCs w:val="24"/>
              </w:rPr>
            </w:pPr>
            <w:r w:rsidRPr="00843C9A">
              <w:rPr>
                <w:noProof/>
                <w:sz w:val="24"/>
                <w:szCs w:val="24"/>
              </w:rPr>
              <w:t>367</w:t>
            </w:r>
          </w:p>
        </w:tc>
        <w:tc>
          <w:tcPr>
            <w:tcW w:w="1276" w:type="dxa"/>
            <w:tcBorders>
              <w:top w:val="single" w:sz="4" w:space="0" w:color="auto"/>
              <w:left w:val="single" w:sz="4" w:space="0" w:color="auto"/>
              <w:bottom w:val="single" w:sz="4" w:space="0" w:color="auto"/>
              <w:right w:val="single" w:sz="4" w:space="0" w:color="auto"/>
            </w:tcBorders>
            <w:hideMark/>
          </w:tcPr>
          <w:p w14:paraId="51179B54" w14:textId="77777777" w:rsidR="00843C9A" w:rsidRPr="00843C9A" w:rsidRDefault="00843C9A" w:rsidP="00843C9A">
            <w:pPr>
              <w:jc w:val="both"/>
              <w:rPr>
                <w:noProof/>
                <w:sz w:val="24"/>
                <w:szCs w:val="24"/>
              </w:rPr>
            </w:pPr>
            <w:r w:rsidRPr="00843C9A">
              <w:rPr>
                <w:noProof/>
                <w:sz w:val="24"/>
                <w:szCs w:val="24"/>
              </w:rPr>
              <w:t>128</w:t>
            </w:r>
          </w:p>
        </w:tc>
        <w:tc>
          <w:tcPr>
            <w:tcW w:w="1843" w:type="dxa"/>
            <w:tcBorders>
              <w:top w:val="single" w:sz="4" w:space="0" w:color="auto"/>
              <w:left w:val="single" w:sz="4" w:space="0" w:color="auto"/>
              <w:bottom w:val="single" w:sz="4" w:space="0" w:color="auto"/>
              <w:right w:val="single" w:sz="4" w:space="0" w:color="auto"/>
            </w:tcBorders>
            <w:hideMark/>
          </w:tcPr>
          <w:p w14:paraId="11AECBA5" w14:textId="77777777" w:rsidR="00843C9A" w:rsidRPr="00843C9A" w:rsidRDefault="00843C9A" w:rsidP="00843C9A">
            <w:pPr>
              <w:jc w:val="center"/>
              <w:rPr>
                <w:noProof/>
                <w:sz w:val="24"/>
                <w:szCs w:val="24"/>
              </w:rPr>
            </w:pPr>
            <w:r w:rsidRPr="00843C9A">
              <w:rPr>
                <w:noProof/>
                <w:sz w:val="24"/>
                <w:szCs w:val="24"/>
              </w:rPr>
              <w:t>10</w:t>
            </w:r>
          </w:p>
        </w:tc>
      </w:tr>
      <w:tr w:rsidR="00843C9A" w:rsidRPr="00843C9A" w14:paraId="749335C5" w14:textId="77777777" w:rsidTr="00E2705B">
        <w:tc>
          <w:tcPr>
            <w:tcW w:w="582" w:type="dxa"/>
            <w:tcBorders>
              <w:top w:val="single" w:sz="4" w:space="0" w:color="auto"/>
              <w:left w:val="single" w:sz="4" w:space="0" w:color="auto"/>
              <w:bottom w:val="single" w:sz="4" w:space="0" w:color="auto"/>
              <w:right w:val="single" w:sz="4" w:space="0" w:color="auto"/>
            </w:tcBorders>
            <w:hideMark/>
          </w:tcPr>
          <w:p w14:paraId="6C4FD064" w14:textId="77777777" w:rsidR="00843C9A" w:rsidRPr="00843C9A" w:rsidRDefault="00843C9A" w:rsidP="00843C9A">
            <w:pPr>
              <w:jc w:val="both"/>
              <w:rPr>
                <w:noProof/>
                <w:sz w:val="24"/>
                <w:szCs w:val="24"/>
              </w:rPr>
            </w:pPr>
            <w:r w:rsidRPr="00843C9A">
              <w:rPr>
                <w:noProof/>
                <w:sz w:val="24"/>
                <w:szCs w:val="24"/>
              </w:rPr>
              <w:t>4</w:t>
            </w:r>
          </w:p>
        </w:tc>
        <w:tc>
          <w:tcPr>
            <w:tcW w:w="2078" w:type="dxa"/>
            <w:tcBorders>
              <w:top w:val="single" w:sz="4" w:space="0" w:color="auto"/>
              <w:left w:val="single" w:sz="4" w:space="0" w:color="auto"/>
              <w:bottom w:val="single" w:sz="4" w:space="0" w:color="auto"/>
              <w:right w:val="single" w:sz="4" w:space="0" w:color="auto"/>
            </w:tcBorders>
            <w:hideMark/>
          </w:tcPr>
          <w:p w14:paraId="4CFA71B5" w14:textId="77777777" w:rsidR="00843C9A" w:rsidRPr="00843C9A" w:rsidRDefault="00843C9A" w:rsidP="00843C9A">
            <w:pPr>
              <w:jc w:val="both"/>
              <w:rPr>
                <w:noProof/>
                <w:sz w:val="24"/>
                <w:szCs w:val="24"/>
                <w:lang w:val="ro-RO"/>
              </w:rPr>
            </w:pPr>
            <w:r w:rsidRPr="00843C9A">
              <w:rPr>
                <w:noProof/>
                <w:sz w:val="24"/>
                <w:szCs w:val="24"/>
                <w:lang w:val="ro-RO"/>
              </w:rPr>
              <w:t>Drochia SCT</w:t>
            </w:r>
          </w:p>
        </w:tc>
        <w:tc>
          <w:tcPr>
            <w:tcW w:w="2410" w:type="dxa"/>
            <w:tcBorders>
              <w:top w:val="single" w:sz="4" w:space="0" w:color="auto"/>
              <w:left w:val="single" w:sz="4" w:space="0" w:color="auto"/>
              <w:bottom w:val="single" w:sz="4" w:space="0" w:color="auto"/>
              <w:right w:val="single" w:sz="4" w:space="0" w:color="auto"/>
            </w:tcBorders>
            <w:hideMark/>
          </w:tcPr>
          <w:p w14:paraId="3EE8FD74" w14:textId="77777777" w:rsidR="00843C9A" w:rsidRPr="00843C9A" w:rsidRDefault="00843C9A" w:rsidP="00843C9A">
            <w:pPr>
              <w:jc w:val="both"/>
              <w:rPr>
                <w:noProof/>
                <w:sz w:val="24"/>
                <w:szCs w:val="24"/>
              </w:rPr>
            </w:pPr>
            <w:r w:rsidRPr="00843C9A">
              <w:rPr>
                <w:noProof/>
                <w:sz w:val="24"/>
                <w:szCs w:val="24"/>
              </w:rPr>
              <w:t>str. M. Varlaam, 35</w:t>
            </w:r>
          </w:p>
        </w:tc>
        <w:tc>
          <w:tcPr>
            <w:tcW w:w="1275" w:type="dxa"/>
            <w:tcBorders>
              <w:top w:val="single" w:sz="4" w:space="0" w:color="auto"/>
              <w:left w:val="single" w:sz="4" w:space="0" w:color="auto"/>
              <w:bottom w:val="single" w:sz="4" w:space="0" w:color="auto"/>
              <w:right w:val="single" w:sz="4" w:space="0" w:color="auto"/>
            </w:tcBorders>
            <w:hideMark/>
          </w:tcPr>
          <w:p w14:paraId="0B5016AC" w14:textId="77777777" w:rsidR="00843C9A" w:rsidRPr="00843C9A" w:rsidRDefault="00843C9A" w:rsidP="00843C9A">
            <w:pPr>
              <w:jc w:val="both"/>
              <w:rPr>
                <w:noProof/>
                <w:sz w:val="24"/>
                <w:szCs w:val="24"/>
              </w:rPr>
            </w:pPr>
            <w:r w:rsidRPr="00843C9A">
              <w:rPr>
                <w:noProof/>
                <w:sz w:val="24"/>
                <w:szCs w:val="24"/>
              </w:rPr>
              <w:t>314,2</w:t>
            </w:r>
          </w:p>
        </w:tc>
        <w:tc>
          <w:tcPr>
            <w:tcW w:w="1276" w:type="dxa"/>
            <w:tcBorders>
              <w:top w:val="single" w:sz="4" w:space="0" w:color="auto"/>
              <w:left w:val="single" w:sz="4" w:space="0" w:color="auto"/>
              <w:bottom w:val="single" w:sz="4" w:space="0" w:color="auto"/>
              <w:right w:val="single" w:sz="4" w:space="0" w:color="auto"/>
            </w:tcBorders>
            <w:hideMark/>
          </w:tcPr>
          <w:p w14:paraId="1A827B8F" w14:textId="77777777" w:rsidR="00843C9A" w:rsidRPr="00843C9A" w:rsidRDefault="00843C9A" w:rsidP="00843C9A">
            <w:pPr>
              <w:jc w:val="both"/>
              <w:rPr>
                <w:noProof/>
                <w:sz w:val="24"/>
                <w:szCs w:val="24"/>
              </w:rPr>
            </w:pPr>
            <w:r w:rsidRPr="00843C9A">
              <w:rPr>
                <w:noProof/>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14:paraId="1ACAE3D5" w14:textId="77777777" w:rsidR="00843C9A" w:rsidRPr="00843C9A" w:rsidRDefault="00843C9A" w:rsidP="00843C9A">
            <w:pPr>
              <w:jc w:val="center"/>
              <w:rPr>
                <w:noProof/>
                <w:sz w:val="24"/>
                <w:szCs w:val="24"/>
              </w:rPr>
            </w:pPr>
            <w:r w:rsidRPr="00843C9A">
              <w:rPr>
                <w:noProof/>
                <w:sz w:val="24"/>
                <w:szCs w:val="24"/>
              </w:rPr>
              <w:t>21</w:t>
            </w:r>
          </w:p>
        </w:tc>
      </w:tr>
    </w:tbl>
    <w:p w14:paraId="4E82CD23" w14:textId="77777777" w:rsidR="00843C9A" w:rsidRPr="00843C9A" w:rsidRDefault="00843C9A" w:rsidP="00843C9A">
      <w:pPr>
        <w:spacing w:after="0"/>
        <w:jc w:val="both"/>
        <w:rPr>
          <w:rFonts w:eastAsia="Times New Roman" w:cs="Times New Roman"/>
          <w:noProof/>
          <w:sz w:val="24"/>
          <w:szCs w:val="24"/>
          <w:lang w:val="en-US"/>
        </w:rPr>
      </w:pPr>
    </w:p>
    <w:p w14:paraId="0B049A40" w14:textId="77777777" w:rsidR="00843C9A" w:rsidRPr="00843C9A" w:rsidRDefault="00843C9A" w:rsidP="00843C9A">
      <w:pPr>
        <w:spacing w:after="0"/>
        <w:jc w:val="both"/>
        <w:rPr>
          <w:rFonts w:eastAsia="Times New Roman" w:cs="Times New Roman"/>
          <w:noProof/>
          <w:sz w:val="24"/>
          <w:szCs w:val="24"/>
          <w:lang w:val="en-US"/>
        </w:rPr>
      </w:pPr>
      <w:r w:rsidRPr="00843C9A">
        <w:rPr>
          <w:rFonts w:eastAsia="Times New Roman" w:cs="Times New Roman"/>
          <w:noProof/>
          <w:sz w:val="24"/>
          <w:szCs w:val="24"/>
          <w:lang w:val="ro-RO"/>
        </w:rPr>
        <w:t>Beneficiarul are următoarele obiecții la cantitatea și calitatea Serviciilor prestate:</w:t>
      </w:r>
      <w:r w:rsidRPr="00843C9A">
        <w:rPr>
          <w:rFonts w:eastAsia="Times New Roman" w:cs="Times New Roman"/>
          <w:noProof/>
          <w:sz w:val="24"/>
          <w:szCs w:val="24"/>
          <w:lang w:val="ro-RO"/>
        </w:rPr>
        <w:softHyphen/>
      </w:r>
      <w:r w:rsidRPr="00843C9A">
        <w:rPr>
          <w:rFonts w:eastAsia="Times New Roman" w:cs="Times New Roman"/>
          <w:noProof/>
          <w:sz w:val="24"/>
          <w:szCs w:val="24"/>
          <w:lang w:val="ro-RO"/>
        </w:rPr>
        <w:softHyphen/>
      </w:r>
      <w:r w:rsidRPr="00843C9A">
        <w:rPr>
          <w:rFonts w:eastAsia="Times New Roman" w:cs="Times New Roman"/>
          <w:noProof/>
          <w:sz w:val="24"/>
          <w:szCs w:val="24"/>
          <w:lang w:val="ro-RO"/>
        </w:rPr>
        <w:softHyphen/>
      </w:r>
      <w:r w:rsidRPr="00843C9A">
        <w:rPr>
          <w:rFonts w:eastAsia="Times New Roman" w:cs="Times New Roman"/>
          <w:noProof/>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8"/>
        <w:gridCol w:w="1537"/>
        <w:gridCol w:w="1581"/>
        <w:gridCol w:w="1538"/>
      </w:tblGrid>
      <w:tr w:rsidR="00843C9A" w:rsidRPr="00843C9A" w14:paraId="3D995AE5" w14:textId="77777777" w:rsidTr="00E2705B">
        <w:tc>
          <w:tcPr>
            <w:tcW w:w="4785" w:type="dxa"/>
            <w:hideMark/>
          </w:tcPr>
          <w:p w14:paraId="4A9E3741" w14:textId="77777777" w:rsidR="00843C9A" w:rsidRPr="00843C9A" w:rsidRDefault="00843C9A" w:rsidP="00843C9A">
            <w:pPr>
              <w:rPr>
                <w:noProof/>
                <w:sz w:val="18"/>
                <w:szCs w:val="18"/>
                <w:lang w:val="ro-MD"/>
              </w:rPr>
            </w:pPr>
            <w:r w:rsidRPr="00843C9A">
              <w:rPr>
                <w:b/>
                <w:noProof/>
                <w:sz w:val="18"/>
                <w:szCs w:val="18"/>
                <w:lang w:val="ro-MD"/>
              </w:rPr>
              <w:t>PRESTATOR</w:t>
            </w:r>
          </w:p>
        </w:tc>
        <w:tc>
          <w:tcPr>
            <w:tcW w:w="4786" w:type="dxa"/>
            <w:gridSpan w:val="3"/>
            <w:hideMark/>
          </w:tcPr>
          <w:p w14:paraId="32BAA6AF" w14:textId="77777777" w:rsidR="00843C9A" w:rsidRPr="00843C9A" w:rsidRDefault="00843C9A" w:rsidP="00843C9A">
            <w:pPr>
              <w:rPr>
                <w:noProof/>
                <w:sz w:val="18"/>
                <w:szCs w:val="18"/>
                <w:lang w:val="ro-MD"/>
              </w:rPr>
            </w:pPr>
            <w:r w:rsidRPr="00843C9A">
              <w:rPr>
                <w:b/>
                <w:noProof/>
                <w:sz w:val="18"/>
                <w:szCs w:val="18"/>
                <w:lang w:val="ro-MD"/>
              </w:rPr>
              <w:t>REPREZENTANȚII BENEFICIAR ULUI</w:t>
            </w:r>
          </w:p>
        </w:tc>
      </w:tr>
      <w:tr w:rsidR="00843C9A" w:rsidRPr="00843C9A" w14:paraId="0D303F48" w14:textId="77777777" w:rsidTr="00E2705B">
        <w:tc>
          <w:tcPr>
            <w:tcW w:w="4785" w:type="dxa"/>
            <w:hideMark/>
          </w:tcPr>
          <w:p w14:paraId="3F40DC6E" w14:textId="77777777" w:rsidR="00843C9A" w:rsidRPr="00843C9A" w:rsidRDefault="00843C9A" w:rsidP="00843C9A">
            <w:pPr>
              <w:rPr>
                <w:noProof/>
                <w:sz w:val="18"/>
                <w:szCs w:val="18"/>
                <w:lang w:val="ro-RO"/>
              </w:rPr>
            </w:pPr>
            <w:r w:rsidRPr="00843C9A">
              <w:rPr>
                <w:noProof/>
                <w:sz w:val="18"/>
                <w:szCs w:val="18"/>
                <w:lang w:val="ro-RO"/>
              </w:rPr>
              <w:t>„____________________________________”</w:t>
            </w:r>
          </w:p>
        </w:tc>
        <w:tc>
          <w:tcPr>
            <w:tcW w:w="1560" w:type="dxa"/>
            <w:hideMark/>
          </w:tcPr>
          <w:p w14:paraId="36554E9D" w14:textId="77777777" w:rsidR="00843C9A" w:rsidRPr="00843C9A" w:rsidRDefault="00843C9A" w:rsidP="00843C9A">
            <w:pPr>
              <w:rPr>
                <w:noProof/>
                <w:sz w:val="18"/>
                <w:szCs w:val="18"/>
                <w:lang w:val="ro-MD"/>
              </w:rPr>
            </w:pPr>
            <w:r w:rsidRPr="00843C9A">
              <w:rPr>
                <w:noProof/>
                <w:sz w:val="18"/>
                <w:szCs w:val="18"/>
                <w:lang w:val="ro-MD"/>
              </w:rPr>
              <w:t xml:space="preserve">Subdiviziunea </w:t>
            </w:r>
          </w:p>
        </w:tc>
        <w:tc>
          <w:tcPr>
            <w:tcW w:w="1644" w:type="dxa"/>
            <w:hideMark/>
          </w:tcPr>
          <w:p w14:paraId="01B5B109" w14:textId="77777777" w:rsidR="00843C9A" w:rsidRPr="00843C9A" w:rsidRDefault="00843C9A" w:rsidP="00843C9A">
            <w:pPr>
              <w:rPr>
                <w:noProof/>
                <w:sz w:val="18"/>
                <w:szCs w:val="18"/>
                <w:lang w:val="ro-MD"/>
              </w:rPr>
            </w:pPr>
            <w:r w:rsidRPr="00843C9A">
              <w:rPr>
                <w:noProof/>
                <w:sz w:val="18"/>
                <w:szCs w:val="18"/>
                <w:lang w:val="ro-MD"/>
              </w:rPr>
              <w:t xml:space="preserve">Numele </w:t>
            </w:r>
          </w:p>
        </w:tc>
        <w:tc>
          <w:tcPr>
            <w:tcW w:w="1582" w:type="dxa"/>
            <w:hideMark/>
          </w:tcPr>
          <w:p w14:paraId="32554B23" w14:textId="77777777" w:rsidR="00843C9A" w:rsidRPr="00843C9A" w:rsidRDefault="00843C9A" w:rsidP="00843C9A">
            <w:pPr>
              <w:rPr>
                <w:noProof/>
                <w:sz w:val="18"/>
                <w:szCs w:val="18"/>
                <w:lang w:val="ro-MD"/>
              </w:rPr>
            </w:pPr>
            <w:r w:rsidRPr="00843C9A">
              <w:rPr>
                <w:noProof/>
                <w:sz w:val="18"/>
                <w:szCs w:val="18"/>
                <w:lang w:val="ro-MD"/>
              </w:rPr>
              <w:t xml:space="preserve">Semnătura </w:t>
            </w:r>
          </w:p>
        </w:tc>
      </w:tr>
      <w:tr w:rsidR="00843C9A" w:rsidRPr="00843C9A" w14:paraId="16250CE1" w14:textId="77777777" w:rsidTr="00E2705B">
        <w:trPr>
          <w:trHeight w:val="233"/>
        </w:trPr>
        <w:tc>
          <w:tcPr>
            <w:tcW w:w="4785" w:type="dxa"/>
            <w:vMerge w:val="restart"/>
          </w:tcPr>
          <w:p w14:paraId="0EF8752A" w14:textId="77777777" w:rsidR="00843C9A" w:rsidRPr="00843C9A" w:rsidRDefault="00843C9A" w:rsidP="00843C9A">
            <w:pPr>
              <w:rPr>
                <w:noProof/>
                <w:sz w:val="20"/>
                <w:lang w:val="ro-MD"/>
              </w:rPr>
            </w:pPr>
          </w:p>
          <w:p w14:paraId="6CB39516" w14:textId="77777777" w:rsidR="00843C9A" w:rsidRPr="00843C9A" w:rsidRDefault="00843C9A" w:rsidP="00843C9A">
            <w:pPr>
              <w:rPr>
                <w:noProof/>
                <w:sz w:val="20"/>
                <w:lang w:val="ro-MD"/>
              </w:rPr>
            </w:pPr>
          </w:p>
          <w:p w14:paraId="406B5C1C" w14:textId="77777777" w:rsidR="00843C9A" w:rsidRPr="00843C9A" w:rsidRDefault="00843C9A" w:rsidP="00843C9A">
            <w:pPr>
              <w:rPr>
                <w:noProof/>
                <w:sz w:val="20"/>
                <w:lang w:val="ro-MD"/>
              </w:rPr>
            </w:pPr>
          </w:p>
          <w:p w14:paraId="71B98665" w14:textId="77777777" w:rsidR="00843C9A" w:rsidRPr="00843C9A" w:rsidRDefault="00843C9A" w:rsidP="00843C9A">
            <w:pPr>
              <w:rPr>
                <w:noProof/>
                <w:sz w:val="20"/>
                <w:lang w:val="ro-MD"/>
              </w:rPr>
            </w:pPr>
          </w:p>
          <w:p w14:paraId="7565C3EE" w14:textId="77777777" w:rsidR="00843C9A" w:rsidRPr="00843C9A" w:rsidRDefault="00843C9A" w:rsidP="00843C9A">
            <w:pPr>
              <w:rPr>
                <w:noProof/>
                <w:sz w:val="20"/>
                <w:lang w:val="ro-MD"/>
              </w:rPr>
            </w:pPr>
            <w:r w:rsidRPr="00843C9A">
              <w:rPr>
                <w:noProof/>
                <w:sz w:val="20"/>
                <w:lang w:val="ro-MD"/>
              </w:rPr>
              <w:t>_______________________________</w:t>
            </w:r>
          </w:p>
          <w:p w14:paraId="5C1A6963" w14:textId="77777777" w:rsidR="00843C9A" w:rsidRPr="00843C9A" w:rsidRDefault="00843C9A" w:rsidP="00843C9A">
            <w:pPr>
              <w:rPr>
                <w:noProof/>
                <w:sz w:val="20"/>
                <w:vertAlign w:val="superscript"/>
                <w:lang w:val="ro-MD"/>
              </w:rPr>
            </w:pPr>
            <w:r w:rsidRPr="00843C9A">
              <w:rPr>
                <w:noProof/>
                <w:sz w:val="20"/>
                <w:vertAlign w:val="superscript"/>
                <w:lang w:val="ro-MD"/>
              </w:rPr>
              <w:t xml:space="preserve">                                         (numele, semnătura)</w:t>
            </w:r>
          </w:p>
        </w:tc>
        <w:tc>
          <w:tcPr>
            <w:tcW w:w="1560" w:type="dxa"/>
            <w:hideMark/>
          </w:tcPr>
          <w:p w14:paraId="7C49D267" w14:textId="77777777" w:rsidR="00843C9A" w:rsidRPr="00843C9A" w:rsidRDefault="00843C9A" w:rsidP="00843C9A">
            <w:pPr>
              <w:ind w:left="-107"/>
              <w:rPr>
                <w:noProof/>
                <w:sz w:val="20"/>
                <w:lang w:val="ro-RO"/>
              </w:rPr>
            </w:pPr>
            <w:r w:rsidRPr="00843C9A">
              <w:rPr>
                <w:noProof/>
                <w:sz w:val="20"/>
                <w:lang w:val="ro-RO"/>
              </w:rPr>
              <w:t>Șef CM</w:t>
            </w:r>
          </w:p>
        </w:tc>
        <w:tc>
          <w:tcPr>
            <w:tcW w:w="1644" w:type="dxa"/>
          </w:tcPr>
          <w:p w14:paraId="3719B8A6" w14:textId="77777777" w:rsidR="00843C9A" w:rsidRPr="00843C9A" w:rsidRDefault="00843C9A" w:rsidP="00843C9A">
            <w:pPr>
              <w:rPr>
                <w:noProof/>
                <w:sz w:val="20"/>
                <w:lang w:val="ro-RO"/>
              </w:rPr>
            </w:pPr>
          </w:p>
        </w:tc>
        <w:tc>
          <w:tcPr>
            <w:tcW w:w="1582" w:type="dxa"/>
          </w:tcPr>
          <w:p w14:paraId="70CD7C43" w14:textId="77777777" w:rsidR="00843C9A" w:rsidRPr="00843C9A" w:rsidRDefault="00843C9A" w:rsidP="00843C9A">
            <w:pPr>
              <w:rPr>
                <w:noProof/>
                <w:sz w:val="20"/>
                <w:lang w:val="ro-RO"/>
              </w:rPr>
            </w:pPr>
          </w:p>
        </w:tc>
      </w:tr>
      <w:tr w:rsidR="00843C9A" w:rsidRPr="00843C9A" w14:paraId="4973DF7F" w14:textId="77777777" w:rsidTr="00E2705B">
        <w:trPr>
          <w:trHeight w:val="227"/>
        </w:trPr>
        <w:tc>
          <w:tcPr>
            <w:tcW w:w="0" w:type="auto"/>
            <w:vMerge/>
            <w:vAlign w:val="center"/>
            <w:hideMark/>
          </w:tcPr>
          <w:p w14:paraId="266BD501" w14:textId="77777777" w:rsidR="00843C9A" w:rsidRPr="00843C9A" w:rsidRDefault="00843C9A" w:rsidP="00843C9A">
            <w:pPr>
              <w:rPr>
                <w:noProof/>
                <w:sz w:val="20"/>
                <w:vertAlign w:val="superscript"/>
                <w:lang w:val="ro-MD"/>
              </w:rPr>
            </w:pPr>
          </w:p>
        </w:tc>
        <w:tc>
          <w:tcPr>
            <w:tcW w:w="1560" w:type="dxa"/>
            <w:hideMark/>
          </w:tcPr>
          <w:p w14:paraId="11D742DC" w14:textId="77777777" w:rsidR="00843C9A" w:rsidRPr="00843C9A" w:rsidRDefault="00843C9A" w:rsidP="00843C9A">
            <w:pPr>
              <w:ind w:left="-107"/>
              <w:rPr>
                <w:noProof/>
                <w:sz w:val="20"/>
                <w:lang w:val="ro-MD"/>
              </w:rPr>
            </w:pPr>
            <w:r w:rsidRPr="00843C9A">
              <w:rPr>
                <w:noProof/>
                <w:sz w:val="20"/>
                <w:lang w:val="ro-MD"/>
              </w:rPr>
              <w:t>Șef BÎT</w:t>
            </w:r>
          </w:p>
        </w:tc>
        <w:tc>
          <w:tcPr>
            <w:tcW w:w="1644" w:type="dxa"/>
          </w:tcPr>
          <w:p w14:paraId="0A2CADF1" w14:textId="77777777" w:rsidR="00843C9A" w:rsidRPr="00843C9A" w:rsidRDefault="00843C9A" w:rsidP="00843C9A">
            <w:pPr>
              <w:rPr>
                <w:noProof/>
                <w:sz w:val="20"/>
                <w:lang w:val="ro-MD"/>
              </w:rPr>
            </w:pPr>
          </w:p>
        </w:tc>
        <w:tc>
          <w:tcPr>
            <w:tcW w:w="1582" w:type="dxa"/>
          </w:tcPr>
          <w:p w14:paraId="6F19BCFB" w14:textId="77777777" w:rsidR="00843C9A" w:rsidRPr="00843C9A" w:rsidRDefault="00843C9A" w:rsidP="00843C9A">
            <w:pPr>
              <w:rPr>
                <w:noProof/>
                <w:sz w:val="20"/>
                <w:lang w:val="ro-MD"/>
              </w:rPr>
            </w:pPr>
          </w:p>
        </w:tc>
      </w:tr>
      <w:tr w:rsidR="00843C9A" w:rsidRPr="00843C9A" w14:paraId="4FCCE528" w14:textId="77777777" w:rsidTr="00E2705B">
        <w:trPr>
          <w:trHeight w:val="233"/>
        </w:trPr>
        <w:tc>
          <w:tcPr>
            <w:tcW w:w="0" w:type="auto"/>
            <w:vMerge/>
            <w:vAlign w:val="center"/>
            <w:hideMark/>
          </w:tcPr>
          <w:p w14:paraId="7D51DDC7" w14:textId="77777777" w:rsidR="00843C9A" w:rsidRPr="00843C9A" w:rsidRDefault="00843C9A" w:rsidP="00843C9A">
            <w:pPr>
              <w:rPr>
                <w:noProof/>
                <w:sz w:val="20"/>
                <w:vertAlign w:val="superscript"/>
                <w:lang w:val="ro-MD"/>
              </w:rPr>
            </w:pPr>
          </w:p>
        </w:tc>
        <w:tc>
          <w:tcPr>
            <w:tcW w:w="1560" w:type="dxa"/>
            <w:hideMark/>
          </w:tcPr>
          <w:p w14:paraId="48B628E8" w14:textId="77777777" w:rsidR="00843C9A" w:rsidRPr="00843C9A" w:rsidRDefault="00843C9A" w:rsidP="00843C9A">
            <w:pPr>
              <w:ind w:left="-107"/>
              <w:rPr>
                <w:noProof/>
                <w:sz w:val="20"/>
                <w:lang w:val="ro-MD"/>
              </w:rPr>
            </w:pPr>
            <w:r w:rsidRPr="00843C9A">
              <w:rPr>
                <w:noProof/>
                <w:sz w:val="20"/>
                <w:lang w:val="ro-MD"/>
              </w:rPr>
              <w:t>Șef SSC</w:t>
            </w:r>
          </w:p>
        </w:tc>
        <w:tc>
          <w:tcPr>
            <w:tcW w:w="1644" w:type="dxa"/>
          </w:tcPr>
          <w:p w14:paraId="0F4C31D0" w14:textId="77777777" w:rsidR="00843C9A" w:rsidRPr="00843C9A" w:rsidRDefault="00843C9A" w:rsidP="00843C9A">
            <w:pPr>
              <w:rPr>
                <w:noProof/>
                <w:sz w:val="20"/>
                <w:lang w:val="ro-MD"/>
              </w:rPr>
            </w:pPr>
          </w:p>
        </w:tc>
        <w:tc>
          <w:tcPr>
            <w:tcW w:w="1582" w:type="dxa"/>
          </w:tcPr>
          <w:p w14:paraId="791FB0C1" w14:textId="77777777" w:rsidR="00843C9A" w:rsidRPr="00843C9A" w:rsidRDefault="00843C9A" w:rsidP="00843C9A">
            <w:pPr>
              <w:rPr>
                <w:noProof/>
                <w:sz w:val="20"/>
                <w:lang w:val="ro-MD"/>
              </w:rPr>
            </w:pPr>
          </w:p>
        </w:tc>
      </w:tr>
      <w:tr w:rsidR="00843C9A" w:rsidRPr="00843C9A" w14:paraId="6913329B" w14:textId="77777777" w:rsidTr="00E2705B">
        <w:trPr>
          <w:trHeight w:val="264"/>
        </w:trPr>
        <w:tc>
          <w:tcPr>
            <w:tcW w:w="0" w:type="auto"/>
            <w:vMerge/>
            <w:vAlign w:val="center"/>
            <w:hideMark/>
          </w:tcPr>
          <w:p w14:paraId="028011EB" w14:textId="77777777" w:rsidR="00843C9A" w:rsidRPr="00843C9A" w:rsidRDefault="00843C9A" w:rsidP="00843C9A">
            <w:pPr>
              <w:rPr>
                <w:noProof/>
                <w:sz w:val="20"/>
                <w:vertAlign w:val="superscript"/>
                <w:lang w:val="ro-MD"/>
              </w:rPr>
            </w:pPr>
          </w:p>
        </w:tc>
        <w:tc>
          <w:tcPr>
            <w:tcW w:w="1560" w:type="dxa"/>
            <w:hideMark/>
          </w:tcPr>
          <w:p w14:paraId="063C0472" w14:textId="77777777" w:rsidR="00843C9A" w:rsidRPr="00843C9A" w:rsidRDefault="00843C9A" w:rsidP="00843C9A">
            <w:pPr>
              <w:ind w:left="-107"/>
              <w:rPr>
                <w:noProof/>
                <w:sz w:val="20"/>
                <w:lang w:val="ro-MD"/>
              </w:rPr>
            </w:pPr>
            <w:r w:rsidRPr="00843C9A">
              <w:rPr>
                <w:noProof/>
                <w:sz w:val="20"/>
                <w:lang w:val="ro-MD"/>
              </w:rPr>
              <w:t>Șef SCT</w:t>
            </w:r>
          </w:p>
        </w:tc>
        <w:tc>
          <w:tcPr>
            <w:tcW w:w="1644" w:type="dxa"/>
          </w:tcPr>
          <w:p w14:paraId="47833300" w14:textId="77777777" w:rsidR="00843C9A" w:rsidRPr="00843C9A" w:rsidRDefault="00843C9A" w:rsidP="00843C9A">
            <w:pPr>
              <w:rPr>
                <w:noProof/>
                <w:sz w:val="20"/>
                <w:lang w:val="ro-MD"/>
              </w:rPr>
            </w:pPr>
          </w:p>
        </w:tc>
        <w:tc>
          <w:tcPr>
            <w:tcW w:w="1582" w:type="dxa"/>
          </w:tcPr>
          <w:p w14:paraId="0F487091" w14:textId="77777777" w:rsidR="00843C9A" w:rsidRPr="00843C9A" w:rsidRDefault="00843C9A" w:rsidP="00843C9A">
            <w:pPr>
              <w:rPr>
                <w:noProof/>
                <w:sz w:val="20"/>
                <w:lang w:val="ro-MD"/>
              </w:rPr>
            </w:pPr>
          </w:p>
        </w:tc>
      </w:tr>
      <w:tr w:rsidR="00843C9A" w:rsidRPr="00843C9A" w14:paraId="48C2DC91" w14:textId="77777777" w:rsidTr="00E2705B">
        <w:trPr>
          <w:trHeight w:val="264"/>
        </w:trPr>
        <w:tc>
          <w:tcPr>
            <w:tcW w:w="0" w:type="auto"/>
            <w:vMerge/>
            <w:vAlign w:val="center"/>
            <w:hideMark/>
          </w:tcPr>
          <w:p w14:paraId="20894C89" w14:textId="77777777" w:rsidR="00843C9A" w:rsidRPr="00843C9A" w:rsidRDefault="00843C9A" w:rsidP="00843C9A">
            <w:pPr>
              <w:rPr>
                <w:noProof/>
                <w:sz w:val="20"/>
                <w:vertAlign w:val="superscript"/>
                <w:lang w:val="ro-MD"/>
              </w:rPr>
            </w:pPr>
          </w:p>
        </w:tc>
        <w:tc>
          <w:tcPr>
            <w:tcW w:w="1560" w:type="dxa"/>
            <w:hideMark/>
          </w:tcPr>
          <w:p w14:paraId="4E49F0A5" w14:textId="77777777" w:rsidR="00843C9A" w:rsidRPr="00843C9A" w:rsidRDefault="00843C9A" w:rsidP="00843C9A">
            <w:pPr>
              <w:ind w:left="-107"/>
              <w:rPr>
                <w:noProof/>
                <w:sz w:val="20"/>
                <w:lang w:val="ro-MD"/>
              </w:rPr>
            </w:pPr>
            <w:r w:rsidRPr="00843C9A">
              <w:rPr>
                <w:noProof/>
                <w:sz w:val="20"/>
                <w:lang w:val="ro-MD"/>
              </w:rPr>
              <w:t xml:space="preserve">Intendent </w:t>
            </w:r>
          </w:p>
        </w:tc>
        <w:tc>
          <w:tcPr>
            <w:tcW w:w="1644" w:type="dxa"/>
          </w:tcPr>
          <w:p w14:paraId="05A1D1B9" w14:textId="77777777" w:rsidR="00843C9A" w:rsidRPr="00843C9A" w:rsidRDefault="00843C9A" w:rsidP="00843C9A">
            <w:pPr>
              <w:rPr>
                <w:noProof/>
                <w:sz w:val="20"/>
                <w:lang w:val="ro-MD"/>
              </w:rPr>
            </w:pPr>
          </w:p>
        </w:tc>
        <w:tc>
          <w:tcPr>
            <w:tcW w:w="1582" w:type="dxa"/>
          </w:tcPr>
          <w:p w14:paraId="2BF74946" w14:textId="77777777" w:rsidR="00843C9A" w:rsidRPr="00843C9A" w:rsidRDefault="00843C9A" w:rsidP="00843C9A">
            <w:pPr>
              <w:rPr>
                <w:noProof/>
                <w:sz w:val="20"/>
                <w:lang w:val="ro-MD"/>
              </w:rPr>
            </w:pPr>
          </w:p>
        </w:tc>
      </w:tr>
      <w:tr w:rsidR="00843C9A" w:rsidRPr="00843C9A" w14:paraId="5421B1D5" w14:textId="77777777" w:rsidTr="00E2705B">
        <w:trPr>
          <w:trHeight w:val="226"/>
        </w:trPr>
        <w:tc>
          <w:tcPr>
            <w:tcW w:w="0" w:type="auto"/>
            <w:vMerge/>
            <w:vAlign w:val="center"/>
            <w:hideMark/>
          </w:tcPr>
          <w:p w14:paraId="76949438" w14:textId="77777777" w:rsidR="00843C9A" w:rsidRPr="00843C9A" w:rsidRDefault="00843C9A" w:rsidP="00843C9A">
            <w:pPr>
              <w:rPr>
                <w:noProof/>
                <w:sz w:val="20"/>
                <w:vertAlign w:val="superscript"/>
                <w:lang w:val="ro-MD"/>
              </w:rPr>
            </w:pPr>
          </w:p>
        </w:tc>
        <w:tc>
          <w:tcPr>
            <w:tcW w:w="4786" w:type="dxa"/>
            <w:gridSpan w:val="3"/>
          </w:tcPr>
          <w:p w14:paraId="3D07179D" w14:textId="77777777" w:rsidR="00843C9A" w:rsidRPr="00843C9A" w:rsidRDefault="00843C9A" w:rsidP="00843C9A">
            <w:pPr>
              <w:ind w:left="-108"/>
              <w:rPr>
                <w:noProof/>
                <w:sz w:val="20"/>
                <w:lang w:val="ro-MD"/>
              </w:rPr>
            </w:pPr>
          </w:p>
        </w:tc>
      </w:tr>
    </w:tbl>
    <w:p w14:paraId="2BB02361" w14:textId="77777777" w:rsidR="00843C9A" w:rsidRPr="00843C9A" w:rsidRDefault="00843C9A" w:rsidP="00843C9A">
      <w:pPr>
        <w:spacing w:after="0"/>
        <w:jc w:val="both"/>
        <w:rPr>
          <w:rFonts w:eastAsia="Times New Roman" w:cs="Times New Roman"/>
          <w:noProof/>
          <w:szCs w:val="28"/>
          <w:lang w:val="ro-MD"/>
        </w:rPr>
      </w:pPr>
    </w:p>
    <w:p w14:paraId="1F4A0267" w14:textId="77777777" w:rsidR="00843C9A" w:rsidRPr="00843C9A" w:rsidRDefault="00843C9A" w:rsidP="00843C9A">
      <w:pPr>
        <w:spacing w:line="259" w:lineRule="auto"/>
        <w:rPr>
          <w:rFonts w:eastAsia="Times New Roman" w:cs="Times New Roman"/>
          <w:sz w:val="24"/>
          <w:szCs w:val="24"/>
          <w:lang w:val="ro-RO"/>
        </w:rPr>
      </w:pPr>
      <w:r w:rsidRPr="00843C9A">
        <w:rPr>
          <w:rFonts w:eastAsia="Times New Roman" w:cs="Times New Roman"/>
          <w:sz w:val="24"/>
          <w:szCs w:val="24"/>
          <w:lang w:val="ro-RO"/>
        </w:rPr>
        <w:br w:type="page"/>
      </w:r>
    </w:p>
    <w:p w14:paraId="754AEBCD" w14:textId="77777777" w:rsidR="00843C9A" w:rsidRPr="00843C9A" w:rsidRDefault="00843C9A" w:rsidP="00843C9A">
      <w:pPr>
        <w:tabs>
          <w:tab w:val="left" w:pos="2685"/>
        </w:tabs>
        <w:spacing w:after="0" w:line="276" w:lineRule="auto"/>
        <w:ind w:right="-22"/>
        <w:contextualSpacing/>
        <w:jc w:val="right"/>
        <w:rPr>
          <w:rFonts w:eastAsia="Times New Roman" w:cs="Times New Roman"/>
          <w:bCs/>
          <w:sz w:val="24"/>
          <w:szCs w:val="24"/>
          <w:lang w:val="ro-RO"/>
        </w:rPr>
      </w:pPr>
      <w:r w:rsidRPr="00843C9A">
        <w:rPr>
          <w:rFonts w:eastAsia="Times New Roman" w:cs="Times New Roman"/>
          <w:bCs/>
          <w:sz w:val="24"/>
          <w:szCs w:val="24"/>
          <w:lang w:val="ro-RO"/>
        </w:rPr>
        <w:lastRenderedPageBreak/>
        <w:t>Anexa nr. 1.5</w:t>
      </w:r>
    </w:p>
    <w:p w14:paraId="56451520" w14:textId="77777777" w:rsidR="00843C9A" w:rsidRPr="00843C9A" w:rsidRDefault="00843C9A" w:rsidP="00843C9A">
      <w:pPr>
        <w:tabs>
          <w:tab w:val="left" w:pos="2295"/>
        </w:tabs>
        <w:spacing w:after="0"/>
        <w:ind w:right="-22"/>
        <w:jc w:val="right"/>
        <w:rPr>
          <w:rFonts w:eastAsia="Times New Roman" w:cs="Times New Roman"/>
          <w:sz w:val="24"/>
          <w:szCs w:val="24"/>
          <w:lang w:val="ro-RO"/>
        </w:rPr>
      </w:pPr>
      <w:r w:rsidRPr="00843C9A">
        <w:rPr>
          <w:rFonts w:eastAsia="Times New Roman" w:cs="Times New Roman"/>
          <w:sz w:val="24"/>
          <w:szCs w:val="24"/>
          <w:lang w:val="ro-RO"/>
        </w:rPr>
        <w:t>la contractul nr. ___________</w:t>
      </w:r>
    </w:p>
    <w:p w14:paraId="33485DFE" w14:textId="77777777" w:rsidR="00843C9A" w:rsidRPr="00843C9A" w:rsidRDefault="00843C9A" w:rsidP="00843C9A">
      <w:pPr>
        <w:tabs>
          <w:tab w:val="left" w:pos="2295"/>
        </w:tabs>
        <w:spacing w:after="0"/>
        <w:ind w:right="-22"/>
        <w:jc w:val="right"/>
        <w:rPr>
          <w:rFonts w:eastAsia="Times New Roman" w:cs="Times New Roman"/>
          <w:sz w:val="24"/>
          <w:szCs w:val="24"/>
          <w:lang w:val="ro-RO"/>
        </w:rPr>
      </w:pPr>
      <w:r w:rsidRPr="00843C9A">
        <w:rPr>
          <w:rFonts w:eastAsia="Times New Roman" w:cs="Times New Roman"/>
          <w:sz w:val="24"/>
          <w:szCs w:val="24"/>
          <w:lang w:val="ro-RO"/>
        </w:rPr>
        <w:t>din „____”  _____ 20_______</w:t>
      </w:r>
    </w:p>
    <w:p w14:paraId="7A4AAC4A" w14:textId="77777777" w:rsidR="00843C9A" w:rsidRPr="00843C9A" w:rsidRDefault="00843C9A" w:rsidP="00843C9A">
      <w:pPr>
        <w:spacing w:after="120"/>
        <w:jc w:val="center"/>
        <w:rPr>
          <w:rFonts w:eastAsia="Times New Roman" w:cs="Times New Roman"/>
          <w:b/>
          <w:noProof/>
          <w:sz w:val="20"/>
          <w:szCs w:val="20"/>
          <w:lang w:val="ro-RO"/>
        </w:rPr>
      </w:pPr>
    </w:p>
    <w:p w14:paraId="1DC09CFA" w14:textId="77777777" w:rsidR="00843C9A" w:rsidRPr="00843C9A" w:rsidRDefault="00843C9A" w:rsidP="00843C9A">
      <w:pPr>
        <w:spacing w:after="120"/>
        <w:jc w:val="center"/>
        <w:rPr>
          <w:rFonts w:eastAsia="Times New Roman" w:cs="Times New Roman"/>
          <w:b/>
          <w:sz w:val="24"/>
          <w:szCs w:val="24"/>
          <w:lang w:val="ro-RO"/>
        </w:rPr>
      </w:pPr>
      <w:r w:rsidRPr="00843C9A">
        <w:rPr>
          <w:rFonts w:eastAsia="Times New Roman" w:cs="Times New Roman"/>
          <w:b/>
          <w:noProof/>
          <w:sz w:val="24"/>
          <w:szCs w:val="24"/>
          <w:lang w:val="ro-RO"/>
        </w:rPr>
        <w:t>ACT centralizat de prestare a serviciilor</w:t>
      </w:r>
    </w:p>
    <w:p w14:paraId="0152F3AC" w14:textId="77777777" w:rsidR="00843C9A" w:rsidRPr="00843C9A" w:rsidRDefault="00843C9A" w:rsidP="00843C9A">
      <w:pPr>
        <w:spacing w:after="120"/>
        <w:jc w:val="center"/>
        <w:rPr>
          <w:rFonts w:eastAsia="Times New Roman" w:cs="Times New Roman"/>
          <w:noProof/>
          <w:sz w:val="24"/>
          <w:szCs w:val="24"/>
          <w:lang w:val="en-US"/>
        </w:rPr>
      </w:pPr>
      <w:r w:rsidRPr="00843C9A">
        <w:rPr>
          <w:rFonts w:eastAsia="Times New Roman" w:cs="Times New Roman"/>
          <w:noProof/>
          <w:sz w:val="24"/>
          <w:szCs w:val="24"/>
          <w:lang w:val="en-US"/>
        </w:rPr>
        <w:t>Nr.______ din _____________2023</w:t>
      </w:r>
    </w:p>
    <w:p w14:paraId="665AC095" w14:textId="77777777" w:rsidR="00843C9A" w:rsidRPr="00843C9A" w:rsidRDefault="00843C9A" w:rsidP="00843C9A">
      <w:pPr>
        <w:spacing w:after="0"/>
        <w:ind w:firstLine="708"/>
        <w:jc w:val="both"/>
        <w:rPr>
          <w:rFonts w:eastAsia="Times New Roman" w:cs="Times New Roman"/>
          <w:i/>
          <w:noProof/>
          <w:sz w:val="22"/>
          <w:lang w:val="ro-RO"/>
        </w:rPr>
      </w:pPr>
      <w:r w:rsidRPr="00843C9A">
        <w:rPr>
          <w:rFonts w:eastAsia="Times New Roman" w:cs="Times New Roman"/>
          <w:i/>
          <w:noProof/>
          <w:sz w:val="24"/>
          <w:szCs w:val="24"/>
          <w:lang w:val="ro-RO"/>
        </w:rPr>
        <w:t>Părțile au întocmit prezentul Act și confirmă că serviciile au fost prestate în baza datelor din Actele de recepție a serviciilor în luna ________________2023</w:t>
      </w:r>
    </w:p>
    <w:p w14:paraId="429B0FB0" w14:textId="77777777" w:rsidR="00843C9A" w:rsidRPr="00843C9A" w:rsidRDefault="00843C9A" w:rsidP="00843C9A">
      <w:pPr>
        <w:spacing w:after="0"/>
        <w:rPr>
          <w:rFonts w:eastAsia="Times New Roman" w:cs="Times New Roman"/>
          <w:noProof/>
          <w:sz w:val="24"/>
          <w:szCs w:val="24"/>
          <w:lang w:val="ro-MD"/>
        </w:rPr>
      </w:pPr>
    </w:p>
    <w:tbl>
      <w:tblPr>
        <w:tblStyle w:val="a5"/>
        <w:tblW w:w="0" w:type="auto"/>
        <w:tblLayout w:type="fixed"/>
        <w:tblLook w:val="04A0" w:firstRow="1" w:lastRow="0" w:firstColumn="1" w:lastColumn="0" w:noHBand="0" w:noVBand="1"/>
      </w:tblPr>
      <w:tblGrid>
        <w:gridCol w:w="583"/>
        <w:gridCol w:w="1103"/>
        <w:gridCol w:w="1257"/>
        <w:gridCol w:w="1701"/>
        <w:gridCol w:w="851"/>
        <w:gridCol w:w="992"/>
        <w:gridCol w:w="921"/>
        <w:gridCol w:w="922"/>
        <w:gridCol w:w="1134"/>
      </w:tblGrid>
      <w:tr w:rsidR="00843C9A" w:rsidRPr="00035A17" w14:paraId="2E91CE94" w14:textId="77777777" w:rsidTr="00E2705B">
        <w:tc>
          <w:tcPr>
            <w:tcW w:w="583" w:type="dxa"/>
            <w:vMerge w:val="restart"/>
            <w:tcBorders>
              <w:top w:val="single" w:sz="4" w:space="0" w:color="auto"/>
              <w:left w:val="single" w:sz="4" w:space="0" w:color="auto"/>
              <w:bottom w:val="single" w:sz="4" w:space="0" w:color="auto"/>
              <w:right w:val="single" w:sz="4" w:space="0" w:color="auto"/>
            </w:tcBorders>
            <w:hideMark/>
          </w:tcPr>
          <w:p w14:paraId="51B5A608" w14:textId="77777777" w:rsidR="00843C9A" w:rsidRPr="00843C9A" w:rsidRDefault="00843C9A" w:rsidP="00843C9A">
            <w:pPr>
              <w:rPr>
                <w:b/>
                <w:i/>
                <w:noProof/>
                <w:sz w:val="20"/>
                <w:lang w:val="ro-MD"/>
              </w:rPr>
            </w:pPr>
            <w:r w:rsidRPr="00843C9A">
              <w:rPr>
                <w:b/>
                <w:i/>
                <w:noProof/>
                <w:sz w:val="20"/>
                <w:lang w:val="ro-MD"/>
              </w:rPr>
              <w:t>Nr.</w:t>
            </w:r>
          </w:p>
          <w:p w14:paraId="40AF6B9B" w14:textId="77777777" w:rsidR="00843C9A" w:rsidRPr="00843C9A" w:rsidRDefault="00843C9A" w:rsidP="00843C9A">
            <w:pPr>
              <w:rPr>
                <w:b/>
                <w:noProof/>
                <w:sz w:val="20"/>
                <w:lang w:val="ro-MD"/>
              </w:rPr>
            </w:pPr>
            <w:r w:rsidRPr="00843C9A">
              <w:rPr>
                <w:b/>
                <w:i/>
                <w:noProof/>
                <w:sz w:val="20"/>
                <w:lang w:val="ro-MD"/>
              </w:rPr>
              <w:t>d/o</w:t>
            </w:r>
          </w:p>
        </w:tc>
        <w:tc>
          <w:tcPr>
            <w:tcW w:w="1103" w:type="dxa"/>
            <w:vMerge w:val="restart"/>
            <w:tcBorders>
              <w:top w:val="single" w:sz="4" w:space="0" w:color="auto"/>
              <w:left w:val="single" w:sz="4" w:space="0" w:color="auto"/>
              <w:bottom w:val="single" w:sz="4" w:space="0" w:color="auto"/>
              <w:right w:val="single" w:sz="4" w:space="0" w:color="auto"/>
            </w:tcBorders>
            <w:hideMark/>
          </w:tcPr>
          <w:p w14:paraId="24BFE5F6" w14:textId="77777777" w:rsidR="00843C9A" w:rsidRPr="00843C9A" w:rsidRDefault="00843C9A" w:rsidP="00843C9A">
            <w:pPr>
              <w:jc w:val="center"/>
              <w:rPr>
                <w:b/>
                <w:i/>
                <w:noProof/>
                <w:sz w:val="20"/>
                <w:lang w:val="ro-MD"/>
              </w:rPr>
            </w:pPr>
            <w:r w:rsidRPr="00843C9A">
              <w:rPr>
                <w:b/>
                <w:i/>
                <w:noProof/>
                <w:sz w:val="20"/>
                <w:lang w:val="ro-MD"/>
              </w:rPr>
              <w:t>Regiuni (locații)</w:t>
            </w:r>
          </w:p>
        </w:tc>
        <w:tc>
          <w:tcPr>
            <w:tcW w:w="1257" w:type="dxa"/>
            <w:vMerge w:val="restart"/>
            <w:tcBorders>
              <w:top w:val="single" w:sz="4" w:space="0" w:color="auto"/>
              <w:left w:val="single" w:sz="4" w:space="0" w:color="auto"/>
              <w:bottom w:val="single" w:sz="4" w:space="0" w:color="auto"/>
              <w:right w:val="single" w:sz="4" w:space="0" w:color="auto"/>
            </w:tcBorders>
            <w:hideMark/>
          </w:tcPr>
          <w:p w14:paraId="70E5E13C" w14:textId="77777777" w:rsidR="00843C9A" w:rsidRPr="00843C9A" w:rsidRDefault="00843C9A" w:rsidP="00843C9A">
            <w:pPr>
              <w:jc w:val="center"/>
              <w:rPr>
                <w:b/>
                <w:i/>
                <w:noProof/>
                <w:sz w:val="20"/>
                <w:lang w:val="ro-MD"/>
              </w:rPr>
            </w:pPr>
            <w:r w:rsidRPr="00843C9A">
              <w:rPr>
                <w:b/>
                <w:i/>
                <w:noProof/>
                <w:sz w:val="20"/>
                <w:lang w:val="ro-MD"/>
              </w:rPr>
              <w:t>Subdiviziuni teritoriale</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3DFEB6F4" w14:textId="77777777" w:rsidR="00843C9A" w:rsidRPr="00843C9A" w:rsidRDefault="00843C9A" w:rsidP="00843C9A">
            <w:pPr>
              <w:jc w:val="center"/>
              <w:rPr>
                <w:b/>
                <w:i/>
                <w:noProof/>
                <w:sz w:val="20"/>
                <w:lang w:val="ro-MD"/>
              </w:rPr>
            </w:pPr>
            <w:r w:rsidRPr="00843C9A">
              <w:rPr>
                <w:b/>
                <w:i/>
                <w:noProof/>
                <w:sz w:val="20"/>
                <w:lang w:val="ro-MD"/>
              </w:rPr>
              <w:t>Adresa</w:t>
            </w:r>
          </w:p>
        </w:tc>
        <w:tc>
          <w:tcPr>
            <w:tcW w:w="1843" w:type="dxa"/>
            <w:gridSpan w:val="2"/>
            <w:tcBorders>
              <w:top w:val="single" w:sz="4" w:space="0" w:color="auto"/>
              <w:left w:val="single" w:sz="4" w:space="0" w:color="auto"/>
              <w:bottom w:val="single" w:sz="4" w:space="0" w:color="auto"/>
              <w:right w:val="single" w:sz="4" w:space="0" w:color="auto"/>
            </w:tcBorders>
            <w:hideMark/>
          </w:tcPr>
          <w:p w14:paraId="6FBD87BA" w14:textId="77777777" w:rsidR="00843C9A" w:rsidRPr="00843C9A" w:rsidRDefault="00843C9A" w:rsidP="00843C9A">
            <w:pPr>
              <w:rPr>
                <w:b/>
                <w:i/>
                <w:noProof/>
                <w:sz w:val="20"/>
                <w:lang w:val="ro-MD"/>
              </w:rPr>
            </w:pPr>
            <w:r w:rsidRPr="00843C9A">
              <w:rPr>
                <w:b/>
                <w:i/>
                <w:noProof/>
                <w:sz w:val="20"/>
                <w:lang w:val="ro-MD"/>
              </w:rPr>
              <w:t>Suprafața de deservire (m</w:t>
            </w:r>
            <w:r w:rsidRPr="00843C9A">
              <w:rPr>
                <w:b/>
                <w:i/>
                <w:noProof/>
                <w:sz w:val="20"/>
                <w:vertAlign w:val="superscript"/>
                <w:lang w:val="ro-MD"/>
              </w:rPr>
              <w:t>2</w:t>
            </w:r>
            <w:r w:rsidRPr="00843C9A">
              <w:rPr>
                <w:b/>
                <w:i/>
                <w:noProof/>
                <w:sz w:val="20"/>
                <w:lang w:val="ro-MD"/>
              </w:rPr>
              <w:t>)</w:t>
            </w:r>
          </w:p>
        </w:tc>
        <w:tc>
          <w:tcPr>
            <w:tcW w:w="1843" w:type="dxa"/>
            <w:gridSpan w:val="2"/>
            <w:tcBorders>
              <w:top w:val="single" w:sz="4" w:space="0" w:color="auto"/>
              <w:left w:val="single" w:sz="4" w:space="0" w:color="auto"/>
              <w:bottom w:val="single" w:sz="4" w:space="0" w:color="auto"/>
              <w:right w:val="single" w:sz="4" w:space="0" w:color="auto"/>
            </w:tcBorders>
            <w:hideMark/>
          </w:tcPr>
          <w:p w14:paraId="550CE9A6" w14:textId="77777777" w:rsidR="00843C9A" w:rsidRPr="00843C9A" w:rsidRDefault="00843C9A" w:rsidP="00843C9A">
            <w:pPr>
              <w:jc w:val="center"/>
              <w:rPr>
                <w:b/>
                <w:i/>
                <w:noProof/>
                <w:sz w:val="20"/>
                <w:lang w:val="ro-MD"/>
              </w:rPr>
            </w:pPr>
            <w:r w:rsidRPr="00843C9A">
              <w:rPr>
                <w:b/>
                <w:i/>
                <w:noProof/>
                <w:sz w:val="20"/>
                <w:lang w:val="ro-MD"/>
              </w:rPr>
              <w:t>Suma (lei) pentru achitare (cu TVA)</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6B6C618A" w14:textId="77777777" w:rsidR="00843C9A" w:rsidRPr="00843C9A" w:rsidRDefault="00843C9A" w:rsidP="00843C9A">
            <w:pPr>
              <w:jc w:val="center"/>
              <w:rPr>
                <w:b/>
                <w:i/>
                <w:noProof/>
                <w:sz w:val="20"/>
                <w:lang w:val="ro-MD"/>
              </w:rPr>
            </w:pPr>
            <w:r w:rsidRPr="00843C9A">
              <w:rPr>
                <w:b/>
                <w:i/>
                <w:noProof/>
                <w:sz w:val="20"/>
                <w:lang w:val="ro-MD"/>
              </w:rPr>
              <w:t>Suma  totală (lei,</w:t>
            </w:r>
          </w:p>
          <w:p w14:paraId="37E6DBFA" w14:textId="77777777" w:rsidR="00843C9A" w:rsidRPr="00843C9A" w:rsidRDefault="00843C9A" w:rsidP="00843C9A">
            <w:pPr>
              <w:jc w:val="center"/>
              <w:rPr>
                <w:b/>
                <w:i/>
                <w:noProof/>
                <w:sz w:val="20"/>
                <w:lang w:val="ro-MD"/>
              </w:rPr>
            </w:pPr>
            <w:r w:rsidRPr="00843C9A">
              <w:rPr>
                <w:b/>
                <w:i/>
                <w:noProof/>
                <w:sz w:val="20"/>
                <w:lang w:val="ro-MD"/>
              </w:rPr>
              <w:t>cu TVA)</w:t>
            </w:r>
          </w:p>
        </w:tc>
      </w:tr>
      <w:tr w:rsidR="00843C9A" w:rsidRPr="00843C9A" w14:paraId="1F622CC1" w14:textId="77777777" w:rsidTr="00E2705B">
        <w:tc>
          <w:tcPr>
            <w:tcW w:w="583" w:type="dxa"/>
            <w:vMerge/>
            <w:tcBorders>
              <w:top w:val="single" w:sz="4" w:space="0" w:color="auto"/>
              <w:left w:val="single" w:sz="4" w:space="0" w:color="auto"/>
              <w:bottom w:val="single" w:sz="4" w:space="0" w:color="auto"/>
              <w:right w:val="single" w:sz="4" w:space="0" w:color="auto"/>
            </w:tcBorders>
            <w:vAlign w:val="center"/>
            <w:hideMark/>
          </w:tcPr>
          <w:p w14:paraId="2AAEC58E" w14:textId="77777777" w:rsidR="00843C9A" w:rsidRPr="00843C9A" w:rsidRDefault="00843C9A" w:rsidP="00843C9A">
            <w:pPr>
              <w:rPr>
                <w:b/>
                <w:noProof/>
                <w:sz w:val="20"/>
                <w:lang w:val="ro-MD"/>
              </w:rPr>
            </w:pP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0DDD9E7F" w14:textId="77777777" w:rsidR="00843C9A" w:rsidRPr="00843C9A" w:rsidRDefault="00843C9A" w:rsidP="00843C9A">
            <w:pPr>
              <w:rPr>
                <w:b/>
                <w:i/>
                <w:noProof/>
                <w:sz w:val="20"/>
                <w:lang w:val="ro-MD"/>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14:paraId="0A1633AC" w14:textId="77777777" w:rsidR="00843C9A" w:rsidRPr="00843C9A" w:rsidRDefault="00843C9A" w:rsidP="00843C9A">
            <w:pPr>
              <w:rPr>
                <w:b/>
                <w:i/>
                <w:noProof/>
                <w:sz w:val="20"/>
                <w:lang w:val="ro-MD"/>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0C9168B" w14:textId="77777777" w:rsidR="00843C9A" w:rsidRPr="00843C9A" w:rsidRDefault="00843C9A" w:rsidP="00843C9A">
            <w:pPr>
              <w:rPr>
                <w:b/>
                <w:i/>
                <w:noProof/>
                <w:sz w:val="20"/>
                <w:lang w:val="ro-MD"/>
              </w:rPr>
            </w:pPr>
          </w:p>
        </w:tc>
        <w:tc>
          <w:tcPr>
            <w:tcW w:w="851" w:type="dxa"/>
            <w:tcBorders>
              <w:top w:val="single" w:sz="4" w:space="0" w:color="auto"/>
              <w:left w:val="single" w:sz="4" w:space="0" w:color="auto"/>
              <w:bottom w:val="single" w:sz="4" w:space="0" w:color="auto"/>
              <w:right w:val="single" w:sz="4" w:space="0" w:color="auto"/>
            </w:tcBorders>
            <w:hideMark/>
          </w:tcPr>
          <w:p w14:paraId="0D7289CC" w14:textId="77777777" w:rsidR="00843C9A" w:rsidRPr="00843C9A" w:rsidRDefault="00843C9A" w:rsidP="00843C9A">
            <w:pPr>
              <w:rPr>
                <w:b/>
                <w:i/>
                <w:noProof/>
                <w:sz w:val="20"/>
                <w:lang w:val="ro-MD"/>
              </w:rPr>
            </w:pPr>
            <w:r w:rsidRPr="00843C9A">
              <w:rPr>
                <w:b/>
                <w:i/>
                <w:noProof/>
                <w:sz w:val="20"/>
                <w:lang w:val="ro-MD"/>
              </w:rPr>
              <w:t>interior</w:t>
            </w:r>
          </w:p>
        </w:tc>
        <w:tc>
          <w:tcPr>
            <w:tcW w:w="992" w:type="dxa"/>
            <w:tcBorders>
              <w:top w:val="single" w:sz="4" w:space="0" w:color="auto"/>
              <w:left w:val="single" w:sz="4" w:space="0" w:color="auto"/>
              <w:bottom w:val="single" w:sz="4" w:space="0" w:color="auto"/>
              <w:right w:val="single" w:sz="4" w:space="0" w:color="auto"/>
            </w:tcBorders>
            <w:hideMark/>
          </w:tcPr>
          <w:p w14:paraId="7E1D0C88" w14:textId="77777777" w:rsidR="00843C9A" w:rsidRPr="00843C9A" w:rsidRDefault="00843C9A" w:rsidP="00843C9A">
            <w:pPr>
              <w:rPr>
                <w:b/>
                <w:i/>
                <w:noProof/>
                <w:sz w:val="20"/>
                <w:lang w:val="ro-MD"/>
              </w:rPr>
            </w:pPr>
            <w:r w:rsidRPr="00843C9A">
              <w:rPr>
                <w:b/>
                <w:i/>
                <w:noProof/>
                <w:sz w:val="20"/>
                <w:lang w:val="ro-MD"/>
              </w:rPr>
              <w:t>exterior</w:t>
            </w:r>
          </w:p>
        </w:tc>
        <w:tc>
          <w:tcPr>
            <w:tcW w:w="921" w:type="dxa"/>
            <w:tcBorders>
              <w:top w:val="single" w:sz="4" w:space="0" w:color="auto"/>
              <w:left w:val="single" w:sz="4" w:space="0" w:color="auto"/>
              <w:bottom w:val="single" w:sz="4" w:space="0" w:color="auto"/>
              <w:right w:val="single" w:sz="4" w:space="0" w:color="auto"/>
            </w:tcBorders>
            <w:hideMark/>
          </w:tcPr>
          <w:p w14:paraId="3B76AACD" w14:textId="77777777" w:rsidR="00843C9A" w:rsidRPr="00843C9A" w:rsidRDefault="00843C9A" w:rsidP="00843C9A">
            <w:pPr>
              <w:rPr>
                <w:b/>
                <w:i/>
                <w:noProof/>
                <w:sz w:val="20"/>
                <w:lang w:val="ro-MD"/>
              </w:rPr>
            </w:pPr>
            <w:r w:rsidRPr="00843C9A">
              <w:rPr>
                <w:b/>
                <w:i/>
                <w:noProof/>
                <w:sz w:val="20"/>
                <w:lang w:val="ro-MD"/>
              </w:rPr>
              <w:t>interior</w:t>
            </w:r>
          </w:p>
        </w:tc>
        <w:tc>
          <w:tcPr>
            <w:tcW w:w="922" w:type="dxa"/>
            <w:tcBorders>
              <w:top w:val="single" w:sz="4" w:space="0" w:color="auto"/>
              <w:left w:val="single" w:sz="4" w:space="0" w:color="auto"/>
              <w:bottom w:val="single" w:sz="4" w:space="0" w:color="auto"/>
              <w:right w:val="single" w:sz="4" w:space="0" w:color="auto"/>
            </w:tcBorders>
            <w:hideMark/>
          </w:tcPr>
          <w:p w14:paraId="52835BCE" w14:textId="77777777" w:rsidR="00843C9A" w:rsidRPr="00843C9A" w:rsidRDefault="00843C9A" w:rsidP="00843C9A">
            <w:pPr>
              <w:rPr>
                <w:b/>
                <w:i/>
                <w:noProof/>
                <w:sz w:val="20"/>
                <w:lang w:val="ro-MD"/>
              </w:rPr>
            </w:pPr>
            <w:r w:rsidRPr="00843C9A">
              <w:rPr>
                <w:b/>
                <w:i/>
                <w:noProof/>
                <w:sz w:val="20"/>
                <w:lang w:val="ro-MD"/>
              </w:rPr>
              <w:t>exterior</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465C5CE" w14:textId="77777777" w:rsidR="00843C9A" w:rsidRPr="00843C9A" w:rsidRDefault="00843C9A" w:rsidP="00843C9A">
            <w:pPr>
              <w:rPr>
                <w:b/>
                <w:i/>
                <w:noProof/>
                <w:sz w:val="20"/>
                <w:lang w:val="ro-MD"/>
              </w:rPr>
            </w:pPr>
          </w:p>
        </w:tc>
      </w:tr>
      <w:tr w:rsidR="00843C9A" w:rsidRPr="00843C9A" w14:paraId="597AD5B3"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145BB571" w14:textId="77777777" w:rsidR="00843C9A" w:rsidRPr="00843C9A" w:rsidRDefault="00843C9A" w:rsidP="00843C9A">
            <w:pPr>
              <w:rPr>
                <w:b/>
                <w:noProof/>
                <w:sz w:val="20"/>
                <w:lang w:val="ro-MD"/>
              </w:rPr>
            </w:pPr>
            <w:r w:rsidRPr="00843C9A">
              <w:rPr>
                <w:b/>
                <w:noProof/>
                <w:sz w:val="20"/>
                <w:lang w:val="ro-MD"/>
              </w:rPr>
              <w:t>1</w:t>
            </w:r>
          </w:p>
        </w:tc>
        <w:tc>
          <w:tcPr>
            <w:tcW w:w="1103" w:type="dxa"/>
            <w:vMerge w:val="restart"/>
            <w:tcBorders>
              <w:top w:val="single" w:sz="4" w:space="0" w:color="auto"/>
              <w:left w:val="single" w:sz="4" w:space="0" w:color="auto"/>
              <w:bottom w:val="single" w:sz="4" w:space="0" w:color="auto"/>
              <w:right w:val="single" w:sz="4" w:space="0" w:color="auto"/>
            </w:tcBorders>
            <w:hideMark/>
          </w:tcPr>
          <w:p w14:paraId="1D4C74EA" w14:textId="77777777" w:rsidR="00843C9A" w:rsidRPr="00843C9A" w:rsidRDefault="00843C9A" w:rsidP="00843C9A">
            <w:pPr>
              <w:rPr>
                <w:b/>
                <w:noProof/>
                <w:sz w:val="20"/>
                <w:lang w:val="ro-MD"/>
              </w:rPr>
            </w:pPr>
            <w:r w:rsidRPr="00843C9A">
              <w:rPr>
                <w:b/>
                <w:noProof/>
                <w:sz w:val="20"/>
                <w:lang w:val="ro-MD"/>
              </w:rPr>
              <w:t>Anenii-Noi</w:t>
            </w:r>
          </w:p>
        </w:tc>
        <w:tc>
          <w:tcPr>
            <w:tcW w:w="1257" w:type="dxa"/>
            <w:tcBorders>
              <w:top w:val="single" w:sz="4" w:space="0" w:color="auto"/>
              <w:left w:val="single" w:sz="4" w:space="0" w:color="auto"/>
              <w:bottom w:val="single" w:sz="4" w:space="0" w:color="auto"/>
              <w:right w:val="single" w:sz="4" w:space="0" w:color="auto"/>
            </w:tcBorders>
            <w:hideMark/>
          </w:tcPr>
          <w:p w14:paraId="192DE5B7" w14:textId="77777777" w:rsidR="00843C9A" w:rsidRPr="00843C9A" w:rsidRDefault="00843C9A" w:rsidP="00843C9A">
            <w:pPr>
              <w:rPr>
                <w:b/>
                <w:noProof/>
                <w:sz w:val="20"/>
                <w:lang w:val="ro-MD"/>
              </w:rPr>
            </w:pPr>
            <w:r w:rsidRPr="00843C9A">
              <w:rPr>
                <w:b/>
                <w:noProof/>
                <w:sz w:val="20"/>
                <w:lang w:val="ro-MD"/>
              </w:rPr>
              <w:t>CM</w:t>
            </w:r>
          </w:p>
        </w:tc>
        <w:tc>
          <w:tcPr>
            <w:tcW w:w="1701" w:type="dxa"/>
            <w:tcBorders>
              <w:top w:val="single" w:sz="4" w:space="0" w:color="auto"/>
              <w:left w:val="single" w:sz="4" w:space="0" w:color="auto"/>
              <w:bottom w:val="single" w:sz="4" w:space="0" w:color="auto"/>
              <w:right w:val="single" w:sz="4" w:space="0" w:color="auto"/>
            </w:tcBorders>
            <w:hideMark/>
          </w:tcPr>
          <w:p w14:paraId="10D25382" w14:textId="77777777" w:rsidR="00843C9A" w:rsidRPr="00843C9A" w:rsidRDefault="00843C9A" w:rsidP="00843C9A">
            <w:pPr>
              <w:rPr>
                <w:noProof/>
                <w:sz w:val="20"/>
                <w:lang w:val="ro-MD"/>
              </w:rPr>
            </w:pPr>
            <w:r w:rsidRPr="00843C9A">
              <w:rPr>
                <w:noProof/>
                <w:sz w:val="20"/>
                <w:lang w:val="ro-MD"/>
              </w:rPr>
              <w:t>str.A. Suvorov 2</w:t>
            </w:r>
          </w:p>
        </w:tc>
        <w:tc>
          <w:tcPr>
            <w:tcW w:w="851" w:type="dxa"/>
            <w:tcBorders>
              <w:top w:val="single" w:sz="4" w:space="0" w:color="auto"/>
              <w:left w:val="single" w:sz="4" w:space="0" w:color="auto"/>
              <w:bottom w:val="single" w:sz="4" w:space="0" w:color="auto"/>
              <w:right w:val="single" w:sz="4" w:space="0" w:color="auto"/>
            </w:tcBorders>
            <w:hideMark/>
          </w:tcPr>
          <w:p w14:paraId="6FDA5447" w14:textId="77777777" w:rsidR="00843C9A" w:rsidRPr="00843C9A" w:rsidRDefault="00843C9A" w:rsidP="00843C9A">
            <w:pPr>
              <w:rPr>
                <w:noProof/>
                <w:sz w:val="20"/>
                <w:lang w:val="ro-MD"/>
              </w:rPr>
            </w:pPr>
            <w:r w:rsidRPr="00843C9A">
              <w:rPr>
                <w:noProof/>
                <w:sz w:val="20"/>
                <w:lang w:val="ro-MD"/>
              </w:rPr>
              <w:t>27,3</w:t>
            </w:r>
          </w:p>
        </w:tc>
        <w:tc>
          <w:tcPr>
            <w:tcW w:w="992" w:type="dxa"/>
            <w:tcBorders>
              <w:top w:val="single" w:sz="4" w:space="0" w:color="auto"/>
              <w:left w:val="single" w:sz="4" w:space="0" w:color="auto"/>
              <w:bottom w:val="single" w:sz="4" w:space="0" w:color="auto"/>
              <w:right w:val="single" w:sz="4" w:space="0" w:color="auto"/>
            </w:tcBorders>
            <w:hideMark/>
          </w:tcPr>
          <w:p w14:paraId="25E00E86" w14:textId="77777777" w:rsidR="00843C9A" w:rsidRPr="00843C9A" w:rsidRDefault="00843C9A" w:rsidP="00843C9A">
            <w:pPr>
              <w:rPr>
                <w:noProof/>
                <w:sz w:val="20"/>
                <w:lang w:val="ro-MD"/>
              </w:rPr>
            </w:pPr>
            <w:r w:rsidRPr="00843C9A">
              <w:rPr>
                <w:noProof/>
                <w:sz w:val="20"/>
                <w:lang w:val="ro-MD"/>
              </w:rPr>
              <w:t>135</w:t>
            </w:r>
          </w:p>
        </w:tc>
        <w:tc>
          <w:tcPr>
            <w:tcW w:w="921" w:type="dxa"/>
            <w:tcBorders>
              <w:top w:val="single" w:sz="4" w:space="0" w:color="auto"/>
              <w:left w:val="single" w:sz="4" w:space="0" w:color="auto"/>
              <w:bottom w:val="single" w:sz="4" w:space="0" w:color="auto"/>
              <w:right w:val="single" w:sz="4" w:space="0" w:color="auto"/>
            </w:tcBorders>
            <w:hideMark/>
          </w:tcPr>
          <w:p w14:paraId="1F99DF5B" w14:textId="77777777" w:rsidR="00843C9A" w:rsidRPr="00843C9A" w:rsidRDefault="00843C9A" w:rsidP="00843C9A">
            <w:pPr>
              <w:rPr>
                <w:noProof/>
                <w:sz w:val="20"/>
                <w:lang w:val="ro-MD"/>
              </w:rPr>
            </w:pPr>
            <w:r w:rsidRPr="00843C9A">
              <w:rPr>
                <w:noProof/>
                <w:sz w:val="20"/>
                <w:lang w:val="ro-MD"/>
              </w:rPr>
              <w:t>270,16</w:t>
            </w:r>
          </w:p>
        </w:tc>
        <w:tc>
          <w:tcPr>
            <w:tcW w:w="922" w:type="dxa"/>
            <w:tcBorders>
              <w:top w:val="single" w:sz="4" w:space="0" w:color="auto"/>
              <w:left w:val="single" w:sz="4" w:space="0" w:color="auto"/>
              <w:bottom w:val="single" w:sz="4" w:space="0" w:color="auto"/>
              <w:right w:val="single" w:sz="4" w:space="0" w:color="auto"/>
            </w:tcBorders>
            <w:hideMark/>
          </w:tcPr>
          <w:p w14:paraId="6D1A7422" w14:textId="77777777" w:rsidR="00843C9A" w:rsidRPr="00843C9A" w:rsidRDefault="00843C9A" w:rsidP="00843C9A">
            <w:pPr>
              <w:rPr>
                <w:noProof/>
                <w:sz w:val="20"/>
                <w:lang w:val="ro-MD"/>
              </w:rPr>
            </w:pPr>
            <w:r w:rsidRPr="00843C9A">
              <w:rPr>
                <w:noProof/>
                <w:sz w:val="20"/>
                <w:lang w:val="ro-MD"/>
              </w:rPr>
              <w:t>250,19</w:t>
            </w:r>
          </w:p>
        </w:tc>
        <w:tc>
          <w:tcPr>
            <w:tcW w:w="1134" w:type="dxa"/>
            <w:tcBorders>
              <w:top w:val="single" w:sz="4" w:space="0" w:color="auto"/>
              <w:left w:val="single" w:sz="4" w:space="0" w:color="auto"/>
              <w:bottom w:val="single" w:sz="4" w:space="0" w:color="auto"/>
              <w:right w:val="single" w:sz="4" w:space="0" w:color="auto"/>
            </w:tcBorders>
            <w:hideMark/>
          </w:tcPr>
          <w:p w14:paraId="2AE62088" w14:textId="77777777" w:rsidR="00843C9A" w:rsidRPr="00843C9A" w:rsidRDefault="00843C9A" w:rsidP="00843C9A">
            <w:pPr>
              <w:rPr>
                <w:noProof/>
                <w:sz w:val="20"/>
                <w:lang w:val="ro-MD"/>
              </w:rPr>
            </w:pPr>
            <w:r w:rsidRPr="00843C9A">
              <w:rPr>
                <w:noProof/>
                <w:sz w:val="20"/>
                <w:lang w:val="ro-MD"/>
              </w:rPr>
              <w:t>520,35</w:t>
            </w:r>
          </w:p>
        </w:tc>
      </w:tr>
      <w:tr w:rsidR="00843C9A" w:rsidRPr="00843C9A" w14:paraId="0FB44A3A"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58651B21" w14:textId="77777777" w:rsidR="00843C9A" w:rsidRPr="00843C9A" w:rsidRDefault="00843C9A" w:rsidP="00843C9A">
            <w:pPr>
              <w:rPr>
                <w:noProof/>
                <w:sz w:val="20"/>
                <w:lang w:val="ro-MD"/>
              </w:rPr>
            </w:pPr>
            <w:r w:rsidRPr="00843C9A">
              <w:rPr>
                <w:noProof/>
                <w:sz w:val="20"/>
                <w:lang w:val="ro-MD"/>
              </w:rPr>
              <w:t>2</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39CE986E" w14:textId="77777777" w:rsidR="00843C9A" w:rsidRPr="00843C9A" w:rsidRDefault="00843C9A" w:rsidP="00843C9A">
            <w:pPr>
              <w:rPr>
                <w:b/>
                <w:noProof/>
                <w:sz w:val="20"/>
                <w:lang w:val="ro-MD"/>
              </w:rPr>
            </w:pPr>
          </w:p>
        </w:tc>
        <w:tc>
          <w:tcPr>
            <w:tcW w:w="1257" w:type="dxa"/>
            <w:tcBorders>
              <w:top w:val="single" w:sz="4" w:space="0" w:color="auto"/>
              <w:left w:val="single" w:sz="4" w:space="0" w:color="auto"/>
              <w:bottom w:val="single" w:sz="4" w:space="0" w:color="auto"/>
              <w:right w:val="single" w:sz="4" w:space="0" w:color="auto"/>
            </w:tcBorders>
            <w:hideMark/>
          </w:tcPr>
          <w:p w14:paraId="45BA8CD3" w14:textId="77777777" w:rsidR="00843C9A" w:rsidRPr="00843C9A" w:rsidRDefault="00843C9A" w:rsidP="00843C9A">
            <w:pPr>
              <w:rPr>
                <w:b/>
                <w:noProof/>
                <w:sz w:val="20"/>
                <w:lang w:val="ro-MD"/>
              </w:rPr>
            </w:pPr>
            <w:r w:rsidRPr="00843C9A">
              <w:rPr>
                <w:b/>
                <w:noProof/>
                <w:sz w:val="20"/>
                <w:lang w:val="ro-MD"/>
              </w:rPr>
              <w:t>SCT</w:t>
            </w:r>
          </w:p>
        </w:tc>
        <w:tc>
          <w:tcPr>
            <w:tcW w:w="1701" w:type="dxa"/>
            <w:tcBorders>
              <w:top w:val="single" w:sz="4" w:space="0" w:color="auto"/>
              <w:left w:val="single" w:sz="4" w:space="0" w:color="auto"/>
              <w:bottom w:val="single" w:sz="4" w:space="0" w:color="auto"/>
              <w:right w:val="single" w:sz="4" w:space="0" w:color="auto"/>
            </w:tcBorders>
            <w:hideMark/>
          </w:tcPr>
          <w:p w14:paraId="20B964D4" w14:textId="77777777" w:rsidR="00843C9A" w:rsidRPr="00843C9A" w:rsidRDefault="00843C9A" w:rsidP="00843C9A">
            <w:pPr>
              <w:rPr>
                <w:noProof/>
                <w:sz w:val="20"/>
                <w:lang w:val="ro-MD"/>
              </w:rPr>
            </w:pPr>
            <w:r w:rsidRPr="00843C9A">
              <w:rPr>
                <w:rFonts w:ascii="Calibri" w:hAnsi="Calibri"/>
                <w:noProof/>
                <w:sz w:val="22"/>
              </w:rPr>
              <mc:AlternateContent>
                <mc:Choice Requires="wps">
                  <w:drawing>
                    <wp:anchor distT="0" distB="0" distL="114300" distR="114300" simplePos="0" relativeHeight="251660288" behindDoc="0" locked="0" layoutInCell="1" allowOverlap="1" wp14:anchorId="0782B65F" wp14:editId="3C9B0D8A">
                      <wp:simplePos x="0" y="0"/>
                      <wp:positionH relativeFrom="column">
                        <wp:posOffset>571500</wp:posOffset>
                      </wp:positionH>
                      <wp:positionV relativeFrom="paragraph">
                        <wp:posOffset>32385</wp:posOffset>
                      </wp:positionV>
                      <wp:extent cx="852805" cy="2860040"/>
                      <wp:effectExtent l="0" t="679767" r="0" b="677228"/>
                      <wp:wrapNone/>
                      <wp:docPr id="2" name="Надпись 2"/>
                      <wp:cNvGraphicFramePr/>
                      <a:graphic xmlns:a="http://schemas.openxmlformats.org/drawingml/2006/main">
                        <a:graphicData uri="http://schemas.microsoft.com/office/word/2010/wordprocessingShape">
                          <wps:wsp>
                            <wps:cNvSpPr txBox="1"/>
                            <wps:spPr>
                              <a:xfrm rot="3336596">
                                <a:off x="0" y="0"/>
                                <a:ext cx="852805" cy="2860040"/>
                              </a:xfrm>
                              <a:prstGeom prst="rect">
                                <a:avLst/>
                              </a:prstGeom>
                              <a:noFill/>
                              <a:ln>
                                <a:noFill/>
                              </a:ln>
                              <a:effectLst/>
                            </wps:spPr>
                            <wps:txbx>
                              <w:txbxContent>
                                <w:p w14:paraId="72BC50CA" w14:textId="77777777" w:rsidR="00843C9A" w:rsidRDefault="00843C9A" w:rsidP="00843C9A">
                                  <w:pPr>
                                    <w:jc w:val="center"/>
                                    <w:rPr>
                                      <w:sz w:val="72"/>
                                      <w:szCs w:val="72"/>
                                      <w:lang w:val="ro-MD"/>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Pr>
                                      <w:sz w:val="72"/>
                                      <w:szCs w:val="72"/>
                                      <w:lang w:val="ro-MD"/>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MODEL</w:t>
                                  </w:r>
                                </w:p>
                              </w:txbxContent>
                            </wps:txbx>
                            <wps:bodyPr rot="0" spcFirstLastPara="0" vertOverflow="clip" horzOverflow="clip"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2B65F" id="Надпись 2" o:spid="_x0000_s1027" type="#_x0000_t202" style="position:absolute;margin-left:45pt;margin-top:2.55pt;width:67.15pt;height:225.2pt;rotation:3644453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" filled="f" stroked="f">
                      <v:textbox style="layout-flow:vertical;mso-layout-flow-alt:bottom-to-top">
                        <w:txbxContent>
                          <w:p w14:paraId="72BC50CA" w14:textId="77777777" w:rsidR="00843C9A" w:rsidRDefault="00843C9A" w:rsidP="00843C9A">
                            <w:pPr>
                              <w:jc w:val="center"/>
                              <w:rPr>
                                <w:sz w:val="72"/>
                                <w:szCs w:val="72"/>
                                <w:lang w:val="ro-MD"/>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Pr>
                                <w:sz w:val="72"/>
                                <w:szCs w:val="72"/>
                                <w:lang w:val="ro-MD"/>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MODEL</w:t>
                            </w:r>
                          </w:p>
                        </w:txbxContent>
                      </v:textbox>
                    </v:shape>
                  </w:pict>
                </mc:Fallback>
              </mc:AlternateContent>
            </w:r>
          </w:p>
        </w:tc>
        <w:tc>
          <w:tcPr>
            <w:tcW w:w="851" w:type="dxa"/>
            <w:tcBorders>
              <w:top w:val="single" w:sz="4" w:space="0" w:color="auto"/>
              <w:left w:val="single" w:sz="4" w:space="0" w:color="auto"/>
              <w:bottom w:val="single" w:sz="4" w:space="0" w:color="auto"/>
              <w:right w:val="single" w:sz="4" w:space="0" w:color="auto"/>
            </w:tcBorders>
          </w:tcPr>
          <w:p w14:paraId="035DDB42"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42B115F8"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1EA49E44"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2C586202"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55B4AF42" w14:textId="77777777" w:rsidR="00843C9A" w:rsidRPr="00843C9A" w:rsidRDefault="00843C9A" w:rsidP="00843C9A">
            <w:pPr>
              <w:rPr>
                <w:b/>
                <w:noProof/>
                <w:sz w:val="20"/>
                <w:lang w:val="ro-MD"/>
              </w:rPr>
            </w:pPr>
          </w:p>
        </w:tc>
      </w:tr>
      <w:tr w:rsidR="00843C9A" w:rsidRPr="00843C9A" w14:paraId="5152F51D"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12903EFB" w14:textId="77777777" w:rsidR="00843C9A" w:rsidRPr="00843C9A" w:rsidRDefault="00843C9A" w:rsidP="00843C9A">
            <w:pPr>
              <w:rPr>
                <w:noProof/>
                <w:sz w:val="20"/>
                <w:lang w:val="ro-MD"/>
              </w:rPr>
            </w:pPr>
            <w:r w:rsidRPr="00843C9A">
              <w:rPr>
                <w:noProof/>
                <w:sz w:val="20"/>
                <w:lang w:val="ro-MD"/>
              </w:rPr>
              <w:t>3</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42CCE798" w14:textId="77777777" w:rsidR="00843C9A" w:rsidRPr="00843C9A" w:rsidRDefault="00843C9A" w:rsidP="00843C9A">
            <w:pPr>
              <w:rPr>
                <w:b/>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49DD85D7"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526457DB"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6E8B42B9"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6F8BAF10"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5CC7DC64"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7A5ED199"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229BE2A7" w14:textId="77777777" w:rsidR="00843C9A" w:rsidRPr="00843C9A" w:rsidRDefault="00843C9A" w:rsidP="00843C9A">
            <w:pPr>
              <w:rPr>
                <w:b/>
                <w:noProof/>
                <w:sz w:val="20"/>
                <w:lang w:val="ro-MD"/>
              </w:rPr>
            </w:pPr>
          </w:p>
        </w:tc>
      </w:tr>
      <w:tr w:rsidR="00843C9A" w:rsidRPr="00843C9A" w14:paraId="71DCB50A"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76922835" w14:textId="77777777" w:rsidR="00843C9A" w:rsidRPr="00843C9A" w:rsidRDefault="00843C9A" w:rsidP="00843C9A">
            <w:pPr>
              <w:rPr>
                <w:noProof/>
                <w:sz w:val="20"/>
                <w:lang w:val="ro-MD"/>
              </w:rPr>
            </w:pPr>
            <w:r w:rsidRPr="00843C9A">
              <w:rPr>
                <w:noProof/>
                <w:sz w:val="20"/>
                <w:lang w:val="ro-MD"/>
              </w:rPr>
              <w:t>4</w:t>
            </w:r>
          </w:p>
        </w:tc>
        <w:tc>
          <w:tcPr>
            <w:tcW w:w="1103" w:type="dxa"/>
            <w:vMerge w:val="restart"/>
            <w:tcBorders>
              <w:top w:val="single" w:sz="4" w:space="0" w:color="auto"/>
              <w:left w:val="single" w:sz="4" w:space="0" w:color="auto"/>
              <w:bottom w:val="single" w:sz="4" w:space="0" w:color="auto"/>
              <w:right w:val="single" w:sz="4" w:space="0" w:color="auto"/>
            </w:tcBorders>
            <w:hideMark/>
          </w:tcPr>
          <w:p w14:paraId="601D6ED1" w14:textId="77777777" w:rsidR="00843C9A" w:rsidRPr="00843C9A" w:rsidRDefault="00843C9A" w:rsidP="00843C9A">
            <w:pPr>
              <w:rPr>
                <w:b/>
                <w:noProof/>
                <w:sz w:val="20"/>
                <w:lang w:val="ro-MD"/>
              </w:rPr>
            </w:pPr>
            <w:r w:rsidRPr="00843C9A">
              <w:rPr>
                <w:b/>
                <w:noProof/>
                <w:sz w:val="20"/>
                <w:lang w:val="ro-MD"/>
              </w:rPr>
              <w:t>Dubăsari</w:t>
            </w:r>
          </w:p>
        </w:tc>
        <w:tc>
          <w:tcPr>
            <w:tcW w:w="1257" w:type="dxa"/>
            <w:tcBorders>
              <w:top w:val="single" w:sz="4" w:space="0" w:color="auto"/>
              <w:left w:val="single" w:sz="4" w:space="0" w:color="auto"/>
              <w:bottom w:val="single" w:sz="4" w:space="0" w:color="auto"/>
              <w:right w:val="single" w:sz="4" w:space="0" w:color="auto"/>
            </w:tcBorders>
          </w:tcPr>
          <w:p w14:paraId="6431219D"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4BE36E22"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6F04EFFB"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2B776406"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1E450D21"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5A156163"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0145E7DD" w14:textId="77777777" w:rsidR="00843C9A" w:rsidRPr="00843C9A" w:rsidRDefault="00843C9A" w:rsidP="00843C9A">
            <w:pPr>
              <w:rPr>
                <w:b/>
                <w:noProof/>
                <w:sz w:val="20"/>
                <w:lang w:val="ro-MD"/>
              </w:rPr>
            </w:pPr>
          </w:p>
        </w:tc>
      </w:tr>
      <w:tr w:rsidR="00843C9A" w:rsidRPr="00843C9A" w14:paraId="0AB822DA"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3B1A43D6" w14:textId="77777777" w:rsidR="00843C9A" w:rsidRPr="00843C9A" w:rsidRDefault="00843C9A" w:rsidP="00843C9A">
            <w:pPr>
              <w:rPr>
                <w:noProof/>
                <w:sz w:val="20"/>
                <w:lang w:val="ro-MD"/>
              </w:rPr>
            </w:pPr>
            <w:r w:rsidRPr="00843C9A">
              <w:rPr>
                <w:noProof/>
                <w:sz w:val="20"/>
                <w:lang w:val="ro-MD"/>
              </w:rPr>
              <w:t>5</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79A929DA" w14:textId="77777777" w:rsidR="00843C9A" w:rsidRPr="00843C9A" w:rsidRDefault="00843C9A" w:rsidP="00843C9A">
            <w:pPr>
              <w:rPr>
                <w:b/>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69B78A7A"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414854F2"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0EEF8D9A"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1717FD94"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0E67C5D3"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3E1CE5D3"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75A9B600" w14:textId="77777777" w:rsidR="00843C9A" w:rsidRPr="00843C9A" w:rsidRDefault="00843C9A" w:rsidP="00843C9A">
            <w:pPr>
              <w:rPr>
                <w:b/>
                <w:noProof/>
                <w:sz w:val="20"/>
                <w:lang w:val="ro-MD"/>
              </w:rPr>
            </w:pPr>
          </w:p>
        </w:tc>
      </w:tr>
      <w:tr w:rsidR="00843C9A" w:rsidRPr="00843C9A" w14:paraId="75BFD1F8"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551DBA9E" w14:textId="77777777" w:rsidR="00843C9A" w:rsidRPr="00843C9A" w:rsidRDefault="00843C9A" w:rsidP="00843C9A">
            <w:pPr>
              <w:rPr>
                <w:noProof/>
                <w:sz w:val="20"/>
                <w:lang w:val="ro-MD"/>
              </w:rPr>
            </w:pPr>
            <w:r w:rsidRPr="00843C9A">
              <w:rPr>
                <w:noProof/>
                <w:sz w:val="20"/>
                <w:lang w:val="ro-MD"/>
              </w:rPr>
              <w:t>6</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708D2CCB" w14:textId="77777777" w:rsidR="00843C9A" w:rsidRPr="00843C9A" w:rsidRDefault="00843C9A" w:rsidP="00843C9A">
            <w:pPr>
              <w:rPr>
                <w:b/>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72FC4913"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538C5C4E"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4ABE06A9"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77125191"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14D00F28"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0CE21F2B"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59D2597C" w14:textId="77777777" w:rsidR="00843C9A" w:rsidRPr="00843C9A" w:rsidRDefault="00843C9A" w:rsidP="00843C9A">
            <w:pPr>
              <w:rPr>
                <w:b/>
                <w:noProof/>
                <w:sz w:val="20"/>
                <w:lang w:val="ro-MD"/>
              </w:rPr>
            </w:pPr>
          </w:p>
        </w:tc>
      </w:tr>
      <w:tr w:rsidR="00843C9A" w:rsidRPr="00843C9A" w14:paraId="6A4871CC"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5AE714D2" w14:textId="77777777" w:rsidR="00843C9A" w:rsidRPr="00843C9A" w:rsidRDefault="00843C9A" w:rsidP="00843C9A">
            <w:pPr>
              <w:rPr>
                <w:noProof/>
                <w:sz w:val="20"/>
                <w:lang w:val="ro-MD"/>
              </w:rPr>
            </w:pPr>
            <w:r w:rsidRPr="00843C9A">
              <w:rPr>
                <w:noProof/>
                <w:sz w:val="20"/>
                <w:lang w:val="ro-MD"/>
              </w:rPr>
              <w:t>7</w:t>
            </w:r>
          </w:p>
        </w:tc>
        <w:tc>
          <w:tcPr>
            <w:tcW w:w="1103" w:type="dxa"/>
            <w:vMerge w:val="restart"/>
            <w:tcBorders>
              <w:top w:val="single" w:sz="4" w:space="0" w:color="auto"/>
              <w:left w:val="single" w:sz="4" w:space="0" w:color="auto"/>
              <w:bottom w:val="single" w:sz="4" w:space="0" w:color="auto"/>
              <w:right w:val="single" w:sz="4" w:space="0" w:color="auto"/>
            </w:tcBorders>
          </w:tcPr>
          <w:p w14:paraId="6E16B4B2"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781F0CE4"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5A3E8D53"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2CC084CB"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70B318D7"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21CCD9AE"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4AC7BF81"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6C0A82CA" w14:textId="77777777" w:rsidR="00843C9A" w:rsidRPr="00843C9A" w:rsidRDefault="00843C9A" w:rsidP="00843C9A">
            <w:pPr>
              <w:rPr>
                <w:b/>
                <w:noProof/>
                <w:sz w:val="20"/>
                <w:lang w:val="ro-MD"/>
              </w:rPr>
            </w:pPr>
          </w:p>
        </w:tc>
      </w:tr>
      <w:tr w:rsidR="00843C9A" w:rsidRPr="00843C9A" w14:paraId="4D9E2E8D"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78428708" w14:textId="77777777" w:rsidR="00843C9A" w:rsidRPr="00843C9A" w:rsidRDefault="00843C9A" w:rsidP="00843C9A">
            <w:pPr>
              <w:rPr>
                <w:noProof/>
                <w:sz w:val="20"/>
                <w:lang w:val="ro-MD"/>
              </w:rPr>
            </w:pPr>
            <w:r w:rsidRPr="00843C9A">
              <w:rPr>
                <w:noProof/>
                <w:sz w:val="20"/>
                <w:lang w:val="ro-MD"/>
              </w:rPr>
              <w:t>8</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2B433BA3"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4D53AE43"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1E511636"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27CDCF3D"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1D9424CA"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575413C0"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4F8699B2"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79C31F8C" w14:textId="77777777" w:rsidR="00843C9A" w:rsidRPr="00843C9A" w:rsidRDefault="00843C9A" w:rsidP="00843C9A">
            <w:pPr>
              <w:rPr>
                <w:b/>
                <w:noProof/>
                <w:sz w:val="20"/>
                <w:lang w:val="ro-MD"/>
              </w:rPr>
            </w:pPr>
          </w:p>
        </w:tc>
      </w:tr>
      <w:tr w:rsidR="00843C9A" w:rsidRPr="00843C9A" w14:paraId="7E6EF720"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486CB841" w14:textId="77777777" w:rsidR="00843C9A" w:rsidRPr="00843C9A" w:rsidRDefault="00843C9A" w:rsidP="00843C9A">
            <w:pPr>
              <w:rPr>
                <w:noProof/>
                <w:sz w:val="20"/>
                <w:lang w:val="ro-MD"/>
              </w:rPr>
            </w:pPr>
            <w:r w:rsidRPr="00843C9A">
              <w:rPr>
                <w:noProof/>
                <w:sz w:val="20"/>
                <w:lang w:val="ro-MD"/>
              </w:rPr>
              <w:t>9</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0DE57813"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373C17F1"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176F4462"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229F1030"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4B3CB7D6"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736561A2"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135F7C57"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5131CC14" w14:textId="77777777" w:rsidR="00843C9A" w:rsidRPr="00843C9A" w:rsidRDefault="00843C9A" w:rsidP="00843C9A">
            <w:pPr>
              <w:rPr>
                <w:b/>
                <w:noProof/>
                <w:sz w:val="20"/>
                <w:lang w:val="ro-MD"/>
              </w:rPr>
            </w:pPr>
          </w:p>
        </w:tc>
      </w:tr>
      <w:tr w:rsidR="00843C9A" w:rsidRPr="00843C9A" w14:paraId="72F40898"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020B7AFE" w14:textId="77777777" w:rsidR="00843C9A" w:rsidRPr="00843C9A" w:rsidRDefault="00843C9A" w:rsidP="00843C9A">
            <w:pPr>
              <w:rPr>
                <w:noProof/>
                <w:sz w:val="20"/>
                <w:lang w:val="ro-MD"/>
              </w:rPr>
            </w:pPr>
            <w:r w:rsidRPr="00843C9A">
              <w:rPr>
                <w:noProof/>
                <w:sz w:val="20"/>
                <w:lang w:val="ro-MD"/>
              </w:rPr>
              <w:t>10</w:t>
            </w:r>
          </w:p>
        </w:tc>
        <w:tc>
          <w:tcPr>
            <w:tcW w:w="1103" w:type="dxa"/>
            <w:vMerge w:val="restart"/>
            <w:tcBorders>
              <w:top w:val="single" w:sz="4" w:space="0" w:color="auto"/>
              <w:left w:val="single" w:sz="4" w:space="0" w:color="auto"/>
              <w:bottom w:val="single" w:sz="4" w:space="0" w:color="auto"/>
              <w:right w:val="single" w:sz="4" w:space="0" w:color="auto"/>
            </w:tcBorders>
          </w:tcPr>
          <w:p w14:paraId="0D7A1933"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2025727A"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57A57E99"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02F689FA"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4717FFDB"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7EBF4BB3"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0BC80C64"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148FFD45" w14:textId="77777777" w:rsidR="00843C9A" w:rsidRPr="00843C9A" w:rsidRDefault="00843C9A" w:rsidP="00843C9A">
            <w:pPr>
              <w:rPr>
                <w:b/>
                <w:noProof/>
                <w:sz w:val="20"/>
                <w:lang w:val="ro-MD"/>
              </w:rPr>
            </w:pPr>
          </w:p>
        </w:tc>
      </w:tr>
      <w:tr w:rsidR="00843C9A" w:rsidRPr="00843C9A" w14:paraId="2A20B860"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16FAA8D5" w14:textId="77777777" w:rsidR="00843C9A" w:rsidRPr="00843C9A" w:rsidRDefault="00843C9A" w:rsidP="00843C9A">
            <w:pPr>
              <w:rPr>
                <w:noProof/>
                <w:sz w:val="20"/>
                <w:lang w:val="ro-MD"/>
              </w:rPr>
            </w:pPr>
            <w:r w:rsidRPr="00843C9A">
              <w:rPr>
                <w:noProof/>
                <w:sz w:val="20"/>
                <w:lang w:val="ro-MD"/>
              </w:rPr>
              <w:t>11</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292B9F5D"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098D7E2B"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142DE0C2"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3F14419A"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07258398"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45361F1B"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48543430"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6162E60F" w14:textId="77777777" w:rsidR="00843C9A" w:rsidRPr="00843C9A" w:rsidRDefault="00843C9A" w:rsidP="00843C9A">
            <w:pPr>
              <w:rPr>
                <w:b/>
                <w:noProof/>
                <w:sz w:val="20"/>
                <w:lang w:val="ro-MD"/>
              </w:rPr>
            </w:pPr>
          </w:p>
        </w:tc>
      </w:tr>
      <w:tr w:rsidR="00843C9A" w:rsidRPr="00843C9A" w14:paraId="0EE4AE80"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444DF612" w14:textId="77777777" w:rsidR="00843C9A" w:rsidRPr="00843C9A" w:rsidRDefault="00843C9A" w:rsidP="00843C9A">
            <w:pPr>
              <w:rPr>
                <w:noProof/>
                <w:sz w:val="20"/>
                <w:lang w:val="ro-MD"/>
              </w:rPr>
            </w:pPr>
            <w:r w:rsidRPr="00843C9A">
              <w:rPr>
                <w:noProof/>
                <w:sz w:val="20"/>
                <w:lang w:val="ro-MD"/>
              </w:rPr>
              <w:t>12</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7DE5D70B"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7577BE46"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0DCB783F"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51D0C341"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50DF818F"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297A28D6"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4E7D6412"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3B74E792" w14:textId="77777777" w:rsidR="00843C9A" w:rsidRPr="00843C9A" w:rsidRDefault="00843C9A" w:rsidP="00843C9A">
            <w:pPr>
              <w:rPr>
                <w:b/>
                <w:noProof/>
                <w:sz w:val="20"/>
                <w:lang w:val="ro-MD"/>
              </w:rPr>
            </w:pPr>
          </w:p>
        </w:tc>
      </w:tr>
      <w:tr w:rsidR="00843C9A" w:rsidRPr="00843C9A" w14:paraId="16A6C051"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76070B89" w14:textId="77777777" w:rsidR="00843C9A" w:rsidRPr="00843C9A" w:rsidRDefault="00843C9A" w:rsidP="00843C9A">
            <w:pPr>
              <w:rPr>
                <w:noProof/>
                <w:sz w:val="20"/>
                <w:lang w:val="ro-MD"/>
              </w:rPr>
            </w:pPr>
            <w:r w:rsidRPr="00843C9A">
              <w:rPr>
                <w:noProof/>
                <w:sz w:val="20"/>
                <w:lang w:val="ro-MD"/>
              </w:rPr>
              <w:t>13</w:t>
            </w:r>
          </w:p>
        </w:tc>
        <w:tc>
          <w:tcPr>
            <w:tcW w:w="1103" w:type="dxa"/>
            <w:vMerge w:val="restart"/>
            <w:tcBorders>
              <w:top w:val="single" w:sz="4" w:space="0" w:color="auto"/>
              <w:left w:val="single" w:sz="4" w:space="0" w:color="auto"/>
              <w:bottom w:val="single" w:sz="4" w:space="0" w:color="auto"/>
              <w:right w:val="single" w:sz="4" w:space="0" w:color="auto"/>
            </w:tcBorders>
          </w:tcPr>
          <w:p w14:paraId="075278F7"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01F74851"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069E01D4"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76B8D08C"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2B2573FA"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56DF0261"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446B24CC"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5D6F6C9E" w14:textId="77777777" w:rsidR="00843C9A" w:rsidRPr="00843C9A" w:rsidRDefault="00843C9A" w:rsidP="00843C9A">
            <w:pPr>
              <w:rPr>
                <w:b/>
                <w:noProof/>
                <w:sz w:val="20"/>
                <w:lang w:val="ro-MD"/>
              </w:rPr>
            </w:pPr>
          </w:p>
        </w:tc>
      </w:tr>
      <w:tr w:rsidR="00843C9A" w:rsidRPr="00843C9A" w14:paraId="0AAEDE31"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162CB1E1" w14:textId="77777777" w:rsidR="00843C9A" w:rsidRPr="00843C9A" w:rsidRDefault="00843C9A" w:rsidP="00843C9A">
            <w:pPr>
              <w:rPr>
                <w:noProof/>
                <w:sz w:val="20"/>
                <w:lang w:val="ro-MD"/>
              </w:rPr>
            </w:pPr>
            <w:r w:rsidRPr="00843C9A">
              <w:rPr>
                <w:noProof/>
                <w:sz w:val="20"/>
                <w:lang w:val="ro-MD"/>
              </w:rPr>
              <w:t>14</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4BB0BF08"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569D7BE2"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72A66F1B"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76014F20"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2B456341"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1FFD8C5B"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5CFE4D6F"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22ED7504" w14:textId="77777777" w:rsidR="00843C9A" w:rsidRPr="00843C9A" w:rsidRDefault="00843C9A" w:rsidP="00843C9A">
            <w:pPr>
              <w:rPr>
                <w:b/>
                <w:noProof/>
                <w:sz w:val="20"/>
                <w:lang w:val="ro-MD"/>
              </w:rPr>
            </w:pPr>
          </w:p>
        </w:tc>
      </w:tr>
      <w:tr w:rsidR="00843C9A" w:rsidRPr="00843C9A" w14:paraId="63CA375F"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718EB911" w14:textId="77777777" w:rsidR="00843C9A" w:rsidRPr="00843C9A" w:rsidRDefault="00843C9A" w:rsidP="00843C9A">
            <w:pPr>
              <w:rPr>
                <w:noProof/>
                <w:sz w:val="20"/>
                <w:lang w:val="ro-MD"/>
              </w:rPr>
            </w:pPr>
            <w:r w:rsidRPr="00843C9A">
              <w:rPr>
                <w:noProof/>
                <w:sz w:val="20"/>
                <w:lang w:val="ro-MD"/>
              </w:rPr>
              <w:t>15</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0B5EB505"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4B532D66"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51017ED1"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416AECD2"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3E0C0669"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6E5EC6FA"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4504670C"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54F20582" w14:textId="77777777" w:rsidR="00843C9A" w:rsidRPr="00843C9A" w:rsidRDefault="00843C9A" w:rsidP="00843C9A">
            <w:pPr>
              <w:rPr>
                <w:b/>
                <w:noProof/>
                <w:sz w:val="20"/>
                <w:lang w:val="ro-MD"/>
              </w:rPr>
            </w:pPr>
          </w:p>
        </w:tc>
      </w:tr>
      <w:tr w:rsidR="00843C9A" w:rsidRPr="00843C9A" w14:paraId="4D1C5B3A"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5FBB2DF9" w14:textId="77777777" w:rsidR="00843C9A" w:rsidRPr="00843C9A" w:rsidRDefault="00843C9A" w:rsidP="00843C9A">
            <w:pPr>
              <w:rPr>
                <w:noProof/>
                <w:sz w:val="20"/>
                <w:lang w:val="ro-MD"/>
              </w:rPr>
            </w:pPr>
            <w:r w:rsidRPr="00843C9A">
              <w:rPr>
                <w:noProof/>
                <w:sz w:val="20"/>
                <w:lang w:val="ro-MD"/>
              </w:rPr>
              <w:t>16</w:t>
            </w:r>
          </w:p>
        </w:tc>
        <w:tc>
          <w:tcPr>
            <w:tcW w:w="1103" w:type="dxa"/>
            <w:vMerge w:val="restart"/>
            <w:tcBorders>
              <w:top w:val="single" w:sz="4" w:space="0" w:color="auto"/>
              <w:left w:val="single" w:sz="4" w:space="0" w:color="auto"/>
              <w:bottom w:val="single" w:sz="4" w:space="0" w:color="auto"/>
              <w:right w:val="single" w:sz="4" w:space="0" w:color="auto"/>
            </w:tcBorders>
          </w:tcPr>
          <w:p w14:paraId="2ADF89F7"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5CBCA0C5"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4B708FD0"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384A0E22" w14:textId="77777777" w:rsidR="00843C9A" w:rsidRPr="00843C9A" w:rsidRDefault="00843C9A" w:rsidP="00843C9A">
            <w:pPr>
              <w:rPr>
                <w:b/>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0C0CF397" w14:textId="77777777" w:rsidR="00843C9A" w:rsidRPr="00843C9A" w:rsidRDefault="00843C9A" w:rsidP="00843C9A">
            <w:pPr>
              <w:rPr>
                <w:b/>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67E99509" w14:textId="77777777" w:rsidR="00843C9A" w:rsidRPr="00843C9A" w:rsidRDefault="00843C9A" w:rsidP="00843C9A">
            <w:pPr>
              <w:rPr>
                <w:b/>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0707686B" w14:textId="77777777" w:rsidR="00843C9A" w:rsidRPr="00843C9A" w:rsidRDefault="00843C9A" w:rsidP="00843C9A">
            <w:pPr>
              <w:rPr>
                <w:b/>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423D84CC" w14:textId="77777777" w:rsidR="00843C9A" w:rsidRPr="00843C9A" w:rsidRDefault="00843C9A" w:rsidP="00843C9A">
            <w:pPr>
              <w:rPr>
                <w:b/>
                <w:noProof/>
                <w:sz w:val="20"/>
                <w:lang w:val="ro-MD"/>
              </w:rPr>
            </w:pPr>
          </w:p>
        </w:tc>
      </w:tr>
      <w:tr w:rsidR="00843C9A" w:rsidRPr="00843C9A" w14:paraId="6245D102"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53E4A719" w14:textId="77777777" w:rsidR="00843C9A" w:rsidRPr="00843C9A" w:rsidRDefault="00843C9A" w:rsidP="00843C9A">
            <w:pPr>
              <w:rPr>
                <w:noProof/>
                <w:sz w:val="20"/>
                <w:lang w:val="ro-MD"/>
              </w:rPr>
            </w:pPr>
            <w:r w:rsidRPr="00843C9A">
              <w:rPr>
                <w:noProof/>
                <w:sz w:val="20"/>
                <w:lang w:val="ro-MD"/>
              </w:rPr>
              <w:t>17</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05EB3A8F"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2C323693"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1D6468D7"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3016C5DD"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74B18D3E"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5A847B2F"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27769710"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0B8E0440" w14:textId="77777777" w:rsidR="00843C9A" w:rsidRPr="00843C9A" w:rsidRDefault="00843C9A" w:rsidP="00843C9A">
            <w:pPr>
              <w:rPr>
                <w:noProof/>
                <w:sz w:val="20"/>
                <w:lang w:val="ro-MD"/>
              </w:rPr>
            </w:pPr>
          </w:p>
        </w:tc>
      </w:tr>
      <w:tr w:rsidR="00843C9A" w:rsidRPr="00843C9A" w14:paraId="73F638D3"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2B7017B0" w14:textId="77777777" w:rsidR="00843C9A" w:rsidRPr="00843C9A" w:rsidRDefault="00843C9A" w:rsidP="00843C9A">
            <w:pPr>
              <w:rPr>
                <w:noProof/>
                <w:sz w:val="20"/>
                <w:lang w:val="ro-MD"/>
              </w:rPr>
            </w:pPr>
            <w:r w:rsidRPr="00843C9A">
              <w:rPr>
                <w:noProof/>
                <w:sz w:val="20"/>
                <w:lang w:val="ro-MD"/>
              </w:rPr>
              <w:t>18</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06498C3D"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4E95B6B5"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608F2095"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6DE1E45E"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0E02EE1A"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217509FA"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220C8DF2"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56AE3363" w14:textId="77777777" w:rsidR="00843C9A" w:rsidRPr="00843C9A" w:rsidRDefault="00843C9A" w:rsidP="00843C9A">
            <w:pPr>
              <w:rPr>
                <w:noProof/>
                <w:sz w:val="20"/>
                <w:lang w:val="ro-MD"/>
              </w:rPr>
            </w:pPr>
          </w:p>
        </w:tc>
      </w:tr>
      <w:tr w:rsidR="00843C9A" w:rsidRPr="00843C9A" w14:paraId="29BF782A"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47EEEB04" w14:textId="77777777" w:rsidR="00843C9A" w:rsidRPr="00843C9A" w:rsidRDefault="00843C9A" w:rsidP="00843C9A">
            <w:pPr>
              <w:rPr>
                <w:noProof/>
                <w:sz w:val="20"/>
                <w:lang w:val="ro-MD"/>
              </w:rPr>
            </w:pPr>
            <w:r w:rsidRPr="00843C9A">
              <w:rPr>
                <w:noProof/>
                <w:sz w:val="20"/>
                <w:lang w:val="ro-MD"/>
              </w:rPr>
              <w:t>19</w:t>
            </w:r>
          </w:p>
        </w:tc>
        <w:tc>
          <w:tcPr>
            <w:tcW w:w="1103" w:type="dxa"/>
            <w:vMerge w:val="restart"/>
            <w:tcBorders>
              <w:top w:val="single" w:sz="4" w:space="0" w:color="auto"/>
              <w:left w:val="single" w:sz="4" w:space="0" w:color="auto"/>
              <w:bottom w:val="single" w:sz="4" w:space="0" w:color="auto"/>
              <w:right w:val="single" w:sz="4" w:space="0" w:color="auto"/>
            </w:tcBorders>
          </w:tcPr>
          <w:p w14:paraId="33BAD5BD"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21A692F9"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0E610FBC"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3CA55865"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2E3CDDE7"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7019BE22"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26A008AD"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6479A518" w14:textId="77777777" w:rsidR="00843C9A" w:rsidRPr="00843C9A" w:rsidRDefault="00843C9A" w:rsidP="00843C9A">
            <w:pPr>
              <w:rPr>
                <w:noProof/>
                <w:sz w:val="20"/>
                <w:lang w:val="ro-MD"/>
              </w:rPr>
            </w:pPr>
          </w:p>
        </w:tc>
      </w:tr>
      <w:tr w:rsidR="00843C9A" w:rsidRPr="00843C9A" w14:paraId="63D0549B"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3171B30F" w14:textId="77777777" w:rsidR="00843C9A" w:rsidRPr="00843C9A" w:rsidRDefault="00843C9A" w:rsidP="00843C9A">
            <w:pPr>
              <w:rPr>
                <w:noProof/>
                <w:sz w:val="20"/>
                <w:lang w:val="ro-MD"/>
              </w:rPr>
            </w:pPr>
            <w:r w:rsidRPr="00843C9A">
              <w:rPr>
                <w:noProof/>
                <w:sz w:val="20"/>
                <w:lang w:val="ro-MD"/>
              </w:rPr>
              <w:t>20</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71EF0B15"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7A890D27"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76CA79FD"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50B6E39C"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1346A587"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1848D4F5"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3D1E7539"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5483EAB7" w14:textId="77777777" w:rsidR="00843C9A" w:rsidRPr="00843C9A" w:rsidRDefault="00843C9A" w:rsidP="00843C9A">
            <w:pPr>
              <w:rPr>
                <w:noProof/>
                <w:sz w:val="20"/>
                <w:lang w:val="ro-MD"/>
              </w:rPr>
            </w:pPr>
          </w:p>
        </w:tc>
      </w:tr>
      <w:tr w:rsidR="00843C9A" w:rsidRPr="00843C9A" w14:paraId="2D4BCF7A"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4A4AAE40" w14:textId="77777777" w:rsidR="00843C9A" w:rsidRPr="00843C9A" w:rsidRDefault="00843C9A" w:rsidP="00843C9A">
            <w:pPr>
              <w:rPr>
                <w:noProof/>
                <w:sz w:val="20"/>
                <w:lang w:val="ro-MD"/>
              </w:rPr>
            </w:pPr>
            <w:r w:rsidRPr="00843C9A">
              <w:rPr>
                <w:noProof/>
                <w:sz w:val="20"/>
                <w:lang w:val="ro-MD"/>
              </w:rPr>
              <w:t>21</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2E0BB554"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12381675"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0CC25029"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1589FD94"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69D1D195"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31623186"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1F12A6D7"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299752AF" w14:textId="77777777" w:rsidR="00843C9A" w:rsidRPr="00843C9A" w:rsidRDefault="00843C9A" w:rsidP="00843C9A">
            <w:pPr>
              <w:rPr>
                <w:noProof/>
                <w:sz w:val="20"/>
                <w:lang w:val="ro-MD"/>
              </w:rPr>
            </w:pPr>
          </w:p>
        </w:tc>
      </w:tr>
      <w:tr w:rsidR="00843C9A" w:rsidRPr="00843C9A" w14:paraId="358E0E2C"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5063553C" w14:textId="77777777" w:rsidR="00843C9A" w:rsidRPr="00843C9A" w:rsidRDefault="00843C9A" w:rsidP="00843C9A">
            <w:pPr>
              <w:rPr>
                <w:noProof/>
                <w:sz w:val="20"/>
                <w:lang w:val="ro-MD"/>
              </w:rPr>
            </w:pPr>
            <w:r w:rsidRPr="00843C9A">
              <w:rPr>
                <w:noProof/>
                <w:sz w:val="20"/>
                <w:lang w:val="ro-MD"/>
              </w:rPr>
              <w:t>22</w:t>
            </w:r>
          </w:p>
        </w:tc>
        <w:tc>
          <w:tcPr>
            <w:tcW w:w="1103" w:type="dxa"/>
            <w:vMerge w:val="restart"/>
            <w:tcBorders>
              <w:top w:val="single" w:sz="4" w:space="0" w:color="auto"/>
              <w:left w:val="single" w:sz="4" w:space="0" w:color="auto"/>
              <w:bottom w:val="single" w:sz="4" w:space="0" w:color="auto"/>
              <w:right w:val="single" w:sz="4" w:space="0" w:color="auto"/>
            </w:tcBorders>
          </w:tcPr>
          <w:p w14:paraId="0DC9B771"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0E8F18F6"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22BD3D9B"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50F12B8A"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4F202ADE"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20196968"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09ED7DB2"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76FBD101" w14:textId="77777777" w:rsidR="00843C9A" w:rsidRPr="00843C9A" w:rsidRDefault="00843C9A" w:rsidP="00843C9A">
            <w:pPr>
              <w:rPr>
                <w:noProof/>
                <w:sz w:val="20"/>
                <w:lang w:val="ro-MD"/>
              </w:rPr>
            </w:pPr>
          </w:p>
        </w:tc>
      </w:tr>
      <w:tr w:rsidR="00843C9A" w:rsidRPr="00843C9A" w14:paraId="19A26F96"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25C27CBC" w14:textId="77777777" w:rsidR="00843C9A" w:rsidRPr="00843C9A" w:rsidRDefault="00843C9A" w:rsidP="00843C9A">
            <w:pPr>
              <w:rPr>
                <w:noProof/>
                <w:sz w:val="20"/>
                <w:lang w:val="ro-MD"/>
              </w:rPr>
            </w:pPr>
            <w:r w:rsidRPr="00843C9A">
              <w:rPr>
                <w:noProof/>
                <w:sz w:val="20"/>
                <w:lang w:val="ro-MD"/>
              </w:rPr>
              <w:t>23</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31380E77"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4E8FC0B9"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7BE15CB5"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0FAE945A"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377DF944"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76D084DC"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3885DFFD"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02EEAE54" w14:textId="77777777" w:rsidR="00843C9A" w:rsidRPr="00843C9A" w:rsidRDefault="00843C9A" w:rsidP="00843C9A">
            <w:pPr>
              <w:rPr>
                <w:noProof/>
                <w:sz w:val="20"/>
                <w:lang w:val="ro-MD"/>
              </w:rPr>
            </w:pPr>
          </w:p>
        </w:tc>
      </w:tr>
      <w:tr w:rsidR="00843C9A" w:rsidRPr="00843C9A" w14:paraId="625EA3CE"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079F8146" w14:textId="77777777" w:rsidR="00843C9A" w:rsidRPr="00843C9A" w:rsidRDefault="00843C9A" w:rsidP="00843C9A">
            <w:pPr>
              <w:rPr>
                <w:noProof/>
                <w:sz w:val="20"/>
                <w:lang w:val="ro-MD"/>
              </w:rPr>
            </w:pPr>
            <w:r w:rsidRPr="00843C9A">
              <w:rPr>
                <w:noProof/>
                <w:sz w:val="20"/>
                <w:lang w:val="ro-MD"/>
              </w:rPr>
              <w:t>24</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0D2F1241"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61DC0773"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5116BDB0"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7077ECE4"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43C7CC82"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62FD5D6F"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2CF64CBC"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7FEA80DD" w14:textId="77777777" w:rsidR="00843C9A" w:rsidRPr="00843C9A" w:rsidRDefault="00843C9A" w:rsidP="00843C9A">
            <w:pPr>
              <w:rPr>
                <w:noProof/>
                <w:sz w:val="20"/>
                <w:lang w:val="ro-MD"/>
              </w:rPr>
            </w:pPr>
          </w:p>
        </w:tc>
      </w:tr>
      <w:tr w:rsidR="00843C9A" w:rsidRPr="00843C9A" w14:paraId="608137ED"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63BF0A0C" w14:textId="77777777" w:rsidR="00843C9A" w:rsidRPr="00843C9A" w:rsidRDefault="00843C9A" w:rsidP="00843C9A">
            <w:pPr>
              <w:rPr>
                <w:noProof/>
                <w:sz w:val="20"/>
                <w:lang w:val="ro-MD"/>
              </w:rPr>
            </w:pPr>
            <w:r w:rsidRPr="00843C9A">
              <w:rPr>
                <w:noProof/>
                <w:sz w:val="20"/>
                <w:lang w:val="ro-MD"/>
              </w:rPr>
              <w:t>25</w:t>
            </w:r>
          </w:p>
        </w:tc>
        <w:tc>
          <w:tcPr>
            <w:tcW w:w="1103" w:type="dxa"/>
            <w:vMerge w:val="restart"/>
            <w:tcBorders>
              <w:top w:val="single" w:sz="4" w:space="0" w:color="auto"/>
              <w:left w:val="single" w:sz="4" w:space="0" w:color="auto"/>
              <w:bottom w:val="single" w:sz="4" w:space="0" w:color="auto"/>
              <w:right w:val="single" w:sz="4" w:space="0" w:color="auto"/>
            </w:tcBorders>
          </w:tcPr>
          <w:p w14:paraId="32F163FF"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71960E37"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24AC595B"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02ECB7D4"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4E54E33B"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299E3683"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359E1589"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0CACE95C" w14:textId="77777777" w:rsidR="00843C9A" w:rsidRPr="00843C9A" w:rsidRDefault="00843C9A" w:rsidP="00843C9A">
            <w:pPr>
              <w:rPr>
                <w:noProof/>
                <w:sz w:val="20"/>
                <w:lang w:val="ro-MD"/>
              </w:rPr>
            </w:pPr>
          </w:p>
        </w:tc>
      </w:tr>
      <w:tr w:rsidR="00843C9A" w:rsidRPr="00843C9A" w14:paraId="144FBBFB"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584B6034" w14:textId="77777777" w:rsidR="00843C9A" w:rsidRPr="00843C9A" w:rsidRDefault="00843C9A" w:rsidP="00843C9A">
            <w:pPr>
              <w:rPr>
                <w:noProof/>
                <w:sz w:val="20"/>
                <w:lang w:val="ro-MD"/>
              </w:rPr>
            </w:pPr>
            <w:r w:rsidRPr="00843C9A">
              <w:rPr>
                <w:noProof/>
                <w:sz w:val="20"/>
                <w:lang w:val="ro-MD"/>
              </w:rPr>
              <w:t>26</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5EB69450"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1D64B0B5"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3ADBDBF5"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1F92156E"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424CE51E"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1AFE86AB"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31810EA3"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3F1B45C0" w14:textId="77777777" w:rsidR="00843C9A" w:rsidRPr="00843C9A" w:rsidRDefault="00843C9A" w:rsidP="00843C9A">
            <w:pPr>
              <w:rPr>
                <w:noProof/>
                <w:sz w:val="20"/>
                <w:lang w:val="ro-MD"/>
              </w:rPr>
            </w:pPr>
          </w:p>
        </w:tc>
      </w:tr>
      <w:tr w:rsidR="00843C9A" w:rsidRPr="00843C9A" w14:paraId="6716E6B4"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51EB4EDE" w14:textId="77777777" w:rsidR="00843C9A" w:rsidRPr="00843C9A" w:rsidRDefault="00843C9A" w:rsidP="00843C9A">
            <w:pPr>
              <w:rPr>
                <w:noProof/>
                <w:sz w:val="20"/>
                <w:lang w:val="ro-MD"/>
              </w:rPr>
            </w:pPr>
            <w:r w:rsidRPr="00843C9A">
              <w:rPr>
                <w:noProof/>
                <w:sz w:val="20"/>
                <w:lang w:val="ro-MD"/>
              </w:rPr>
              <w:t>27</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4B3D8DD0"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1376455F"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3B501B10"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0B2B0E95"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0DDB0E79"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27C6EF1B"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15CFACA9"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5B1F9EAB" w14:textId="77777777" w:rsidR="00843C9A" w:rsidRPr="00843C9A" w:rsidRDefault="00843C9A" w:rsidP="00843C9A">
            <w:pPr>
              <w:rPr>
                <w:noProof/>
                <w:sz w:val="20"/>
                <w:lang w:val="ro-MD"/>
              </w:rPr>
            </w:pPr>
          </w:p>
        </w:tc>
      </w:tr>
      <w:tr w:rsidR="00843C9A" w:rsidRPr="00843C9A" w14:paraId="38E957D1"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749D6666" w14:textId="77777777" w:rsidR="00843C9A" w:rsidRPr="00843C9A" w:rsidRDefault="00843C9A" w:rsidP="00843C9A">
            <w:pPr>
              <w:rPr>
                <w:noProof/>
                <w:sz w:val="20"/>
                <w:lang w:val="ro-MD"/>
              </w:rPr>
            </w:pPr>
            <w:r w:rsidRPr="00843C9A">
              <w:rPr>
                <w:noProof/>
                <w:sz w:val="20"/>
                <w:lang w:val="ro-MD"/>
              </w:rPr>
              <w:t>28</w:t>
            </w:r>
          </w:p>
        </w:tc>
        <w:tc>
          <w:tcPr>
            <w:tcW w:w="1103" w:type="dxa"/>
            <w:vMerge w:val="restart"/>
            <w:tcBorders>
              <w:top w:val="single" w:sz="4" w:space="0" w:color="auto"/>
              <w:left w:val="single" w:sz="4" w:space="0" w:color="auto"/>
              <w:bottom w:val="single" w:sz="4" w:space="0" w:color="auto"/>
              <w:right w:val="single" w:sz="4" w:space="0" w:color="auto"/>
            </w:tcBorders>
          </w:tcPr>
          <w:p w14:paraId="556E3D2E"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012DFDBC"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5C6BB79D"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2B6FE338"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7E6CB0D5"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2AC8E540"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780F841D"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064C51C3" w14:textId="77777777" w:rsidR="00843C9A" w:rsidRPr="00843C9A" w:rsidRDefault="00843C9A" w:rsidP="00843C9A">
            <w:pPr>
              <w:rPr>
                <w:noProof/>
                <w:sz w:val="20"/>
                <w:lang w:val="ro-MD"/>
              </w:rPr>
            </w:pPr>
          </w:p>
        </w:tc>
      </w:tr>
      <w:tr w:rsidR="00843C9A" w:rsidRPr="00843C9A" w14:paraId="64DE2943"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6ADACCAF" w14:textId="77777777" w:rsidR="00843C9A" w:rsidRPr="00843C9A" w:rsidRDefault="00843C9A" w:rsidP="00843C9A">
            <w:pPr>
              <w:rPr>
                <w:noProof/>
                <w:sz w:val="20"/>
                <w:lang w:val="ro-MD"/>
              </w:rPr>
            </w:pPr>
            <w:r w:rsidRPr="00843C9A">
              <w:rPr>
                <w:noProof/>
                <w:sz w:val="20"/>
                <w:lang w:val="ro-MD"/>
              </w:rPr>
              <w:t>29</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66EB34A8"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684FFE33"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5FD7DD51"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775250C0"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2BF0DE45"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528BD51B"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597B570E"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6BC7A3A7" w14:textId="77777777" w:rsidR="00843C9A" w:rsidRPr="00843C9A" w:rsidRDefault="00843C9A" w:rsidP="00843C9A">
            <w:pPr>
              <w:rPr>
                <w:noProof/>
                <w:sz w:val="20"/>
                <w:lang w:val="ro-MD"/>
              </w:rPr>
            </w:pPr>
          </w:p>
        </w:tc>
      </w:tr>
      <w:tr w:rsidR="00843C9A" w:rsidRPr="00843C9A" w14:paraId="39C4BB9D"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39E1E940" w14:textId="77777777" w:rsidR="00843C9A" w:rsidRPr="00843C9A" w:rsidRDefault="00843C9A" w:rsidP="00843C9A">
            <w:pPr>
              <w:rPr>
                <w:noProof/>
                <w:sz w:val="20"/>
                <w:lang w:val="ro-MD"/>
              </w:rPr>
            </w:pPr>
            <w:r w:rsidRPr="00843C9A">
              <w:rPr>
                <w:noProof/>
                <w:sz w:val="20"/>
                <w:lang w:val="ro-MD"/>
              </w:rPr>
              <w:t>30</w:t>
            </w:r>
          </w:p>
        </w:tc>
        <w:tc>
          <w:tcPr>
            <w:tcW w:w="7747" w:type="dxa"/>
            <w:vMerge/>
            <w:tcBorders>
              <w:top w:val="single" w:sz="4" w:space="0" w:color="auto"/>
              <w:left w:val="single" w:sz="4" w:space="0" w:color="auto"/>
              <w:bottom w:val="single" w:sz="4" w:space="0" w:color="auto"/>
              <w:right w:val="single" w:sz="4" w:space="0" w:color="auto"/>
            </w:tcBorders>
            <w:vAlign w:val="center"/>
            <w:hideMark/>
          </w:tcPr>
          <w:p w14:paraId="2ABE0408" w14:textId="77777777" w:rsidR="00843C9A" w:rsidRPr="00843C9A" w:rsidRDefault="00843C9A" w:rsidP="00843C9A">
            <w:pPr>
              <w:rPr>
                <w:noProof/>
                <w:sz w:val="20"/>
                <w:lang w:val="ro-MD"/>
              </w:rPr>
            </w:pPr>
          </w:p>
        </w:tc>
        <w:tc>
          <w:tcPr>
            <w:tcW w:w="1257" w:type="dxa"/>
            <w:tcBorders>
              <w:top w:val="single" w:sz="4" w:space="0" w:color="auto"/>
              <w:left w:val="single" w:sz="4" w:space="0" w:color="auto"/>
              <w:bottom w:val="single" w:sz="4" w:space="0" w:color="auto"/>
              <w:right w:val="single" w:sz="4" w:space="0" w:color="auto"/>
            </w:tcBorders>
          </w:tcPr>
          <w:p w14:paraId="56AD8132" w14:textId="77777777" w:rsidR="00843C9A" w:rsidRPr="00843C9A" w:rsidRDefault="00843C9A" w:rsidP="00843C9A">
            <w:pPr>
              <w:rPr>
                <w:noProof/>
                <w:sz w:val="20"/>
                <w:lang w:val="ro-MD"/>
              </w:rPr>
            </w:pPr>
          </w:p>
        </w:tc>
        <w:tc>
          <w:tcPr>
            <w:tcW w:w="1701" w:type="dxa"/>
            <w:tcBorders>
              <w:top w:val="single" w:sz="4" w:space="0" w:color="auto"/>
              <w:left w:val="single" w:sz="4" w:space="0" w:color="auto"/>
              <w:bottom w:val="single" w:sz="4" w:space="0" w:color="auto"/>
              <w:right w:val="single" w:sz="4" w:space="0" w:color="auto"/>
            </w:tcBorders>
          </w:tcPr>
          <w:p w14:paraId="59423048" w14:textId="77777777" w:rsidR="00843C9A" w:rsidRPr="00843C9A" w:rsidRDefault="00843C9A" w:rsidP="00843C9A">
            <w:pPr>
              <w:rPr>
                <w:noProof/>
                <w:sz w:val="20"/>
                <w:lang w:val="ro-MD"/>
              </w:rPr>
            </w:pPr>
          </w:p>
        </w:tc>
        <w:tc>
          <w:tcPr>
            <w:tcW w:w="851" w:type="dxa"/>
            <w:tcBorders>
              <w:top w:val="single" w:sz="4" w:space="0" w:color="auto"/>
              <w:left w:val="single" w:sz="4" w:space="0" w:color="auto"/>
              <w:bottom w:val="single" w:sz="4" w:space="0" w:color="auto"/>
              <w:right w:val="single" w:sz="4" w:space="0" w:color="auto"/>
            </w:tcBorders>
          </w:tcPr>
          <w:p w14:paraId="5B43212E" w14:textId="77777777" w:rsidR="00843C9A" w:rsidRPr="00843C9A" w:rsidRDefault="00843C9A" w:rsidP="00843C9A">
            <w:pPr>
              <w:rPr>
                <w:noProof/>
                <w:sz w:val="20"/>
                <w:lang w:val="ro-MD"/>
              </w:rPr>
            </w:pPr>
          </w:p>
        </w:tc>
        <w:tc>
          <w:tcPr>
            <w:tcW w:w="992" w:type="dxa"/>
            <w:tcBorders>
              <w:top w:val="single" w:sz="4" w:space="0" w:color="auto"/>
              <w:left w:val="single" w:sz="4" w:space="0" w:color="auto"/>
              <w:bottom w:val="single" w:sz="4" w:space="0" w:color="auto"/>
              <w:right w:val="single" w:sz="4" w:space="0" w:color="auto"/>
            </w:tcBorders>
          </w:tcPr>
          <w:p w14:paraId="395CD88C" w14:textId="77777777" w:rsidR="00843C9A" w:rsidRPr="00843C9A" w:rsidRDefault="00843C9A" w:rsidP="00843C9A">
            <w:pPr>
              <w:rPr>
                <w:noProof/>
                <w:sz w:val="20"/>
                <w:lang w:val="ro-MD"/>
              </w:rPr>
            </w:pPr>
          </w:p>
        </w:tc>
        <w:tc>
          <w:tcPr>
            <w:tcW w:w="921" w:type="dxa"/>
            <w:tcBorders>
              <w:top w:val="single" w:sz="4" w:space="0" w:color="auto"/>
              <w:left w:val="single" w:sz="4" w:space="0" w:color="auto"/>
              <w:bottom w:val="single" w:sz="4" w:space="0" w:color="auto"/>
              <w:right w:val="single" w:sz="4" w:space="0" w:color="auto"/>
            </w:tcBorders>
          </w:tcPr>
          <w:p w14:paraId="39EC4FD9" w14:textId="77777777" w:rsidR="00843C9A" w:rsidRPr="00843C9A" w:rsidRDefault="00843C9A" w:rsidP="00843C9A">
            <w:pPr>
              <w:rPr>
                <w:noProof/>
                <w:sz w:val="20"/>
                <w:lang w:val="ro-MD"/>
              </w:rPr>
            </w:pPr>
          </w:p>
        </w:tc>
        <w:tc>
          <w:tcPr>
            <w:tcW w:w="922" w:type="dxa"/>
            <w:tcBorders>
              <w:top w:val="single" w:sz="4" w:space="0" w:color="auto"/>
              <w:left w:val="single" w:sz="4" w:space="0" w:color="auto"/>
              <w:bottom w:val="single" w:sz="4" w:space="0" w:color="auto"/>
              <w:right w:val="single" w:sz="4" w:space="0" w:color="auto"/>
            </w:tcBorders>
          </w:tcPr>
          <w:p w14:paraId="39BFFB45" w14:textId="77777777" w:rsidR="00843C9A" w:rsidRPr="00843C9A" w:rsidRDefault="00843C9A" w:rsidP="00843C9A">
            <w:pPr>
              <w:rPr>
                <w:noProof/>
                <w:sz w:val="20"/>
                <w:lang w:val="ro-MD"/>
              </w:rPr>
            </w:pPr>
          </w:p>
        </w:tc>
        <w:tc>
          <w:tcPr>
            <w:tcW w:w="1134" w:type="dxa"/>
            <w:tcBorders>
              <w:top w:val="single" w:sz="4" w:space="0" w:color="auto"/>
              <w:left w:val="single" w:sz="4" w:space="0" w:color="auto"/>
              <w:bottom w:val="single" w:sz="4" w:space="0" w:color="auto"/>
              <w:right w:val="single" w:sz="4" w:space="0" w:color="auto"/>
            </w:tcBorders>
          </w:tcPr>
          <w:p w14:paraId="15174BD4" w14:textId="77777777" w:rsidR="00843C9A" w:rsidRPr="00843C9A" w:rsidRDefault="00843C9A" w:rsidP="00843C9A">
            <w:pPr>
              <w:rPr>
                <w:noProof/>
                <w:sz w:val="20"/>
                <w:lang w:val="ro-MD"/>
              </w:rPr>
            </w:pPr>
          </w:p>
        </w:tc>
      </w:tr>
      <w:tr w:rsidR="00843C9A" w:rsidRPr="00843C9A" w14:paraId="750DFA2F"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4B5E4755" w14:textId="77777777" w:rsidR="00843C9A" w:rsidRPr="00843C9A" w:rsidRDefault="00843C9A" w:rsidP="00843C9A">
            <w:pPr>
              <w:rPr>
                <w:noProof/>
                <w:sz w:val="20"/>
                <w:lang w:val="ro-MD"/>
              </w:rPr>
            </w:pPr>
            <w:r w:rsidRPr="00843C9A">
              <w:rPr>
                <w:noProof/>
                <w:sz w:val="20"/>
                <w:lang w:val="ro-MD"/>
              </w:rPr>
              <w:t>X</w:t>
            </w:r>
          </w:p>
        </w:tc>
        <w:tc>
          <w:tcPr>
            <w:tcW w:w="4061" w:type="dxa"/>
            <w:gridSpan w:val="3"/>
            <w:tcBorders>
              <w:top w:val="single" w:sz="4" w:space="0" w:color="auto"/>
              <w:left w:val="single" w:sz="4" w:space="0" w:color="auto"/>
              <w:bottom w:val="single" w:sz="4" w:space="0" w:color="auto"/>
              <w:right w:val="single" w:sz="4" w:space="0" w:color="auto"/>
            </w:tcBorders>
            <w:hideMark/>
          </w:tcPr>
          <w:p w14:paraId="7AE364C9" w14:textId="77777777" w:rsidR="00843C9A" w:rsidRPr="00843C9A" w:rsidRDefault="00843C9A" w:rsidP="00843C9A">
            <w:pPr>
              <w:jc w:val="center"/>
              <w:rPr>
                <w:b/>
                <w:i/>
                <w:noProof/>
                <w:sz w:val="20"/>
                <w:lang w:val="ro-MD"/>
              </w:rPr>
            </w:pPr>
            <w:r w:rsidRPr="00843C9A">
              <w:rPr>
                <w:b/>
                <w:i/>
                <w:noProof/>
                <w:sz w:val="20"/>
                <w:lang w:val="ro-MD"/>
              </w:rPr>
              <w:t>TOTAL</w:t>
            </w:r>
          </w:p>
        </w:tc>
        <w:tc>
          <w:tcPr>
            <w:tcW w:w="851" w:type="dxa"/>
            <w:tcBorders>
              <w:top w:val="single" w:sz="4" w:space="0" w:color="auto"/>
              <w:left w:val="single" w:sz="4" w:space="0" w:color="auto"/>
              <w:bottom w:val="single" w:sz="4" w:space="0" w:color="auto"/>
              <w:right w:val="single" w:sz="4" w:space="0" w:color="auto"/>
            </w:tcBorders>
            <w:hideMark/>
          </w:tcPr>
          <w:p w14:paraId="009E7C38" w14:textId="77777777" w:rsidR="00843C9A" w:rsidRPr="00843C9A" w:rsidRDefault="00843C9A" w:rsidP="00843C9A">
            <w:pPr>
              <w:rPr>
                <w:noProof/>
                <w:sz w:val="20"/>
                <w:lang w:val="ro-MD"/>
              </w:rPr>
            </w:pPr>
            <w:r w:rsidRPr="00843C9A">
              <w:rPr>
                <w:noProof/>
                <w:sz w:val="20"/>
                <w:lang w:val="ro-MD"/>
              </w:rPr>
              <w:t>27,3</w:t>
            </w:r>
          </w:p>
        </w:tc>
        <w:tc>
          <w:tcPr>
            <w:tcW w:w="992" w:type="dxa"/>
            <w:tcBorders>
              <w:top w:val="single" w:sz="4" w:space="0" w:color="auto"/>
              <w:left w:val="single" w:sz="4" w:space="0" w:color="auto"/>
              <w:bottom w:val="single" w:sz="4" w:space="0" w:color="auto"/>
              <w:right w:val="single" w:sz="4" w:space="0" w:color="auto"/>
            </w:tcBorders>
            <w:hideMark/>
          </w:tcPr>
          <w:p w14:paraId="5B1013EF" w14:textId="77777777" w:rsidR="00843C9A" w:rsidRPr="00843C9A" w:rsidRDefault="00843C9A" w:rsidP="00843C9A">
            <w:pPr>
              <w:rPr>
                <w:noProof/>
                <w:sz w:val="20"/>
                <w:lang w:val="ro-MD"/>
              </w:rPr>
            </w:pPr>
            <w:r w:rsidRPr="00843C9A">
              <w:rPr>
                <w:noProof/>
                <w:sz w:val="20"/>
                <w:lang w:val="ro-MD"/>
              </w:rPr>
              <w:t>135</w:t>
            </w:r>
          </w:p>
        </w:tc>
        <w:tc>
          <w:tcPr>
            <w:tcW w:w="921" w:type="dxa"/>
            <w:tcBorders>
              <w:top w:val="single" w:sz="4" w:space="0" w:color="auto"/>
              <w:left w:val="single" w:sz="4" w:space="0" w:color="auto"/>
              <w:bottom w:val="single" w:sz="4" w:space="0" w:color="auto"/>
              <w:right w:val="single" w:sz="4" w:space="0" w:color="auto"/>
            </w:tcBorders>
            <w:hideMark/>
          </w:tcPr>
          <w:p w14:paraId="12D99C62" w14:textId="77777777" w:rsidR="00843C9A" w:rsidRPr="00843C9A" w:rsidRDefault="00843C9A" w:rsidP="00843C9A">
            <w:pPr>
              <w:rPr>
                <w:noProof/>
                <w:sz w:val="20"/>
                <w:lang w:val="ro-MD"/>
              </w:rPr>
            </w:pPr>
            <w:r w:rsidRPr="00843C9A">
              <w:rPr>
                <w:noProof/>
                <w:sz w:val="20"/>
                <w:lang w:val="ro-MD"/>
              </w:rPr>
              <w:t>270,16</w:t>
            </w:r>
          </w:p>
        </w:tc>
        <w:tc>
          <w:tcPr>
            <w:tcW w:w="922" w:type="dxa"/>
            <w:tcBorders>
              <w:top w:val="single" w:sz="4" w:space="0" w:color="auto"/>
              <w:left w:val="single" w:sz="4" w:space="0" w:color="auto"/>
              <w:bottom w:val="single" w:sz="4" w:space="0" w:color="auto"/>
              <w:right w:val="single" w:sz="4" w:space="0" w:color="auto"/>
            </w:tcBorders>
            <w:hideMark/>
          </w:tcPr>
          <w:p w14:paraId="41511166" w14:textId="77777777" w:rsidR="00843C9A" w:rsidRPr="00843C9A" w:rsidRDefault="00843C9A" w:rsidP="00843C9A">
            <w:pPr>
              <w:rPr>
                <w:noProof/>
                <w:sz w:val="20"/>
                <w:lang w:val="ro-MD"/>
              </w:rPr>
            </w:pPr>
            <w:r w:rsidRPr="00843C9A">
              <w:rPr>
                <w:noProof/>
                <w:sz w:val="20"/>
                <w:lang w:val="ro-MD"/>
              </w:rPr>
              <w:t>250,19</w:t>
            </w:r>
          </w:p>
        </w:tc>
        <w:tc>
          <w:tcPr>
            <w:tcW w:w="1134" w:type="dxa"/>
            <w:tcBorders>
              <w:top w:val="single" w:sz="4" w:space="0" w:color="auto"/>
              <w:left w:val="single" w:sz="4" w:space="0" w:color="auto"/>
              <w:bottom w:val="single" w:sz="4" w:space="0" w:color="auto"/>
              <w:right w:val="single" w:sz="4" w:space="0" w:color="auto"/>
            </w:tcBorders>
            <w:hideMark/>
          </w:tcPr>
          <w:p w14:paraId="5E155FED" w14:textId="77777777" w:rsidR="00843C9A" w:rsidRPr="00843C9A" w:rsidRDefault="00843C9A" w:rsidP="00843C9A">
            <w:pPr>
              <w:rPr>
                <w:b/>
                <w:noProof/>
                <w:sz w:val="20"/>
                <w:lang w:val="ro-MD"/>
              </w:rPr>
            </w:pPr>
            <w:r w:rsidRPr="00843C9A">
              <w:rPr>
                <w:b/>
                <w:noProof/>
                <w:sz w:val="20"/>
                <w:lang w:val="ro-MD"/>
              </w:rPr>
              <w:t>520,35</w:t>
            </w:r>
          </w:p>
        </w:tc>
      </w:tr>
      <w:tr w:rsidR="00843C9A" w:rsidRPr="00843C9A" w14:paraId="042B6FE2"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3443DD47" w14:textId="77777777" w:rsidR="00843C9A" w:rsidRPr="00843C9A" w:rsidRDefault="00843C9A" w:rsidP="00843C9A">
            <w:pPr>
              <w:rPr>
                <w:noProof/>
                <w:sz w:val="20"/>
                <w:lang w:val="ro-MD"/>
              </w:rPr>
            </w:pPr>
            <w:r w:rsidRPr="00843C9A">
              <w:rPr>
                <w:noProof/>
                <w:sz w:val="20"/>
                <w:lang w:val="ro-MD"/>
              </w:rPr>
              <w:t>X</w:t>
            </w:r>
          </w:p>
        </w:tc>
        <w:tc>
          <w:tcPr>
            <w:tcW w:w="7747" w:type="dxa"/>
            <w:gridSpan w:val="7"/>
            <w:tcBorders>
              <w:top w:val="single" w:sz="4" w:space="0" w:color="auto"/>
              <w:left w:val="single" w:sz="4" w:space="0" w:color="auto"/>
              <w:bottom w:val="single" w:sz="4" w:space="0" w:color="auto"/>
              <w:right w:val="single" w:sz="4" w:space="0" w:color="auto"/>
            </w:tcBorders>
            <w:hideMark/>
          </w:tcPr>
          <w:p w14:paraId="2A8CBE8B" w14:textId="77777777" w:rsidR="00843C9A" w:rsidRPr="00843C9A" w:rsidRDefault="00843C9A" w:rsidP="00843C9A">
            <w:pPr>
              <w:jc w:val="right"/>
              <w:rPr>
                <w:b/>
                <w:i/>
                <w:noProof/>
                <w:sz w:val="20"/>
                <w:lang w:val="ro-MD"/>
              </w:rPr>
            </w:pPr>
            <w:r w:rsidRPr="00843C9A">
              <w:rPr>
                <w:b/>
                <w:i/>
                <w:noProof/>
                <w:sz w:val="20"/>
                <w:lang w:val="ro-MD"/>
              </w:rPr>
              <w:t>Suma totală fără TVA</w:t>
            </w:r>
          </w:p>
        </w:tc>
        <w:tc>
          <w:tcPr>
            <w:tcW w:w="1134" w:type="dxa"/>
            <w:tcBorders>
              <w:top w:val="single" w:sz="4" w:space="0" w:color="auto"/>
              <w:left w:val="single" w:sz="4" w:space="0" w:color="auto"/>
              <w:bottom w:val="single" w:sz="4" w:space="0" w:color="auto"/>
              <w:right w:val="single" w:sz="4" w:space="0" w:color="auto"/>
            </w:tcBorders>
            <w:hideMark/>
          </w:tcPr>
          <w:p w14:paraId="7476947D" w14:textId="77777777" w:rsidR="00843C9A" w:rsidRPr="00843C9A" w:rsidRDefault="00843C9A" w:rsidP="00843C9A">
            <w:pPr>
              <w:rPr>
                <w:b/>
                <w:noProof/>
                <w:sz w:val="20"/>
                <w:lang w:val="ro-MD"/>
              </w:rPr>
            </w:pPr>
            <w:r w:rsidRPr="00843C9A">
              <w:rPr>
                <w:b/>
                <w:noProof/>
                <w:sz w:val="20"/>
                <w:lang w:val="ro-MD"/>
              </w:rPr>
              <w:t>433,63</w:t>
            </w:r>
          </w:p>
        </w:tc>
      </w:tr>
      <w:tr w:rsidR="00843C9A" w:rsidRPr="00843C9A" w14:paraId="15AB4D97" w14:textId="77777777" w:rsidTr="00E2705B">
        <w:tc>
          <w:tcPr>
            <w:tcW w:w="583" w:type="dxa"/>
            <w:tcBorders>
              <w:top w:val="single" w:sz="4" w:space="0" w:color="auto"/>
              <w:left w:val="single" w:sz="4" w:space="0" w:color="auto"/>
              <w:bottom w:val="single" w:sz="4" w:space="0" w:color="auto"/>
              <w:right w:val="single" w:sz="4" w:space="0" w:color="auto"/>
            </w:tcBorders>
            <w:hideMark/>
          </w:tcPr>
          <w:p w14:paraId="116FD6F2" w14:textId="77777777" w:rsidR="00843C9A" w:rsidRPr="00843C9A" w:rsidRDefault="00843C9A" w:rsidP="00843C9A">
            <w:pPr>
              <w:rPr>
                <w:noProof/>
                <w:sz w:val="20"/>
                <w:lang w:val="ro-MD"/>
              </w:rPr>
            </w:pPr>
            <w:r w:rsidRPr="00843C9A">
              <w:rPr>
                <w:noProof/>
                <w:sz w:val="20"/>
                <w:lang w:val="ro-MD"/>
              </w:rPr>
              <w:t>X</w:t>
            </w:r>
          </w:p>
        </w:tc>
        <w:tc>
          <w:tcPr>
            <w:tcW w:w="7747" w:type="dxa"/>
            <w:gridSpan w:val="7"/>
            <w:tcBorders>
              <w:top w:val="single" w:sz="4" w:space="0" w:color="auto"/>
              <w:left w:val="single" w:sz="4" w:space="0" w:color="auto"/>
              <w:bottom w:val="single" w:sz="4" w:space="0" w:color="auto"/>
              <w:right w:val="single" w:sz="4" w:space="0" w:color="auto"/>
            </w:tcBorders>
            <w:hideMark/>
          </w:tcPr>
          <w:p w14:paraId="0A95AAFA" w14:textId="77777777" w:rsidR="00843C9A" w:rsidRPr="00843C9A" w:rsidRDefault="00843C9A" w:rsidP="00843C9A">
            <w:pPr>
              <w:jc w:val="right"/>
              <w:rPr>
                <w:b/>
                <w:i/>
                <w:noProof/>
                <w:sz w:val="20"/>
                <w:lang w:val="ro-MD"/>
              </w:rPr>
            </w:pPr>
            <w:r w:rsidRPr="00843C9A">
              <w:rPr>
                <w:b/>
                <w:i/>
                <w:noProof/>
                <w:sz w:val="20"/>
                <w:lang w:val="ro-MD"/>
              </w:rPr>
              <w:t>TVA</w:t>
            </w:r>
          </w:p>
        </w:tc>
        <w:tc>
          <w:tcPr>
            <w:tcW w:w="1134" w:type="dxa"/>
            <w:tcBorders>
              <w:top w:val="single" w:sz="4" w:space="0" w:color="auto"/>
              <w:left w:val="single" w:sz="4" w:space="0" w:color="auto"/>
              <w:bottom w:val="single" w:sz="4" w:space="0" w:color="auto"/>
              <w:right w:val="single" w:sz="4" w:space="0" w:color="auto"/>
            </w:tcBorders>
            <w:hideMark/>
          </w:tcPr>
          <w:p w14:paraId="2ACD00FA" w14:textId="77777777" w:rsidR="00843C9A" w:rsidRPr="00843C9A" w:rsidRDefault="00843C9A" w:rsidP="00843C9A">
            <w:pPr>
              <w:rPr>
                <w:b/>
                <w:noProof/>
                <w:sz w:val="20"/>
                <w:lang w:val="ro-MD"/>
              </w:rPr>
            </w:pPr>
            <w:r w:rsidRPr="00843C9A">
              <w:rPr>
                <w:b/>
                <w:noProof/>
                <w:sz w:val="20"/>
                <w:lang w:val="ro-MD"/>
              </w:rPr>
              <w:t>86,72</w:t>
            </w:r>
          </w:p>
        </w:tc>
      </w:tr>
    </w:tbl>
    <w:p w14:paraId="67CC5A5E" w14:textId="77777777" w:rsidR="00843C9A" w:rsidRPr="00843C9A" w:rsidRDefault="00843C9A" w:rsidP="00843C9A">
      <w:pPr>
        <w:spacing w:after="0"/>
        <w:rPr>
          <w:rFonts w:eastAsia="Times New Roman" w:cs="Times New Roman"/>
          <w:noProof/>
          <w:sz w:val="24"/>
          <w:szCs w:val="24"/>
          <w:lang w:val="en-US"/>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5"/>
        <w:gridCol w:w="4699"/>
      </w:tblGrid>
      <w:tr w:rsidR="00843C9A" w:rsidRPr="00843C9A" w14:paraId="7082A98A" w14:textId="77777777" w:rsidTr="00E2705B">
        <w:tc>
          <w:tcPr>
            <w:tcW w:w="4785" w:type="dxa"/>
            <w:hideMark/>
          </w:tcPr>
          <w:p w14:paraId="25B3B10D" w14:textId="77777777" w:rsidR="00843C9A" w:rsidRPr="00843C9A" w:rsidRDefault="00843C9A" w:rsidP="00843C9A">
            <w:pPr>
              <w:rPr>
                <w:noProof/>
                <w:sz w:val="18"/>
                <w:szCs w:val="18"/>
                <w:lang w:val="ro-MD"/>
              </w:rPr>
            </w:pPr>
            <w:r w:rsidRPr="00843C9A">
              <w:rPr>
                <w:b/>
                <w:noProof/>
                <w:sz w:val="18"/>
                <w:szCs w:val="18"/>
                <w:lang w:val="ro-MD"/>
              </w:rPr>
              <w:t>PRESTATOR</w:t>
            </w:r>
          </w:p>
        </w:tc>
        <w:tc>
          <w:tcPr>
            <w:tcW w:w="4786" w:type="dxa"/>
            <w:hideMark/>
          </w:tcPr>
          <w:p w14:paraId="799BFE96" w14:textId="77777777" w:rsidR="00843C9A" w:rsidRPr="00843C9A" w:rsidRDefault="00843C9A" w:rsidP="00843C9A">
            <w:pPr>
              <w:rPr>
                <w:noProof/>
                <w:sz w:val="18"/>
                <w:szCs w:val="18"/>
                <w:lang w:val="ro-MD"/>
              </w:rPr>
            </w:pPr>
            <w:r w:rsidRPr="00843C9A">
              <w:rPr>
                <w:b/>
                <w:noProof/>
                <w:sz w:val="18"/>
                <w:szCs w:val="18"/>
                <w:lang w:val="ro-MD"/>
              </w:rPr>
              <w:t>BENEFICIAR</w:t>
            </w:r>
          </w:p>
        </w:tc>
      </w:tr>
      <w:tr w:rsidR="00843C9A" w:rsidRPr="00035A17" w14:paraId="3B6EF413" w14:textId="77777777" w:rsidTr="00E2705B">
        <w:tc>
          <w:tcPr>
            <w:tcW w:w="4785" w:type="dxa"/>
            <w:hideMark/>
          </w:tcPr>
          <w:p w14:paraId="5FAF0672" w14:textId="77777777" w:rsidR="00843C9A" w:rsidRPr="00843C9A" w:rsidRDefault="00843C9A" w:rsidP="00843C9A">
            <w:pPr>
              <w:rPr>
                <w:noProof/>
                <w:sz w:val="18"/>
                <w:szCs w:val="18"/>
                <w:lang w:val="ro-RO"/>
              </w:rPr>
            </w:pPr>
            <w:r w:rsidRPr="00843C9A">
              <w:rPr>
                <w:noProof/>
                <w:sz w:val="18"/>
                <w:szCs w:val="18"/>
                <w:lang w:val="ro-RO"/>
              </w:rPr>
              <w:t>„____________________________________”</w:t>
            </w:r>
          </w:p>
        </w:tc>
        <w:tc>
          <w:tcPr>
            <w:tcW w:w="4786" w:type="dxa"/>
            <w:hideMark/>
          </w:tcPr>
          <w:p w14:paraId="5897323B" w14:textId="77777777" w:rsidR="00843C9A" w:rsidRPr="00843C9A" w:rsidRDefault="00843C9A" w:rsidP="00843C9A">
            <w:pPr>
              <w:rPr>
                <w:noProof/>
                <w:sz w:val="18"/>
                <w:szCs w:val="18"/>
                <w:lang w:val="ro-MD"/>
              </w:rPr>
            </w:pPr>
            <w:r w:rsidRPr="00843C9A">
              <w:rPr>
                <w:b/>
                <w:noProof/>
                <w:sz w:val="18"/>
                <w:szCs w:val="18"/>
                <w:lang w:val="ro-MD"/>
              </w:rPr>
              <w:t xml:space="preserve">I.P. </w:t>
            </w:r>
            <w:r w:rsidRPr="00843C9A">
              <w:rPr>
                <w:b/>
                <w:noProof/>
                <w:sz w:val="18"/>
                <w:szCs w:val="18"/>
              </w:rPr>
              <w:t>“</w:t>
            </w:r>
            <w:r w:rsidRPr="00843C9A">
              <w:rPr>
                <w:b/>
                <w:noProof/>
                <w:sz w:val="18"/>
                <w:szCs w:val="18"/>
                <w:lang w:val="ro-MD"/>
              </w:rPr>
              <w:t>AGENȚIA SERVICII PUBLICE”</w:t>
            </w:r>
          </w:p>
        </w:tc>
      </w:tr>
      <w:tr w:rsidR="00843C9A" w:rsidRPr="00843C9A" w14:paraId="7356CEF9" w14:textId="77777777" w:rsidTr="00E2705B">
        <w:tc>
          <w:tcPr>
            <w:tcW w:w="4785" w:type="dxa"/>
          </w:tcPr>
          <w:p w14:paraId="2A96534C" w14:textId="77777777" w:rsidR="00843C9A" w:rsidRPr="00843C9A" w:rsidRDefault="00843C9A" w:rsidP="00843C9A">
            <w:pPr>
              <w:rPr>
                <w:noProof/>
                <w:sz w:val="20"/>
                <w:lang w:val="ro-MD"/>
              </w:rPr>
            </w:pPr>
          </w:p>
          <w:p w14:paraId="64064EA4" w14:textId="77777777" w:rsidR="00843C9A" w:rsidRPr="00843C9A" w:rsidRDefault="00843C9A" w:rsidP="00843C9A">
            <w:pPr>
              <w:rPr>
                <w:noProof/>
                <w:sz w:val="20"/>
                <w:lang w:val="ro-MD"/>
              </w:rPr>
            </w:pPr>
          </w:p>
          <w:p w14:paraId="6103E715" w14:textId="77777777" w:rsidR="00843C9A" w:rsidRPr="00843C9A" w:rsidRDefault="00843C9A" w:rsidP="00843C9A">
            <w:pPr>
              <w:rPr>
                <w:noProof/>
                <w:sz w:val="20"/>
                <w:lang w:val="ro-MD"/>
              </w:rPr>
            </w:pPr>
          </w:p>
          <w:p w14:paraId="6DC4F3FB" w14:textId="77777777" w:rsidR="00843C9A" w:rsidRPr="00843C9A" w:rsidRDefault="00843C9A" w:rsidP="00843C9A">
            <w:pPr>
              <w:rPr>
                <w:noProof/>
                <w:sz w:val="20"/>
                <w:lang w:val="ro-MD"/>
              </w:rPr>
            </w:pPr>
          </w:p>
          <w:p w14:paraId="37D0DED8" w14:textId="77777777" w:rsidR="00843C9A" w:rsidRPr="00843C9A" w:rsidRDefault="00843C9A" w:rsidP="00843C9A">
            <w:pPr>
              <w:rPr>
                <w:noProof/>
                <w:sz w:val="20"/>
                <w:lang w:val="ro-MD"/>
              </w:rPr>
            </w:pPr>
          </w:p>
          <w:p w14:paraId="6301C548" w14:textId="77777777" w:rsidR="00843C9A" w:rsidRPr="00843C9A" w:rsidRDefault="00843C9A" w:rsidP="00843C9A">
            <w:pPr>
              <w:rPr>
                <w:noProof/>
                <w:sz w:val="20"/>
                <w:lang w:val="ro-MD"/>
              </w:rPr>
            </w:pPr>
            <w:r w:rsidRPr="00843C9A">
              <w:rPr>
                <w:noProof/>
                <w:sz w:val="20"/>
                <w:lang w:val="ro-MD"/>
              </w:rPr>
              <w:t>__________________________________</w:t>
            </w:r>
          </w:p>
        </w:tc>
        <w:tc>
          <w:tcPr>
            <w:tcW w:w="4786" w:type="dxa"/>
          </w:tcPr>
          <w:p w14:paraId="55FA3991" w14:textId="77777777" w:rsidR="00843C9A" w:rsidRPr="00843C9A" w:rsidRDefault="00843C9A" w:rsidP="00843C9A">
            <w:pPr>
              <w:ind w:left="-107"/>
              <w:rPr>
                <w:noProof/>
                <w:sz w:val="20"/>
                <w:lang w:val="ro-MD"/>
              </w:rPr>
            </w:pPr>
          </w:p>
          <w:p w14:paraId="7B7F446B" w14:textId="77777777" w:rsidR="00843C9A" w:rsidRPr="00843C9A" w:rsidRDefault="00843C9A" w:rsidP="00843C9A">
            <w:pPr>
              <w:ind w:left="-107"/>
              <w:rPr>
                <w:noProof/>
                <w:sz w:val="20"/>
                <w:lang w:val="ro-MD"/>
              </w:rPr>
            </w:pPr>
          </w:p>
          <w:p w14:paraId="5C70A76B" w14:textId="77777777" w:rsidR="00843C9A" w:rsidRPr="00843C9A" w:rsidRDefault="00843C9A" w:rsidP="00843C9A">
            <w:pPr>
              <w:ind w:left="-107"/>
              <w:rPr>
                <w:noProof/>
                <w:sz w:val="20"/>
                <w:lang w:val="ro-MD"/>
              </w:rPr>
            </w:pPr>
          </w:p>
          <w:p w14:paraId="68D39919" w14:textId="77777777" w:rsidR="00843C9A" w:rsidRPr="00843C9A" w:rsidRDefault="00843C9A" w:rsidP="00843C9A">
            <w:pPr>
              <w:ind w:left="-107"/>
              <w:rPr>
                <w:noProof/>
                <w:sz w:val="20"/>
                <w:lang w:val="ro-MD"/>
              </w:rPr>
            </w:pPr>
          </w:p>
          <w:p w14:paraId="18A53D22" w14:textId="77777777" w:rsidR="00843C9A" w:rsidRPr="00843C9A" w:rsidRDefault="00843C9A" w:rsidP="00843C9A">
            <w:pPr>
              <w:ind w:left="-107"/>
              <w:rPr>
                <w:noProof/>
                <w:sz w:val="20"/>
                <w:lang w:val="ro-MD"/>
              </w:rPr>
            </w:pPr>
          </w:p>
          <w:p w14:paraId="16270E28" w14:textId="77777777" w:rsidR="00843C9A" w:rsidRPr="00843C9A" w:rsidRDefault="00843C9A" w:rsidP="00843C9A">
            <w:pPr>
              <w:ind w:left="-107"/>
              <w:rPr>
                <w:noProof/>
                <w:sz w:val="20"/>
                <w:lang w:val="ro-MD"/>
              </w:rPr>
            </w:pPr>
            <w:r w:rsidRPr="00843C9A">
              <w:rPr>
                <w:noProof/>
                <w:sz w:val="20"/>
                <w:lang w:val="ro-MD"/>
              </w:rPr>
              <w:t>_______________________________________</w:t>
            </w:r>
          </w:p>
        </w:tc>
      </w:tr>
    </w:tbl>
    <w:p w14:paraId="4030185C"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1CA1E" w14:textId="77777777" w:rsidR="00827A15" w:rsidRDefault="00827A15">
      <w:pPr>
        <w:spacing w:after="0"/>
      </w:pPr>
      <w:r>
        <w:separator/>
      </w:r>
    </w:p>
  </w:endnote>
  <w:endnote w:type="continuationSeparator" w:id="0">
    <w:p w14:paraId="18B47D51" w14:textId="77777777" w:rsidR="00827A15" w:rsidRDefault="00827A1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94544"/>
      <w:docPartObj>
        <w:docPartGallery w:val="Page Numbers (Bottom of Page)"/>
        <w:docPartUnique/>
      </w:docPartObj>
    </w:sdtPr>
    <w:sdtEndPr/>
    <w:sdtContent>
      <w:p w14:paraId="2363355C" w14:textId="77777777" w:rsidR="004E3566" w:rsidRDefault="00827A15">
        <w:pPr>
          <w:pStyle w:val="a3"/>
          <w:jc w:val="right"/>
        </w:pPr>
        <w:r>
          <w:fldChar w:fldCharType="begin"/>
        </w:r>
        <w:r>
          <w:instrText xml:space="preserve"> PAGE   \* MERGEFORMAT </w:instrText>
        </w:r>
        <w:r>
          <w:fldChar w:fldCharType="separate"/>
        </w:r>
        <w:r>
          <w:t>17</w:t>
        </w:r>
        <w:r>
          <w:fldChar w:fldCharType="end"/>
        </w:r>
      </w:p>
    </w:sdtContent>
  </w:sdt>
  <w:p w14:paraId="3002D62D" w14:textId="77777777" w:rsidR="004E3566" w:rsidRDefault="00827A1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DB8D4" w14:textId="77777777" w:rsidR="00827A15" w:rsidRDefault="00827A15">
      <w:pPr>
        <w:spacing w:after="0"/>
      </w:pPr>
      <w:r>
        <w:separator/>
      </w:r>
    </w:p>
  </w:footnote>
  <w:footnote w:type="continuationSeparator" w:id="0">
    <w:p w14:paraId="45A9E9F4" w14:textId="77777777" w:rsidR="00827A15" w:rsidRDefault="00827A1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00921"/>
    <w:multiLevelType w:val="hybridMultilevel"/>
    <w:tmpl w:val="9C42F6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78B63CF6"/>
    <w:multiLevelType w:val="hybridMultilevel"/>
    <w:tmpl w:val="5C2A2610"/>
    <w:lvl w:ilvl="0" w:tplc="7EE6C24C">
      <w:start w:val="1"/>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1273324477">
    <w:abstractNumId w:val="1"/>
  </w:num>
  <w:num w:numId="2" w16cid:durableId="20415156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9B5"/>
    <w:rsid w:val="00035A17"/>
    <w:rsid w:val="002339B5"/>
    <w:rsid w:val="00263BD9"/>
    <w:rsid w:val="006C0B77"/>
    <w:rsid w:val="008242FF"/>
    <w:rsid w:val="00827A15"/>
    <w:rsid w:val="00843C9A"/>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80107"/>
  <w15:chartTrackingRefBased/>
  <w15:docId w15:val="{A8D83F72-C5CE-4513-9B5D-A33C5039C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843C9A"/>
    <w:pPr>
      <w:tabs>
        <w:tab w:val="center" w:pos="4677"/>
        <w:tab w:val="right" w:pos="9355"/>
      </w:tabs>
      <w:spacing w:after="0"/>
    </w:pPr>
  </w:style>
  <w:style w:type="character" w:customStyle="1" w:styleId="a4">
    <w:name w:val="Нижний колонтитул Знак"/>
    <w:basedOn w:val="a0"/>
    <w:link w:val="a3"/>
    <w:uiPriority w:val="99"/>
    <w:semiHidden/>
    <w:rsid w:val="00843C9A"/>
    <w:rPr>
      <w:rFonts w:ascii="Times New Roman" w:hAnsi="Times New Roman"/>
      <w:sz w:val="28"/>
    </w:rPr>
  </w:style>
  <w:style w:type="table" w:styleId="a5">
    <w:name w:val="Table Grid"/>
    <w:basedOn w:val="a1"/>
    <w:uiPriority w:val="59"/>
    <w:rsid w:val="00843C9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4029</Words>
  <Characters>22968</Characters>
  <Application>Microsoft Office Word</Application>
  <DocSecurity>0</DocSecurity>
  <Lines>191</Lines>
  <Paragraphs>53</Paragraphs>
  <ScaleCrop>false</ScaleCrop>
  <Company/>
  <LinksUpToDate>false</LinksUpToDate>
  <CharactersWithSpaces>26944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Pojoga Gheorghe Ion</cp:lastModifiedBy>
  <cp:revision>4</cp:revision>
  <dcterms:created xsi:type="dcterms:W3CDTF">2022-12-09T06:16:00Z</dcterms:created>
  <dcterms:modified xsi:type="dcterms:W3CDTF">2022-12-09T08:22:00Z</dcterms:modified>
</cp:coreProperties>
</file>