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A0535"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5D6F22" w:rsidRPr="00C419B7" w:rsidRDefault="005D6F22" w:rsidP="005D6F22">
      <w:pPr>
        <w:spacing w:line="276" w:lineRule="auto"/>
        <w:jc w:val="center"/>
        <w:rPr>
          <w:rFonts w:eastAsia="Calibri"/>
          <w:b/>
          <w:noProof w:val="0"/>
          <w:sz w:val="28"/>
          <w:szCs w:val="28"/>
        </w:rPr>
      </w:pPr>
      <w:r w:rsidRPr="00C419B7">
        <w:rPr>
          <w:rFonts w:eastAsia="Calibri"/>
          <w:b/>
          <w:noProof w:val="0"/>
          <w:sz w:val="28"/>
          <w:szCs w:val="28"/>
        </w:rPr>
        <w:t>ANUNȚ DE INTENȚIE</w:t>
      </w:r>
    </w:p>
    <w:p w:rsidR="005D6F22" w:rsidRPr="00C419B7" w:rsidRDefault="005D6F22" w:rsidP="005D6F22">
      <w:pPr>
        <w:spacing w:after="160" w:line="276" w:lineRule="auto"/>
        <w:jc w:val="center"/>
        <w:rPr>
          <w:rFonts w:eastAsia="Calibri"/>
          <w:noProof w:val="0"/>
        </w:rPr>
      </w:pPr>
      <w:r w:rsidRPr="00C419B7">
        <w:rPr>
          <w:rFonts w:eastAsia="Calibri"/>
          <w:noProof w:val="0"/>
        </w:rPr>
        <w:t xml:space="preserve">Nr. </w:t>
      </w:r>
      <w:r w:rsidR="006E6F49">
        <w:rPr>
          <w:rFonts w:eastAsia="Calibri"/>
          <w:noProof w:val="0"/>
          <w:u w:val="single"/>
        </w:rPr>
        <w:t>__</w:t>
      </w:r>
      <w:r w:rsidRPr="00C419B7">
        <w:rPr>
          <w:rFonts w:eastAsia="Calibri"/>
          <w:noProof w:val="0"/>
        </w:rPr>
        <w:t xml:space="preserve"> din </w:t>
      </w:r>
    </w:p>
    <w:p w:rsidR="005D6F22" w:rsidRPr="00C419B7" w:rsidRDefault="005D6F22" w:rsidP="005D6F22">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Denumirea autorității contractante</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IDNO</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Adresa</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Numărul de telefon/fax</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5D6F22" w:rsidRPr="00C419B7" w:rsidRDefault="005D6F22" w:rsidP="00F74A19">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5D6F22" w:rsidRPr="00C419B7" w:rsidRDefault="005D6F22" w:rsidP="00F74A19">
            <w:pPr>
              <w:spacing w:line="276" w:lineRule="auto"/>
              <w:jc w:val="both"/>
              <w:rPr>
                <w:sz w:val="24"/>
                <w:szCs w:val="24"/>
              </w:rPr>
            </w:pPr>
          </w:p>
        </w:tc>
      </w:tr>
      <w:tr w:rsidR="005D6F22" w:rsidRPr="00C419B7" w:rsidTr="00F74A19">
        <w:tc>
          <w:tcPr>
            <w:tcW w:w="5949"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Tipul autorității contractante și obiectul principal de activitate</w:t>
            </w:r>
          </w:p>
          <w:p w:rsidR="005D6F22" w:rsidRPr="00C419B7" w:rsidRDefault="005D6F22" w:rsidP="00F74A19">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5D6F22" w:rsidRPr="00C419B7" w:rsidRDefault="005D6F22" w:rsidP="00F74A19">
            <w:pPr>
              <w:spacing w:line="276" w:lineRule="auto"/>
              <w:jc w:val="both"/>
              <w:rPr>
                <w:sz w:val="24"/>
                <w:szCs w:val="24"/>
              </w:rPr>
            </w:pPr>
          </w:p>
        </w:tc>
      </w:tr>
    </w:tbl>
    <w:p w:rsidR="005D6F22" w:rsidRPr="00C419B7" w:rsidRDefault="005D6F22" w:rsidP="005D6F22">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5D6F22" w:rsidRPr="00C419B7" w:rsidTr="00F74A19">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5D6F22" w:rsidRPr="00C419B7" w:rsidRDefault="005D6F22" w:rsidP="00F74A19">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5D6F22" w:rsidRPr="00C419B7" w:rsidRDefault="005D6F22" w:rsidP="00F74A19">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5D6F22" w:rsidRPr="00C419B7" w:rsidTr="00F74A1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C419B7" w:rsidRDefault="005D6F22" w:rsidP="00F74A19">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C419B7" w:rsidRDefault="005D6F22" w:rsidP="00F74A19">
            <w:pPr>
              <w:spacing w:line="276" w:lineRule="auto"/>
              <w:jc w:val="cente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D6F22" w:rsidRPr="00D92DE4" w:rsidRDefault="005D6F22" w:rsidP="00F74A19">
            <w:pPr>
              <w:tabs>
                <w:tab w:val="left" w:pos="658"/>
              </w:tabs>
              <w:jc w:val="both"/>
              <w:rPr>
                <w:sz w:val="28"/>
                <w:szCs w:val="28"/>
                <w:shd w:val="clear" w:color="auto" w:fill="FFFFFF" w:themeFill="background1"/>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5D6F22" w:rsidRPr="000F60C1" w:rsidRDefault="005D6F22" w:rsidP="00F74A19">
            <w:pPr>
              <w:tabs>
                <w:tab w:val="left" w:pos="658"/>
              </w:tabs>
              <w:spacing w:line="360" w:lineRule="auto"/>
              <w:jc w:val="cente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D6F22" w:rsidRPr="00D92DE4" w:rsidRDefault="005D6F22" w:rsidP="00F74A19">
            <w:pPr>
              <w:tabs>
                <w:tab w:val="left" w:pos="658"/>
              </w:tabs>
              <w:jc w:val="both"/>
              <w:rPr>
                <w:sz w:val="28"/>
                <w:szCs w:val="28"/>
                <w:shd w:val="clear" w:color="auto" w:fill="FFFFFF" w:themeFill="background1"/>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D6F22" w:rsidRPr="00C419B7" w:rsidRDefault="005D6F22" w:rsidP="00F74A19">
            <w:pPr>
              <w:jc w:val="center"/>
            </w:pPr>
          </w:p>
        </w:tc>
        <w:tc>
          <w:tcPr>
            <w:tcW w:w="283" w:type="dxa"/>
          </w:tcPr>
          <w:p w:rsidR="005D6F22" w:rsidRPr="00C419B7" w:rsidRDefault="005D6F22" w:rsidP="00F74A19">
            <w:pPr>
              <w:spacing w:line="276" w:lineRule="auto"/>
              <w:jc w:val="center"/>
            </w:pPr>
          </w:p>
        </w:tc>
      </w:tr>
    </w:tbl>
    <w:p w:rsidR="005D6F22" w:rsidRPr="00C419B7" w:rsidRDefault="005D6F22" w:rsidP="005D6F22">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5D6F22" w:rsidRPr="00C419B7" w:rsidTr="00F74A19">
        <w:tc>
          <w:tcPr>
            <w:tcW w:w="5954"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5D6F22" w:rsidRPr="00C419B7" w:rsidRDefault="005D6F22" w:rsidP="00F74A19">
            <w:pPr>
              <w:spacing w:line="276" w:lineRule="auto"/>
              <w:jc w:val="both"/>
              <w:rPr>
                <w:rFonts w:eastAsia="Calibri"/>
                <w:noProof w:val="0"/>
              </w:rPr>
            </w:pPr>
            <w:r w:rsidRPr="00C419B7">
              <w:rPr>
                <w:rFonts w:eastAsia="Calibri"/>
                <w:noProof w:val="0"/>
              </w:rPr>
              <w:t>Nu X</w:t>
            </w:r>
          </w:p>
          <w:p w:rsidR="005D6F22" w:rsidRPr="00C419B7" w:rsidRDefault="005D6F22" w:rsidP="00F74A19">
            <w:pPr>
              <w:spacing w:line="276" w:lineRule="auto"/>
              <w:contextualSpacing/>
              <w:jc w:val="both"/>
              <w:rPr>
                <w:rFonts w:eastAsia="Calibri"/>
                <w:noProof w:val="0"/>
              </w:rPr>
            </w:pPr>
            <w:r w:rsidRPr="00C419B7">
              <w:rPr>
                <w:rFonts w:eastAsia="Calibri"/>
                <w:noProof w:val="0"/>
              </w:rPr>
              <w:t>Da □</w:t>
            </w:r>
          </w:p>
        </w:tc>
      </w:tr>
      <w:tr w:rsidR="005D6F22" w:rsidRPr="00C419B7" w:rsidTr="00F74A19">
        <w:tc>
          <w:tcPr>
            <w:tcW w:w="5954"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5D6F22" w:rsidRPr="00C419B7" w:rsidRDefault="005D6F22" w:rsidP="00F74A19">
            <w:pPr>
              <w:spacing w:line="276" w:lineRule="auto"/>
              <w:jc w:val="both"/>
              <w:rPr>
                <w:rFonts w:eastAsia="Calibri"/>
                <w:noProof w:val="0"/>
              </w:rPr>
            </w:pPr>
            <w:r w:rsidRPr="00C419B7">
              <w:rPr>
                <w:rFonts w:eastAsia="Calibri"/>
                <w:noProof w:val="0"/>
              </w:rPr>
              <w:t>Nu X</w:t>
            </w:r>
          </w:p>
          <w:p w:rsidR="005D6F22" w:rsidRPr="00C419B7" w:rsidRDefault="005D6F22" w:rsidP="00F74A19">
            <w:pPr>
              <w:spacing w:line="276" w:lineRule="auto"/>
              <w:contextualSpacing/>
              <w:jc w:val="both"/>
              <w:rPr>
                <w:rFonts w:eastAsia="Calibri"/>
                <w:noProof w:val="0"/>
              </w:rPr>
            </w:pPr>
            <w:r w:rsidRPr="00C419B7">
              <w:rPr>
                <w:rFonts w:eastAsia="Calibri"/>
                <w:noProof w:val="0"/>
              </w:rPr>
              <w:t>Da □</w:t>
            </w:r>
          </w:p>
        </w:tc>
      </w:tr>
      <w:tr w:rsidR="005D6F22" w:rsidRPr="00C419B7" w:rsidTr="00F74A19">
        <w:tc>
          <w:tcPr>
            <w:tcW w:w="5954"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5D6F22" w:rsidRPr="00C419B7" w:rsidRDefault="005D6F22" w:rsidP="00F74A19">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5D6F22" w:rsidRPr="00C419B7" w:rsidRDefault="005D6F22" w:rsidP="005D6F22">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5D6F22" w:rsidRPr="00C419B7" w:rsidTr="00F74A19">
        <w:tc>
          <w:tcPr>
            <w:tcW w:w="5812"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5D6F22" w:rsidRPr="00C419B7" w:rsidRDefault="005D6F22" w:rsidP="00F74A19">
            <w:pPr>
              <w:spacing w:line="276" w:lineRule="auto"/>
              <w:contextualSpacing/>
              <w:jc w:val="both"/>
              <w:rPr>
                <w:rFonts w:eastAsia="Calibri"/>
                <w:noProof w:val="0"/>
              </w:rPr>
            </w:pPr>
          </w:p>
        </w:tc>
      </w:tr>
      <w:tr w:rsidR="005D6F22" w:rsidRPr="00C419B7" w:rsidTr="00F74A19">
        <w:tc>
          <w:tcPr>
            <w:tcW w:w="5812" w:type="dxa"/>
            <w:shd w:val="clear" w:color="auto" w:fill="F2F2F2"/>
          </w:tcPr>
          <w:p w:rsidR="005D6F22" w:rsidRPr="00C419B7" w:rsidRDefault="005D6F22" w:rsidP="00F74A19">
            <w:pPr>
              <w:spacing w:line="276" w:lineRule="auto"/>
              <w:contextualSpacing/>
              <w:jc w:val="both"/>
              <w:rPr>
                <w:rFonts w:eastAsia="Calibri"/>
                <w:noProof w:val="0"/>
              </w:rPr>
            </w:pPr>
            <w:r w:rsidRPr="00C419B7">
              <w:rPr>
                <w:rFonts w:eastAsia="Calibri"/>
                <w:noProof w:val="0"/>
              </w:rPr>
              <w:lastRenderedPageBreak/>
              <w:t>Tehnici și instrumente specifice de atribuire utilizate</w:t>
            </w:r>
          </w:p>
        </w:tc>
        <w:tc>
          <w:tcPr>
            <w:tcW w:w="3799" w:type="dxa"/>
          </w:tcPr>
          <w:p w:rsidR="005D6F22" w:rsidRPr="00C419B7" w:rsidRDefault="005D6F22" w:rsidP="00F74A19">
            <w:pPr>
              <w:spacing w:line="276" w:lineRule="auto"/>
              <w:contextualSpacing/>
              <w:jc w:val="both"/>
              <w:rPr>
                <w:rFonts w:eastAsia="Calibri"/>
                <w:noProof w:val="0"/>
              </w:rPr>
            </w:pPr>
            <w:r w:rsidRPr="00C419B7">
              <w:rPr>
                <w:rFonts w:eastAsia="Calibri"/>
                <w:noProof w:val="0"/>
              </w:rPr>
              <w:t>Acord-cadru □</w:t>
            </w:r>
          </w:p>
          <w:p w:rsidR="005D6F22" w:rsidRPr="00C419B7" w:rsidRDefault="005D6F22" w:rsidP="00F74A19">
            <w:pPr>
              <w:spacing w:line="276" w:lineRule="auto"/>
              <w:contextualSpacing/>
              <w:jc w:val="both"/>
              <w:rPr>
                <w:rFonts w:eastAsia="Calibri"/>
                <w:noProof w:val="0"/>
              </w:rPr>
            </w:pPr>
            <w:r w:rsidRPr="00C419B7">
              <w:rPr>
                <w:rFonts w:eastAsia="Calibri"/>
                <w:noProof w:val="0"/>
              </w:rPr>
              <w:t>Sistem dinamic de achiziție □</w:t>
            </w:r>
          </w:p>
        </w:tc>
      </w:tr>
      <w:tr w:rsidR="005D6F22" w:rsidRPr="00C419B7" w:rsidTr="00F74A19">
        <w:tc>
          <w:tcPr>
            <w:tcW w:w="5812" w:type="dxa"/>
            <w:shd w:val="clear" w:color="auto" w:fill="F2F2F2"/>
          </w:tcPr>
          <w:p w:rsidR="005D6F22" w:rsidRPr="00C419B7" w:rsidRDefault="005D6F22" w:rsidP="00F74A19">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5D6F22" w:rsidRPr="00C419B7" w:rsidRDefault="005D6F22" w:rsidP="00F74A19">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5D6F22" w:rsidRPr="00C419B7" w:rsidRDefault="005D6F22" w:rsidP="00F74A19">
            <w:pPr>
              <w:spacing w:line="276" w:lineRule="auto"/>
              <w:jc w:val="both"/>
              <w:rPr>
                <w:rFonts w:eastAsia="Calibri"/>
                <w:noProof w:val="0"/>
                <w:u w:val="single"/>
              </w:rPr>
            </w:pPr>
            <w:r w:rsidRPr="00C419B7">
              <w:rPr>
                <w:rFonts w:eastAsia="Calibri"/>
                <w:noProof w:val="0"/>
              </w:rPr>
              <w:t>Nu X</w:t>
            </w:r>
          </w:p>
          <w:p w:rsidR="005D6F22" w:rsidRPr="00C419B7" w:rsidRDefault="005D6F22" w:rsidP="00F74A19">
            <w:pPr>
              <w:spacing w:line="276" w:lineRule="auto"/>
              <w:contextualSpacing/>
              <w:jc w:val="both"/>
              <w:rPr>
                <w:rFonts w:eastAsia="Calibri"/>
                <w:noProof w:val="0"/>
              </w:rPr>
            </w:pPr>
            <w:r w:rsidRPr="00C419B7">
              <w:rPr>
                <w:rFonts w:eastAsia="Calibri"/>
                <w:noProof w:val="0"/>
              </w:rPr>
              <w:t>Da □</w:t>
            </w:r>
          </w:p>
        </w:tc>
      </w:tr>
      <w:tr w:rsidR="005D6F22" w:rsidRPr="00C419B7" w:rsidTr="00F74A19">
        <w:tc>
          <w:tcPr>
            <w:tcW w:w="5812" w:type="dxa"/>
            <w:shd w:val="clear" w:color="auto" w:fill="F2F2F2"/>
          </w:tcPr>
          <w:p w:rsidR="005D6F22" w:rsidRPr="00C419B7" w:rsidRDefault="005D6F22" w:rsidP="00F74A19">
            <w:pPr>
              <w:spacing w:line="276" w:lineRule="auto"/>
              <w:jc w:val="both"/>
              <w:rPr>
                <w:rFonts w:eastAsia="Calibri"/>
                <w:noProof w:val="0"/>
              </w:rPr>
            </w:pPr>
            <w:r w:rsidRPr="00C419B7">
              <w:rPr>
                <w:rFonts w:eastAsia="Calibri"/>
                <w:noProof w:val="0"/>
              </w:rPr>
              <w:t>Agenția Națională pentru Soluționarea Contestațiilor</w:t>
            </w:r>
          </w:p>
          <w:p w:rsidR="005D6F22" w:rsidRPr="00C419B7" w:rsidRDefault="005D6F22" w:rsidP="00F74A19">
            <w:pPr>
              <w:spacing w:line="276" w:lineRule="auto"/>
              <w:contextualSpacing/>
              <w:jc w:val="both"/>
              <w:rPr>
                <w:noProof w:val="0"/>
                <w:lang w:eastAsia="zh-CN"/>
              </w:rPr>
            </w:pPr>
          </w:p>
        </w:tc>
        <w:tc>
          <w:tcPr>
            <w:tcW w:w="3799" w:type="dxa"/>
          </w:tcPr>
          <w:p w:rsidR="005D6F22" w:rsidRPr="00C419B7" w:rsidRDefault="005D6F22" w:rsidP="00F74A19">
            <w:pPr>
              <w:spacing w:line="276" w:lineRule="auto"/>
              <w:jc w:val="both"/>
              <w:rPr>
                <w:rFonts w:eastAsia="Calibri"/>
                <w:noProof w:val="0"/>
              </w:rPr>
            </w:pPr>
            <w:r w:rsidRPr="00C419B7">
              <w:rPr>
                <w:rFonts w:eastAsia="Calibri"/>
                <w:noProof w:val="0"/>
              </w:rPr>
              <w:t>mun. Chișinău, bd. Ștefan cel Mare și Sfânt, 124, MD-2001;</w:t>
            </w:r>
          </w:p>
          <w:p w:rsidR="005D6F22" w:rsidRPr="00C419B7" w:rsidRDefault="005D6F22" w:rsidP="00F74A19">
            <w:pPr>
              <w:spacing w:line="276" w:lineRule="auto"/>
              <w:jc w:val="both"/>
              <w:rPr>
                <w:rFonts w:eastAsia="Calibri"/>
                <w:noProof w:val="0"/>
              </w:rPr>
            </w:pPr>
            <w:r w:rsidRPr="00C419B7">
              <w:rPr>
                <w:rFonts w:eastAsia="Calibri"/>
                <w:noProof w:val="0"/>
              </w:rPr>
              <w:t xml:space="preserve">tel/fax: (022) 820 652, 820-651 </w:t>
            </w:r>
          </w:p>
          <w:p w:rsidR="005D6F22" w:rsidRPr="00C419B7" w:rsidRDefault="005D6F22" w:rsidP="00F74A19">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5D6F22" w:rsidRPr="00C419B7" w:rsidRDefault="005D6F22" w:rsidP="00F74A19">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5D6F22" w:rsidRPr="00C419B7" w:rsidTr="00F74A19">
        <w:tc>
          <w:tcPr>
            <w:tcW w:w="5812" w:type="dxa"/>
            <w:shd w:val="clear" w:color="auto" w:fill="F2F2F2"/>
          </w:tcPr>
          <w:p w:rsidR="005D6F22" w:rsidRPr="00C419B7" w:rsidRDefault="005D6F22" w:rsidP="00F74A19">
            <w:pPr>
              <w:spacing w:line="276" w:lineRule="auto"/>
              <w:contextualSpacing/>
              <w:jc w:val="both"/>
              <w:rPr>
                <w:noProof w:val="0"/>
                <w:lang w:eastAsia="zh-CN"/>
              </w:rPr>
            </w:pPr>
            <w:r w:rsidRPr="00C419B7">
              <w:rPr>
                <w:noProof w:val="0"/>
                <w:lang w:eastAsia="zh-CN"/>
              </w:rPr>
              <w:t>Alte informații relevante</w:t>
            </w:r>
          </w:p>
        </w:tc>
        <w:tc>
          <w:tcPr>
            <w:tcW w:w="3799" w:type="dxa"/>
          </w:tcPr>
          <w:p w:rsidR="005D6F22" w:rsidRPr="00C419B7" w:rsidRDefault="005D6F22" w:rsidP="00F74A19">
            <w:pPr>
              <w:spacing w:line="276" w:lineRule="auto"/>
              <w:jc w:val="both"/>
              <w:rPr>
                <w:rFonts w:eastAsia="Calibri"/>
                <w:noProof w:val="0"/>
              </w:rPr>
            </w:pPr>
          </w:p>
          <w:p w:rsidR="005D6F22" w:rsidRPr="00C419B7" w:rsidRDefault="005D6F22" w:rsidP="00F74A19">
            <w:pPr>
              <w:spacing w:line="276" w:lineRule="auto"/>
              <w:jc w:val="both"/>
              <w:rPr>
                <w:rFonts w:eastAsia="Calibri"/>
                <w:noProof w:val="0"/>
              </w:rPr>
            </w:pPr>
          </w:p>
        </w:tc>
      </w:tr>
    </w:tbl>
    <w:p w:rsidR="005D6F22" w:rsidRDefault="005D6F22" w:rsidP="005D6F22">
      <w:pPr>
        <w:spacing w:after="160" w:line="276" w:lineRule="auto"/>
        <w:jc w:val="both"/>
        <w:rPr>
          <w:rFonts w:eastAsia="Calibri"/>
          <w:noProof w:val="0"/>
        </w:rPr>
      </w:pPr>
    </w:p>
    <w:p w:rsidR="005D6F22" w:rsidRDefault="005D6F22" w:rsidP="005D6F22">
      <w:pPr>
        <w:spacing w:after="160" w:line="276" w:lineRule="auto"/>
        <w:jc w:val="both"/>
        <w:rPr>
          <w:rFonts w:eastAsia="Calibri"/>
          <w:noProof w:val="0"/>
        </w:rPr>
      </w:pPr>
    </w:p>
    <w:p w:rsidR="005D6F22" w:rsidRPr="00C419B7" w:rsidRDefault="005D6F22" w:rsidP="005D6F22">
      <w:pPr>
        <w:spacing w:after="160" w:line="276" w:lineRule="auto"/>
        <w:jc w:val="both"/>
        <w:rPr>
          <w:rFonts w:eastAsia="Calibri"/>
          <w:noProof w:val="0"/>
        </w:rPr>
      </w:pPr>
    </w:p>
    <w:p w:rsidR="005D6F22" w:rsidRPr="00C419B7" w:rsidRDefault="005D6F22" w:rsidP="005D6F22">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b/>
          <w:i/>
          <w:noProof w:val="0"/>
          <w:color w:val="FF0000"/>
        </w:rPr>
      </w:pPr>
    </w:p>
    <w:p w:rsidR="005D6F22" w:rsidRPr="00C419B7" w:rsidRDefault="005D6F22" w:rsidP="005D6F22">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Pr="00C419B7" w:rsidRDefault="005D6F22" w:rsidP="005D6F22">
      <w:pPr>
        <w:jc w:val="right"/>
        <w:rPr>
          <w:noProof w:val="0"/>
        </w:rPr>
      </w:pPr>
    </w:p>
    <w:p w:rsidR="005D6F22" w:rsidRDefault="005D6F22" w:rsidP="005D6F22">
      <w:pPr>
        <w:jc w:val="right"/>
        <w:rPr>
          <w:noProof w:val="0"/>
        </w:rPr>
      </w:pPr>
    </w:p>
    <w:p w:rsidR="006E6F49" w:rsidRDefault="006E6F49" w:rsidP="005D6F22">
      <w:pPr>
        <w:jc w:val="right"/>
        <w:rPr>
          <w:noProof w:val="0"/>
        </w:rPr>
      </w:pPr>
    </w:p>
    <w:p w:rsidR="006E6F49" w:rsidRPr="00C419B7" w:rsidRDefault="006E6F49" w:rsidP="005D6F22">
      <w:pPr>
        <w:jc w:val="right"/>
        <w:rPr>
          <w:noProof w:val="0"/>
        </w:rPr>
      </w:pPr>
    </w:p>
    <w:p w:rsidR="005D6F22" w:rsidRPr="00C419B7" w:rsidRDefault="005D6F22" w:rsidP="005D6F22">
      <w:pPr>
        <w:jc w:val="right"/>
        <w:rPr>
          <w:noProof w:val="0"/>
        </w:rPr>
      </w:pPr>
    </w:p>
    <w:p w:rsidR="005D6F22" w:rsidRPr="00C419B7" w:rsidRDefault="005D6F22" w:rsidP="005D6F22"/>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6E6F49" w:rsidRDefault="006E6F49" w:rsidP="00502EFF">
      <w:pPr>
        <w:jc w:val="right"/>
        <w:rPr>
          <w:noProof w:val="0"/>
        </w:rPr>
      </w:pPr>
    </w:p>
    <w:p w:rsidR="006E6F49" w:rsidRPr="00FF430B" w:rsidRDefault="006E6F49" w:rsidP="006E6F49">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6E6F49" w:rsidRPr="00FF430B" w:rsidRDefault="006E6F49" w:rsidP="006E6F49">
      <w:pPr>
        <w:rPr>
          <w:noProof w:val="0"/>
          <w:sz w:val="20"/>
          <w:szCs w:val="20"/>
          <w:lang w:eastAsia="ru-RU"/>
        </w:rPr>
      </w:pPr>
    </w:p>
    <w:p w:rsidR="006E6F49" w:rsidRDefault="006E6F49" w:rsidP="006E6F49">
      <w:pPr>
        <w:shd w:val="clear" w:color="auto" w:fill="FFFFFF" w:themeFill="background1"/>
        <w:spacing w:before="120"/>
        <w:rPr>
          <w:noProof w:val="0"/>
          <w:sz w:val="20"/>
          <w:lang w:eastAsia="ru-RU"/>
        </w:rPr>
      </w:pPr>
      <w:r w:rsidRPr="00FF430B">
        <w:rPr>
          <w:b/>
          <w:noProof w:val="0"/>
          <w:lang w:eastAsia="ru-RU"/>
        </w:rPr>
        <w:t xml:space="preserve">privind achiziționarea </w:t>
      </w:r>
      <w:r>
        <w:rPr>
          <w:b/>
          <w:noProof w:val="0"/>
          <w:sz w:val="28"/>
          <w:szCs w:val="28"/>
          <w:u w:val="single"/>
          <w:lang w:eastAsia="ru-RU"/>
        </w:rPr>
        <w:t>Reabilitarea parcului „Valea Trandafirilor” (alei pietonale)</w:t>
      </w:r>
      <w:r>
        <w:rPr>
          <w:b/>
          <w:bCs/>
          <w:sz w:val="28"/>
          <w:szCs w:val="28"/>
          <w:u w:val="single"/>
          <w:lang w:val="en-US"/>
        </w:rPr>
        <w:t xml:space="preserve"> din sectorul Botanica, mun. Chișinău</w:t>
      </w:r>
    </w:p>
    <w:p w:rsidR="006E6F49" w:rsidRPr="005144C8" w:rsidRDefault="006E6F49" w:rsidP="006E6F49">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sidRPr="0036409D">
        <w:rPr>
          <w:b/>
          <w:noProof w:val="0"/>
          <w:u w:val="single"/>
          <w:lang w:eastAsia="ru-RU"/>
        </w:rPr>
        <w:t>Licitație deschisă</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6E6F49" w:rsidRPr="005144C8" w:rsidRDefault="006E6F49" w:rsidP="006E6F49">
      <w:pPr>
        <w:tabs>
          <w:tab w:val="left" w:pos="284"/>
          <w:tab w:val="right" w:pos="9531"/>
        </w:tabs>
        <w:spacing w:before="120"/>
        <w:rPr>
          <w:b/>
        </w:rPr>
      </w:pPr>
      <w:r w:rsidRPr="005144C8">
        <w:rPr>
          <w:b/>
        </w:rPr>
        <w:t>Link-ul către planul de achiziții publice publicat:</w:t>
      </w:r>
      <w:r w:rsidRPr="005144C8">
        <w:t xml:space="preserve"> </w:t>
      </w:r>
      <w:r w:rsidRPr="00381BCA">
        <w:rPr>
          <w:b/>
          <w:u w:val="single"/>
        </w:rPr>
        <w:t>https://botanica.md/1229</w:t>
      </w:r>
    </w:p>
    <w:p w:rsidR="006E6F49" w:rsidRPr="005144C8" w:rsidRDefault="006E6F49" w:rsidP="006E6F49">
      <w:pPr>
        <w:numPr>
          <w:ilvl w:val="0"/>
          <w:numId w:val="23"/>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6E6F49" w:rsidRPr="00FF430B" w:rsidRDefault="006E6F49" w:rsidP="006E6F49">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6E6F49" w:rsidRPr="00FF430B" w:rsidRDefault="006E6F49" w:rsidP="006E6F49">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6E6F49" w:rsidRPr="00FF430B" w:rsidRDefault="006E6F49" w:rsidP="006E6F49">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6E6F49" w:rsidRPr="003F170C" w:rsidRDefault="006E6F49" w:rsidP="006E6F49">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6E6F49" w:rsidRPr="00FF430B" w:rsidRDefault="006E6F49" w:rsidP="006E6F49">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6E6F49" w:rsidRPr="00FF430B" w:rsidRDefault="006E6F49" w:rsidP="006E6F49">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6E6F49" w:rsidRPr="00FF430B" w:rsidRDefault="006E6F49" w:rsidP="006E6F49">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6E6F49" w:rsidRPr="00EC30C2" w:rsidTr="0041372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6F49" w:rsidRPr="00FF430B" w:rsidRDefault="006E6F49" w:rsidP="0041372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E6F49" w:rsidRPr="00EC30C2" w:rsidTr="0041372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304C35" w:rsidRDefault="006E6F49" w:rsidP="00413720">
            <w:pPr>
              <w:shd w:val="clear" w:color="auto" w:fill="FFFFFF" w:themeFill="background1"/>
              <w:spacing w:before="120"/>
              <w:jc w:val="center"/>
              <w:rPr>
                <w:noProof w:val="0"/>
                <w:lang w:eastAsia="ru-RU"/>
              </w:rPr>
            </w:pPr>
            <w:r w:rsidRPr="00304C35">
              <w:rPr>
                <w:noProof w:val="0"/>
                <w:lang w:eastAsia="ru-RU"/>
              </w:rPr>
              <w:t>Reabilitarea parcului „Valea Trandafirilor” (alei pietonale)</w:t>
            </w:r>
            <w:r w:rsidRPr="00304C35">
              <w:rPr>
                <w:bCs/>
                <w:lang w:val="en-US"/>
              </w:rPr>
              <w:t xml:space="preserve"> din sectorul Botanica,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E6F49" w:rsidRPr="00FF430B" w:rsidRDefault="006E6F49" w:rsidP="00413720">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6F49" w:rsidRPr="009D6E75" w:rsidRDefault="006E6F49" w:rsidP="00413720">
            <w:pPr>
              <w:shd w:val="clear" w:color="auto" w:fill="FFFFFF" w:themeFill="background1"/>
              <w:spacing w:before="120"/>
              <w:jc w:val="center"/>
              <w:rPr>
                <w:noProof w:val="0"/>
                <w:lang w:eastAsia="ru-RU"/>
              </w:rPr>
            </w:pPr>
            <w:r>
              <w:rPr>
                <w:noProof w:val="0"/>
                <w:lang w:eastAsia="ru-RU"/>
              </w:rPr>
              <w:t>2 456 262,51</w:t>
            </w:r>
          </w:p>
        </w:tc>
      </w:tr>
    </w:tbl>
    <w:p w:rsidR="006E6F49" w:rsidRPr="00FF430B" w:rsidRDefault="006E6F49" w:rsidP="006E6F49">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6E6F49" w:rsidRPr="00FF430B" w:rsidRDefault="006E6F49" w:rsidP="006E6F49">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6E6F49" w:rsidRPr="00FF430B" w:rsidRDefault="006E6F49" w:rsidP="006E6F49">
      <w:pPr>
        <w:shd w:val="clear" w:color="auto" w:fill="FFFFFF" w:themeFill="background1"/>
        <w:tabs>
          <w:tab w:val="right" w:pos="426"/>
        </w:tabs>
        <w:ind w:left="357"/>
        <w:rPr>
          <w:b/>
          <w:noProof w:val="0"/>
          <w:lang w:eastAsia="ru-RU"/>
        </w:rPr>
      </w:pPr>
      <w:r w:rsidRPr="00FF430B">
        <w:rPr>
          <w:b/>
          <w:noProof w:val="0"/>
          <w:lang w:eastAsia="ru-RU"/>
        </w:rPr>
        <w:t>oferta (se va selecta):</w:t>
      </w:r>
    </w:p>
    <w:p w:rsidR="006E6F49" w:rsidRPr="002246DA" w:rsidRDefault="006E6F49" w:rsidP="006E6F49">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6E6F49" w:rsidRPr="00FF430B" w:rsidRDefault="006E6F49" w:rsidP="006E6F49">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6E6F49" w:rsidRPr="00FF430B" w:rsidRDefault="006E6F49" w:rsidP="006E6F49">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6E6F49" w:rsidRPr="00FF430B" w:rsidRDefault="006E6F49" w:rsidP="006E6F49">
      <w:pPr>
        <w:numPr>
          <w:ilvl w:val="0"/>
          <w:numId w:val="24"/>
        </w:numPr>
        <w:shd w:val="clear" w:color="auto" w:fill="FFFFFF" w:themeFill="background1"/>
        <w:tabs>
          <w:tab w:val="right" w:pos="426"/>
        </w:tabs>
        <w:rPr>
          <w:noProof w:val="0"/>
          <w:lang w:eastAsia="ru-RU"/>
        </w:rPr>
      </w:pPr>
      <w:r w:rsidRPr="00FF430B">
        <w:rPr>
          <w:noProof w:val="0"/>
          <w:lang w:eastAsia="ru-RU"/>
        </w:rPr>
        <w:lastRenderedPageBreak/>
        <w:t>Alte limitări privind numărul de loturi care pot fi atribuite aceluiași ofertant___________</w:t>
      </w:r>
    </w:p>
    <w:p w:rsidR="006E6F49" w:rsidRPr="00FF430B" w:rsidRDefault="006E6F49" w:rsidP="006E6F49">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6E6F49" w:rsidRPr="00FF430B" w:rsidRDefault="006E6F49" w:rsidP="006E6F49">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6E6F49" w:rsidRPr="00FF430B" w:rsidRDefault="006E6F49" w:rsidP="006E6F49">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Pr>
          <w:b/>
          <w:noProof w:val="0"/>
          <w:u w:val="single"/>
          <w:lang w:eastAsia="ru-RU"/>
        </w:rPr>
        <w:t>5 luni</w:t>
      </w:r>
      <w:r>
        <w:rPr>
          <w:b/>
          <w:noProof w:val="0"/>
          <w:lang w:eastAsia="ru-RU"/>
        </w:rPr>
        <w:t>______</w:t>
      </w:r>
    </w:p>
    <w:p w:rsidR="006E6F49" w:rsidRPr="00FF430B" w:rsidRDefault="006E6F49" w:rsidP="006E6F49">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7</w:t>
      </w:r>
      <w:r w:rsidRPr="00FF430B">
        <w:rPr>
          <w:b/>
          <w:noProof w:val="0"/>
          <w:lang w:eastAsia="ru-RU"/>
        </w:rPr>
        <w:t>_____________________________</w:t>
      </w:r>
    </w:p>
    <w:p w:rsidR="006E6F49" w:rsidRPr="00FF430B" w:rsidRDefault="006E6F49" w:rsidP="006E6F49">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6E6F49" w:rsidRPr="00FF430B" w:rsidRDefault="006E6F49" w:rsidP="006E6F49">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6E6F49" w:rsidRPr="00FF430B"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6E6F49" w:rsidRPr="00FF430B" w:rsidRDefault="006E6F49" w:rsidP="006E6F49">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6E6F49"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6E6F49" w:rsidRPr="005D1DFD" w:rsidRDefault="006E6F49" w:rsidP="0041372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6E6F49" w:rsidRPr="005D1DFD" w:rsidRDefault="006E6F49" w:rsidP="0041372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6E6F49" w:rsidRPr="005D1DFD" w:rsidRDefault="006E6F49" w:rsidP="00413720">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6E6F49" w:rsidRPr="005D1DFD" w:rsidRDefault="006E6F49" w:rsidP="0041372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6E6F49" w:rsidRPr="005D1DFD" w:rsidRDefault="006E6F49" w:rsidP="00413720">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6E6F49" w:rsidRPr="005D1DFD" w:rsidRDefault="006E6F49" w:rsidP="0041372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6E6F49" w:rsidRPr="005D1DFD" w:rsidRDefault="006E6F49" w:rsidP="00413720">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6E6F49" w:rsidRPr="005D1DFD" w:rsidRDefault="006E6F49" w:rsidP="0041372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6E6F49" w:rsidRPr="005D1DFD" w:rsidRDefault="006E6F49" w:rsidP="00413720">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6E6F49" w:rsidRPr="005D1DFD" w:rsidRDefault="006E6F49" w:rsidP="0041372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6E6F49" w:rsidRPr="005D1DFD" w:rsidRDefault="006E6F49" w:rsidP="00413720">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6E6F49" w:rsidRPr="005D1DFD" w:rsidRDefault="006E6F49" w:rsidP="00413720">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6E6F49" w:rsidRPr="005D1DFD" w:rsidRDefault="006E6F49" w:rsidP="00413720">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6E6F49" w:rsidRPr="005D1DFD" w:rsidRDefault="006E6F49" w:rsidP="00413720">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w:t>
            </w:r>
            <w:r>
              <w:rPr>
                <w:color w:val="000000"/>
                <w:sz w:val="24"/>
                <w:szCs w:val="24"/>
              </w:rPr>
              <w:t>olicitați în caietul de sarcini)</w:t>
            </w:r>
            <w:r w:rsidRPr="005D1DFD">
              <w:rPr>
                <w:color w:val="000000"/>
                <w:sz w:val="24"/>
                <w:szCs w:val="24"/>
              </w:rPr>
              <w:t xml:space="preserve"> original, confirmată prin aplicarea semnăturii electronice</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6E6F49" w:rsidRPr="005D1DFD" w:rsidRDefault="006E6F49" w:rsidP="00413720">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6E6F49" w:rsidRPr="005D1DFD" w:rsidRDefault="006E6F49" w:rsidP="00413720">
            <w:pPr>
              <w:contextualSpacing/>
              <w:jc w:val="both"/>
              <w:rPr>
                <w:color w:val="000000"/>
                <w:sz w:val="24"/>
                <w:szCs w:val="24"/>
              </w:rPr>
            </w:pPr>
            <w:r w:rsidRPr="00CD6C19">
              <w:rPr>
                <w:color w:val="000000"/>
                <w:sz w:val="24"/>
                <w:szCs w:val="24"/>
              </w:rPr>
              <w:t xml:space="preserve">Descrierea lucrărilor executate conform Anexei nr. 10 din documentația standard, confirmat prin aplicarea semnăturii </w:t>
            </w:r>
            <w:r w:rsidRPr="00CD6C19">
              <w:rPr>
                <w:color w:val="000000"/>
                <w:sz w:val="24"/>
                <w:szCs w:val="24"/>
              </w:rPr>
              <w:lastRenderedPageBreak/>
              <w:t>electronice</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8</w:t>
            </w:r>
          </w:p>
        </w:tc>
        <w:tc>
          <w:tcPr>
            <w:tcW w:w="3699" w:type="dxa"/>
            <w:shd w:val="clear" w:color="auto" w:fill="auto"/>
          </w:tcPr>
          <w:p w:rsidR="006E6F49" w:rsidRPr="005D1DFD" w:rsidRDefault="006E6F49" w:rsidP="00413720">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6E6F49" w:rsidRPr="005D1DFD" w:rsidRDefault="006E6F49" w:rsidP="00413720">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Pr>
                <w:rFonts w:eastAsia="PMingLiU"/>
                <w:iCs/>
                <w:sz w:val="24"/>
                <w:szCs w:val="24"/>
              </w:rPr>
              <w:t>.</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6E6F49" w:rsidRPr="00381BCA" w:rsidRDefault="006E6F49" w:rsidP="00413720">
            <w:pPr>
              <w:tabs>
                <w:tab w:val="left" w:pos="612"/>
              </w:tabs>
              <w:spacing w:after="120"/>
              <w:jc w:val="both"/>
              <w:rPr>
                <w:iCs/>
                <w:sz w:val="24"/>
                <w:szCs w:val="24"/>
              </w:rPr>
            </w:pPr>
            <w:r w:rsidRPr="00381BCA">
              <w:rPr>
                <w:iCs/>
                <w:sz w:val="24"/>
                <w:szCs w:val="24"/>
              </w:rPr>
              <w:t xml:space="preserve">Raportul financiar (ultimul raport), înregistrat la biroul național de statistică </w:t>
            </w:r>
          </w:p>
        </w:tc>
        <w:tc>
          <w:tcPr>
            <w:tcW w:w="4339" w:type="dxa"/>
            <w:shd w:val="clear" w:color="auto" w:fill="auto"/>
          </w:tcPr>
          <w:p w:rsidR="006E6F49" w:rsidRPr="00381BCA" w:rsidRDefault="006E6F49" w:rsidP="00413720">
            <w:pPr>
              <w:tabs>
                <w:tab w:val="left" w:pos="993"/>
              </w:tabs>
              <w:spacing w:after="120"/>
              <w:contextualSpacing/>
              <w:jc w:val="both"/>
              <w:rPr>
                <w:iCs/>
                <w:sz w:val="24"/>
                <w:szCs w:val="24"/>
              </w:rPr>
            </w:pPr>
            <w:r w:rsidRPr="00381BCA">
              <w:rPr>
                <w:sz w:val="24"/>
                <w:szCs w:val="24"/>
              </w:rPr>
              <w:t>Varianta scanată de pe original confirmată prin semnătura electronică</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6E6F49" w:rsidRPr="005D1DFD" w:rsidRDefault="006E6F49" w:rsidP="00413720">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6E6F49" w:rsidRPr="005D1DFD" w:rsidRDefault="006E6F49" w:rsidP="00413720">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6E6F49" w:rsidRPr="005D1DFD" w:rsidRDefault="006E6F49" w:rsidP="00413720">
            <w:pPr>
              <w:tabs>
                <w:tab w:val="left" w:pos="612"/>
              </w:tabs>
              <w:jc w:val="both"/>
              <w:rPr>
                <w:iCs/>
                <w:color w:val="000000"/>
                <w:sz w:val="24"/>
                <w:szCs w:val="24"/>
              </w:rPr>
            </w:pPr>
            <w:r w:rsidRPr="005D1DFD">
              <w:rPr>
                <w:iCs/>
                <w:color w:val="000000"/>
                <w:sz w:val="24"/>
                <w:szCs w:val="24"/>
              </w:rPr>
              <w:t>Cifra de afaceri anuală 202</w:t>
            </w:r>
            <w:r>
              <w:rPr>
                <w:iCs/>
                <w:color w:val="000000"/>
                <w:sz w:val="24"/>
                <w:szCs w:val="24"/>
              </w:rPr>
              <w:t>5</w:t>
            </w:r>
          </w:p>
          <w:p w:rsidR="006E6F49" w:rsidRPr="005D1DFD" w:rsidRDefault="006E6F49" w:rsidP="00413720">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6E6F49" w:rsidRPr="005D1DFD" w:rsidRDefault="006E6F49" w:rsidP="00413720">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6E6F49" w:rsidRPr="005D1DFD" w:rsidRDefault="006E6F49" w:rsidP="00413720">
            <w:pPr>
              <w:tabs>
                <w:tab w:val="left" w:pos="993"/>
              </w:tabs>
              <w:spacing w:after="120"/>
              <w:contextualSpacing/>
              <w:jc w:val="both"/>
              <w:rPr>
                <w:b/>
                <w:i/>
                <w:iCs/>
                <w:sz w:val="24"/>
                <w:szCs w:val="24"/>
                <w:u w:val="single"/>
              </w:rPr>
            </w:pPr>
            <w:r w:rsidRPr="005D1DFD">
              <w:rPr>
                <w:i/>
                <w:iCs/>
                <w:sz w:val="24"/>
                <w:szCs w:val="24"/>
              </w:rPr>
              <w:t xml:space="preserve">Valoare </w:t>
            </w:r>
            <w:r>
              <w:rPr>
                <w:b/>
                <w:i/>
                <w:iCs/>
                <w:sz w:val="24"/>
                <w:szCs w:val="24"/>
                <w:u w:val="single"/>
              </w:rPr>
              <w:t>3</w:t>
            </w:r>
            <w:r w:rsidRPr="005D1DFD">
              <w:rPr>
                <w:b/>
                <w:i/>
                <w:iCs/>
                <w:sz w:val="24"/>
                <w:szCs w:val="24"/>
                <w:u w:val="single"/>
              </w:rPr>
              <w:t xml:space="preserve">000,0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Pr>
                <w:b/>
                <w:i/>
                <w:iCs/>
                <w:sz w:val="24"/>
                <w:szCs w:val="24"/>
                <w:u w:val="single"/>
              </w:rPr>
              <w:t>2025</w:t>
            </w:r>
          </w:p>
          <w:p w:rsidR="006E6F49" w:rsidRPr="005D1DFD" w:rsidRDefault="006E6F49" w:rsidP="00413720">
            <w:pPr>
              <w:tabs>
                <w:tab w:val="left" w:pos="993"/>
              </w:tabs>
              <w:spacing w:after="120"/>
              <w:contextualSpacing/>
              <w:jc w:val="both"/>
              <w:rPr>
                <w:i/>
                <w:iCs/>
                <w:sz w:val="24"/>
                <w:szCs w:val="24"/>
              </w:rPr>
            </w:pPr>
            <w:r w:rsidRPr="005D1DFD">
              <w:rPr>
                <w:sz w:val="24"/>
                <w:szCs w:val="24"/>
              </w:rPr>
              <w:t>Declarație în formă liberă, confirmată prin semnătura electronică</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6E6F49" w:rsidRPr="005D1DFD" w:rsidRDefault="006E6F49" w:rsidP="00413720">
            <w:pPr>
              <w:tabs>
                <w:tab w:val="left" w:pos="612"/>
              </w:tabs>
              <w:jc w:val="both"/>
              <w:rPr>
                <w:iCs/>
                <w:color w:val="000000"/>
                <w:sz w:val="24"/>
                <w:szCs w:val="24"/>
              </w:rPr>
            </w:pPr>
            <w:r w:rsidRPr="005D1DFD">
              <w:rPr>
                <w:iCs/>
                <w:color w:val="000000"/>
                <w:sz w:val="24"/>
                <w:szCs w:val="24"/>
              </w:rPr>
              <w:t>Cifra de afaceri medie anuală 202</w:t>
            </w:r>
            <w:r>
              <w:rPr>
                <w:iCs/>
                <w:color w:val="000000"/>
                <w:sz w:val="24"/>
                <w:szCs w:val="24"/>
              </w:rPr>
              <w:t>3-2025</w:t>
            </w:r>
          </w:p>
          <w:p w:rsidR="006E6F49" w:rsidRPr="005D1DFD" w:rsidRDefault="006E6F49" w:rsidP="00413720">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6E6F49" w:rsidRPr="005D1DFD" w:rsidRDefault="006E6F49" w:rsidP="00413720">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6E6F49" w:rsidRPr="005D1DFD" w:rsidRDefault="006E6F49" w:rsidP="00413720">
            <w:pPr>
              <w:ind w:left="37"/>
              <w:contextualSpacing/>
              <w:jc w:val="both"/>
              <w:rPr>
                <w:b/>
                <w:i/>
                <w:iCs/>
                <w:sz w:val="24"/>
                <w:szCs w:val="24"/>
                <w:u w:val="single"/>
              </w:rPr>
            </w:pPr>
            <w:r w:rsidRPr="005D1DFD">
              <w:rPr>
                <w:i/>
                <w:iCs/>
                <w:sz w:val="24"/>
                <w:szCs w:val="24"/>
              </w:rPr>
              <w:t xml:space="preserve">Valoare </w:t>
            </w:r>
            <w:r>
              <w:rPr>
                <w:b/>
                <w:i/>
                <w:iCs/>
                <w:sz w:val="24"/>
                <w:szCs w:val="24"/>
                <w:u w:val="single"/>
              </w:rPr>
              <w:t>3</w:t>
            </w:r>
            <w:r w:rsidRPr="005D1DFD">
              <w:rPr>
                <w:b/>
                <w:i/>
                <w:iCs/>
                <w:sz w:val="24"/>
                <w:szCs w:val="24"/>
                <w:u w:val="single"/>
              </w:rPr>
              <w:t>000,0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w:t>
            </w:r>
            <w:r>
              <w:rPr>
                <w:b/>
                <w:i/>
                <w:iCs/>
                <w:sz w:val="24"/>
                <w:szCs w:val="24"/>
                <w:u w:val="single"/>
              </w:rPr>
              <w:t>23</w:t>
            </w:r>
            <w:r w:rsidRPr="005D1DFD">
              <w:rPr>
                <w:b/>
                <w:i/>
                <w:iCs/>
                <w:sz w:val="24"/>
                <w:szCs w:val="24"/>
                <w:u w:val="single"/>
              </w:rPr>
              <w:t>-202</w:t>
            </w:r>
            <w:r>
              <w:rPr>
                <w:b/>
                <w:i/>
                <w:iCs/>
                <w:sz w:val="24"/>
                <w:szCs w:val="24"/>
                <w:u w:val="single"/>
              </w:rPr>
              <w:t>5</w:t>
            </w:r>
          </w:p>
          <w:p w:rsidR="006E6F49" w:rsidRPr="005D1DFD" w:rsidRDefault="006E6F49" w:rsidP="00413720">
            <w:pPr>
              <w:ind w:left="37"/>
              <w:contextualSpacing/>
              <w:jc w:val="both"/>
              <w:rPr>
                <w:i/>
                <w:iCs/>
                <w:sz w:val="24"/>
                <w:szCs w:val="24"/>
              </w:rPr>
            </w:pPr>
            <w:r w:rsidRPr="005D1DFD">
              <w:rPr>
                <w:sz w:val="24"/>
                <w:szCs w:val="24"/>
              </w:rPr>
              <w:t>Declarație în formă liberă, confirmată prin semnătura electronică</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6E6F49" w:rsidRPr="005D1DFD" w:rsidRDefault="006E6F49" w:rsidP="00413720">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6E6F49" w:rsidRPr="005D1DFD" w:rsidRDefault="006E6F49" w:rsidP="00413720">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6E6F49" w:rsidRPr="005D1DFD" w:rsidRDefault="006E6F49" w:rsidP="00413720">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6E6F49" w:rsidRPr="005D1DFD" w:rsidRDefault="006E6F49" w:rsidP="00413720">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6E6F49" w:rsidRPr="005D1DFD" w:rsidRDefault="006E6F49" w:rsidP="00413720">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w:t>
            </w:r>
            <w:r>
              <w:rPr>
                <w:rFonts w:ascii="Times New Roman" w:hAnsi="Times New Roman" w:cs="Times New Roman"/>
                <w:noProof/>
              </w:rPr>
              <w:t>0</w:t>
            </w:r>
            <w:r w:rsidRPr="005D1DFD">
              <w:rPr>
                <w:rFonts w:ascii="Times New Roman" w:hAnsi="Times New Roman" w:cs="Times New Roman"/>
                <w:noProof/>
              </w:rPr>
              <w:t>0 %;</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6E6F49" w:rsidRPr="009C7DA6" w:rsidRDefault="006E6F49" w:rsidP="00413720">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tc>
        <w:tc>
          <w:tcPr>
            <w:tcW w:w="4339" w:type="dxa"/>
            <w:shd w:val="clear" w:color="auto" w:fill="auto"/>
            <w:vAlign w:val="center"/>
          </w:tcPr>
          <w:p w:rsidR="006E6F49" w:rsidRPr="005D1DFD" w:rsidRDefault="006E6F49" w:rsidP="00413720">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w:t>
            </w:r>
            <w:r>
              <w:rPr>
                <w:color w:val="000000"/>
                <w:sz w:val="24"/>
                <w:szCs w:val="24"/>
              </w:rPr>
              <w:t xml:space="preserve">(lucrări de amenajare în pavaj) </w:t>
            </w:r>
            <w:r w:rsidRPr="005D1DFD">
              <w:rPr>
                <w:color w:val="000000"/>
                <w:sz w:val="24"/>
                <w:szCs w:val="24"/>
              </w:rPr>
              <w:t>sau Declarație privind lista principalelor lucrări executate</w:t>
            </w:r>
            <w:r>
              <w:rPr>
                <w:color w:val="000000"/>
                <w:sz w:val="24"/>
                <w:szCs w:val="24"/>
              </w:rPr>
              <w:t xml:space="preserve"> (lucrări de amenajare în pavaj) </w:t>
            </w:r>
            <w:r w:rsidRPr="005D1DFD">
              <w:rPr>
                <w:color w:val="000000"/>
                <w:sz w:val="24"/>
                <w:szCs w:val="24"/>
              </w:rPr>
              <w:t xml:space="preserve">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6E6F49" w:rsidRPr="005D1DFD" w:rsidRDefault="006E6F49" w:rsidP="00413720">
            <w:pPr>
              <w:jc w:val="both"/>
              <w:rPr>
                <w:color w:val="000000"/>
                <w:sz w:val="24"/>
                <w:szCs w:val="24"/>
              </w:rPr>
            </w:pPr>
            <w:r w:rsidRPr="005D1DFD">
              <w:rPr>
                <w:color w:val="000000"/>
                <w:sz w:val="24"/>
                <w:szCs w:val="24"/>
              </w:rPr>
              <w:t xml:space="preserve">Ofertantul va dispune de un nivel minim de experienţă </w:t>
            </w:r>
            <w:r>
              <w:rPr>
                <w:color w:val="000000"/>
                <w:sz w:val="24"/>
                <w:szCs w:val="24"/>
              </w:rPr>
              <w:t xml:space="preserve">(lucrări de amenajare în </w:t>
            </w:r>
            <w:r>
              <w:rPr>
                <w:color w:val="000000"/>
                <w:sz w:val="24"/>
                <w:szCs w:val="24"/>
              </w:rPr>
              <w:lastRenderedPageBreak/>
              <w:t xml:space="preserve">pavaj) </w:t>
            </w:r>
            <w:r w:rsidRPr="005D1DFD">
              <w:rPr>
                <w:color w:val="000000"/>
                <w:sz w:val="24"/>
                <w:szCs w:val="24"/>
              </w:rPr>
              <w:t>pentru a se califica cerinţelor de îndeplinire a contractului:</w:t>
            </w:r>
          </w:p>
          <w:p w:rsidR="006E6F49" w:rsidRPr="005D1DFD" w:rsidRDefault="006E6F49" w:rsidP="00413720">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6E6F49" w:rsidRPr="005D1DFD" w:rsidRDefault="006E6F49" w:rsidP="00413720">
            <w:pPr>
              <w:tabs>
                <w:tab w:val="left" w:pos="3525"/>
              </w:tabs>
              <w:jc w:val="both"/>
              <w:rPr>
                <w:color w:val="000000"/>
                <w:sz w:val="24"/>
                <w:szCs w:val="24"/>
              </w:rPr>
            </w:pPr>
            <w:r w:rsidRPr="005D1DFD">
              <w:rPr>
                <w:color w:val="000000"/>
                <w:sz w:val="24"/>
                <w:szCs w:val="24"/>
              </w:rPr>
              <w:t xml:space="preserve">sau </w:t>
            </w:r>
          </w:p>
          <w:p w:rsidR="006E6F49" w:rsidRPr="005D1DFD" w:rsidRDefault="006E6F49" w:rsidP="00413720">
            <w:pPr>
              <w:tabs>
                <w:tab w:val="left" w:pos="3525"/>
              </w:tabs>
              <w:jc w:val="both"/>
              <w:rPr>
                <w:color w:val="000000"/>
                <w:sz w:val="24"/>
                <w:szCs w:val="24"/>
              </w:rPr>
            </w:pPr>
            <w:r w:rsidRPr="005D1DFD">
              <w:rPr>
                <w:color w:val="000000"/>
                <w:sz w:val="24"/>
                <w:szCs w:val="24"/>
              </w:rPr>
              <w:t xml:space="preserve">b) </w:t>
            </w:r>
            <w:r w:rsidRPr="005D1DFD">
              <w:rPr>
                <w:sz w:val="24"/>
                <w:szCs w:val="24"/>
              </w:rPr>
              <w:t>valoarea cumulată a tuturor contractelor</w:t>
            </w:r>
            <w:r>
              <w:rPr>
                <w:sz w:val="24"/>
                <w:szCs w:val="24"/>
              </w:rPr>
              <w:t xml:space="preserve"> </w:t>
            </w:r>
            <w:r w:rsidRPr="005D1DFD">
              <w:rPr>
                <w:sz w:val="24"/>
                <w:szCs w:val="24"/>
              </w:rPr>
              <w:t xml:space="preserve">executate în ultimul an de activitate </w:t>
            </w:r>
            <w:r>
              <w:rPr>
                <w:color w:val="000000"/>
                <w:sz w:val="24"/>
                <w:szCs w:val="24"/>
              </w:rPr>
              <w:t xml:space="preserve">(lucrări de amenajare în pavaj) </w:t>
            </w:r>
            <w:r w:rsidRPr="005D1DFD">
              <w:rPr>
                <w:sz w:val="24"/>
                <w:szCs w:val="24"/>
              </w:rPr>
              <w:t>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r>
              <w:rPr>
                <w:sz w:val="24"/>
                <w:szCs w:val="24"/>
              </w:rPr>
              <w:t>.</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16</w:t>
            </w:r>
          </w:p>
        </w:tc>
        <w:tc>
          <w:tcPr>
            <w:tcW w:w="3699" w:type="dxa"/>
            <w:shd w:val="clear" w:color="auto" w:fill="auto"/>
          </w:tcPr>
          <w:p w:rsidR="006E6F49" w:rsidRPr="005D1DFD" w:rsidRDefault="006E6F49" w:rsidP="00413720">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6E6F49" w:rsidRPr="005D1DFD" w:rsidRDefault="006E6F49" w:rsidP="00413720">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6E6F49" w:rsidRPr="005D1DFD" w:rsidRDefault="006E6F49" w:rsidP="00413720">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6E6F49" w:rsidRPr="005D1DFD" w:rsidRDefault="006E6F49" w:rsidP="00413720">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6E6F49" w:rsidRPr="005D1DFD" w:rsidRDefault="006E6F49" w:rsidP="00413720">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6E6F49" w:rsidRPr="005D1DFD" w:rsidRDefault="006E6F49" w:rsidP="00413720">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19</w:t>
            </w:r>
          </w:p>
        </w:tc>
        <w:tc>
          <w:tcPr>
            <w:tcW w:w="3699" w:type="dxa"/>
            <w:shd w:val="clear" w:color="auto" w:fill="auto"/>
          </w:tcPr>
          <w:p w:rsidR="006E6F49" w:rsidRPr="005D1DFD" w:rsidRDefault="006E6F49" w:rsidP="00413720">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6E6F49" w:rsidRDefault="006E6F49" w:rsidP="00413720">
            <w:pPr>
              <w:rPr>
                <w:sz w:val="24"/>
                <w:szCs w:val="24"/>
              </w:rPr>
            </w:pPr>
            <w:r>
              <w:rPr>
                <w:sz w:val="24"/>
                <w:szCs w:val="24"/>
              </w:rPr>
              <w:t xml:space="preserve">Copie confirmată prin semnătură electronică. </w:t>
            </w:r>
          </w:p>
          <w:p w:rsidR="006E6F49" w:rsidRPr="00F3452A" w:rsidRDefault="006E6F49" w:rsidP="00413720">
            <w:pPr>
              <w:rPr>
                <w:sz w:val="24"/>
                <w:szCs w:val="24"/>
              </w:rPr>
            </w:pPr>
            <w:r>
              <w:rPr>
                <w:sz w:val="24"/>
                <w:szCs w:val="24"/>
              </w:rPr>
              <w:t>Specialiști solicitați:</w:t>
            </w:r>
          </w:p>
          <w:p w:rsidR="006E6F49" w:rsidRPr="00F3452A" w:rsidRDefault="006E6F49" w:rsidP="006E6F49">
            <w:pPr>
              <w:pStyle w:val="Listparagraf"/>
              <w:numPr>
                <w:ilvl w:val="0"/>
                <w:numId w:val="38"/>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6E6F49" w:rsidRPr="005D1DFD" w:rsidRDefault="006E6F49" w:rsidP="00413720">
            <w:pPr>
              <w:tabs>
                <w:tab w:val="left" w:pos="772"/>
              </w:tabs>
              <w:rPr>
                <w:color w:val="000000"/>
                <w:sz w:val="24"/>
                <w:szCs w:val="24"/>
                <w:lang w:eastAsia="ro-RO" w:bidi="ro-RO"/>
              </w:rPr>
            </w:pPr>
            <w:r w:rsidRPr="005D1DFD">
              <w:rPr>
                <w:sz w:val="24"/>
                <w:szCs w:val="24"/>
              </w:rPr>
              <w:t xml:space="preserve">Avizul eliberat de către </w:t>
            </w:r>
            <w:r>
              <w:rPr>
                <w:sz w:val="24"/>
                <w:szCs w:val="24"/>
              </w:rPr>
              <w:t>Inspectoratul Național pentru</w:t>
            </w:r>
            <w:r w:rsidRPr="005D1DFD">
              <w:rPr>
                <w:sz w:val="24"/>
                <w:szCs w:val="24"/>
              </w:rPr>
              <w:t xml:space="preserve"> Supraveghere Tehnică</w:t>
            </w:r>
          </w:p>
        </w:tc>
        <w:tc>
          <w:tcPr>
            <w:tcW w:w="4339" w:type="dxa"/>
            <w:shd w:val="clear" w:color="auto" w:fill="auto"/>
          </w:tcPr>
          <w:p w:rsidR="006E6F49" w:rsidRPr="005D1DFD" w:rsidRDefault="006E6F49" w:rsidP="00413720">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sidRPr="005D1DFD">
              <w:rPr>
                <w:rFonts w:eastAsia="PMingLiU"/>
                <w:sz w:val="24"/>
                <w:szCs w:val="24"/>
              </w:rPr>
              <w:t xml:space="preserve">potrivit anexei nr. 22 </w:t>
            </w:r>
            <w:r>
              <w:rPr>
                <w:rFonts w:eastAsia="PMingLiU"/>
                <w:sz w:val="24"/>
                <w:szCs w:val="24"/>
              </w:rPr>
              <w:t>(construcții rutiere)</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6E6F49" w:rsidRPr="005D1DFD" w:rsidRDefault="006E6F49" w:rsidP="00413720">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6E6F49" w:rsidRPr="005D1DFD" w:rsidRDefault="006E6F49" w:rsidP="00413720">
            <w:pPr>
              <w:jc w:val="both"/>
              <w:rPr>
                <w:rFonts w:eastAsia="PMingLiU"/>
                <w:sz w:val="24"/>
                <w:szCs w:val="24"/>
              </w:rPr>
            </w:pPr>
            <w:r w:rsidRPr="005D1DFD">
              <w:rPr>
                <w:sz w:val="24"/>
                <w:szCs w:val="24"/>
              </w:rPr>
              <w:t>Varianta scanată de pe original, confirmată prin semnătura electronică</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6E6F49" w:rsidRPr="005D1DFD" w:rsidRDefault="006E6F49" w:rsidP="00413720">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6E6F49" w:rsidRPr="005D1DFD" w:rsidRDefault="006E6F49" w:rsidP="00413720">
            <w:pPr>
              <w:jc w:val="both"/>
              <w:rPr>
                <w:sz w:val="24"/>
                <w:szCs w:val="24"/>
              </w:rPr>
            </w:pPr>
            <w:r w:rsidRPr="005D1DFD">
              <w:rPr>
                <w:sz w:val="24"/>
                <w:szCs w:val="24"/>
              </w:rPr>
              <w:t>Certificat de management al calității ISO 9001 și Certificat privind protecția mediului ISO 14001 sau analogice. Varianta scanată de pe original, confirmată prin semnătura electronică</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6E6F49" w:rsidRPr="005D1DFD" w:rsidRDefault="006E6F49" w:rsidP="00413720">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6E6F49" w:rsidRPr="005D1DFD" w:rsidRDefault="006E6F49" w:rsidP="00413720">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 xml:space="preserve">aplicată ștampila </w:t>
            </w:r>
            <w:r>
              <w:rPr>
                <w:sz w:val="24"/>
                <w:szCs w:val="24"/>
              </w:rPr>
              <w:t>Inspectoratul Național pentru</w:t>
            </w:r>
            <w:r w:rsidRPr="005D1DFD">
              <w:rPr>
                <w:sz w:val="24"/>
                <w:szCs w:val="24"/>
              </w:rPr>
              <w:t xml:space="preserve"> Supraveghere Tehnică</w:t>
            </w:r>
            <w:r w:rsidRPr="005D1DFD">
              <w:rPr>
                <w:rFonts w:eastAsia="PMingLiU"/>
                <w:sz w:val="24"/>
                <w:szCs w:val="24"/>
              </w:rPr>
              <w:t xml:space="preserve"> ce confirmă verificarea manualului calității de către </w:t>
            </w:r>
            <w:r>
              <w:rPr>
                <w:sz w:val="24"/>
                <w:szCs w:val="24"/>
              </w:rPr>
              <w:t>Inspectoratul Național pentru</w:t>
            </w:r>
            <w:r w:rsidRPr="005D1DFD">
              <w:rPr>
                <w:sz w:val="24"/>
                <w:szCs w:val="24"/>
              </w:rPr>
              <w:t xml:space="preserve"> Supraveghere Tehnică confirmată prin semnătura electronică</w:t>
            </w:r>
            <w:r w:rsidRPr="005D1DFD">
              <w:rPr>
                <w:rFonts w:eastAsia="PMingLiU"/>
                <w:sz w:val="24"/>
                <w:szCs w:val="24"/>
              </w:rPr>
              <w:t xml:space="preserve"> pe manualul calității</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6E6F49" w:rsidRPr="005D1DFD" w:rsidRDefault="006E6F49" w:rsidP="00413720">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6E6F49" w:rsidRPr="005D1DFD" w:rsidRDefault="006E6F49" w:rsidP="0041372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6E6F49" w:rsidRPr="005D1DFD" w:rsidRDefault="006E6F49" w:rsidP="00413720">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6E6F49" w:rsidRPr="005D1DFD" w:rsidRDefault="006E6F49" w:rsidP="0041372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6E6F49" w:rsidRPr="005D1DFD" w:rsidRDefault="006E6F49" w:rsidP="00413720">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6E6F49" w:rsidRPr="005D1DFD" w:rsidRDefault="006E6F49" w:rsidP="004137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6E6F49" w:rsidRPr="005D1DFD" w:rsidRDefault="006E6F49" w:rsidP="00413720">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6E6F49" w:rsidRPr="005D1DFD" w:rsidRDefault="006E6F49" w:rsidP="004137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6E6F49" w:rsidRPr="005D1DFD" w:rsidRDefault="006E6F49" w:rsidP="00413720">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6E6F49" w:rsidRPr="005D1DFD" w:rsidRDefault="006E6F49" w:rsidP="004137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6E6F49" w:rsidRPr="005D1DFD" w:rsidRDefault="006E6F49" w:rsidP="00413720">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6E6F49" w:rsidRPr="005D1DFD" w:rsidRDefault="006E6F49" w:rsidP="004137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tcPr>
          <w:p w:rsidR="006E6F49" w:rsidRPr="005D1DFD" w:rsidRDefault="006E6F49" w:rsidP="00413720">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6E6F49" w:rsidRPr="005D1DFD" w:rsidRDefault="006E6F49" w:rsidP="00413720">
            <w:pPr>
              <w:tabs>
                <w:tab w:val="left" w:pos="612"/>
              </w:tabs>
              <w:spacing w:before="120" w:after="120"/>
              <w:jc w:val="both"/>
              <w:rPr>
                <w:iCs/>
                <w:sz w:val="24"/>
                <w:szCs w:val="24"/>
              </w:rPr>
            </w:pPr>
            <w:r>
              <w:rPr>
                <w:rFonts w:eastAsia="PMingLiU"/>
                <w:sz w:val="24"/>
                <w:szCs w:val="24"/>
              </w:rPr>
              <w:t>N</w:t>
            </w:r>
            <w:r w:rsidRPr="005D1DFD">
              <w:rPr>
                <w:rFonts w:eastAsia="PMingLiU"/>
                <w:sz w:val="24"/>
                <w:szCs w:val="24"/>
              </w:rPr>
              <w:t xml:space="preserve">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31</w:t>
            </w:r>
          </w:p>
        </w:tc>
        <w:tc>
          <w:tcPr>
            <w:tcW w:w="3699" w:type="dxa"/>
            <w:shd w:val="clear" w:color="auto" w:fill="auto"/>
            <w:vAlign w:val="center"/>
          </w:tcPr>
          <w:p w:rsidR="006E6F49" w:rsidRPr="005D1DFD" w:rsidRDefault="006E6F49" w:rsidP="00413720">
            <w:pPr>
              <w:tabs>
                <w:tab w:val="left" w:pos="2604"/>
              </w:tabs>
              <w:rPr>
                <w:sz w:val="24"/>
                <w:szCs w:val="24"/>
              </w:rPr>
            </w:pPr>
            <w:r w:rsidRPr="005D1DFD">
              <w:rPr>
                <w:rFonts w:eastAsia="Calibri"/>
                <w:sz w:val="24"/>
                <w:szCs w:val="24"/>
                <w:lang w:eastAsia="ro-RO"/>
              </w:rPr>
              <w:t xml:space="preserve">Declarație </w:t>
            </w:r>
            <w:r w:rsidRPr="005D1DFD">
              <w:rPr>
                <w:rFonts w:eastAsia="PMingLiU"/>
                <w:sz w:val="24"/>
                <w:szCs w:val="24"/>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39" w:type="dxa"/>
            <w:shd w:val="clear" w:color="auto" w:fill="auto"/>
          </w:tcPr>
          <w:p w:rsidR="006E6F49" w:rsidRPr="005D1DFD" w:rsidRDefault="006E6F49" w:rsidP="00413720">
            <w:pPr>
              <w:jc w:val="both"/>
              <w:rPr>
                <w:rFonts w:eastAsia="PMingLiU"/>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6E6F49" w:rsidRPr="005D1DFD" w:rsidRDefault="006E6F49" w:rsidP="00413720">
            <w:pPr>
              <w:keepNext/>
              <w:outlineLvl w:val="0"/>
              <w:rPr>
                <w:sz w:val="24"/>
                <w:szCs w:val="24"/>
              </w:rPr>
            </w:pPr>
            <w:r w:rsidRPr="005D1DFD">
              <w:rPr>
                <w:sz w:val="24"/>
                <w:szCs w:val="24"/>
              </w:rPr>
              <w:t>Notă</w:t>
            </w:r>
          </w:p>
        </w:tc>
        <w:tc>
          <w:tcPr>
            <w:tcW w:w="4339" w:type="dxa"/>
            <w:shd w:val="clear" w:color="auto" w:fill="auto"/>
          </w:tcPr>
          <w:p w:rsidR="006E6F49" w:rsidRPr="005D1DFD" w:rsidRDefault="006E6F49" w:rsidP="00413720">
            <w:pPr>
              <w:pStyle w:val="a1"/>
              <w:shd w:val="clear" w:color="auto" w:fill="auto"/>
              <w:spacing w:after="0"/>
              <w:contextualSpacing/>
              <w:jc w:val="both"/>
              <w:rPr>
                <w:rFonts w:ascii="Times New Roman" w:hAnsi="Times New Roman" w:cs="Times New Roman"/>
                <w:b w:val="0"/>
                <w:sz w:val="24"/>
                <w:szCs w:val="24"/>
              </w:rPr>
            </w:pPr>
            <w:r w:rsidRPr="006E6F49">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6E6F49" w:rsidRPr="005D1DFD" w:rsidTr="00413720">
        <w:tc>
          <w:tcPr>
            <w:tcW w:w="575"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33</w:t>
            </w:r>
          </w:p>
        </w:tc>
        <w:tc>
          <w:tcPr>
            <w:tcW w:w="3699" w:type="dxa"/>
            <w:shd w:val="clear" w:color="auto" w:fill="auto"/>
            <w:vAlign w:val="center"/>
          </w:tcPr>
          <w:p w:rsidR="006E6F49" w:rsidRPr="005D1DFD" w:rsidRDefault="006E6F49" w:rsidP="00413720">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6E6F49" w:rsidRPr="005D1DFD" w:rsidRDefault="006E6F49" w:rsidP="00413720">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6E6F49" w:rsidRPr="005D1DFD" w:rsidRDefault="006E6F49" w:rsidP="00413720">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6E6F49" w:rsidRPr="005D1DFD" w:rsidRDefault="006E6F49" w:rsidP="004137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6E6F49" w:rsidRPr="00FF430B" w:rsidRDefault="006E6F49" w:rsidP="006E6F49">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6E6F49" w:rsidRPr="00FF430B"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6E6F49" w:rsidRPr="00482F70" w:rsidRDefault="006E6F49" w:rsidP="006E6F49">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cuantumul de 5% după încheierea contractului</w:t>
      </w:r>
      <w:r w:rsidRPr="00C752DA">
        <w:rPr>
          <w:b/>
          <w:u w:val="single"/>
        </w:rPr>
        <w:t>.</w:t>
      </w:r>
    </w:p>
    <w:p w:rsidR="006E6F49" w:rsidRPr="00FF430B" w:rsidRDefault="006E6F49" w:rsidP="006E6F49">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6E6F49" w:rsidRPr="00482F70" w:rsidRDefault="006E6F49" w:rsidP="006E6F49">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6E6F49" w:rsidRPr="00482F70" w:rsidRDefault="006E6F49" w:rsidP="006E6F49">
      <w:pPr>
        <w:numPr>
          <w:ilvl w:val="0"/>
          <w:numId w:val="23"/>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6E6F49" w:rsidRPr="00FF430B" w:rsidRDefault="006E6F49" w:rsidP="006E6F49">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__________________________________________</w:t>
      </w:r>
    </w:p>
    <w:p w:rsidR="006E6F49" w:rsidRPr="00482F70" w:rsidRDefault="006E6F49" w:rsidP="006E6F49">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6E6F49" w:rsidRDefault="006E6F49" w:rsidP="006E6F49">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6E6F49" w:rsidRPr="00FF430B" w:rsidRDefault="006E6F49" w:rsidP="006E6F49">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6E6F49" w:rsidRPr="00EC30C2" w:rsidTr="00413720">
        <w:tc>
          <w:tcPr>
            <w:tcW w:w="577" w:type="dxa"/>
            <w:shd w:val="clear" w:color="auto" w:fill="auto"/>
          </w:tcPr>
          <w:p w:rsidR="006E6F49" w:rsidRPr="00FF430B" w:rsidRDefault="006E6F49" w:rsidP="0041372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6E6F49" w:rsidRPr="00FF430B" w:rsidRDefault="006E6F49" w:rsidP="0041372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6E6F49" w:rsidRPr="00FF430B" w:rsidRDefault="006E6F49" w:rsidP="0041372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E6F49" w:rsidRPr="00EC30C2" w:rsidTr="00413720">
        <w:tc>
          <w:tcPr>
            <w:tcW w:w="577" w:type="dxa"/>
            <w:shd w:val="clear" w:color="auto" w:fill="auto"/>
          </w:tcPr>
          <w:p w:rsidR="006E6F49" w:rsidRPr="00FF430B" w:rsidRDefault="006E6F49" w:rsidP="00413720">
            <w:pPr>
              <w:shd w:val="clear" w:color="auto" w:fill="FFFFFF" w:themeFill="background1"/>
              <w:tabs>
                <w:tab w:val="left" w:pos="612"/>
              </w:tabs>
              <w:spacing w:before="120" w:after="120"/>
              <w:rPr>
                <w:iCs/>
                <w:noProof w:val="0"/>
                <w:lang w:eastAsia="ru-RU"/>
              </w:rPr>
            </w:pPr>
          </w:p>
        </w:tc>
        <w:tc>
          <w:tcPr>
            <w:tcW w:w="7248" w:type="dxa"/>
            <w:shd w:val="clear" w:color="auto" w:fill="auto"/>
          </w:tcPr>
          <w:p w:rsidR="006E6F49" w:rsidRPr="00FF430B" w:rsidRDefault="006E6F49" w:rsidP="00413720">
            <w:pPr>
              <w:shd w:val="clear" w:color="auto" w:fill="FFFFFF" w:themeFill="background1"/>
              <w:tabs>
                <w:tab w:val="left" w:pos="612"/>
              </w:tabs>
              <w:spacing w:before="120" w:after="120"/>
              <w:rPr>
                <w:iCs/>
                <w:noProof w:val="0"/>
                <w:lang w:eastAsia="ru-RU"/>
              </w:rPr>
            </w:pPr>
          </w:p>
        </w:tc>
        <w:tc>
          <w:tcPr>
            <w:tcW w:w="1800" w:type="dxa"/>
            <w:shd w:val="clear" w:color="auto" w:fill="auto"/>
          </w:tcPr>
          <w:p w:rsidR="006E6F49" w:rsidRPr="00FF430B" w:rsidRDefault="006E6F49" w:rsidP="00413720">
            <w:pPr>
              <w:shd w:val="clear" w:color="auto" w:fill="FFFFFF" w:themeFill="background1"/>
              <w:tabs>
                <w:tab w:val="left" w:pos="612"/>
              </w:tabs>
              <w:spacing w:before="120" w:after="120"/>
              <w:rPr>
                <w:iCs/>
                <w:noProof w:val="0"/>
                <w:lang w:eastAsia="ru-RU"/>
              </w:rPr>
            </w:pPr>
          </w:p>
        </w:tc>
      </w:tr>
      <w:tr w:rsidR="006E6F49" w:rsidRPr="00EC30C2" w:rsidTr="00413720">
        <w:tc>
          <w:tcPr>
            <w:tcW w:w="577" w:type="dxa"/>
            <w:shd w:val="clear" w:color="auto" w:fill="auto"/>
          </w:tcPr>
          <w:p w:rsidR="006E6F49" w:rsidRPr="00FF430B" w:rsidRDefault="006E6F49" w:rsidP="00413720">
            <w:pPr>
              <w:shd w:val="clear" w:color="auto" w:fill="FFFFFF" w:themeFill="background1"/>
              <w:tabs>
                <w:tab w:val="left" w:pos="612"/>
              </w:tabs>
              <w:spacing w:before="120" w:after="120"/>
              <w:rPr>
                <w:iCs/>
                <w:noProof w:val="0"/>
                <w:lang w:eastAsia="ru-RU"/>
              </w:rPr>
            </w:pPr>
          </w:p>
        </w:tc>
        <w:tc>
          <w:tcPr>
            <w:tcW w:w="7248" w:type="dxa"/>
            <w:shd w:val="clear" w:color="auto" w:fill="auto"/>
          </w:tcPr>
          <w:p w:rsidR="006E6F49" w:rsidRPr="00FF430B" w:rsidRDefault="006E6F49" w:rsidP="00413720">
            <w:pPr>
              <w:shd w:val="clear" w:color="auto" w:fill="FFFFFF" w:themeFill="background1"/>
              <w:tabs>
                <w:tab w:val="left" w:pos="612"/>
              </w:tabs>
              <w:spacing w:before="120" w:after="120"/>
              <w:rPr>
                <w:iCs/>
                <w:noProof w:val="0"/>
                <w:lang w:eastAsia="ru-RU"/>
              </w:rPr>
            </w:pPr>
          </w:p>
        </w:tc>
        <w:tc>
          <w:tcPr>
            <w:tcW w:w="1800" w:type="dxa"/>
            <w:shd w:val="clear" w:color="auto" w:fill="auto"/>
          </w:tcPr>
          <w:p w:rsidR="006E6F49" w:rsidRPr="00FF430B" w:rsidRDefault="006E6F49" w:rsidP="00413720">
            <w:pPr>
              <w:shd w:val="clear" w:color="auto" w:fill="FFFFFF" w:themeFill="background1"/>
              <w:tabs>
                <w:tab w:val="left" w:pos="612"/>
              </w:tabs>
              <w:spacing w:before="120" w:after="120"/>
              <w:rPr>
                <w:iCs/>
                <w:noProof w:val="0"/>
                <w:lang w:eastAsia="ru-RU"/>
              </w:rPr>
            </w:pPr>
          </w:p>
        </w:tc>
      </w:tr>
    </w:tbl>
    <w:p w:rsidR="006E6F49" w:rsidRPr="00FF430B" w:rsidRDefault="006E6F49" w:rsidP="006E6F49">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E6F49" w:rsidRPr="00FF430B" w:rsidRDefault="006E6F49" w:rsidP="006E6F49">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6E6F49" w:rsidRPr="00FF430B" w:rsidRDefault="006E6F49" w:rsidP="006E6F49">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6E6F49" w:rsidRPr="00FF430B" w:rsidRDefault="006E6F49" w:rsidP="006E6F49">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6E6F49" w:rsidRPr="00FF430B" w:rsidRDefault="006E6F49" w:rsidP="006E6F49">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6E6F49" w:rsidRPr="00FF430B" w:rsidRDefault="006E6F49" w:rsidP="006E6F49">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6E6F49" w:rsidRPr="00FF430B" w:rsidRDefault="006E6F49" w:rsidP="006E6F49">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6E6F49" w:rsidRPr="00FF430B" w:rsidRDefault="006E6F49" w:rsidP="006E6F49">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E6F49" w:rsidRPr="00FF430B" w:rsidRDefault="006E6F49" w:rsidP="006E6F49">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6E6F49" w:rsidRPr="00FF430B" w:rsidRDefault="006E6F49" w:rsidP="006E6F49">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E6F49" w:rsidRPr="00FF430B" w:rsidRDefault="006E6F49" w:rsidP="006E6F49">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6E6F49" w:rsidRPr="00FF430B"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6E6F49" w:rsidRPr="00FF430B" w:rsidRDefault="006E6F49" w:rsidP="006E6F49">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E6F49" w:rsidRPr="00FF430B" w:rsidRDefault="006E6F49" w:rsidP="006E6F49">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6E6F49" w:rsidRPr="00FF430B" w:rsidRDefault="006E6F49" w:rsidP="006E6F49">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6E6F49" w:rsidRPr="00FF430B" w:rsidRDefault="006E6F49" w:rsidP="006E6F49">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6E6F49" w:rsidRPr="00FF430B" w:rsidRDefault="006E6F49" w:rsidP="006E6F49">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6E6F49" w:rsidRPr="00FF430B"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6E6F49" w:rsidRPr="00FF430B"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6E6F49" w:rsidRPr="00FF430B"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6E6F49" w:rsidRPr="00FF430B" w:rsidRDefault="006E6F49" w:rsidP="006E6F49">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6E6F49" w:rsidRPr="00FF430B" w:rsidRDefault="006E6F49" w:rsidP="006E6F49">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E6F49" w:rsidRPr="00EC30C2" w:rsidTr="00413720">
        <w:tc>
          <w:tcPr>
            <w:tcW w:w="5305" w:type="dxa"/>
            <w:shd w:val="clear" w:color="auto" w:fill="FFFFFF" w:themeFill="background1"/>
          </w:tcPr>
          <w:p w:rsidR="006E6F49" w:rsidRPr="00FF430B" w:rsidRDefault="006E6F49" w:rsidP="0041372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6E6F49" w:rsidRPr="00FF430B" w:rsidRDefault="006E6F49" w:rsidP="0041372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E6F49" w:rsidRPr="00EC30C2" w:rsidTr="00413720">
        <w:tc>
          <w:tcPr>
            <w:tcW w:w="530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p>
        </w:tc>
      </w:tr>
      <w:tr w:rsidR="006E6F49" w:rsidRPr="00EC30C2" w:rsidTr="00413720">
        <w:tc>
          <w:tcPr>
            <w:tcW w:w="530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p>
        </w:tc>
      </w:tr>
      <w:tr w:rsidR="006E6F49" w:rsidRPr="00EC30C2" w:rsidTr="00413720">
        <w:tc>
          <w:tcPr>
            <w:tcW w:w="530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p>
        </w:tc>
      </w:tr>
      <w:tr w:rsidR="006E6F49" w:rsidRPr="00EC30C2" w:rsidTr="00413720">
        <w:trPr>
          <w:trHeight w:val="77"/>
        </w:trPr>
        <w:tc>
          <w:tcPr>
            <w:tcW w:w="530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6E6F49" w:rsidRPr="00FF430B" w:rsidRDefault="006E6F49" w:rsidP="00413720">
            <w:pPr>
              <w:shd w:val="clear" w:color="auto" w:fill="FFFFFF" w:themeFill="background1"/>
              <w:tabs>
                <w:tab w:val="right" w:pos="426"/>
              </w:tabs>
              <w:rPr>
                <w:noProof w:val="0"/>
                <w:lang w:eastAsia="ru-RU"/>
              </w:rPr>
            </w:pPr>
          </w:p>
        </w:tc>
      </w:tr>
    </w:tbl>
    <w:p w:rsidR="006E6F49" w:rsidRPr="00FF430B" w:rsidRDefault="006E6F49" w:rsidP="006E6F49">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6E6F49" w:rsidRPr="00FF430B" w:rsidRDefault="006E6F49" w:rsidP="006E6F49">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6E6F49" w:rsidRPr="00FF430B" w:rsidRDefault="006E6F49" w:rsidP="006E6F49">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E6F49" w:rsidRPr="00FF430B" w:rsidRDefault="006E6F49" w:rsidP="006E6F49">
      <w:pPr>
        <w:shd w:val="clear" w:color="auto" w:fill="FFFFFF" w:themeFill="background1"/>
        <w:spacing w:before="120" w:after="120"/>
        <w:rPr>
          <w:b/>
          <w:noProof w:val="0"/>
          <w:lang w:eastAsia="ru-RU"/>
        </w:rPr>
      </w:pPr>
    </w:p>
    <w:p w:rsidR="006E6F49" w:rsidRPr="00FF430B" w:rsidRDefault="006E6F49" w:rsidP="006E6F49">
      <w:pPr>
        <w:shd w:val="clear" w:color="auto" w:fill="FFFFFF" w:themeFill="background1"/>
        <w:spacing w:before="120" w:after="120"/>
        <w:rPr>
          <w:b/>
          <w:noProof w:val="0"/>
          <w:lang w:eastAsia="ru-RU"/>
        </w:rPr>
      </w:pPr>
    </w:p>
    <w:p w:rsidR="006E6F49" w:rsidRDefault="006E6F49" w:rsidP="006E6F49">
      <w:pPr>
        <w:shd w:val="clear" w:color="auto" w:fill="FFFFFF" w:themeFill="background1"/>
        <w:tabs>
          <w:tab w:val="left" w:pos="284"/>
          <w:tab w:val="left" w:pos="426"/>
          <w:tab w:val="decimal" w:pos="8364"/>
        </w:tabs>
        <w:spacing w:line="276" w:lineRule="auto"/>
        <w:ind w:left="-284" w:right="-144" w:firstLine="284"/>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E6F49" w:rsidRDefault="006E6F49" w:rsidP="00502EFF">
      <w:pPr>
        <w:jc w:val="right"/>
        <w:rPr>
          <w:noProof w:val="0"/>
        </w:rPr>
      </w:pPr>
    </w:p>
    <w:p w:rsidR="006E6F49" w:rsidRDefault="006E6F49" w:rsidP="00502EFF">
      <w:pPr>
        <w:jc w:val="right"/>
        <w:rPr>
          <w:noProof w:val="0"/>
        </w:rPr>
      </w:pPr>
    </w:p>
    <w:p w:rsidR="006E6F49" w:rsidRDefault="006E6F49"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A9C" w:rsidRDefault="00DE0A9C" w:rsidP="00A20ACF">
      <w:r>
        <w:separator/>
      </w:r>
    </w:p>
  </w:endnote>
  <w:endnote w:type="continuationSeparator" w:id="0">
    <w:p w:rsidR="00DE0A9C" w:rsidRDefault="00DE0A9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BA0535">
        <w:pPr>
          <w:pStyle w:val="Subsol"/>
          <w:jc w:val="right"/>
        </w:pPr>
        <w:r>
          <w:fldChar w:fldCharType="begin"/>
        </w:r>
        <w:r w:rsidR="008F1D40">
          <w:instrText xml:space="preserve"> PAGE   \* MERGEFORMAT </w:instrText>
        </w:r>
        <w:r>
          <w:fldChar w:fldCharType="separate"/>
        </w:r>
        <w:r w:rsidR="006E6F49">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A9C" w:rsidRDefault="00DE0A9C" w:rsidP="00A20ACF">
      <w:r>
        <w:separator/>
      </w:r>
    </w:p>
  </w:footnote>
  <w:footnote w:type="continuationSeparator" w:id="0">
    <w:p w:rsidR="00DE0A9C" w:rsidRDefault="00DE0A9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667"/>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F22"/>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F49"/>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1ECF"/>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535"/>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A9C"/>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C0127-E28D-4C51-9534-FB549130B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74</Pages>
  <Words>25622</Words>
  <Characters>148608</Characters>
  <Application>Microsoft Office Word</Application>
  <DocSecurity>0</DocSecurity>
  <Lines>1238</Lines>
  <Paragraphs>347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12</cp:revision>
  <cp:lastPrinted>2021-06-01T11:52:00Z</cp:lastPrinted>
  <dcterms:created xsi:type="dcterms:W3CDTF">2021-06-14T10:00:00Z</dcterms:created>
  <dcterms:modified xsi:type="dcterms:W3CDTF">2026-08-21T13:55:00Z</dcterms:modified>
</cp:coreProperties>
</file>