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37D16" w14:textId="77777777" w:rsidR="00F30B25" w:rsidRPr="00F30B25" w:rsidRDefault="00F30B25" w:rsidP="00F30B25">
      <w:pPr>
        <w:spacing w:before="120" w:after="120" w:line="240" w:lineRule="auto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</w:p>
    <w:p w14:paraId="1D2281CC" w14:textId="77777777" w:rsidR="00F30B25" w:rsidRPr="00F30B25" w:rsidRDefault="00F30B25" w:rsidP="00F30B25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Anexa 1</w:t>
      </w:r>
    </w:p>
    <w:p w14:paraId="4FDA298E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operatorului economic)</w:t>
      </w:r>
    </w:p>
    <w:p w14:paraId="7F78FA22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adresa completă____________________________________</w:t>
      </w:r>
    </w:p>
    <w:p w14:paraId="5F20EA7A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tel, fax, e-mail _____________________________________</w:t>
      </w:r>
    </w:p>
    <w:p w14:paraId="0CD03B8A" w14:textId="77777777" w:rsidR="00F30B25" w:rsidRPr="00F30B25" w:rsidRDefault="00F30B25" w:rsidP="00F30B25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</w:p>
    <w:p w14:paraId="2B88E238" w14:textId="77777777" w:rsidR="00F30B25" w:rsidRPr="00F30B25" w:rsidRDefault="00F30B25" w:rsidP="00F30B25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OFERTĂ</w:t>
      </w:r>
    </w:p>
    <w:p w14:paraId="3D5B43F4" w14:textId="77777777" w:rsidR="00F30B25" w:rsidRPr="00F30B25" w:rsidRDefault="00F30B25" w:rsidP="00F30B25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F30B25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Către: </w:t>
      </w:r>
      <w:r w:rsidRPr="00F30B25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  <w14:ligatures w14:val="none"/>
        </w:rPr>
        <w:t>SA „Franzeluța”, mun. Chișinău, str. Sarmizegetusa, 30</w:t>
      </w:r>
    </w:p>
    <w:p w14:paraId="714AB7A9" w14:textId="77777777" w:rsidR="00F30B25" w:rsidRPr="00F30B25" w:rsidRDefault="00F30B25" w:rsidP="00F30B25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F30B25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F30B25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F30B25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  <w:t>(denumirea beneficiarului şi adresa completă)</w:t>
      </w:r>
    </w:p>
    <w:p w14:paraId="5A74CE4C" w14:textId="77777777" w:rsidR="00F30B25" w:rsidRPr="00F30B25" w:rsidRDefault="00F30B25" w:rsidP="00F30B25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F30B25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Examinând documentaţia de achiziţie referitor la achiziția: </w:t>
      </w:r>
    </w:p>
    <w:p w14:paraId="4E1B15D8" w14:textId="77777777" w:rsidR="00F30B25" w:rsidRPr="00F30B25" w:rsidRDefault="00F30B25" w:rsidP="00F30B25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val="ro-RO" w:eastAsia="ru-RU"/>
          <w14:ligatures w14:val="none"/>
        </w:rPr>
        <w:t xml:space="preserve">Unt țărănesc nesărat gr. 72,5% </w:t>
      </w:r>
      <w:r w:rsidRPr="00F30B25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RO" w:eastAsia="ru-RU"/>
          <w14:ligatures w14:val="none"/>
        </w:rPr>
        <w:t>(licitația nr.14-01/26)</w:t>
      </w:r>
    </w:p>
    <w:p w14:paraId="0021F051" w14:textId="77777777" w:rsidR="00F30B25" w:rsidRPr="00F30B25" w:rsidRDefault="00F30B25" w:rsidP="00F30B2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contractului de achiziţie anunţate de beneficiar)</w:t>
      </w:r>
    </w:p>
    <w:p w14:paraId="310CF5AB" w14:textId="77777777" w:rsidR="00F30B25" w:rsidRPr="00F30B25" w:rsidRDefault="00F30B25" w:rsidP="00F30B2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prezentăm oferta privind executarea contractului de achiziţie susmenţionat, şi anume:</w:t>
      </w:r>
    </w:p>
    <w:p w14:paraId="59397B56" w14:textId="77777777" w:rsidR="00F30B25" w:rsidRPr="00F30B25" w:rsidRDefault="00F30B25" w:rsidP="00F30B2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0D3D6EC8" w14:textId="77777777" w:rsidR="00F30B25" w:rsidRPr="00F30B25" w:rsidRDefault="00F30B25" w:rsidP="00F30B25">
      <w:pPr>
        <w:numPr>
          <w:ilvl w:val="0"/>
          <w:numId w:val="1"/>
        </w:numPr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Furnizarea (executarea, prestarea):</w:t>
      </w:r>
    </w:p>
    <w:tbl>
      <w:tblPr>
        <w:tblStyle w:val="TableGrid"/>
        <w:tblW w:w="10335" w:type="dxa"/>
        <w:tblInd w:w="-628" w:type="dxa"/>
        <w:tblLook w:val="04A0" w:firstRow="1" w:lastRow="0" w:firstColumn="1" w:lastColumn="0" w:noHBand="0" w:noVBand="1"/>
      </w:tblPr>
      <w:tblGrid>
        <w:gridCol w:w="530"/>
        <w:gridCol w:w="2220"/>
        <w:gridCol w:w="1134"/>
        <w:gridCol w:w="1275"/>
        <w:gridCol w:w="1523"/>
        <w:gridCol w:w="1826"/>
        <w:gridCol w:w="1827"/>
      </w:tblGrid>
      <w:tr w:rsidR="00F30B25" w:rsidRPr="00F30B25" w14:paraId="356220CF" w14:textId="77777777" w:rsidTr="00312E13">
        <w:trPr>
          <w:trHeight w:val="545"/>
        </w:trPr>
        <w:tc>
          <w:tcPr>
            <w:tcW w:w="530" w:type="dxa"/>
            <w:vAlign w:val="center"/>
          </w:tcPr>
          <w:p w14:paraId="08CFAEA6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2220" w:type="dxa"/>
            <w:vAlign w:val="center"/>
          </w:tcPr>
          <w:p w14:paraId="226BCE6E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1134" w:type="dxa"/>
            <w:vAlign w:val="center"/>
          </w:tcPr>
          <w:p w14:paraId="1CDB0750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Unitate de măsură</w:t>
            </w:r>
          </w:p>
        </w:tc>
        <w:tc>
          <w:tcPr>
            <w:tcW w:w="1275" w:type="dxa"/>
            <w:vAlign w:val="center"/>
          </w:tcPr>
          <w:p w14:paraId="19B44821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Cantitate estimată per 2 luni</w:t>
            </w:r>
          </w:p>
        </w:tc>
        <w:tc>
          <w:tcPr>
            <w:tcW w:w="1523" w:type="dxa"/>
            <w:vAlign w:val="center"/>
          </w:tcPr>
          <w:p w14:paraId="343FD914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1077ABDC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826" w:type="dxa"/>
            <w:vAlign w:val="center"/>
          </w:tcPr>
          <w:p w14:paraId="5A08D75C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203AC65B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827" w:type="dxa"/>
            <w:vAlign w:val="center"/>
          </w:tcPr>
          <w:p w14:paraId="09D8540C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4B1D12AC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F30B25" w:rsidRPr="00F30B25" w14:paraId="02426A4E" w14:textId="77777777" w:rsidTr="00312E13">
        <w:trPr>
          <w:trHeight w:val="70"/>
        </w:trPr>
        <w:tc>
          <w:tcPr>
            <w:tcW w:w="530" w:type="dxa"/>
            <w:vAlign w:val="center"/>
          </w:tcPr>
          <w:p w14:paraId="10917440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20" w:type="dxa"/>
            <w:vAlign w:val="center"/>
          </w:tcPr>
          <w:p w14:paraId="372586EE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14:paraId="35B61D79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14:paraId="26956999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23" w:type="dxa"/>
            <w:vAlign w:val="center"/>
          </w:tcPr>
          <w:p w14:paraId="4D00E6BA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26" w:type="dxa"/>
            <w:vAlign w:val="center"/>
          </w:tcPr>
          <w:p w14:paraId="36A046BC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827" w:type="dxa"/>
            <w:vAlign w:val="center"/>
          </w:tcPr>
          <w:p w14:paraId="3DC679FB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F30B25" w:rsidRPr="00F30B25" w14:paraId="73E24819" w14:textId="77777777" w:rsidTr="00312E13">
        <w:trPr>
          <w:trHeight w:val="143"/>
        </w:trPr>
        <w:tc>
          <w:tcPr>
            <w:tcW w:w="10335" w:type="dxa"/>
            <w:gridSpan w:val="7"/>
            <w:vAlign w:val="center"/>
          </w:tcPr>
          <w:p w14:paraId="48F4D6D3" w14:textId="77777777" w:rsidR="00F30B25" w:rsidRPr="00F30B25" w:rsidRDefault="00F30B25" w:rsidP="00F30B2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F30B25" w:rsidRPr="00F30B25" w14:paraId="4576FBC0" w14:textId="77777777" w:rsidTr="00F30B25">
        <w:trPr>
          <w:trHeight w:val="499"/>
        </w:trPr>
        <w:tc>
          <w:tcPr>
            <w:tcW w:w="530" w:type="dxa"/>
            <w:vAlign w:val="center"/>
          </w:tcPr>
          <w:p w14:paraId="4AF4EA0E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40868" w14:textId="77777777" w:rsidR="00F30B25" w:rsidRPr="00F30B25" w:rsidRDefault="00F30B25" w:rsidP="00F30B2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Hlk219735716"/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 xml:space="preserve">Unt țărănesc nesărat gr. 72,5% </w:t>
            </w:r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35824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95F88" w14:textId="77777777" w:rsidR="00F30B25" w:rsidRPr="00F30B25" w:rsidRDefault="00F30B25" w:rsidP="00F30B2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lang w:eastAsia="ru-RU"/>
              </w:rPr>
              <w:t>20 000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2A106" w14:textId="77777777" w:rsidR="00F30B25" w:rsidRPr="00F30B25" w:rsidRDefault="00F30B25" w:rsidP="00F30B2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6" w:type="dxa"/>
            <w:vAlign w:val="center"/>
          </w:tcPr>
          <w:p w14:paraId="4F583AFF" w14:textId="77777777" w:rsidR="00F30B25" w:rsidRPr="00F30B25" w:rsidRDefault="00F30B25" w:rsidP="00F30B25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827" w:type="dxa"/>
            <w:vAlign w:val="center"/>
          </w:tcPr>
          <w:p w14:paraId="06DC1DFC" w14:textId="77777777" w:rsidR="00F30B25" w:rsidRPr="00F30B25" w:rsidRDefault="00F30B25" w:rsidP="00F30B25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F30B25" w:rsidRPr="00F30B25" w14:paraId="516DD507" w14:textId="77777777" w:rsidTr="00F30B25">
        <w:trPr>
          <w:trHeight w:val="279"/>
        </w:trPr>
        <w:tc>
          <w:tcPr>
            <w:tcW w:w="530" w:type="dxa"/>
          </w:tcPr>
          <w:p w14:paraId="00A4DF3A" w14:textId="77777777" w:rsidR="00F30B25" w:rsidRPr="00F30B25" w:rsidRDefault="00F30B25" w:rsidP="00F30B25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146BD1" w14:textId="77777777" w:rsidR="00F30B25" w:rsidRPr="00F30B25" w:rsidRDefault="00F30B25" w:rsidP="00F30B25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30B25">
              <w:rPr>
                <w:rFonts w:ascii="Times New Roman" w:eastAsia="Times New Roman" w:hAnsi="Times New Roman" w:cs="Times New Roman"/>
                <w:b/>
                <w:lang w:eastAsia="ru-RU"/>
              </w:rPr>
              <w:t>Total ofertă</w:t>
            </w:r>
          </w:p>
        </w:tc>
        <w:tc>
          <w:tcPr>
            <w:tcW w:w="1827" w:type="dxa"/>
          </w:tcPr>
          <w:p w14:paraId="3A791029" w14:textId="77777777" w:rsidR="00F30B25" w:rsidRPr="00F30B25" w:rsidRDefault="00F30B25" w:rsidP="00F30B25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7D92491A" w14:textId="77777777" w:rsidR="00F30B25" w:rsidRPr="00F30B25" w:rsidRDefault="00F30B25" w:rsidP="00F30B25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ascii="Times New Roman" w:eastAsia="Times New Roman" w:hAnsi="Times New Roman" w:cs="Times New Roman"/>
          <w:i/>
          <w:kern w:val="0"/>
          <w:u w:val="single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i/>
          <w:kern w:val="0"/>
          <w:u w:val="single"/>
          <w:lang w:val="ro-RO" w:eastAsia="ru-RU"/>
          <w14:ligatures w14:val="none"/>
        </w:rPr>
        <w:t>*Notă: Colonița 7 se completează obligatoriu prin indicarea țării și uzinei producătoare.</w:t>
      </w:r>
    </w:p>
    <w:p w14:paraId="700B694C" w14:textId="77777777" w:rsidR="00F30B25" w:rsidRPr="00F30B25" w:rsidRDefault="00F30B25" w:rsidP="00F30B25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</w:t>
      </w:r>
    </w:p>
    <w:p w14:paraId="00D37662" w14:textId="77777777" w:rsidR="00F30B25" w:rsidRPr="00F30B25" w:rsidRDefault="00F30B25" w:rsidP="00F30B2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F30B25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Livrarea la adresa: depozitul central, or. Chișinău, </w:t>
      </w:r>
      <w:r w:rsidRPr="00F30B25">
        <w:rPr>
          <w:rFonts w:ascii="Times New Roman" w:eastAsia="Calibri" w:hAnsi="Times New Roman" w:cs="Times New Roman"/>
          <w:kern w:val="0"/>
          <w:lang w:val="ro-RO" w:eastAsia="ru-RU"/>
          <w14:ligatures w14:val="none"/>
        </w:rPr>
        <w:t>str. Sarmizegetusa, 30</w:t>
      </w:r>
    </w:p>
    <w:p w14:paraId="4B714520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F30B25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Furnizorul prezintă oferta comercială cu transportarea </w:t>
      </w:r>
      <w:r w:rsidRPr="00F30B25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F30B25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5375A6F4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</w:p>
    <w:p w14:paraId="6392CB23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II.        Disponibilitatea stocului:</w:t>
      </w:r>
    </w:p>
    <w:p w14:paraId="1187D828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Vânzătorul declară pe proprie răspundere existenta în stoc a cantități minime  necesare de livrat pentru o lună (10 000 kg):             Da□          Nu□</w:t>
      </w:r>
    </w:p>
    <w:p w14:paraId="237C333A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                   (obligatoriu se bifează)</w:t>
      </w:r>
    </w:p>
    <w:p w14:paraId="6EC5F07D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3AA7E2FF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Data completării:______________</w:t>
      </w:r>
    </w:p>
    <w:p w14:paraId="55BC2694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__________________________________________________________</w:t>
      </w:r>
    </w:p>
    <w:p w14:paraId="2E20E2B8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(Numele, prenumele şi funcţia persoanei autorizate să reprezinte operatorul economic)</w:t>
      </w:r>
    </w:p>
    <w:p w14:paraId="3EA67659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_______________________________________</w:t>
      </w:r>
    </w:p>
    <w:p w14:paraId="13171571" w14:textId="77777777" w:rsidR="00F30B25" w:rsidRPr="00F30B25" w:rsidRDefault="00F30B25" w:rsidP="00F30B2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F30B25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(semnătura) şi  L.Ş.</w:t>
      </w:r>
    </w:p>
    <w:p w14:paraId="779E531C" w14:textId="77777777" w:rsidR="00F30B25" w:rsidRPr="00F30B25" w:rsidRDefault="00F30B25" w:rsidP="00F30B25">
      <w:pPr>
        <w:spacing w:before="120" w:after="120" w:line="240" w:lineRule="auto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</w:p>
    <w:p w14:paraId="13C03C90" w14:textId="77777777" w:rsidR="00DE127D" w:rsidRDefault="00DE127D" w:rsidP="00F30B25">
      <w:pPr>
        <w:ind w:left="142"/>
      </w:pPr>
    </w:p>
    <w:sectPr w:rsidR="00DE127D" w:rsidSect="00F30B25">
      <w:pgSz w:w="12240" w:h="15840"/>
      <w:pgMar w:top="142" w:right="144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456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2B0"/>
    <w:rsid w:val="006F183E"/>
    <w:rsid w:val="0081435F"/>
    <w:rsid w:val="00DE127D"/>
    <w:rsid w:val="00DF42B0"/>
    <w:rsid w:val="00F3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25412E-8539-49BB-983B-06F52C77C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42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42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42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42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42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42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42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42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42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4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4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4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42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42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42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42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42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42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42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4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42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4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42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42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42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42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4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42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42B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30B25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2026-01-22T14:43:00Z</dcterms:created>
  <dcterms:modified xsi:type="dcterms:W3CDTF">2026-01-22T14:44:00Z</dcterms:modified>
</cp:coreProperties>
</file>