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0FDA0" w14:textId="37BAC6CB" w:rsidR="0077676B" w:rsidRPr="004B16DD" w:rsidRDefault="0077676B" w:rsidP="00FA371A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23</w:t>
      </w:r>
    </w:p>
    <w:p w14:paraId="766ED982" w14:textId="77777777" w:rsidR="0077676B" w:rsidRDefault="0077676B" w:rsidP="0077676B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tbl>
      <w:tblPr>
        <w:tblW w:w="13740" w:type="dxa"/>
        <w:tblLook w:val="04A0" w:firstRow="1" w:lastRow="0" w:firstColumn="1" w:lastColumn="0" w:noHBand="0" w:noVBand="1"/>
      </w:tblPr>
      <w:tblGrid>
        <w:gridCol w:w="1127"/>
        <w:gridCol w:w="12613"/>
      </w:tblGrid>
      <w:tr w:rsidR="006E16C9" w14:paraId="5D879D0A" w14:textId="77777777" w:rsidTr="0049534D">
        <w:trPr>
          <w:trHeight w:val="330"/>
        </w:trPr>
        <w:tc>
          <w:tcPr>
            <w:tcW w:w="13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387906" w14:textId="77777777" w:rsidR="006E16C9" w:rsidRDefault="006E16C9" w:rsidP="00C55B24">
            <w:pPr>
              <w:jc w:val="center"/>
              <w:rPr>
                <w:b/>
                <w:bCs/>
                <w:color w:val="5B9BD5"/>
                <w:sz w:val="26"/>
                <w:szCs w:val="26"/>
              </w:rPr>
            </w:pPr>
            <w:r>
              <w:rPr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6E16C9" w14:paraId="45BD01CA" w14:textId="77777777" w:rsidTr="0049534D">
        <w:trPr>
          <w:trHeight w:val="458"/>
        </w:trPr>
        <w:tc>
          <w:tcPr>
            <w:tcW w:w="137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A07BE0" w14:textId="77777777" w:rsidR="006E16C9" w:rsidRDefault="006E16C9" w:rsidP="00FA371A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6E16C9" w14:paraId="6806E4B3" w14:textId="77777777" w:rsidTr="0049534D">
        <w:trPr>
          <w:trHeight w:val="458"/>
        </w:trPr>
        <w:tc>
          <w:tcPr>
            <w:tcW w:w="137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FA6BCF" w14:textId="77777777" w:rsidR="006E16C9" w:rsidRDefault="006E16C9" w:rsidP="00FA371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6E16C9" w14:paraId="511CD476" w14:textId="77777777" w:rsidTr="002B675D">
        <w:trPr>
          <w:trHeight w:val="892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8094A5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  <w:tc>
          <w:tcPr>
            <w:tcW w:w="126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707930" w14:textId="77777777" w:rsidR="006E16C9" w:rsidRPr="002B675D" w:rsidRDefault="006E16C9" w:rsidP="00FA371A">
            <w:pPr>
              <w:jc w:val="center"/>
              <w:rPr>
                <w:color w:val="333333"/>
                <w:u w:val="single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>Numărul  procedurii de achiziție</w:t>
            </w:r>
            <w:r w:rsidRPr="002B675D">
              <w:rPr>
                <w:color w:val="333333"/>
                <w:u w:val="single"/>
              </w:rPr>
              <w:t xml:space="preserve">  </w:t>
            </w:r>
          </w:p>
          <w:p w14:paraId="6EE60FDC" w14:textId="6F8257C9" w:rsidR="0049534D" w:rsidRPr="002B675D" w:rsidRDefault="0049534D" w:rsidP="0049534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 xml:space="preserve">Obiectul de achiziției: </w:t>
            </w:r>
            <w:r w:rsidR="009518FF" w:rsidRPr="007A5327">
              <w:rPr>
                <w:b/>
                <w:lang w:val="it-IT" w:eastAsia="ru-RU"/>
              </w:rPr>
              <w:t>Reactive de laborator</w:t>
            </w:r>
          </w:p>
          <w:p w14:paraId="3ED3742E" w14:textId="60E51073" w:rsidR="0065232B" w:rsidRDefault="00BB0396" w:rsidP="00C55B24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361A7">
              <w:rPr>
                <w:b/>
                <w:bCs/>
                <w:color w:val="000000"/>
              </w:rPr>
              <w:t>Cod CPV</w:t>
            </w:r>
            <w:r w:rsidRPr="005361A7">
              <w:rPr>
                <w:b/>
                <w:bCs/>
              </w:rPr>
              <w:t xml:space="preserve">: </w:t>
            </w:r>
            <w:r w:rsidR="00606D0C" w:rsidRPr="008B45DC">
              <w:rPr>
                <w:b/>
                <w:bCs/>
              </w:rPr>
              <w:t>33696500-0</w:t>
            </w:r>
          </w:p>
        </w:tc>
      </w:tr>
    </w:tbl>
    <w:tbl>
      <w:tblPr>
        <w:tblStyle w:val="Tabelgril"/>
        <w:tblW w:w="14047" w:type="dxa"/>
        <w:tblInd w:w="137" w:type="dxa"/>
        <w:tblLook w:val="04A0" w:firstRow="1" w:lastRow="0" w:firstColumn="1" w:lastColumn="0" w:noHBand="0" w:noVBand="1"/>
      </w:tblPr>
      <w:tblGrid>
        <w:gridCol w:w="606"/>
        <w:gridCol w:w="2513"/>
        <w:gridCol w:w="950"/>
        <w:gridCol w:w="1116"/>
        <w:gridCol w:w="775"/>
        <w:gridCol w:w="755"/>
        <w:gridCol w:w="710"/>
        <w:gridCol w:w="732"/>
        <w:gridCol w:w="1279"/>
        <w:gridCol w:w="3617"/>
        <w:gridCol w:w="981"/>
        <w:gridCol w:w="13"/>
      </w:tblGrid>
      <w:tr w:rsidR="009518FF" w14:paraId="588BDC3F" w14:textId="4E70999F" w:rsidTr="00C55B24">
        <w:trPr>
          <w:gridAfter w:val="1"/>
          <w:wAfter w:w="13" w:type="dxa"/>
        </w:trPr>
        <w:tc>
          <w:tcPr>
            <w:tcW w:w="606" w:type="dxa"/>
            <w:vAlign w:val="center"/>
          </w:tcPr>
          <w:p w14:paraId="26FBEBF2" w14:textId="77777777" w:rsidR="0049534D" w:rsidRDefault="0087345E" w:rsidP="00360DA8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o-RO"/>
              </w:rPr>
              <w:t>Nr.</w:t>
            </w:r>
          </w:p>
          <w:p w14:paraId="148B9CD3" w14:textId="1F3B4699" w:rsidR="0087345E" w:rsidRDefault="0087345E" w:rsidP="00360DA8">
            <w:pPr>
              <w:spacing w:line="276" w:lineRule="auto"/>
              <w:jc w:val="center"/>
            </w:pPr>
          </w:p>
        </w:tc>
        <w:tc>
          <w:tcPr>
            <w:tcW w:w="2513" w:type="dxa"/>
            <w:vAlign w:val="center"/>
          </w:tcPr>
          <w:p w14:paraId="4B0BFB35" w14:textId="7BEA59F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Denumirea </w:t>
            </w:r>
            <w:r w:rsidR="00436354">
              <w:rPr>
                <w:b/>
                <w:bCs/>
                <w:color w:val="000000"/>
                <w:sz w:val="20"/>
                <w:szCs w:val="20"/>
                <w:lang w:eastAsia="ro-RO"/>
              </w:rPr>
              <w:t>serviciului</w:t>
            </w:r>
          </w:p>
        </w:tc>
        <w:tc>
          <w:tcPr>
            <w:tcW w:w="950" w:type="dxa"/>
            <w:vAlign w:val="center"/>
          </w:tcPr>
          <w:p w14:paraId="25B0EEB5" w14:textId="4E1E0D35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Unitatea de măsură</w:t>
            </w:r>
          </w:p>
        </w:tc>
        <w:tc>
          <w:tcPr>
            <w:tcW w:w="1116" w:type="dxa"/>
            <w:vAlign w:val="center"/>
          </w:tcPr>
          <w:p w14:paraId="0FC2500D" w14:textId="782D0C03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775" w:type="dxa"/>
            <w:vAlign w:val="center"/>
          </w:tcPr>
          <w:p w14:paraId="2C85C257" w14:textId="34A8C9E4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Preț</w:t>
            </w:r>
            <w:r w:rsidR="0049534D"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unitar (fără TVA)</w:t>
            </w:r>
          </w:p>
        </w:tc>
        <w:tc>
          <w:tcPr>
            <w:tcW w:w="755" w:type="dxa"/>
            <w:vAlign w:val="center"/>
          </w:tcPr>
          <w:p w14:paraId="227D3F40" w14:textId="606A860D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Preț</w:t>
            </w:r>
            <w:r w:rsidR="0049534D"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unitar (cu TVA)</w:t>
            </w:r>
          </w:p>
        </w:tc>
        <w:tc>
          <w:tcPr>
            <w:tcW w:w="710" w:type="dxa"/>
            <w:vAlign w:val="center"/>
          </w:tcPr>
          <w:p w14:paraId="39F04434" w14:textId="288827E3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Suma fără TVA</w:t>
            </w:r>
          </w:p>
        </w:tc>
        <w:tc>
          <w:tcPr>
            <w:tcW w:w="732" w:type="dxa"/>
            <w:vAlign w:val="center"/>
          </w:tcPr>
          <w:p w14:paraId="51756372" w14:textId="0A6EF3E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Suma  cu TVA</w:t>
            </w:r>
          </w:p>
        </w:tc>
        <w:tc>
          <w:tcPr>
            <w:tcW w:w="1279" w:type="dxa"/>
            <w:vAlign w:val="center"/>
          </w:tcPr>
          <w:p w14:paraId="1F74DD1D" w14:textId="5D8EABFE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Termenul de  livrare</w:t>
            </w:r>
          </w:p>
        </w:tc>
        <w:tc>
          <w:tcPr>
            <w:tcW w:w="3617" w:type="dxa"/>
            <w:vAlign w:val="center"/>
          </w:tcPr>
          <w:p w14:paraId="61536D10" w14:textId="45692463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Clasificație bugetară (IBAN)</w:t>
            </w:r>
          </w:p>
        </w:tc>
        <w:tc>
          <w:tcPr>
            <w:tcW w:w="981" w:type="dxa"/>
            <w:vAlign w:val="center"/>
          </w:tcPr>
          <w:p w14:paraId="50C23C4E" w14:textId="6DA5C02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Discount %</w:t>
            </w:r>
          </w:p>
        </w:tc>
      </w:tr>
      <w:tr w:rsidR="009518FF" w14:paraId="17B0DD88" w14:textId="46906A7B" w:rsidTr="00C55B24">
        <w:trPr>
          <w:gridAfter w:val="1"/>
          <w:wAfter w:w="13" w:type="dxa"/>
        </w:trPr>
        <w:tc>
          <w:tcPr>
            <w:tcW w:w="606" w:type="dxa"/>
          </w:tcPr>
          <w:p w14:paraId="088D4A23" w14:textId="65D41FD2" w:rsidR="0049534D" w:rsidRPr="00C74F5B" w:rsidRDefault="00C74F5B" w:rsidP="00360DA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513" w:type="dxa"/>
          </w:tcPr>
          <w:p w14:paraId="2F61CDC0" w14:textId="15D5B7E6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 w:rsidRPr="00C74F5B">
              <w:rPr>
                <w:b/>
                <w:bCs/>
              </w:rPr>
              <w:t>2</w:t>
            </w:r>
          </w:p>
        </w:tc>
        <w:tc>
          <w:tcPr>
            <w:tcW w:w="950" w:type="dxa"/>
          </w:tcPr>
          <w:p w14:paraId="561EF898" w14:textId="42FCA8A7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16" w:type="dxa"/>
          </w:tcPr>
          <w:p w14:paraId="7D33C1BF" w14:textId="71DEEE0D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75" w:type="dxa"/>
          </w:tcPr>
          <w:p w14:paraId="459CB71F" w14:textId="105F4B55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55" w:type="dxa"/>
          </w:tcPr>
          <w:p w14:paraId="2829E81F" w14:textId="32D9B0DB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10" w:type="dxa"/>
          </w:tcPr>
          <w:p w14:paraId="6ABAA827" w14:textId="64628524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732" w:type="dxa"/>
          </w:tcPr>
          <w:p w14:paraId="15D1D788" w14:textId="329AB023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279" w:type="dxa"/>
          </w:tcPr>
          <w:p w14:paraId="2E463D72" w14:textId="7364046E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617" w:type="dxa"/>
          </w:tcPr>
          <w:p w14:paraId="57B00B5D" w14:textId="40815A74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981" w:type="dxa"/>
          </w:tcPr>
          <w:p w14:paraId="2D51CAF9" w14:textId="3EE89139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</w:tr>
      <w:tr w:rsidR="00B212E6" w14:paraId="1384C5F8" w14:textId="77777777" w:rsidTr="00C55B24">
        <w:tc>
          <w:tcPr>
            <w:tcW w:w="14047" w:type="dxa"/>
            <w:gridSpan w:val="12"/>
          </w:tcPr>
          <w:p w14:paraId="7D146C1E" w14:textId="496354DB" w:rsidR="00B212E6" w:rsidRPr="00B212E6" w:rsidRDefault="00B212E6" w:rsidP="00B212E6">
            <w:pPr>
              <w:spacing w:line="276" w:lineRule="auto"/>
              <w:ind w:left="596"/>
              <w:rPr>
                <w:b/>
                <w:bCs/>
              </w:rPr>
            </w:pPr>
            <w:r w:rsidRPr="00B212E6">
              <w:rPr>
                <w:b/>
                <w:bCs/>
              </w:rPr>
              <w:t>LOT nr. 1</w:t>
            </w:r>
          </w:p>
        </w:tc>
      </w:tr>
      <w:tr w:rsidR="00606D0C" w14:paraId="5F931EAE" w14:textId="77777777" w:rsidTr="00C55B24">
        <w:trPr>
          <w:gridAfter w:val="1"/>
          <w:wAfter w:w="13" w:type="dxa"/>
        </w:trPr>
        <w:tc>
          <w:tcPr>
            <w:tcW w:w="606" w:type="dxa"/>
          </w:tcPr>
          <w:p w14:paraId="58D9F035" w14:textId="394DFC37" w:rsidR="00606D0C" w:rsidRPr="00606D0C" w:rsidRDefault="00606D0C" w:rsidP="00606D0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513" w:type="dxa"/>
            <w:vAlign w:val="center"/>
          </w:tcPr>
          <w:p w14:paraId="3BE0F938" w14:textId="57A8F4F2" w:rsidR="00606D0C" w:rsidRPr="005D4959" w:rsidRDefault="00606D0C" w:rsidP="00606D0C">
            <w:pPr>
              <w:rPr>
                <w:b/>
                <w:color w:val="000000"/>
                <w:u w:val="single"/>
              </w:rPr>
            </w:pPr>
            <w:r w:rsidRPr="00B30C07">
              <w:t>Selectra Pro S Rotor  (set 3)</w:t>
            </w:r>
          </w:p>
        </w:tc>
        <w:tc>
          <w:tcPr>
            <w:tcW w:w="950" w:type="dxa"/>
            <w:vAlign w:val="center"/>
          </w:tcPr>
          <w:p w14:paraId="40C5BCA0" w14:textId="4D8E61D2" w:rsidR="00606D0C" w:rsidRDefault="00606D0C" w:rsidP="00606D0C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>
              <w:t>buc</w:t>
            </w:r>
          </w:p>
        </w:tc>
        <w:tc>
          <w:tcPr>
            <w:tcW w:w="1116" w:type="dxa"/>
            <w:vAlign w:val="center"/>
          </w:tcPr>
          <w:p w14:paraId="7CE21373" w14:textId="6A4B8AC8" w:rsidR="00606D0C" w:rsidRDefault="00606D0C" w:rsidP="00606D0C">
            <w:pPr>
              <w:spacing w:line="276" w:lineRule="auto"/>
              <w:jc w:val="center"/>
            </w:pPr>
            <w:r w:rsidRPr="00B30C07">
              <w:t>1</w:t>
            </w:r>
          </w:p>
        </w:tc>
        <w:tc>
          <w:tcPr>
            <w:tcW w:w="775" w:type="dxa"/>
          </w:tcPr>
          <w:p w14:paraId="08110E01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1152ED25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3560616F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4D86B39E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43A59B80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34B54F1" w14:textId="34153192" w:rsidR="00606D0C" w:rsidRDefault="00606D0C" w:rsidP="00606D0C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981" w:type="dxa"/>
          </w:tcPr>
          <w:p w14:paraId="3C067A6B" w14:textId="77777777" w:rsidR="00606D0C" w:rsidRDefault="00606D0C" w:rsidP="00606D0C">
            <w:pPr>
              <w:spacing w:line="276" w:lineRule="auto"/>
              <w:jc w:val="center"/>
            </w:pPr>
          </w:p>
        </w:tc>
      </w:tr>
      <w:tr w:rsidR="00606D0C" w14:paraId="47288793" w14:textId="77777777" w:rsidTr="00C55B24">
        <w:trPr>
          <w:gridAfter w:val="1"/>
          <w:wAfter w:w="13" w:type="dxa"/>
        </w:trPr>
        <w:tc>
          <w:tcPr>
            <w:tcW w:w="606" w:type="dxa"/>
          </w:tcPr>
          <w:p w14:paraId="20A59EF0" w14:textId="7FD18984" w:rsidR="00606D0C" w:rsidRPr="00606D0C" w:rsidRDefault="00606D0C" w:rsidP="00606D0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513" w:type="dxa"/>
            <w:vAlign w:val="center"/>
          </w:tcPr>
          <w:p w14:paraId="0CCF16F6" w14:textId="62265A44" w:rsidR="00606D0C" w:rsidRPr="005D4959" w:rsidRDefault="00606D0C" w:rsidP="00606D0C">
            <w:pPr>
              <w:rPr>
                <w:b/>
                <w:color w:val="000000"/>
                <w:u w:val="single"/>
              </w:rPr>
            </w:pPr>
            <w:r w:rsidRPr="00B30C07">
              <w:t>kit de mentenanta Selectra Pro S</w:t>
            </w:r>
          </w:p>
        </w:tc>
        <w:tc>
          <w:tcPr>
            <w:tcW w:w="950" w:type="dxa"/>
            <w:vAlign w:val="center"/>
          </w:tcPr>
          <w:p w14:paraId="7FB09090" w14:textId="6F17FE29" w:rsidR="00606D0C" w:rsidRDefault="00606D0C" w:rsidP="00606D0C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>
              <w:t xml:space="preserve"> buc</w:t>
            </w:r>
          </w:p>
        </w:tc>
        <w:tc>
          <w:tcPr>
            <w:tcW w:w="1116" w:type="dxa"/>
            <w:vAlign w:val="center"/>
          </w:tcPr>
          <w:p w14:paraId="33A6E32B" w14:textId="75E4EEE6" w:rsidR="00606D0C" w:rsidRDefault="00606D0C" w:rsidP="00606D0C">
            <w:pPr>
              <w:spacing w:line="276" w:lineRule="auto"/>
              <w:jc w:val="center"/>
            </w:pPr>
            <w:r w:rsidRPr="00AE18A0">
              <w:rPr>
                <w:color w:val="000000"/>
                <w:lang w:eastAsia="ro-RO"/>
              </w:rPr>
              <w:t>1</w:t>
            </w:r>
          </w:p>
        </w:tc>
        <w:tc>
          <w:tcPr>
            <w:tcW w:w="775" w:type="dxa"/>
          </w:tcPr>
          <w:p w14:paraId="2465B008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6C1EDA5A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76AB986B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3003261A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03D97636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898A306" w14:textId="57234FF3" w:rsidR="00606D0C" w:rsidRDefault="00606D0C" w:rsidP="00606D0C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981" w:type="dxa"/>
          </w:tcPr>
          <w:p w14:paraId="22B2F9DE" w14:textId="77777777" w:rsidR="00606D0C" w:rsidRDefault="00606D0C" w:rsidP="00606D0C">
            <w:pPr>
              <w:spacing w:line="276" w:lineRule="auto"/>
              <w:jc w:val="center"/>
            </w:pPr>
          </w:p>
        </w:tc>
      </w:tr>
      <w:tr w:rsidR="00606D0C" w14:paraId="4FA1C5E3" w14:textId="77777777" w:rsidTr="00C55B24">
        <w:trPr>
          <w:gridAfter w:val="1"/>
          <w:wAfter w:w="13" w:type="dxa"/>
        </w:trPr>
        <w:tc>
          <w:tcPr>
            <w:tcW w:w="606" w:type="dxa"/>
          </w:tcPr>
          <w:p w14:paraId="2588980B" w14:textId="24958E5B" w:rsidR="00606D0C" w:rsidRPr="00606D0C" w:rsidRDefault="00606D0C" w:rsidP="00606D0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513" w:type="dxa"/>
            <w:vAlign w:val="center"/>
          </w:tcPr>
          <w:p w14:paraId="043DAB1B" w14:textId="7461D1F8" w:rsidR="00606D0C" w:rsidRPr="00AE18A0" w:rsidRDefault="00606D0C" w:rsidP="00606D0C">
            <w:pPr>
              <w:rPr>
                <w:color w:val="000000"/>
                <w:lang w:eastAsia="ro-RO"/>
              </w:rPr>
            </w:pPr>
            <w:r w:rsidRPr="00B30C07">
              <w:t>Solutie sistema, 1000 ml pentru anlazitor biochimic  automat de tip închis "Selectra PRO S"</w:t>
            </w:r>
          </w:p>
        </w:tc>
        <w:tc>
          <w:tcPr>
            <w:tcW w:w="950" w:type="dxa"/>
            <w:vAlign w:val="center"/>
          </w:tcPr>
          <w:p w14:paraId="4CD9CB67" w14:textId="601C1763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>
              <w:t>buc</w:t>
            </w:r>
          </w:p>
        </w:tc>
        <w:tc>
          <w:tcPr>
            <w:tcW w:w="1116" w:type="dxa"/>
            <w:vAlign w:val="center"/>
          </w:tcPr>
          <w:p w14:paraId="5A5D08C8" w14:textId="30BA185E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1</w:t>
            </w:r>
          </w:p>
        </w:tc>
        <w:tc>
          <w:tcPr>
            <w:tcW w:w="775" w:type="dxa"/>
          </w:tcPr>
          <w:p w14:paraId="3E26BCBE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6F23A7ED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45EE264F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5C407E3D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3137C653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3C021AA" w14:textId="20164F7D" w:rsidR="00606D0C" w:rsidRPr="00336927" w:rsidRDefault="00606D0C" w:rsidP="00606D0C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981" w:type="dxa"/>
          </w:tcPr>
          <w:p w14:paraId="3CD8437C" w14:textId="77777777" w:rsidR="00606D0C" w:rsidRDefault="00606D0C" w:rsidP="00606D0C">
            <w:pPr>
              <w:spacing w:line="276" w:lineRule="auto"/>
              <w:jc w:val="center"/>
            </w:pPr>
          </w:p>
        </w:tc>
      </w:tr>
      <w:tr w:rsidR="00606D0C" w14:paraId="547B2A86" w14:textId="77777777" w:rsidTr="00C55B24">
        <w:trPr>
          <w:gridAfter w:val="1"/>
          <w:wAfter w:w="13" w:type="dxa"/>
        </w:trPr>
        <w:tc>
          <w:tcPr>
            <w:tcW w:w="606" w:type="dxa"/>
          </w:tcPr>
          <w:p w14:paraId="44D2F40B" w14:textId="18830736" w:rsidR="00606D0C" w:rsidRPr="00606D0C" w:rsidRDefault="00606D0C" w:rsidP="00606D0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513" w:type="dxa"/>
            <w:vAlign w:val="center"/>
          </w:tcPr>
          <w:p w14:paraId="6BE9190B" w14:textId="67C10D2E" w:rsidR="00606D0C" w:rsidRPr="00AE18A0" w:rsidRDefault="00606D0C" w:rsidP="00606D0C">
            <w:pPr>
              <w:rPr>
                <w:color w:val="000000"/>
                <w:lang w:eastAsia="ro-RO"/>
              </w:rPr>
            </w:pPr>
            <w:r w:rsidRPr="00B30C07">
              <w:t>Set p/u det Acidul uric (40-175ml)</w:t>
            </w:r>
          </w:p>
        </w:tc>
        <w:tc>
          <w:tcPr>
            <w:tcW w:w="950" w:type="dxa"/>
            <w:vAlign w:val="center"/>
          </w:tcPr>
          <w:p w14:paraId="6872AD09" w14:textId="17276D2E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ml</w:t>
            </w:r>
          </w:p>
        </w:tc>
        <w:tc>
          <w:tcPr>
            <w:tcW w:w="1116" w:type="dxa"/>
            <w:vAlign w:val="center"/>
          </w:tcPr>
          <w:p w14:paraId="12651DCB" w14:textId="5E9442CB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250</w:t>
            </w:r>
          </w:p>
        </w:tc>
        <w:tc>
          <w:tcPr>
            <w:tcW w:w="775" w:type="dxa"/>
          </w:tcPr>
          <w:p w14:paraId="4C34C153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1EE9590F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790A47FF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1A7900A5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2F1A68EC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2337FB4E" w14:textId="12F432E6" w:rsidR="00606D0C" w:rsidRPr="00336927" w:rsidRDefault="00606D0C" w:rsidP="00606D0C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981" w:type="dxa"/>
          </w:tcPr>
          <w:p w14:paraId="35B0A372" w14:textId="77777777" w:rsidR="00606D0C" w:rsidRDefault="00606D0C" w:rsidP="00606D0C">
            <w:pPr>
              <w:spacing w:line="276" w:lineRule="auto"/>
              <w:jc w:val="center"/>
            </w:pPr>
          </w:p>
        </w:tc>
      </w:tr>
      <w:tr w:rsidR="00606D0C" w14:paraId="6E53AD6D" w14:textId="77777777" w:rsidTr="00C55B24">
        <w:trPr>
          <w:gridAfter w:val="1"/>
          <w:wAfter w:w="13" w:type="dxa"/>
        </w:trPr>
        <w:tc>
          <w:tcPr>
            <w:tcW w:w="606" w:type="dxa"/>
          </w:tcPr>
          <w:p w14:paraId="4AA57100" w14:textId="75B86766" w:rsidR="00606D0C" w:rsidRPr="00606D0C" w:rsidRDefault="00606D0C" w:rsidP="00606D0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513" w:type="dxa"/>
            <w:vAlign w:val="center"/>
          </w:tcPr>
          <w:p w14:paraId="47ECF8AC" w14:textId="742381BD" w:rsidR="00606D0C" w:rsidRPr="00AE18A0" w:rsidRDefault="00606D0C" w:rsidP="00606D0C">
            <w:pPr>
              <w:rPr>
                <w:color w:val="000000"/>
                <w:lang w:eastAsia="ro-RO"/>
              </w:rPr>
            </w:pPr>
            <w:r w:rsidRPr="00B30C07">
              <w:rPr>
                <w:lang w:val="en-US"/>
              </w:rPr>
              <w:t>Set  p/u  det. Cholesterol HDL (40-175 ml) pentru analizator biochimic automat de tip închis "Selectra PRO S"</w:t>
            </w:r>
          </w:p>
        </w:tc>
        <w:tc>
          <w:tcPr>
            <w:tcW w:w="950" w:type="dxa"/>
            <w:vAlign w:val="center"/>
          </w:tcPr>
          <w:p w14:paraId="690CB8FF" w14:textId="1943A1CA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ml</w:t>
            </w:r>
          </w:p>
        </w:tc>
        <w:tc>
          <w:tcPr>
            <w:tcW w:w="1116" w:type="dxa"/>
            <w:vAlign w:val="center"/>
          </w:tcPr>
          <w:p w14:paraId="2821F8A9" w14:textId="52A291A8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200</w:t>
            </w:r>
          </w:p>
        </w:tc>
        <w:tc>
          <w:tcPr>
            <w:tcW w:w="775" w:type="dxa"/>
          </w:tcPr>
          <w:p w14:paraId="3A4D460F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41857F0C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3967C1C8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5C81E800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7EAE39BD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7CE9FD85" w14:textId="3D5155C8" w:rsidR="00606D0C" w:rsidRPr="00336927" w:rsidRDefault="00606D0C" w:rsidP="00606D0C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981" w:type="dxa"/>
          </w:tcPr>
          <w:p w14:paraId="37AFCCE1" w14:textId="77777777" w:rsidR="00606D0C" w:rsidRDefault="00606D0C" w:rsidP="00606D0C">
            <w:pPr>
              <w:spacing w:line="276" w:lineRule="auto"/>
              <w:jc w:val="center"/>
            </w:pPr>
          </w:p>
        </w:tc>
      </w:tr>
      <w:tr w:rsidR="00606D0C" w14:paraId="1B56BA51" w14:textId="77777777" w:rsidTr="00C55B24">
        <w:trPr>
          <w:gridAfter w:val="1"/>
          <w:wAfter w:w="13" w:type="dxa"/>
        </w:trPr>
        <w:tc>
          <w:tcPr>
            <w:tcW w:w="606" w:type="dxa"/>
          </w:tcPr>
          <w:p w14:paraId="6D0A160D" w14:textId="3E63AA84" w:rsidR="00606D0C" w:rsidRPr="00606D0C" w:rsidRDefault="00606D0C" w:rsidP="00606D0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513" w:type="dxa"/>
            <w:vAlign w:val="center"/>
          </w:tcPr>
          <w:p w14:paraId="36FCE23D" w14:textId="11351C4F" w:rsidR="00606D0C" w:rsidRPr="00AE18A0" w:rsidRDefault="00606D0C" w:rsidP="00606D0C">
            <w:pPr>
              <w:rPr>
                <w:color w:val="000000"/>
                <w:lang w:eastAsia="ro-RO"/>
              </w:rPr>
            </w:pPr>
            <w:r w:rsidRPr="00B30C07">
              <w:rPr>
                <w:lang w:val="en-US"/>
              </w:rPr>
              <w:t xml:space="preserve">Set  p/u  det. Cholesterol LDL (40-175 ml) pentru analizator biochimic </w:t>
            </w:r>
            <w:r w:rsidRPr="00B30C07">
              <w:rPr>
                <w:lang w:val="en-US"/>
              </w:rPr>
              <w:lastRenderedPageBreak/>
              <w:t>automat de tip închis "Selectra PRO S"</w:t>
            </w:r>
          </w:p>
        </w:tc>
        <w:tc>
          <w:tcPr>
            <w:tcW w:w="950" w:type="dxa"/>
            <w:vAlign w:val="center"/>
          </w:tcPr>
          <w:p w14:paraId="1E801F32" w14:textId="5D18032A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lastRenderedPageBreak/>
              <w:t>ml</w:t>
            </w:r>
          </w:p>
        </w:tc>
        <w:tc>
          <w:tcPr>
            <w:tcW w:w="1116" w:type="dxa"/>
            <w:vAlign w:val="center"/>
          </w:tcPr>
          <w:p w14:paraId="34397D42" w14:textId="7D3E45C2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200</w:t>
            </w:r>
          </w:p>
        </w:tc>
        <w:tc>
          <w:tcPr>
            <w:tcW w:w="775" w:type="dxa"/>
          </w:tcPr>
          <w:p w14:paraId="1C871A61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060BC712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0CE0AA20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21EB4406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599D6F12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07BAFE07" w14:textId="7454A448" w:rsidR="00606D0C" w:rsidRPr="00336927" w:rsidRDefault="00606D0C" w:rsidP="00606D0C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981" w:type="dxa"/>
          </w:tcPr>
          <w:p w14:paraId="2BB00904" w14:textId="77777777" w:rsidR="00606D0C" w:rsidRDefault="00606D0C" w:rsidP="00606D0C">
            <w:pPr>
              <w:spacing w:line="276" w:lineRule="auto"/>
              <w:jc w:val="center"/>
            </w:pPr>
          </w:p>
        </w:tc>
      </w:tr>
      <w:tr w:rsidR="00606D0C" w14:paraId="4FB423F5" w14:textId="77777777" w:rsidTr="00C55B24">
        <w:trPr>
          <w:gridAfter w:val="1"/>
          <w:wAfter w:w="13" w:type="dxa"/>
        </w:trPr>
        <w:tc>
          <w:tcPr>
            <w:tcW w:w="606" w:type="dxa"/>
          </w:tcPr>
          <w:p w14:paraId="584299CB" w14:textId="10916A8A" w:rsidR="00606D0C" w:rsidRPr="00606D0C" w:rsidRDefault="00606D0C" w:rsidP="00606D0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2513" w:type="dxa"/>
            <w:vAlign w:val="center"/>
          </w:tcPr>
          <w:p w14:paraId="0E12D472" w14:textId="3D8BC4DD" w:rsidR="00606D0C" w:rsidRPr="00AE18A0" w:rsidRDefault="00606D0C" w:rsidP="00606D0C">
            <w:pPr>
              <w:rPr>
                <w:color w:val="000000"/>
                <w:lang w:eastAsia="ro-RO"/>
              </w:rPr>
            </w:pPr>
            <w:r w:rsidRPr="00B30C07">
              <w:rPr>
                <w:lang w:val="en-US"/>
              </w:rPr>
              <w:t>Set  p/u  det. Magneziului (40-175 ml) pentru analizator biochimic automat de tip închis "Selectra PRO S"</w:t>
            </w:r>
          </w:p>
        </w:tc>
        <w:tc>
          <w:tcPr>
            <w:tcW w:w="950" w:type="dxa"/>
            <w:vAlign w:val="center"/>
          </w:tcPr>
          <w:p w14:paraId="036CDFC7" w14:textId="42B1CDD7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ml</w:t>
            </w:r>
          </w:p>
        </w:tc>
        <w:tc>
          <w:tcPr>
            <w:tcW w:w="1116" w:type="dxa"/>
            <w:vAlign w:val="center"/>
          </w:tcPr>
          <w:p w14:paraId="02D177EA" w14:textId="3A32778A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200</w:t>
            </w:r>
          </w:p>
        </w:tc>
        <w:tc>
          <w:tcPr>
            <w:tcW w:w="775" w:type="dxa"/>
          </w:tcPr>
          <w:p w14:paraId="38F1FC56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366A4F27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276B68D5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5EA168CD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713E6DDE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0309BEFC" w14:textId="6E2F5B0F" w:rsidR="00606D0C" w:rsidRPr="00336927" w:rsidRDefault="00606D0C" w:rsidP="00606D0C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981" w:type="dxa"/>
          </w:tcPr>
          <w:p w14:paraId="27F07B3A" w14:textId="77777777" w:rsidR="00606D0C" w:rsidRDefault="00606D0C" w:rsidP="00606D0C">
            <w:pPr>
              <w:spacing w:line="276" w:lineRule="auto"/>
              <w:jc w:val="center"/>
            </w:pPr>
          </w:p>
        </w:tc>
      </w:tr>
      <w:tr w:rsidR="00606D0C" w14:paraId="3BEC8C33" w14:textId="77777777" w:rsidTr="00C55B24">
        <w:trPr>
          <w:gridAfter w:val="1"/>
          <w:wAfter w:w="13" w:type="dxa"/>
        </w:trPr>
        <w:tc>
          <w:tcPr>
            <w:tcW w:w="606" w:type="dxa"/>
          </w:tcPr>
          <w:p w14:paraId="740E4DBD" w14:textId="35B0E8C8" w:rsidR="00606D0C" w:rsidRPr="00606D0C" w:rsidRDefault="00606D0C" w:rsidP="00606D0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2513" w:type="dxa"/>
            <w:vAlign w:val="center"/>
          </w:tcPr>
          <w:p w14:paraId="63C9366E" w14:textId="360C14AC" w:rsidR="00606D0C" w:rsidRPr="00AE18A0" w:rsidRDefault="00606D0C" w:rsidP="00606D0C">
            <w:pPr>
              <w:rPr>
                <w:color w:val="000000"/>
                <w:lang w:eastAsia="ro-RO"/>
              </w:rPr>
            </w:pPr>
            <w:r w:rsidRPr="00B30C07">
              <w:t>Set p/u determinarea trigliceridelor pentru anlazitor biochimic  automat de tip închis "Selectra PRO S"</w:t>
            </w:r>
          </w:p>
        </w:tc>
        <w:tc>
          <w:tcPr>
            <w:tcW w:w="950" w:type="dxa"/>
            <w:vAlign w:val="center"/>
          </w:tcPr>
          <w:p w14:paraId="393A1405" w14:textId="47AA1370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ml</w:t>
            </w:r>
          </w:p>
        </w:tc>
        <w:tc>
          <w:tcPr>
            <w:tcW w:w="1116" w:type="dxa"/>
            <w:vAlign w:val="center"/>
          </w:tcPr>
          <w:p w14:paraId="041ED98A" w14:textId="62B89B78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200</w:t>
            </w:r>
          </w:p>
        </w:tc>
        <w:tc>
          <w:tcPr>
            <w:tcW w:w="775" w:type="dxa"/>
          </w:tcPr>
          <w:p w14:paraId="2E8C2ED1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52ECDDCB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640594BA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4527978F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1AEE29AF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3DC1E528" w14:textId="29C546DC" w:rsidR="00606D0C" w:rsidRPr="00336927" w:rsidRDefault="00606D0C" w:rsidP="00606D0C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981" w:type="dxa"/>
          </w:tcPr>
          <w:p w14:paraId="52810D6A" w14:textId="77777777" w:rsidR="00606D0C" w:rsidRDefault="00606D0C" w:rsidP="00606D0C">
            <w:pPr>
              <w:spacing w:line="276" w:lineRule="auto"/>
              <w:jc w:val="center"/>
            </w:pPr>
          </w:p>
        </w:tc>
      </w:tr>
      <w:tr w:rsidR="00606D0C" w14:paraId="17DD0977" w14:textId="77777777" w:rsidTr="00C55B24">
        <w:trPr>
          <w:gridAfter w:val="1"/>
          <w:wAfter w:w="13" w:type="dxa"/>
        </w:trPr>
        <w:tc>
          <w:tcPr>
            <w:tcW w:w="606" w:type="dxa"/>
          </w:tcPr>
          <w:p w14:paraId="4F18146B" w14:textId="5EDF006B" w:rsidR="00606D0C" w:rsidRPr="00606D0C" w:rsidRDefault="00606D0C" w:rsidP="00606D0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513" w:type="dxa"/>
            <w:vAlign w:val="center"/>
          </w:tcPr>
          <w:p w14:paraId="69D43BEA" w14:textId="0881E1C8" w:rsidR="00606D0C" w:rsidRPr="00AE18A0" w:rsidRDefault="00606D0C" w:rsidP="00606D0C">
            <w:pPr>
              <w:rPr>
                <w:color w:val="000000"/>
                <w:lang w:eastAsia="ro-RO"/>
              </w:rPr>
            </w:pPr>
            <w:r w:rsidRPr="00B30C07">
              <w:t>Set  p/u  det. ALAT, cinetica ,(125-150 ml) pentru anlazitor biochimic  automat de tip închis "Selectra PRO S"</w:t>
            </w:r>
          </w:p>
        </w:tc>
        <w:tc>
          <w:tcPr>
            <w:tcW w:w="950" w:type="dxa"/>
            <w:vAlign w:val="center"/>
          </w:tcPr>
          <w:p w14:paraId="0E0B6131" w14:textId="10C5692B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ml</w:t>
            </w:r>
          </w:p>
        </w:tc>
        <w:tc>
          <w:tcPr>
            <w:tcW w:w="1116" w:type="dxa"/>
            <w:vAlign w:val="center"/>
          </w:tcPr>
          <w:p w14:paraId="659C5ED4" w14:textId="006049F4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250</w:t>
            </w:r>
          </w:p>
        </w:tc>
        <w:tc>
          <w:tcPr>
            <w:tcW w:w="775" w:type="dxa"/>
          </w:tcPr>
          <w:p w14:paraId="3AEED68A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77A938B5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31F16A05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157D1BCF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7BA08D71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595F1F8F" w14:textId="103C3BDE" w:rsidR="00606D0C" w:rsidRPr="00336927" w:rsidRDefault="00606D0C" w:rsidP="00606D0C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981" w:type="dxa"/>
          </w:tcPr>
          <w:p w14:paraId="314AA65D" w14:textId="77777777" w:rsidR="00606D0C" w:rsidRDefault="00606D0C" w:rsidP="00606D0C">
            <w:pPr>
              <w:spacing w:line="276" w:lineRule="auto"/>
              <w:jc w:val="center"/>
            </w:pPr>
          </w:p>
        </w:tc>
      </w:tr>
      <w:tr w:rsidR="00606D0C" w14:paraId="72C0E909" w14:textId="77777777" w:rsidTr="00C55B24">
        <w:trPr>
          <w:gridAfter w:val="1"/>
          <w:wAfter w:w="13" w:type="dxa"/>
        </w:trPr>
        <w:tc>
          <w:tcPr>
            <w:tcW w:w="606" w:type="dxa"/>
          </w:tcPr>
          <w:p w14:paraId="6A374D67" w14:textId="61992BA3" w:rsidR="00606D0C" w:rsidRPr="00606D0C" w:rsidRDefault="00606D0C" w:rsidP="00606D0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2513" w:type="dxa"/>
            <w:vAlign w:val="center"/>
          </w:tcPr>
          <w:p w14:paraId="66A15EBA" w14:textId="79BF5A38" w:rsidR="00606D0C" w:rsidRPr="00AE18A0" w:rsidRDefault="00606D0C" w:rsidP="00606D0C">
            <w:pPr>
              <w:rPr>
                <w:color w:val="000000"/>
                <w:lang w:eastAsia="ro-RO"/>
              </w:rPr>
            </w:pPr>
            <w:r w:rsidRPr="00B30C07">
              <w:t>Cuva pediatrica pentru ser p/u analizator pentru analizator biochimic  automat de tip închis "Selectra PRO S"</w:t>
            </w:r>
          </w:p>
        </w:tc>
        <w:tc>
          <w:tcPr>
            <w:tcW w:w="950" w:type="dxa"/>
            <w:vAlign w:val="center"/>
          </w:tcPr>
          <w:p w14:paraId="57BBFE81" w14:textId="499B86C9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buc</w:t>
            </w:r>
          </w:p>
        </w:tc>
        <w:tc>
          <w:tcPr>
            <w:tcW w:w="1116" w:type="dxa"/>
            <w:vAlign w:val="center"/>
          </w:tcPr>
          <w:p w14:paraId="621F7B25" w14:textId="6E8E9DF1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4000</w:t>
            </w:r>
          </w:p>
        </w:tc>
        <w:tc>
          <w:tcPr>
            <w:tcW w:w="775" w:type="dxa"/>
          </w:tcPr>
          <w:p w14:paraId="6CC423F0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3BA3A4CD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0FF614A2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6E823B41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1528137E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3D808B63" w14:textId="71D1743C" w:rsidR="00606D0C" w:rsidRPr="00336927" w:rsidRDefault="00606D0C" w:rsidP="00606D0C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981" w:type="dxa"/>
          </w:tcPr>
          <w:p w14:paraId="07701ACD" w14:textId="77777777" w:rsidR="00606D0C" w:rsidRDefault="00606D0C" w:rsidP="00606D0C">
            <w:pPr>
              <w:spacing w:line="276" w:lineRule="auto"/>
              <w:jc w:val="center"/>
            </w:pPr>
          </w:p>
        </w:tc>
      </w:tr>
      <w:tr w:rsidR="00606D0C" w14:paraId="34145D42" w14:textId="77777777" w:rsidTr="00C55B24">
        <w:trPr>
          <w:gridAfter w:val="1"/>
          <w:wAfter w:w="13" w:type="dxa"/>
        </w:trPr>
        <w:tc>
          <w:tcPr>
            <w:tcW w:w="606" w:type="dxa"/>
          </w:tcPr>
          <w:p w14:paraId="33C4E82C" w14:textId="4F9434A6" w:rsidR="00606D0C" w:rsidRPr="00606D0C" w:rsidRDefault="00606D0C" w:rsidP="00606D0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2513" w:type="dxa"/>
            <w:vAlign w:val="center"/>
          </w:tcPr>
          <w:p w14:paraId="240BAD16" w14:textId="3CF508C3" w:rsidR="00606D0C" w:rsidRPr="00AE18A0" w:rsidRDefault="00606D0C" w:rsidP="00606D0C">
            <w:pPr>
              <w:rPr>
                <w:color w:val="000000"/>
                <w:lang w:eastAsia="ro-RO"/>
              </w:rPr>
            </w:pPr>
            <w:r w:rsidRPr="00B30C07">
              <w:t>Set p/u det Alfa-amilaza (40-175ml)</w:t>
            </w:r>
          </w:p>
        </w:tc>
        <w:tc>
          <w:tcPr>
            <w:tcW w:w="950" w:type="dxa"/>
            <w:vAlign w:val="center"/>
          </w:tcPr>
          <w:p w14:paraId="6EFBFB4F" w14:textId="17A120E2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ml</w:t>
            </w:r>
          </w:p>
        </w:tc>
        <w:tc>
          <w:tcPr>
            <w:tcW w:w="1116" w:type="dxa"/>
            <w:vAlign w:val="center"/>
          </w:tcPr>
          <w:p w14:paraId="53E4E921" w14:textId="1B772AD6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300</w:t>
            </w:r>
          </w:p>
        </w:tc>
        <w:tc>
          <w:tcPr>
            <w:tcW w:w="775" w:type="dxa"/>
          </w:tcPr>
          <w:p w14:paraId="0FD07254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4ABEC41A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1375ED25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2E1753CC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4FF68B28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0455366" w14:textId="0B6511AB" w:rsidR="00606D0C" w:rsidRPr="00336927" w:rsidRDefault="00606D0C" w:rsidP="00606D0C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981" w:type="dxa"/>
          </w:tcPr>
          <w:p w14:paraId="3E9D500A" w14:textId="77777777" w:rsidR="00606D0C" w:rsidRDefault="00606D0C" w:rsidP="00606D0C">
            <w:pPr>
              <w:spacing w:line="276" w:lineRule="auto"/>
              <w:jc w:val="center"/>
            </w:pPr>
          </w:p>
        </w:tc>
      </w:tr>
      <w:tr w:rsidR="00606D0C" w14:paraId="5253029A" w14:textId="77777777" w:rsidTr="00C55B24">
        <w:trPr>
          <w:gridAfter w:val="1"/>
          <w:wAfter w:w="13" w:type="dxa"/>
        </w:trPr>
        <w:tc>
          <w:tcPr>
            <w:tcW w:w="606" w:type="dxa"/>
          </w:tcPr>
          <w:p w14:paraId="08CCBB7E" w14:textId="46E6B7CA" w:rsidR="00606D0C" w:rsidRPr="00606D0C" w:rsidRDefault="00606D0C" w:rsidP="00606D0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2513" w:type="dxa"/>
            <w:vAlign w:val="center"/>
          </w:tcPr>
          <w:p w14:paraId="31417F01" w14:textId="1F5DE268" w:rsidR="00606D0C" w:rsidRPr="00AE18A0" w:rsidRDefault="00606D0C" w:rsidP="00606D0C">
            <w:pPr>
              <w:rPr>
                <w:color w:val="000000"/>
                <w:lang w:eastAsia="ro-RO"/>
              </w:rPr>
            </w:pPr>
            <w:r w:rsidRPr="00B30C07">
              <w:t>HDL,LDL calibrator 4*1 ml</w:t>
            </w:r>
          </w:p>
        </w:tc>
        <w:tc>
          <w:tcPr>
            <w:tcW w:w="950" w:type="dxa"/>
            <w:vAlign w:val="center"/>
          </w:tcPr>
          <w:p w14:paraId="38B225FA" w14:textId="73B1590A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ml</w:t>
            </w:r>
          </w:p>
        </w:tc>
        <w:tc>
          <w:tcPr>
            <w:tcW w:w="1116" w:type="dxa"/>
            <w:vAlign w:val="center"/>
          </w:tcPr>
          <w:p w14:paraId="2567AEC8" w14:textId="75B1C912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8</w:t>
            </w:r>
          </w:p>
        </w:tc>
        <w:tc>
          <w:tcPr>
            <w:tcW w:w="775" w:type="dxa"/>
          </w:tcPr>
          <w:p w14:paraId="15A8E2A9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0B0C231F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6BAC18CD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444067AF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75D67E1C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0B0FAB2" w14:textId="3F6387F1" w:rsidR="00606D0C" w:rsidRPr="00336927" w:rsidRDefault="00606D0C" w:rsidP="00606D0C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981" w:type="dxa"/>
          </w:tcPr>
          <w:p w14:paraId="608E68B0" w14:textId="77777777" w:rsidR="00606D0C" w:rsidRDefault="00606D0C" w:rsidP="00606D0C">
            <w:pPr>
              <w:spacing w:line="276" w:lineRule="auto"/>
              <w:jc w:val="center"/>
            </w:pPr>
          </w:p>
        </w:tc>
      </w:tr>
      <w:tr w:rsidR="00606D0C" w14:paraId="01A59FCD" w14:textId="77777777" w:rsidTr="00C55B24">
        <w:trPr>
          <w:gridAfter w:val="1"/>
          <w:wAfter w:w="13" w:type="dxa"/>
        </w:trPr>
        <w:tc>
          <w:tcPr>
            <w:tcW w:w="606" w:type="dxa"/>
          </w:tcPr>
          <w:p w14:paraId="064960D4" w14:textId="699D2E3F" w:rsidR="00606D0C" w:rsidRPr="00606D0C" w:rsidRDefault="00606D0C" w:rsidP="00606D0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2513" w:type="dxa"/>
            <w:vAlign w:val="center"/>
          </w:tcPr>
          <w:p w14:paraId="48146454" w14:textId="6FC360C8" w:rsidR="00606D0C" w:rsidRPr="00AE18A0" w:rsidRDefault="00606D0C" w:rsidP="00606D0C">
            <w:pPr>
              <w:rPr>
                <w:color w:val="000000"/>
                <w:lang w:eastAsia="ro-RO"/>
              </w:rPr>
            </w:pPr>
            <w:r w:rsidRPr="00B30C07">
              <w:t>Calibrator universal Elical 3 ml pentru anlazitor biochimic automat de tip închis "Selectra PRO S"</w:t>
            </w:r>
          </w:p>
        </w:tc>
        <w:tc>
          <w:tcPr>
            <w:tcW w:w="950" w:type="dxa"/>
            <w:vAlign w:val="center"/>
          </w:tcPr>
          <w:p w14:paraId="5159D703" w14:textId="44041934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ml</w:t>
            </w:r>
          </w:p>
        </w:tc>
        <w:tc>
          <w:tcPr>
            <w:tcW w:w="1116" w:type="dxa"/>
            <w:vAlign w:val="center"/>
          </w:tcPr>
          <w:p w14:paraId="7E9A6886" w14:textId="6C47A63F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24</w:t>
            </w:r>
          </w:p>
        </w:tc>
        <w:tc>
          <w:tcPr>
            <w:tcW w:w="775" w:type="dxa"/>
          </w:tcPr>
          <w:p w14:paraId="04A8E61A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5E902C04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5BF5749C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728778BC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522FABFF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09E63E77" w14:textId="6862F294" w:rsidR="00606D0C" w:rsidRPr="00336927" w:rsidRDefault="00606D0C" w:rsidP="00606D0C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981" w:type="dxa"/>
          </w:tcPr>
          <w:p w14:paraId="60F71320" w14:textId="77777777" w:rsidR="00606D0C" w:rsidRDefault="00606D0C" w:rsidP="00606D0C">
            <w:pPr>
              <w:spacing w:line="276" w:lineRule="auto"/>
              <w:jc w:val="center"/>
            </w:pPr>
          </w:p>
        </w:tc>
      </w:tr>
      <w:tr w:rsidR="00606D0C" w14:paraId="255D4EDF" w14:textId="77777777" w:rsidTr="00C55B24">
        <w:trPr>
          <w:gridAfter w:val="1"/>
          <w:wAfter w:w="13" w:type="dxa"/>
        </w:trPr>
        <w:tc>
          <w:tcPr>
            <w:tcW w:w="606" w:type="dxa"/>
          </w:tcPr>
          <w:p w14:paraId="7CBDAED2" w14:textId="0FAD16EB" w:rsidR="00606D0C" w:rsidRPr="00606D0C" w:rsidRDefault="00606D0C" w:rsidP="00606D0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2513" w:type="dxa"/>
            <w:vAlign w:val="center"/>
          </w:tcPr>
          <w:p w14:paraId="13E8ACFF" w14:textId="3564D0EB" w:rsidR="00606D0C" w:rsidRPr="00AE18A0" w:rsidRDefault="00606D0C" w:rsidP="00606D0C">
            <w:pPr>
              <w:rPr>
                <w:color w:val="000000"/>
                <w:lang w:eastAsia="ro-RO"/>
              </w:rPr>
            </w:pPr>
            <w:r w:rsidRPr="00B30C07">
              <w:t xml:space="preserve">Set  p/u  det. Bilirubinei totale (40-175 ml) pentru analizator biochimic </w:t>
            </w:r>
            <w:r w:rsidRPr="00B30C07">
              <w:lastRenderedPageBreak/>
              <w:t>automat de tip închis "Selectra PRO S"</w:t>
            </w:r>
          </w:p>
        </w:tc>
        <w:tc>
          <w:tcPr>
            <w:tcW w:w="950" w:type="dxa"/>
            <w:vAlign w:val="center"/>
          </w:tcPr>
          <w:p w14:paraId="60416C1B" w14:textId="5FD9D104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lastRenderedPageBreak/>
              <w:t>ml</w:t>
            </w:r>
          </w:p>
        </w:tc>
        <w:tc>
          <w:tcPr>
            <w:tcW w:w="1116" w:type="dxa"/>
            <w:vAlign w:val="center"/>
          </w:tcPr>
          <w:p w14:paraId="48DD2DDC" w14:textId="423480D0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1000</w:t>
            </w:r>
          </w:p>
        </w:tc>
        <w:tc>
          <w:tcPr>
            <w:tcW w:w="775" w:type="dxa"/>
          </w:tcPr>
          <w:p w14:paraId="683539E5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5CFAF263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2231A4E5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658FB25E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54BA9D6F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16368AA3" w14:textId="3701034A" w:rsidR="00606D0C" w:rsidRPr="00336927" w:rsidRDefault="00606D0C" w:rsidP="00606D0C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981" w:type="dxa"/>
          </w:tcPr>
          <w:p w14:paraId="4571447D" w14:textId="77777777" w:rsidR="00606D0C" w:rsidRDefault="00606D0C" w:rsidP="00606D0C">
            <w:pPr>
              <w:spacing w:line="276" w:lineRule="auto"/>
              <w:jc w:val="center"/>
            </w:pPr>
          </w:p>
        </w:tc>
      </w:tr>
      <w:tr w:rsidR="00606D0C" w14:paraId="519702ED" w14:textId="77777777" w:rsidTr="00C55B24">
        <w:trPr>
          <w:gridAfter w:val="1"/>
          <w:wAfter w:w="13" w:type="dxa"/>
        </w:trPr>
        <w:tc>
          <w:tcPr>
            <w:tcW w:w="606" w:type="dxa"/>
          </w:tcPr>
          <w:p w14:paraId="79FDBEEE" w14:textId="1D91DAAF" w:rsidR="00606D0C" w:rsidRPr="00606D0C" w:rsidRDefault="00606D0C" w:rsidP="00606D0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2513" w:type="dxa"/>
            <w:vAlign w:val="center"/>
          </w:tcPr>
          <w:p w14:paraId="1692B5B0" w14:textId="77AF8F60" w:rsidR="00606D0C" w:rsidRPr="00AE18A0" w:rsidRDefault="00606D0C" w:rsidP="00606D0C">
            <w:pPr>
              <w:rPr>
                <w:color w:val="000000"/>
                <w:lang w:eastAsia="ro-RO"/>
              </w:rPr>
            </w:pPr>
            <w:r w:rsidRPr="00B30C07">
              <w:t>Set  p/u  det. Gamma-GT (40-175 ml) pentru anlazitor biochimic  automat de tip închis "Selectra PRO S"</w:t>
            </w:r>
          </w:p>
        </w:tc>
        <w:tc>
          <w:tcPr>
            <w:tcW w:w="950" w:type="dxa"/>
            <w:vAlign w:val="center"/>
          </w:tcPr>
          <w:p w14:paraId="1550D2EB" w14:textId="10D021DF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ml</w:t>
            </w:r>
          </w:p>
        </w:tc>
        <w:tc>
          <w:tcPr>
            <w:tcW w:w="1116" w:type="dxa"/>
            <w:vAlign w:val="center"/>
          </w:tcPr>
          <w:p w14:paraId="58B83AC4" w14:textId="1BB02083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100</w:t>
            </w:r>
          </w:p>
        </w:tc>
        <w:tc>
          <w:tcPr>
            <w:tcW w:w="775" w:type="dxa"/>
          </w:tcPr>
          <w:p w14:paraId="2EB3504A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301BED9E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3A778BDC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173D3903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22C0E383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5CE4CDA3" w14:textId="3CE7FA76" w:rsidR="00606D0C" w:rsidRPr="00336927" w:rsidRDefault="00606D0C" w:rsidP="00606D0C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981" w:type="dxa"/>
          </w:tcPr>
          <w:p w14:paraId="50B1D722" w14:textId="77777777" w:rsidR="00606D0C" w:rsidRDefault="00606D0C" w:rsidP="00606D0C">
            <w:pPr>
              <w:spacing w:line="276" w:lineRule="auto"/>
              <w:jc w:val="center"/>
            </w:pPr>
          </w:p>
        </w:tc>
      </w:tr>
      <w:tr w:rsidR="00606D0C" w14:paraId="5A9C800F" w14:textId="77777777" w:rsidTr="00C55B24">
        <w:trPr>
          <w:gridAfter w:val="1"/>
          <w:wAfter w:w="13" w:type="dxa"/>
        </w:trPr>
        <w:tc>
          <w:tcPr>
            <w:tcW w:w="606" w:type="dxa"/>
          </w:tcPr>
          <w:p w14:paraId="29B05795" w14:textId="4C2FF7E0" w:rsidR="00606D0C" w:rsidRPr="00606D0C" w:rsidRDefault="00606D0C" w:rsidP="00606D0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2513" w:type="dxa"/>
            <w:vAlign w:val="center"/>
          </w:tcPr>
          <w:p w14:paraId="6D1CB7E2" w14:textId="251C4512" w:rsidR="00606D0C" w:rsidRPr="00AE18A0" w:rsidRDefault="00606D0C" w:rsidP="00606D0C">
            <w:pPr>
              <w:rPr>
                <w:color w:val="000000"/>
                <w:lang w:eastAsia="ro-RO"/>
              </w:rPr>
            </w:pPr>
            <w:r w:rsidRPr="00B30C07">
              <w:t>Set  p/u  det. Cholesterol total (40-175 ml) pentru anlazitor biochimic c automat de tip închis "Selectra PRO S"</w:t>
            </w:r>
          </w:p>
        </w:tc>
        <w:tc>
          <w:tcPr>
            <w:tcW w:w="950" w:type="dxa"/>
            <w:vAlign w:val="center"/>
          </w:tcPr>
          <w:p w14:paraId="01C74142" w14:textId="3ECC504A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ml</w:t>
            </w:r>
          </w:p>
        </w:tc>
        <w:tc>
          <w:tcPr>
            <w:tcW w:w="1116" w:type="dxa"/>
            <w:vAlign w:val="center"/>
          </w:tcPr>
          <w:p w14:paraId="541F20AC" w14:textId="3F30F449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500</w:t>
            </w:r>
          </w:p>
        </w:tc>
        <w:tc>
          <w:tcPr>
            <w:tcW w:w="775" w:type="dxa"/>
          </w:tcPr>
          <w:p w14:paraId="493539F5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19FD43D3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241FA4A2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6CFBB06B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0EABE359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733D8527" w14:textId="2A804CC5" w:rsidR="00606D0C" w:rsidRPr="00336927" w:rsidRDefault="00606D0C" w:rsidP="00606D0C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981" w:type="dxa"/>
          </w:tcPr>
          <w:p w14:paraId="1A2A0F5F" w14:textId="77777777" w:rsidR="00606D0C" w:rsidRDefault="00606D0C" w:rsidP="00606D0C">
            <w:pPr>
              <w:spacing w:line="276" w:lineRule="auto"/>
              <w:jc w:val="center"/>
            </w:pPr>
          </w:p>
        </w:tc>
      </w:tr>
      <w:tr w:rsidR="00606D0C" w14:paraId="36F91D18" w14:textId="77777777" w:rsidTr="00C55B24">
        <w:trPr>
          <w:gridAfter w:val="1"/>
          <w:wAfter w:w="13" w:type="dxa"/>
        </w:trPr>
        <w:tc>
          <w:tcPr>
            <w:tcW w:w="606" w:type="dxa"/>
          </w:tcPr>
          <w:p w14:paraId="28585AC0" w14:textId="636D56ED" w:rsidR="00606D0C" w:rsidRPr="00606D0C" w:rsidRDefault="00606D0C" w:rsidP="00606D0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2513" w:type="dxa"/>
            <w:vAlign w:val="center"/>
          </w:tcPr>
          <w:p w14:paraId="609E3CE8" w14:textId="48928C4B" w:rsidR="00606D0C" w:rsidRPr="00AE18A0" w:rsidRDefault="00606D0C" w:rsidP="00606D0C">
            <w:pPr>
              <w:rPr>
                <w:color w:val="000000"/>
                <w:lang w:eastAsia="ro-RO"/>
              </w:rPr>
            </w:pPr>
            <w:r w:rsidRPr="00B30C07">
              <w:t>Set  p/ru det.Creatininei, cinetica,(100-125 ml) pentru analizator biochimic automat de tip închis "Selectra PRO S"</w:t>
            </w:r>
          </w:p>
        </w:tc>
        <w:tc>
          <w:tcPr>
            <w:tcW w:w="950" w:type="dxa"/>
            <w:vAlign w:val="center"/>
          </w:tcPr>
          <w:p w14:paraId="31938339" w14:textId="016602F3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ml</w:t>
            </w:r>
          </w:p>
        </w:tc>
        <w:tc>
          <w:tcPr>
            <w:tcW w:w="1116" w:type="dxa"/>
            <w:vAlign w:val="center"/>
          </w:tcPr>
          <w:p w14:paraId="031DED9D" w14:textId="418BE77D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200</w:t>
            </w:r>
          </w:p>
        </w:tc>
        <w:tc>
          <w:tcPr>
            <w:tcW w:w="775" w:type="dxa"/>
          </w:tcPr>
          <w:p w14:paraId="2E315396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35607A23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513A569F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4619FDA9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6E250572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1D4EEA71" w14:textId="170DFB7C" w:rsidR="00606D0C" w:rsidRPr="00336927" w:rsidRDefault="00606D0C" w:rsidP="00606D0C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981" w:type="dxa"/>
          </w:tcPr>
          <w:p w14:paraId="7784A69F" w14:textId="77777777" w:rsidR="00606D0C" w:rsidRDefault="00606D0C" w:rsidP="00606D0C">
            <w:pPr>
              <w:spacing w:line="276" w:lineRule="auto"/>
              <w:jc w:val="center"/>
            </w:pPr>
          </w:p>
        </w:tc>
      </w:tr>
      <w:tr w:rsidR="00606D0C" w14:paraId="5BB336C6" w14:textId="77777777" w:rsidTr="00C55B24">
        <w:trPr>
          <w:gridAfter w:val="1"/>
          <w:wAfter w:w="13" w:type="dxa"/>
        </w:trPr>
        <w:tc>
          <w:tcPr>
            <w:tcW w:w="606" w:type="dxa"/>
          </w:tcPr>
          <w:p w14:paraId="121BF195" w14:textId="1F373D38" w:rsidR="00606D0C" w:rsidRPr="00606D0C" w:rsidRDefault="00606D0C" w:rsidP="00606D0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2513" w:type="dxa"/>
            <w:vAlign w:val="center"/>
          </w:tcPr>
          <w:p w14:paraId="550FAC81" w14:textId="391D0166" w:rsidR="00606D0C" w:rsidRPr="00AE18A0" w:rsidRDefault="00606D0C" w:rsidP="00606D0C">
            <w:pPr>
              <w:rPr>
                <w:color w:val="000000"/>
                <w:lang w:eastAsia="ro-RO"/>
              </w:rPr>
            </w:pPr>
            <w:r w:rsidRPr="00B30C07">
              <w:t>Ser control normal Elitrol I pentru anlazitor biochimic automat de tip închis "Selectra PRO S"</w:t>
            </w:r>
          </w:p>
        </w:tc>
        <w:tc>
          <w:tcPr>
            <w:tcW w:w="950" w:type="dxa"/>
            <w:vAlign w:val="center"/>
          </w:tcPr>
          <w:p w14:paraId="5559C6B9" w14:textId="20F32362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ml</w:t>
            </w:r>
          </w:p>
        </w:tc>
        <w:tc>
          <w:tcPr>
            <w:tcW w:w="1116" w:type="dxa"/>
            <w:vAlign w:val="center"/>
          </w:tcPr>
          <w:p w14:paraId="70299CB1" w14:textId="2AA12FCF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50</w:t>
            </w:r>
          </w:p>
        </w:tc>
        <w:tc>
          <w:tcPr>
            <w:tcW w:w="775" w:type="dxa"/>
          </w:tcPr>
          <w:p w14:paraId="076D2B50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02235D08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21B49B87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28BF568D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4F6814CC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66F2AB13" w14:textId="0E757654" w:rsidR="00606D0C" w:rsidRPr="00336927" w:rsidRDefault="00606D0C" w:rsidP="00606D0C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981" w:type="dxa"/>
          </w:tcPr>
          <w:p w14:paraId="0699F75C" w14:textId="77777777" w:rsidR="00606D0C" w:rsidRDefault="00606D0C" w:rsidP="00606D0C">
            <w:pPr>
              <w:spacing w:line="276" w:lineRule="auto"/>
              <w:jc w:val="center"/>
            </w:pPr>
          </w:p>
        </w:tc>
      </w:tr>
      <w:tr w:rsidR="00606D0C" w14:paraId="1A1FD824" w14:textId="77777777" w:rsidTr="00C55B24">
        <w:trPr>
          <w:gridAfter w:val="1"/>
          <w:wAfter w:w="13" w:type="dxa"/>
        </w:trPr>
        <w:tc>
          <w:tcPr>
            <w:tcW w:w="606" w:type="dxa"/>
          </w:tcPr>
          <w:p w14:paraId="172477FB" w14:textId="6598510E" w:rsidR="00606D0C" w:rsidRPr="00606D0C" w:rsidRDefault="00606D0C" w:rsidP="00606D0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  <w:tc>
          <w:tcPr>
            <w:tcW w:w="2513" w:type="dxa"/>
            <w:vAlign w:val="center"/>
          </w:tcPr>
          <w:p w14:paraId="6D1B855D" w14:textId="28CB6BF7" w:rsidR="00606D0C" w:rsidRPr="00AE18A0" w:rsidRDefault="00606D0C" w:rsidP="00606D0C">
            <w:pPr>
              <w:rPr>
                <w:color w:val="000000"/>
                <w:lang w:eastAsia="ro-RO"/>
              </w:rPr>
            </w:pPr>
            <w:r w:rsidRPr="00B30C07">
              <w:t>Ser control patologic Elitrol II pentru anlazitor biochimic  automat de tip închis "Selectra PRO S"</w:t>
            </w:r>
          </w:p>
        </w:tc>
        <w:tc>
          <w:tcPr>
            <w:tcW w:w="950" w:type="dxa"/>
            <w:vAlign w:val="center"/>
          </w:tcPr>
          <w:p w14:paraId="53D82EEE" w14:textId="7223E79D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ml</w:t>
            </w:r>
          </w:p>
        </w:tc>
        <w:tc>
          <w:tcPr>
            <w:tcW w:w="1116" w:type="dxa"/>
            <w:vAlign w:val="center"/>
          </w:tcPr>
          <w:p w14:paraId="278D3AE7" w14:textId="667953E4" w:rsidR="00606D0C" w:rsidRPr="00AE18A0" w:rsidRDefault="00606D0C" w:rsidP="00606D0C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50</w:t>
            </w:r>
          </w:p>
        </w:tc>
        <w:tc>
          <w:tcPr>
            <w:tcW w:w="775" w:type="dxa"/>
          </w:tcPr>
          <w:p w14:paraId="70196C9B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1A687B75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355508CD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1A3F7D63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10B9FB6F" w14:textId="77777777" w:rsidR="00606D0C" w:rsidRDefault="00606D0C" w:rsidP="00606D0C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9EF9B34" w14:textId="4B49236C" w:rsidR="00606D0C" w:rsidRPr="00336927" w:rsidRDefault="00606D0C" w:rsidP="00606D0C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981" w:type="dxa"/>
          </w:tcPr>
          <w:p w14:paraId="0821F77B" w14:textId="77777777" w:rsidR="00606D0C" w:rsidRDefault="00606D0C" w:rsidP="00606D0C">
            <w:pPr>
              <w:spacing w:line="276" w:lineRule="auto"/>
              <w:jc w:val="center"/>
            </w:pPr>
          </w:p>
        </w:tc>
      </w:tr>
    </w:tbl>
    <w:p w14:paraId="51C07494" w14:textId="77777777" w:rsidR="0049534D" w:rsidRDefault="0049534D" w:rsidP="0049534D">
      <w:pPr>
        <w:spacing w:line="276" w:lineRule="auto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2E211F" w14:paraId="62EC2A26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7CE90" w14:textId="77777777" w:rsidR="002E211F" w:rsidRPr="00183146" w:rsidRDefault="002E211F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2E211F" w14:paraId="124E5270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CDD29" w14:textId="3D10099F" w:rsidR="00B96F0A" w:rsidRDefault="002E211F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Ofertantul: _______________________ Adresa: ______________________</w:t>
            </w:r>
          </w:p>
          <w:p w14:paraId="37E19160" w14:textId="77777777" w:rsidR="00C55B24" w:rsidRDefault="00C55B24" w:rsidP="00F44DF8">
            <w:pPr>
              <w:rPr>
                <w:color w:val="000000"/>
              </w:rPr>
            </w:pPr>
          </w:p>
          <w:p w14:paraId="16F75954" w14:textId="77777777" w:rsidR="00C55B24" w:rsidRDefault="00C55B24" w:rsidP="00F44DF8">
            <w:pPr>
              <w:rPr>
                <w:color w:val="000000"/>
              </w:rPr>
            </w:pPr>
          </w:p>
          <w:p w14:paraId="3F1F9396" w14:textId="77777777" w:rsidR="00C55B24" w:rsidRDefault="00C55B24" w:rsidP="00F44DF8">
            <w:pPr>
              <w:rPr>
                <w:color w:val="000000"/>
              </w:rPr>
            </w:pPr>
          </w:p>
          <w:p w14:paraId="3FBE9450" w14:textId="77777777" w:rsidR="00C55B24" w:rsidRDefault="00C55B24" w:rsidP="00F44DF8">
            <w:pPr>
              <w:rPr>
                <w:color w:val="000000"/>
              </w:rPr>
            </w:pPr>
          </w:p>
          <w:p w14:paraId="4E442893" w14:textId="77777777" w:rsidR="00C55B24" w:rsidRDefault="00C55B24" w:rsidP="00F44DF8">
            <w:pPr>
              <w:rPr>
                <w:color w:val="000000"/>
              </w:rPr>
            </w:pPr>
          </w:p>
          <w:p w14:paraId="2472C098" w14:textId="7B18CB7A" w:rsidR="00B96F0A" w:rsidRPr="004B16DD" w:rsidRDefault="00B96F0A" w:rsidP="00B96F0A">
            <w:pPr>
              <w:jc w:val="right"/>
              <w:rPr>
                <w:lang w:val="it-IT"/>
              </w:rPr>
            </w:pPr>
            <w:r w:rsidRPr="00A30B00">
              <w:rPr>
                <w:lang w:val="it-IT"/>
              </w:rPr>
              <w:lastRenderedPageBreak/>
              <w:t>Anexa nr.</w:t>
            </w:r>
            <w:r>
              <w:rPr>
                <w:lang w:val="it-IT"/>
              </w:rPr>
              <w:t xml:space="preserve"> 22</w:t>
            </w:r>
          </w:p>
          <w:p w14:paraId="6153440F" w14:textId="77777777" w:rsidR="00B96F0A" w:rsidRDefault="00B96F0A" w:rsidP="00B96F0A">
            <w:pPr>
              <w:ind w:right="-37"/>
              <w:jc w:val="right"/>
              <w:rPr>
                <w:lang w:val="it-IT"/>
              </w:rPr>
            </w:pPr>
            <w:r>
              <w:rPr>
                <w:lang w:val="it-IT"/>
              </w:rPr>
              <w:t>l</w:t>
            </w:r>
            <w:r w:rsidRPr="0003591A">
              <w:rPr>
                <w:lang w:val="it-IT"/>
              </w:rPr>
              <w:t xml:space="preserve">a </w:t>
            </w:r>
            <w:r>
              <w:rPr>
                <w:lang w:val="it-IT"/>
              </w:rPr>
              <w:t xml:space="preserve">Documentația standard </w:t>
            </w:r>
          </w:p>
          <w:p w14:paraId="0FD5008A" w14:textId="2C2725E4" w:rsidR="00B96F0A" w:rsidRPr="00B96F0A" w:rsidRDefault="00C34210" w:rsidP="00C55B24">
            <w:pPr>
              <w:jc w:val="center"/>
              <w:rPr>
                <w:b/>
                <w:bCs/>
                <w:color w:val="5B9BD5"/>
                <w:sz w:val="28"/>
                <w:szCs w:val="28"/>
              </w:rPr>
            </w:pPr>
            <w:bookmarkStart w:id="0" w:name="_Toc449539095"/>
            <w:bookmarkStart w:id="1" w:name="_Toc392180206"/>
            <w:bookmarkStart w:id="2" w:name="_Toc356920194"/>
            <w:r w:rsidRPr="00B96F0A">
              <w:rPr>
                <w:b/>
                <w:bCs/>
                <w:color w:val="5B9BD5"/>
                <w:sz w:val="28"/>
                <w:szCs w:val="28"/>
              </w:rPr>
              <w:t>Specificații</w:t>
            </w:r>
            <w:r w:rsidR="00B96F0A" w:rsidRPr="00B96F0A">
              <w:rPr>
                <w:b/>
                <w:bCs/>
                <w:color w:val="5B9BD5"/>
                <w:sz w:val="28"/>
                <w:szCs w:val="28"/>
              </w:rPr>
              <w:t xml:space="preserve"> tehnice</w:t>
            </w:r>
            <w:bookmarkEnd w:id="0"/>
            <w:bookmarkEnd w:id="1"/>
            <w:bookmarkEnd w:id="2"/>
          </w:p>
          <w:p w14:paraId="127E29D8" w14:textId="77777777" w:rsidR="00B96F0A" w:rsidRDefault="00B96F0A" w:rsidP="00F44DF8">
            <w:pPr>
              <w:rPr>
                <w:color w:val="000000"/>
              </w:rPr>
            </w:pPr>
          </w:p>
          <w:p w14:paraId="1B20C140" w14:textId="71C12296" w:rsidR="00B96F0A" w:rsidRDefault="002F5D80" w:rsidP="002F5D8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[</w:t>
            </w:r>
            <w:r w:rsidR="00B96F0A">
              <w:rPr>
                <w:i/>
                <w:iCs/>
                <w:color w:val="000000"/>
                <w:sz w:val="20"/>
                <w:szCs w:val="20"/>
              </w:rPr>
              <w:t>Acest tabel va fi completat de către ofertant în coloanele 2, 3, 4, 6, 7, iar de către autoritatea contractantă – în coloanele 1, 5,]</w:t>
            </w:r>
          </w:p>
          <w:p w14:paraId="7B93AE00" w14:textId="77777777" w:rsidR="002F5D80" w:rsidRDefault="002F5D80" w:rsidP="002F5D80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5EB04DF5" w14:textId="77777777" w:rsidR="009518FF" w:rsidRPr="002B675D" w:rsidRDefault="009518FF" w:rsidP="009518FF">
            <w:pPr>
              <w:jc w:val="center"/>
              <w:rPr>
                <w:color w:val="333333"/>
                <w:u w:val="single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>Numărul  procedurii de achiziție</w:t>
            </w:r>
            <w:r w:rsidRPr="002B675D">
              <w:rPr>
                <w:color w:val="333333"/>
                <w:u w:val="single"/>
              </w:rPr>
              <w:t xml:space="preserve">  </w:t>
            </w:r>
          </w:p>
          <w:p w14:paraId="2CAB9A7A" w14:textId="7AF40E9D" w:rsidR="009518FF" w:rsidRPr="002B675D" w:rsidRDefault="009518FF" w:rsidP="009518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 xml:space="preserve">Obiectul de achiziției: </w:t>
            </w:r>
            <w:r w:rsidRPr="007A5327">
              <w:rPr>
                <w:b/>
                <w:lang w:val="it-IT" w:eastAsia="ru-RU"/>
              </w:rPr>
              <w:t>Reactive de laborator</w:t>
            </w:r>
          </w:p>
          <w:p w14:paraId="2EDB2218" w14:textId="118C91A4" w:rsidR="00167112" w:rsidRDefault="009518FF" w:rsidP="009518FF">
            <w:pPr>
              <w:jc w:val="center"/>
              <w:rPr>
                <w:b/>
                <w:bCs/>
              </w:rPr>
            </w:pPr>
            <w:r w:rsidRPr="005361A7">
              <w:rPr>
                <w:b/>
                <w:bCs/>
                <w:color w:val="000000"/>
              </w:rPr>
              <w:t>Cod CPV</w:t>
            </w:r>
            <w:r w:rsidRPr="005361A7">
              <w:rPr>
                <w:b/>
                <w:bCs/>
              </w:rPr>
              <w:t xml:space="preserve">: </w:t>
            </w:r>
            <w:r w:rsidR="00E41EF3" w:rsidRPr="008B45DC">
              <w:rPr>
                <w:b/>
                <w:bCs/>
              </w:rPr>
              <w:t>33696500-0</w:t>
            </w:r>
          </w:p>
          <w:p w14:paraId="46ED7913" w14:textId="77777777" w:rsidR="00E41EF3" w:rsidRDefault="00E41EF3" w:rsidP="009518FF">
            <w:pPr>
              <w:jc w:val="center"/>
              <w:rPr>
                <w:b/>
                <w:bCs/>
              </w:rPr>
            </w:pPr>
          </w:p>
          <w:p w14:paraId="1919EAB8" w14:textId="4E52186E" w:rsidR="0065232B" w:rsidRPr="00183146" w:rsidRDefault="0065232B" w:rsidP="009518FF">
            <w:pPr>
              <w:jc w:val="center"/>
              <w:rPr>
                <w:color w:val="000000"/>
              </w:rPr>
            </w:pPr>
          </w:p>
        </w:tc>
      </w:tr>
    </w:tbl>
    <w:tbl>
      <w:tblPr>
        <w:tblStyle w:val="Tabelgril"/>
        <w:tblW w:w="13253" w:type="dxa"/>
        <w:tblLook w:val="04A0" w:firstRow="1" w:lastRow="0" w:firstColumn="1" w:lastColumn="0" w:noHBand="0" w:noVBand="1"/>
      </w:tblPr>
      <w:tblGrid>
        <w:gridCol w:w="2547"/>
        <w:gridCol w:w="2126"/>
        <w:gridCol w:w="1126"/>
        <w:gridCol w:w="1122"/>
        <w:gridCol w:w="2621"/>
        <w:gridCol w:w="2379"/>
        <w:gridCol w:w="1332"/>
      </w:tblGrid>
      <w:tr w:rsidR="00E66E87" w:rsidRPr="001D5A52" w14:paraId="547016C0" w14:textId="77777777" w:rsidTr="00E41EF3">
        <w:tc>
          <w:tcPr>
            <w:tcW w:w="2547" w:type="dxa"/>
            <w:vAlign w:val="center"/>
          </w:tcPr>
          <w:p w14:paraId="0614B864" w14:textId="2AABB77C" w:rsidR="002F5D80" w:rsidRPr="001D5A52" w:rsidRDefault="002F5D80" w:rsidP="00F44DF8">
            <w:pPr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lastRenderedPageBreak/>
              <w:t>Denumire</w:t>
            </w:r>
            <w:r w:rsidR="00167112">
              <w:rPr>
                <w:b/>
                <w:bCs/>
                <w:color w:val="000000"/>
              </w:rPr>
              <w:t xml:space="preserve"> servicii</w:t>
            </w:r>
          </w:p>
        </w:tc>
        <w:tc>
          <w:tcPr>
            <w:tcW w:w="2126" w:type="dxa"/>
            <w:vAlign w:val="center"/>
          </w:tcPr>
          <w:p w14:paraId="63F294FD" w14:textId="10FF16F3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Denumirea bunului</w:t>
            </w:r>
          </w:p>
        </w:tc>
        <w:tc>
          <w:tcPr>
            <w:tcW w:w="1126" w:type="dxa"/>
            <w:vAlign w:val="center"/>
          </w:tcPr>
          <w:p w14:paraId="6C4AA4BE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Ţara de origine</w:t>
            </w:r>
          </w:p>
        </w:tc>
        <w:tc>
          <w:tcPr>
            <w:tcW w:w="1122" w:type="dxa"/>
            <w:vAlign w:val="center"/>
          </w:tcPr>
          <w:p w14:paraId="069F1060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Produ-cătorul</w:t>
            </w:r>
          </w:p>
        </w:tc>
        <w:tc>
          <w:tcPr>
            <w:tcW w:w="2621" w:type="dxa"/>
            <w:vAlign w:val="center"/>
          </w:tcPr>
          <w:p w14:paraId="1F43F663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Specificarea tehnică deplină solicitată de către autoritatea contractantă</w:t>
            </w:r>
          </w:p>
        </w:tc>
        <w:tc>
          <w:tcPr>
            <w:tcW w:w="2379" w:type="dxa"/>
            <w:vAlign w:val="center"/>
          </w:tcPr>
          <w:p w14:paraId="0D5000B2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Specificarea tehnică deplină propusă de către ofertant</w:t>
            </w:r>
          </w:p>
        </w:tc>
        <w:tc>
          <w:tcPr>
            <w:tcW w:w="1332" w:type="dxa"/>
            <w:vAlign w:val="center"/>
          </w:tcPr>
          <w:p w14:paraId="51376024" w14:textId="5F91F10B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 xml:space="preserve">Standarde de </w:t>
            </w:r>
            <w:r w:rsidR="00C4154E" w:rsidRPr="001D5A52">
              <w:rPr>
                <w:b/>
                <w:bCs/>
                <w:color w:val="000000"/>
              </w:rPr>
              <w:t>referință</w:t>
            </w:r>
          </w:p>
        </w:tc>
      </w:tr>
      <w:tr w:rsidR="00E4563B" w:rsidRPr="001D5A52" w14:paraId="383A4CD4" w14:textId="77777777" w:rsidTr="00E41EF3">
        <w:tc>
          <w:tcPr>
            <w:tcW w:w="2547" w:type="dxa"/>
            <w:vAlign w:val="center"/>
          </w:tcPr>
          <w:p w14:paraId="793E5BC8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126" w:type="dxa"/>
            <w:vAlign w:val="center"/>
          </w:tcPr>
          <w:p w14:paraId="6853F6C6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26" w:type="dxa"/>
            <w:vAlign w:val="center"/>
          </w:tcPr>
          <w:p w14:paraId="782EF227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22" w:type="dxa"/>
            <w:vAlign w:val="center"/>
          </w:tcPr>
          <w:p w14:paraId="3C0CB569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4E983EB5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379" w:type="dxa"/>
            <w:vAlign w:val="center"/>
          </w:tcPr>
          <w:p w14:paraId="41AA7D1F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32" w:type="dxa"/>
            <w:vAlign w:val="center"/>
          </w:tcPr>
          <w:p w14:paraId="448EE029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</w:tr>
      <w:tr w:rsidR="003622D9" w:rsidRPr="001D5A52" w14:paraId="4735694F" w14:textId="77777777" w:rsidTr="00E41EF3">
        <w:tc>
          <w:tcPr>
            <w:tcW w:w="2547" w:type="dxa"/>
          </w:tcPr>
          <w:p w14:paraId="2FC981B8" w14:textId="42229E8E" w:rsidR="003622D9" w:rsidRDefault="003622D9" w:rsidP="0065232B">
            <w:pPr>
              <w:rPr>
                <w:b/>
                <w:color w:val="000000"/>
                <w:u w:val="single"/>
              </w:rPr>
            </w:pPr>
            <w:r w:rsidRPr="007636A9">
              <w:rPr>
                <w:b/>
                <w:bCs/>
              </w:rPr>
              <w:t>Lot nr.</w:t>
            </w:r>
            <w:r w:rsidR="0065232B">
              <w:rPr>
                <w:b/>
                <w:bCs/>
              </w:rPr>
              <w:t>1</w:t>
            </w:r>
          </w:p>
        </w:tc>
        <w:tc>
          <w:tcPr>
            <w:tcW w:w="2126" w:type="dxa"/>
          </w:tcPr>
          <w:p w14:paraId="60822A23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7C9766B0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574B764E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</w:tcPr>
          <w:p w14:paraId="05067EA8" w14:textId="6A36ECE3" w:rsidR="003622D9" w:rsidRPr="001D5A52" w:rsidRDefault="003622D9" w:rsidP="003622D9">
            <w:pPr>
              <w:tabs>
                <w:tab w:val="left" w:pos="1592"/>
              </w:tabs>
              <w:ind w:right="210" w:firstLine="12"/>
            </w:pPr>
            <w:r w:rsidRPr="007636A9">
              <w:rPr>
                <w:b/>
                <w:bCs/>
              </w:rPr>
              <w:t>Lot nr.</w:t>
            </w:r>
            <w:r w:rsidR="0065232B">
              <w:rPr>
                <w:b/>
                <w:bCs/>
              </w:rPr>
              <w:t>1</w:t>
            </w:r>
          </w:p>
        </w:tc>
        <w:tc>
          <w:tcPr>
            <w:tcW w:w="2379" w:type="dxa"/>
          </w:tcPr>
          <w:p w14:paraId="6535B138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57DCA867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E41EF3" w:rsidRPr="001D5A52" w14:paraId="3A6A1819" w14:textId="77777777" w:rsidTr="00E41EF3">
        <w:tc>
          <w:tcPr>
            <w:tcW w:w="2547" w:type="dxa"/>
            <w:vAlign w:val="center"/>
          </w:tcPr>
          <w:p w14:paraId="6BD71DEC" w14:textId="1DE4109C" w:rsidR="00E41EF3" w:rsidRDefault="00E41EF3" w:rsidP="00E41EF3">
            <w:pPr>
              <w:rPr>
                <w:b/>
                <w:color w:val="000000"/>
                <w:u w:val="single"/>
              </w:rPr>
            </w:pPr>
            <w:r w:rsidRPr="00B30C07">
              <w:t>Selectra Pro S Rotor  (set 3)</w:t>
            </w:r>
          </w:p>
        </w:tc>
        <w:tc>
          <w:tcPr>
            <w:tcW w:w="2126" w:type="dxa"/>
          </w:tcPr>
          <w:p w14:paraId="36A3E6CA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8D99731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5E8A1B66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734A07C5" w14:textId="0AEB9F01" w:rsidR="00E41EF3" w:rsidRPr="001D5A52" w:rsidRDefault="00E41EF3" w:rsidP="00E41EF3">
            <w:pPr>
              <w:tabs>
                <w:tab w:val="left" w:pos="1592"/>
              </w:tabs>
              <w:ind w:right="210" w:firstLine="12"/>
            </w:pPr>
            <w:r w:rsidRPr="00B30C07">
              <w:t>Selectra Pro S Rotor  (set 3)</w:t>
            </w:r>
          </w:p>
        </w:tc>
        <w:tc>
          <w:tcPr>
            <w:tcW w:w="2379" w:type="dxa"/>
          </w:tcPr>
          <w:p w14:paraId="7A190A19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2DA552E6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E41EF3" w:rsidRPr="001D5A52" w14:paraId="48A46B0F" w14:textId="77777777" w:rsidTr="00E41EF3">
        <w:tc>
          <w:tcPr>
            <w:tcW w:w="2547" w:type="dxa"/>
            <w:vAlign w:val="center"/>
          </w:tcPr>
          <w:p w14:paraId="2D2D1357" w14:textId="1DE8EABB" w:rsidR="00E41EF3" w:rsidRPr="00E13954" w:rsidRDefault="00E41EF3" w:rsidP="00E41EF3">
            <w:pPr>
              <w:rPr>
                <w:color w:val="000000"/>
                <w:lang w:eastAsia="ro-RO"/>
              </w:rPr>
            </w:pPr>
            <w:r w:rsidRPr="00B30C07">
              <w:t>kit de mentenanta Selectra Pro S</w:t>
            </w:r>
          </w:p>
        </w:tc>
        <w:tc>
          <w:tcPr>
            <w:tcW w:w="2126" w:type="dxa"/>
          </w:tcPr>
          <w:p w14:paraId="354BC93F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37744B28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3740C23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16023C96" w14:textId="0C3FA323" w:rsidR="00E41EF3" w:rsidRPr="00E13954" w:rsidRDefault="00E41EF3" w:rsidP="00E41EF3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B30C07">
              <w:t>kit de mentenanta Selectra Pro S</w:t>
            </w:r>
          </w:p>
        </w:tc>
        <w:tc>
          <w:tcPr>
            <w:tcW w:w="2379" w:type="dxa"/>
          </w:tcPr>
          <w:p w14:paraId="6EDAFDDD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6249EA0A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E41EF3" w:rsidRPr="001D5A52" w14:paraId="33DD30DE" w14:textId="77777777" w:rsidTr="00E41EF3">
        <w:tc>
          <w:tcPr>
            <w:tcW w:w="2547" w:type="dxa"/>
            <w:vAlign w:val="center"/>
          </w:tcPr>
          <w:p w14:paraId="629750DE" w14:textId="0B81DAE2" w:rsidR="00E41EF3" w:rsidRPr="00AE18A0" w:rsidRDefault="00E41EF3" w:rsidP="00E41EF3">
            <w:pPr>
              <w:rPr>
                <w:color w:val="000000"/>
                <w:lang w:eastAsia="ro-RO"/>
              </w:rPr>
            </w:pPr>
            <w:r w:rsidRPr="00B30C07">
              <w:t>Solutie sistema, 1000 ml pentru anlazitor biochimic  automat de tip închis "Selectra PRO S"</w:t>
            </w:r>
          </w:p>
        </w:tc>
        <w:tc>
          <w:tcPr>
            <w:tcW w:w="2126" w:type="dxa"/>
          </w:tcPr>
          <w:p w14:paraId="6206359B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234356CC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6965A1A1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7AF68F4D" w14:textId="00622AEB" w:rsidR="00E41EF3" w:rsidRPr="00AE18A0" w:rsidRDefault="00E41EF3" w:rsidP="00E41EF3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B30C07">
              <w:t>Solutie sistema, 1000 ml pentru anlazitor biochimic  automat de tip închis "Selectra PRO S"</w:t>
            </w:r>
          </w:p>
        </w:tc>
        <w:tc>
          <w:tcPr>
            <w:tcW w:w="2379" w:type="dxa"/>
          </w:tcPr>
          <w:p w14:paraId="5FE479CD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5B219EFD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E41EF3" w:rsidRPr="001D5A52" w14:paraId="30262455" w14:textId="77777777" w:rsidTr="00E41EF3">
        <w:tc>
          <w:tcPr>
            <w:tcW w:w="2547" w:type="dxa"/>
            <w:vAlign w:val="center"/>
          </w:tcPr>
          <w:p w14:paraId="774D192E" w14:textId="0FB6C681" w:rsidR="00E41EF3" w:rsidRPr="00AE18A0" w:rsidRDefault="00E41EF3" w:rsidP="00E41EF3">
            <w:pPr>
              <w:rPr>
                <w:color w:val="000000"/>
                <w:lang w:eastAsia="ro-RO"/>
              </w:rPr>
            </w:pPr>
            <w:r w:rsidRPr="00B30C07">
              <w:t>Set p/u det Acidul uric (40-175ml)</w:t>
            </w:r>
          </w:p>
        </w:tc>
        <w:tc>
          <w:tcPr>
            <w:tcW w:w="2126" w:type="dxa"/>
          </w:tcPr>
          <w:p w14:paraId="63CBE1DC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1FA4A158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9CE8071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52222FDD" w14:textId="51152B7F" w:rsidR="00E41EF3" w:rsidRPr="00AE18A0" w:rsidRDefault="00E41EF3" w:rsidP="00E41EF3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B30C07">
              <w:t>Set p/u det Acidul uric (40-175ml)</w:t>
            </w:r>
          </w:p>
        </w:tc>
        <w:tc>
          <w:tcPr>
            <w:tcW w:w="2379" w:type="dxa"/>
          </w:tcPr>
          <w:p w14:paraId="04930FB3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18CDF469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E41EF3" w:rsidRPr="001D5A52" w14:paraId="0F2EC83A" w14:textId="77777777" w:rsidTr="00E41EF3">
        <w:tc>
          <w:tcPr>
            <w:tcW w:w="2547" w:type="dxa"/>
            <w:vAlign w:val="center"/>
          </w:tcPr>
          <w:p w14:paraId="22BE706A" w14:textId="71E9F164" w:rsidR="00E41EF3" w:rsidRPr="00AE18A0" w:rsidRDefault="00E41EF3" w:rsidP="00E41EF3">
            <w:pPr>
              <w:rPr>
                <w:color w:val="000000"/>
                <w:lang w:eastAsia="ro-RO"/>
              </w:rPr>
            </w:pPr>
            <w:r w:rsidRPr="00B30C07">
              <w:rPr>
                <w:lang w:val="en-US"/>
              </w:rPr>
              <w:t>Set  p/u  det. Cholesterol HDL (40-175 ml) pentru analizator biochimic automat de tip închis "Selectra PRO S"</w:t>
            </w:r>
          </w:p>
        </w:tc>
        <w:tc>
          <w:tcPr>
            <w:tcW w:w="2126" w:type="dxa"/>
          </w:tcPr>
          <w:p w14:paraId="7EEB4F32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244A3650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4E126C5C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33D3E256" w14:textId="343294D6" w:rsidR="00E41EF3" w:rsidRPr="00AE18A0" w:rsidRDefault="00E41EF3" w:rsidP="00E41EF3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B30C07">
              <w:rPr>
                <w:lang w:val="en-US"/>
              </w:rPr>
              <w:t>Set  p/u  det. Cholesterol HDL (40-175 ml) pentru analizator biochimic automat de tip închis "Selectra PRO S"</w:t>
            </w:r>
          </w:p>
        </w:tc>
        <w:tc>
          <w:tcPr>
            <w:tcW w:w="2379" w:type="dxa"/>
          </w:tcPr>
          <w:p w14:paraId="629EB9B5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7E4744FE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E41EF3" w:rsidRPr="001D5A52" w14:paraId="26A5545D" w14:textId="77777777" w:rsidTr="00E41EF3">
        <w:tc>
          <w:tcPr>
            <w:tcW w:w="2547" w:type="dxa"/>
            <w:vAlign w:val="center"/>
          </w:tcPr>
          <w:p w14:paraId="11D9D3F8" w14:textId="36DE81D0" w:rsidR="00E41EF3" w:rsidRPr="00AE18A0" w:rsidRDefault="00E41EF3" w:rsidP="00E41EF3">
            <w:pPr>
              <w:rPr>
                <w:color w:val="000000"/>
                <w:lang w:eastAsia="ro-RO"/>
              </w:rPr>
            </w:pPr>
            <w:r w:rsidRPr="00B30C07">
              <w:rPr>
                <w:lang w:val="en-US"/>
              </w:rPr>
              <w:t xml:space="preserve">Set  p/u  det. Cholesterol LDL (40-175 ml) pentru analizator biochimic </w:t>
            </w:r>
            <w:r w:rsidRPr="00B30C07">
              <w:rPr>
                <w:lang w:val="en-US"/>
              </w:rPr>
              <w:lastRenderedPageBreak/>
              <w:t>automat de tip închis "Selectra PRO S"</w:t>
            </w:r>
          </w:p>
        </w:tc>
        <w:tc>
          <w:tcPr>
            <w:tcW w:w="2126" w:type="dxa"/>
          </w:tcPr>
          <w:p w14:paraId="6CA589F6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25AA9D67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1D6535C9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4ECD30CB" w14:textId="1384949C" w:rsidR="00E41EF3" w:rsidRPr="00AE18A0" w:rsidRDefault="00E41EF3" w:rsidP="00E41EF3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B30C07">
              <w:rPr>
                <w:lang w:val="en-US"/>
              </w:rPr>
              <w:t xml:space="preserve">Set  p/u  det. Cholesterol LDL (40-175 ml) pentru analizator biochimic </w:t>
            </w:r>
            <w:r w:rsidRPr="00B30C07">
              <w:rPr>
                <w:lang w:val="en-US"/>
              </w:rPr>
              <w:lastRenderedPageBreak/>
              <w:t>automat de tip închis "Selectra PRO S"</w:t>
            </w:r>
          </w:p>
        </w:tc>
        <w:tc>
          <w:tcPr>
            <w:tcW w:w="2379" w:type="dxa"/>
          </w:tcPr>
          <w:p w14:paraId="30D5AE3E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108A59D7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E41EF3" w:rsidRPr="001D5A52" w14:paraId="7D55D58F" w14:textId="77777777" w:rsidTr="00E41EF3">
        <w:tc>
          <w:tcPr>
            <w:tcW w:w="2547" w:type="dxa"/>
            <w:vAlign w:val="center"/>
          </w:tcPr>
          <w:p w14:paraId="491014C2" w14:textId="1126E567" w:rsidR="00E41EF3" w:rsidRPr="00AE18A0" w:rsidRDefault="00E41EF3" w:rsidP="00E41EF3">
            <w:pPr>
              <w:rPr>
                <w:color w:val="000000"/>
                <w:lang w:eastAsia="ro-RO"/>
              </w:rPr>
            </w:pPr>
            <w:r w:rsidRPr="00B30C07">
              <w:rPr>
                <w:lang w:val="en-US"/>
              </w:rPr>
              <w:t>Set  p/u  det. Magneziului (40-175 ml) pentru analizator biochimic automat de tip închis "Selectra PRO S"</w:t>
            </w:r>
          </w:p>
        </w:tc>
        <w:tc>
          <w:tcPr>
            <w:tcW w:w="2126" w:type="dxa"/>
          </w:tcPr>
          <w:p w14:paraId="08F932F1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5B240092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F36C3A6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42FC6C47" w14:textId="6045E75B" w:rsidR="00E41EF3" w:rsidRPr="00AE18A0" w:rsidRDefault="00E41EF3" w:rsidP="00E41EF3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B30C07">
              <w:rPr>
                <w:lang w:val="en-US"/>
              </w:rPr>
              <w:t>Set  p/u  det. Magneziului (40-175 ml) pentru analizator biochimic automat de tip închis "Selectra PRO S"</w:t>
            </w:r>
          </w:p>
        </w:tc>
        <w:tc>
          <w:tcPr>
            <w:tcW w:w="2379" w:type="dxa"/>
          </w:tcPr>
          <w:p w14:paraId="68D2C9BD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799251B7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E41EF3" w:rsidRPr="001D5A52" w14:paraId="024A5AB1" w14:textId="77777777" w:rsidTr="00E41EF3">
        <w:tc>
          <w:tcPr>
            <w:tcW w:w="2547" w:type="dxa"/>
            <w:vAlign w:val="center"/>
          </w:tcPr>
          <w:p w14:paraId="4EAAB4C2" w14:textId="1C3B55EB" w:rsidR="00E41EF3" w:rsidRPr="00AE18A0" w:rsidRDefault="00E41EF3" w:rsidP="00E41EF3">
            <w:pPr>
              <w:rPr>
                <w:color w:val="000000"/>
                <w:lang w:eastAsia="ro-RO"/>
              </w:rPr>
            </w:pPr>
            <w:r w:rsidRPr="00B30C07">
              <w:t>Set p/u determinarea trigliceridelor pentru anlazitor biochimic  automat de tip închis "Selectra PRO S"</w:t>
            </w:r>
          </w:p>
        </w:tc>
        <w:tc>
          <w:tcPr>
            <w:tcW w:w="2126" w:type="dxa"/>
          </w:tcPr>
          <w:p w14:paraId="05E545E8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7B77713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645FEAAB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4EBA88FF" w14:textId="74C98138" w:rsidR="00E41EF3" w:rsidRPr="00AE18A0" w:rsidRDefault="00E41EF3" w:rsidP="00E41EF3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B30C07">
              <w:t>Set p/u determinarea trigliceridelor pentru anlazitor biochimic  automat de tip închis "Selectra PRO S"</w:t>
            </w:r>
          </w:p>
        </w:tc>
        <w:tc>
          <w:tcPr>
            <w:tcW w:w="2379" w:type="dxa"/>
          </w:tcPr>
          <w:p w14:paraId="65268789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122A7800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E41EF3" w:rsidRPr="001D5A52" w14:paraId="721CAF01" w14:textId="77777777" w:rsidTr="00E41EF3">
        <w:tc>
          <w:tcPr>
            <w:tcW w:w="2547" w:type="dxa"/>
            <w:vAlign w:val="center"/>
          </w:tcPr>
          <w:p w14:paraId="052884B4" w14:textId="2B5BE65F" w:rsidR="00E41EF3" w:rsidRPr="00AE18A0" w:rsidRDefault="00E41EF3" w:rsidP="00E41EF3">
            <w:pPr>
              <w:rPr>
                <w:color w:val="000000"/>
                <w:lang w:eastAsia="ro-RO"/>
              </w:rPr>
            </w:pPr>
            <w:r w:rsidRPr="00B30C07">
              <w:t>Set  p/u  det. ALAT, cinetica ,(125-150 ml) pentru anlazitor biochimic  automat de tip închis "Selectra PRO S"</w:t>
            </w:r>
          </w:p>
        </w:tc>
        <w:tc>
          <w:tcPr>
            <w:tcW w:w="2126" w:type="dxa"/>
          </w:tcPr>
          <w:p w14:paraId="7E77A210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E913440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338E5F94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77F592EB" w14:textId="716F4883" w:rsidR="00E41EF3" w:rsidRPr="00AE18A0" w:rsidRDefault="00E41EF3" w:rsidP="00E41EF3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B30C07">
              <w:t>Set  p/u  det. ALAT, cinetica ,(125-150 ml) pentru anlazitor biochimic  automat de tip închis "Selectra PRO S"</w:t>
            </w:r>
          </w:p>
        </w:tc>
        <w:tc>
          <w:tcPr>
            <w:tcW w:w="2379" w:type="dxa"/>
          </w:tcPr>
          <w:p w14:paraId="23123FA1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0E1FB984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E41EF3" w:rsidRPr="001D5A52" w14:paraId="12F72960" w14:textId="77777777" w:rsidTr="00E41EF3">
        <w:tc>
          <w:tcPr>
            <w:tcW w:w="2547" w:type="dxa"/>
            <w:vAlign w:val="center"/>
          </w:tcPr>
          <w:p w14:paraId="3B603B9A" w14:textId="7FA1A7B8" w:rsidR="00E41EF3" w:rsidRPr="00AE18A0" w:rsidRDefault="00E41EF3" w:rsidP="00E41EF3">
            <w:pPr>
              <w:rPr>
                <w:color w:val="000000"/>
                <w:lang w:eastAsia="ro-RO"/>
              </w:rPr>
            </w:pPr>
            <w:r w:rsidRPr="00B30C07">
              <w:t>Cuva pediatrica pentru ser p/u analizator pentru analizator biochimic  automat de tip închis "Selectra PRO S"</w:t>
            </w:r>
          </w:p>
        </w:tc>
        <w:tc>
          <w:tcPr>
            <w:tcW w:w="2126" w:type="dxa"/>
          </w:tcPr>
          <w:p w14:paraId="75DB4A46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78BD5CA2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1397A0C6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3AFF9164" w14:textId="553DBD81" w:rsidR="00E41EF3" w:rsidRPr="00AE18A0" w:rsidRDefault="00E41EF3" w:rsidP="00E41EF3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B30C07">
              <w:t>Cuva pediatrica pentru ser p/u analizator pentru analizator biochimic  automat de tip închis "Selectra PRO S"</w:t>
            </w:r>
          </w:p>
        </w:tc>
        <w:tc>
          <w:tcPr>
            <w:tcW w:w="2379" w:type="dxa"/>
          </w:tcPr>
          <w:p w14:paraId="79796B69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421AA34A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E41EF3" w:rsidRPr="001D5A52" w14:paraId="42893F9C" w14:textId="77777777" w:rsidTr="00E41EF3">
        <w:tc>
          <w:tcPr>
            <w:tcW w:w="2547" w:type="dxa"/>
            <w:vAlign w:val="center"/>
          </w:tcPr>
          <w:p w14:paraId="43D99644" w14:textId="77AC3C8B" w:rsidR="00E41EF3" w:rsidRPr="00AE18A0" w:rsidRDefault="00E41EF3" w:rsidP="00E41EF3">
            <w:pPr>
              <w:rPr>
                <w:color w:val="000000"/>
                <w:lang w:eastAsia="ro-RO"/>
              </w:rPr>
            </w:pPr>
            <w:r w:rsidRPr="00B30C07">
              <w:t>Set p/u det Alfa-amilaza (40-175ml)</w:t>
            </w:r>
          </w:p>
        </w:tc>
        <w:tc>
          <w:tcPr>
            <w:tcW w:w="2126" w:type="dxa"/>
          </w:tcPr>
          <w:p w14:paraId="0D6681A7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30889A11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38B5313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12FEABAA" w14:textId="3C9BD7B4" w:rsidR="00E41EF3" w:rsidRPr="00AE18A0" w:rsidRDefault="00E41EF3" w:rsidP="00E41EF3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B30C07">
              <w:t>Set p/u det Alfa-amilaza (40-175ml)</w:t>
            </w:r>
          </w:p>
        </w:tc>
        <w:tc>
          <w:tcPr>
            <w:tcW w:w="2379" w:type="dxa"/>
          </w:tcPr>
          <w:p w14:paraId="4F0C4F3B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2648664C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E41EF3" w:rsidRPr="001D5A52" w14:paraId="6422EF43" w14:textId="77777777" w:rsidTr="00E41EF3">
        <w:tc>
          <w:tcPr>
            <w:tcW w:w="2547" w:type="dxa"/>
            <w:vAlign w:val="center"/>
          </w:tcPr>
          <w:p w14:paraId="3FFDBBE5" w14:textId="259BA6B2" w:rsidR="00E41EF3" w:rsidRPr="00AE18A0" w:rsidRDefault="00E41EF3" w:rsidP="00E41EF3">
            <w:pPr>
              <w:rPr>
                <w:color w:val="000000"/>
                <w:lang w:eastAsia="ro-RO"/>
              </w:rPr>
            </w:pPr>
            <w:r w:rsidRPr="00B30C07">
              <w:t>HDL,LDL calibrator 4*1 ml</w:t>
            </w:r>
          </w:p>
        </w:tc>
        <w:tc>
          <w:tcPr>
            <w:tcW w:w="2126" w:type="dxa"/>
          </w:tcPr>
          <w:p w14:paraId="041E183C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119479AF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80CF7C8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748A78E3" w14:textId="41AEE610" w:rsidR="00E41EF3" w:rsidRPr="00AE18A0" w:rsidRDefault="00E41EF3" w:rsidP="00E41EF3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B30C07">
              <w:t>HDL,LDL calibrator 4*1 ml</w:t>
            </w:r>
          </w:p>
        </w:tc>
        <w:tc>
          <w:tcPr>
            <w:tcW w:w="2379" w:type="dxa"/>
          </w:tcPr>
          <w:p w14:paraId="7F4C965F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3831A8BB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E41EF3" w:rsidRPr="001D5A52" w14:paraId="0EBC14DA" w14:textId="77777777" w:rsidTr="00E41EF3">
        <w:tc>
          <w:tcPr>
            <w:tcW w:w="2547" w:type="dxa"/>
            <w:vAlign w:val="center"/>
          </w:tcPr>
          <w:p w14:paraId="4A3A2F83" w14:textId="5F56BA6D" w:rsidR="00E41EF3" w:rsidRPr="00AE18A0" w:rsidRDefault="00E41EF3" w:rsidP="00E41EF3">
            <w:pPr>
              <w:rPr>
                <w:color w:val="000000"/>
                <w:lang w:eastAsia="ro-RO"/>
              </w:rPr>
            </w:pPr>
            <w:r w:rsidRPr="00B30C07">
              <w:t>Calibrator universal Elical 3 ml pentru anlazitor biochimic automat de tip închis "Selectra PRO S"</w:t>
            </w:r>
          </w:p>
        </w:tc>
        <w:tc>
          <w:tcPr>
            <w:tcW w:w="2126" w:type="dxa"/>
          </w:tcPr>
          <w:p w14:paraId="353D904E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15D5C067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4442EE82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56C4C8D1" w14:textId="6DBCCD33" w:rsidR="00E41EF3" w:rsidRPr="00AE18A0" w:rsidRDefault="00E41EF3" w:rsidP="00E41EF3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B30C07">
              <w:t>Calibrator universal Elical 3 ml pentru anlazitor biochimic automat de tip închis "Selectra PRO S"</w:t>
            </w:r>
          </w:p>
        </w:tc>
        <w:tc>
          <w:tcPr>
            <w:tcW w:w="2379" w:type="dxa"/>
          </w:tcPr>
          <w:p w14:paraId="5658E0BA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2AB22181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E41EF3" w:rsidRPr="001D5A52" w14:paraId="64729C35" w14:textId="77777777" w:rsidTr="00E41EF3">
        <w:tc>
          <w:tcPr>
            <w:tcW w:w="2547" w:type="dxa"/>
            <w:vAlign w:val="center"/>
          </w:tcPr>
          <w:p w14:paraId="6E28584A" w14:textId="1D3AD78B" w:rsidR="00E41EF3" w:rsidRPr="00AE18A0" w:rsidRDefault="00E41EF3" w:rsidP="00E41EF3">
            <w:pPr>
              <w:rPr>
                <w:color w:val="000000"/>
                <w:lang w:eastAsia="ro-RO"/>
              </w:rPr>
            </w:pPr>
            <w:r w:rsidRPr="00B30C07">
              <w:t xml:space="preserve">Set  p/u  det. Bilirubinei totale (40-175 ml) pentru analizator biochimic automat de </w:t>
            </w:r>
            <w:r w:rsidRPr="00B30C07">
              <w:lastRenderedPageBreak/>
              <w:t>tip închis "Selectra PRO S"</w:t>
            </w:r>
          </w:p>
        </w:tc>
        <w:tc>
          <w:tcPr>
            <w:tcW w:w="2126" w:type="dxa"/>
          </w:tcPr>
          <w:p w14:paraId="1CCFFA08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71B7D527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3479279D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26F181FC" w14:textId="7F19121D" w:rsidR="00E41EF3" w:rsidRPr="00AE18A0" w:rsidRDefault="00E41EF3" w:rsidP="00E41EF3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B30C07">
              <w:t xml:space="preserve">Set  p/u  det. Bilirubinei totale (40-175 ml) pentru analizator biochimic </w:t>
            </w:r>
            <w:r w:rsidRPr="00B30C07">
              <w:lastRenderedPageBreak/>
              <w:t>automat de tip închis "Selectra PRO S"</w:t>
            </w:r>
          </w:p>
        </w:tc>
        <w:tc>
          <w:tcPr>
            <w:tcW w:w="2379" w:type="dxa"/>
          </w:tcPr>
          <w:p w14:paraId="1A14731F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1D91262F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E41EF3" w:rsidRPr="001D5A52" w14:paraId="5DEB40F2" w14:textId="77777777" w:rsidTr="00E41EF3">
        <w:tc>
          <w:tcPr>
            <w:tcW w:w="2547" w:type="dxa"/>
            <w:vAlign w:val="center"/>
          </w:tcPr>
          <w:p w14:paraId="1E75E46C" w14:textId="756BB135" w:rsidR="00E41EF3" w:rsidRPr="00AE18A0" w:rsidRDefault="00E41EF3" w:rsidP="00E41EF3">
            <w:pPr>
              <w:rPr>
                <w:color w:val="000000"/>
                <w:lang w:eastAsia="ro-RO"/>
              </w:rPr>
            </w:pPr>
            <w:r w:rsidRPr="00B30C07">
              <w:t>Set  p/u  det. Gamma-GT (40-175 ml) pentru anlazitor biochimic  automat de tip închis "Selectra PRO S"</w:t>
            </w:r>
          </w:p>
        </w:tc>
        <w:tc>
          <w:tcPr>
            <w:tcW w:w="2126" w:type="dxa"/>
          </w:tcPr>
          <w:p w14:paraId="2BC8B729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E277503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5AC0DB1D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33A2DE5F" w14:textId="7FD8D4A6" w:rsidR="00E41EF3" w:rsidRPr="00AE18A0" w:rsidRDefault="00E41EF3" w:rsidP="00E41EF3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B30C07">
              <w:t>Set  p/u  det. Gamma-GT (40-175 ml) pentru anlazitor biochimic  automat de tip închis "Selectra PRO S"</w:t>
            </w:r>
          </w:p>
        </w:tc>
        <w:tc>
          <w:tcPr>
            <w:tcW w:w="2379" w:type="dxa"/>
          </w:tcPr>
          <w:p w14:paraId="0A39BF80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647454EF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E41EF3" w:rsidRPr="001D5A52" w14:paraId="4E50B56A" w14:textId="77777777" w:rsidTr="00E41EF3">
        <w:tc>
          <w:tcPr>
            <w:tcW w:w="2547" w:type="dxa"/>
            <w:vAlign w:val="center"/>
          </w:tcPr>
          <w:p w14:paraId="7943E448" w14:textId="3F7A238F" w:rsidR="00E41EF3" w:rsidRPr="00AE18A0" w:rsidRDefault="00E41EF3" w:rsidP="00E41EF3">
            <w:pPr>
              <w:rPr>
                <w:color w:val="000000"/>
                <w:lang w:eastAsia="ro-RO"/>
              </w:rPr>
            </w:pPr>
            <w:r w:rsidRPr="00B30C07">
              <w:t>Set  p/u  det. Cholesterol total (40-175 ml) pentru anlazitor biochimic c automat de tip închis "Selectra PRO S"</w:t>
            </w:r>
          </w:p>
        </w:tc>
        <w:tc>
          <w:tcPr>
            <w:tcW w:w="2126" w:type="dxa"/>
          </w:tcPr>
          <w:p w14:paraId="3C99A8ED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6DF24EDB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3C821B2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2FC16023" w14:textId="3C62D6B9" w:rsidR="00E41EF3" w:rsidRPr="00AE18A0" w:rsidRDefault="00E41EF3" w:rsidP="00E41EF3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B30C07">
              <w:t>Set  p/u  det. Cholesterol total (40-175 ml) pentru anlazitor biochimic c automat de tip închis "Selectra PRO S"</w:t>
            </w:r>
          </w:p>
        </w:tc>
        <w:tc>
          <w:tcPr>
            <w:tcW w:w="2379" w:type="dxa"/>
          </w:tcPr>
          <w:p w14:paraId="2891FA94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0346CDC5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E41EF3" w:rsidRPr="001D5A52" w14:paraId="216F3718" w14:textId="77777777" w:rsidTr="00E41EF3">
        <w:tc>
          <w:tcPr>
            <w:tcW w:w="2547" w:type="dxa"/>
            <w:vAlign w:val="center"/>
          </w:tcPr>
          <w:p w14:paraId="620DD9A9" w14:textId="4BB2EE9A" w:rsidR="00E41EF3" w:rsidRPr="00AE18A0" w:rsidRDefault="00E41EF3" w:rsidP="00E41EF3">
            <w:pPr>
              <w:rPr>
                <w:color w:val="000000"/>
                <w:lang w:eastAsia="ro-RO"/>
              </w:rPr>
            </w:pPr>
            <w:r w:rsidRPr="00B30C07">
              <w:t>Set  p/ru det.Creatininei, cinetica,(100-125 ml) pentru analizator biochimic automat de tip închis "Selectra PRO S"</w:t>
            </w:r>
          </w:p>
        </w:tc>
        <w:tc>
          <w:tcPr>
            <w:tcW w:w="2126" w:type="dxa"/>
          </w:tcPr>
          <w:p w14:paraId="48641CE8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3B5DB6E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32AFDB0F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1F73AEF6" w14:textId="36D438C5" w:rsidR="00E41EF3" w:rsidRPr="00AE18A0" w:rsidRDefault="00E41EF3" w:rsidP="00E41EF3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B30C07">
              <w:t>Set  p/ru det.Creatininei, cinetica,(100-125 ml) pentru analizator biochimic automat de tip închis "Selectra PRO S"</w:t>
            </w:r>
          </w:p>
        </w:tc>
        <w:tc>
          <w:tcPr>
            <w:tcW w:w="2379" w:type="dxa"/>
          </w:tcPr>
          <w:p w14:paraId="340BC50C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4293213F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E41EF3" w:rsidRPr="001D5A52" w14:paraId="0927FA13" w14:textId="77777777" w:rsidTr="00E41EF3">
        <w:tc>
          <w:tcPr>
            <w:tcW w:w="2547" w:type="dxa"/>
            <w:vAlign w:val="center"/>
          </w:tcPr>
          <w:p w14:paraId="2EA68949" w14:textId="2A7878FE" w:rsidR="00E41EF3" w:rsidRPr="00AE18A0" w:rsidRDefault="00E41EF3" w:rsidP="00E41EF3">
            <w:pPr>
              <w:rPr>
                <w:color w:val="000000"/>
                <w:lang w:eastAsia="ro-RO"/>
              </w:rPr>
            </w:pPr>
            <w:r w:rsidRPr="00B30C07">
              <w:t>Ser control normal Elitrol I pentru anlazitor biochimic automat de tip închis "Selectra PRO S"</w:t>
            </w:r>
          </w:p>
        </w:tc>
        <w:tc>
          <w:tcPr>
            <w:tcW w:w="2126" w:type="dxa"/>
          </w:tcPr>
          <w:p w14:paraId="45ED7908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248F4A2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3DDC4B2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6DCF8BF8" w14:textId="0692B4F0" w:rsidR="00E41EF3" w:rsidRPr="00AE18A0" w:rsidRDefault="00E41EF3" w:rsidP="00E41EF3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B30C07">
              <w:t>Ser control normal Elitrol I pentru anlazitor biochimic automat de tip închis "Selectra PRO S"</w:t>
            </w:r>
          </w:p>
        </w:tc>
        <w:tc>
          <w:tcPr>
            <w:tcW w:w="2379" w:type="dxa"/>
          </w:tcPr>
          <w:p w14:paraId="4E39A8D9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150F5B23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E41EF3" w:rsidRPr="001D5A52" w14:paraId="2109A31F" w14:textId="77777777" w:rsidTr="00E41EF3">
        <w:tc>
          <w:tcPr>
            <w:tcW w:w="2547" w:type="dxa"/>
            <w:vAlign w:val="center"/>
          </w:tcPr>
          <w:p w14:paraId="2E86269F" w14:textId="303442E6" w:rsidR="00E41EF3" w:rsidRPr="00B30C07" w:rsidRDefault="00E41EF3" w:rsidP="00E41EF3">
            <w:r w:rsidRPr="00B30C07">
              <w:t>Ser control patologic Elitrol II pentru anlazitor biochimic  automat de tip închis "Selectra PRO S"</w:t>
            </w:r>
          </w:p>
        </w:tc>
        <w:tc>
          <w:tcPr>
            <w:tcW w:w="2126" w:type="dxa"/>
          </w:tcPr>
          <w:p w14:paraId="6B84705C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52D76804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2CBE3F31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198AF732" w14:textId="453406B9" w:rsidR="00E41EF3" w:rsidRPr="00AE18A0" w:rsidRDefault="00E41EF3" w:rsidP="00E41EF3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B30C07">
              <w:t>Ser control patologic Elitrol II pentru anlazitor biochimic  automat de tip închis "Selectra PRO S"</w:t>
            </w:r>
          </w:p>
        </w:tc>
        <w:tc>
          <w:tcPr>
            <w:tcW w:w="2379" w:type="dxa"/>
          </w:tcPr>
          <w:p w14:paraId="0339FC14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6288469B" w14:textId="77777777" w:rsidR="00E41EF3" w:rsidRPr="001D5A52" w:rsidRDefault="00E41EF3" w:rsidP="00E41EF3">
            <w:pPr>
              <w:jc w:val="center"/>
              <w:rPr>
                <w:i/>
                <w:iCs/>
                <w:color w:val="000000"/>
              </w:rPr>
            </w:pPr>
          </w:p>
        </w:tc>
      </w:tr>
    </w:tbl>
    <w:p w14:paraId="54F95FC2" w14:textId="77777777" w:rsidR="00A90619" w:rsidRDefault="00A90619" w:rsidP="00732711"/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4A2AD4" w:rsidRPr="00183146" w14:paraId="064DF5B3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2DC791" w14:textId="77777777" w:rsidR="004A2AD4" w:rsidRPr="00183146" w:rsidRDefault="004A2AD4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4A2AD4" w:rsidRPr="00183146" w14:paraId="428354AC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805D2C" w14:textId="67146805" w:rsidR="00E4563B" w:rsidRPr="004A2AD4" w:rsidRDefault="004A2AD4" w:rsidP="00661906">
            <w:pPr>
              <w:rPr>
                <w:lang w:val="it-IT"/>
              </w:rPr>
            </w:pPr>
            <w:r w:rsidRPr="00183146">
              <w:rPr>
                <w:color w:val="000000"/>
              </w:rPr>
              <w:t>Ofertantul: _______________________ Adresa: ______________________</w:t>
            </w:r>
          </w:p>
        </w:tc>
      </w:tr>
    </w:tbl>
    <w:p w14:paraId="2C913F15" w14:textId="77777777" w:rsidR="004A2AD4" w:rsidRDefault="004A2AD4" w:rsidP="00C55B24"/>
    <w:sectPr w:rsidR="004A2AD4" w:rsidSect="00C55B24">
      <w:pgSz w:w="15840" w:h="12240" w:orient="landscape"/>
      <w:pgMar w:top="993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B5B"/>
    <w:multiLevelType w:val="hybridMultilevel"/>
    <w:tmpl w:val="32100078"/>
    <w:lvl w:ilvl="0" w:tplc="6DA01F2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E80AAC"/>
    <w:multiLevelType w:val="hybridMultilevel"/>
    <w:tmpl w:val="1102BE9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9066B69"/>
    <w:multiLevelType w:val="hybridMultilevel"/>
    <w:tmpl w:val="C018CAA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60684"/>
    <w:multiLevelType w:val="hybridMultilevel"/>
    <w:tmpl w:val="822078A0"/>
    <w:lvl w:ilvl="0" w:tplc="A050A0E6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A711D6"/>
    <w:multiLevelType w:val="hybridMultilevel"/>
    <w:tmpl w:val="217AAA7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4855AB"/>
    <w:multiLevelType w:val="hybridMultilevel"/>
    <w:tmpl w:val="81087E7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3765865">
    <w:abstractNumId w:val="14"/>
  </w:num>
  <w:num w:numId="2" w16cid:durableId="1673753469">
    <w:abstractNumId w:val="10"/>
  </w:num>
  <w:num w:numId="3" w16cid:durableId="160895515">
    <w:abstractNumId w:val="5"/>
  </w:num>
  <w:num w:numId="4" w16cid:durableId="1567259659">
    <w:abstractNumId w:val="12"/>
  </w:num>
  <w:num w:numId="5" w16cid:durableId="1160848971">
    <w:abstractNumId w:val="6"/>
  </w:num>
  <w:num w:numId="6" w16cid:durableId="1301879420">
    <w:abstractNumId w:val="0"/>
  </w:num>
  <w:num w:numId="7" w16cid:durableId="9575165">
    <w:abstractNumId w:val="4"/>
  </w:num>
  <w:num w:numId="8" w16cid:durableId="1137182757">
    <w:abstractNumId w:val="1"/>
  </w:num>
  <w:num w:numId="9" w16cid:durableId="265502193">
    <w:abstractNumId w:val="9"/>
  </w:num>
  <w:num w:numId="10" w16cid:durableId="485708002">
    <w:abstractNumId w:val="8"/>
  </w:num>
  <w:num w:numId="11" w16cid:durableId="150372328">
    <w:abstractNumId w:val="11"/>
  </w:num>
  <w:num w:numId="12" w16cid:durableId="1159151062">
    <w:abstractNumId w:val="13"/>
  </w:num>
  <w:num w:numId="13" w16cid:durableId="2033529032">
    <w:abstractNumId w:val="2"/>
  </w:num>
  <w:num w:numId="14" w16cid:durableId="1058554658">
    <w:abstractNumId w:val="7"/>
  </w:num>
  <w:num w:numId="15" w16cid:durableId="18881779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541"/>
    <w:rsid w:val="00054110"/>
    <w:rsid w:val="000B093E"/>
    <w:rsid w:val="000E420E"/>
    <w:rsid w:val="00125D20"/>
    <w:rsid w:val="00167112"/>
    <w:rsid w:val="00171299"/>
    <w:rsid w:val="0018079C"/>
    <w:rsid w:val="00183146"/>
    <w:rsid w:val="001D5A52"/>
    <w:rsid w:val="00236AA7"/>
    <w:rsid w:val="0025014C"/>
    <w:rsid w:val="00297800"/>
    <w:rsid w:val="002B57CF"/>
    <w:rsid w:val="002B675D"/>
    <w:rsid w:val="002E211F"/>
    <w:rsid w:val="002F5D80"/>
    <w:rsid w:val="00312AC2"/>
    <w:rsid w:val="00330FE1"/>
    <w:rsid w:val="003376EF"/>
    <w:rsid w:val="003408D6"/>
    <w:rsid w:val="00360DA8"/>
    <w:rsid w:val="003622D9"/>
    <w:rsid w:val="00374142"/>
    <w:rsid w:val="004149AE"/>
    <w:rsid w:val="00436354"/>
    <w:rsid w:val="0049534D"/>
    <w:rsid w:val="004A2AD4"/>
    <w:rsid w:val="005419FC"/>
    <w:rsid w:val="00553FF6"/>
    <w:rsid w:val="005559FD"/>
    <w:rsid w:val="005656E2"/>
    <w:rsid w:val="00580B2E"/>
    <w:rsid w:val="00597F84"/>
    <w:rsid w:val="005D22A6"/>
    <w:rsid w:val="005D3150"/>
    <w:rsid w:val="005D4959"/>
    <w:rsid w:val="005E735A"/>
    <w:rsid w:val="0060582D"/>
    <w:rsid w:val="00606D0C"/>
    <w:rsid w:val="00622E71"/>
    <w:rsid w:val="0064611C"/>
    <w:rsid w:val="0065232B"/>
    <w:rsid w:val="00661906"/>
    <w:rsid w:val="006E16C9"/>
    <w:rsid w:val="006E783C"/>
    <w:rsid w:val="007205A4"/>
    <w:rsid w:val="00723155"/>
    <w:rsid w:val="00732711"/>
    <w:rsid w:val="00736759"/>
    <w:rsid w:val="00755CEE"/>
    <w:rsid w:val="00775E8E"/>
    <w:rsid w:val="0077676B"/>
    <w:rsid w:val="007A51DC"/>
    <w:rsid w:val="00802B9C"/>
    <w:rsid w:val="008111A0"/>
    <w:rsid w:val="008124C6"/>
    <w:rsid w:val="00827C73"/>
    <w:rsid w:val="0084486D"/>
    <w:rsid w:val="00866BAE"/>
    <w:rsid w:val="0087345E"/>
    <w:rsid w:val="00887D34"/>
    <w:rsid w:val="008B323F"/>
    <w:rsid w:val="008D1FB7"/>
    <w:rsid w:val="008F30E8"/>
    <w:rsid w:val="008F7BC8"/>
    <w:rsid w:val="00932E28"/>
    <w:rsid w:val="009518FF"/>
    <w:rsid w:val="009731D1"/>
    <w:rsid w:val="009B3043"/>
    <w:rsid w:val="009D7C93"/>
    <w:rsid w:val="00A21444"/>
    <w:rsid w:val="00A46E28"/>
    <w:rsid w:val="00A90619"/>
    <w:rsid w:val="00B14413"/>
    <w:rsid w:val="00B212E6"/>
    <w:rsid w:val="00B41847"/>
    <w:rsid w:val="00B65B45"/>
    <w:rsid w:val="00B74E61"/>
    <w:rsid w:val="00B916A7"/>
    <w:rsid w:val="00B96F0A"/>
    <w:rsid w:val="00BA7823"/>
    <w:rsid w:val="00BB0396"/>
    <w:rsid w:val="00BB7D66"/>
    <w:rsid w:val="00C1531C"/>
    <w:rsid w:val="00C31338"/>
    <w:rsid w:val="00C34210"/>
    <w:rsid w:val="00C4154E"/>
    <w:rsid w:val="00C55B24"/>
    <w:rsid w:val="00C6531D"/>
    <w:rsid w:val="00C74F5B"/>
    <w:rsid w:val="00C75E66"/>
    <w:rsid w:val="00C96500"/>
    <w:rsid w:val="00C973A2"/>
    <w:rsid w:val="00CD2BD8"/>
    <w:rsid w:val="00CF6F9A"/>
    <w:rsid w:val="00D45E37"/>
    <w:rsid w:val="00DA6541"/>
    <w:rsid w:val="00DD6938"/>
    <w:rsid w:val="00DF6587"/>
    <w:rsid w:val="00E31BE9"/>
    <w:rsid w:val="00E41EF3"/>
    <w:rsid w:val="00E4563B"/>
    <w:rsid w:val="00E66E87"/>
    <w:rsid w:val="00F34D64"/>
    <w:rsid w:val="00F62874"/>
    <w:rsid w:val="00FC6DB7"/>
    <w:rsid w:val="00FF00FD"/>
    <w:rsid w:val="00FF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57F4"/>
  <w15:chartTrackingRefBased/>
  <w15:docId w15:val="{CADE9B3A-FF0B-4E3F-9D49-3EFC91B1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8F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link w:val="Titlu1Caracter"/>
    <w:uiPriority w:val="9"/>
    <w:qFormat/>
    <w:rsid w:val="006E16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E16C9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E16C9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6E16C9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E16C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elgril">
    <w:name w:val="Table Grid"/>
    <w:basedOn w:val="TabelNormal"/>
    <w:uiPriority w:val="39"/>
    <w:rsid w:val="006E16C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5559FD"/>
    <w:rPr>
      <w:b/>
      <w:bCs/>
    </w:rPr>
  </w:style>
  <w:style w:type="character" w:styleId="Hyperlink">
    <w:name w:val="Hyperlink"/>
    <w:basedOn w:val="Fontdeparagrafimplicit"/>
    <w:uiPriority w:val="99"/>
    <w:semiHidden/>
    <w:unhideWhenUsed/>
    <w:rsid w:val="005559FD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559FD"/>
    <w:rPr>
      <w:color w:val="954F72" w:themeColor="followedHyperlink"/>
      <w:u w:val="single"/>
    </w:rPr>
  </w:style>
  <w:style w:type="paragraph" w:styleId="Frspaiere">
    <w:name w:val="No Spacing"/>
    <w:uiPriority w:val="1"/>
    <w:qFormat/>
    <w:rsid w:val="005559FD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msonormal0">
    <w:name w:val="msonormal"/>
    <w:basedOn w:val="Normal"/>
    <w:rsid w:val="005559FD"/>
    <w:pPr>
      <w:spacing w:before="100" w:beforeAutospacing="1" w:after="100" w:afterAutospacing="1"/>
    </w:pPr>
    <w:rPr>
      <w:lang w:eastAsia="ro-RO"/>
    </w:rPr>
  </w:style>
  <w:style w:type="paragraph" w:customStyle="1" w:styleId="font5">
    <w:name w:val="font5"/>
    <w:basedOn w:val="Normal"/>
    <w:rsid w:val="005559FD"/>
    <w:pPr>
      <w:spacing w:before="100" w:beforeAutospacing="1" w:after="100" w:afterAutospacing="1"/>
    </w:pPr>
    <w:rPr>
      <w:color w:val="000000"/>
      <w:lang w:eastAsia="ro-RO"/>
    </w:rPr>
  </w:style>
  <w:style w:type="paragraph" w:customStyle="1" w:styleId="font6">
    <w:name w:val="font6"/>
    <w:basedOn w:val="Normal"/>
    <w:rsid w:val="005559FD"/>
    <w:pPr>
      <w:spacing w:before="100" w:beforeAutospacing="1" w:after="100" w:afterAutospacing="1"/>
    </w:pPr>
    <w:rPr>
      <w:color w:val="000000"/>
      <w:sz w:val="20"/>
      <w:szCs w:val="20"/>
      <w:lang w:eastAsia="ro-RO"/>
    </w:rPr>
  </w:style>
  <w:style w:type="paragraph" w:customStyle="1" w:styleId="xl65">
    <w:name w:val="xl65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eastAsia="ro-RO"/>
    </w:rPr>
  </w:style>
  <w:style w:type="paragraph" w:customStyle="1" w:styleId="xl66">
    <w:name w:val="xl66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67">
    <w:name w:val="xl67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68">
    <w:name w:val="xl68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69">
    <w:name w:val="xl69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0">
    <w:name w:val="xl70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71">
    <w:name w:val="xl71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lang w:eastAsia="ro-RO"/>
    </w:rPr>
  </w:style>
  <w:style w:type="paragraph" w:customStyle="1" w:styleId="xl72">
    <w:name w:val="xl72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lang w:eastAsia="ro-RO"/>
    </w:rPr>
  </w:style>
  <w:style w:type="paragraph" w:customStyle="1" w:styleId="xl73">
    <w:name w:val="xl73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lang w:eastAsia="ro-RO"/>
    </w:rPr>
  </w:style>
  <w:style w:type="paragraph" w:customStyle="1" w:styleId="xl74">
    <w:name w:val="xl74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ro-RO"/>
    </w:rPr>
  </w:style>
  <w:style w:type="paragraph" w:customStyle="1" w:styleId="xl75">
    <w:name w:val="xl75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6">
    <w:name w:val="xl76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7">
    <w:name w:val="xl77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8">
    <w:name w:val="xl78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79">
    <w:name w:val="xl79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0">
    <w:name w:val="xl80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1">
    <w:name w:val="xl81"/>
    <w:basedOn w:val="Normal"/>
    <w:rsid w:val="005559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82">
    <w:name w:val="xl82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3">
    <w:name w:val="xl83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4">
    <w:name w:val="xl84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5">
    <w:name w:val="xl85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6">
    <w:name w:val="xl86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87">
    <w:name w:val="xl87"/>
    <w:basedOn w:val="Normal"/>
    <w:rsid w:val="005559F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8">
    <w:name w:val="xl88"/>
    <w:basedOn w:val="Normal"/>
    <w:rsid w:val="005559FD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57773-A3A9-433F-89C4-2F1C40731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6</Pages>
  <Words>1070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27</cp:revision>
  <cp:lastPrinted>2024-03-19T13:38:00Z</cp:lastPrinted>
  <dcterms:created xsi:type="dcterms:W3CDTF">2024-03-19T13:33:00Z</dcterms:created>
  <dcterms:modified xsi:type="dcterms:W3CDTF">2025-11-06T14:16:00Z</dcterms:modified>
</cp:coreProperties>
</file>