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53B" w:rsidRPr="006369F2" w:rsidRDefault="002E753B"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2E753B" w:rsidRPr="006369F2" w:rsidRDefault="002E753B" w:rsidP="00E8684F">
      <w:pPr>
        <w:pStyle w:val="ListParagraph"/>
        <w:tabs>
          <w:tab w:val="left" w:pos="1260"/>
        </w:tabs>
        <w:ind w:left="0" w:firstLine="720"/>
        <w:jc w:val="center"/>
        <w:rPr>
          <w:b/>
          <w:lang w:val="en-US"/>
        </w:rPr>
      </w:pPr>
      <w:r w:rsidRPr="006369F2">
        <w:rPr>
          <w:b/>
          <w:lang w:val="en-US"/>
        </w:rPr>
        <w:t>CONTRACT – MODEL</w:t>
      </w:r>
    </w:p>
    <w:p w:rsidR="002E753B" w:rsidRPr="006369F2" w:rsidRDefault="002E753B" w:rsidP="00E8684F">
      <w:pPr>
        <w:pStyle w:val="ListParagraph"/>
        <w:tabs>
          <w:tab w:val="left" w:pos="1260"/>
        </w:tabs>
        <w:ind w:left="0" w:firstLine="720"/>
        <w:jc w:val="center"/>
        <w:rPr>
          <w:b/>
          <w:caps/>
          <w:lang w:val="en-US"/>
        </w:rPr>
      </w:pPr>
    </w:p>
    <w:p w:rsidR="002E753B" w:rsidRPr="006369F2" w:rsidRDefault="002E753B"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2E753B" w:rsidRPr="0001624C" w:rsidRDefault="002E753B" w:rsidP="00E8684F">
      <w:pPr>
        <w:pStyle w:val="ListParagraph"/>
        <w:tabs>
          <w:tab w:val="left" w:pos="1260"/>
        </w:tabs>
        <w:ind w:left="0" w:firstLine="720"/>
        <w:jc w:val="both"/>
        <w:rPr>
          <w:lang w:val="ro-RO"/>
        </w:rPr>
      </w:pPr>
    </w:p>
    <w:p w:rsidR="002E753B" w:rsidRPr="0001624C" w:rsidRDefault="002E753B" w:rsidP="00E73483">
      <w:pPr>
        <w:pStyle w:val="ListParagraph"/>
        <w:numPr>
          <w:ilvl w:val="0"/>
          <w:numId w:val="24"/>
        </w:numPr>
        <w:tabs>
          <w:tab w:val="left" w:pos="540"/>
        </w:tabs>
        <w:ind w:left="0" w:firstLine="0"/>
        <w:jc w:val="center"/>
        <w:rPr>
          <w:b/>
          <w:lang w:val="ro-RO"/>
        </w:rPr>
      </w:pPr>
      <w:r w:rsidRPr="0001624C">
        <w:rPr>
          <w:b/>
          <w:lang w:val="ro-RO"/>
        </w:rPr>
        <w:t>PARTEA GENERALĂ</w:t>
      </w:r>
    </w:p>
    <w:p w:rsidR="002E753B" w:rsidRPr="00861622" w:rsidRDefault="002E753B" w:rsidP="00E73483">
      <w:pPr>
        <w:pStyle w:val="ListParagraph"/>
        <w:tabs>
          <w:tab w:val="left" w:pos="540"/>
        </w:tabs>
        <w:ind w:left="0"/>
        <w:jc w:val="center"/>
        <w:rPr>
          <w:i/>
          <w:sz w:val="20"/>
          <w:szCs w:val="20"/>
          <w:lang w:val="ro-RO"/>
        </w:rPr>
      </w:pPr>
      <w:r w:rsidRPr="00861622">
        <w:rPr>
          <w:i/>
          <w:sz w:val="20"/>
          <w:szCs w:val="20"/>
          <w:lang w:val="ro-RO"/>
        </w:rPr>
        <w:t>(OBLIGATORIE)</w:t>
      </w:r>
    </w:p>
    <w:p w:rsidR="002E753B" w:rsidRPr="00861622" w:rsidRDefault="002E753B" w:rsidP="00861622">
      <w:pPr>
        <w:pStyle w:val="ListParagraph"/>
        <w:tabs>
          <w:tab w:val="left" w:pos="540"/>
        </w:tabs>
        <w:ind w:left="0"/>
        <w:jc w:val="both"/>
        <w:rPr>
          <w:i/>
          <w:lang w:val="ro-RO"/>
        </w:rPr>
      </w:pPr>
    </w:p>
    <w:p w:rsidR="002E753B" w:rsidRPr="00861622" w:rsidRDefault="002E753B"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2E753B" w:rsidRPr="00FF430B" w:rsidTr="00861622">
        <w:tc>
          <w:tcPr>
            <w:tcW w:w="2553" w:type="pct"/>
          </w:tcPr>
          <w:p w:rsidR="002E753B" w:rsidRPr="00580A08" w:rsidRDefault="002E753B" w:rsidP="00580A08">
            <w:pPr>
              <w:rPr>
                <w:u w:val="single"/>
                <w:lang w:val="ro-RO"/>
              </w:rPr>
            </w:pPr>
            <w:r w:rsidRPr="00580A08">
              <w:rPr>
                <w:b/>
                <w:lang w:val="pt-BR"/>
              </w:rPr>
              <w:t>Beneficiar</w:t>
            </w:r>
          </w:p>
        </w:tc>
        <w:tc>
          <w:tcPr>
            <w:tcW w:w="2447" w:type="pct"/>
          </w:tcPr>
          <w:p w:rsidR="002E753B" w:rsidRPr="00FF430B" w:rsidRDefault="002E753B" w:rsidP="00B634DF">
            <w:pPr>
              <w:tabs>
                <w:tab w:val="left" w:pos="360"/>
              </w:tabs>
              <w:jc w:val="both"/>
              <w:rPr>
                <w:b/>
              </w:rPr>
            </w:pPr>
            <w:r>
              <w:rPr>
                <w:b/>
              </w:rPr>
              <w:t>Antreprenor</w:t>
            </w:r>
          </w:p>
        </w:tc>
      </w:tr>
      <w:tr w:rsidR="002E753B" w:rsidRPr="003C06D2" w:rsidTr="00861622">
        <w:tc>
          <w:tcPr>
            <w:tcW w:w="2553" w:type="pct"/>
          </w:tcPr>
          <w:p w:rsidR="002E753B" w:rsidRPr="00580A08" w:rsidRDefault="002E753B"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2E753B" w:rsidRPr="00580A08" w:rsidRDefault="002E753B"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2E753B" w:rsidRPr="00580A08" w:rsidRDefault="002E753B"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2E753B" w:rsidRPr="00EC30C2" w:rsidTr="00E8684F">
        <w:trPr>
          <w:trHeight w:val="697"/>
        </w:trPr>
        <w:tc>
          <w:tcPr>
            <w:tcW w:w="9540" w:type="dxa"/>
            <w:vAlign w:val="center"/>
          </w:tcPr>
          <w:p w:rsidR="002E753B" w:rsidRPr="00580A08" w:rsidRDefault="002E753B" w:rsidP="00E8684F">
            <w:pPr>
              <w:tabs>
                <w:tab w:val="left" w:pos="360"/>
              </w:tabs>
              <w:jc w:val="both"/>
              <w:rPr>
                <w:lang w:val="pt-BR"/>
              </w:rPr>
            </w:pPr>
          </w:p>
          <w:p w:rsidR="002E753B" w:rsidRPr="00580A08" w:rsidRDefault="002E753B" w:rsidP="004D58FA">
            <w:pPr>
              <w:tabs>
                <w:tab w:val="left" w:pos="525"/>
                <w:tab w:val="left" w:pos="1134"/>
                <w:tab w:val="left" w:pos="3705"/>
              </w:tabs>
              <w:jc w:val="both"/>
              <w:rPr>
                <w:b/>
                <w:lang w:val="pt-BR"/>
              </w:rPr>
            </w:pPr>
            <w:r w:rsidRPr="00580A08">
              <w:rPr>
                <w:b/>
                <w:lang w:val="pt-BR"/>
              </w:rPr>
              <w:t>1. OBIECTUL CONTRACTULUI</w:t>
            </w:r>
          </w:p>
          <w:p w:rsidR="002E753B" w:rsidRPr="00580A08" w:rsidRDefault="002E753B"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250274">
              <w:rPr>
                <w:b/>
                <w:i/>
                <w:u w:val="single"/>
                <w:lang w:val="pt-BR"/>
              </w:rPr>
              <w:t>_</w:t>
            </w:r>
            <w:r w:rsidRPr="00250274">
              <w:rPr>
                <w:b/>
                <w:u w:val="single"/>
                <w:lang w:val="pt-BR"/>
              </w:rPr>
              <w:t xml:space="preserve"> </w:t>
            </w:r>
            <w:r w:rsidRPr="00250274">
              <w:rPr>
                <w:b/>
                <w:i/>
                <w:u w:val="single"/>
                <w:lang w:val="pt-BR"/>
              </w:rPr>
              <w:t>Lucrări de</w:t>
            </w:r>
            <w:r>
              <w:rPr>
                <w:b/>
                <w:i/>
                <w:u w:val="single"/>
                <w:lang w:val="pt-BR"/>
              </w:rPr>
              <w:t xml:space="preserve"> reparație</w:t>
            </w:r>
            <w:r w:rsidRPr="00250274">
              <w:rPr>
                <w:b/>
                <w:i/>
                <w:u w:val="single"/>
                <w:lang w:val="pt-BR"/>
              </w:rPr>
              <w:t xml:space="preserve"> la LT A.Cehov din or. Florești</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2E753B" w:rsidRPr="00580A08" w:rsidRDefault="002E753B" w:rsidP="00E8684F">
            <w:pPr>
              <w:tabs>
                <w:tab w:val="left" w:pos="360"/>
              </w:tabs>
              <w:jc w:val="both"/>
              <w:rPr>
                <w:lang w:val="pt-BR"/>
              </w:rPr>
            </w:pPr>
          </w:p>
          <w:p w:rsidR="002E753B" w:rsidRPr="00580A08" w:rsidRDefault="002E753B"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2E753B" w:rsidRPr="00580A08" w:rsidRDefault="002E753B" w:rsidP="00861622">
            <w:pPr>
              <w:tabs>
                <w:tab w:val="left" w:pos="360"/>
              </w:tabs>
              <w:jc w:val="both"/>
              <w:rPr>
                <w:lang w:val="pt-BR"/>
              </w:rPr>
            </w:pPr>
            <w:r w:rsidRPr="00580A08">
              <w:rPr>
                <w:lang w:val="pt-BR"/>
              </w:rPr>
              <w:t>2.1. Următoarele documente vor fi considerate părţi componente ale Contractului:</w:t>
            </w:r>
          </w:p>
          <w:p w:rsidR="002E753B" w:rsidRPr="00E73483" w:rsidRDefault="002E753B" w:rsidP="000A18B9">
            <w:pPr>
              <w:numPr>
                <w:ilvl w:val="0"/>
                <w:numId w:val="34"/>
              </w:numPr>
              <w:tabs>
                <w:tab w:val="left" w:pos="360"/>
              </w:tabs>
              <w:suppressAutoHyphens/>
              <w:ind w:left="-15" w:firstLine="0"/>
              <w:jc w:val="both"/>
            </w:pPr>
            <w:r w:rsidRPr="00E73483">
              <w:t>Formularul contractului;</w:t>
            </w:r>
          </w:p>
          <w:p w:rsidR="002E753B" w:rsidRPr="00580A08" w:rsidRDefault="002E753B"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2E753B" w:rsidRPr="003C06D2" w:rsidRDefault="002E753B" w:rsidP="003C06D2">
            <w:pPr>
              <w:numPr>
                <w:ilvl w:val="0"/>
                <w:numId w:val="34"/>
              </w:numPr>
              <w:tabs>
                <w:tab w:val="left" w:pos="360"/>
              </w:tabs>
              <w:suppressAutoHyphens/>
              <w:ind w:left="-15" w:firstLine="0"/>
              <w:jc w:val="both"/>
            </w:pPr>
            <w:r w:rsidRPr="00E73483">
              <w:t>Caietul de sarcini</w:t>
            </w:r>
          </w:p>
          <w:p w:rsidR="002E753B" w:rsidRPr="00580A08" w:rsidRDefault="002E753B"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2E753B" w:rsidRPr="00580A08" w:rsidRDefault="002E753B" w:rsidP="00861622">
            <w:pPr>
              <w:pStyle w:val="ListParagraph"/>
              <w:tabs>
                <w:tab w:val="left" w:pos="360"/>
              </w:tabs>
              <w:ind w:left="1530"/>
              <w:jc w:val="both"/>
              <w:rPr>
                <w:lang w:val="pt-BR"/>
              </w:rPr>
            </w:pPr>
          </w:p>
          <w:p w:rsidR="002E753B" w:rsidRPr="00580A08" w:rsidRDefault="002E753B" w:rsidP="004D58FA">
            <w:pPr>
              <w:tabs>
                <w:tab w:val="left" w:pos="525"/>
                <w:tab w:val="left" w:pos="3645"/>
              </w:tabs>
              <w:jc w:val="both"/>
              <w:rPr>
                <w:b/>
                <w:lang w:val="pt-BR"/>
              </w:rPr>
            </w:pPr>
            <w:r w:rsidRPr="00580A08">
              <w:rPr>
                <w:b/>
                <w:lang w:val="pt-BR"/>
              </w:rPr>
              <w:t>3. PREȚUL CONTRACTULUI ŞI MODALITĂŢILE DE PLATĂ</w:t>
            </w:r>
          </w:p>
          <w:p w:rsidR="002E753B" w:rsidRPr="00580A08" w:rsidRDefault="002E753B" w:rsidP="00861622">
            <w:pPr>
              <w:jc w:val="both"/>
              <w:rPr>
                <w:lang w:val="pt-BR"/>
              </w:rPr>
            </w:pPr>
            <w:r w:rsidRPr="00580A08">
              <w:rPr>
                <w:lang w:val="pt-BR"/>
              </w:rPr>
              <w:t>3.1. Prețul lucrărilor, ce reprezintă obiectul prezentului contract, este stabilit în lei MDL.</w:t>
            </w:r>
          </w:p>
          <w:p w:rsidR="002E753B" w:rsidRPr="00423D94" w:rsidRDefault="002E753B"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2E753B" w:rsidRPr="00580A08" w:rsidRDefault="002E753B"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2E753B" w:rsidRPr="00580A08" w:rsidRDefault="002E753B"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2E753B" w:rsidRPr="00580A08" w:rsidRDefault="002E753B"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2E753B" w:rsidRPr="00580A08" w:rsidRDefault="002E753B"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2E753B" w:rsidRPr="00580A08" w:rsidRDefault="002E753B" w:rsidP="004D58FA">
            <w:pPr>
              <w:jc w:val="both"/>
              <w:rPr>
                <w:lang w:val="pt-BR"/>
              </w:rPr>
            </w:pPr>
          </w:p>
          <w:p w:rsidR="002E753B" w:rsidRPr="00580A08" w:rsidRDefault="002E753B" w:rsidP="00861622">
            <w:pPr>
              <w:pStyle w:val="NormalWeb"/>
              <w:tabs>
                <w:tab w:val="left" w:pos="567"/>
              </w:tabs>
              <w:spacing w:before="0" w:beforeAutospacing="0" w:after="0" w:afterAutospacing="0"/>
              <w:jc w:val="both"/>
              <w:rPr>
                <w:b/>
                <w:lang w:val="pt-BR"/>
              </w:rPr>
            </w:pPr>
            <w:r w:rsidRPr="00580A08">
              <w:rPr>
                <w:b/>
                <w:lang w:val="pt-BR"/>
              </w:rPr>
              <w:t>4. DURATA DE EXECUȚIE</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sidRPr="00996CBE">
              <w:rPr>
                <w:lang w:val="pt-BR"/>
              </w:rPr>
              <w:t>de _3</w:t>
            </w:r>
            <w:r>
              <w:rPr>
                <w:lang w:val="pt-BR"/>
              </w:rPr>
              <w:t>0</w:t>
            </w:r>
            <w:r w:rsidRPr="00996CBE">
              <w:rPr>
                <w:lang w:val="pt-BR"/>
              </w:rPr>
              <w:t xml:space="preserve">__ </w:t>
            </w:r>
            <w:r>
              <w:rPr>
                <w:lang w:val="pt-BR"/>
              </w:rPr>
              <w:t>zile</w:t>
            </w:r>
            <w:r w:rsidRPr="00996CBE">
              <w:rPr>
                <w:lang w:val="pt-BR"/>
              </w:rPr>
              <w:t xml:space="preserve">, </w:t>
            </w:r>
            <w:r w:rsidRPr="00996CBE">
              <w:rPr>
                <w:lang w:val="ro-RO"/>
              </w:rPr>
              <w:t>începând</w:t>
            </w:r>
            <w:r w:rsidRPr="00B70E83">
              <w:rPr>
                <w:lang w:val="ro-RO"/>
              </w:rPr>
              <w:t xml:space="preserve"> de la data prevăzută în Ordinul de începere</w:t>
            </w:r>
            <w:r w:rsidRPr="00580A08">
              <w:rPr>
                <w:lang w:val="pt-BR"/>
              </w:rPr>
              <w:t>.</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30 zile</w:t>
            </w:r>
            <w:r w:rsidRPr="007926DA">
              <w:rPr>
                <w:lang w:val="ro-RO"/>
              </w:rPr>
              <w:t xml:space="preserve"> de la data precizată în ordinul de începere a lucrărilor. Emiterea ordinului de începere a lucrărilor este condiționată de îndeplinirea cumulativă a următoarelor condiții:</w:t>
            </w:r>
          </w:p>
          <w:p w:rsidR="002E753B" w:rsidRPr="007926DA" w:rsidRDefault="002E753B" w:rsidP="00861622">
            <w:pPr>
              <w:jc w:val="both"/>
              <w:rPr>
                <w:lang w:val="ro-RO"/>
              </w:rPr>
            </w:pPr>
            <w:r w:rsidRPr="007926DA">
              <w:rPr>
                <w:lang w:val="ro-RO"/>
              </w:rPr>
              <w:t>- obținerea autorizației de construire de către Beneficiar;</w:t>
            </w:r>
          </w:p>
          <w:p w:rsidR="002E753B" w:rsidRPr="007926DA" w:rsidRDefault="002E753B"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2E753B" w:rsidRPr="007926DA" w:rsidRDefault="002E753B" w:rsidP="00861622">
            <w:pPr>
              <w:jc w:val="both"/>
              <w:rPr>
                <w:lang w:val="ro-RO"/>
              </w:rPr>
            </w:pPr>
            <w:r w:rsidRPr="007926DA">
              <w:rPr>
                <w:lang w:val="ro-RO"/>
              </w:rPr>
              <w:t>- semnarea procesului–verbal de predare - primire a amplasamentului, liber de orice sarcini care împiedică realizarea obiectului prezentului contract.</w:t>
            </w:r>
          </w:p>
          <w:p w:rsidR="002E753B" w:rsidRPr="00580A08" w:rsidRDefault="002E753B"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2E753B" w:rsidRPr="00580A08" w:rsidRDefault="002E753B"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2E753B" w:rsidRPr="00580A08" w:rsidRDefault="002E753B" w:rsidP="001D3121">
            <w:pPr>
              <w:tabs>
                <w:tab w:val="left" w:pos="1276"/>
              </w:tabs>
              <w:jc w:val="both"/>
              <w:rPr>
                <w:lang w:val="pt-BR"/>
              </w:rPr>
            </w:pPr>
            <w:r w:rsidRPr="00580A08">
              <w:rPr>
                <w:lang w:val="pt-BR"/>
              </w:rPr>
              <w:t>a) generate de Beneficiar;</w:t>
            </w:r>
          </w:p>
          <w:p w:rsidR="002E753B" w:rsidRPr="00580A08" w:rsidRDefault="002E753B"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2E753B" w:rsidRPr="00580A08" w:rsidRDefault="002E753B"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2E753B" w:rsidRPr="00580A08" w:rsidRDefault="002E753B" w:rsidP="001D3121">
            <w:pPr>
              <w:tabs>
                <w:tab w:val="left" w:pos="1276"/>
              </w:tabs>
              <w:jc w:val="both"/>
              <w:rPr>
                <w:lang w:val="pt-BR"/>
              </w:rPr>
            </w:pPr>
            <w:r w:rsidRPr="00580A08">
              <w:rPr>
                <w:lang w:val="pt-BR"/>
              </w:rPr>
              <w:t>d) calamităţilor naturale recunoscute de autoritatea legală.</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2E753B" w:rsidRPr="00580A08" w:rsidRDefault="002E753B" w:rsidP="00E8684F">
            <w:pPr>
              <w:tabs>
                <w:tab w:val="left" w:pos="360"/>
              </w:tabs>
              <w:jc w:val="both"/>
              <w:rPr>
                <w:lang w:val="pt-BR"/>
              </w:rPr>
            </w:pPr>
          </w:p>
          <w:p w:rsidR="002E753B" w:rsidRPr="00580A08" w:rsidRDefault="002E753B"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5.1. Terminarea lucrărilor</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2E753B" w:rsidRPr="00B70E83" w:rsidRDefault="002E753B"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2E753B" w:rsidRPr="00580A08" w:rsidRDefault="002E753B"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2E753B" w:rsidRPr="00580A08" w:rsidRDefault="002E753B" w:rsidP="00861622">
            <w:pPr>
              <w:pStyle w:val="NormalWeb"/>
              <w:tabs>
                <w:tab w:val="left" w:pos="567"/>
              </w:tabs>
              <w:spacing w:before="0" w:beforeAutospacing="0" w:after="0" w:afterAutospacing="0"/>
              <w:jc w:val="both"/>
              <w:rPr>
                <w:lang w:val="pt-BR"/>
              </w:rPr>
            </w:pPr>
          </w:p>
          <w:p w:rsidR="002E753B" w:rsidRPr="00580A08" w:rsidRDefault="002E753B" w:rsidP="004D58FA">
            <w:pPr>
              <w:tabs>
                <w:tab w:val="left" w:pos="525"/>
              </w:tabs>
              <w:jc w:val="both"/>
              <w:rPr>
                <w:b/>
                <w:lang w:val="pt-BR"/>
              </w:rPr>
            </w:pPr>
            <w:r w:rsidRPr="00580A08">
              <w:rPr>
                <w:b/>
                <w:lang w:val="pt-BR"/>
              </w:rPr>
              <w:t>6. REMEDIEREA DEFECTELOR</w:t>
            </w:r>
          </w:p>
          <w:p w:rsidR="002E753B" w:rsidRPr="00580A08" w:rsidRDefault="002E753B"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2E753B" w:rsidRPr="00580A08" w:rsidRDefault="002E753B"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2E753B" w:rsidRPr="00580A08" w:rsidRDefault="002E753B"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2E753B" w:rsidRPr="00580A08" w:rsidRDefault="002E753B" w:rsidP="00861622">
            <w:pPr>
              <w:pStyle w:val="NormalWeb"/>
              <w:tabs>
                <w:tab w:val="left" w:pos="567"/>
              </w:tabs>
              <w:spacing w:before="0" w:beforeAutospacing="0" w:after="0" w:afterAutospacing="0"/>
              <w:jc w:val="both"/>
              <w:rPr>
                <w:lang w:val="pt-BR"/>
              </w:rPr>
            </w:pPr>
          </w:p>
          <w:p w:rsidR="002E753B" w:rsidRPr="00580A08" w:rsidRDefault="002E753B"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2E753B" w:rsidRPr="00580A08" w:rsidRDefault="002E753B"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2E753B" w:rsidRPr="00580A08" w:rsidRDefault="002E753B"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2E753B" w:rsidRPr="00580A08" w:rsidRDefault="002E753B"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2E753B" w:rsidRPr="00580A08" w:rsidRDefault="002E753B"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2E753B" w:rsidRPr="00580A08" w:rsidRDefault="002E753B" w:rsidP="00F00011">
            <w:pPr>
              <w:tabs>
                <w:tab w:val="left" w:pos="1276"/>
              </w:tabs>
              <w:jc w:val="both"/>
              <w:rPr>
                <w:lang w:val="pt-BR"/>
              </w:rPr>
            </w:pPr>
            <w:r w:rsidRPr="00580A08">
              <w:rPr>
                <w:lang w:val="pt-BR"/>
              </w:rPr>
              <w:t>a) un exemplar rămâne la dispoziţia Antreprenorului,</w:t>
            </w:r>
          </w:p>
          <w:p w:rsidR="002E753B" w:rsidRPr="00580A08" w:rsidRDefault="002E753B"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2E753B" w:rsidRPr="00580A08" w:rsidRDefault="002E753B"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2E753B" w:rsidRPr="00580A08" w:rsidRDefault="002E753B"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2E753B" w:rsidRPr="00580A08" w:rsidRDefault="002E753B"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2E753B" w:rsidRPr="00580A08" w:rsidRDefault="002E753B"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2E753B" w:rsidRPr="00580A08" w:rsidRDefault="002E753B"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E753B" w:rsidRPr="00580A08" w:rsidRDefault="002E753B"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2E753B" w:rsidRPr="00580A08" w:rsidRDefault="002E753B"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E753B" w:rsidRPr="00580A08" w:rsidRDefault="002E753B"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2E753B" w:rsidRPr="00580A08" w:rsidRDefault="002E753B"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2E753B" w:rsidRPr="00580A08" w:rsidRDefault="002E753B"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E753B" w:rsidRPr="00580A08" w:rsidRDefault="002E753B"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E753B" w:rsidRPr="006369F2" w:rsidRDefault="002E753B" w:rsidP="00F00011">
            <w:pPr>
              <w:tabs>
                <w:tab w:val="left" w:pos="1276"/>
              </w:tabs>
              <w:jc w:val="both"/>
              <w:rPr>
                <w:lang w:val="en-US"/>
              </w:rPr>
            </w:pPr>
            <w:r w:rsidRPr="006369F2">
              <w:rPr>
                <w:lang w:val="en-US"/>
              </w:rPr>
              <w:t xml:space="preserve">7.16. Pe parcursul executării lucrărilor, Beneficiarul are dreptul să dispună în scris: </w:t>
            </w:r>
          </w:p>
          <w:p w:rsidR="002E753B" w:rsidRPr="006369F2" w:rsidRDefault="002E753B"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2E753B" w:rsidRPr="00580A08" w:rsidRDefault="002E753B"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2E753B" w:rsidRPr="00580A08" w:rsidRDefault="002E753B"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2E753B" w:rsidRPr="00580A08" w:rsidRDefault="002E753B"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2E753B" w:rsidRPr="00580A08" w:rsidRDefault="002E753B"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2E753B" w:rsidRPr="00580A08" w:rsidRDefault="002E753B"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2E753B" w:rsidRPr="00580A08" w:rsidRDefault="002E753B"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2E753B" w:rsidRPr="00580A08" w:rsidRDefault="002E753B"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2E753B" w:rsidRPr="00580A08" w:rsidRDefault="002E753B"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2E753B" w:rsidRPr="00580A08" w:rsidRDefault="002E753B" w:rsidP="00F00011">
            <w:pPr>
              <w:pStyle w:val="NormalWeb"/>
              <w:tabs>
                <w:tab w:val="left" w:pos="525"/>
              </w:tabs>
              <w:spacing w:before="0" w:beforeAutospacing="0" w:after="0" w:afterAutospacing="0"/>
              <w:jc w:val="both"/>
              <w:rPr>
                <w:lang w:val="pt-BR"/>
              </w:rPr>
            </w:pPr>
          </w:p>
          <w:p w:rsidR="002E753B" w:rsidRPr="00580A08" w:rsidRDefault="002E753B" w:rsidP="004D58FA">
            <w:pPr>
              <w:pStyle w:val="NormalWeb"/>
              <w:tabs>
                <w:tab w:val="left" w:pos="525"/>
              </w:tabs>
              <w:spacing w:before="0" w:beforeAutospacing="0" w:after="0" w:afterAutospacing="0"/>
              <w:jc w:val="both"/>
              <w:rPr>
                <w:b/>
                <w:lang w:val="pt-BR"/>
              </w:rPr>
            </w:pPr>
            <w:r w:rsidRPr="00580A08">
              <w:rPr>
                <w:b/>
                <w:lang w:val="pt-BR"/>
              </w:rPr>
              <w:t>8. MODIFICĂRI</w:t>
            </w:r>
          </w:p>
          <w:p w:rsidR="002E753B" w:rsidRPr="00580A08" w:rsidRDefault="002E753B"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2E753B" w:rsidRPr="00580A08" w:rsidRDefault="002E753B" w:rsidP="00E8684F">
            <w:pPr>
              <w:tabs>
                <w:tab w:val="left" w:pos="360"/>
              </w:tabs>
              <w:jc w:val="both"/>
              <w:rPr>
                <w:lang w:val="pt-BR"/>
              </w:rPr>
            </w:pPr>
          </w:p>
          <w:p w:rsidR="002E753B" w:rsidRPr="00580A08" w:rsidRDefault="002E753B" w:rsidP="004D58FA">
            <w:pPr>
              <w:tabs>
                <w:tab w:val="left" w:pos="360"/>
              </w:tabs>
              <w:jc w:val="both"/>
              <w:rPr>
                <w:lang w:val="pt-BR"/>
              </w:rPr>
            </w:pPr>
            <w:r w:rsidRPr="00580A08">
              <w:rPr>
                <w:b/>
                <w:lang w:val="pt-BR"/>
              </w:rPr>
              <w:t>9. AJUSTAREA PREŢULUI CONTRACTULUI</w:t>
            </w:r>
          </w:p>
          <w:p w:rsidR="002E753B" w:rsidRPr="007926DA" w:rsidRDefault="002E753B"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2E753B" w:rsidRPr="00580A08" w:rsidRDefault="002E753B"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2E753B" w:rsidRPr="00580A08" w:rsidRDefault="002E753B" w:rsidP="00E8684F">
            <w:pPr>
              <w:tabs>
                <w:tab w:val="left" w:pos="360"/>
              </w:tabs>
              <w:jc w:val="both"/>
              <w:rPr>
                <w:lang w:val="pt-BR"/>
              </w:rPr>
            </w:pPr>
          </w:p>
          <w:p w:rsidR="002E753B" w:rsidRPr="00580A08" w:rsidRDefault="002E753B" w:rsidP="004D58FA">
            <w:pPr>
              <w:tabs>
                <w:tab w:val="left" w:pos="555"/>
                <w:tab w:val="left" w:pos="4365"/>
              </w:tabs>
              <w:jc w:val="both"/>
              <w:rPr>
                <w:b/>
                <w:lang w:val="pt-BR"/>
              </w:rPr>
            </w:pPr>
            <w:r w:rsidRPr="00580A08">
              <w:rPr>
                <w:b/>
                <w:lang w:val="pt-BR"/>
              </w:rPr>
              <w:t xml:space="preserve">10. ANTREPRENORUL ŞI SUBANTREPRENORII </w:t>
            </w:r>
          </w:p>
          <w:p w:rsidR="002E753B" w:rsidRPr="00580A08" w:rsidRDefault="002E753B"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2E753B" w:rsidRPr="00580A08" w:rsidRDefault="002E753B"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2E753B" w:rsidRDefault="002E753B"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2E753B" w:rsidRPr="00580A08" w:rsidRDefault="002E753B"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2E753B" w:rsidRPr="00580A08" w:rsidRDefault="002E753B"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2E753B" w:rsidRPr="00580A08" w:rsidRDefault="002E753B" w:rsidP="000525AC">
            <w:pPr>
              <w:tabs>
                <w:tab w:val="left" w:pos="4365"/>
              </w:tabs>
              <w:jc w:val="both"/>
              <w:rPr>
                <w:b/>
                <w:lang w:val="pt-BR"/>
              </w:rPr>
            </w:pPr>
          </w:p>
          <w:p w:rsidR="002E753B" w:rsidRPr="00580A08" w:rsidRDefault="002E753B" w:rsidP="000525AC">
            <w:pPr>
              <w:tabs>
                <w:tab w:val="left" w:pos="4365"/>
              </w:tabs>
              <w:jc w:val="both"/>
              <w:rPr>
                <w:lang w:val="pt-BR"/>
              </w:rPr>
            </w:pPr>
            <w:r w:rsidRPr="00580A08">
              <w:rPr>
                <w:b/>
                <w:lang w:val="pt-BR"/>
              </w:rPr>
              <w:t>11. FORȚA DE MUNCĂ</w:t>
            </w:r>
          </w:p>
          <w:p w:rsidR="002E753B" w:rsidRPr="00580A08" w:rsidRDefault="002E753B"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2E753B" w:rsidRPr="00580A08" w:rsidRDefault="002E753B" w:rsidP="00A07959">
            <w:pPr>
              <w:pStyle w:val="ListParagraph"/>
              <w:tabs>
                <w:tab w:val="left" w:pos="795"/>
              </w:tabs>
              <w:ind w:left="-15"/>
              <w:jc w:val="both"/>
              <w:rPr>
                <w:lang w:val="pt-BR"/>
              </w:rPr>
            </w:pPr>
          </w:p>
          <w:p w:rsidR="002E753B" w:rsidRPr="00580A08" w:rsidRDefault="002E753B" w:rsidP="000525AC">
            <w:pPr>
              <w:tabs>
                <w:tab w:val="left" w:pos="795"/>
              </w:tabs>
              <w:jc w:val="both"/>
              <w:rPr>
                <w:lang w:val="pt-BR"/>
              </w:rPr>
            </w:pPr>
            <w:r w:rsidRPr="00580A08">
              <w:rPr>
                <w:b/>
                <w:lang w:val="pt-BR"/>
              </w:rPr>
              <w:t>12. MATERIALELE ŞI EXECUŢIA LUCRĂRILOR</w:t>
            </w:r>
          </w:p>
          <w:p w:rsidR="002E753B" w:rsidRPr="00580A08" w:rsidRDefault="002E753B"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E753B" w:rsidRPr="00580A08" w:rsidRDefault="002E753B"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2E753B" w:rsidRPr="00580A08" w:rsidRDefault="002E753B"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2E753B" w:rsidRPr="00580A08" w:rsidRDefault="002E753B"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2E753B" w:rsidRPr="00580A08" w:rsidRDefault="002E753B"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2E753B" w:rsidRPr="00580A08" w:rsidRDefault="002E753B"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E753B" w:rsidRPr="00580A08" w:rsidRDefault="002E753B"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2E753B" w:rsidRPr="00580A08" w:rsidRDefault="002E753B"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2E753B" w:rsidRPr="00580A08" w:rsidRDefault="002E753B" w:rsidP="00A07959">
            <w:pPr>
              <w:tabs>
                <w:tab w:val="left" w:pos="360"/>
              </w:tabs>
              <w:jc w:val="both"/>
              <w:rPr>
                <w:lang w:val="pt-BR"/>
              </w:rPr>
            </w:pPr>
          </w:p>
          <w:p w:rsidR="002E753B" w:rsidRPr="00580A08" w:rsidRDefault="002E753B" w:rsidP="000525AC">
            <w:pPr>
              <w:tabs>
                <w:tab w:val="left" w:pos="525"/>
              </w:tabs>
              <w:jc w:val="both"/>
              <w:rPr>
                <w:lang w:val="pt-BR"/>
              </w:rPr>
            </w:pPr>
            <w:r w:rsidRPr="00580A08">
              <w:rPr>
                <w:b/>
                <w:lang w:val="pt-BR"/>
              </w:rPr>
              <w:t>13. PERIOADA DE GARANŢIE ŞI REMEDIERI ÎN PERIOADA DE GARANŢIE</w:t>
            </w:r>
          </w:p>
          <w:p w:rsidR="002E753B" w:rsidRPr="00580A08" w:rsidRDefault="002E753B"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și este  de  __</w:t>
            </w:r>
            <w:r>
              <w:rPr>
                <w:lang w:val="pt-BR"/>
              </w:rPr>
              <w:t>minim 5 ani</w:t>
            </w:r>
            <w:r w:rsidRPr="00580A08">
              <w:rPr>
                <w:lang w:val="pt-BR"/>
              </w:rPr>
              <w:t xml:space="preserve">. </w:t>
            </w:r>
          </w:p>
          <w:p w:rsidR="002E753B" w:rsidRPr="00580A08" w:rsidRDefault="002E753B"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2E753B" w:rsidRPr="007926DA" w:rsidRDefault="002E753B"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2E753B" w:rsidRPr="007926DA" w:rsidRDefault="002E753B"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2E753B" w:rsidRDefault="002E753B"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2E753B" w:rsidRDefault="002E753B"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2E753B" w:rsidRDefault="002E753B" w:rsidP="00A07959">
            <w:pPr>
              <w:tabs>
                <w:tab w:val="left" w:pos="360"/>
              </w:tabs>
              <w:jc w:val="both"/>
              <w:rPr>
                <w:lang w:val="ro-RO"/>
              </w:rPr>
            </w:pPr>
          </w:p>
          <w:p w:rsidR="002E753B" w:rsidRPr="00580A08" w:rsidRDefault="002E753B" w:rsidP="00DB0E74">
            <w:pPr>
              <w:tabs>
                <w:tab w:val="left" w:pos="525"/>
              </w:tabs>
              <w:jc w:val="both"/>
              <w:rPr>
                <w:lang w:val="pt-BR"/>
              </w:rPr>
            </w:pPr>
            <w:r w:rsidRPr="00580A08">
              <w:rPr>
                <w:b/>
                <w:lang w:val="pt-BR"/>
              </w:rPr>
              <w:t>14. RĂSPUNDEREA PĂRŢILOR</w:t>
            </w:r>
          </w:p>
          <w:p w:rsidR="002E753B" w:rsidRPr="00580A08" w:rsidRDefault="002E753B"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2E753B" w:rsidRPr="00580A08" w:rsidRDefault="002E753B"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2E753B" w:rsidRPr="00580A08" w:rsidRDefault="002E753B"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2E753B" w:rsidRPr="00580A08" w:rsidRDefault="002E753B"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2E753B" w:rsidRPr="00580A08" w:rsidRDefault="002E753B"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E753B" w:rsidRPr="00580A08" w:rsidRDefault="002E753B"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E753B" w:rsidRPr="00580A08" w:rsidRDefault="002E753B"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E753B" w:rsidRPr="00580A08" w:rsidRDefault="002E753B"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2E753B" w:rsidRPr="00580A08" w:rsidRDefault="002E753B"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2E753B" w:rsidRPr="00580A08" w:rsidRDefault="002E753B" w:rsidP="00E8684F">
            <w:pPr>
              <w:tabs>
                <w:tab w:val="left" w:pos="360"/>
              </w:tabs>
              <w:jc w:val="both"/>
              <w:rPr>
                <w:lang w:val="pt-BR"/>
              </w:rPr>
            </w:pPr>
          </w:p>
          <w:p w:rsidR="002E753B" w:rsidRPr="00580A08" w:rsidRDefault="002E753B" w:rsidP="00DB0E74">
            <w:pPr>
              <w:tabs>
                <w:tab w:val="left" w:pos="525"/>
              </w:tabs>
              <w:jc w:val="both"/>
              <w:rPr>
                <w:lang w:val="pt-BR"/>
              </w:rPr>
            </w:pPr>
            <w:r w:rsidRPr="00580A08">
              <w:rPr>
                <w:b/>
                <w:lang w:val="pt-BR"/>
              </w:rPr>
              <w:t>15. RECLAMAŢII ŞI SANCŢIUNI</w:t>
            </w:r>
          </w:p>
          <w:p w:rsidR="002E753B" w:rsidRPr="00580A08" w:rsidRDefault="002E753B"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2E753B" w:rsidRPr="00580A08" w:rsidRDefault="002E753B"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2E753B" w:rsidRPr="00580A08" w:rsidRDefault="002E753B"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2E753B" w:rsidRPr="00580A08" w:rsidRDefault="002E753B"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2E753B" w:rsidRPr="00F538D1" w:rsidRDefault="002E753B"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2E753B" w:rsidRPr="00F538D1" w:rsidRDefault="002E753B"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2E753B" w:rsidRPr="00580A08" w:rsidRDefault="002E753B"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2E753B" w:rsidRPr="00580A08" w:rsidRDefault="002E753B" w:rsidP="00E8684F">
            <w:pPr>
              <w:tabs>
                <w:tab w:val="left" w:pos="360"/>
              </w:tabs>
              <w:jc w:val="both"/>
              <w:rPr>
                <w:lang w:val="pt-BR"/>
              </w:rPr>
            </w:pPr>
          </w:p>
          <w:p w:rsidR="002E753B" w:rsidRPr="00580A08" w:rsidRDefault="002E753B" w:rsidP="00DB0E74">
            <w:pPr>
              <w:tabs>
                <w:tab w:val="left" w:pos="540"/>
              </w:tabs>
              <w:jc w:val="both"/>
              <w:rPr>
                <w:b/>
                <w:lang w:val="pt-BR"/>
              </w:rPr>
            </w:pPr>
            <w:r w:rsidRPr="00580A08">
              <w:rPr>
                <w:b/>
                <w:lang w:val="pt-BR"/>
              </w:rPr>
              <w:t xml:space="preserve">16. GARANŢIA DE BUNĂ EXECUŢIE A CONTRACTULUI </w:t>
            </w:r>
          </w:p>
          <w:p w:rsidR="002E753B" w:rsidRPr="00304B34" w:rsidRDefault="002E753B"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2E753B" w:rsidRPr="00304B34" w:rsidRDefault="002E753B"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2E753B" w:rsidRPr="00304B34" w:rsidRDefault="002E753B"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2E753B" w:rsidRPr="00304B34" w:rsidRDefault="002E753B"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2E753B" w:rsidRPr="00304B34" w:rsidRDefault="002E753B"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2E753B" w:rsidRPr="00304B34" w:rsidRDefault="002E753B"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2E753B" w:rsidRPr="00304B34" w:rsidRDefault="002E753B" w:rsidP="00E73483">
            <w:pPr>
              <w:jc w:val="both"/>
              <w:rPr>
                <w:lang w:val="ro-RO"/>
              </w:rPr>
            </w:pPr>
            <w:r>
              <w:rPr>
                <w:lang w:val="ro-RO"/>
              </w:rPr>
              <w:t>16</w:t>
            </w:r>
            <w:r w:rsidRPr="00304B34">
              <w:rPr>
                <w:lang w:val="ro-RO"/>
              </w:rPr>
              <w:t>.5. Beneficiarul va executa garanţia de bună execuţie, în eventualitatea în care:</w:t>
            </w:r>
          </w:p>
          <w:p w:rsidR="002E753B" w:rsidRPr="00304B34" w:rsidRDefault="002E753B"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2E753B" w:rsidRPr="00304B34" w:rsidRDefault="002E753B"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2E753B" w:rsidRPr="00304B34" w:rsidRDefault="002E753B"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2E753B" w:rsidRPr="00580A08" w:rsidRDefault="002E753B"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2E753B" w:rsidRPr="00580A08" w:rsidRDefault="002E753B" w:rsidP="00E8684F">
            <w:pPr>
              <w:tabs>
                <w:tab w:val="left" w:pos="360"/>
              </w:tabs>
              <w:jc w:val="both"/>
              <w:rPr>
                <w:lang w:val="pt-BR"/>
              </w:rPr>
            </w:pPr>
          </w:p>
          <w:p w:rsidR="002E753B" w:rsidRPr="00DB0E74" w:rsidRDefault="002E753B" w:rsidP="00DB0E74">
            <w:pPr>
              <w:pStyle w:val="ListParagraph"/>
              <w:numPr>
                <w:ilvl w:val="0"/>
                <w:numId w:val="36"/>
              </w:numPr>
              <w:tabs>
                <w:tab w:val="left" w:pos="525"/>
              </w:tabs>
              <w:ind w:left="0" w:hanging="15"/>
              <w:jc w:val="both"/>
            </w:pPr>
            <w:r w:rsidRPr="00DB0E74">
              <w:rPr>
                <w:b/>
              </w:rPr>
              <w:t>SOLUŢIONAREA LITIGIILOR</w:t>
            </w:r>
          </w:p>
          <w:p w:rsidR="002E753B" w:rsidRPr="00580A08" w:rsidRDefault="002E753B"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2E753B" w:rsidRPr="00580A08" w:rsidRDefault="002E753B"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2E753B" w:rsidRPr="00580A08" w:rsidRDefault="002E753B"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2E753B" w:rsidRPr="00580A08" w:rsidRDefault="002E753B" w:rsidP="007809E6">
            <w:pPr>
              <w:tabs>
                <w:tab w:val="left" w:pos="567"/>
              </w:tabs>
              <w:jc w:val="both"/>
              <w:rPr>
                <w:b/>
                <w:lang w:val="pt-BR"/>
              </w:rPr>
            </w:pPr>
          </w:p>
          <w:p w:rsidR="002E753B" w:rsidRPr="00580A08" w:rsidRDefault="002E753B" w:rsidP="00DB0E74">
            <w:pPr>
              <w:tabs>
                <w:tab w:val="left" w:pos="567"/>
              </w:tabs>
              <w:jc w:val="both"/>
              <w:rPr>
                <w:b/>
                <w:lang w:val="pt-BR"/>
              </w:rPr>
            </w:pPr>
            <w:r w:rsidRPr="00580A08">
              <w:rPr>
                <w:b/>
                <w:lang w:val="pt-BR"/>
              </w:rPr>
              <w:t>18. REZOLUȚIUNEA CONTRACTULUI</w:t>
            </w:r>
          </w:p>
          <w:p w:rsidR="002E753B" w:rsidRPr="00580A08" w:rsidRDefault="002E753B"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2E753B" w:rsidRPr="00580A08" w:rsidRDefault="002E753B"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2E753B" w:rsidRPr="00580A08" w:rsidRDefault="002E753B"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2E753B" w:rsidRPr="00580A08" w:rsidRDefault="002E753B"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2E753B" w:rsidRPr="00580A08" w:rsidRDefault="002E753B"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2E753B" w:rsidRPr="00580A08" w:rsidRDefault="002E753B"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2E753B" w:rsidRPr="00580A08" w:rsidRDefault="002E753B"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2E753B" w:rsidRPr="00580A08" w:rsidRDefault="002E753B"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2E753B" w:rsidRPr="00580A08" w:rsidRDefault="002E753B"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2E753B" w:rsidRPr="00580A08" w:rsidRDefault="002E753B"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2E753B" w:rsidRPr="00580A08" w:rsidRDefault="002E753B"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2E753B" w:rsidRPr="00580A08" w:rsidRDefault="002E753B"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2E753B" w:rsidRPr="00580A08" w:rsidRDefault="002E753B" w:rsidP="004D58FA">
            <w:pPr>
              <w:tabs>
                <w:tab w:val="left" w:pos="567"/>
              </w:tabs>
              <w:jc w:val="both"/>
              <w:rPr>
                <w:lang w:val="pt-BR"/>
              </w:rPr>
            </w:pPr>
          </w:p>
          <w:p w:rsidR="002E753B" w:rsidRPr="00580A08" w:rsidRDefault="002E753B" w:rsidP="00201A38">
            <w:pPr>
              <w:tabs>
                <w:tab w:val="left" w:pos="567"/>
              </w:tabs>
              <w:jc w:val="both"/>
              <w:rPr>
                <w:b/>
                <w:lang w:val="pt-BR"/>
              </w:rPr>
            </w:pPr>
            <w:r w:rsidRPr="00580A08">
              <w:rPr>
                <w:b/>
                <w:lang w:val="pt-BR"/>
              </w:rPr>
              <w:t>19. DISPOZIȚII FINALE</w:t>
            </w:r>
          </w:p>
          <w:p w:rsidR="002E753B" w:rsidRPr="00580A08" w:rsidRDefault="002E753B"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2E753B" w:rsidRPr="00580A08" w:rsidRDefault="002E753B"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2E753B" w:rsidRPr="00580A08" w:rsidRDefault="002E753B"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2E753B" w:rsidRPr="00580A08" w:rsidRDefault="002E753B"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2E753B" w:rsidRDefault="002E753B"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2E753B" w:rsidRDefault="002E753B" w:rsidP="00201A38">
            <w:pPr>
              <w:tabs>
                <w:tab w:val="left" w:pos="2295"/>
              </w:tabs>
              <w:jc w:val="both"/>
              <w:rPr>
                <w:lang w:val="ro-RO"/>
              </w:rPr>
            </w:pPr>
          </w:p>
          <w:p w:rsidR="002E753B" w:rsidRPr="00FF430B" w:rsidRDefault="002E753B"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2E753B" w:rsidRPr="00FF430B" w:rsidRDefault="002E753B" w:rsidP="00201A38">
            <w:pPr>
              <w:pStyle w:val="ListParagraph"/>
              <w:tabs>
                <w:tab w:val="left" w:pos="2295"/>
              </w:tabs>
              <w:ind w:left="3240"/>
            </w:pPr>
            <w:r w:rsidRPr="00FF430B">
              <w:rPr>
                <w:b/>
              </w:rPr>
              <w:t>SPECIALE A CONTRACTULUI</w:t>
            </w:r>
          </w:p>
          <w:p w:rsidR="002E753B" w:rsidRPr="00E75501" w:rsidRDefault="002E753B" w:rsidP="00201A38">
            <w:pPr>
              <w:jc w:val="center"/>
              <w:rPr>
                <w:i/>
              </w:rPr>
            </w:pPr>
            <w:r w:rsidRPr="00FF430B">
              <w:t xml:space="preserve">             </w:t>
            </w:r>
            <w:r w:rsidRPr="00E75501">
              <w:rPr>
                <w:i/>
              </w:rPr>
              <w:t>(</w:t>
            </w:r>
            <w:r w:rsidRPr="00E75501">
              <w:rPr>
                <w:i/>
                <w:sz w:val="20"/>
                <w:szCs w:val="20"/>
              </w:rPr>
              <w:t>LA NECESITATE)</w:t>
            </w:r>
          </w:p>
          <w:p w:rsidR="002E753B" w:rsidRPr="00E75501" w:rsidRDefault="002E753B" w:rsidP="00E75501">
            <w:pPr>
              <w:pStyle w:val="ListParagraph"/>
              <w:numPr>
                <w:ilvl w:val="0"/>
                <w:numId w:val="7"/>
              </w:numPr>
              <w:spacing w:line="276" w:lineRule="auto"/>
              <w:ind w:left="0"/>
              <w:jc w:val="both"/>
            </w:pPr>
            <w:r w:rsidRPr="00FF430B">
              <w:rPr>
                <w:b/>
              </w:rPr>
              <w:t xml:space="preserve">                 </w:t>
            </w:r>
          </w:p>
          <w:p w:rsidR="002E753B" w:rsidRPr="00E75501" w:rsidRDefault="002E753B" w:rsidP="00E75501">
            <w:pPr>
              <w:pStyle w:val="ListParagraph"/>
              <w:numPr>
                <w:ilvl w:val="0"/>
                <w:numId w:val="7"/>
              </w:numPr>
              <w:spacing w:line="276" w:lineRule="auto"/>
              <w:ind w:left="0"/>
              <w:jc w:val="both"/>
            </w:pPr>
          </w:p>
          <w:p w:rsidR="002E753B" w:rsidRPr="00580A08" w:rsidRDefault="002E753B" w:rsidP="00E75501">
            <w:pPr>
              <w:pStyle w:val="ListParagraph"/>
              <w:spacing w:line="276" w:lineRule="auto"/>
              <w:ind w:left="0"/>
              <w:jc w:val="center"/>
              <w:rPr>
                <w:b/>
                <w:lang w:val="pt-BR"/>
              </w:rPr>
            </w:pPr>
            <w:r w:rsidRPr="00580A08">
              <w:rPr>
                <w:b/>
                <w:lang w:val="pt-BR"/>
              </w:rPr>
              <w:t>RECHIZITELE JURIDICE, POŞTALE ŞI DE PLĂŢI ALE PĂRŢILOR</w:t>
            </w:r>
          </w:p>
          <w:p w:rsidR="002E753B" w:rsidRPr="00580A08" w:rsidRDefault="002E753B"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2E753B" w:rsidRPr="003C06D2" w:rsidTr="0024329E">
              <w:tc>
                <w:tcPr>
                  <w:tcW w:w="4675" w:type="dxa"/>
                </w:tcPr>
                <w:p w:rsidR="002E753B" w:rsidRPr="00580A08" w:rsidRDefault="002E753B" w:rsidP="0024329E">
                  <w:pPr>
                    <w:tabs>
                      <w:tab w:val="left" w:pos="3295"/>
                    </w:tabs>
                    <w:rPr>
                      <w:b/>
                      <w:lang w:val="pt-BR"/>
                    </w:rPr>
                  </w:pPr>
                  <w:r w:rsidRPr="00580A08">
                    <w:rPr>
                      <w:b/>
                      <w:iCs/>
                      <w:lang w:val="pt-BR"/>
                    </w:rPr>
                    <w:t>BENEFICIAR</w:t>
                  </w:r>
                </w:p>
              </w:tc>
              <w:tc>
                <w:tcPr>
                  <w:tcW w:w="4680" w:type="dxa"/>
                </w:tcPr>
                <w:p w:rsidR="002E753B" w:rsidRPr="00580A08" w:rsidRDefault="002E753B" w:rsidP="0024329E">
                  <w:pPr>
                    <w:tabs>
                      <w:tab w:val="left" w:pos="3295"/>
                    </w:tabs>
                    <w:rPr>
                      <w:lang w:val="pt-BR"/>
                    </w:rPr>
                  </w:pPr>
                  <w:r w:rsidRPr="00580A08">
                    <w:rPr>
                      <w:b/>
                      <w:iCs/>
                      <w:lang w:val="pt-BR"/>
                    </w:rPr>
                    <w:t xml:space="preserve">ANTREPRENOR </w:t>
                  </w:r>
                </w:p>
              </w:tc>
            </w:tr>
            <w:tr w:rsidR="002E753B" w:rsidRPr="003C06D2" w:rsidTr="0024329E">
              <w:tc>
                <w:tcPr>
                  <w:tcW w:w="4675" w:type="dxa"/>
                  <w:vAlign w:val="center"/>
                </w:tcPr>
                <w:p w:rsidR="002E753B" w:rsidRPr="00580A08" w:rsidRDefault="002E753B"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2E753B" w:rsidRPr="00580A08" w:rsidRDefault="002E753B" w:rsidP="0024329E">
                  <w:pPr>
                    <w:tabs>
                      <w:tab w:val="left" w:pos="1134"/>
                      <w:tab w:val="left" w:pos="4680"/>
                      <w:tab w:val="left" w:pos="7020"/>
                    </w:tabs>
                    <w:suppressAutoHyphens/>
                    <w:ind w:hanging="14"/>
                    <w:jc w:val="both"/>
                    <w:rPr>
                      <w:lang w:val="pt-BR"/>
                    </w:rPr>
                  </w:pPr>
                  <w:r w:rsidRPr="00580A08">
                    <w:rPr>
                      <w:lang w:val="pt-BR"/>
                    </w:rPr>
                    <w:t>Adresa poştală:</w:t>
                  </w:r>
                </w:p>
              </w:tc>
            </w:tr>
            <w:tr w:rsidR="002E753B" w:rsidRPr="003C06D2" w:rsidTr="0024329E">
              <w:tc>
                <w:tcPr>
                  <w:tcW w:w="4675" w:type="dxa"/>
                  <w:vAlign w:val="center"/>
                </w:tcPr>
                <w:p w:rsidR="002E753B" w:rsidRPr="00580A08" w:rsidRDefault="002E753B"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2E753B" w:rsidRPr="00580A08" w:rsidRDefault="002E753B" w:rsidP="0024329E">
                  <w:pPr>
                    <w:tabs>
                      <w:tab w:val="left" w:pos="1134"/>
                      <w:tab w:val="left" w:pos="4680"/>
                      <w:tab w:val="left" w:pos="7020"/>
                    </w:tabs>
                    <w:suppressAutoHyphens/>
                    <w:ind w:hanging="14"/>
                    <w:jc w:val="both"/>
                    <w:rPr>
                      <w:lang w:val="pt-BR"/>
                    </w:rPr>
                  </w:pPr>
                  <w:r w:rsidRPr="00580A08">
                    <w:rPr>
                      <w:lang w:val="pt-BR"/>
                    </w:rPr>
                    <w:t>Telefon:</w:t>
                  </w:r>
                </w:p>
              </w:tc>
            </w:tr>
            <w:tr w:rsidR="002E753B" w:rsidRPr="003C06D2" w:rsidTr="0024329E">
              <w:tc>
                <w:tcPr>
                  <w:tcW w:w="4675" w:type="dxa"/>
                  <w:vAlign w:val="center"/>
                </w:tcPr>
                <w:p w:rsidR="002E753B" w:rsidRPr="00580A08" w:rsidRDefault="002E753B"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2E753B" w:rsidRPr="00580A08" w:rsidRDefault="002E753B" w:rsidP="0024329E">
                  <w:pPr>
                    <w:tabs>
                      <w:tab w:val="left" w:pos="1134"/>
                      <w:tab w:val="left" w:pos="4680"/>
                      <w:tab w:val="left" w:pos="7020"/>
                    </w:tabs>
                    <w:suppressAutoHyphens/>
                    <w:ind w:hanging="14"/>
                    <w:jc w:val="both"/>
                    <w:rPr>
                      <w:lang w:val="pt-BR"/>
                    </w:rPr>
                  </w:pPr>
                  <w:r w:rsidRPr="00580A08">
                    <w:rPr>
                      <w:lang w:val="pt-BR"/>
                    </w:rPr>
                    <w:t>Cod fiscal:</w:t>
                  </w:r>
                </w:p>
              </w:tc>
            </w:tr>
            <w:tr w:rsidR="002E753B" w:rsidRPr="003C06D2" w:rsidTr="0024329E">
              <w:tc>
                <w:tcPr>
                  <w:tcW w:w="4675" w:type="dxa"/>
                  <w:vAlign w:val="center"/>
                </w:tcPr>
                <w:p w:rsidR="002E753B" w:rsidRPr="00580A08" w:rsidRDefault="002E753B"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2E753B" w:rsidRPr="00580A08" w:rsidRDefault="002E753B" w:rsidP="0024329E">
                  <w:pPr>
                    <w:tabs>
                      <w:tab w:val="left" w:pos="1134"/>
                      <w:tab w:val="left" w:pos="4680"/>
                      <w:tab w:val="left" w:pos="7020"/>
                    </w:tabs>
                    <w:suppressAutoHyphens/>
                    <w:ind w:hanging="14"/>
                    <w:jc w:val="both"/>
                    <w:rPr>
                      <w:lang w:val="pt-BR"/>
                    </w:rPr>
                  </w:pPr>
                  <w:r w:rsidRPr="00580A08">
                    <w:rPr>
                      <w:lang w:val="pt-BR"/>
                    </w:rPr>
                    <w:t>Banca:</w:t>
                  </w:r>
                </w:p>
              </w:tc>
            </w:tr>
            <w:tr w:rsidR="002E753B" w:rsidRPr="003C06D2" w:rsidTr="0024329E">
              <w:tc>
                <w:tcPr>
                  <w:tcW w:w="4675" w:type="dxa"/>
                  <w:vAlign w:val="center"/>
                </w:tcPr>
                <w:p w:rsidR="002E753B" w:rsidRPr="00580A08" w:rsidRDefault="002E753B"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2E753B" w:rsidRPr="00580A08" w:rsidRDefault="002E753B" w:rsidP="0024329E">
                  <w:pPr>
                    <w:tabs>
                      <w:tab w:val="left" w:pos="1134"/>
                      <w:tab w:val="left" w:pos="4680"/>
                      <w:tab w:val="left" w:pos="7020"/>
                    </w:tabs>
                    <w:suppressAutoHyphens/>
                    <w:ind w:hanging="14"/>
                    <w:jc w:val="both"/>
                    <w:rPr>
                      <w:lang w:val="pt-BR"/>
                    </w:rPr>
                  </w:pPr>
                  <w:r w:rsidRPr="00580A08">
                    <w:rPr>
                      <w:lang w:val="pt-BR"/>
                    </w:rPr>
                    <w:t>Cod IBAN:</w:t>
                  </w:r>
                </w:p>
              </w:tc>
            </w:tr>
          </w:tbl>
          <w:p w:rsidR="002E753B" w:rsidRPr="00580A08" w:rsidRDefault="002E753B" w:rsidP="00E75501">
            <w:pPr>
              <w:pStyle w:val="ListParagraph"/>
              <w:spacing w:line="276" w:lineRule="auto"/>
              <w:ind w:left="0"/>
              <w:jc w:val="center"/>
              <w:rPr>
                <w:b/>
                <w:lang w:val="pt-BR"/>
              </w:rPr>
            </w:pPr>
          </w:p>
          <w:p w:rsidR="002E753B" w:rsidRPr="00580A08" w:rsidRDefault="002E753B" w:rsidP="00E8684F">
            <w:pPr>
              <w:tabs>
                <w:tab w:val="left" w:pos="360"/>
              </w:tabs>
              <w:jc w:val="both"/>
              <w:rPr>
                <w:lang w:val="pt-BR"/>
              </w:rPr>
            </w:pPr>
          </w:p>
          <w:p w:rsidR="002E753B" w:rsidRPr="00580A08" w:rsidRDefault="002E753B" w:rsidP="00E8684F">
            <w:pPr>
              <w:tabs>
                <w:tab w:val="left" w:pos="360"/>
                <w:tab w:val="left" w:pos="2685"/>
              </w:tabs>
              <w:jc w:val="both"/>
              <w:rPr>
                <w:lang w:val="pt-BR"/>
              </w:rPr>
            </w:pPr>
            <w:r w:rsidRPr="00580A08">
              <w:rPr>
                <w:lang w:val="pt-BR"/>
              </w:rPr>
              <w:tab/>
            </w:r>
          </w:p>
          <w:p w:rsidR="002E753B" w:rsidRPr="00580A08" w:rsidRDefault="002E753B"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2E753B" w:rsidRPr="00580A08" w:rsidRDefault="002E753B"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2E753B" w:rsidRPr="00EC30C2" w:rsidTr="008F1F1B">
              <w:trPr>
                <w:trHeight w:val="357"/>
              </w:trPr>
              <w:tc>
                <w:tcPr>
                  <w:tcW w:w="4630" w:type="dxa"/>
                  <w:vAlign w:val="center"/>
                </w:tcPr>
                <w:p w:rsidR="002E753B" w:rsidRPr="00FF430B" w:rsidRDefault="002E753B" w:rsidP="0024329E">
                  <w:pPr>
                    <w:tabs>
                      <w:tab w:val="left" w:pos="360"/>
                    </w:tabs>
                    <w:jc w:val="center"/>
                    <w:rPr>
                      <w:b/>
                    </w:rPr>
                  </w:pPr>
                  <w:r>
                    <w:rPr>
                      <w:b/>
                    </w:rPr>
                    <w:t>BENEFICIAR</w:t>
                  </w:r>
                </w:p>
              </w:tc>
              <w:tc>
                <w:tcPr>
                  <w:tcW w:w="4710" w:type="dxa"/>
                  <w:vAlign w:val="center"/>
                </w:tcPr>
                <w:p w:rsidR="002E753B" w:rsidRPr="00FF430B" w:rsidRDefault="002E753B" w:rsidP="0024329E">
                  <w:pPr>
                    <w:tabs>
                      <w:tab w:val="left" w:pos="360"/>
                    </w:tabs>
                    <w:jc w:val="center"/>
                    <w:rPr>
                      <w:b/>
                    </w:rPr>
                  </w:pPr>
                  <w:r>
                    <w:rPr>
                      <w:b/>
                    </w:rPr>
                    <w:t>ANTREPRENOR</w:t>
                  </w:r>
                </w:p>
              </w:tc>
            </w:tr>
            <w:tr w:rsidR="002E753B" w:rsidRPr="00EC30C2" w:rsidTr="008F1F1B">
              <w:trPr>
                <w:trHeight w:val="357"/>
              </w:trPr>
              <w:tc>
                <w:tcPr>
                  <w:tcW w:w="4630" w:type="dxa"/>
                  <w:vAlign w:val="center"/>
                </w:tcPr>
                <w:p w:rsidR="002E753B" w:rsidRPr="00FF430B" w:rsidRDefault="002E753B" w:rsidP="00E8684F">
                  <w:pPr>
                    <w:tabs>
                      <w:tab w:val="left" w:pos="360"/>
                    </w:tabs>
                    <w:jc w:val="both"/>
                    <w:rPr>
                      <w:b/>
                    </w:rPr>
                  </w:pPr>
                </w:p>
                <w:p w:rsidR="002E753B" w:rsidRPr="00FF430B" w:rsidRDefault="002E753B" w:rsidP="00E8684F">
                  <w:pPr>
                    <w:tabs>
                      <w:tab w:val="left" w:pos="360"/>
                    </w:tabs>
                    <w:jc w:val="both"/>
                    <w:rPr>
                      <w:b/>
                    </w:rPr>
                  </w:pPr>
                </w:p>
                <w:p w:rsidR="002E753B" w:rsidRPr="00FF430B" w:rsidRDefault="002E753B" w:rsidP="00E8684F">
                  <w:pPr>
                    <w:tabs>
                      <w:tab w:val="left" w:pos="360"/>
                    </w:tabs>
                    <w:jc w:val="both"/>
                    <w:rPr>
                      <w:b/>
                    </w:rPr>
                  </w:pPr>
                </w:p>
              </w:tc>
              <w:tc>
                <w:tcPr>
                  <w:tcW w:w="4710" w:type="dxa"/>
                  <w:vAlign w:val="center"/>
                </w:tcPr>
                <w:p w:rsidR="002E753B" w:rsidRPr="00FF430B" w:rsidRDefault="002E753B" w:rsidP="00E8684F">
                  <w:pPr>
                    <w:tabs>
                      <w:tab w:val="left" w:pos="360"/>
                    </w:tabs>
                    <w:jc w:val="both"/>
                    <w:rPr>
                      <w:b/>
                    </w:rPr>
                  </w:pPr>
                </w:p>
                <w:p w:rsidR="002E753B" w:rsidRPr="00FF430B" w:rsidRDefault="002E753B" w:rsidP="00E8684F">
                  <w:pPr>
                    <w:tabs>
                      <w:tab w:val="left" w:pos="360"/>
                    </w:tabs>
                    <w:jc w:val="both"/>
                    <w:rPr>
                      <w:b/>
                    </w:rPr>
                  </w:pPr>
                </w:p>
                <w:p w:rsidR="002E753B" w:rsidRPr="00FF430B" w:rsidRDefault="002E753B" w:rsidP="00E8684F">
                  <w:pPr>
                    <w:tabs>
                      <w:tab w:val="left" w:pos="360"/>
                    </w:tabs>
                    <w:jc w:val="both"/>
                    <w:rPr>
                      <w:b/>
                    </w:rPr>
                  </w:pPr>
                </w:p>
              </w:tc>
            </w:tr>
            <w:tr w:rsidR="002E753B" w:rsidRPr="00EC30C2" w:rsidTr="008F1F1B">
              <w:trPr>
                <w:trHeight w:val="357"/>
              </w:trPr>
              <w:tc>
                <w:tcPr>
                  <w:tcW w:w="4630" w:type="dxa"/>
                  <w:vAlign w:val="center"/>
                </w:tcPr>
                <w:p w:rsidR="002E753B" w:rsidRPr="00FF430B" w:rsidRDefault="002E753B" w:rsidP="0024329E">
                  <w:pPr>
                    <w:tabs>
                      <w:tab w:val="left" w:pos="360"/>
                    </w:tabs>
                    <w:jc w:val="center"/>
                    <w:rPr>
                      <w:b/>
                    </w:rPr>
                  </w:pPr>
                  <w:r w:rsidRPr="00FF430B">
                    <w:t>„___”_________20__</w:t>
                  </w:r>
                </w:p>
              </w:tc>
              <w:tc>
                <w:tcPr>
                  <w:tcW w:w="4710" w:type="dxa"/>
                  <w:vAlign w:val="center"/>
                </w:tcPr>
                <w:p w:rsidR="002E753B" w:rsidRPr="00FF430B" w:rsidRDefault="002E753B" w:rsidP="0024329E">
                  <w:pPr>
                    <w:tabs>
                      <w:tab w:val="left" w:pos="360"/>
                    </w:tabs>
                    <w:jc w:val="center"/>
                    <w:rPr>
                      <w:b/>
                    </w:rPr>
                  </w:pPr>
                  <w:r w:rsidRPr="00FF430B">
                    <w:t>„___”_________20__</w:t>
                  </w:r>
                  <w:r>
                    <w:t>”.</w:t>
                  </w:r>
                </w:p>
              </w:tc>
            </w:tr>
          </w:tbl>
          <w:p w:rsidR="002E753B" w:rsidRPr="00FF430B" w:rsidRDefault="002E753B" w:rsidP="00E8684F">
            <w:pPr>
              <w:tabs>
                <w:tab w:val="left" w:pos="360"/>
                <w:tab w:val="left" w:pos="2295"/>
              </w:tabs>
              <w:jc w:val="both"/>
            </w:pPr>
            <w:r>
              <w:t xml:space="preserve">              </w:t>
            </w:r>
          </w:p>
          <w:p w:rsidR="002E753B" w:rsidRPr="00FF430B" w:rsidRDefault="002E753B" w:rsidP="00E8684F">
            <w:pPr>
              <w:tabs>
                <w:tab w:val="left" w:pos="360"/>
              </w:tabs>
              <w:jc w:val="both"/>
            </w:pPr>
          </w:p>
        </w:tc>
      </w:tr>
    </w:tbl>
    <w:p w:rsidR="002E753B" w:rsidRPr="00923433" w:rsidRDefault="002E753B" w:rsidP="00923433"/>
    <w:sectPr w:rsidR="002E753B"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53B" w:rsidRDefault="002E753B" w:rsidP="002253A8">
      <w:r>
        <w:separator/>
      </w:r>
    </w:p>
  </w:endnote>
  <w:endnote w:type="continuationSeparator" w:id="0">
    <w:p w:rsidR="002E753B" w:rsidRDefault="002E753B"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53B" w:rsidRDefault="002E753B" w:rsidP="002253A8">
      <w:r>
        <w:separator/>
      </w:r>
    </w:p>
  </w:footnote>
  <w:footnote w:type="continuationSeparator" w:id="0">
    <w:p w:rsidR="002E753B" w:rsidRDefault="002E753B"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E753B"/>
    <w:rsid w:val="002F7632"/>
    <w:rsid w:val="00300DE5"/>
    <w:rsid w:val="00304B34"/>
    <w:rsid w:val="00321E3F"/>
    <w:rsid w:val="00327C5E"/>
    <w:rsid w:val="00333770"/>
    <w:rsid w:val="003413F6"/>
    <w:rsid w:val="00346905"/>
    <w:rsid w:val="00351DEC"/>
    <w:rsid w:val="00375527"/>
    <w:rsid w:val="00382DF9"/>
    <w:rsid w:val="0039217A"/>
    <w:rsid w:val="00396817"/>
    <w:rsid w:val="003A0FC9"/>
    <w:rsid w:val="003A2CB3"/>
    <w:rsid w:val="003B2712"/>
    <w:rsid w:val="003B758F"/>
    <w:rsid w:val="003C06D2"/>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96CBE"/>
    <w:rsid w:val="009A67E2"/>
    <w:rsid w:val="009D204B"/>
    <w:rsid w:val="009E6BA3"/>
    <w:rsid w:val="009F3343"/>
    <w:rsid w:val="009F5F63"/>
    <w:rsid w:val="009F7AA2"/>
    <w:rsid w:val="00A00174"/>
    <w:rsid w:val="00A07959"/>
    <w:rsid w:val="00A07DC0"/>
    <w:rsid w:val="00A13428"/>
    <w:rsid w:val="00A153F3"/>
    <w:rsid w:val="00A17EDD"/>
    <w:rsid w:val="00A22AC5"/>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6B39"/>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468321239">
      <w:marLeft w:val="0"/>
      <w:marRight w:val="0"/>
      <w:marTop w:val="0"/>
      <w:marBottom w:val="0"/>
      <w:divBdr>
        <w:top w:val="none" w:sz="0" w:space="0" w:color="auto"/>
        <w:left w:val="none" w:sz="0" w:space="0" w:color="auto"/>
        <w:bottom w:val="none" w:sz="0" w:space="0" w:color="auto"/>
        <w:right w:val="none" w:sz="0" w:space="0" w:color="auto"/>
      </w:divBdr>
      <w:divsChild>
        <w:div w:id="468321254">
          <w:marLeft w:val="0"/>
          <w:marRight w:val="0"/>
          <w:marTop w:val="0"/>
          <w:marBottom w:val="0"/>
          <w:divBdr>
            <w:top w:val="none" w:sz="0" w:space="0" w:color="auto"/>
            <w:left w:val="none" w:sz="0" w:space="0" w:color="auto"/>
            <w:bottom w:val="none" w:sz="0" w:space="0" w:color="auto"/>
            <w:right w:val="none" w:sz="0" w:space="0" w:color="auto"/>
          </w:divBdr>
        </w:div>
      </w:divsChild>
    </w:div>
    <w:div w:id="468321242">
      <w:marLeft w:val="0"/>
      <w:marRight w:val="0"/>
      <w:marTop w:val="0"/>
      <w:marBottom w:val="0"/>
      <w:divBdr>
        <w:top w:val="none" w:sz="0" w:space="0" w:color="auto"/>
        <w:left w:val="none" w:sz="0" w:space="0" w:color="auto"/>
        <w:bottom w:val="none" w:sz="0" w:space="0" w:color="auto"/>
        <w:right w:val="none" w:sz="0" w:space="0" w:color="auto"/>
      </w:divBdr>
    </w:div>
    <w:div w:id="468321243">
      <w:marLeft w:val="0"/>
      <w:marRight w:val="0"/>
      <w:marTop w:val="0"/>
      <w:marBottom w:val="0"/>
      <w:divBdr>
        <w:top w:val="none" w:sz="0" w:space="0" w:color="auto"/>
        <w:left w:val="none" w:sz="0" w:space="0" w:color="auto"/>
        <w:bottom w:val="none" w:sz="0" w:space="0" w:color="auto"/>
        <w:right w:val="none" w:sz="0" w:space="0" w:color="auto"/>
      </w:divBdr>
      <w:divsChild>
        <w:div w:id="468321238">
          <w:marLeft w:val="0"/>
          <w:marRight w:val="0"/>
          <w:marTop w:val="0"/>
          <w:marBottom w:val="0"/>
          <w:divBdr>
            <w:top w:val="none" w:sz="0" w:space="0" w:color="auto"/>
            <w:left w:val="none" w:sz="0" w:space="0" w:color="auto"/>
            <w:bottom w:val="none" w:sz="0" w:space="0" w:color="auto"/>
            <w:right w:val="none" w:sz="0" w:space="0" w:color="auto"/>
          </w:divBdr>
        </w:div>
      </w:divsChild>
    </w:div>
    <w:div w:id="468321244">
      <w:marLeft w:val="0"/>
      <w:marRight w:val="0"/>
      <w:marTop w:val="0"/>
      <w:marBottom w:val="0"/>
      <w:divBdr>
        <w:top w:val="none" w:sz="0" w:space="0" w:color="auto"/>
        <w:left w:val="none" w:sz="0" w:space="0" w:color="auto"/>
        <w:bottom w:val="none" w:sz="0" w:space="0" w:color="auto"/>
        <w:right w:val="none" w:sz="0" w:space="0" w:color="auto"/>
      </w:divBdr>
      <w:divsChild>
        <w:div w:id="468321246">
          <w:marLeft w:val="0"/>
          <w:marRight w:val="0"/>
          <w:marTop w:val="0"/>
          <w:marBottom w:val="0"/>
          <w:divBdr>
            <w:top w:val="none" w:sz="0" w:space="0" w:color="auto"/>
            <w:left w:val="none" w:sz="0" w:space="0" w:color="auto"/>
            <w:bottom w:val="none" w:sz="0" w:space="0" w:color="auto"/>
            <w:right w:val="none" w:sz="0" w:space="0" w:color="auto"/>
          </w:divBdr>
        </w:div>
      </w:divsChild>
    </w:div>
    <w:div w:id="468321245">
      <w:marLeft w:val="0"/>
      <w:marRight w:val="0"/>
      <w:marTop w:val="0"/>
      <w:marBottom w:val="0"/>
      <w:divBdr>
        <w:top w:val="none" w:sz="0" w:space="0" w:color="auto"/>
        <w:left w:val="none" w:sz="0" w:space="0" w:color="auto"/>
        <w:bottom w:val="none" w:sz="0" w:space="0" w:color="auto"/>
        <w:right w:val="none" w:sz="0" w:space="0" w:color="auto"/>
      </w:divBdr>
    </w:div>
    <w:div w:id="468321247">
      <w:marLeft w:val="0"/>
      <w:marRight w:val="0"/>
      <w:marTop w:val="0"/>
      <w:marBottom w:val="0"/>
      <w:divBdr>
        <w:top w:val="none" w:sz="0" w:space="0" w:color="auto"/>
        <w:left w:val="none" w:sz="0" w:space="0" w:color="auto"/>
        <w:bottom w:val="none" w:sz="0" w:space="0" w:color="auto"/>
        <w:right w:val="none" w:sz="0" w:space="0" w:color="auto"/>
      </w:divBdr>
      <w:divsChild>
        <w:div w:id="468321257">
          <w:marLeft w:val="0"/>
          <w:marRight w:val="0"/>
          <w:marTop w:val="0"/>
          <w:marBottom w:val="0"/>
          <w:divBdr>
            <w:top w:val="none" w:sz="0" w:space="0" w:color="auto"/>
            <w:left w:val="none" w:sz="0" w:space="0" w:color="auto"/>
            <w:bottom w:val="none" w:sz="0" w:space="0" w:color="auto"/>
            <w:right w:val="none" w:sz="0" w:space="0" w:color="auto"/>
          </w:divBdr>
        </w:div>
      </w:divsChild>
    </w:div>
    <w:div w:id="468321248">
      <w:marLeft w:val="0"/>
      <w:marRight w:val="0"/>
      <w:marTop w:val="0"/>
      <w:marBottom w:val="0"/>
      <w:divBdr>
        <w:top w:val="none" w:sz="0" w:space="0" w:color="auto"/>
        <w:left w:val="none" w:sz="0" w:space="0" w:color="auto"/>
        <w:bottom w:val="none" w:sz="0" w:space="0" w:color="auto"/>
        <w:right w:val="none" w:sz="0" w:space="0" w:color="auto"/>
      </w:divBdr>
      <w:divsChild>
        <w:div w:id="468321255">
          <w:marLeft w:val="0"/>
          <w:marRight w:val="0"/>
          <w:marTop w:val="0"/>
          <w:marBottom w:val="0"/>
          <w:divBdr>
            <w:top w:val="none" w:sz="0" w:space="0" w:color="auto"/>
            <w:left w:val="none" w:sz="0" w:space="0" w:color="auto"/>
            <w:bottom w:val="none" w:sz="0" w:space="0" w:color="auto"/>
            <w:right w:val="none" w:sz="0" w:space="0" w:color="auto"/>
          </w:divBdr>
        </w:div>
      </w:divsChild>
    </w:div>
    <w:div w:id="468321249">
      <w:marLeft w:val="0"/>
      <w:marRight w:val="0"/>
      <w:marTop w:val="0"/>
      <w:marBottom w:val="0"/>
      <w:divBdr>
        <w:top w:val="none" w:sz="0" w:space="0" w:color="auto"/>
        <w:left w:val="none" w:sz="0" w:space="0" w:color="auto"/>
        <w:bottom w:val="none" w:sz="0" w:space="0" w:color="auto"/>
        <w:right w:val="none" w:sz="0" w:space="0" w:color="auto"/>
      </w:divBdr>
    </w:div>
    <w:div w:id="468321250">
      <w:marLeft w:val="0"/>
      <w:marRight w:val="0"/>
      <w:marTop w:val="0"/>
      <w:marBottom w:val="0"/>
      <w:divBdr>
        <w:top w:val="none" w:sz="0" w:space="0" w:color="auto"/>
        <w:left w:val="none" w:sz="0" w:space="0" w:color="auto"/>
        <w:bottom w:val="none" w:sz="0" w:space="0" w:color="auto"/>
        <w:right w:val="none" w:sz="0" w:space="0" w:color="auto"/>
      </w:divBdr>
    </w:div>
    <w:div w:id="468321251">
      <w:marLeft w:val="0"/>
      <w:marRight w:val="0"/>
      <w:marTop w:val="0"/>
      <w:marBottom w:val="0"/>
      <w:divBdr>
        <w:top w:val="none" w:sz="0" w:space="0" w:color="auto"/>
        <w:left w:val="none" w:sz="0" w:space="0" w:color="auto"/>
        <w:bottom w:val="none" w:sz="0" w:space="0" w:color="auto"/>
        <w:right w:val="none" w:sz="0" w:space="0" w:color="auto"/>
      </w:divBdr>
    </w:div>
    <w:div w:id="468321253">
      <w:marLeft w:val="0"/>
      <w:marRight w:val="0"/>
      <w:marTop w:val="0"/>
      <w:marBottom w:val="0"/>
      <w:divBdr>
        <w:top w:val="none" w:sz="0" w:space="0" w:color="auto"/>
        <w:left w:val="none" w:sz="0" w:space="0" w:color="auto"/>
        <w:bottom w:val="none" w:sz="0" w:space="0" w:color="auto"/>
        <w:right w:val="none" w:sz="0" w:space="0" w:color="auto"/>
      </w:divBdr>
      <w:divsChild>
        <w:div w:id="468321252">
          <w:marLeft w:val="0"/>
          <w:marRight w:val="0"/>
          <w:marTop w:val="0"/>
          <w:marBottom w:val="0"/>
          <w:divBdr>
            <w:top w:val="none" w:sz="0" w:space="0" w:color="auto"/>
            <w:left w:val="none" w:sz="0" w:space="0" w:color="auto"/>
            <w:bottom w:val="none" w:sz="0" w:space="0" w:color="auto"/>
            <w:right w:val="none" w:sz="0" w:space="0" w:color="auto"/>
          </w:divBdr>
        </w:div>
      </w:divsChild>
    </w:div>
    <w:div w:id="468321256">
      <w:marLeft w:val="0"/>
      <w:marRight w:val="0"/>
      <w:marTop w:val="0"/>
      <w:marBottom w:val="0"/>
      <w:divBdr>
        <w:top w:val="none" w:sz="0" w:space="0" w:color="auto"/>
        <w:left w:val="none" w:sz="0" w:space="0" w:color="auto"/>
        <w:bottom w:val="none" w:sz="0" w:space="0" w:color="auto"/>
        <w:right w:val="none" w:sz="0" w:space="0" w:color="auto"/>
      </w:divBdr>
    </w:div>
    <w:div w:id="468321258">
      <w:marLeft w:val="0"/>
      <w:marRight w:val="0"/>
      <w:marTop w:val="0"/>
      <w:marBottom w:val="0"/>
      <w:divBdr>
        <w:top w:val="none" w:sz="0" w:space="0" w:color="auto"/>
        <w:left w:val="none" w:sz="0" w:space="0" w:color="auto"/>
        <w:bottom w:val="none" w:sz="0" w:space="0" w:color="auto"/>
        <w:right w:val="none" w:sz="0" w:space="0" w:color="auto"/>
      </w:divBdr>
    </w:div>
    <w:div w:id="468321259">
      <w:marLeft w:val="0"/>
      <w:marRight w:val="0"/>
      <w:marTop w:val="0"/>
      <w:marBottom w:val="0"/>
      <w:divBdr>
        <w:top w:val="none" w:sz="0" w:space="0" w:color="auto"/>
        <w:left w:val="none" w:sz="0" w:space="0" w:color="auto"/>
        <w:bottom w:val="none" w:sz="0" w:space="0" w:color="auto"/>
        <w:right w:val="none" w:sz="0" w:space="0" w:color="auto"/>
      </w:divBdr>
    </w:div>
    <w:div w:id="468321260">
      <w:marLeft w:val="0"/>
      <w:marRight w:val="0"/>
      <w:marTop w:val="0"/>
      <w:marBottom w:val="0"/>
      <w:divBdr>
        <w:top w:val="none" w:sz="0" w:space="0" w:color="auto"/>
        <w:left w:val="none" w:sz="0" w:space="0" w:color="auto"/>
        <w:bottom w:val="none" w:sz="0" w:space="0" w:color="auto"/>
        <w:right w:val="none" w:sz="0" w:space="0" w:color="auto"/>
      </w:divBdr>
      <w:divsChild>
        <w:div w:id="468321240">
          <w:marLeft w:val="0"/>
          <w:marRight w:val="0"/>
          <w:marTop w:val="0"/>
          <w:marBottom w:val="0"/>
          <w:divBdr>
            <w:top w:val="none" w:sz="0" w:space="0" w:color="auto"/>
            <w:left w:val="none" w:sz="0" w:space="0" w:color="auto"/>
            <w:bottom w:val="none" w:sz="0" w:space="0" w:color="auto"/>
            <w:right w:val="none" w:sz="0" w:space="0" w:color="auto"/>
          </w:divBdr>
        </w:div>
      </w:divsChild>
    </w:div>
    <w:div w:id="468321261">
      <w:marLeft w:val="0"/>
      <w:marRight w:val="0"/>
      <w:marTop w:val="0"/>
      <w:marBottom w:val="0"/>
      <w:divBdr>
        <w:top w:val="none" w:sz="0" w:space="0" w:color="auto"/>
        <w:left w:val="none" w:sz="0" w:space="0" w:color="auto"/>
        <w:bottom w:val="none" w:sz="0" w:space="0" w:color="auto"/>
        <w:right w:val="none" w:sz="0" w:space="0" w:color="auto"/>
      </w:divBdr>
      <w:divsChild>
        <w:div w:id="468321241">
          <w:marLeft w:val="0"/>
          <w:marRight w:val="0"/>
          <w:marTop w:val="0"/>
          <w:marBottom w:val="0"/>
          <w:divBdr>
            <w:top w:val="none" w:sz="0" w:space="0" w:color="auto"/>
            <w:left w:val="none" w:sz="0" w:space="0" w:color="auto"/>
            <w:bottom w:val="none" w:sz="0" w:space="0" w:color="auto"/>
            <w:right w:val="none" w:sz="0" w:space="0" w:color="auto"/>
          </w:divBdr>
        </w:div>
      </w:divsChild>
    </w:div>
    <w:div w:id="4683212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TotalTime>
  <Pages>11</Pages>
  <Words>5581</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11</cp:revision>
  <cp:lastPrinted>2026-01-21T07:59:00Z</cp:lastPrinted>
  <dcterms:created xsi:type="dcterms:W3CDTF">2026-01-22T06:44:00Z</dcterms:created>
  <dcterms:modified xsi:type="dcterms:W3CDTF">2026-06-11T10:23:00Z</dcterms:modified>
</cp:coreProperties>
</file>