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472C2A20" w:rsidR="00057059" w:rsidRPr="00245814" w:rsidRDefault="00057059" w:rsidP="008E732F">
      <w:pPr>
        <w:spacing w:after="0" w:line="240" w:lineRule="auto"/>
        <w:ind w:firstLine="720"/>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245814">
        <w:rPr>
          <w:rFonts w:ascii="Times New Roman" w:eastAsia="PMingLiU" w:hAnsi="Times New Roman" w:cs="Times New Roman"/>
          <w:b/>
          <w:sz w:val="24"/>
          <w:szCs w:val="24"/>
          <w:lang w:val="ro-MD" w:eastAsia="zh-CN"/>
        </w:rPr>
        <w:t>achiziției</w:t>
      </w:r>
      <w:r w:rsidRPr="00245814">
        <w:rPr>
          <w:rFonts w:ascii="Times New Roman" w:eastAsia="PMingLiU" w:hAnsi="Times New Roman" w:cs="Times New Roman"/>
          <w:sz w:val="24"/>
          <w:szCs w:val="24"/>
          <w:lang w:val="ro-MD" w:eastAsia="zh-CN"/>
        </w:rPr>
        <w:t xml:space="preserve">: </w:t>
      </w:r>
      <w:bookmarkStart w:id="0" w:name="_Hlk86222608"/>
      <w:bookmarkStart w:id="1" w:name="_Hlk108075386"/>
      <w:r w:rsidR="00245814" w:rsidRPr="00245814">
        <w:rPr>
          <w:rFonts w:ascii="Times New Roman" w:hAnsi="Times New Roman" w:cs="Times New Roman"/>
          <w:b/>
          <w:sz w:val="24"/>
          <w:szCs w:val="24"/>
          <w:lang w:val="en-US" w:eastAsia="ru-RU"/>
        </w:rPr>
        <w:t>“</w:t>
      </w:r>
      <w:bookmarkEnd w:id="0"/>
      <w:bookmarkEnd w:id="1"/>
      <w:r w:rsidR="00C64C2F" w:rsidRPr="006F5BF2">
        <w:rPr>
          <w:rFonts w:ascii="Times New Roman" w:hAnsi="Times New Roman" w:cs="Times New Roman"/>
          <w:b/>
          <w:bCs/>
          <w:iCs/>
          <w:sz w:val="24"/>
          <w:lang w:val="en-US" w:eastAsia="ru-RU"/>
        </w:rPr>
        <w:t>Achiziționarea medicamentelor necesare tratamentului pacienţilor cu Hemofilie în scopul realizării Programului Național „Combaterea maladiilor rare” pentru anul 2026”</w:t>
      </w:r>
      <w:r w:rsidR="00C23C2A">
        <w:rPr>
          <w:rFonts w:ascii="Times New Roman" w:hAnsi="Times New Roman" w:cs="Times New Roman"/>
          <w:b/>
          <w:bCs/>
          <w:iCs/>
          <w:sz w:val="24"/>
          <w:lang w:val="en-US" w:eastAsia="ru-RU"/>
        </w:rPr>
        <w:t xml:space="preserve"> repetat nr. </w:t>
      </w:r>
      <w:r w:rsidR="004D14F8">
        <w:rPr>
          <w:rFonts w:ascii="Times New Roman" w:hAnsi="Times New Roman" w:cs="Times New Roman"/>
          <w:b/>
          <w:bCs/>
          <w:iCs/>
          <w:sz w:val="24"/>
          <w:lang w:val="en-US" w:eastAsia="ru-RU"/>
        </w:rPr>
        <w:t>4”</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2"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2"/>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A56E15"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3"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3"/>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6ADDB238" w:rsidR="00633AC0" w:rsidRPr="009F5B68"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lastRenderedPageBreak/>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245814" w:rsidRPr="008E4716">
        <w:rPr>
          <w:rFonts w:ascii="Times New Roman" w:hAnsi="Times New Roman" w:cs="Times New Roman"/>
          <w:b/>
          <w:i/>
          <w:sz w:val="24"/>
          <w:lang w:val="en-US" w:eastAsia="ru-RU"/>
        </w:rPr>
        <w:t>“</w:t>
      </w:r>
      <w:r w:rsidR="00C64C2F" w:rsidRPr="009F5B68">
        <w:rPr>
          <w:rFonts w:ascii="Times New Roman" w:hAnsi="Times New Roman" w:cs="Times New Roman"/>
          <w:b/>
          <w:bCs/>
          <w:i/>
          <w:iCs/>
          <w:sz w:val="28"/>
          <w:szCs w:val="28"/>
          <w:lang w:val="en-US" w:eastAsia="ru-RU"/>
        </w:rPr>
        <w:t>Achiziționarea medicamentelor necesare tratamentului pacienţilor cu Hemofilie în scopul realizării Programului Național „Combaterea maladiilor rare” pentru anul 2026”</w:t>
      </w:r>
      <w:r w:rsidR="0066309E">
        <w:rPr>
          <w:rFonts w:ascii="Times New Roman" w:hAnsi="Times New Roman" w:cs="Times New Roman"/>
          <w:b/>
          <w:bCs/>
          <w:i/>
          <w:iCs/>
          <w:sz w:val="28"/>
          <w:szCs w:val="28"/>
          <w:lang w:val="en-US" w:eastAsia="ru-RU"/>
        </w:rPr>
        <w:t xml:space="preserve"> repetat nr. </w:t>
      </w:r>
      <w:r w:rsidR="004D14F8">
        <w:rPr>
          <w:rFonts w:ascii="Times New Roman" w:hAnsi="Times New Roman" w:cs="Times New Roman"/>
          <w:b/>
          <w:bCs/>
          <w:i/>
          <w:iCs/>
          <w:sz w:val="28"/>
          <w:szCs w:val="28"/>
          <w:lang w:val="en-US" w:eastAsia="ru-RU"/>
        </w:rPr>
        <w:t>4”</w:t>
      </w:r>
    </w:p>
    <w:p w14:paraId="29CE7B46" w14:textId="45333DEC" w:rsidR="00000AA1" w:rsidRPr="009F5B68" w:rsidRDefault="00000AA1" w:rsidP="00633AC0">
      <w:pPr>
        <w:spacing w:after="0" w:line="240" w:lineRule="auto"/>
        <w:ind w:firstLine="709"/>
        <w:jc w:val="both"/>
        <w:rPr>
          <w:rFonts w:ascii="Times New Roman" w:eastAsia="PMingLiU" w:hAnsi="Times New Roman" w:cs="Times New Roman"/>
          <w:i/>
          <w:color w:val="000000" w:themeColor="text1"/>
          <w:sz w:val="28"/>
          <w:szCs w:val="28"/>
          <w:lang w:val="ro-MD" w:eastAsia="zh-CN"/>
        </w:rPr>
      </w:pPr>
      <w:r w:rsidRPr="009F5B68">
        <w:rPr>
          <w:rFonts w:ascii="Times New Roman" w:eastAsia="PMingLiU" w:hAnsi="Times New Roman" w:cs="Times New Roman"/>
          <w:i/>
          <w:color w:val="000000" w:themeColor="text1"/>
          <w:sz w:val="28"/>
          <w:szCs w:val="28"/>
          <w:lang w:val="ro-MD" w:eastAsia="zh-CN"/>
        </w:rPr>
        <w:t xml:space="preserve">                      (denumirea bunurilor)</w:t>
      </w:r>
      <w:r w:rsidRPr="009F5B68">
        <w:rPr>
          <w:rFonts w:ascii="Times New Roman" w:eastAsia="PMingLiU" w:hAnsi="Times New Roman" w:cs="Times New Roman"/>
          <w:i/>
          <w:color w:val="000000" w:themeColor="text1"/>
          <w:sz w:val="28"/>
          <w:szCs w:val="28"/>
          <w:lang w:val="ro-MD" w:eastAsia="zh-CN"/>
        </w:rPr>
        <w:tab/>
      </w:r>
    </w:p>
    <w:p w14:paraId="715BE705" w14:textId="3339043A"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9F5B68">
        <w:rPr>
          <w:rFonts w:ascii="Times New Roman" w:eastAsia="PMingLiU" w:hAnsi="Times New Roman" w:cs="Times New Roman"/>
          <w:color w:val="000000" w:themeColor="text1"/>
          <w:sz w:val="28"/>
          <w:szCs w:val="28"/>
          <w:lang w:val="ro-MD" w:eastAsia="zh-CN"/>
        </w:rPr>
        <w:t>denumite în continua</w:t>
      </w:r>
      <w:r w:rsidRPr="00A56E15">
        <w:rPr>
          <w:rFonts w:ascii="Times New Roman" w:eastAsia="PMingLiU" w:hAnsi="Times New Roman" w:cs="Times New Roman"/>
          <w:color w:val="000000" w:themeColor="text1"/>
          <w:sz w:val="28"/>
          <w:szCs w:val="28"/>
          <w:lang w:val="ro-MD" w:eastAsia="zh-CN"/>
        </w:rPr>
        <w:t xml:space="preserve">re </w:t>
      </w:r>
      <w:r w:rsidRPr="00A56E15">
        <w:rPr>
          <w:rFonts w:ascii="Times New Roman" w:eastAsia="PMingLiU" w:hAnsi="Times New Roman" w:cs="Times New Roman"/>
          <w:i/>
          <w:color w:val="000000" w:themeColor="text1"/>
          <w:sz w:val="28"/>
          <w:szCs w:val="28"/>
          <w:lang w:val="ro-MD" w:eastAsia="zh-CN"/>
        </w:rPr>
        <w:t>Bunuri,</w:t>
      </w:r>
      <w:r w:rsidRPr="00A56E15">
        <w:rPr>
          <w:rFonts w:ascii="Times New Roman" w:eastAsia="PMingLiU" w:hAnsi="Times New Roman" w:cs="Times New Roman"/>
          <w:color w:val="000000" w:themeColor="text1"/>
          <w:sz w:val="28"/>
          <w:szCs w:val="28"/>
          <w:lang w:val="ro-MD" w:eastAsia="zh-CN"/>
        </w:rPr>
        <w:t xml:space="preserve"> conform</w:t>
      </w:r>
      <w:r w:rsidR="00210202" w:rsidRPr="00A56E15">
        <w:rPr>
          <w:rFonts w:ascii="Times New Roman" w:eastAsia="PMingLiU" w:hAnsi="Times New Roman" w:cs="Times New Roman"/>
          <w:color w:val="000000" w:themeColor="text1"/>
          <w:sz w:val="28"/>
          <w:szCs w:val="28"/>
          <w:lang w:val="ro-MD" w:eastAsia="zh-CN"/>
        </w:rPr>
        <w:t xml:space="preserve"> </w:t>
      </w:r>
      <w:r w:rsidR="00C64C2F" w:rsidRPr="00A56E15">
        <w:rPr>
          <w:rFonts w:ascii="Times New Roman" w:eastAsia="PMingLiU" w:hAnsi="Times New Roman" w:cs="Times New Roman"/>
          <w:color w:val="000000"/>
          <w:sz w:val="28"/>
          <w:szCs w:val="28"/>
          <w:lang w:val="ro-MD" w:eastAsia="zh-CN"/>
        </w:rPr>
        <w:t>Licitației deschise</w:t>
      </w:r>
      <w:r w:rsidR="002A550F" w:rsidRPr="00A56E15">
        <w:rPr>
          <w:rFonts w:ascii="Times New Roman" w:eastAsia="PMingLiU" w:hAnsi="Times New Roman" w:cs="Times New Roman"/>
          <w:color w:val="000000" w:themeColor="text1"/>
          <w:sz w:val="28"/>
          <w:szCs w:val="28"/>
          <w:lang w:val="ro-MD" w:eastAsia="zh-CN"/>
        </w:rPr>
        <w:t xml:space="preserve"> </w:t>
      </w:r>
      <w:r w:rsidR="00CB3F15" w:rsidRPr="00A56E15">
        <w:rPr>
          <w:rFonts w:ascii="Times New Roman" w:eastAsia="PMingLiU" w:hAnsi="Times New Roman" w:cs="Times New Roman"/>
          <w:color w:val="000000" w:themeColor="text1"/>
          <w:sz w:val="28"/>
          <w:szCs w:val="28"/>
          <w:lang w:val="ro-MD" w:eastAsia="zh-CN"/>
        </w:rPr>
        <w:t>nr.</w:t>
      </w:r>
      <w:r w:rsidR="00FF02C2" w:rsidRPr="00A56E15">
        <w:rPr>
          <w:rFonts w:ascii="Times New Roman" w:eastAsia="PMingLiU" w:hAnsi="Times New Roman" w:cs="Times New Roman"/>
          <w:color w:val="000000" w:themeColor="text1"/>
          <w:sz w:val="28"/>
          <w:szCs w:val="28"/>
          <w:lang w:val="ro-MD" w:eastAsia="zh-CN"/>
        </w:rPr>
        <w:t xml:space="preserve"> </w:t>
      </w:r>
      <w:r w:rsidR="00A41715" w:rsidRPr="00A41715">
        <w:rPr>
          <w:rFonts w:ascii="Times New Roman" w:hAnsi="Times New Roman" w:cs="Times New Roman"/>
          <w:color w:val="333333"/>
          <w:sz w:val="28"/>
          <w:szCs w:val="28"/>
          <w:shd w:val="clear" w:color="auto" w:fill="FFFFFF"/>
          <w:lang w:val="en-US"/>
        </w:rPr>
        <w:t>ocds-b3wdp1-MD-1770714636717</w:t>
      </w:r>
      <w:bookmarkStart w:id="4" w:name="_GoBack"/>
      <w:bookmarkEnd w:id="4"/>
      <w:r w:rsidR="00C64C2F" w:rsidRPr="009F5B68">
        <w:rPr>
          <w:rFonts w:ascii="Times New Roman" w:eastAsia="PMingLiU" w:hAnsi="Times New Roman" w:cs="Times New Roman"/>
          <w:b/>
          <w:bCs/>
          <w:color w:val="000000" w:themeColor="text1"/>
          <w:sz w:val="28"/>
          <w:szCs w:val="28"/>
          <w:lang w:val="ro-MD" w:eastAsia="zh-CN"/>
        </w:rPr>
        <w:t>___</w:t>
      </w:r>
      <w:r w:rsidR="009F5B68">
        <w:rPr>
          <w:rFonts w:ascii="Times New Roman" w:eastAsia="PMingLiU" w:hAnsi="Times New Roman" w:cs="Times New Roman"/>
          <w:b/>
          <w:bCs/>
          <w:color w:val="000000" w:themeColor="text1"/>
          <w:sz w:val="28"/>
          <w:szCs w:val="28"/>
          <w:lang w:val="ro-MD" w:eastAsia="zh-CN"/>
        </w:rPr>
        <w:t>______</w:t>
      </w:r>
      <w:r w:rsidR="00210202" w:rsidRPr="009F5B68">
        <w:rPr>
          <w:rFonts w:ascii="Times New Roman" w:eastAsia="PMingLiU" w:hAnsi="Times New Roman" w:cs="Times New Roman"/>
          <w:b/>
          <w:bCs/>
          <w:color w:val="000000" w:themeColor="text1"/>
          <w:sz w:val="28"/>
          <w:szCs w:val="28"/>
          <w:lang w:val="ro-MD" w:eastAsia="zh-CN"/>
        </w:rPr>
        <w:t>_____________________________,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5" w:name="_Hlk139877038"/>
      <w:bookmarkStart w:id="6" w:name="_Hlk139881804"/>
      <w:r w:rsidRPr="000312A2">
        <w:rPr>
          <w:rFonts w:ascii="Times New Roman" w:eastAsia="PMingLiU" w:hAnsi="Times New Roman" w:cs="Times New Roman"/>
          <w:iCs/>
          <w:color w:val="000000" w:themeColor="text1"/>
          <w:sz w:val="28"/>
          <w:szCs w:val="28"/>
          <w:lang w:val="ro-MD" w:eastAsia="zh-CN"/>
        </w:rPr>
        <w:t>specificați</w:t>
      </w:r>
      <w:bookmarkEnd w:id="5"/>
      <w:r w:rsidRPr="000312A2">
        <w:rPr>
          <w:rFonts w:ascii="Times New Roman" w:eastAsia="PMingLiU" w:hAnsi="Times New Roman" w:cs="Times New Roman"/>
          <w:iCs/>
          <w:color w:val="000000" w:themeColor="text1"/>
          <w:sz w:val="28"/>
          <w:szCs w:val="28"/>
          <w:lang w:val="ro-MD" w:eastAsia="zh-CN"/>
        </w:rPr>
        <w:t xml:space="preserve">a </w:t>
      </w:r>
      <w:bookmarkEnd w:id="6"/>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7"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7"/>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5346F44E" w:rsidR="00DC613C" w:rsidRPr="00B267CA" w:rsidRDefault="00000AA1" w:rsidP="00B267CA">
      <w:pPr>
        <w:numPr>
          <w:ilvl w:val="0"/>
          <w:numId w:val="16"/>
        </w:numPr>
        <w:shd w:val="clear" w:color="auto" w:fill="FFFFFF" w:themeFill="background1"/>
        <w:tabs>
          <w:tab w:val="left" w:pos="0"/>
          <w:tab w:val="left" w:pos="284"/>
          <w:tab w:val="left" w:pos="426"/>
        </w:tabs>
        <w:spacing w:before="120" w:after="0" w:line="240" w:lineRule="auto"/>
        <w:ind w:left="284" w:hanging="284"/>
        <w:jc w:val="both"/>
        <w:rPr>
          <w:b/>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8" w:name="_Hlk161844036"/>
      <w:r w:rsidR="005068D9" w:rsidRPr="000312A2">
        <w:rPr>
          <w:rFonts w:ascii="Times New Roman" w:eastAsia="PMingLiU" w:hAnsi="Times New Roman" w:cs="Times New Roman"/>
          <w:color w:val="000000" w:themeColor="text1"/>
          <w:sz w:val="28"/>
          <w:szCs w:val="28"/>
          <w:lang w:val="ro-MD" w:eastAsia="zh-CN"/>
        </w:rPr>
        <w:t>Furnizor</w:t>
      </w:r>
      <w:bookmarkEnd w:id="8"/>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w:t>
      </w:r>
      <w:r w:rsidRPr="00B66C44">
        <w:rPr>
          <w:rFonts w:ascii="Times New Roman" w:eastAsia="PMingLiU" w:hAnsi="Times New Roman" w:cs="Times New Roman"/>
          <w:color w:val="000000" w:themeColor="text1"/>
          <w:sz w:val="28"/>
          <w:szCs w:val="28"/>
          <w:lang w:val="ro-MD" w:eastAsia="zh-CN"/>
        </w:rPr>
        <w:t xml:space="preserve">transportul </w:t>
      </w:r>
      <w:r w:rsidR="00FE3815" w:rsidRPr="00B66C44">
        <w:rPr>
          <w:rFonts w:ascii="Times New Roman" w:eastAsia="PMingLiU" w:hAnsi="Times New Roman" w:cs="Times New Roman"/>
          <w:color w:val="000000" w:themeColor="text1"/>
          <w:sz w:val="28"/>
          <w:szCs w:val="28"/>
          <w:lang w:val="ro-MD" w:eastAsia="zh-CN"/>
        </w:rPr>
        <w:t>Furnizorului</w:t>
      </w:r>
      <w:r w:rsidRPr="00B66C44">
        <w:rPr>
          <w:rFonts w:ascii="Times New Roman" w:eastAsia="PMingLiU" w:hAnsi="Times New Roman" w:cs="Times New Roman"/>
          <w:color w:val="000000" w:themeColor="text1"/>
          <w:sz w:val="28"/>
          <w:szCs w:val="28"/>
          <w:lang w:val="ro-MD" w:eastAsia="zh-CN"/>
        </w:rPr>
        <w:t>,</w:t>
      </w:r>
      <w:r w:rsidR="008E732F" w:rsidRPr="00B66C44">
        <w:rPr>
          <w:rFonts w:ascii="Times New Roman" w:eastAsia="PMingLiU" w:hAnsi="Times New Roman" w:cs="Times New Roman"/>
          <w:color w:val="000000" w:themeColor="text1"/>
          <w:sz w:val="28"/>
          <w:szCs w:val="28"/>
          <w:lang w:val="ro-MD" w:eastAsia="zh-CN"/>
        </w:rPr>
        <w:t xml:space="preserve"> </w:t>
      </w:r>
      <w:r w:rsidR="00B66C44" w:rsidRPr="00B66C44">
        <w:rPr>
          <w:rFonts w:ascii="Times New Roman" w:eastAsia="PMingLiU" w:hAnsi="Times New Roman" w:cs="Times New Roman"/>
          <w:color w:val="000000" w:themeColor="text1"/>
          <w:sz w:val="28"/>
          <w:szCs w:val="28"/>
          <w:lang w:val="ro-RO" w:eastAsia="zh-CN"/>
        </w:rPr>
        <w:t>conform</w:t>
      </w:r>
      <w:r w:rsidR="00B66C44" w:rsidRPr="00D94E95">
        <w:rPr>
          <w:rFonts w:ascii="Times New Roman" w:eastAsia="PMingLiU" w:hAnsi="Times New Roman" w:cs="Times New Roman"/>
          <w:color w:val="000000" w:themeColor="text1"/>
          <w:sz w:val="28"/>
          <w:szCs w:val="28"/>
          <w:lang w:val="ro-RO" w:eastAsia="zh-CN"/>
        </w:rPr>
        <w:t xml:space="preserve"> tranșelor de livrare pentru fiecare lot în parte.</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9" w:name="_Hlk161841167"/>
      <w:r w:rsidRPr="000312A2">
        <w:rPr>
          <w:rFonts w:ascii="Times New Roman" w:eastAsia="PMingLiU" w:hAnsi="Times New Roman" w:cs="Times New Roman"/>
          <w:color w:val="000000" w:themeColor="text1"/>
          <w:sz w:val="28"/>
          <w:szCs w:val="28"/>
          <w:lang w:val="ro-MD" w:eastAsia="zh-CN"/>
        </w:rPr>
        <w:t xml:space="preserve"> </w:t>
      </w:r>
      <w:bookmarkEnd w:id="9"/>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10"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1" w:name="_Hlk109563791"/>
      <w:r w:rsidRPr="000312A2">
        <w:rPr>
          <w:rFonts w:ascii="Times New Roman" w:eastAsia="PMingLiU" w:hAnsi="Times New Roman" w:cs="Times New Roman"/>
          <w:sz w:val="28"/>
          <w:szCs w:val="24"/>
          <w:lang w:val="ro-MD" w:eastAsia="zh-CN"/>
        </w:rPr>
        <w:t>Contractul poate fi rezolvit în mod unilateral</w:t>
      </w:r>
      <w:bookmarkEnd w:id="11"/>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0"/>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Pretenţiile privind calitatea bunurilor/serviciilor livrate, în termen de 15 zile de la depistarea deficienţelor de calitate, sunt înaintate </w:t>
      </w:r>
      <w:r w:rsidRPr="000312A2">
        <w:rPr>
          <w:rFonts w:ascii="Times New Roman" w:eastAsia="PMingLiU" w:hAnsi="Times New Roman" w:cs="Times New Roman"/>
          <w:sz w:val="28"/>
          <w:szCs w:val="24"/>
          <w:lang w:val="ro-MD" w:eastAsia="zh-CN"/>
        </w:rPr>
        <w:lastRenderedPageBreak/>
        <w:t>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389"/>
      <w:r w:rsidRPr="000312A2">
        <w:rPr>
          <w:rFonts w:ascii="Times New Roman" w:eastAsia="Times New Roman" w:hAnsi="Times New Roman" w:cs="Times New Roman"/>
          <w:iCs/>
          <w:sz w:val="28"/>
          <w:szCs w:val="24"/>
          <w:lang w:val="ro-MD"/>
        </w:rPr>
        <w:t xml:space="preserve">10.3. </w:t>
      </w:r>
      <w:bookmarkStart w:id="13"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3"/>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586"/>
      <w:bookmarkEnd w:id="12"/>
      <w:r w:rsidRPr="000312A2">
        <w:rPr>
          <w:rFonts w:ascii="Times New Roman" w:eastAsia="Times New Roman" w:hAnsi="Times New Roman" w:cs="Times New Roman"/>
          <w:iCs/>
          <w:sz w:val="28"/>
          <w:szCs w:val="24"/>
          <w:lang w:val="ro-MD"/>
        </w:rPr>
        <w:t xml:space="preserve">10.4. </w:t>
      </w:r>
      <w:bookmarkStart w:id="15"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6" w:name="_Hlk139896927"/>
      <w:bookmarkEnd w:id="14"/>
      <w:bookmarkEnd w:id="15"/>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6"/>
    <w:p w14:paraId="786739B3" w14:textId="5DC0F5EC" w:rsidR="001F142F" w:rsidRPr="00715D28" w:rsidRDefault="00013E96" w:rsidP="00715D28">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A56E15"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A56E15"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A56E15"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A41715"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A41715"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A41715"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A56E15"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A41715" w:rsidP="00846277">
    <w:pPr>
      <w:pStyle w:val="a3"/>
      <w:ind w:right="360"/>
    </w:pPr>
  </w:p>
  <w:p w14:paraId="764C9337" w14:textId="77777777" w:rsidR="00BD7306" w:rsidRDefault="00A4171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510A9"/>
    <w:rsid w:val="00167FD3"/>
    <w:rsid w:val="00183838"/>
    <w:rsid w:val="001A101C"/>
    <w:rsid w:val="001B1D0B"/>
    <w:rsid w:val="001B4189"/>
    <w:rsid w:val="001B77AF"/>
    <w:rsid w:val="001D6715"/>
    <w:rsid w:val="001F142F"/>
    <w:rsid w:val="00207736"/>
    <w:rsid w:val="00210202"/>
    <w:rsid w:val="002112C1"/>
    <w:rsid w:val="00216B55"/>
    <w:rsid w:val="002429E0"/>
    <w:rsid w:val="00245814"/>
    <w:rsid w:val="002637E2"/>
    <w:rsid w:val="002A13D5"/>
    <w:rsid w:val="002A550F"/>
    <w:rsid w:val="002A69D9"/>
    <w:rsid w:val="002C531C"/>
    <w:rsid w:val="002E36B5"/>
    <w:rsid w:val="002E7008"/>
    <w:rsid w:val="002F5D93"/>
    <w:rsid w:val="00332A31"/>
    <w:rsid w:val="00332B95"/>
    <w:rsid w:val="00392CA9"/>
    <w:rsid w:val="003C1DD4"/>
    <w:rsid w:val="00404657"/>
    <w:rsid w:val="00406252"/>
    <w:rsid w:val="00443E1D"/>
    <w:rsid w:val="00445B63"/>
    <w:rsid w:val="00461111"/>
    <w:rsid w:val="00463F35"/>
    <w:rsid w:val="00465E03"/>
    <w:rsid w:val="00484CC7"/>
    <w:rsid w:val="00496B3F"/>
    <w:rsid w:val="004A7FE4"/>
    <w:rsid w:val="004B3D67"/>
    <w:rsid w:val="004D14F8"/>
    <w:rsid w:val="004E1801"/>
    <w:rsid w:val="004F19A6"/>
    <w:rsid w:val="005039DE"/>
    <w:rsid w:val="005068D9"/>
    <w:rsid w:val="0051398D"/>
    <w:rsid w:val="00566CFD"/>
    <w:rsid w:val="005830F4"/>
    <w:rsid w:val="005A164B"/>
    <w:rsid w:val="005A479E"/>
    <w:rsid w:val="005C111F"/>
    <w:rsid w:val="005C23EB"/>
    <w:rsid w:val="005C409F"/>
    <w:rsid w:val="005F02B6"/>
    <w:rsid w:val="00613911"/>
    <w:rsid w:val="006139AD"/>
    <w:rsid w:val="00633AC0"/>
    <w:rsid w:val="0066309E"/>
    <w:rsid w:val="00664628"/>
    <w:rsid w:val="006660DD"/>
    <w:rsid w:val="006C5959"/>
    <w:rsid w:val="006D0E2E"/>
    <w:rsid w:val="006E152F"/>
    <w:rsid w:val="00715D28"/>
    <w:rsid w:val="00747C59"/>
    <w:rsid w:val="00762A08"/>
    <w:rsid w:val="007714D8"/>
    <w:rsid w:val="007E6ADC"/>
    <w:rsid w:val="007F2F16"/>
    <w:rsid w:val="00805999"/>
    <w:rsid w:val="00814C7B"/>
    <w:rsid w:val="00822BAF"/>
    <w:rsid w:val="008262D3"/>
    <w:rsid w:val="008C3102"/>
    <w:rsid w:val="008E4716"/>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5B68"/>
    <w:rsid w:val="00A162EF"/>
    <w:rsid w:val="00A41715"/>
    <w:rsid w:val="00A52678"/>
    <w:rsid w:val="00A56E15"/>
    <w:rsid w:val="00A91878"/>
    <w:rsid w:val="00AD577E"/>
    <w:rsid w:val="00AD6DA2"/>
    <w:rsid w:val="00AE5401"/>
    <w:rsid w:val="00AF5B22"/>
    <w:rsid w:val="00B100A5"/>
    <w:rsid w:val="00B20297"/>
    <w:rsid w:val="00B22BE2"/>
    <w:rsid w:val="00B267CA"/>
    <w:rsid w:val="00B311A7"/>
    <w:rsid w:val="00B44D53"/>
    <w:rsid w:val="00B46EC5"/>
    <w:rsid w:val="00B506CA"/>
    <w:rsid w:val="00B51873"/>
    <w:rsid w:val="00B52B27"/>
    <w:rsid w:val="00B55445"/>
    <w:rsid w:val="00B66C44"/>
    <w:rsid w:val="00B97FC9"/>
    <w:rsid w:val="00BA1957"/>
    <w:rsid w:val="00BB3162"/>
    <w:rsid w:val="00BB5B3F"/>
    <w:rsid w:val="00BC4AD6"/>
    <w:rsid w:val="00BD18C0"/>
    <w:rsid w:val="00BD4BCC"/>
    <w:rsid w:val="00BE1786"/>
    <w:rsid w:val="00C034DF"/>
    <w:rsid w:val="00C14AF8"/>
    <w:rsid w:val="00C23C2A"/>
    <w:rsid w:val="00C27244"/>
    <w:rsid w:val="00C64C2F"/>
    <w:rsid w:val="00C7568F"/>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A6E8E"/>
    <w:rsid w:val="00DB079C"/>
    <w:rsid w:val="00DC4106"/>
    <w:rsid w:val="00DC613C"/>
    <w:rsid w:val="00DC6D20"/>
    <w:rsid w:val="00DD0CE3"/>
    <w:rsid w:val="00DD49A5"/>
    <w:rsid w:val="00DD6D65"/>
    <w:rsid w:val="00DE56D1"/>
    <w:rsid w:val="00E17AE3"/>
    <w:rsid w:val="00E346CA"/>
    <w:rsid w:val="00E51637"/>
    <w:rsid w:val="00E64FF1"/>
    <w:rsid w:val="00E72A89"/>
    <w:rsid w:val="00E92F8A"/>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12</Pages>
  <Words>3740</Words>
  <Characters>21320</Characters>
  <Application>Microsoft Office Word</Application>
  <DocSecurity>0</DocSecurity>
  <Lines>177</Lines>
  <Paragraphs>50</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25010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12</cp:revision>
  <cp:lastPrinted>2021-07-05T07:58:00Z</cp:lastPrinted>
  <dcterms:created xsi:type="dcterms:W3CDTF">2025-08-12T12:12:00Z</dcterms:created>
  <dcterms:modified xsi:type="dcterms:W3CDTF">2026-02-10T09:10:00Z</dcterms:modified>
</cp:coreProperties>
</file>