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F4099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LACTATE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D617D8" w:rsidRPr="009737C6" w:rsidTr="00FE54D6">
        <w:tc>
          <w:tcPr>
            <w:tcW w:w="249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D617D8" w:rsidRPr="00E33CFC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D617D8" w:rsidRPr="00EF2F1D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D617D8" w:rsidRPr="00D617D8" w:rsidRDefault="00D617D8" w:rsidP="00FE54D6">
            <w:pPr>
              <w:ind w:firstLine="0"/>
              <w:rPr>
                <w:b/>
                <w:lang w:val="ro-RO"/>
              </w:rPr>
            </w:pPr>
            <w:r w:rsidRPr="00D617D8">
              <w:rPr>
                <w:b/>
                <w:lang w:val="ro-RO"/>
              </w:rPr>
              <w:t>lei</w:t>
            </w:r>
          </w:p>
        </w:tc>
      </w:tr>
      <w:tr w:rsidR="00161553" w:rsidRPr="009737C6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EA4959" w:rsidP="00161553">
            <w:pPr>
              <w:ind w:firstLine="0"/>
              <w:rPr>
                <w:b/>
              </w:rPr>
            </w:pPr>
            <w:r>
              <w:rPr>
                <w:b/>
              </w:rPr>
              <w:t>1371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EA4959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EA4959" w:rsidP="00161553">
            <w:pPr>
              <w:ind w:firstLine="0"/>
              <w:rPr>
                <w:b/>
              </w:rPr>
            </w:pPr>
            <w:r>
              <w:rPr>
                <w:b/>
              </w:rPr>
              <w:t>132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531BD5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:rsidR="00161553" w:rsidRPr="009A7C54" w:rsidRDefault="00161553" w:rsidP="00161553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EA4959" w:rsidP="00161553">
            <w:pPr>
              <w:ind w:firstLine="0"/>
              <w:rPr>
                <w:b/>
              </w:rPr>
            </w:pPr>
            <w:r>
              <w:rPr>
                <w:b/>
              </w:rPr>
              <w:t>172</w:t>
            </w:r>
          </w:p>
        </w:tc>
        <w:tc>
          <w:tcPr>
            <w:tcW w:w="1750" w:type="pct"/>
            <w:vAlign w:val="center"/>
          </w:tcPr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  <w:r w:rsidR="00531BD5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161553" w:rsidRPr="009A7C5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  <w:r w:rsidR="00531BD5">
              <w:rPr>
                <w:b/>
              </w:rPr>
              <w:t xml:space="preserve"> </w:t>
            </w: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9737C6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EA4959" w:rsidP="00161553">
            <w:pPr>
              <w:ind w:firstLine="0"/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EA4959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EA4959" w:rsidP="00161553">
            <w:pPr>
              <w:ind w:firstLine="0"/>
              <w:rPr>
                <w:b/>
              </w:rPr>
            </w:pPr>
            <w:r>
              <w:rPr>
                <w:b/>
              </w:rPr>
              <w:t>260</w:t>
            </w:r>
          </w:p>
        </w:tc>
        <w:tc>
          <w:tcPr>
            <w:tcW w:w="1750" w:type="pct"/>
            <w:vAlign w:val="center"/>
          </w:tcPr>
          <w:p w:rsidR="00161553" w:rsidRPr="00EF2F1D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</w:t>
            </w:r>
            <w:proofErr w:type="gramStart"/>
            <w:r w:rsidRPr="00B36ED4">
              <w:rPr>
                <w:b/>
              </w:rPr>
              <w:t>,5</w:t>
            </w:r>
            <w:proofErr w:type="gramEnd"/>
            <w:r w:rsidR="00977513">
              <w:rPr>
                <w:b/>
              </w:rPr>
              <w:t>-1</w:t>
            </w:r>
            <w:r w:rsidRPr="00B36ED4">
              <w:rPr>
                <w:b/>
              </w:rPr>
              <w:t xml:space="preserve">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EA4959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:rsidR="00161553" w:rsidRDefault="00531BD5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</w:t>
            </w:r>
            <w:r w:rsidR="004548FD">
              <w:rPr>
                <w:b/>
              </w:rPr>
              <w:t>12</w:t>
            </w:r>
            <w:r w:rsidR="00212464">
              <w:rPr>
                <w:b/>
              </w:rPr>
              <w:t>0-140</w:t>
            </w:r>
            <w:r w:rsidR="00161553" w:rsidRPr="00B36ED4">
              <w:rPr>
                <w:b/>
              </w:rPr>
              <w:t>g</w:t>
            </w:r>
            <w:r>
              <w:rPr>
                <w:b/>
              </w:rPr>
              <w:t>r</w:t>
            </w:r>
          </w:p>
          <w:p w:rsidR="00161553" w:rsidRDefault="00161553" w:rsidP="00531BD5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161553" w:rsidRDefault="004548FD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EA4959" w:rsidP="00161553">
            <w:pPr>
              <w:ind w:firstLine="0"/>
              <w:rPr>
                <w:b/>
              </w:rPr>
            </w:pPr>
            <w:r>
              <w:rPr>
                <w:b/>
              </w:rPr>
              <w:t>2130</w:t>
            </w:r>
          </w:p>
        </w:tc>
        <w:tc>
          <w:tcPr>
            <w:tcW w:w="1750" w:type="pct"/>
            <w:vAlign w:val="center"/>
          </w:tcPr>
          <w:p w:rsidR="00161553" w:rsidRPr="00EF2F1D" w:rsidRDefault="004548FD" w:rsidP="00212464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3</w:t>
            </w:r>
            <w:r w:rsidR="00161553">
              <w:rPr>
                <w:b/>
              </w:rPr>
              <w:t xml:space="preserve">.5 </w:t>
            </w:r>
            <w:r>
              <w:rPr>
                <w:b/>
              </w:rPr>
              <w:t xml:space="preserve">% </w:t>
            </w:r>
            <w:proofErr w:type="spellStart"/>
            <w:r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pahar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poli-len</w:t>
            </w:r>
            <w:proofErr w:type="spellEnd"/>
            <w:r w:rsidR="00161553" w:rsidRPr="00B36ED4">
              <w:rPr>
                <w:b/>
              </w:rPr>
              <w:t xml:space="preserve"> de</w:t>
            </w:r>
            <w:r w:rsidR="00531BD5">
              <w:rPr>
                <w:b/>
              </w:rPr>
              <w:t xml:space="preserve"> </w:t>
            </w:r>
            <w:r>
              <w:rPr>
                <w:b/>
              </w:rPr>
              <w:t>12</w:t>
            </w:r>
            <w:r w:rsidR="00212464">
              <w:rPr>
                <w:b/>
              </w:rPr>
              <w:t>0-140</w:t>
            </w:r>
            <w:r>
              <w:rPr>
                <w:b/>
              </w:rPr>
              <w:t xml:space="preserve"> gr</w:t>
            </w:r>
            <w:r w:rsidR="00161553" w:rsidRPr="00B36ED4">
              <w:rPr>
                <w:b/>
              </w:rPr>
              <w:t xml:space="preserve">, cu aroma de </w:t>
            </w:r>
            <w:proofErr w:type="spellStart"/>
            <w:r w:rsidR="00161553" w:rsidRPr="00B36ED4">
              <w:rPr>
                <w:b/>
              </w:rPr>
              <w:t>fructe</w:t>
            </w:r>
            <w:proofErr w:type="spellEnd"/>
            <w:r w:rsidR="00BD7DEB">
              <w:rPr>
                <w:b/>
              </w:rPr>
              <w:t>,</w:t>
            </w:r>
            <w:r w:rsidR="00161553" w:rsidRPr="00B36ED4">
              <w:rPr>
                <w:b/>
              </w:rPr>
              <w:t xml:space="preserve"> din</w:t>
            </w:r>
            <w:r w:rsidR="00531BD5">
              <w:rPr>
                <w:b/>
              </w:rPr>
              <w:t xml:space="preserve"> </w:t>
            </w:r>
            <w:proofErr w:type="spellStart"/>
            <w:r w:rsidR="00161553" w:rsidRPr="00B36ED4">
              <w:rPr>
                <w:b/>
              </w:rPr>
              <w:t>lapte</w:t>
            </w:r>
            <w:proofErr w:type="spellEnd"/>
            <w:r w:rsidR="00161553" w:rsidRPr="00B36ED4">
              <w:rPr>
                <w:b/>
              </w:rPr>
              <w:t xml:space="preserve"> natural</w:t>
            </w:r>
            <w:r w:rsidR="00BD7DEB">
              <w:rPr>
                <w:b/>
              </w:rPr>
              <w:t>,</w:t>
            </w:r>
            <w:r w:rsidR="00161553" w:rsidRPr="00B36ED4">
              <w:rPr>
                <w:b/>
              </w:rPr>
              <w:t xml:space="preserve"> HG nr.611 din 05.07.2010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EA4959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E33CFC" w:rsidRDefault="00161553" w:rsidP="00161553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161553" w:rsidRDefault="00161553" w:rsidP="00531BD5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  <w:r w:rsidR="00531BD5">
              <w:rPr>
                <w:b/>
              </w:rPr>
              <w:t xml:space="preserve"> </w:t>
            </w: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161553" w:rsidRDefault="00EA4959" w:rsidP="00161553">
            <w:pPr>
              <w:ind w:firstLine="0"/>
              <w:rPr>
                <w:b/>
              </w:rPr>
            </w:pPr>
            <w:r>
              <w:rPr>
                <w:b/>
              </w:rPr>
              <w:t>121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</w:t>
            </w:r>
            <w:r w:rsidR="00531BD5">
              <w:rPr>
                <w:b/>
              </w:rPr>
              <w:t>0,100-0,300</w:t>
            </w:r>
            <w:r w:rsidR="004548FD">
              <w:rPr>
                <w:b/>
              </w:rPr>
              <w:t xml:space="preserve"> </w:t>
            </w:r>
            <w:r w:rsidRPr="00B36ED4">
              <w:rPr>
                <w:b/>
              </w:rPr>
              <w:t>kg</w:t>
            </w:r>
          </w:p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 xml:space="preserve">cu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161553" w:rsidRPr="00EF2F1D" w:rsidRDefault="00161553" w:rsidP="00531BD5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</w:t>
            </w:r>
            <w:proofErr w:type="spellEnd"/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</w:p>
        </w:tc>
      </w:tr>
      <w:tr w:rsidR="00161553" w:rsidRPr="00EA4959" w:rsidTr="00FE54D6">
        <w:tc>
          <w:tcPr>
            <w:tcW w:w="249" w:type="pct"/>
            <w:vAlign w:val="center"/>
          </w:tcPr>
          <w:p w:rsidR="00161553" w:rsidRDefault="00161553" w:rsidP="00161553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r w:rsidRPr="00A43ED5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161553" w:rsidRPr="00B36ED4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Brînzică</w:t>
            </w:r>
            <w:proofErr w:type="spellEnd"/>
            <w:r w:rsidR="004548FD">
              <w:rPr>
                <w:b/>
              </w:rPr>
              <w:t xml:space="preserve"> </w:t>
            </w:r>
            <w:proofErr w:type="spellStart"/>
            <w:r w:rsidR="004548FD">
              <w:rPr>
                <w:b/>
              </w:rPr>
              <w:t>vanilie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16" w:type="pct"/>
            <w:vAlign w:val="center"/>
          </w:tcPr>
          <w:p w:rsidR="00161553" w:rsidRDefault="00161553" w:rsidP="00161553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buc</w:t>
            </w:r>
            <w:proofErr w:type="spellEnd"/>
          </w:p>
        </w:tc>
        <w:tc>
          <w:tcPr>
            <w:tcW w:w="417" w:type="pct"/>
            <w:vAlign w:val="center"/>
          </w:tcPr>
          <w:p w:rsidR="00161553" w:rsidRDefault="00EA4959" w:rsidP="00161553">
            <w:pPr>
              <w:ind w:firstLine="0"/>
              <w:rPr>
                <w:b/>
              </w:rPr>
            </w:pPr>
            <w:r>
              <w:rPr>
                <w:b/>
              </w:rPr>
              <w:t>2130</w:t>
            </w:r>
          </w:p>
        </w:tc>
        <w:tc>
          <w:tcPr>
            <w:tcW w:w="1750" w:type="pct"/>
            <w:vAlign w:val="center"/>
          </w:tcPr>
          <w:p w:rsidR="00161553" w:rsidRPr="00B36ED4" w:rsidRDefault="00161553" w:rsidP="00161553">
            <w:pPr>
              <w:ind w:firstLine="0"/>
              <w:jc w:val="left"/>
              <w:rPr>
                <w:b/>
              </w:rPr>
            </w:pPr>
            <w:proofErr w:type="spellStart"/>
            <w:r w:rsidRPr="00A43ED5">
              <w:rPr>
                <w:b/>
              </w:rPr>
              <w:t>în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sortiment</w:t>
            </w:r>
            <w:proofErr w:type="spellEnd"/>
            <w:r w:rsidRPr="00A43ED5">
              <w:rPr>
                <w:b/>
              </w:rPr>
              <w:t xml:space="preserve">; </w:t>
            </w:r>
            <w:proofErr w:type="spellStart"/>
            <w:r w:rsidRPr="00A43ED5">
              <w:rPr>
                <w:b/>
              </w:rPr>
              <w:t>ambalaj</w:t>
            </w:r>
            <w:proofErr w:type="spellEnd"/>
            <w:r w:rsidRPr="00A43ED5">
              <w:rPr>
                <w:b/>
              </w:rPr>
              <w:t xml:space="preserve">: </w:t>
            </w:r>
            <w:proofErr w:type="spellStart"/>
            <w:r w:rsidRPr="00A43ED5">
              <w:rPr>
                <w:b/>
              </w:rPr>
              <w:t>hârtie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pergaminată</w:t>
            </w:r>
            <w:proofErr w:type="spellEnd"/>
            <w:r w:rsidRPr="00A43ED5">
              <w:rPr>
                <w:b/>
              </w:rPr>
              <w:t xml:space="preserve">; </w:t>
            </w:r>
            <w:proofErr w:type="spellStart"/>
            <w:r w:rsidRPr="00A43ED5">
              <w:rPr>
                <w:b/>
              </w:rPr>
              <w:t>fracţia</w:t>
            </w:r>
            <w:proofErr w:type="spellEnd"/>
            <w:r w:rsidRPr="00A43ED5">
              <w:rPr>
                <w:b/>
              </w:rPr>
              <w:t xml:space="preserve"> </w:t>
            </w:r>
            <w:proofErr w:type="spellStart"/>
            <w:r w:rsidRPr="00A43ED5">
              <w:rPr>
                <w:b/>
              </w:rPr>
              <w:t>masică</w:t>
            </w:r>
            <w:proofErr w:type="spellEnd"/>
            <w:r w:rsidRPr="00A43ED5">
              <w:rPr>
                <w:b/>
              </w:rPr>
              <w:t xml:space="preserve"> de </w:t>
            </w:r>
            <w:proofErr w:type="spellStart"/>
            <w:r w:rsidRPr="00A43ED5">
              <w:rPr>
                <w:b/>
              </w:rPr>
              <w:t>grăsime</w:t>
            </w:r>
            <w:proofErr w:type="spellEnd"/>
            <w:r w:rsidRPr="00A43ED5">
              <w:rPr>
                <w:b/>
              </w:rPr>
              <w:t xml:space="preserve">: 0%/4%/7%/23%; </w:t>
            </w:r>
            <w:proofErr w:type="spellStart"/>
            <w:r w:rsidRPr="00A43ED5">
              <w:rPr>
                <w:b/>
              </w:rPr>
              <w:t>masa</w:t>
            </w:r>
            <w:proofErr w:type="spellEnd"/>
            <w:r w:rsidRPr="00A43ED5">
              <w:rPr>
                <w:b/>
              </w:rPr>
              <w:t>: 100g</w:t>
            </w:r>
          </w:p>
        </w:tc>
        <w:tc>
          <w:tcPr>
            <w:tcW w:w="501" w:type="pct"/>
          </w:tcPr>
          <w:p w:rsidR="00161553" w:rsidRPr="009737C6" w:rsidRDefault="00161553" w:rsidP="00161553">
            <w:pPr>
              <w:ind w:firstLine="0"/>
              <w:rPr>
                <w:lang w:val="ro-RO"/>
              </w:rPr>
            </w:pPr>
            <w:bookmarkStart w:id="0" w:name="_GoBack"/>
            <w:bookmarkEnd w:id="0"/>
          </w:p>
        </w:tc>
      </w:tr>
      <w:tr w:rsidR="00D617D8" w:rsidRPr="00E776C8" w:rsidTr="00FE54D6">
        <w:tc>
          <w:tcPr>
            <w:tcW w:w="249" w:type="pct"/>
            <w:vAlign w:val="center"/>
          </w:tcPr>
          <w:p w:rsidR="00D617D8" w:rsidRDefault="00D617D8" w:rsidP="00FE54D6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D617D8" w:rsidRPr="00B36ED4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D617D8" w:rsidRPr="00B36ED4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D617D8" w:rsidRDefault="00D617D8" w:rsidP="00FE54D6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D617D8" w:rsidRPr="00B36ED4" w:rsidRDefault="00D617D8" w:rsidP="00FE54D6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D617D8" w:rsidRPr="00E776C8" w:rsidRDefault="00EA4959" w:rsidP="00E17311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75</w:t>
            </w:r>
            <w:r w:rsidR="00BD7DEB">
              <w:rPr>
                <w:b/>
                <w:sz w:val="22"/>
                <w:szCs w:val="22"/>
                <w:lang w:val="ro-RO"/>
              </w:rPr>
              <w:t>000</w:t>
            </w:r>
          </w:p>
        </w:tc>
      </w:tr>
    </w:tbl>
    <w:p w:rsidR="007D3505" w:rsidRPr="00396074" w:rsidRDefault="007D3505" w:rsidP="007D350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7D350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61553"/>
    <w:rsid w:val="001D4997"/>
    <w:rsid w:val="00210FC2"/>
    <w:rsid w:val="00212464"/>
    <w:rsid w:val="00396074"/>
    <w:rsid w:val="003F4099"/>
    <w:rsid w:val="004548FD"/>
    <w:rsid w:val="00531BD5"/>
    <w:rsid w:val="007D3505"/>
    <w:rsid w:val="00977513"/>
    <w:rsid w:val="009D4CCF"/>
    <w:rsid w:val="00BD7DEB"/>
    <w:rsid w:val="00D617D8"/>
    <w:rsid w:val="00E17311"/>
    <w:rsid w:val="00EA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7D350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mboboc</cp:lastModifiedBy>
  <cp:revision>6</cp:revision>
  <dcterms:created xsi:type="dcterms:W3CDTF">2024-12-20T13:25:00Z</dcterms:created>
  <dcterms:modified xsi:type="dcterms:W3CDTF">2025-12-18T14:46:00Z</dcterms:modified>
</cp:coreProperties>
</file>