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80" w:rightFromText="180" w:vertAnchor="page" w:horzAnchor="margin" w:tblpXSpec="center" w:tblpY="516"/>
        <w:tblW w:w="15014" w:type="dxa"/>
        <w:tblLayout w:type="fixed"/>
        <w:tblLook w:val="04A0" w:firstRow="1" w:lastRow="0" w:firstColumn="1" w:lastColumn="0" w:noHBand="0" w:noVBand="1"/>
      </w:tblPr>
      <w:tblGrid>
        <w:gridCol w:w="1890"/>
        <w:gridCol w:w="945"/>
        <w:gridCol w:w="236"/>
        <w:gridCol w:w="898"/>
        <w:gridCol w:w="1276"/>
        <w:gridCol w:w="3827"/>
        <w:gridCol w:w="4320"/>
        <w:gridCol w:w="1260"/>
        <w:gridCol w:w="19"/>
        <w:gridCol w:w="343"/>
      </w:tblGrid>
      <w:tr w:rsidR="00215758" w:rsidRPr="009E01FA" w:rsidTr="00C97B7E">
        <w:trPr>
          <w:gridAfter w:val="1"/>
          <w:wAfter w:w="343" w:type="dxa"/>
          <w:trHeight w:val="685"/>
        </w:trPr>
        <w:tc>
          <w:tcPr>
            <w:tcW w:w="14671" w:type="dxa"/>
            <w:gridSpan w:val="9"/>
            <w:vAlign w:val="center"/>
          </w:tcPr>
          <w:p w:rsidR="00215758" w:rsidRPr="009E01FA" w:rsidRDefault="008F7CD8" w:rsidP="009E01FA">
            <w:pPr>
              <w:spacing w:after="0" w:line="240" w:lineRule="auto"/>
              <w:jc w:val="right"/>
              <w:rPr>
                <w:rFonts w:ascii="Times New Roman" w:eastAsia="Times New Roman" w:hAnsi="Times New Roman" w:cs="Times New Roman"/>
                <w:sz w:val="24"/>
                <w:szCs w:val="24"/>
                <w:lang w:val="it-IT"/>
              </w:rPr>
            </w:pPr>
            <w:r w:rsidRPr="009E01FA">
              <w:rPr>
                <w:rFonts w:ascii="Times New Roman" w:eastAsia="Times New Roman" w:hAnsi="Times New Roman" w:cs="Times New Roman"/>
                <w:b/>
                <w:sz w:val="24"/>
                <w:szCs w:val="24"/>
              </w:rPr>
              <w:br w:type="page"/>
            </w:r>
            <w:r w:rsidRPr="009E01FA">
              <w:rPr>
                <w:rFonts w:ascii="Times New Roman" w:eastAsia="Times New Roman" w:hAnsi="Times New Roman" w:cs="Times New Roman"/>
                <w:b/>
                <w:sz w:val="24"/>
                <w:szCs w:val="24"/>
                <w:lang w:val="ro-RO"/>
              </w:rPr>
              <w:br w:type="page"/>
            </w:r>
            <w:r w:rsidRPr="009E01FA">
              <w:rPr>
                <w:rFonts w:ascii="Times New Roman" w:eastAsia="Times New Roman" w:hAnsi="Times New Roman" w:cs="Times New Roman"/>
                <w:b/>
                <w:sz w:val="24"/>
                <w:szCs w:val="24"/>
              </w:rPr>
              <w:br w:type="page"/>
            </w:r>
            <w:r w:rsidRPr="009E01FA">
              <w:rPr>
                <w:rFonts w:ascii="Times New Roman" w:eastAsia="Times New Roman" w:hAnsi="Times New Roman" w:cs="Times New Roman"/>
                <w:b/>
                <w:sz w:val="24"/>
                <w:szCs w:val="24"/>
              </w:rPr>
              <w:br w:type="page"/>
            </w:r>
            <w:bookmarkStart w:id="0" w:name="_Toc356920194"/>
            <w:bookmarkStart w:id="1" w:name="_Toc449539095"/>
            <w:bookmarkStart w:id="2" w:name="_Toc392180206"/>
            <w:r w:rsidRPr="009E01FA">
              <w:rPr>
                <w:rFonts w:ascii="Times New Roman" w:eastAsia="Times New Roman" w:hAnsi="Times New Roman" w:cs="Times New Roman"/>
                <w:b/>
                <w:sz w:val="24"/>
                <w:szCs w:val="24"/>
              </w:rPr>
              <w:t xml:space="preserve">                                                                                                                                                                                                                                      </w:t>
            </w:r>
            <w:r w:rsidRPr="009E01FA">
              <w:rPr>
                <w:rFonts w:ascii="Times New Roman" w:eastAsia="Times New Roman" w:hAnsi="Times New Roman" w:cs="Times New Roman"/>
                <w:sz w:val="24"/>
                <w:szCs w:val="24"/>
                <w:lang w:val="it-IT"/>
              </w:rPr>
              <w:t>Anexa nr. 22</w:t>
            </w:r>
          </w:p>
          <w:p w:rsidR="00215758" w:rsidRPr="009E01FA" w:rsidRDefault="008F7CD8" w:rsidP="009E01FA">
            <w:pPr>
              <w:spacing w:after="0" w:line="240" w:lineRule="auto"/>
              <w:jc w:val="right"/>
              <w:rPr>
                <w:rFonts w:ascii="Times New Roman" w:eastAsia="Times New Roman" w:hAnsi="Times New Roman" w:cs="Times New Roman"/>
                <w:sz w:val="24"/>
                <w:szCs w:val="24"/>
                <w:lang w:val="it-IT"/>
              </w:rPr>
            </w:pPr>
            <w:r w:rsidRPr="009E01FA">
              <w:rPr>
                <w:rFonts w:ascii="Times New Roman" w:eastAsia="Times New Roman" w:hAnsi="Times New Roman" w:cs="Times New Roman"/>
                <w:sz w:val="24"/>
                <w:szCs w:val="24"/>
                <w:lang w:val="it-IT"/>
              </w:rPr>
              <w:t xml:space="preserve">                                                                                                                                                                                       la Documentația standard nr.115</w:t>
            </w:r>
          </w:p>
          <w:p w:rsidR="00215758" w:rsidRPr="009E01FA" w:rsidRDefault="008F7CD8" w:rsidP="009E01FA">
            <w:pPr>
              <w:spacing w:after="0" w:line="240" w:lineRule="auto"/>
              <w:jc w:val="right"/>
              <w:rPr>
                <w:rFonts w:ascii="Times New Roman" w:eastAsia="Times New Roman" w:hAnsi="Times New Roman" w:cs="Times New Roman"/>
                <w:sz w:val="24"/>
                <w:szCs w:val="24"/>
                <w:lang w:val="it-IT"/>
              </w:rPr>
            </w:pPr>
            <w:r w:rsidRPr="009E01FA">
              <w:rPr>
                <w:rFonts w:ascii="Times New Roman" w:eastAsia="Times New Roman" w:hAnsi="Times New Roman" w:cs="Times New Roman"/>
                <w:sz w:val="24"/>
                <w:szCs w:val="24"/>
                <w:lang w:val="it-IT"/>
              </w:rPr>
              <w:t xml:space="preserve">                                                                                                                                                                             din “15” septembrie 2021</w:t>
            </w:r>
          </w:p>
          <w:p w:rsidR="00215758" w:rsidRPr="009E01FA" w:rsidRDefault="008F7CD8" w:rsidP="009E01FA">
            <w:pPr>
              <w:keepNext/>
              <w:keepLines/>
              <w:spacing w:after="0" w:line="240" w:lineRule="auto"/>
              <w:jc w:val="center"/>
              <w:outlineLvl w:val="1"/>
              <w:rPr>
                <w:rFonts w:ascii="Times New Roman" w:eastAsia="Times New Roman" w:hAnsi="Times New Roman" w:cs="Times New Roman"/>
                <w:b/>
                <w:bCs/>
                <w:color w:val="5B9BD5"/>
                <w:sz w:val="24"/>
                <w:szCs w:val="24"/>
              </w:rPr>
            </w:pPr>
            <w:bookmarkStart w:id="3" w:name="_Hlk77771394"/>
            <w:r w:rsidRPr="009E01FA">
              <w:rPr>
                <w:rFonts w:ascii="Times New Roman" w:eastAsia="Times New Roman" w:hAnsi="Times New Roman" w:cs="Times New Roman"/>
                <w:b/>
                <w:bCs/>
                <w:color w:val="5B9BD5"/>
                <w:sz w:val="24"/>
                <w:szCs w:val="24"/>
                <w:lang w:val="ro-RO"/>
              </w:rPr>
              <w:t>Specificaţii tehnice</w:t>
            </w:r>
            <w:bookmarkEnd w:id="0"/>
            <w:bookmarkEnd w:id="1"/>
            <w:bookmarkEnd w:id="2"/>
            <w:bookmarkEnd w:id="3"/>
          </w:p>
        </w:tc>
      </w:tr>
      <w:tr w:rsidR="00215758" w:rsidRPr="009E01FA" w:rsidTr="00C97B7E">
        <w:trPr>
          <w:gridAfter w:val="1"/>
          <w:wAfter w:w="343" w:type="dxa"/>
          <w:trHeight w:val="548"/>
        </w:trPr>
        <w:tc>
          <w:tcPr>
            <w:tcW w:w="14671" w:type="dxa"/>
            <w:gridSpan w:val="9"/>
            <w:tcBorders>
              <w:bottom w:val="single" w:sz="4" w:space="0" w:color="auto"/>
            </w:tcBorders>
          </w:tcPr>
          <w:tbl>
            <w:tblPr>
              <w:tblW w:w="9633" w:type="dxa"/>
              <w:jc w:val="center"/>
              <w:tblLayout w:type="fixed"/>
              <w:tblCellMar>
                <w:top w:w="15" w:type="dxa"/>
                <w:left w:w="15" w:type="dxa"/>
                <w:bottom w:w="15" w:type="dxa"/>
                <w:right w:w="15" w:type="dxa"/>
              </w:tblCellMar>
              <w:tblLook w:val="04A0" w:firstRow="1" w:lastRow="0" w:firstColumn="1" w:lastColumn="0" w:noHBand="0" w:noVBand="1"/>
            </w:tblPr>
            <w:tblGrid>
              <w:gridCol w:w="9633"/>
            </w:tblGrid>
            <w:tr w:rsidR="00215758" w:rsidRPr="009E01FA">
              <w:trPr>
                <w:trHeight w:val="514"/>
                <w:jc w:val="center"/>
              </w:trPr>
              <w:tc>
                <w:tcPr>
                  <w:tcW w:w="9633" w:type="dxa"/>
                  <w:tcBorders>
                    <w:top w:val="nil"/>
                    <w:left w:val="nil"/>
                    <w:bottom w:val="nil"/>
                    <w:right w:val="nil"/>
                  </w:tcBorders>
                  <w:tcMar>
                    <w:top w:w="15" w:type="dxa"/>
                    <w:left w:w="45" w:type="dxa"/>
                    <w:bottom w:w="15" w:type="dxa"/>
                    <w:right w:w="45" w:type="dxa"/>
                  </w:tcMar>
                </w:tcPr>
                <w:p w:rsidR="00215758" w:rsidRPr="009E01FA" w:rsidRDefault="008F7CD8" w:rsidP="009E01FA">
                  <w:pPr>
                    <w:framePr w:hSpace="180" w:wrap="around" w:vAnchor="page" w:hAnchor="margin" w:xAlign="center" w:y="516"/>
                    <w:spacing w:after="0" w:line="240" w:lineRule="auto"/>
                    <w:jc w:val="center"/>
                    <w:rPr>
                      <w:rFonts w:ascii="Times New Roman" w:eastAsia="Times New Roman" w:hAnsi="Times New Roman" w:cs="Times New Roman"/>
                      <w:sz w:val="24"/>
                      <w:szCs w:val="24"/>
                      <w:lang w:val="ro-RO"/>
                    </w:rPr>
                  </w:pPr>
                  <w:r w:rsidRPr="009E01FA">
                    <w:rPr>
                      <w:rFonts w:ascii="Times New Roman" w:eastAsia="Times New Roman" w:hAnsi="Times New Roman" w:cs="Times New Roman"/>
                      <w:i/>
                      <w:iCs/>
                      <w:sz w:val="24"/>
                      <w:szCs w:val="24"/>
                      <w:lang w:val="ro-RO"/>
                    </w:rPr>
                    <w:t>[Acest tabel va fi completat de către ofertant în coloanele 2, 3, 4, 6, 7, iar de către autoritatea contractantă – în coloanele 1, 5,]</w:t>
                  </w:r>
                </w:p>
              </w:tc>
            </w:tr>
          </w:tbl>
          <w:p w:rsidR="00215758" w:rsidRPr="009E01FA" w:rsidRDefault="00215758" w:rsidP="009E01FA">
            <w:pPr>
              <w:spacing w:after="0" w:line="240" w:lineRule="auto"/>
              <w:jc w:val="center"/>
              <w:rPr>
                <w:rFonts w:ascii="Times New Roman" w:eastAsia="Times New Roman" w:hAnsi="Times New Roman" w:cs="Times New Roman"/>
                <w:sz w:val="24"/>
                <w:szCs w:val="24"/>
                <w:lang w:val="ro-RO"/>
              </w:rPr>
            </w:pPr>
          </w:p>
        </w:tc>
      </w:tr>
      <w:tr w:rsidR="00215758" w:rsidRPr="009E01FA" w:rsidTr="00C97B7E">
        <w:trPr>
          <w:gridAfter w:val="1"/>
          <w:wAfter w:w="343" w:type="dxa"/>
          <w:trHeight w:val="390"/>
        </w:trPr>
        <w:tc>
          <w:tcPr>
            <w:tcW w:w="14671" w:type="dxa"/>
            <w:gridSpan w:val="9"/>
            <w:tcBorders>
              <w:top w:val="single" w:sz="4" w:space="0" w:color="auto"/>
              <w:left w:val="single" w:sz="4" w:space="0" w:color="auto"/>
              <w:bottom w:val="single" w:sz="4" w:space="0" w:color="auto"/>
              <w:right w:val="single" w:sz="4" w:space="0" w:color="auto"/>
            </w:tcBorders>
            <w:vAlign w:val="center"/>
          </w:tcPr>
          <w:p w:rsidR="00215758" w:rsidRPr="009E01FA" w:rsidRDefault="008F7CD8" w:rsidP="009E01FA">
            <w:pPr>
              <w:spacing w:after="0" w:line="240" w:lineRule="auto"/>
              <w:rPr>
                <w:rFonts w:ascii="Times New Roman" w:eastAsia="Times New Roman" w:hAnsi="Times New Roman" w:cs="Times New Roman"/>
                <w:sz w:val="24"/>
                <w:szCs w:val="24"/>
                <w:lang w:val="ro-RO"/>
              </w:rPr>
            </w:pPr>
            <w:r w:rsidRPr="009E01FA">
              <w:rPr>
                <w:rFonts w:ascii="Times New Roman" w:eastAsia="Times New Roman" w:hAnsi="Times New Roman" w:cs="Times New Roman"/>
                <w:sz w:val="24"/>
                <w:szCs w:val="24"/>
                <w:lang w:val="ro-RO"/>
              </w:rPr>
              <w:t>Numărul procedurii de achiziției : Informatia se poate gasi  în SIA RSAP</w:t>
            </w:r>
            <w:r w:rsidR="00FA3254" w:rsidRPr="009E01FA">
              <w:rPr>
                <w:rFonts w:ascii="Times New Roman" w:eastAsia="Times New Roman" w:hAnsi="Times New Roman" w:cs="Times New Roman"/>
                <w:sz w:val="24"/>
                <w:szCs w:val="24"/>
                <w:lang w:val="ro-RO"/>
              </w:rPr>
              <w:t>:</w:t>
            </w:r>
            <w:r w:rsidR="00042B5F" w:rsidRPr="009E01FA">
              <w:rPr>
                <w:rFonts w:ascii="Times New Roman" w:eastAsia="Times New Roman" w:hAnsi="Times New Roman" w:cs="Times New Roman"/>
                <w:sz w:val="24"/>
                <w:szCs w:val="24"/>
                <w:lang w:val="ro-RO"/>
              </w:rPr>
              <w:t xml:space="preserve"> </w:t>
            </w:r>
            <w:r w:rsidR="00FA3254" w:rsidRPr="009E01FA">
              <w:rPr>
                <w:rFonts w:ascii="Times New Roman" w:hAnsi="Times New Roman" w:cs="Times New Roman"/>
                <w:sz w:val="24"/>
                <w:szCs w:val="24"/>
              </w:rPr>
              <w:t xml:space="preserve"> </w:t>
            </w:r>
            <w:r w:rsidR="00090FAB" w:rsidRPr="00090FAB">
              <w:rPr>
                <w:rFonts w:ascii="Times New Roman" w:eastAsia="Times New Roman" w:hAnsi="Times New Roman" w:cs="Times New Roman"/>
                <w:sz w:val="24"/>
                <w:szCs w:val="24"/>
                <w:lang w:val="ro-RO"/>
              </w:rPr>
              <w:t xml:space="preserve"> ocds-b3wdp1-MD-1782716680947</w:t>
            </w:r>
          </w:p>
        </w:tc>
      </w:tr>
      <w:tr w:rsidR="00215758" w:rsidRPr="009E01FA" w:rsidTr="00C97B7E">
        <w:trPr>
          <w:gridAfter w:val="1"/>
          <w:wAfter w:w="343" w:type="dxa"/>
          <w:trHeight w:val="390"/>
        </w:trPr>
        <w:tc>
          <w:tcPr>
            <w:tcW w:w="14671" w:type="dxa"/>
            <w:gridSpan w:val="9"/>
            <w:tcBorders>
              <w:top w:val="single" w:sz="4" w:space="0" w:color="auto"/>
              <w:left w:val="single" w:sz="4" w:space="0" w:color="auto"/>
              <w:bottom w:val="single" w:sz="4" w:space="0" w:color="auto"/>
              <w:right w:val="single" w:sz="4" w:space="0" w:color="auto"/>
            </w:tcBorders>
            <w:vAlign w:val="center"/>
          </w:tcPr>
          <w:p w:rsidR="00215758" w:rsidRPr="009E01FA" w:rsidRDefault="008F7CD8" w:rsidP="009E01FA">
            <w:pPr>
              <w:spacing w:after="0" w:line="240" w:lineRule="auto"/>
              <w:jc w:val="center"/>
              <w:rPr>
                <w:rFonts w:ascii="Times New Roman" w:eastAsia="Times New Roman" w:hAnsi="Times New Roman" w:cs="Times New Roman"/>
                <w:sz w:val="24"/>
                <w:szCs w:val="24"/>
                <w:lang w:val="ro-RO"/>
              </w:rPr>
            </w:pPr>
            <w:r w:rsidRPr="009E01FA">
              <w:rPr>
                <w:rFonts w:ascii="Times New Roman" w:eastAsia="Times New Roman" w:hAnsi="Times New Roman" w:cs="Times New Roman"/>
                <w:sz w:val="24"/>
                <w:szCs w:val="24"/>
                <w:lang w:val="ro-RO"/>
              </w:rPr>
              <w:t xml:space="preserve">Obiectul achiziției: </w:t>
            </w:r>
            <w:r w:rsidRPr="009E01FA">
              <w:rPr>
                <w:rFonts w:ascii="Times New Roman" w:hAnsi="Times New Roman" w:cs="Times New Roman"/>
                <w:sz w:val="24"/>
                <w:szCs w:val="24"/>
              </w:rPr>
              <w:t xml:space="preserve">  </w:t>
            </w:r>
            <w:r w:rsidRPr="009E01FA">
              <w:rPr>
                <w:rFonts w:ascii="Times New Roman" w:hAnsi="Times New Roman" w:cs="Times New Roman"/>
                <w:b/>
                <w:bCs/>
                <w:sz w:val="24"/>
                <w:szCs w:val="24"/>
              </w:rPr>
              <w:t xml:space="preserve">  </w:t>
            </w:r>
            <w:r w:rsidRPr="009E01FA">
              <w:rPr>
                <w:rFonts w:ascii="Times New Roman" w:eastAsia="Times New Roman" w:hAnsi="Times New Roman" w:cs="Times New Roman"/>
                <w:b/>
                <w:bCs/>
                <w:sz w:val="24"/>
                <w:szCs w:val="24"/>
                <w:lang w:val="ro-RO"/>
              </w:rPr>
              <w:t xml:space="preserve">   </w:t>
            </w:r>
            <w:r w:rsidR="005F4378" w:rsidRPr="009E01FA">
              <w:rPr>
                <w:rFonts w:ascii="Times New Roman" w:hAnsi="Times New Roman" w:cs="Times New Roman"/>
                <w:sz w:val="24"/>
                <w:szCs w:val="24"/>
              </w:rPr>
              <w:t xml:space="preserve"> </w:t>
            </w:r>
            <w:r w:rsidR="002265C2" w:rsidRPr="009E01FA">
              <w:rPr>
                <w:rFonts w:ascii="Times New Roman" w:hAnsi="Times New Roman" w:cs="Times New Roman"/>
                <w:sz w:val="24"/>
                <w:szCs w:val="24"/>
              </w:rPr>
              <w:t xml:space="preserve"> </w:t>
            </w:r>
            <w:r w:rsidR="00F97E92" w:rsidRPr="009E01FA">
              <w:rPr>
                <w:rFonts w:ascii="Times New Roman" w:hAnsi="Times New Roman" w:cs="Times New Roman"/>
                <w:sz w:val="24"/>
                <w:szCs w:val="24"/>
              </w:rPr>
              <w:t xml:space="preserve"> </w:t>
            </w:r>
            <w:r w:rsidR="00ED6BF7" w:rsidRPr="009E01FA">
              <w:rPr>
                <w:rFonts w:ascii="Times New Roman" w:hAnsi="Times New Roman" w:cs="Times New Roman"/>
                <w:sz w:val="24"/>
                <w:szCs w:val="24"/>
              </w:rPr>
              <w:t xml:space="preserve"> </w:t>
            </w:r>
            <w:r w:rsidR="004C0B45" w:rsidRPr="009E01FA">
              <w:rPr>
                <w:rFonts w:ascii="Times New Roman" w:hAnsi="Times New Roman" w:cs="Times New Roman"/>
                <w:sz w:val="24"/>
                <w:szCs w:val="24"/>
              </w:rPr>
              <w:t xml:space="preserve"> </w:t>
            </w:r>
            <w:r w:rsidR="006B4743" w:rsidRPr="009E01FA">
              <w:rPr>
                <w:rFonts w:ascii="Times New Roman" w:hAnsi="Times New Roman" w:cs="Times New Roman"/>
                <w:sz w:val="24"/>
                <w:szCs w:val="24"/>
              </w:rPr>
              <w:t xml:space="preserve"> </w:t>
            </w:r>
            <w:r w:rsidR="00B205CB">
              <w:t xml:space="preserve"> </w:t>
            </w:r>
            <w:r w:rsidR="00B205CB" w:rsidRPr="00B205CB">
              <w:rPr>
                <w:rFonts w:ascii="Times New Roman" w:eastAsia="Times New Roman" w:hAnsi="Times New Roman" w:cs="Times New Roman"/>
                <w:b/>
                <w:bCs/>
                <w:sz w:val="24"/>
                <w:szCs w:val="24"/>
                <w:lang w:val="ro-RO"/>
              </w:rPr>
              <w:t>Servicii de management artistic și impresariat pentru programul artistic al evenimentului „Ziua Națională a Vinului 2026”, 3- 4 octombrie 2026</w:t>
            </w:r>
          </w:p>
        </w:tc>
      </w:tr>
      <w:tr w:rsidR="00215758" w:rsidRPr="009E01FA" w:rsidTr="00C97B7E">
        <w:trPr>
          <w:gridAfter w:val="2"/>
          <w:wAfter w:w="362" w:type="dxa"/>
          <w:trHeight w:val="1026"/>
        </w:trPr>
        <w:tc>
          <w:tcPr>
            <w:tcW w:w="1890" w:type="dxa"/>
            <w:tcBorders>
              <w:top w:val="single" w:sz="4" w:space="0" w:color="auto"/>
              <w:left w:val="single" w:sz="4" w:space="0" w:color="auto"/>
              <w:bottom w:val="single" w:sz="4" w:space="0" w:color="auto"/>
              <w:right w:val="single" w:sz="4" w:space="0" w:color="auto"/>
            </w:tcBorders>
          </w:tcPr>
          <w:p w:rsidR="00215758" w:rsidRPr="009E01FA" w:rsidRDefault="008F7CD8" w:rsidP="009E01FA">
            <w:pPr>
              <w:spacing w:after="0" w:line="240" w:lineRule="auto"/>
              <w:jc w:val="center"/>
              <w:rPr>
                <w:rFonts w:ascii="Times New Roman" w:eastAsia="Times New Roman" w:hAnsi="Times New Roman" w:cs="Times New Roman"/>
                <w:b/>
                <w:sz w:val="24"/>
                <w:szCs w:val="24"/>
                <w:lang w:val="ro-RO"/>
              </w:rPr>
            </w:pPr>
            <w:r w:rsidRPr="009E01FA">
              <w:rPr>
                <w:rFonts w:ascii="Times New Roman" w:eastAsia="Times New Roman" w:hAnsi="Times New Roman" w:cs="Times New Roman"/>
                <w:b/>
                <w:sz w:val="24"/>
                <w:szCs w:val="24"/>
                <w:lang w:val="ro-RO"/>
              </w:rPr>
              <w:t xml:space="preserve">Denumirea bunurilor/serviciilor </w:t>
            </w:r>
          </w:p>
        </w:tc>
        <w:tc>
          <w:tcPr>
            <w:tcW w:w="945" w:type="dxa"/>
            <w:tcBorders>
              <w:top w:val="single" w:sz="4" w:space="0" w:color="auto"/>
              <w:left w:val="single" w:sz="4" w:space="0" w:color="auto"/>
              <w:bottom w:val="single" w:sz="4" w:space="0" w:color="auto"/>
              <w:right w:val="single" w:sz="4" w:space="0" w:color="auto"/>
            </w:tcBorders>
          </w:tcPr>
          <w:p w:rsidR="00215758" w:rsidRPr="009E01FA" w:rsidRDefault="008F7CD8" w:rsidP="009E01FA">
            <w:pPr>
              <w:spacing w:after="0" w:line="240" w:lineRule="auto"/>
              <w:jc w:val="center"/>
              <w:rPr>
                <w:rFonts w:ascii="Times New Roman" w:eastAsia="Times New Roman" w:hAnsi="Times New Roman" w:cs="Times New Roman"/>
                <w:b/>
                <w:sz w:val="24"/>
                <w:szCs w:val="24"/>
                <w:highlight w:val="yellow"/>
                <w:lang w:val="ro-RO"/>
              </w:rPr>
            </w:pPr>
            <w:r w:rsidRPr="009E01FA">
              <w:rPr>
                <w:rFonts w:ascii="Times New Roman" w:eastAsia="Times New Roman" w:hAnsi="Times New Roman" w:cs="Times New Roman"/>
                <w:b/>
                <w:sz w:val="24"/>
                <w:szCs w:val="24"/>
                <w:highlight w:val="yellow"/>
                <w:lang w:val="ro-RO"/>
              </w:rPr>
              <w:t>Denumirea modelului bunului/serviciului</w:t>
            </w:r>
          </w:p>
        </w:tc>
        <w:tc>
          <w:tcPr>
            <w:tcW w:w="1134" w:type="dxa"/>
            <w:gridSpan w:val="2"/>
            <w:tcBorders>
              <w:top w:val="single" w:sz="4" w:space="0" w:color="auto"/>
              <w:left w:val="single" w:sz="4" w:space="0" w:color="auto"/>
              <w:bottom w:val="single" w:sz="4" w:space="0" w:color="auto"/>
              <w:right w:val="single" w:sz="4" w:space="0" w:color="auto"/>
            </w:tcBorders>
          </w:tcPr>
          <w:p w:rsidR="00215758" w:rsidRPr="009E01FA" w:rsidRDefault="008F7CD8" w:rsidP="009E01FA">
            <w:pPr>
              <w:spacing w:after="0" w:line="240" w:lineRule="auto"/>
              <w:jc w:val="center"/>
              <w:rPr>
                <w:rFonts w:ascii="Times New Roman" w:eastAsia="Times New Roman" w:hAnsi="Times New Roman" w:cs="Times New Roman"/>
                <w:b/>
                <w:sz w:val="24"/>
                <w:szCs w:val="24"/>
                <w:highlight w:val="yellow"/>
                <w:lang w:val="ro-RO"/>
              </w:rPr>
            </w:pPr>
            <w:r w:rsidRPr="009E01FA">
              <w:rPr>
                <w:rFonts w:ascii="Times New Roman" w:eastAsia="Times New Roman" w:hAnsi="Times New Roman" w:cs="Times New Roman"/>
                <w:b/>
                <w:sz w:val="24"/>
                <w:szCs w:val="24"/>
                <w:highlight w:val="yellow"/>
                <w:lang w:val="ro-RO"/>
              </w:rPr>
              <w:t>Ţara de origine</w:t>
            </w:r>
          </w:p>
        </w:tc>
        <w:tc>
          <w:tcPr>
            <w:tcW w:w="1276" w:type="dxa"/>
            <w:tcBorders>
              <w:top w:val="single" w:sz="4" w:space="0" w:color="auto"/>
              <w:left w:val="single" w:sz="4" w:space="0" w:color="auto"/>
              <w:bottom w:val="single" w:sz="4" w:space="0" w:color="auto"/>
              <w:right w:val="single" w:sz="4" w:space="0" w:color="auto"/>
            </w:tcBorders>
          </w:tcPr>
          <w:p w:rsidR="00215758" w:rsidRPr="009E01FA" w:rsidRDefault="008F7CD8" w:rsidP="009E01FA">
            <w:pPr>
              <w:spacing w:after="0" w:line="240" w:lineRule="auto"/>
              <w:jc w:val="center"/>
              <w:rPr>
                <w:rFonts w:ascii="Times New Roman" w:eastAsia="Times New Roman" w:hAnsi="Times New Roman" w:cs="Times New Roman"/>
                <w:b/>
                <w:sz w:val="24"/>
                <w:szCs w:val="24"/>
                <w:highlight w:val="yellow"/>
                <w:lang w:val="ro-RO"/>
              </w:rPr>
            </w:pPr>
            <w:r w:rsidRPr="009E01FA">
              <w:rPr>
                <w:rFonts w:ascii="Times New Roman" w:eastAsia="Times New Roman" w:hAnsi="Times New Roman" w:cs="Times New Roman"/>
                <w:b/>
                <w:sz w:val="24"/>
                <w:szCs w:val="24"/>
                <w:highlight w:val="yellow"/>
                <w:lang w:val="ro-RO"/>
              </w:rPr>
              <w:t>Produ-cătorul</w:t>
            </w:r>
          </w:p>
        </w:tc>
        <w:tc>
          <w:tcPr>
            <w:tcW w:w="3827" w:type="dxa"/>
            <w:tcBorders>
              <w:top w:val="single" w:sz="4" w:space="0" w:color="auto"/>
              <w:left w:val="single" w:sz="4" w:space="0" w:color="auto"/>
              <w:bottom w:val="single" w:sz="4" w:space="0" w:color="auto"/>
              <w:right w:val="single" w:sz="4" w:space="0" w:color="auto"/>
            </w:tcBorders>
          </w:tcPr>
          <w:p w:rsidR="00215758" w:rsidRPr="009E01FA" w:rsidRDefault="008F7CD8" w:rsidP="009E01FA">
            <w:pPr>
              <w:spacing w:after="0" w:line="240" w:lineRule="auto"/>
              <w:jc w:val="center"/>
              <w:rPr>
                <w:rFonts w:ascii="Times New Roman" w:eastAsia="Times New Roman" w:hAnsi="Times New Roman" w:cs="Times New Roman"/>
                <w:b/>
                <w:sz w:val="24"/>
                <w:szCs w:val="24"/>
                <w:lang w:val="ro-RO"/>
              </w:rPr>
            </w:pPr>
            <w:r w:rsidRPr="009E01FA">
              <w:rPr>
                <w:rFonts w:ascii="Times New Roman" w:eastAsia="Times New Roman" w:hAnsi="Times New Roman" w:cs="Times New Roman"/>
                <w:b/>
                <w:sz w:val="24"/>
                <w:szCs w:val="24"/>
                <w:lang w:val="ro-RO"/>
              </w:rPr>
              <w:t>Specificarea tehnică deplină solicitată de către autoritatea contractantă</w:t>
            </w:r>
          </w:p>
          <w:p w:rsidR="00215758" w:rsidRPr="009E01FA" w:rsidRDefault="00215758" w:rsidP="009E01FA">
            <w:pPr>
              <w:spacing w:after="0" w:line="240" w:lineRule="auto"/>
              <w:jc w:val="center"/>
              <w:rPr>
                <w:rFonts w:ascii="Times New Roman" w:eastAsia="Times New Roman" w:hAnsi="Times New Roman" w:cs="Times New Roman"/>
                <w:sz w:val="24"/>
                <w:szCs w:val="24"/>
                <w:lang w:val="ro-RO"/>
              </w:rPr>
            </w:pPr>
          </w:p>
        </w:tc>
        <w:tc>
          <w:tcPr>
            <w:tcW w:w="4320" w:type="dxa"/>
            <w:tcBorders>
              <w:top w:val="single" w:sz="4" w:space="0" w:color="auto"/>
              <w:left w:val="single" w:sz="4" w:space="0" w:color="auto"/>
              <w:bottom w:val="single" w:sz="4" w:space="0" w:color="auto"/>
              <w:right w:val="single" w:sz="4" w:space="0" w:color="auto"/>
            </w:tcBorders>
          </w:tcPr>
          <w:p w:rsidR="00215758" w:rsidRPr="009E01FA" w:rsidRDefault="008F7CD8" w:rsidP="009E01FA">
            <w:pPr>
              <w:spacing w:after="0" w:line="240" w:lineRule="auto"/>
              <w:jc w:val="center"/>
              <w:rPr>
                <w:rFonts w:ascii="Times New Roman" w:eastAsia="Times New Roman" w:hAnsi="Times New Roman" w:cs="Times New Roman"/>
                <w:b/>
                <w:sz w:val="24"/>
                <w:szCs w:val="24"/>
                <w:lang w:val="ro-RO"/>
              </w:rPr>
            </w:pPr>
            <w:r w:rsidRPr="009E01FA">
              <w:rPr>
                <w:rFonts w:ascii="Times New Roman" w:eastAsia="Times New Roman" w:hAnsi="Times New Roman" w:cs="Times New Roman"/>
                <w:b/>
                <w:sz w:val="24"/>
                <w:szCs w:val="24"/>
                <w:highlight w:val="yellow"/>
                <w:lang w:val="ro-RO"/>
              </w:rPr>
              <w:t>Specificarea tehnică deplină propusă de către ofertant</w:t>
            </w:r>
          </w:p>
          <w:p w:rsidR="00215758" w:rsidRPr="009E01FA" w:rsidRDefault="00215758" w:rsidP="009E01FA">
            <w:pPr>
              <w:spacing w:after="0" w:line="240" w:lineRule="auto"/>
              <w:jc w:val="center"/>
              <w:rPr>
                <w:rFonts w:ascii="Times New Roman" w:eastAsia="Times New Roman" w:hAnsi="Times New Roman" w:cs="Times New Roman"/>
                <w:b/>
                <w:sz w:val="24"/>
                <w:szCs w:val="24"/>
                <w:lang w:val="ro-RO"/>
              </w:rPr>
            </w:pPr>
          </w:p>
        </w:tc>
        <w:tc>
          <w:tcPr>
            <w:tcW w:w="1260" w:type="dxa"/>
            <w:tcBorders>
              <w:top w:val="single" w:sz="4" w:space="0" w:color="auto"/>
              <w:left w:val="single" w:sz="4" w:space="0" w:color="auto"/>
              <w:bottom w:val="single" w:sz="4" w:space="0" w:color="auto"/>
              <w:right w:val="single" w:sz="4" w:space="0" w:color="auto"/>
            </w:tcBorders>
          </w:tcPr>
          <w:p w:rsidR="00215758" w:rsidRPr="009E01FA" w:rsidRDefault="008F7CD8" w:rsidP="009E01FA">
            <w:pPr>
              <w:spacing w:after="0" w:line="240" w:lineRule="auto"/>
              <w:jc w:val="center"/>
              <w:rPr>
                <w:rFonts w:ascii="Times New Roman" w:eastAsia="Times New Roman" w:hAnsi="Times New Roman" w:cs="Times New Roman"/>
                <w:b/>
                <w:sz w:val="24"/>
                <w:szCs w:val="24"/>
                <w:lang w:val="ro-RO"/>
              </w:rPr>
            </w:pPr>
            <w:r w:rsidRPr="009E01FA">
              <w:rPr>
                <w:rFonts w:ascii="Times New Roman" w:eastAsia="Times New Roman" w:hAnsi="Times New Roman" w:cs="Times New Roman"/>
                <w:b/>
                <w:sz w:val="24"/>
                <w:szCs w:val="24"/>
                <w:lang w:val="ro-RO"/>
              </w:rPr>
              <w:t>Standarde de referinţă</w:t>
            </w:r>
          </w:p>
        </w:tc>
      </w:tr>
      <w:tr w:rsidR="00215758" w:rsidRPr="009E01FA" w:rsidTr="00C97B7E">
        <w:trPr>
          <w:gridAfter w:val="2"/>
          <w:wAfter w:w="362" w:type="dxa"/>
          <w:trHeight w:val="278"/>
        </w:trPr>
        <w:tc>
          <w:tcPr>
            <w:tcW w:w="1890" w:type="dxa"/>
            <w:tcBorders>
              <w:top w:val="single" w:sz="4" w:space="0" w:color="auto"/>
              <w:left w:val="single" w:sz="4" w:space="0" w:color="auto"/>
              <w:bottom w:val="single" w:sz="4" w:space="0" w:color="auto"/>
              <w:right w:val="single" w:sz="4" w:space="0" w:color="auto"/>
            </w:tcBorders>
            <w:vAlign w:val="center"/>
          </w:tcPr>
          <w:p w:rsidR="00215758" w:rsidRPr="009E01FA" w:rsidRDefault="008F7CD8" w:rsidP="009E01FA">
            <w:pPr>
              <w:spacing w:after="0" w:line="240" w:lineRule="auto"/>
              <w:jc w:val="center"/>
              <w:rPr>
                <w:rFonts w:ascii="Times New Roman" w:eastAsia="Times New Roman" w:hAnsi="Times New Roman" w:cs="Times New Roman"/>
                <w:sz w:val="24"/>
                <w:szCs w:val="24"/>
                <w:lang w:val="ro-RO"/>
              </w:rPr>
            </w:pPr>
            <w:r w:rsidRPr="009E01FA">
              <w:rPr>
                <w:rFonts w:ascii="Times New Roman" w:eastAsia="Times New Roman" w:hAnsi="Times New Roman" w:cs="Times New Roman"/>
                <w:sz w:val="24"/>
                <w:szCs w:val="24"/>
                <w:lang w:val="ro-RO"/>
              </w:rPr>
              <w:t>1</w:t>
            </w:r>
          </w:p>
        </w:tc>
        <w:tc>
          <w:tcPr>
            <w:tcW w:w="945" w:type="dxa"/>
            <w:tcBorders>
              <w:top w:val="single" w:sz="4" w:space="0" w:color="auto"/>
              <w:left w:val="single" w:sz="4" w:space="0" w:color="auto"/>
              <w:bottom w:val="single" w:sz="4" w:space="0" w:color="auto"/>
              <w:right w:val="single" w:sz="4" w:space="0" w:color="auto"/>
            </w:tcBorders>
            <w:vAlign w:val="center"/>
          </w:tcPr>
          <w:p w:rsidR="00215758" w:rsidRPr="009E01FA" w:rsidRDefault="008F7CD8" w:rsidP="009E01FA">
            <w:pPr>
              <w:spacing w:after="0" w:line="240" w:lineRule="auto"/>
              <w:jc w:val="center"/>
              <w:rPr>
                <w:rFonts w:ascii="Times New Roman" w:eastAsia="Times New Roman" w:hAnsi="Times New Roman" w:cs="Times New Roman"/>
                <w:sz w:val="24"/>
                <w:szCs w:val="24"/>
                <w:lang w:val="ro-RO"/>
              </w:rPr>
            </w:pPr>
            <w:r w:rsidRPr="009E01FA">
              <w:rPr>
                <w:rFonts w:ascii="Times New Roman" w:eastAsia="Times New Roman" w:hAnsi="Times New Roman" w:cs="Times New Roman"/>
                <w:sz w:val="24"/>
                <w:szCs w:val="24"/>
                <w:lang w:val="ro-RO"/>
              </w:rPr>
              <w:t>2</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15758" w:rsidRPr="009E01FA" w:rsidRDefault="008F7CD8" w:rsidP="009E01FA">
            <w:pPr>
              <w:spacing w:after="0" w:line="240" w:lineRule="auto"/>
              <w:jc w:val="center"/>
              <w:rPr>
                <w:rFonts w:ascii="Times New Roman" w:eastAsia="Times New Roman" w:hAnsi="Times New Roman" w:cs="Times New Roman"/>
                <w:sz w:val="24"/>
                <w:szCs w:val="24"/>
                <w:lang w:val="ro-RO"/>
              </w:rPr>
            </w:pPr>
            <w:r w:rsidRPr="009E01FA">
              <w:rPr>
                <w:rFonts w:ascii="Times New Roman" w:eastAsia="Times New Roman" w:hAnsi="Times New Roman" w:cs="Times New Roman"/>
                <w:sz w:val="24"/>
                <w:szCs w:val="24"/>
                <w:lang w:val="ro-RO"/>
              </w:rPr>
              <w:t>3</w:t>
            </w:r>
          </w:p>
        </w:tc>
        <w:tc>
          <w:tcPr>
            <w:tcW w:w="1276" w:type="dxa"/>
            <w:tcBorders>
              <w:top w:val="single" w:sz="4" w:space="0" w:color="auto"/>
              <w:left w:val="single" w:sz="4" w:space="0" w:color="auto"/>
              <w:bottom w:val="single" w:sz="4" w:space="0" w:color="auto"/>
              <w:right w:val="single" w:sz="4" w:space="0" w:color="auto"/>
            </w:tcBorders>
            <w:vAlign w:val="center"/>
          </w:tcPr>
          <w:p w:rsidR="00215758" w:rsidRPr="009E01FA" w:rsidRDefault="008F7CD8" w:rsidP="009E01FA">
            <w:pPr>
              <w:spacing w:after="0" w:line="240" w:lineRule="auto"/>
              <w:jc w:val="center"/>
              <w:rPr>
                <w:rFonts w:ascii="Times New Roman" w:eastAsia="Times New Roman" w:hAnsi="Times New Roman" w:cs="Times New Roman"/>
                <w:sz w:val="24"/>
                <w:szCs w:val="24"/>
                <w:lang w:val="ro-RO"/>
              </w:rPr>
            </w:pPr>
            <w:r w:rsidRPr="009E01FA">
              <w:rPr>
                <w:rFonts w:ascii="Times New Roman" w:eastAsia="Times New Roman" w:hAnsi="Times New Roman" w:cs="Times New Roman"/>
                <w:sz w:val="24"/>
                <w:szCs w:val="24"/>
                <w:lang w:val="ro-RO"/>
              </w:rPr>
              <w:t>4</w:t>
            </w:r>
          </w:p>
        </w:tc>
        <w:tc>
          <w:tcPr>
            <w:tcW w:w="3827" w:type="dxa"/>
            <w:tcBorders>
              <w:top w:val="single" w:sz="4" w:space="0" w:color="auto"/>
              <w:left w:val="single" w:sz="4" w:space="0" w:color="auto"/>
              <w:bottom w:val="single" w:sz="4" w:space="0" w:color="auto"/>
              <w:right w:val="single" w:sz="4" w:space="0" w:color="auto"/>
            </w:tcBorders>
            <w:vAlign w:val="center"/>
          </w:tcPr>
          <w:p w:rsidR="00215758" w:rsidRPr="009E01FA" w:rsidRDefault="008F7CD8" w:rsidP="009E01FA">
            <w:pPr>
              <w:spacing w:after="0" w:line="240" w:lineRule="auto"/>
              <w:jc w:val="center"/>
              <w:rPr>
                <w:rFonts w:ascii="Times New Roman" w:eastAsia="Times New Roman" w:hAnsi="Times New Roman" w:cs="Times New Roman"/>
                <w:sz w:val="24"/>
                <w:szCs w:val="24"/>
                <w:lang w:val="ro-RO"/>
              </w:rPr>
            </w:pPr>
            <w:r w:rsidRPr="009E01FA">
              <w:rPr>
                <w:rFonts w:ascii="Times New Roman" w:eastAsia="Times New Roman" w:hAnsi="Times New Roman" w:cs="Times New Roman"/>
                <w:sz w:val="24"/>
                <w:szCs w:val="24"/>
                <w:lang w:val="ro-RO"/>
              </w:rPr>
              <w:t>5</w:t>
            </w:r>
          </w:p>
        </w:tc>
        <w:tc>
          <w:tcPr>
            <w:tcW w:w="4320" w:type="dxa"/>
            <w:tcBorders>
              <w:top w:val="single" w:sz="4" w:space="0" w:color="auto"/>
              <w:left w:val="single" w:sz="4" w:space="0" w:color="auto"/>
              <w:bottom w:val="single" w:sz="4" w:space="0" w:color="auto"/>
              <w:right w:val="single" w:sz="4" w:space="0" w:color="auto"/>
            </w:tcBorders>
          </w:tcPr>
          <w:p w:rsidR="00215758" w:rsidRPr="009E01FA" w:rsidRDefault="008F7CD8" w:rsidP="009E01FA">
            <w:pPr>
              <w:spacing w:after="0" w:line="240" w:lineRule="auto"/>
              <w:jc w:val="center"/>
              <w:rPr>
                <w:rFonts w:ascii="Times New Roman" w:eastAsia="Times New Roman" w:hAnsi="Times New Roman" w:cs="Times New Roman"/>
                <w:sz w:val="24"/>
                <w:szCs w:val="24"/>
                <w:lang w:val="ro-RO"/>
              </w:rPr>
            </w:pPr>
            <w:r w:rsidRPr="009E01FA">
              <w:rPr>
                <w:rFonts w:ascii="Times New Roman" w:eastAsia="Times New Roman" w:hAnsi="Times New Roman" w:cs="Times New Roman"/>
                <w:sz w:val="24"/>
                <w:szCs w:val="24"/>
                <w:lang w:val="ro-RO"/>
              </w:rPr>
              <w:t>6</w:t>
            </w:r>
          </w:p>
        </w:tc>
        <w:tc>
          <w:tcPr>
            <w:tcW w:w="1260" w:type="dxa"/>
            <w:tcBorders>
              <w:top w:val="single" w:sz="4" w:space="0" w:color="auto"/>
              <w:left w:val="single" w:sz="4" w:space="0" w:color="auto"/>
              <w:bottom w:val="single" w:sz="4" w:space="0" w:color="auto"/>
              <w:right w:val="single" w:sz="4" w:space="0" w:color="auto"/>
            </w:tcBorders>
            <w:vAlign w:val="center"/>
          </w:tcPr>
          <w:p w:rsidR="00215758" w:rsidRPr="009E01FA" w:rsidRDefault="008F7CD8" w:rsidP="009E01FA">
            <w:pPr>
              <w:spacing w:after="0" w:line="240" w:lineRule="auto"/>
              <w:jc w:val="center"/>
              <w:rPr>
                <w:rFonts w:ascii="Times New Roman" w:eastAsia="Times New Roman" w:hAnsi="Times New Roman" w:cs="Times New Roman"/>
                <w:sz w:val="24"/>
                <w:szCs w:val="24"/>
                <w:lang w:val="ro-RO"/>
              </w:rPr>
            </w:pPr>
            <w:r w:rsidRPr="009E01FA">
              <w:rPr>
                <w:rFonts w:ascii="Times New Roman" w:eastAsia="Times New Roman" w:hAnsi="Times New Roman" w:cs="Times New Roman"/>
                <w:sz w:val="24"/>
                <w:szCs w:val="24"/>
                <w:lang w:val="ro-RO"/>
              </w:rPr>
              <w:t>7</w:t>
            </w:r>
          </w:p>
        </w:tc>
      </w:tr>
      <w:tr w:rsidR="00215758" w:rsidRPr="009E01FA" w:rsidTr="00C97B7E">
        <w:trPr>
          <w:gridAfter w:val="2"/>
          <w:wAfter w:w="362" w:type="dxa"/>
          <w:trHeight w:val="414"/>
        </w:trPr>
        <w:tc>
          <w:tcPr>
            <w:tcW w:w="1890" w:type="dxa"/>
            <w:tcBorders>
              <w:top w:val="single" w:sz="4" w:space="0" w:color="auto"/>
              <w:left w:val="single" w:sz="4" w:space="0" w:color="auto"/>
              <w:bottom w:val="single" w:sz="4" w:space="0" w:color="auto"/>
              <w:right w:val="single" w:sz="4" w:space="0" w:color="auto"/>
            </w:tcBorders>
            <w:vAlign w:val="center"/>
          </w:tcPr>
          <w:p w:rsidR="00215758" w:rsidRPr="009E01FA" w:rsidRDefault="008F7CD8" w:rsidP="009E01FA">
            <w:pPr>
              <w:spacing w:after="0" w:line="240" w:lineRule="auto"/>
              <w:rPr>
                <w:rFonts w:ascii="Times New Roman" w:eastAsia="Times New Roman" w:hAnsi="Times New Roman" w:cs="Times New Roman"/>
                <w:b/>
                <w:sz w:val="24"/>
                <w:szCs w:val="24"/>
                <w:lang w:val="ro-RO"/>
              </w:rPr>
            </w:pPr>
            <w:r w:rsidRPr="009E01FA">
              <w:rPr>
                <w:rFonts w:ascii="Times New Roman" w:eastAsia="Times New Roman" w:hAnsi="Times New Roman" w:cs="Times New Roman"/>
                <w:b/>
                <w:sz w:val="24"/>
                <w:szCs w:val="24"/>
                <w:lang w:val="ro-RO"/>
              </w:rPr>
              <w:t>Bunuri/servicii</w:t>
            </w:r>
          </w:p>
        </w:tc>
        <w:tc>
          <w:tcPr>
            <w:tcW w:w="945" w:type="dxa"/>
            <w:tcBorders>
              <w:top w:val="single" w:sz="4" w:space="0" w:color="auto"/>
              <w:left w:val="single" w:sz="4" w:space="0" w:color="auto"/>
              <w:bottom w:val="single" w:sz="4" w:space="0" w:color="auto"/>
              <w:right w:val="single" w:sz="4" w:space="0" w:color="auto"/>
            </w:tcBorders>
            <w:vAlign w:val="center"/>
          </w:tcPr>
          <w:p w:rsidR="00215758" w:rsidRPr="009E01FA" w:rsidRDefault="00215758" w:rsidP="009E01FA">
            <w:pPr>
              <w:spacing w:after="0" w:line="240" w:lineRule="auto"/>
              <w:rPr>
                <w:rFonts w:ascii="Times New Roman" w:eastAsia="Times New Roman" w:hAnsi="Times New Roman" w:cs="Times New Roman"/>
                <w:sz w:val="24"/>
                <w:szCs w:val="24"/>
                <w:lang w:val="ro-RO"/>
              </w:rPr>
            </w:pP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215758" w:rsidRPr="009E01FA" w:rsidRDefault="00215758" w:rsidP="009E01FA">
            <w:pPr>
              <w:spacing w:after="0" w:line="240" w:lineRule="auto"/>
              <w:rPr>
                <w:rFonts w:ascii="Times New Roman" w:eastAsia="Times New Roman" w:hAnsi="Times New Roman" w:cs="Times New Roman"/>
                <w:sz w:val="24"/>
                <w:szCs w:val="24"/>
                <w:lang w:val="ro-RO"/>
              </w:rPr>
            </w:pPr>
          </w:p>
        </w:tc>
        <w:tc>
          <w:tcPr>
            <w:tcW w:w="1276" w:type="dxa"/>
            <w:tcBorders>
              <w:top w:val="single" w:sz="4" w:space="0" w:color="auto"/>
              <w:left w:val="single" w:sz="4" w:space="0" w:color="auto"/>
              <w:bottom w:val="single" w:sz="4" w:space="0" w:color="auto"/>
              <w:right w:val="single" w:sz="4" w:space="0" w:color="auto"/>
            </w:tcBorders>
            <w:vAlign w:val="center"/>
          </w:tcPr>
          <w:p w:rsidR="00215758" w:rsidRPr="009E01FA" w:rsidRDefault="00215758" w:rsidP="009E01FA">
            <w:pPr>
              <w:spacing w:after="0" w:line="240" w:lineRule="auto"/>
              <w:rPr>
                <w:rFonts w:ascii="Times New Roman" w:eastAsia="Times New Roman" w:hAnsi="Times New Roman" w:cs="Times New Roman"/>
                <w:sz w:val="24"/>
                <w:szCs w:val="24"/>
                <w:lang w:val="ro-RO"/>
              </w:rPr>
            </w:pPr>
          </w:p>
        </w:tc>
        <w:tc>
          <w:tcPr>
            <w:tcW w:w="3827" w:type="dxa"/>
            <w:tcBorders>
              <w:top w:val="single" w:sz="4" w:space="0" w:color="auto"/>
              <w:left w:val="single" w:sz="4" w:space="0" w:color="auto"/>
              <w:bottom w:val="single" w:sz="4" w:space="0" w:color="auto"/>
              <w:right w:val="single" w:sz="4" w:space="0" w:color="auto"/>
            </w:tcBorders>
            <w:vAlign w:val="center"/>
          </w:tcPr>
          <w:p w:rsidR="00215758" w:rsidRPr="009E01FA" w:rsidRDefault="00215758" w:rsidP="009E01FA">
            <w:pPr>
              <w:spacing w:after="0" w:line="240" w:lineRule="auto"/>
              <w:rPr>
                <w:rFonts w:ascii="Times New Roman" w:eastAsia="Times New Roman" w:hAnsi="Times New Roman" w:cs="Times New Roman"/>
                <w:sz w:val="24"/>
                <w:szCs w:val="24"/>
                <w:lang w:val="ro-RO"/>
              </w:rPr>
            </w:pPr>
          </w:p>
        </w:tc>
        <w:tc>
          <w:tcPr>
            <w:tcW w:w="4320" w:type="dxa"/>
            <w:tcBorders>
              <w:top w:val="single" w:sz="4" w:space="0" w:color="auto"/>
              <w:left w:val="single" w:sz="4" w:space="0" w:color="auto"/>
              <w:bottom w:val="single" w:sz="4" w:space="0" w:color="auto"/>
              <w:right w:val="single" w:sz="4" w:space="0" w:color="auto"/>
            </w:tcBorders>
          </w:tcPr>
          <w:p w:rsidR="00215758" w:rsidRPr="009E01FA" w:rsidRDefault="00215758" w:rsidP="009E01FA">
            <w:pPr>
              <w:spacing w:after="0" w:line="240" w:lineRule="auto"/>
              <w:rPr>
                <w:rFonts w:ascii="Times New Roman" w:eastAsia="Times New Roman" w:hAnsi="Times New Roman" w:cs="Times New Roman"/>
                <w:sz w:val="24"/>
                <w:szCs w:val="24"/>
                <w:lang w:val="ro-RO"/>
              </w:rPr>
            </w:pPr>
          </w:p>
        </w:tc>
        <w:tc>
          <w:tcPr>
            <w:tcW w:w="1260" w:type="dxa"/>
            <w:tcBorders>
              <w:top w:val="single" w:sz="4" w:space="0" w:color="auto"/>
              <w:left w:val="single" w:sz="4" w:space="0" w:color="auto"/>
              <w:bottom w:val="single" w:sz="4" w:space="0" w:color="auto"/>
              <w:right w:val="single" w:sz="4" w:space="0" w:color="auto"/>
            </w:tcBorders>
            <w:vAlign w:val="center"/>
          </w:tcPr>
          <w:p w:rsidR="00215758" w:rsidRPr="009E01FA" w:rsidRDefault="00215758" w:rsidP="009E01FA">
            <w:pPr>
              <w:spacing w:after="0" w:line="240" w:lineRule="auto"/>
              <w:rPr>
                <w:rFonts w:ascii="Times New Roman" w:eastAsia="Times New Roman" w:hAnsi="Times New Roman" w:cs="Times New Roman"/>
                <w:sz w:val="24"/>
                <w:szCs w:val="24"/>
                <w:lang w:val="ro-RO"/>
              </w:rPr>
            </w:pPr>
          </w:p>
        </w:tc>
      </w:tr>
      <w:tr w:rsidR="00215758" w:rsidRPr="009E01FA" w:rsidTr="00C97B7E">
        <w:trPr>
          <w:trHeight w:val="390"/>
        </w:trPr>
        <w:tc>
          <w:tcPr>
            <w:tcW w:w="14671" w:type="dxa"/>
            <w:gridSpan w:val="9"/>
            <w:tcBorders>
              <w:top w:val="single" w:sz="4" w:space="0" w:color="auto"/>
              <w:left w:val="single" w:sz="4" w:space="0" w:color="auto"/>
              <w:bottom w:val="single" w:sz="4" w:space="0" w:color="auto"/>
              <w:right w:val="single" w:sz="4" w:space="0" w:color="auto"/>
            </w:tcBorders>
            <w:vAlign w:val="center"/>
          </w:tcPr>
          <w:p w:rsidR="00170481" w:rsidRPr="00170481" w:rsidRDefault="00170481" w:rsidP="00170481">
            <w:pPr>
              <w:spacing w:after="0" w:line="240" w:lineRule="auto"/>
              <w:jc w:val="both"/>
              <w:rPr>
                <w:rFonts w:ascii="Times New Roman" w:eastAsia="Times New Roman" w:hAnsi="Times New Roman" w:cs="Times New Roman"/>
                <w:b/>
                <w:bCs/>
                <w:sz w:val="24"/>
                <w:szCs w:val="24"/>
                <w:lang w:val="ro-RO"/>
              </w:rPr>
            </w:pPr>
            <w:r w:rsidRPr="00170481">
              <w:rPr>
                <w:rFonts w:ascii="Times New Roman" w:eastAsia="Times New Roman" w:hAnsi="Times New Roman" w:cs="Times New Roman"/>
                <w:b/>
                <w:bCs/>
                <w:sz w:val="24"/>
                <w:szCs w:val="24"/>
                <w:lang w:val="ro-RO"/>
              </w:rPr>
              <w:t>Notă: Prestatorul va asigura servicii complete de impresariat artistic, management artistic și coordonare a artiștilor pentru programul artistic al evenimentului „Ziua Națională a Vinului 2026”, inclusiv identificarea, negocierea, contractarea și coordonarea participării artiștilor și colectivelor artistice, în conformitate cu conceptul artistic, scenariul și agenda aprobate de Autoritatea Contractantă.</w:t>
            </w:r>
          </w:p>
          <w:p w:rsidR="00215758" w:rsidRPr="009E01FA" w:rsidRDefault="00170481" w:rsidP="00170481">
            <w:pPr>
              <w:spacing w:after="0" w:line="240" w:lineRule="auto"/>
              <w:jc w:val="both"/>
              <w:rPr>
                <w:rFonts w:ascii="Times New Roman" w:eastAsia="Times New Roman" w:hAnsi="Times New Roman" w:cs="Times New Roman"/>
                <w:b/>
                <w:bCs/>
                <w:sz w:val="24"/>
                <w:szCs w:val="24"/>
                <w:lang w:val="ro-RO"/>
              </w:rPr>
            </w:pPr>
            <w:r w:rsidRPr="00170481">
              <w:rPr>
                <w:rFonts w:ascii="Times New Roman" w:eastAsia="Times New Roman" w:hAnsi="Times New Roman" w:cs="Times New Roman"/>
                <w:b/>
                <w:bCs/>
                <w:sz w:val="24"/>
                <w:szCs w:val="24"/>
                <w:lang w:val="ro-RO"/>
              </w:rPr>
              <w:t>Prestatorul va asigura managementul relației cu artiștii și reprezentanții acestora pe întreaga perioadă de implementare a contractului și de desfășurare a evenimentului.</w:t>
            </w:r>
          </w:p>
        </w:tc>
        <w:tc>
          <w:tcPr>
            <w:tcW w:w="343" w:type="dxa"/>
          </w:tcPr>
          <w:p w:rsidR="00215758" w:rsidRPr="009E01FA" w:rsidRDefault="00215758" w:rsidP="009E01FA">
            <w:pPr>
              <w:spacing w:after="0" w:line="240" w:lineRule="auto"/>
              <w:rPr>
                <w:rFonts w:ascii="Times New Roman" w:hAnsi="Times New Roman" w:cs="Times New Roman"/>
                <w:sz w:val="24"/>
                <w:szCs w:val="24"/>
              </w:rPr>
            </w:pPr>
          </w:p>
        </w:tc>
      </w:tr>
      <w:tr w:rsidR="004B0542" w:rsidRPr="009E01FA" w:rsidTr="003B22FF">
        <w:trPr>
          <w:gridAfter w:val="2"/>
          <w:wAfter w:w="362" w:type="dxa"/>
          <w:trHeight w:val="390"/>
        </w:trPr>
        <w:tc>
          <w:tcPr>
            <w:tcW w:w="1890" w:type="dxa"/>
            <w:tcBorders>
              <w:top w:val="single" w:sz="4" w:space="0" w:color="000000"/>
              <w:left w:val="single" w:sz="4" w:space="0" w:color="000000"/>
              <w:bottom w:val="single" w:sz="4" w:space="0" w:color="000000"/>
              <w:right w:val="single" w:sz="4" w:space="0" w:color="000000"/>
            </w:tcBorders>
            <w:shd w:val="clear" w:color="auto" w:fill="auto"/>
            <w:vAlign w:val="center"/>
          </w:tcPr>
          <w:p w:rsidR="004B0542" w:rsidRPr="009E01FA" w:rsidRDefault="00170481" w:rsidP="009E01FA">
            <w:pPr>
              <w:spacing w:after="0"/>
              <w:jc w:val="center"/>
              <w:rPr>
                <w:rFonts w:ascii="Times New Roman" w:hAnsi="Times New Roman" w:cs="Times New Roman"/>
                <w:sz w:val="24"/>
                <w:szCs w:val="24"/>
              </w:rPr>
            </w:pPr>
            <w:r w:rsidRPr="00170481">
              <w:rPr>
                <w:rFonts w:ascii="Times New Roman" w:hAnsi="Times New Roman" w:cs="Times New Roman"/>
                <w:sz w:val="24"/>
                <w:szCs w:val="24"/>
              </w:rPr>
              <w:t>Management artistic și impresariat</w:t>
            </w:r>
          </w:p>
        </w:tc>
        <w:tc>
          <w:tcPr>
            <w:tcW w:w="945" w:type="dxa"/>
            <w:tcBorders>
              <w:top w:val="single" w:sz="4" w:space="0" w:color="auto"/>
              <w:left w:val="single" w:sz="4" w:space="0" w:color="auto"/>
              <w:bottom w:val="single" w:sz="4" w:space="0" w:color="auto"/>
              <w:right w:val="single" w:sz="4" w:space="0" w:color="auto"/>
            </w:tcBorders>
            <w:vAlign w:val="center"/>
          </w:tcPr>
          <w:p w:rsidR="004B0542" w:rsidRPr="009E01FA" w:rsidRDefault="004B0542" w:rsidP="009E01FA">
            <w:pPr>
              <w:spacing w:after="0" w:line="240" w:lineRule="auto"/>
              <w:rPr>
                <w:rFonts w:ascii="Times New Roman" w:eastAsia="Times New Roman" w:hAnsi="Times New Roman" w:cs="Times New Roman"/>
                <w:sz w:val="24"/>
                <w:szCs w:val="24"/>
                <w:lang w:val="ro-RO"/>
              </w:rPr>
            </w:pPr>
            <w:r w:rsidRPr="009E01FA">
              <w:rPr>
                <w:rFonts w:ascii="Times New Roman" w:eastAsia="Times New Roman" w:hAnsi="Times New Roman" w:cs="Times New Roman"/>
                <w:color w:val="FF0000"/>
                <w:sz w:val="24"/>
                <w:szCs w:val="24"/>
              </w:rPr>
              <w:t>[ as e completa de OFERTANT]</w:t>
            </w:r>
          </w:p>
        </w:tc>
        <w:tc>
          <w:tcPr>
            <w:tcW w:w="1134" w:type="dxa"/>
            <w:gridSpan w:val="2"/>
            <w:tcBorders>
              <w:top w:val="single" w:sz="4" w:space="0" w:color="auto"/>
              <w:left w:val="single" w:sz="4" w:space="0" w:color="auto"/>
              <w:bottom w:val="single" w:sz="4" w:space="0" w:color="auto"/>
              <w:right w:val="single" w:sz="4" w:space="0" w:color="auto"/>
            </w:tcBorders>
            <w:vAlign w:val="center"/>
          </w:tcPr>
          <w:p w:rsidR="004B0542" w:rsidRPr="009E01FA" w:rsidRDefault="004B0542" w:rsidP="009E01FA">
            <w:pPr>
              <w:spacing w:after="0" w:line="240" w:lineRule="auto"/>
              <w:rPr>
                <w:rFonts w:ascii="Times New Roman" w:eastAsia="Times New Roman" w:hAnsi="Times New Roman" w:cs="Times New Roman"/>
                <w:sz w:val="24"/>
                <w:szCs w:val="24"/>
                <w:lang w:val="ro-RO"/>
              </w:rPr>
            </w:pPr>
            <w:r w:rsidRPr="009E01FA">
              <w:rPr>
                <w:rFonts w:ascii="Times New Roman" w:eastAsia="Times New Roman" w:hAnsi="Times New Roman" w:cs="Times New Roman"/>
                <w:color w:val="FF0000"/>
                <w:sz w:val="24"/>
                <w:szCs w:val="24"/>
              </w:rPr>
              <w:t>[ as e completa de OFERTANT dupa caz]</w:t>
            </w:r>
          </w:p>
        </w:tc>
        <w:tc>
          <w:tcPr>
            <w:tcW w:w="1276" w:type="dxa"/>
            <w:tcBorders>
              <w:top w:val="single" w:sz="4" w:space="0" w:color="auto"/>
              <w:left w:val="single" w:sz="4" w:space="0" w:color="auto"/>
              <w:bottom w:val="single" w:sz="4" w:space="0" w:color="auto"/>
              <w:right w:val="single" w:sz="4" w:space="0" w:color="auto"/>
            </w:tcBorders>
            <w:vAlign w:val="center"/>
          </w:tcPr>
          <w:p w:rsidR="004B0542" w:rsidRPr="009E01FA" w:rsidRDefault="004B0542" w:rsidP="009E01FA">
            <w:pPr>
              <w:spacing w:after="0" w:line="240" w:lineRule="auto"/>
              <w:rPr>
                <w:rFonts w:ascii="Times New Roman" w:eastAsia="Times New Roman" w:hAnsi="Times New Roman" w:cs="Times New Roman"/>
                <w:sz w:val="24"/>
                <w:szCs w:val="24"/>
                <w:lang w:val="ro-RO"/>
              </w:rPr>
            </w:pPr>
            <w:r w:rsidRPr="009E01FA">
              <w:rPr>
                <w:rFonts w:ascii="Times New Roman" w:eastAsia="Times New Roman" w:hAnsi="Times New Roman" w:cs="Times New Roman"/>
                <w:color w:val="FF0000"/>
                <w:sz w:val="24"/>
                <w:szCs w:val="24"/>
              </w:rPr>
              <w:t>[ as e completa de OFERTANTdupa caz]</w:t>
            </w:r>
          </w:p>
        </w:tc>
        <w:tc>
          <w:tcPr>
            <w:tcW w:w="3827" w:type="dxa"/>
            <w:tcBorders>
              <w:top w:val="single" w:sz="4" w:space="0" w:color="000000"/>
              <w:left w:val="single" w:sz="4" w:space="0" w:color="000000"/>
              <w:bottom w:val="single" w:sz="4" w:space="0" w:color="000000"/>
              <w:right w:val="single" w:sz="4" w:space="0" w:color="000000"/>
            </w:tcBorders>
            <w:shd w:val="clear" w:color="auto" w:fill="auto"/>
            <w:vAlign w:val="center"/>
          </w:tcPr>
          <w:p w:rsidR="00170481" w:rsidRPr="00170481" w:rsidRDefault="00170481" w:rsidP="00170481">
            <w:pPr>
              <w:tabs>
                <w:tab w:val="left" w:pos="478"/>
              </w:tabs>
              <w:spacing w:after="0"/>
              <w:jc w:val="both"/>
              <w:rPr>
                <w:rFonts w:ascii="Times New Roman" w:hAnsi="Times New Roman" w:cs="Times New Roman"/>
                <w:sz w:val="24"/>
                <w:szCs w:val="24"/>
                <w:lang w:val="ro-RO"/>
              </w:rPr>
            </w:pPr>
            <w:r w:rsidRPr="00170481">
              <w:rPr>
                <w:rFonts w:ascii="Times New Roman" w:hAnsi="Times New Roman" w:cs="Times New Roman"/>
                <w:sz w:val="24"/>
                <w:szCs w:val="24"/>
                <w:lang w:val="ro-RO"/>
              </w:rPr>
              <w:t>Prestatorul va asigura servicii complete de management artistic și impresariat pentru programul artistic al evenimentului, inclusiv:</w:t>
            </w:r>
          </w:p>
          <w:p w:rsidR="00170481" w:rsidRPr="00170481" w:rsidRDefault="00170481" w:rsidP="00170481">
            <w:pPr>
              <w:tabs>
                <w:tab w:val="left" w:pos="478"/>
              </w:tabs>
              <w:spacing w:after="0"/>
              <w:jc w:val="both"/>
              <w:rPr>
                <w:rFonts w:ascii="Times New Roman" w:hAnsi="Times New Roman" w:cs="Times New Roman"/>
                <w:sz w:val="24"/>
                <w:szCs w:val="24"/>
                <w:lang w:val="ro-RO"/>
              </w:rPr>
            </w:pPr>
          </w:p>
          <w:p w:rsidR="00170481" w:rsidRPr="00170481" w:rsidRDefault="00170481" w:rsidP="00170481">
            <w:pPr>
              <w:tabs>
                <w:tab w:val="left" w:pos="478"/>
              </w:tabs>
              <w:spacing w:after="0"/>
              <w:jc w:val="both"/>
              <w:rPr>
                <w:rFonts w:ascii="Times New Roman" w:hAnsi="Times New Roman" w:cs="Times New Roman"/>
                <w:sz w:val="24"/>
                <w:szCs w:val="24"/>
                <w:lang w:val="ro-RO"/>
              </w:rPr>
            </w:pPr>
            <w:r w:rsidRPr="00170481">
              <w:rPr>
                <w:rFonts w:ascii="Times New Roman" w:hAnsi="Times New Roman" w:cs="Times New Roman"/>
                <w:sz w:val="24"/>
                <w:szCs w:val="24"/>
                <w:lang w:val="ro-RO"/>
              </w:rPr>
              <w:t>•</w:t>
            </w:r>
            <w:r w:rsidRPr="00170481">
              <w:rPr>
                <w:rFonts w:ascii="Times New Roman" w:hAnsi="Times New Roman" w:cs="Times New Roman"/>
                <w:sz w:val="24"/>
                <w:szCs w:val="24"/>
                <w:lang w:val="ro-RO"/>
              </w:rPr>
              <w:tab/>
              <w:t xml:space="preserve">identificarea, negocierea și contractarea artiștilor, formațiilor </w:t>
            </w:r>
            <w:r w:rsidRPr="00170481">
              <w:rPr>
                <w:rFonts w:ascii="Times New Roman" w:hAnsi="Times New Roman" w:cs="Times New Roman"/>
                <w:sz w:val="24"/>
                <w:szCs w:val="24"/>
                <w:lang w:val="ro-RO"/>
              </w:rPr>
              <w:lastRenderedPageBreak/>
              <w:t>muzicale, colectivelor artistice și performerilor;</w:t>
            </w:r>
          </w:p>
          <w:p w:rsidR="00170481" w:rsidRPr="00170481" w:rsidRDefault="00170481" w:rsidP="00170481">
            <w:pPr>
              <w:tabs>
                <w:tab w:val="left" w:pos="478"/>
              </w:tabs>
              <w:spacing w:after="0"/>
              <w:jc w:val="both"/>
              <w:rPr>
                <w:rFonts w:ascii="Times New Roman" w:hAnsi="Times New Roman" w:cs="Times New Roman"/>
                <w:sz w:val="24"/>
                <w:szCs w:val="24"/>
                <w:lang w:val="ro-RO"/>
              </w:rPr>
            </w:pPr>
            <w:r w:rsidRPr="00170481">
              <w:rPr>
                <w:rFonts w:ascii="Times New Roman" w:hAnsi="Times New Roman" w:cs="Times New Roman"/>
                <w:sz w:val="24"/>
                <w:szCs w:val="24"/>
                <w:lang w:val="ro-RO"/>
              </w:rPr>
              <w:t>•</w:t>
            </w:r>
            <w:r w:rsidRPr="00170481">
              <w:rPr>
                <w:rFonts w:ascii="Times New Roman" w:hAnsi="Times New Roman" w:cs="Times New Roman"/>
                <w:sz w:val="24"/>
                <w:szCs w:val="24"/>
                <w:lang w:val="ro-RO"/>
              </w:rPr>
              <w:tab/>
              <w:t>identificarea și atragerea ansamblurilor etnofolclorice, grupurilor de dans și a altor colective artistice, inclusiv a celor care au participat la edițiile precedente ale evenimentului sau a unor colective similare, prin parteneriate culturale, colaborări instituționale sau participare cu titlu gratuit (pro bono);</w:t>
            </w:r>
          </w:p>
          <w:p w:rsidR="00170481" w:rsidRPr="00170481" w:rsidRDefault="00170481" w:rsidP="00170481">
            <w:pPr>
              <w:tabs>
                <w:tab w:val="left" w:pos="478"/>
              </w:tabs>
              <w:spacing w:after="0"/>
              <w:jc w:val="both"/>
              <w:rPr>
                <w:rFonts w:ascii="Times New Roman" w:hAnsi="Times New Roman" w:cs="Times New Roman"/>
                <w:sz w:val="24"/>
                <w:szCs w:val="24"/>
                <w:lang w:val="ro-RO"/>
              </w:rPr>
            </w:pPr>
            <w:r w:rsidRPr="00170481">
              <w:rPr>
                <w:rFonts w:ascii="Times New Roman" w:hAnsi="Times New Roman" w:cs="Times New Roman"/>
                <w:sz w:val="24"/>
                <w:szCs w:val="24"/>
                <w:lang w:val="ro-RO"/>
              </w:rPr>
              <w:t>•</w:t>
            </w:r>
            <w:r w:rsidRPr="00170481">
              <w:rPr>
                <w:rFonts w:ascii="Times New Roman" w:hAnsi="Times New Roman" w:cs="Times New Roman"/>
                <w:sz w:val="24"/>
                <w:szCs w:val="24"/>
                <w:lang w:val="ro-RO"/>
              </w:rPr>
              <w:tab/>
              <w:t>gestionarea relațiilor contractuale cu artiștii și reprezentanții acestora;</w:t>
            </w:r>
          </w:p>
          <w:p w:rsidR="00170481" w:rsidRPr="00170481" w:rsidRDefault="00170481" w:rsidP="00170481">
            <w:pPr>
              <w:tabs>
                <w:tab w:val="left" w:pos="478"/>
              </w:tabs>
              <w:spacing w:after="0"/>
              <w:jc w:val="both"/>
              <w:rPr>
                <w:rFonts w:ascii="Times New Roman" w:hAnsi="Times New Roman" w:cs="Times New Roman"/>
                <w:sz w:val="24"/>
                <w:szCs w:val="24"/>
                <w:lang w:val="ro-RO"/>
              </w:rPr>
            </w:pPr>
            <w:r w:rsidRPr="00170481">
              <w:rPr>
                <w:rFonts w:ascii="Times New Roman" w:hAnsi="Times New Roman" w:cs="Times New Roman"/>
                <w:sz w:val="24"/>
                <w:szCs w:val="24"/>
                <w:lang w:val="ro-RO"/>
              </w:rPr>
              <w:t>•</w:t>
            </w:r>
            <w:r w:rsidRPr="00170481">
              <w:rPr>
                <w:rFonts w:ascii="Times New Roman" w:hAnsi="Times New Roman" w:cs="Times New Roman"/>
                <w:sz w:val="24"/>
                <w:szCs w:val="24"/>
                <w:lang w:val="ro-RO"/>
              </w:rPr>
              <w:tab/>
              <w:t>asigurarea managementului artistic și a intermedierii relației dintre Autoritatea Contractantă, organizatorul principal și artiști pe întreaga perioadă de implementare a contractului;</w:t>
            </w:r>
          </w:p>
          <w:p w:rsidR="00170481" w:rsidRPr="00170481" w:rsidRDefault="00170481" w:rsidP="00170481">
            <w:pPr>
              <w:tabs>
                <w:tab w:val="left" w:pos="478"/>
              </w:tabs>
              <w:spacing w:after="0"/>
              <w:jc w:val="both"/>
              <w:rPr>
                <w:rFonts w:ascii="Times New Roman" w:hAnsi="Times New Roman" w:cs="Times New Roman"/>
                <w:sz w:val="24"/>
                <w:szCs w:val="24"/>
                <w:lang w:val="ro-RO"/>
              </w:rPr>
            </w:pPr>
            <w:r w:rsidRPr="00170481">
              <w:rPr>
                <w:rFonts w:ascii="Times New Roman" w:hAnsi="Times New Roman" w:cs="Times New Roman"/>
                <w:sz w:val="24"/>
                <w:szCs w:val="24"/>
                <w:lang w:val="ro-RO"/>
              </w:rPr>
              <w:t>•</w:t>
            </w:r>
            <w:r w:rsidRPr="00170481">
              <w:rPr>
                <w:rFonts w:ascii="Times New Roman" w:hAnsi="Times New Roman" w:cs="Times New Roman"/>
                <w:sz w:val="24"/>
                <w:szCs w:val="24"/>
                <w:lang w:val="ro-RO"/>
              </w:rPr>
              <w:tab/>
              <w:t>coordonarea participării artiștilor și colectivelor artistice conform scenariului și agendei aprobate de Autoritatea Contractantă;</w:t>
            </w:r>
          </w:p>
          <w:p w:rsidR="00170481" w:rsidRPr="00170481" w:rsidRDefault="00170481" w:rsidP="00170481">
            <w:pPr>
              <w:tabs>
                <w:tab w:val="left" w:pos="478"/>
              </w:tabs>
              <w:spacing w:after="0"/>
              <w:jc w:val="both"/>
              <w:rPr>
                <w:rFonts w:ascii="Times New Roman" w:hAnsi="Times New Roman" w:cs="Times New Roman"/>
                <w:sz w:val="24"/>
                <w:szCs w:val="24"/>
                <w:lang w:val="ro-RO"/>
              </w:rPr>
            </w:pPr>
            <w:r w:rsidRPr="00170481">
              <w:rPr>
                <w:rFonts w:ascii="Times New Roman" w:hAnsi="Times New Roman" w:cs="Times New Roman"/>
                <w:sz w:val="24"/>
                <w:szCs w:val="24"/>
                <w:lang w:val="ro-RO"/>
              </w:rPr>
              <w:t>•</w:t>
            </w:r>
            <w:r w:rsidRPr="00170481">
              <w:rPr>
                <w:rFonts w:ascii="Times New Roman" w:hAnsi="Times New Roman" w:cs="Times New Roman"/>
                <w:sz w:val="24"/>
                <w:szCs w:val="24"/>
                <w:lang w:val="ro-RO"/>
              </w:rPr>
              <w:tab/>
              <w:t>transmiterea către operatorul economic responsabil de organizarea evenimentului a riderelor artistice și tehnice, precum și a tuturor informațiilor necesare implementării prestațiilor artistice;</w:t>
            </w:r>
          </w:p>
          <w:p w:rsidR="00170481" w:rsidRPr="00170481" w:rsidRDefault="00170481" w:rsidP="00170481">
            <w:pPr>
              <w:tabs>
                <w:tab w:val="left" w:pos="478"/>
              </w:tabs>
              <w:spacing w:after="0"/>
              <w:jc w:val="both"/>
              <w:rPr>
                <w:rFonts w:ascii="Times New Roman" w:hAnsi="Times New Roman" w:cs="Times New Roman"/>
                <w:sz w:val="24"/>
                <w:szCs w:val="24"/>
                <w:lang w:val="ro-RO"/>
              </w:rPr>
            </w:pPr>
            <w:r w:rsidRPr="00170481">
              <w:rPr>
                <w:rFonts w:ascii="Times New Roman" w:hAnsi="Times New Roman" w:cs="Times New Roman"/>
                <w:sz w:val="24"/>
                <w:szCs w:val="24"/>
                <w:lang w:val="ro-RO"/>
              </w:rPr>
              <w:lastRenderedPageBreak/>
              <w:t>•</w:t>
            </w:r>
            <w:r w:rsidRPr="00170481">
              <w:rPr>
                <w:rFonts w:ascii="Times New Roman" w:hAnsi="Times New Roman" w:cs="Times New Roman"/>
                <w:sz w:val="24"/>
                <w:szCs w:val="24"/>
                <w:lang w:val="ro-RO"/>
              </w:rPr>
              <w:tab/>
              <w:t>gestionarea comunicării cu artiștii, inclusiv programul de sosire, repetiții, prestații și plecare;</w:t>
            </w:r>
          </w:p>
          <w:p w:rsidR="00170481" w:rsidRPr="00170481" w:rsidRDefault="00170481" w:rsidP="00170481">
            <w:pPr>
              <w:tabs>
                <w:tab w:val="left" w:pos="478"/>
              </w:tabs>
              <w:spacing w:after="0"/>
              <w:jc w:val="both"/>
              <w:rPr>
                <w:rFonts w:ascii="Times New Roman" w:hAnsi="Times New Roman" w:cs="Times New Roman"/>
                <w:sz w:val="24"/>
                <w:szCs w:val="24"/>
                <w:lang w:val="ro-RO"/>
              </w:rPr>
            </w:pPr>
            <w:r w:rsidRPr="00170481">
              <w:rPr>
                <w:rFonts w:ascii="Times New Roman" w:hAnsi="Times New Roman" w:cs="Times New Roman"/>
                <w:sz w:val="24"/>
                <w:szCs w:val="24"/>
                <w:lang w:val="ro-RO"/>
              </w:rPr>
              <w:t>•</w:t>
            </w:r>
            <w:r w:rsidRPr="00170481">
              <w:rPr>
                <w:rFonts w:ascii="Times New Roman" w:hAnsi="Times New Roman" w:cs="Times New Roman"/>
                <w:sz w:val="24"/>
                <w:szCs w:val="24"/>
                <w:lang w:val="ro-RO"/>
              </w:rPr>
              <w:tab/>
              <w:t>asigurarea drepturilor de autor și a drepturilor conexe aferente prestațiilor artistice;</w:t>
            </w:r>
          </w:p>
          <w:p w:rsidR="00170481" w:rsidRPr="00170481" w:rsidRDefault="00170481" w:rsidP="00170481">
            <w:pPr>
              <w:tabs>
                <w:tab w:val="left" w:pos="478"/>
              </w:tabs>
              <w:spacing w:after="0"/>
              <w:jc w:val="both"/>
              <w:rPr>
                <w:rFonts w:ascii="Times New Roman" w:hAnsi="Times New Roman" w:cs="Times New Roman"/>
                <w:sz w:val="24"/>
                <w:szCs w:val="24"/>
                <w:lang w:val="ro-RO"/>
              </w:rPr>
            </w:pPr>
            <w:r w:rsidRPr="00170481">
              <w:rPr>
                <w:rFonts w:ascii="Times New Roman" w:hAnsi="Times New Roman" w:cs="Times New Roman"/>
                <w:sz w:val="24"/>
                <w:szCs w:val="24"/>
                <w:lang w:val="ro-RO"/>
              </w:rPr>
              <w:t>•</w:t>
            </w:r>
            <w:r w:rsidRPr="00170481">
              <w:rPr>
                <w:rFonts w:ascii="Times New Roman" w:hAnsi="Times New Roman" w:cs="Times New Roman"/>
                <w:sz w:val="24"/>
                <w:szCs w:val="24"/>
                <w:lang w:val="ro-RO"/>
              </w:rPr>
              <w:tab/>
              <w:t>gestionarea, după caz, a cheltuielilor logistice aferente participării colectivelor artistice atrase prin parteneriate sau cu titlu gratuit (transport, combustibil, alimentație, cazare sau alte cheltuieli similare), în limita bugetului aprobat.</w:t>
            </w:r>
          </w:p>
          <w:p w:rsidR="00170481" w:rsidRPr="00170481" w:rsidRDefault="00170481" w:rsidP="00170481">
            <w:pPr>
              <w:tabs>
                <w:tab w:val="left" w:pos="478"/>
              </w:tabs>
              <w:spacing w:after="0"/>
              <w:jc w:val="both"/>
              <w:rPr>
                <w:rFonts w:ascii="Times New Roman" w:hAnsi="Times New Roman" w:cs="Times New Roman"/>
                <w:sz w:val="24"/>
                <w:szCs w:val="24"/>
                <w:lang w:val="ro-RO"/>
              </w:rPr>
            </w:pPr>
          </w:p>
          <w:p w:rsidR="00170481" w:rsidRPr="00170481" w:rsidRDefault="00170481" w:rsidP="00170481">
            <w:pPr>
              <w:tabs>
                <w:tab w:val="left" w:pos="478"/>
              </w:tabs>
              <w:spacing w:after="0"/>
              <w:jc w:val="both"/>
              <w:rPr>
                <w:rFonts w:ascii="Times New Roman" w:hAnsi="Times New Roman" w:cs="Times New Roman"/>
                <w:sz w:val="24"/>
                <w:szCs w:val="24"/>
                <w:lang w:val="ro-RO"/>
              </w:rPr>
            </w:pPr>
            <w:r w:rsidRPr="00170481">
              <w:rPr>
                <w:rFonts w:ascii="Times New Roman" w:hAnsi="Times New Roman" w:cs="Times New Roman"/>
                <w:sz w:val="24"/>
                <w:szCs w:val="24"/>
                <w:lang w:val="ro-RO"/>
              </w:rPr>
              <w:t>Structura minimă a programului artistic</w:t>
            </w:r>
          </w:p>
          <w:p w:rsidR="00170481" w:rsidRPr="00170481" w:rsidRDefault="00170481" w:rsidP="00170481">
            <w:pPr>
              <w:tabs>
                <w:tab w:val="left" w:pos="478"/>
              </w:tabs>
              <w:spacing w:after="0"/>
              <w:jc w:val="both"/>
              <w:rPr>
                <w:rFonts w:ascii="Times New Roman" w:hAnsi="Times New Roman" w:cs="Times New Roman"/>
                <w:sz w:val="24"/>
                <w:szCs w:val="24"/>
                <w:lang w:val="ro-RO"/>
              </w:rPr>
            </w:pPr>
          </w:p>
          <w:p w:rsidR="00170481" w:rsidRPr="00170481" w:rsidRDefault="00170481" w:rsidP="00170481">
            <w:pPr>
              <w:tabs>
                <w:tab w:val="left" w:pos="478"/>
              </w:tabs>
              <w:spacing w:after="0"/>
              <w:jc w:val="both"/>
              <w:rPr>
                <w:rFonts w:ascii="Times New Roman" w:hAnsi="Times New Roman" w:cs="Times New Roman"/>
                <w:sz w:val="24"/>
                <w:szCs w:val="24"/>
                <w:lang w:val="ro-RO"/>
              </w:rPr>
            </w:pPr>
            <w:r w:rsidRPr="00170481">
              <w:rPr>
                <w:rFonts w:ascii="Times New Roman" w:hAnsi="Times New Roman" w:cs="Times New Roman"/>
                <w:sz w:val="24"/>
                <w:szCs w:val="24"/>
                <w:lang w:val="ro-RO"/>
              </w:rPr>
              <w:t>Prestatorul va asigura identificarea, negocierea și contractarea artiștilor și performerilor necesari implementării programului artistic al evenimentului „Ziua Națională a Vinului 2026”, în conformitate cu conceptul artistic și scenariul aprobate de Autoritatea Contractantă.</w:t>
            </w:r>
          </w:p>
          <w:p w:rsidR="00170481" w:rsidRPr="00170481" w:rsidRDefault="00170481" w:rsidP="00170481">
            <w:pPr>
              <w:tabs>
                <w:tab w:val="left" w:pos="478"/>
              </w:tabs>
              <w:spacing w:after="0"/>
              <w:jc w:val="both"/>
              <w:rPr>
                <w:rFonts w:ascii="Times New Roman" w:hAnsi="Times New Roman" w:cs="Times New Roman"/>
                <w:sz w:val="24"/>
                <w:szCs w:val="24"/>
                <w:lang w:val="ro-RO"/>
              </w:rPr>
            </w:pPr>
          </w:p>
          <w:p w:rsidR="00170481" w:rsidRPr="00170481" w:rsidRDefault="00170481" w:rsidP="00170481">
            <w:pPr>
              <w:tabs>
                <w:tab w:val="left" w:pos="478"/>
              </w:tabs>
              <w:spacing w:after="0"/>
              <w:jc w:val="both"/>
              <w:rPr>
                <w:rFonts w:ascii="Times New Roman" w:hAnsi="Times New Roman" w:cs="Times New Roman"/>
                <w:sz w:val="24"/>
                <w:szCs w:val="24"/>
                <w:lang w:val="ro-RO"/>
              </w:rPr>
            </w:pPr>
            <w:r w:rsidRPr="00170481">
              <w:rPr>
                <w:rFonts w:ascii="Times New Roman" w:hAnsi="Times New Roman" w:cs="Times New Roman"/>
                <w:sz w:val="24"/>
                <w:szCs w:val="24"/>
                <w:lang w:val="ro-RO"/>
              </w:rPr>
              <w:t>În acest scop, Prestatorul va propune spre contractare, cel puțin:</w:t>
            </w:r>
          </w:p>
          <w:p w:rsidR="00170481" w:rsidRPr="00170481" w:rsidRDefault="00170481" w:rsidP="00170481">
            <w:pPr>
              <w:tabs>
                <w:tab w:val="left" w:pos="478"/>
              </w:tabs>
              <w:spacing w:after="0"/>
              <w:jc w:val="both"/>
              <w:rPr>
                <w:rFonts w:ascii="Times New Roman" w:hAnsi="Times New Roman" w:cs="Times New Roman"/>
                <w:sz w:val="24"/>
                <w:szCs w:val="24"/>
                <w:lang w:val="ro-RO"/>
              </w:rPr>
            </w:pPr>
          </w:p>
          <w:p w:rsidR="00170481" w:rsidRPr="00170481" w:rsidRDefault="00170481" w:rsidP="00170481">
            <w:pPr>
              <w:tabs>
                <w:tab w:val="left" w:pos="478"/>
              </w:tabs>
              <w:spacing w:after="0"/>
              <w:jc w:val="both"/>
              <w:rPr>
                <w:rFonts w:ascii="Times New Roman" w:hAnsi="Times New Roman" w:cs="Times New Roman"/>
                <w:sz w:val="24"/>
                <w:szCs w:val="24"/>
                <w:lang w:val="ro-RO"/>
              </w:rPr>
            </w:pPr>
            <w:r w:rsidRPr="00170481">
              <w:rPr>
                <w:rFonts w:ascii="Times New Roman" w:hAnsi="Times New Roman" w:cs="Times New Roman"/>
                <w:sz w:val="24"/>
                <w:szCs w:val="24"/>
                <w:lang w:val="ro-RO"/>
              </w:rPr>
              <w:t>•</w:t>
            </w:r>
            <w:r w:rsidRPr="00170481">
              <w:rPr>
                <w:rFonts w:ascii="Times New Roman" w:hAnsi="Times New Roman" w:cs="Times New Roman"/>
                <w:sz w:val="24"/>
                <w:szCs w:val="24"/>
                <w:lang w:val="ro-RO"/>
              </w:rPr>
              <w:tab/>
              <w:t>2 headlineri;</w:t>
            </w:r>
          </w:p>
          <w:p w:rsidR="00170481" w:rsidRPr="00170481" w:rsidRDefault="00170481" w:rsidP="00170481">
            <w:pPr>
              <w:tabs>
                <w:tab w:val="left" w:pos="478"/>
              </w:tabs>
              <w:spacing w:after="0"/>
              <w:jc w:val="both"/>
              <w:rPr>
                <w:rFonts w:ascii="Times New Roman" w:hAnsi="Times New Roman" w:cs="Times New Roman"/>
                <w:sz w:val="24"/>
                <w:szCs w:val="24"/>
                <w:lang w:val="ro-RO"/>
              </w:rPr>
            </w:pPr>
            <w:r w:rsidRPr="00170481">
              <w:rPr>
                <w:rFonts w:ascii="Times New Roman" w:hAnsi="Times New Roman" w:cs="Times New Roman"/>
                <w:sz w:val="24"/>
                <w:szCs w:val="24"/>
                <w:lang w:val="ro-RO"/>
              </w:rPr>
              <w:lastRenderedPageBreak/>
              <w:t>•</w:t>
            </w:r>
            <w:r w:rsidRPr="00170481">
              <w:rPr>
                <w:rFonts w:ascii="Times New Roman" w:hAnsi="Times New Roman" w:cs="Times New Roman"/>
                <w:sz w:val="24"/>
                <w:szCs w:val="24"/>
                <w:lang w:val="ro-RO"/>
              </w:rPr>
              <w:tab/>
              <w:t>4 ansambluri etnofolclorice reprezentative;</w:t>
            </w:r>
          </w:p>
          <w:p w:rsidR="00170481" w:rsidRPr="00170481" w:rsidRDefault="00170481" w:rsidP="00170481">
            <w:pPr>
              <w:tabs>
                <w:tab w:val="left" w:pos="478"/>
              </w:tabs>
              <w:spacing w:after="0"/>
              <w:jc w:val="both"/>
              <w:rPr>
                <w:rFonts w:ascii="Times New Roman" w:hAnsi="Times New Roman" w:cs="Times New Roman"/>
                <w:sz w:val="24"/>
                <w:szCs w:val="24"/>
                <w:lang w:val="ro-RO"/>
              </w:rPr>
            </w:pPr>
            <w:r w:rsidRPr="00170481">
              <w:rPr>
                <w:rFonts w:ascii="Times New Roman" w:hAnsi="Times New Roman" w:cs="Times New Roman"/>
                <w:sz w:val="24"/>
                <w:szCs w:val="24"/>
                <w:lang w:val="ro-RO"/>
              </w:rPr>
              <w:t>•</w:t>
            </w:r>
            <w:r w:rsidRPr="00170481">
              <w:rPr>
                <w:rFonts w:ascii="Times New Roman" w:hAnsi="Times New Roman" w:cs="Times New Roman"/>
                <w:sz w:val="24"/>
                <w:szCs w:val="24"/>
                <w:lang w:val="ro-RO"/>
              </w:rPr>
              <w:tab/>
              <w:t>4 personaje tematice și/sau performeri artistici pentru activități de animație și interacțiune cu publicul;</w:t>
            </w:r>
          </w:p>
          <w:p w:rsidR="00170481" w:rsidRPr="00170481" w:rsidRDefault="00170481" w:rsidP="00170481">
            <w:pPr>
              <w:tabs>
                <w:tab w:val="left" w:pos="478"/>
              </w:tabs>
              <w:spacing w:after="0"/>
              <w:jc w:val="both"/>
              <w:rPr>
                <w:rFonts w:ascii="Times New Roman" w:hAnsi="Times New Roman" w:cs="Times New Roman"/>
                <w:sz w:val="24"/>
                <w:szCs w:val="24"/>
                <w:lang w:val="ro-RO"/>
              </w:rPr>
            </w:pPr>
            <w:r w:rsidRPr="00170481">
              <w:rPr>
                <w:rFonts w:ascii="Times New Roman" w:hAnsi="Times New Roman" w:cs="Times New Roman"/>
                <w:sz w:val="24"/>
                <w:szCs w:val="24"/>
                <w:lang w:val="ro-RO"/>
              </w:rPr>
              <w:t>•</w:t>
            </w:r>
            <w:r w:rsidRPr="00170481">
              <w:rPr>
                <w:rFonts w:ascii="Times New Roman" w:hAnsi="Times New Roman" w:cs="Times New Roman"/>
                <w:sz w:val="24"/>
                <w:szCs w:val="24"/>
                <w:lang w:val="ro-RO"/>
              </w:rPr>
              <w:tab/>
              <w:t>4 actori și/sau performeri scenici;</w:t>
            </w:r>
          </w:p>
          <w:p w:rsidR="00170481" w:rsidRPr="00170481" w:rsidRDefault="00170481" w:rsidP="00170481">
            <w:pPr>
              <w:tabs>
                <w:tab w:val="left" w:pos="478"/>
              </w:tabs>
              <w:spacing w:after="0"/>
              <w:jc w:val="both"/>
              <w:rPr>
                <w:rFonts w:ascii="Times New Roman" w:hAnsi="Times New Roman" w:cs="Times New Roman"/>
                <w:sz w:val="24"/>
                <w:szCs w:val="24"/>
                <w:lang w:val="ro-RO"/>
              </w:rPr>
            </w:pPr>
            <w:r w:rsidRPr="00170481">
              <w:rPr>
                <w:rFonts w:ascii="Times New Roman" w:hAnsi="Times New Roman" w:cs="Times New Roman"/>
                <w:sz w:val="24"/>
                <w:szCs w:val="24"/>
                <w:lang w:val="ro-RO"/>
              </w:rPr>
              <w:t>•</w:t>
            </w:r>
            <w:r w:rsidRPr="00170481">
              <w:rPr>
                <w:rFonts w:ascii="Times New Roman" w:hAnsi="Times New Roman" w:cs="Times New Roman"/>
                <w:sz w:val="24"/>
                <w:szCs w:val="24"/>
                <w:lang w:val="ro-RO"/>
              </w:rPr>
              <w:tab/>
              <w:t>1 DJ de notorietate națională și/sau internațională;</w:t>
            </w:r>
          </w:p>
          <w:p w:rsidR="00170481" w:rsidRPr="00170481" w:rsidRDefault="00170481" w:rsidP="00170481">
            <w:pPr>
              <w:tabs>
                <w:tab w:val="left" w:pos="478"/>
              </w:tabs>
              <w:spacing w:after="0"/>
              <w:jc w:val="both"/>
              <w:rPr>
                <w:rFonts w:ascii="Times New Roman" w:hAnsi="Times New Roman" w:cs="Times New Roman"/>
                <w:sz w:val="24"/>
                <w:szCs w:val="24"/>
                <w:lang w:val="ro-RO"/>
              </w:rPr>
            </w:pPr>
            <w:r w:rsidRPr="00170481">
              <w:rPr>
                <w:rFonts w:ascii="Times New Roman" w:hAnsi="Times New Roman" w:cs="Times New Roman"/>
                <w:sz w:val="24"/>
                <w:szCs w:val="24"/>
                <w:lang w:val="ro-RO"/>
              </w:rPr>
              <w:t>•</w:t>
            </w:r>
            <w:r w:rsidRPr="00170481">
              <w:rPr>
                <w:rFonts w:ascii="Times New Roman" w:hAnsi="Times New Roman" w:cs="Times New Roman"/>
                <w:sz w:val="24"/>
                <w:szCs w:val="24"/>
                <w:lang w:val="ro-RO"/>
              </w:rPr>
              <w:tab/>
              <w:t>alți performeri necesari implementării conceptului artistic.</w:t>
            </w:r>
          </w:p>
          <w:p w:rsidR="00170481" w:rsidRPr="00170481" w:rsidRDefault="00170481" w:rsidP="00170481">
            <w:pPr>
              <w:tabs>
                <w:tab w:val="left" w:pos="478"/>
              </w:tabs>
              <w:spacing w:after="0"/>
              <w:jc w:val="both"/>
              <w:rPr>
                <w:rFonts w:ascii="Times New Roman" w:hAnsi="Times New Roman" w:cs="Times New Roman"/>
                <w:sz w:val="24"/>
                <w:szCs w:val="24"/>
                <w:lang w:val="ro-RO"/>
              </w:rPr>
            </w:pPr>
          </w:p>
          <w:p w:rsidR="00170481" w:rsidRPr="00170481" w:rsidRDefault="00170481" w:rsidP="00170481">
            <w:pPr>
              <w:tabs>
                <w:tab w:val="left" w:pos="478"/>
              </w:tabs>
              <w:spacing w:after="0"/>
              <w:jc w:val="both"/>
              <w:rPr>
                <w:rFonts w:ascii="Times New Roman" w:hAnsi="Times New Roman" w:cs="Times New Roman"/>
                <w:sz w:val="24"/>
                <w:szCs w:val="24"/>
                <w:lang w:val="ro-RO"/>
              </w:rPr>
            </w:pPr>
            <w:r w:rsidRPr="00170481">
              <w:rPr>
                <w:rFonts w:ascii="Times New Roman" w:hAnsi="Times New Roman" w:cs="Times New Roman"/>
                <w:sz w:val="24"/>
                <w:szCs w:val="24"/>
                <w:lang w:val="ro-RO"/>
              </w:rPr>
              <w:t>Cerințe minime privind headlinerii</w:t>
            </w:r>
          </w:p>
          <w:p w:rsidR="00170481" w:rsidRPr="00170481" w:rsidRDefault="00170481" w:rsidP="00170481">
            <w:pPr>
              <w:tabs>
                <w:tab w:val="left" w:pos="478"/>
              </w:tabs>
              <w:spacing w:after="0"/>
              <w:jc w:val="both"/>
              <w:rPr>
                <w:rFonts w:ascii="Times New Roman" w:hAnsi="Times New Roman" w:cs="Times New Roman"/>
                <w:sz w:val="24"/>
                <w:szCs w:val="24"/>
                <w:lang w:val="ro-RO"/>
              </w:rPr>
            </w:pPr>
          </w:p>
          <w:p w:rsidR="00170481" w:rsidRPr="00170481" w:rsidRDefault="00170481" w:rsidP="00170481">
            <w:pPr>
              <w:tabs>
                <w:tab w:val="left" w:pos="478"/>
              </w:tabs>
              <w:spacing w:after="0"/>
              <w:jc w:val="both"/>
              <w:rPr>
                <w:rFonts w:ascii="Times New Roman" w:hAnsi="Times New Roman" w:cs="Times New Roman"/>
                <w:sz w:val="24"/>
                <w:szCs w:val="24"/>
                <w:lang w:val="ro-RO"/>
              </w:rPr>
            </w:pPr>
            <w:r w:rsidRPr="00170481">
              <w:rPr>
                <w:rFonts w:ascii="Times New Roman" w:hAnsi="Times New Roman" w:cs="Times New Roman"/>
                <w:sz w:val="24"/>
                <w:szCs w:val="24"/>
                <w:lang w:val="ro-RO"/>
              </w:rPr>
              <w:t>Headliner reprezintă artistul sau formația care constituie principalul element de atractivitate și promovare al evenimentului.</w:t>
            </w:r>
          </w:p>
          <w:p w:rsidR="00170481" w:rsidRPr="00170481" w:rsidRDefault="00170481" w:rsidP="00170481">
            <w:pPr>
              <w:tabs>
                <w:tab w:val="left" w:pos="478"/>
              </w:tabs>
              <w:spacing w:after="0"/>
              <w:jc w:val="both"/>
              <w:rPr>
                <w:rFonts w:ascii="Times New Roman" w:hAnsi="Times New Roman" w:cs="Times New Roman"/>
                <w:sz w:val="24"/>
                <w:szCs w:val="24"/>
                <w:lang w:val="ro-RO"/>
              </w:rPr>
            </w:pPr>
          </w:p>
          <w:p w:rsidR="00170481" w:rsidRPr="00170481" w:rsidRDefault="00170481" w:rsidP="00170481">
            <w:pPr>
              <w:tabs>
                <w:tab w:val="left" w:pos="478"/>
              </w:tabs>
              <w:spacing w:after="0"/>
              <w:jc w:val="both"/>
              <w:rPr>
                <w:rFonts w:ascii="Times New Roman" w:hAnsi="Times New Roman" w:cs="Times New Roman"/>
                <w:sz w:val="24"/>
                <w:szCs w:val="24"/>
                <w:lang w:val="ro-RO"/>
              </w:rPr>
            </w:pPr>
            <w:r w:rsidRPr="00170481">
              <w:rPr>
                <w:rFonts w:ascii="Times New Roman" w:hAnsi="Times New Roman" w:cs="Times New Roman"/>
                <w:sz w:val="24"/>
                <w:szCs w:val="24"/>
                <w:lang w:val="ro-RO"/>
              </w:rPr>
              <w:t>Headlinerii propuși vor îndeplini următoarele cerințe minime:</w:t>
            </w:r>
          </w:p>
          <w:p w:rsidR="00170481" w:rsidRPr="00170481" w:rsidRDefault="00170481" w:rsidP="00170481">
            <w:pPr>
              <w:tabs>
                <w:tab w:val="left" w:pos="478"/>
              </w:tabs>
              <w:spacing w:after="0"/>
              <w:jc w:val="both"/>
              <w:rPr>
                <w:rFonts w:ascii="Times New Roman" w:hAnsi="Times New Roman" w:cs="Times New Roman"/>
                <w:sz w:val="24"/>
                <w:szCs w:val="24"/>
                <w:lang w:val="ro-RO"/>
              </w:rPr>
            </w:pPr>
          </w:p>
          <w:p w:rsidR="00170481" w:rsidRPr="00170481" w:rsidRDefault="00170481" w:rsidP="00170481">
            <w:pPr>
              <w:tabs>
                <w:tab w:val="left" w:pos="478"/>
              </w:tabs>
              <w:spacing w:after="0"/>
              <w:jc w:val="both"/>
              <w:rPr>
                <w:rFonts w:ascii="Times New Roman" w:hAnsi="Times New Roman" w:cs="Times New Roman"/>
                <w:sz w:val="24"/>
                <w:szCs w:val="24"/>
                <w:lang w:val="ro-RO"/>
              </w:rPr>
            </w:pPr>
            <w:r w:rsidRPr="00170481">
              <w:rPr>
                <w:rFonts w:ascii="Times New Roman" w:hAnsi="Times New Roman" w:cs="Times New Roman"/>
                <w:sz w:val="24"/>
                <w:szCs w:val="24"/>
                <w:lang w:val="ro-RO"/>
              </w:rPr>
              <w:t>•</w:t>
            </w:r>
            <w:r w:rsidRPr="00170481">
              <w:rPr>
                <w:rFonts w:ascii="Times New Roman" w:hAnsi="Times New Roman" w:cs="Times New Roman"/>
                <w:sz w:val="24"/>
                <w:szCs w:val="24"/>
                <w:lang w:val="ro-RO"/>
              </w:rPr>
              <w:tab/>
              <w:t>activitate artistică profesionistă de minimum 5 ani;</w:t>
            </w:r>
          </w:p>
          <w:p w:rsidR="00170481" w:rsidRPr="00170481" w:rsidRDefault="00170481" w:rsidP="00170481">
            <w:pPr>
              <w:tabs>
                <w:tab w:val="left" w:pos="478"/>
              </w:tabs>
              <w:spacing w:after="0"/>
              <w:jc w:val="both"/>
              <w:rPr>
                <w:rFonts w:ascii="Times New Roman" w:hAnsi="Times New Roman" w:cs="Times New Roman"/>
                <w:sz w:val="24"/>
                <w:szCs w:val="24"/>
                <w:lang w:val="ro-RO"/>
              </w:rPr>
            </w:pPr>
            <w:r w:rsidRPr="00170481">
              <w:rPr>
                <w:rFonts w:ascii="Times New Roman" w:hAnsi="Times New Roman" w:cs="Times New Roman"/>
                <w:sz w:val="24"/>
                <w:szCs w:val="24"/>
                <w:lang w:val="ro-RO"/>
              </w:rPr>
              <w:t>•</w:t>
            </w:r>
            <w:r w:rsidRPr="00170481">
              <w:rPr>
                <w:rFonts w:ascii="Times New Roman" w:hAnsi="Times New Roman" w:cs="Times New Roman"/>
                <w:sz w:val="24"/>
                <w:szCs w:val="24"/>
                <w:lang w:val="ro-RO"/>
              </w:rPr>
              <w:tab/>
              <w:t>activitate artistică și concertistică relevantă în ultimii 3 ani;</w:t>
            </w:r>
          </w:p>
          <w:p w:rsidR="00170481" w:rsidRPr="00170481" w:rsidRDefault="00170481" w:rsidP="00170481">
            <w:pPr>
              <w:tabs>
                <w:tab w:val="left" w:pos="478"/>
              </w:tabs>
              <w:spacing w:after="0"/>
              <w:jc w:val="both"/>
              <w:rPr>
                <w:rFonts w:ascii="Times New Roman" w:hAnsi="Times New Roman" w:cs="Times New Roman"/>
                <w:sz w:val="24"/>
                <w:szCs w:val="24"/>
                <w:lang w:val="ro-RO"/>
              </w:rPr>
            </w:pPr>
            <w:r w:rsidRPr="00170481">
              <w:rPr>
                <w:rFonts w:ascii="Times New Roman" w:hAnsi="Times New Roman" w:cs="Times New Roman"/>
                <w:sz w:val="24"/>
                <w:szCs w:val="24"/>
                <w:lang w:val="ro-RO"/>
              </w:rPr>
              <w:t>•</w:t>
            </w:r>
            <w:r w:rsidRPr="00170481">
              <w:rPr>
                <w:rFonts w:ascii="Times New Roman" w:hAnsi="Times New Roman" w:cs="Times New Roman"/>
                <w:sz w:val="24"/>
                <w:szCs w:val="24"/>
                <w:lang w:val="ro-RO"/>
              </w:rPr>
              <w:tab/>
              <w:t>repertoriu propriu și experiență în susținerea concertelor live;</w:t>
            </w:r>
          </w:p>
          <w:p w:rsidR="00170481" w:rsidRPr="00170481" w:rsidRDefault="00170481" w:rsidP="00170481">
            <w:pPr>
              <w:tabs>
                <w:tab w:val="left" w:pos="478"/>
              </w:tabs>
              <w:spacing w:after="0"/>
              <w:jc w:val="both"/>
              <w:rPr>
                <w:rFonts w:ascii="Times New Roman" w:hAnsi="Times New Roman" w:cs="Times New Roman"/>
                <w:sz w:val="24"/>
                <w:szCs w:val="24"/>
                <w:lang w:val="ro-RO"/>
              </w:rPr>
            </w:pPr>
            <w:r w:rsidRPr="00170481">
              <w:rPr>
                <w:rFonts w:ascii="Times New Roman" w:hAnsi="Times New Roman" w:cs="Times New Roman"/>
                <w:sz w:val="24"/>
                <w:szCs w:val="24"/>
                <w:lang w:val="ro-RO"/>
              </w:rPr>
              <w:lastRenderedPageBreak/>
              <w:t>•</w:t>
            </w:r>
            <w:r w:rsidRPr="00170481">
              <w:rPr>
                <w:rFonts w:ascii="Times New Roman" w:hAnsi="Times New Roman" w:cs="Times New Roman"/>
                <w:sz w:val="24"/>
                <w:szCs w:val="24"/>
                <w:lang w:val="ro-RO"/>
              </w:rPr>
              <w:tab/>
              <w:t>participări la festivaluri, concerte sau alte evenimente publice de amploare.</w:t>
            </w:r>
          </w:p>
          <w:p w:rsidR="00170481" w:rsidRPr="00170481" w:rsidRDefault="00170481" w:rsidP="00170481">
            <w:pPr>
              <w:tabs>
                <w:tab w:val="left" w:pos="478"/>
              </w:tabs>
              <w:spacing w:after="0"/>
              <w:jc w:val="both"/>
              <w:rPr>
                <w:rFonts w:ascii="Times New Roman" w:hAnsi="Times New Roman" w:cs="Times New Roman"/>
                <w:sz w:val="24"/>
                <w:szCs w:val="24"/>
                <w:lang w:val="ro-RO"/>
              </w:rPr>
            </w:pPr>
          </w:p>
          <w:p w:rsidR="00170481" w:rsidRPr="00170481" w:rsidRDefault="00170481" w:rsidP="00170481">
            <w:pPr>
              <w:tabs>
                <w:tab w:val="left" w:pos="478"/>
              </w:tabs>
              <w:spacing w:after="0"/>
              <w:jc w:val="both"/>
              <w:rPr>
                <w:rFonts w:ascii="Times New Roman" w:hAnsi="Times New Roman" w:cs="Times New Roman"/>
                <w:sz w:val="24"/>
                <w:szCs w:val="24"/>
                <w:lang w:val="ro-RO"/>
              </w:rPr>
            </w:pPr>
            <w:r w:rsidRPr="00170481">
              <w:rPr>
                <w:rFonts w:ascii="Times New Roman" w:hAnsi="Times New Roman" w:cs="Times New Roman"/>
                <w:sz w:val="24"/>
                <w:szCs w:val="24"/>
                <w:lang w:val="ro-RO"/>
              </w:rPr>
              <w:t>Notorietatea și relevanța artistică vor fi demonstrate prin unul sau mai multe dintre următoarele elemente:</w:t>
            </w:r>
          </w:p>
          <w:p w:rsidR="00170481" w:rsidRPr="00170481" w:rsidRDefault="00170481" w:rsidP="00170481">
            <w:pPr>
              <w:tabs>
                <w:tab w:val="left" w:pos="478"/>
              </w:tabs>
              <w:spacing w:after="0"/>
              <w:jc w:val="both"/>
              <w:rPr>
                <w:rFonts w:ascii="Times New Roman" w:hAnsi="Times New Roman" w:cs="Times New Roman"/>
                <w:sz w:val="24"/>
                <w:szCs w:val="24"/>
                <w:lang w:val="ro-RO"/>
              </w:rPr>
            </w:pPr>
          </w:p>
          <w:p w:rsidR="00170481" w:rsidRPr="00170481" w:rsidRDefault="00170481" w:rsidP="00170481">
            <w:pPr>
              <w:tabs>
                <w:tab w:val="left" w:pos="478"/>
              </w:tabs>
              <w:spacing w:after="0"/>
              <w:jc w:val="both"/>
              <w:rPr>
                <w:rFonts w:ascii="Times New Roman" w:hAnsi="Times New Roman" w:cs="Times New Roman"/>
                <w:sz w:val="24"/>
                <w:szCs w:val="24"/>
                <w:lang w:val="ro-RO"/>
              </w:rPr>
            </w:pPr>
            <w:r w:rsidRPr="00170481">
              <w:rPr>
                <w:rFonts w:ascii="Times New Roman" w:hAnsi="Times New Roman" w:cs="Times New Roman"/>
                <w:sz w:val="24"/>
                <w:szCs w:val="24"/>
                <w:lang w:val="ro-RO"/>
              </w:rPr>
              <w:t>•</w:t>
            </w:r>
            <w:r w:rsidRPr="00170481">
              <w:rPr>
                <w:rFonts w:ascii="Times New Roman" w:hAnsi="Times New Roman" w:cs="Times New Roman"/>
                <w:sz w:val="24"/>
                <w:szCs w:val="24"/>
                <w:lang w:val="ro-RO"/>
              </w:rPr>
              <w:tab/>
              <w:t>participări la festivaluri, turnee, competiții sau alte proiecte artistice naționale ori internaționale;</w:t>
            </w:r>
          </w:p>
          <w:p w:rsidR="00170481" w:rsidRPr="00170481" w:rsidRDefault="00170481" w:rsidP="00170481">
            <w:pPr>
              <w:tabs>
                <w:tab w:val="left" w:pos="478"/>
              </w:tabs>
              <w:spacing w:after="0"/>
              <w:jc w:val="both"/>
              <w:rPr>
                <w:rFonts w:ascii="Times New Roman" w:hAnsi="Times New Roman" w:cs="Times New Roman"/>
                <w:sz w:val="24"/>
                <w:szCs w:val="24"/>
                <w:lang w:val="ro-RO"/>
              </w:rPr>
            </w:pPr>
            <w:r w:rsidRPr="00170481">
              <w:rPr>
                <w:rFonts w:ascii="Times New Roman" w:hAnsi="Times New Roman" w:cs="Times New Roman"/>
                <w:sz w:val="24"/>
                <w:szCs w:val="24"/>
                <w:lang w:val="ro-RO"/>
              </w:rPr>
              <w:t>•</w:t>
            </w:r>
            <w:r w:rsidRPr="00170481">
              <w:rPr>
                <w:rFonts w:ascii="Times New Roman" w:hAnsi="Times New Roman" w:cs="Times New Roman"/>
                <w:sz w:val="24"/>
                <w:szCs w:val="24"/>
                <w:lang w:val="ro-RO"/>
              </w:rPr>
              <w:tab/>
              <w:t>premii, nominalizări sau alte distincții relevante;</w:t>
            </w:r>
          </w:p>
          <w:p w:rsidR="00170481" w:rsidRPr="00170481" w:rsidRDefault="00170481" w:rsidP="00170481">
            <w:pPr>
              <w:tabs>
                <w:tab w:val="left" w:pos="478"/>
              </w:tabs>
              <w:spacing w:after="0"/>
              <w:jc w:val="both"/>
              <w:rPr>
                <w:rFonts w:ascii="Times New Roman" w:hAnsi="Times New Roman" w:cs="Times New Roman"/>
                <w:sz w:val="24"/>
                <w:szCs w:val="24"/>
                <w:lang w:val="ro-RO"/>
              </w:rPr>
            </w:pPr>
            <w:r w:rsidRPr="00170481">
              <w:rPr>
                <w:rFonts w:ascii="Times New Roman" w:hAnsi="Times New Roman" w:cs="Times New Roman"/>
                <w:sz w:val="24"/>
                <w:szCs w:val="24"/>
                <w:lang w:val="ro-RO"/>
              </w:rPr>
              <w:t>•</w:t>
            </w:r>
            <w:r w:rsidRPr="00170481">
              <w:rPr>
                <w:rFonts w:ascii="Times New Roman" w:hAnsi="Times New Roman" w:cs="Times New Roman"/>
                <w:sz w:val="24"/>
                <w:szCs w:val="24"/>
                <w:lang w:val="ro-RO"/>
              </w:rPr>
              <w:tab/>
              <w:t>prezență și vizibilitate în mass-media și pe platformele digitale;</w:t>
            </w:r>
          </w:p>
          <w:p w:rsidR="00170481" w:rsidRPr="00170481" w:rsidRDefault="00170481" w:rsidP="00170481">
            <w:pPr>
              <w:tabs>
                <w:tab w:val="left" w:pos="478"/>
              </w:tabs>
              <w:spacing w:after="0"/>
              <w:jc w:val="both"/>
              <w:rPr>
                <w:rFonts w:ascii="Times New Roman" w:hAnsi="Times New Roman" w:cs="Times New Roman"/>
                <w:sz w:val="24"/>
                <w:szCs w:val="24"/>
                <w:lang w:val="ro-RO"/>
              </w:rPr>
            </w:pPr>
            <w:r w:rsidRPr="00170481">
              <w:rPr>
                <w:rFonts w:ascii="Times New Roman" w:hAnsi="Times New Roman" w:cs="Times New Roman"/>
                <w:sz w:val="24"/>
                <w:szCs w:val="24"/>
                <w:lang w:val="ro-RO"/>
              </w:rPr>
              <w:t>•</w:t>
            </w:r>
            <w:r w:rsidRPr="00170481">
              <w:rPr>
                <w:rFonts w:ascii="Times New Roman" w:hAnsi="Times New Roman" w:cs="Times New Roman"/>
                <w:sz w:val="24"/>
                <w:szCs w:val="24"/>
                <w:lang w:val="ro-RO"/>
              </w:rPr>
              <w:tab/>
              <w:t>colaborări artistice sau campanii de promovare cu instituții, organizații ori branduri de notorietate;</w:t>
            </w:r>
          </w:p>
          <w:p w:rsidR="00170481" w:rsidRPr="00170481" w:rsidRDefault="00170481" w:rsidP="00170481">
            <w:pPr>
              <w:tabs>
                <w:tab w:val="left" w:pos="478"/>
              </w:tabs>
              <w:spacing w:after="0"/>
              <w:jc w:val="both"/>
              <w:rPr>
                <w:rFonts w:ascii="Times New Roman" w:hAnsi="Times New Roman" w:cs="Times New Roman"/>
                <w:sz w:val="24"/>
                <w:szCs w:val="24"/>
                <w:lang w:val="ro-RO"/>
              </w:rPr>
            </w:pPr>
            <w:r w:rsidRPr="00170481">
              <w:rPr>
                <w:rFonts w:ascii="Times New Roman" w:hAnsi="Times New Roman" w:cs="Times New Roman"/>
                <w:sz w:val="24"/>
                <w:szCs w:val="24"/>
                <w:lang w:val="ro-RO"/>
              </w:rPr>
              <w:t>•</w:t>
            </w:r>
            <w:r w:rsidRPr="00170481">
              <w:rPr>
                <w:rFonts w:ascii="Times New Roman" w:hAnsi="Times New Roman" w:cs="Times New Roman"/>
                <w:sz w:val="24"/>
                <w:szCs w:val="24"/>
                <w:lang w:val="ro-RO"/>
              </w:rPr>
              <w:tab/>
              <w:t>alte realizări profesionale relevante.</w:t>
            </w:r>
          </w:p>
          <w:p w:rsidR="00170481" w:rsidRPr="00170481" w:rsidRDefault="00170481" w:rsidP="00170481">
            <w:pPr>
              <w:tabs>
                <w:tab w:val="left" w:pos="478"/>
              </w:tabs>
              <w:spacing w:after="0"/>
              <w:jc w:val="both"/>
              <w:rPr>
                <w:rFonts w:ascii="Times New Roman" w:hAnsi="Times New Roman" w:cs="Times New Roman"/>
                <w:sz w:val="24"/>
                <w:szCs w:val="24"/>
                <w:lang w:val="ro-RO"/>
              </w:rPr>
            </w:pPr>
          </w:p>
          <w:p w:rsidR="00170481" w:rsidRPr="00170481" w:rsidRDefault="00170481" w:rsidP="00170481">
            <w:pPr>
              <w:tabs>
                <w:tab w:val="left" w:pos="478"/>
              </w:tabs>
              <w:spacing w:after="0"/>
              <w:jc w:val="both"/>
              <w:rPr>
                <w:rFonts w:ascii="Times New Roman" w:hAnsi="Times New Roman" w:cs="Times New Roman"/>
                <w:sz w:val="24"/>
                <w:szCs w:val="24"/>
                <w:lang w:val="ro-RO"/>
              </w:rPr>
            </w:pPr>
            <w:r w:rsidRPr="00170481">
              <w:rPr>
                <w:rFonts w:ascii="Times New Roman" w:hAnsi="Times New Roman" w:cs="Times New Roman"/>
                <w:sz w:val="24"/>
                <w:szCs w:val="24"/>
                <w:lang w:val="ro-RO"/>
              </w:rPr>
              <w:t>Oferta tehnică</w:t>
            </w:r>
          </w:p>
          <w:p w:rsidR="00170481" w:rsidRPr="00170481" w:rsidRDefault="00170481" w:rsidP="00170481">
            <w:pPr>
              <w:tabs>
                <w:tab w:val="left" w:pos="478"/>
              </w:tabs>
              <w:spacing w:after="0"/>
              <w:jc w:val="both"/>
              <w:rPr>
                <w:rFonts w:ascii="Times New Roman" w:hAnsi="Times New Roman" w:cs="Times New Roman"/>
                <w:sz w:val="24"/>
                <w:szCs w:val="24"/>
                <w:lang w:val="ro-RO"/>
              </w:rPr>
            </w:pPr>
          </w:p>
          <w:p w:rsidR="00170481" w:rsidRPr="00170481" w:rsidRDefault="00170481" w:rsidP="00170481">
            <w:pPr>
              <w:tabs>
                <w:tab w:val="left" w:pos="478"/>
              </w:tabs>
              <w:spacing w:after="0"/>
              <w:jc w:val="both"/>
              <w:rPr>
                <w:rFonts w:ascii="Times New Roman" w:hAnsi="Times New Roman" w:cs="Times New Roman"/>
                <w:sz w:val="24"/>
                <w:szCs w:val="24"/>
                <w:lang w:val="ro-RO"/>
              </w:rPr>
            </w:pPr>
            <w:r w:rsidRPr="00170481">
              <w:rPr>
                <w:rFonts w:ascii="Times New Roman" w:hAnsi="Times New Roman" w:cs="Times New Roman"/>
                <w:sz w:val="24"/>
                <w:szCs w:val="24"/>
                <w:lang w:val="ro-RO"/>
              </w:rPr>
              <w:t>La depunerea ofertei, ofertantul va prezenta:</w:t>
            </w:r>
          </w:p>
          <w:p w:rsidR="00170481" w:rsidRPr="00170481" w:rsidRDefault="00170481" w:rsidP="00170481">
            <w:pPr>
              <w:tabs>
                <w:tab w:val="left" w:pos="478"/>
              </w:tabs>
              <w:spacing w:after="0"/>
              <w:jc w:val="both"/>
              <w:rPr>
                <w:rFonts w:ascii="Times New Roman" w:hAnsi="Times New Roman" w:cs="Times New Roman"/>
                <w:sz w:val="24"/>
                <w:szCs w:val="24"/>
                <w:lang w:val="ro-RO"/>
              </w:rPr>
            </w:pPr>
          </w:p>
          <w:p w:rsidR="00170481" w:rsidRPr="00170481" w:rsidRDefault="00170481" w:rsidP="00170481">
            <w:pPr>
              <w:tabs>
                <w:tab w:val="left" w:pos="478"/>
              </w:tabs>
              <w:spacing w:after="0"/>
              <w:jc w:val="both"/>
              <w:rPr>
                <w:rFonts w:ascii="Times New Roman" w:hAnsi="Times New Roman" w:cs="Times New Roman"/>
                <w:sz w:val="24"/>
                <w:szCs w:val="24"/>
                <w:lang w:val="ro-RO"/>
              </w:rPr>
            </w:pPr>
            <w:r w:rsidRPr="00170481">
              <w:rPr>
                <w:rFonts w:ascii="Times New Roman" w:hAnsi="Times New Roman" w:cs="Times New Roman"/>
                <w:sz w:val="24"/>
                <w:szCs w:val="24"/>
                <w:lang w:val="ro-RO"/>
              </w:rPr>
              <w:t>•</w:t>
            </w:r>
            <w:r w:rsidRPr="00170481">
              <w:rPr>
                <w:rFonts w:ascii="Times New Roman" w:hAnsi="Times New Roman" w:cs="Times New Roman"/>
                <w:sz w:val="24"/>
                <w:szCs w:val="24"/>
                <w:lang w:val="ro-RO"/>
              </w:rPr>
              <w:tab/>
              <w:t>conceptul privind selecția și contractarea artiștilor;</w:t>
            </w:r>
          </w:p>
          <w:p w:rsidR="00170481" w:rsidRPr="00170481" w:rsidRDefault="00170481" w:rsidP="00170481">
            <w:pPr>
              <w:tabs>
                <w:tab w:val="left" w:pos="478"/>
              </w:tabs>
              <w:spacing w:after="0"/>
              <w:jc w:val="both"/>
              <w:rPr>
                <w:rFonts w:ascii="Times New Roman" w:hAnsi="Times New Roman" w:cs="Times New Roman"/>
                <w:sz w:val="24"/>
                <w:szCs w:val="24"/>
                <w:lang w:val="ro-RO"/>
              </w:rPr>
            </w:pPr>
            <w:r w:rsidRPr="00170481">
              <w:rPr>
                <w:rFonts w:ascii="Times New Roman" w:hAnsi="Times New Roman" w:cs="Times New Roman"/>
                <w:sz w:val="24"/>
                <w:szCs w:val="24"/>
                <w:lang w:val="ro-RO"/>
              </w:rPr>
              <w:t>•</w:t>
            </w:r>
            <w:r w:rsidRPr="00170481">
              <w:rPr>
                <w:rFonts w:ascii="Times New Roman" w:hAnsi="Times New Roman" w:cs="Times New Roman"/>
                <w:sz w:val="24"/>
                <w:szCs w:val="24"/>
                <w:lang w:val="ro-RO"/>
              </w:rPr>
              <w:tab/>
              <w:t xml:space="preserve">două variante/opțiuni de propuneri pentru categoria </w:t>
            </w:r>
            <w:r w:rsidRPr="00170481">
              <w:rPr>
                <w:rFonts w:ascii="Times New Roman" w:hAnsi="Times New Roman" w:cs="Times New Roman"/>
                <w:sz w:val="24"/>
                <w:szCs w:val="24"/>
                <w:lang w:val="ro-RO"/>
              </w:rPr>
              <w:lastRenderedPageBreak/>
              <w:t>headlinerilor, însoțite de fișa de prezentare a fiecărui artist propus.</w:t>
            </w:r>
          </w:p>
          <w:p w:rsidR="00170481" w:rsidRPr="00170481" w:rsidRDefault="00170481" w:rsidP="00170481">
            <w:pPr>
              <w:tabs>
                <w:tab w:val="left" w:pos="478"/>
              </w:tabs>
              <w:spacing w:after="0"/>
              <w:jc w:val="both"/>
              <w:rPr>
                <w:rFonts w:ascii="Times New Roman" w:hAnsi="Times New Roman" w:cs="Times New Roman"/>
                <w:sz w:val="24"/>
                <w:szCs w:val="24"/>
                <w:lang w:val="ro-RO"/>
              </w:rPr>
            </w:pPr>
          </w:p>
          <w:p w:rsidR="00170481" w:rsidRPr="00170481" w:rsidRDefault="00170481" w:rsidP="00170481">
            <w:pPr>
              <w:tabs>
                <w:tab w:val="left" w:pos="478"/>
              </w:tabs>
              <w:spacing w:after="0"/>
              <w:jc w:val="both"/>
              <w:rPr>
                <w:rFonts w:ascii="Times New Roman" w:hAnsi="Times New Roman" w:cs="Times New Roman"/>
                <w:sz w:val="24"/>
                <w:szCs w:val="24"/>
                <w:lang w:val="ro-RO"/>
              </w:rPr>
            </w:pPr>
            <w:r w:rsidRPr="00170481">
              <w:rPr>
                <w:rFonts w:ascii="Times New Roman" w:hAnsi="Times New Roman" w:cs="Times New Roman"/>
                <w:sz w:val="24"/>
                <w:szCs w:val="24"/>
                <w:lang w:val="ro-RO"/>
              </w:rPr>
              <w:t>Propunerile prezentate au caracter orientativ și constituie baza evaluării tehnice a ofertelor.</w:t>
            </w:r>
          </w:p>
          <w:p w:rsidR="00170481" w:rsidRPr="00170481" w:rsidRDefault="00170481" w:rsidP="00170481">
            <w:pPr>
              <w:tabs>
                <w:tab w:val="left" w:pos="478"/>
              </w:tabs>
              <w:spacing w:after="0"/>
              <w:jc w:val="both"/>
              <w:rPr>
                <w:rFonts w:ascii="Times New Roman" w:hAnsi="Times New Roman" w:cs="Times New Roman"/>
                <w:sz w:val="24"/>
                <w:szCs w:val="24"/>
                <w:lang w:val="ro-RO"/>
              </w:rPr>
            </w:pPr>
          </w:p>
          <w:p w:rsidR="00170481" w:rsidRPr="00170481" w:rsidRDefault="00170481" w:rsidP="00170481">
            <w:pPr>
              <w:tabs>
                <w:tab w:val="left" w:pos="478"/>
              </w:tabs>
              <w:spacing w:after="0"/>
              <w:jc w:val="both"/>
              <w:rPr>
                <w:rFonts w:ascii="Times New Roman" w:hAnsi="Times New Roman" w:cs="Times New Roman"/>
                <w:sz w:val="24"/>
                <w:szCs w:val="24"/>
                <w:lang w:val="ro-RO"/>
              </w:rPr>
            </w:pPr>
            <w:r w:rsidRPr="00170481">
              <w:rPr>
                <w:rFonts w:ascii="Times New Roman" w:hAnsi="Times New Roman" w:cs="Times New Roman"/>
                <w:sz w:val="24"/>
                <w:szCs w:val="24"/>
                <w:lang w:val="ro-RO"/>
              </w:rPr>
              <w:t>În cazul imposibilității obiective de contractare a unui headliner propus, Prestatorul va prezenta un artist de notorietate și relevanță artistică cel puțin echivalente, cu aprobarea prealabilă, în scris, a Autorității Contractante.</w:t>
            </w:r>
          </w:p>
          <w:p w:rsidR="00170481" w:rsidRPr="00170481" w:rsidRDefault="00170481" w:rsidP="00170481">
            <w:pPr>
              <w:tabs>
                <w:tab w:val="left" w:pos="478"/>
              </w:tabs>
              <w:spacing w:after="0"/>
              <w:jc w:val="both"/>
              <w:rPr>
                <w:rFonts w:ascii="Times New Roman" w:hAnsi="Times New Roman" w:cs="Times New Roman"/>
                <w:sz w:val="24"/>
                <w:szCs w:val="24"/>
                <w:lang w:val="ro-RO"/>
              </w:rPr>
            </w:pPr>
            <w:r w:rsidRPr="00170481">
              <w:rPr>
                <w:rFonts w:ascii="Times New Roman" w:hAnsi="Times New Roman" w:cs="Times New Roman"/>
                <w:sz w:val="24"/>
                <w:szCs w:val="24"/>
                <w:lang w:val="ro-RO"/>
              </w:rPr>
              <w:t>Coordonarea cu organizatorul principal</w:t>
            </w:r>
          </w:p>
          <w:p w:rsidR="00170481" w:rsidRPr="00170481" w:rsidRDefault="00170481" w:rsidP="00170481">
            <w:pPr>
              <w:tabs>
                <w:tab w:val="left" w:pos="478"/>
              </w:tabs>
              <w:spacing w:after="0"/>
              <w:jc w:val="both"/>
              <w:rPr>
                <w:rFonts w:ascii="Times New Roman" w:hAnsi="Times New Roman" w:cs="Times New Roman"/>
                <w:sz w:val="24"/>
                <w:szCs w:val="24"/>
                <w:lang w:val="ro-RO"/>
              </w:rPr>
            </w:pPr>
            <w:r w:rsidRPr="00170481">
              <w:rPr>
                <w:rFonts w:ascii="Times New Roman" w:hAnsi="Times New Roman" w:cs="Times New Roman"/>
                <w:sz w:val="24"/>
                <w:szCs w:val="24"/>
                <w:lang w:val="ro-RO"/>
              </w:rPr>
              <w:t>Prestatorul va coopera permanent cu autoritatea contractantă și cu operatorul economic responsabil de organizarea și implementarea evenimentului și va asigura intermedierea și managementul artiștilor pe întreaga durată a evenimentului, în conformitate cu scenariul și agenda aprobate.</w:t>
            </w:r>
          </w:p>
          <w:p w:rsidR="00170481" w:rsidRPr="00170481" w:rsidRDefault="00170481" w:rsidP="00170481">
            <w:pPr>
              <w:tabs>
                <w:tab w:val="left" w:pos="478"/>
              </w:tabs>
              <w:spacing w:after="0"/>
              <w:jc w:val="both"/>
              <w:rPr>
                <w:rFonts w:ascii="Times New Roman" w:hAnsi="Times New Roman" w:cs="Times New Roman"/>
                <w:sz w:val="24"/>
                <w:szCs w:val="24"/>
                <w:lang w:val="ro-RO"/>
              </w:rPr>
            </w:pPr>
          </w:p>
          <w:p w:rsidR="00170481" w:rsidRPr="00170481" w:rsidRDefault="00170481" w:rsidP="00170481">
            <w:pPr>
              <w:tabs>
                <w:tab w:val="left" w:pos="478"/>
              </w:tabs>
              <w:spacing w:after="0"/>
              <w:jc w:val="both"/>
              <w:rPr>
                <w:rFonts w:ascii="Times New Roman" w:hAnsi="Times New Roman" w:cs="Times New Roman"/>
                <w:sz w:val="24"/>
                <w:szCs w:val="24"/>
                <w:lang w:val="ro-RO"/>
              </w:rPr>
            </w:pPr>
            <w:r w:rsidRPr="00170481">
              <w:rPr>
                <w:rFonts w:ascii="Times New Roman" w:hAnsi="Times New Roman" w:cs="Times New Roman"/>
                <w:sz w:val="24"/>
                <w:szCs w:val="24"/>
                <w:lang w:val="ro-RO"/>
              </w:rPr>
              <w:t>Condiții speciale</w:t>
            </w:r>
          </w:p>
          <w:p w:rsidR="00170481" w:rsidRPr="00170481" w:rsidRDefault="00170481" w:rsidP="00170481">
            <w:pPr>
              <w:tabs>
                <w:tab w:val="left" w:pos="478"/>
              </w:tabs>
              <w:spacing w:after="0"/>
              <w:jc w:val="both"/>
              <w:rPr>
                <w:rFonts w:ascii="Times New Roman" w:hAnsi="Times New Roman" w:cs="Times New Roman"/>
                <w:sz w:val="24"/>
                <w:szCs w:val="24"/>
                <w:lang w:val="ro-RO"/>
              </w:rPr>
            </w:pPr>
            <w:r w:rsidRPr="00170481">
              <w:rPr>
                <w:rFonts w:ascii="Times New Roman" w:hAnsi="Times New Roman" w:cs="Times New Roman"/>
                <w:sz w:val="24"/>
                <w:szCs w:val="24"/>
                <w:lang w:val="ro-RO"/>
              </w:rPr>
              <w:t xml:space="preserve">Toate costurile aferente contractării și managementului artiștilor, inclusiv onorarii, transport, cazare, alimentație, transfer local, taxe, </w:t>
            </w:r>
            <w:r w:rsidRPr="00170481">
              <w:rPr>
                <w:rFonts w:ascii="Times New Roman" w:hAnsi="Times New Roman" w:cs="Times New Roman"/>
                <w:sz w:val="24"/>
                <w:szCs w:val="24"/>
                <w:lang w:val="ro-RO"/>
              </w:rPr>
              <w:lastRenderedPageBreak/>
              <w:t>drepturi de autor și alte cheltuieli conexe, vor fi incluse în prețul ofertei.</w:t>
            </w:r>
          </w:p>
          <w:p w:rsidR="00170481" w:rsidRPr="00170481" w:rsidRDefault="00170481" w:rsidP="00170481">
            <w:pPr>
              <w:tabs>
                <w:tab w:val="left" w:pos="478"/>
              </w:tabs>
              <w:spacing w:after="0"/>
              <w:jc w:val="both"/>
              <w:rPr>
                <w:rFonts w:ascii="Times New Roman" w:hAnsi="Times New Roman" w:cs="Times New Roman"/>
                <w:sz w:val="24"/>
                <w:szCs w:val="24"/>
                <w:lang w:val="ro-RO"/>
              </w:rPr>
            </w:pPr>
          </w:p>
          <w:p w:rsidR="004B0542" w:rsidRPr="009E01FA" w:rsidRDefault="00170481" w:rsidP="00170481">
            <w:pPr>
              <w:tabs>
                <w:tab w:val="left" w:pos="478"/>
              </w:tabs>
              <w:spacing w:after="0"/>
              <w:jc w:val="both"/>
              <w:rPr>
                <w:rFonts w:ascii="Times New Roman" w:hAnsi="Times New Roman" w:cs="Times New Roman"/>
                <w:sz w:val="24"/>
                <w:szCs w:val="24"/>
                <w:lang w:val="ro-RO"/>
              </w:rPr>
            </w:pPr>
            <w:r w:rsidRPr="00170481">
              <w:rPr>
                <w:rFonts w:ascii="Times New Roman" w:hAnsi="Times New Roman" w:cs="Times New Roman"/>
                <w:sz w:val="24"/>
                <w:szCs w:val="24"/>
                <w:lang w:val="ro-RO"/>
              </w:rPr>
              <w:t>Prestatorul va coordona implementarea riderelor tehnice ale artiștilor contractați în colaborare cu operatorul economic responsabil de organizarea evenimentului. În situația în care riderul tehnic presupune echipamente sau servicii suplimentare neincluse în caietul de sarcini al organizatorului principal, necesitatea acestora va fi comunicată Autoritatea Contractantă în timp util, iar modalitatea de asigurare va fi stabilită de comun acord între părți, cu aprobarea Autorității Contractante.</w:t>
            </w:r>
          </w:p>
        </w:tc>
        <w:tc>
          <w:tcPr>
            <w:tcW w:w="4320" w:type="dxa"/>
            <w:tcBorders>
              <w:top w:val="single" w:sz="4" w:space="0" w:color="auto"/>
              <w:left w:val="single" w:sz="4" w:space="0" w:color="auto"/>
              <w:bottom w:val="single" w:sz="4" w:space="0" w:color="auto"/>
              <w:right w:val="single" w:sz="4" w:space="0" w:color="auto"/>
            </w:tcBorders>
          </w:tcPr>
          <w:p w:rsidR="004B0542" w:rsidRPr="009E01FA" w:rsidRDefault="004B0542" w:rsidP="009E01FA">
            <w:pPr>
              <w:spacing w:after="0" w:line="240" w:lineRule="auto"/>
              <w:rPr>
                <w:rFonts w:ascii="Times New Roman" w:eastAsia="Times New Roman" w:hAnsi="Times New Roman" w:cs="Times New Roman"/>
                <w:sz w:val="24"/>
                <w:szCs w:val="24"/>
              </w:rPr>
            </w:pPr>
            <w:r w:rsidRPr="009E01FA">
              <w:rPr>
                <w:rFonts w:ascii="Times New Roman" w:eastAsia="Times New Roman" w:hAnsi="Times New Roman" w:cs="Times New Roman"/>
                <w:color w:val="FF0000"/>
                <w:sz w:val="24"/>
                <w:szCs w:val="24"/>
              </w:rPr>
              <w:lastRenderedPageBreak/>
              <w:t>[ as e completa de OFERTANT]</w:t>
            </w:r>
          </w:p>
        </w:tc>
        <w:tc>
          <w:tcPr>
            <w:tcW w:w="1260" w:type="dxa"/>
            <w:tcBorders>
              <w:top w:val="single" w:sz="4" w:space="0" w:color="auto"/>
              <w:left w:val="single" w:sz="4" w:space="0" w:color="auto"/>
              <w:bottom w:val="single" w:sz="4" w:space="0" w:color="auto"/>
              <w:right w:val="single" w:sz="4" w:space="0" w:color="auto"/>
            </w:tcBorders>
            <w:vAlign w:val="center"/>
          </w:tcPr>
          <w:p w:rsidR="004B0542" w:rsidRPr="009E01FA" w:rsidRDefault="004B0542" w:rsidP="009E01FA">
            <w:pPr>
              <w:spacing w:after="0" w:line="240" w:lineRule="auto"/>
              <w:rPr>
                <w:rFonts w:ascii="Times New Roman" w:eastAsia="Times New Roman" w:hAnsi="Times New Roman" w:cs="Times New Roman"/>
                <w:sz w:val="24"/>
                <w:szCs w:val="24"/>
                <w:lang w:val="ro-RO"/>
              </w:rPr>
            </w:pPr>
            <w:r w:rsidRPr="009E01FA">
              <w:rPr>
                <w:rFonts w:ascii="Times New Roman" w:eastAsia="Times New Roman" w:hAnsi="Times New Roman" w:cs="Times New Roman"/>
                <w:color w:val="FF0000"/>
                <w:sz w:val="24"/>
                <w:szCs w:val="24"/>
              </w:rPr>
              <w:t>[ as e completa de OFERTANT dupa caz]</w:t>
            </w:r>
          </w:p>
        </w:tc>
      </w:tr>
      <w:tr w:rsidR="009E01FA" w:rsidRPr="009E01FA" w:rsidTr="00C97B7E">
        <w:trPr>
          <w:gridAfter w:val="1"/>
          <w:wAfter w:w="343" w:type="dxa"/>
          <w:trHeight w:val="390"/>
        </w:trPr>
        <w:tc>
          <w:tcPr>
            <w:tcW w:w="14671" w:type="dxa"/>
            <w:gridSpan w:val="9"/>
            <w:tcBorders>
              <w:top w:val="single" w:sz="4" w:space="0" w:color="auto"/>
            </w:tcBorders>
            <w:vAlign w:val="center"/>
          </w:tcPr>
          <w:p w:rsidR="009E01FA" w:rsidRPr="009E01FA" w:rsidRDefault="009E01FA" w:rsidP="009E01FA">
            <w:pPr>
              <w:tabs>
                <w:tab w:val="left" w:pos="6120"/>
              </w:tabs>
              <w:spacing w:after="0" w:line="240" w:lineRule="auto"/>
              <w:rPr>
                <w:rFonts w:ascii="Times New Roman" w:eastAsia="Times New Roman" w:hAnsi="Times New Roman" w:cs="Times New Roman"/>
                <w:b/>
                <w:bCs/>
                <w:color w:val="FF0000"/>
                <w:sz w:val="24"/>
                <w:szCs w:val="24"/>
                <w:lang w:val="ro-RO"/>
              </w:rPr>
            </w:pPr>
            <w:r w:rsidRPr="009E01FA">
              <w:rPr>
                <w:rFonts w:ascii="Times New Roman" w:eastAsia="Times New Roman" w:hAnsi="Times New Roman" w:cs="Times New Roman"/>
                <w:b/>
                <w:bCs/>
                <w:color w:val="FF0000"/>
                <w:sz w:val="24"/>
                <w:szCs w:val="24"/>
                <w:lang w:val="ro-RO"/>
              </w:rPr>
              <w:lastRenderedPageBreak/>
              <w:t>Notă: În cazul unor omisiuni și/sau erori de redactare, cerințele minime prevăzute în Anunțul de participare vor prevala asupra celor indicate în prezenta specificație tehnică.</w:t>
            </w:r>
          </w:p>
          <w:p w:rsidR="009E01FA" w:rsidRPr="009E01FA" w:rsidRDefault="009E01FA" w:rsidP="009E01FA">
            <w:pPr>
              <w:tabs>
                <w:tab w:val="left" w:pos="6120"/>
              </w:tabs>
              <w:spacing w:after="0" w:line="240" w:lineRule="auto"/>
              <w:rPr>
                <w:rFonts w:ascii="Times New Roman" w:eastAsia="Times New Roman" w:hAnsi="Times New Roman" w:cs="Times New Roman"/>
                <w:b/>
                <w:bCs/>
                <w:color w:val="FF0000"/>
                <w:sz w:val="24"/>
                <w:szCs w:val="24"/>
                <w:lang w:val="ro-RO"/>
              </w:rPr>
            </w:pPr>
          </w:p>
          <w:p w:rsidR="009E01FA" w:rsidRPr="009E01FA" w:rsidRDefault="009E01FA" w:rsidP="009E01FA">
            <w:pPr>
              <w:spacing w:after="0" w:line="240" w:lineRule="auto"/>
              <w:rPr>
                <w:rFonts w:ascii="Times New Roman" w:eastAsia="Times New Roman" w:hAnsi="Times New Roman" w:cs="Times New Roman"/>
                <w:sz w:val="24"/>
                <w:szCs w:val="24"/>
                <w:lang w:val="ro-RO"/>
              </w:rPr>
            </w:pPr>
            <w:r w:rsidRPr="009E01FA">
              <w:rPr>
                <w:rFonts w:ascii="Times New Roman" w:eastAsia="Times New Roman" w:hAnsi="Times New Roman" w:cs="Times New Roman"/>
                <w:sz w:val="24"/>
                <w:szCs w:val="24"/>
                <w:lang w:val="ro-RO"/>
              </w:rPr>
              <w:t>Semnat:_______________ Numele, Prenumele:_____________________________ În calitate de: ________________</w:t>
            </w:r>
          </w:p>
          <w:p w:rsidR="009E01FA" w:rsidRPr="009E01FA" w:rsidRDefault="009E01FA" w:rsidP="009E01FA">
            <w:pPr>
              <w:spacing w:after="0" w:line="240" w:lineRule="auto"/>
              <w:rPr>
                <w:rFonts w:ascii="Times New Roman" w:eastAsia="Times New Roman" w:hAnsi="Times New Roman" w:cs="Times New Roman"/>
                <w:sz w:val="24"/>
                <w:szCs w:val="24"/>
                <w:lang w:val="ro-RO"/>
              </w:rPr>
            </w:pPr>
          </w:p>
          <w:p w:rsidR="009E01FA" w:rsidRPr="009E01FA" w:rsidRDefault="009E01FA" w:rsidP="009E01FA">
            <w:pPr>
              <w:spacing w:after="0" w:line="240" w:lineRule="auto"/>
              <w:rPr>
                <w:rFonts w:ascii="Times New Roman" w:eastAsia="Times New Roman" w:hAnsi="Times New Roman" w:cs="Times New Roman"/>
                <w:bCs/>
                <w:iCs/>
                <w:sz w:val="24"/>
                <w:szCs w:val="24"/>
                <w:lang w:val="ro-RO"/>
              </w:rPr>
            </w:pPr>
            <w:r w:rsidRPr="009E01FA">
              <w:rPr>
                <w:rFonts w:ascii="Times New Roman" w:eastAsia="Times New Roman" w:hAnsi="Times New Roman" w:cs="Times New Roman"/>
                <w:bCs/>
                <w:iCs/>
                <w:sz w:val="24"/>
                <w:szCs w:val="24"/>
                <w:lang w:val="ro-RO"/>
              </w:rPr>
              <w:t>Prestatorul: _______________________ Adresa: __________________________</w:t>
            </w:r>
          </w:p>
          <w:p w:rsidR="009E01FA" w:rsidRPr="009E01FA" w:rsidRDefault="009E01FA" w:rsidP="009E01FA">
            <w:pPr>
              <w:spacing w:after="0" w:line="240" w:lineRule="auto"/>
              <w:rPr>
                <w:rFonts w:ascii="Times New Roman" w:eastAsia="Times New Roman" w:hAnsi="Times New Roman" w:cs="Times New Roman"/>
                <w:bCs/>
                <w:iCs/>
                <w:sz w:val="24"/>
                <w:szCs w:val="24"/>
                <w:lang w:val="ro-RO"/>
              </w:rPr>
            </w:pPr>
          </w:p>
        </w:tc>
      </w:tr>
      <w:tr w:rsidR="009E01FA" w:rsidRPr="009E01FA" w:rsidTr="00C97B7E">
        <w:trPr>
          <w:trHeight w:val="390"/>
        </w:trPr>
        <w:tc>
          <w:tcPr>
            <w:tcW w:w="2835" w:type="dxa"/>
            <w:gridSpan w:val="2"/>
            <w:tcBorders>
              <w:top w:val="single" w:sz="4" w:space="0" w:color="auto"/>
            </w:tcBorders>
          </w:tcPr>
          <w:p w:rsidR="009E01FA" w:rsidRPr="009E01FA" w:rsidRDefault="009E01FA" w:rsidP="009E01FA">
            <w:pPr>
              <w:tabs>
                <w:tab w:val="left" w:pos="6120"/>
              </w:tabs>
              <w:spacing w:after="0" w:line="240" w:lineRule="auto"/>
              <w:rPr>
                <w:rFonts w:ascii="Times New Roman" w:eastAsia="Times New Roman" w:hAnsi="Times New Roman" w:cs="Times New Roman"/>
                <w:sz w:val="24"/>
                <w:szCs w:val="24"/>
                <w:lang w:val="ro-RO"/>
              </w:rPr>
            </w:pPr>
          </w:p>
        </w:tc>
        <w:tc>
          <w:tcPr>
            <w:tcW w:w="236" w:type="dxa"/>
            <w:tcBorders>
              <w:top w:val="single" w:sz="4" w:space="0" w:color="auto"/>
            </w:tcBorders>
          </w:tcPr>
          <w:p w:rsidR="009E01FA" w:rsidRPr="009E01FA" w:rsidRDefault="009E01FA" w:rsidP="009E01FA">
            <w:pPr>
              <w:tabs>
                <w:tab w:val="left" w:pos="6120"/>
              </w:tabs>
              <w:spacing w:after="0" w:line="240" w:lineRule="auto"/>
              <w:rPr>
                <w:rFonts w:ascii="Times New Roman" w:eastAsia="Times New Roman" w:hAnsi="Times New Roman" w:cs="Times New Roman"/>
                <w:sz w:val="24"/>
                <w:szCs w:val="24"/>
                <w:lang w:val="ro-RO"/>
              </w:rPr>
            </w:pPr>
          </w:p>
        </w:tc>
        <w:tc>
          <w:tcPr>
            <w:tcW w:w="11943" w:type="dxa"/>
            <w:gridSpan w:val="7"/>
            <w:tcBorders>
              <w:top w:val="single" w:sz="4" w:space="0" w:color="auto"/>
            </w:tcBorders>
            <w:vAlign w:val="center"/>
          </w:tcPr>
          <w:p w:rsidR="009E01FA" w:rsidRPr="009E01FA" w:rsidRDefault="009E01FA" w:rsidP="009E01FA">
            <w:pPr>
              <w:spacing w:after="0" w:line="240" w:lineRule="auto"/>
              <w:rPr>
                <w:rFonts w:ascii="Times New Roman" w:eastAsia="Times New Roman" w:hAnsi="Times New Roman" w:cs="Times New Roman"/>
                <w:bCs/>
                <w:iCs/>
                <w:sz w:val="24"/>
                <w:szCs w:val="24"/>
                <w:lang w:val="ro-RO"/>
              </w:rPr>
            </w:pPr>
          </w:p>
        </w:tc>
      </w:tr>
    </w:tbl>
    <w:p w:rsidR="00215758" w:rsidRPr="009E01FA" w:rsidRDefault="00215758" w:rsidP="009E01FA">
      <w:pPr>
        <w:spacing w:after="0"/>
        <w:rPr>
          <w:rFonts w:ascii="Times New Roman" w:hAnsi="Times New Roman" w:cs="Times New Roman"/>
          <w:sz w:val="24"/>
          <w:szCs w:val="24"/>
          <w:lang w:val="ro-RO"/>
        </w:rPr>
      </w:pPr>
      <w:bookmarkStart w:id="4" w:name="_GoBack"/>
      <w:bookmarkEnd w:id="4"/>
    </w:p>
    <w:sectPr w:rsidR="00215758" w:rsidRPr="009E01FA">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74C40" w:rsidRDefault="00B74C40">
      <w:pPr>
        <w:spacing w:line="240" w:lineRule="auto"/>
      </w:pPr>
      <w:r>
        <w:separator/>
      </w:r>
    </w:p>
  </w:endnote>
  <w:endnote w:type="continuationSeparator" w:id="0">
    <w:p w:rsidR="00B74C40" w:rsidRDefault="00B74C4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EUAlbertina">
    <w:charset w:val="00"/>
    <w:family w:val="roman"/>
    <w:pitch w:val="default"/>
    <w:sig w:usb0="00000000"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74C40" w:rsidRDefault="00B74C40">
      <w:pPr>
        <w:spacing w:after="0"/>
      </w:pPr>
      <w:r>
        <w:separator/>
      </w:r>
    </w:p>
  </w:footnote>
  <w:footnote w:type="continuationSeparator" w:id="0">
    <w:p w:rsidR="00B74C40" w:rsidRDefault="00B74C40">
      <w:pPr>
        <w:spacing w:after="0"/>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0F1ACD9"/>
    <w:multiLevelType w:val="multilevel"/>
    <w:tmpl w:val="B0F1ACD9"/>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88B739A"/>
    <w:multiLevelType w:val="hybridMultilevel"/>
    <w:tmpl w:val="6CB61A9A"/>
    <w:lvl w:ilvl="0" w:tplc="D6F4D52C">
      <w:start w:val="1"/>
      <w:numFmt w:val="lowerLetter"/>
      <w:lvlText w:val="%1)"/>
      <w:lvlJc w:val="left"/>
      <w:pPr>
        <w:ind w:left="753" w:hanging="360"/>
      </w:pPr>
      <w:rPr>
        <w:rFonts w:hint="default"/>
        <w:b w:val="0"/>
      </w:rPr>
    </w:lvl>
    <w:lvl w:ilvl="1" w:tplc="04090019" w:tentative="1">
      <w:start w:val="1"/>
      <w:numFmt w:val="lowerLetter"/>
      <w:lvlText w:val="%2."/>
      <w:lvlJc w:val="left"/>
      <w:pPr>
        <w:ind w:left="1473" w:hanging="360"/>
      </w:pPr>
    </w:lvl>
    <w:lvl w:ilvl="2" w:tplc="0409001B" w:tentative="1">
      <w:start w:val="1"/>
      <w:numFmt w:val="lowerRoman"/>
      <w:lvlText w:val="%3."/>
      <w:lvlJc w:val="right"/>
      <w:pPr>
        <w:ind w:left="2193" w:hanging="180"/>
      </w:pPr>
    </w:lvl>
    <w:lvl w:ilvl="3" w:tplc="0409000F" w:tentative="1">
      <w:start w:val="1"/>
      <w:numFmt w:val="decimal"/>
      <w:lvlText w:val="%4."/>
      <w:lvlJc w:val="left"/>
      <w:pPr>
        <w:ind w:left="2913" w:hanging="360"/>
      </w:pPr>
    </w:lvl>
    <w:lvl w:ilvl="4" w:tplc="04090019" w:tentative="1">
      <w:start w:val="1"/>
      <w:numFmt w:val="lowerLetter"/>
      <w:lvlText w:val="%5."/>
      <w:lvlJc w:val="left"/>
      <w:pPr>
        <w:ind w:left="3633" w:hanging="360"/>
      </w:pPr>
    </w:lvl>
    <w:lvl w:ilvl="5" w:tplc="0409001B" w:tentative="1">
      <w:start w:val="1"/>
      <w:numFmt w:val="lowerRoman"/>
      <w:lvlText w:val="%6."/>
      <w:lvlJc w:val="right"/>
      <w:pPr>
        <w:ind w:left="4353" w:hanging="180"/>
      </w:pPr>
    </w:lvl>
    <w:lvl w:ilvl="6" w:tplc="0409000F" w:tentative="1">
      <w:start w:val="1"/>
      <w:numFmt w:val="decimal"/>
      <w:lvlText w:val="%7."/>
      <w:lvlJc w:val="left"/>
      <w:pPr>
        <w:ind w:left="5073" w:hanging="360"/>
      </w:pPr>
    </w:lvl>
    <w:lvl w:ilvl="7" w:tplc="04090019" w:tentative="1">
      <w:start w:val="1"/>
      <w:numFmt w:val="lowerLetter"/>
      <w:lvlText w:val="%8."/>
      <w:lvlJc w:val="left"/>
      <w:pPr>
        <w:ind w:left="5793" w:hanging="360"/>
      </w:pPr>
    </w:lvl>
    <w:lvl w:ilvl="8" w:tplc="0409001B" w:tentative="1">
      <w:start w:val="1"/>
      <w:numFmt w:val="lowerRoman"/>
      <w:lvlText w:val="%9."/>
      <w:lvlJc w:val="right"/>
      <w:pPr>
        <w:ind w:left="6513" w:hanging="180"/>
      </w:pPr>
    </w:lvl>
  </w:abstractNum>
  <w:abstractNum w:abstractNumId="2" w15:restartNumberingAfterBreak="0">
    <w:nsid w:val="27657794"/>
    <w:multiLevelType w:val="multilevel"/>
    <w:tmpl w:val="93409588"/>
    <w:lvl w:ilvl="0">
      <w:start w:val="1"/>
      <w:numFmt w:val="bullet"/>
      <w:lvlText w:val="●"/>
      <w:lvlJc w:val="left"/>
      <w:pPr>
        <w:ind w:left="720" w:hanging="360"/>
      </w:pPr>
      <w:rPr>
        <w:sz w:val="16"/>
        <w:szCs w:val="1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D7D4152"/>
    <w:multiLevelType w:val="multilevel"/>
    <w:tmpl w:val="65C4656E"/>
    <w:lvl w:ilvl="0">
      <w:start w:val="1"/>
      <w:numFmt w:val="bullet"/>
      <w:lvlText w:val="●"/>
      <w:lvlJc w:val="left"/>
      <w:pPr>
        <w:ind w:left="720" w:hanging="360"/>
      </w:pPr>
      <w:rPr>
        <w:rFonts w:ascii="Noto Sans Symbols" w:eastAsia="Noto Sans Symbols" w:hAnsi="Noto Sans Symbols" w:cs="Noto Sans Symbols"/>
        <w:sz w:val="16"/>
        <w:szCs w:val="16"/>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30A56F48"/>
    <w:multiLevelType w:val="multilevel"/>
    <w:tmpl w:val="C2F0246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45AE6354"/>
    <w:multiLevelType w:val="multilevel"/>
    <w:tmpl w:val="D6EA64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45EC3B23"/>
    <w:multiLevelType w:val="multilevel"/>
    <w:tmpl w:val="C45EF44C"/>
    <w:lvl w:ilvl="0">
      <w:start w:val="1"/>
      <w:numFmt w:val="bullet"/>
      <w:lvlText w:val="●"/>
      <w:lvlJc w:val="left"/>
      <w:pPr>
        <w:ind w:left="720" w:hanging="360"/>
      </w:pPr>
      <w:rPr>
        <w:rFonts w:ascii="Noto Sans Symbols" w:eastAsia="Noto Sans Symbols" w:hAnsi="Noto Sans Symbols" w:cs="Noto Sans Symbols"/>
        <w:sz w:val="16"/>
        <w:szCs w:val="16"/>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7" w15:restartNumberingAfterBreak="0">
    <w:nsid w:val="46A08BB8"/>
    <w:multiLevelType w:val="multilevel"/>
    <w:tmpl w:val="46A08B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8786399"/>
    <w:multiLevelType w:val="multilevel"/>
    <w:tmpl w:val="5ABC5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8FA6C69"/>
    <w:multiLevelType w:val="hybridMultilevel"/>
    <w:tmpl w:val="9EF0FABE"/>
    <w:lvl w:ilvl="0" w:tplc="04090001">
      <w:start w:val="1"/>
      <w:numFmt w:val="bullet"/>
      <w:lvlText w:val=""/>
      <w:lvlJc w:val="left"/>
      <w:pPr>
        <w:ind w:left="1255" w:hanging="360"/>
      </w:pPr>
      <w:rPr>
        <w:rFonts w:ascii="Symbol" w:hAnsi="Symbol" w:hint="default"/>
      </w:rPr>
    </w:lvl>
    <w:lvl w:ilvl="1" w:tplc="04090003" w:tentative="1">
      <w:start w:val="1"/>
      <w:numFmt w:val="bullet"/>
      <w:lvlText w:val="o"/>
      <w:lvlJc w:val="left"/>
      <w:pPr>
        <w:ind w:left="1975" w:hanging="360"/>
      </w:pPr>
      <w:rPr>
        <w:rFonts w:ascii="Courier New" w:hAnsi="Courier New" w:cs="Courier New" w:hint="default"/>
      </w:rPr>
    </w:lvl>
    <w:lvl w:ilvl="2" w:tplc="04090005" w:tentative="1">
      <w:start w:val="1"/>
      <w:numFmt w:val="bullet"/>
      <w:lvlText w:val=""/>
      <w:lvlJc w:val="left"/>
      <w:pPr>
        <w:ind w:left="2695" w:hanging="360"/>
      </w:pPr>
      <w:rPr>
        <w:rFonts w:ascii="Wingdings" w:hAnsi="Wingdings" w:hint="default"/>
      </w:rPr>
    </w:lvl>
    <w:lvl w:ilvl="3" w:tplc="04090001" w:tentative="1">
      <w:start w:val="1"/>
      <w:numFmt w:val="bullet"/>
      <w:lvlText w:val=""/>
      <w:lvlJc w:val="left"/>
      <w:pPr>
        <w:ind w:left="3415" w:hanging="360"/>
      </w:pPr>
      <w:rPr>
        <w:rFonts w:ascii="Symbol" w:hAnsi="Symbol" w:hint="default"/>
      </w:rPr>
    </w:lvl>
    <w:lvl w:ilvl="4" w:tplc="04090003" w:tentative="1">
      <w:start w:val="1"/>
      <w:numFmt w:val="bullet"/>
      <w:lvlText w:val="o"/>
      <w:lvlJc w:val="left"/>
      <w:pPr>
        <w:ind w:left="4135" w:hanging="360"/>
      </w:pPr>
      <w:rPr>
        <w:rFonts w:ascii="Courier New" w:hAnsi="Courier New" w:cs="Courier New" w:hint="default"/>
      </w:rPr>
    </w:lvl>
    <w:lvl w:ilvl="5" w:tplc="04090005" w:tentative="1">
      <w:start w:val="1"/>
      <w:numFmt w:val="bullet"/>
      <w:lvlText w:val=""/>
      <w:lvlJc w:val="left"/>
      <w:pPr>
        <w:ind w:left="4855" w:hanging="360"/>
      </w:pPr>
      <w:rPr>
        <w:rFonts w:ascii="Wingdings" w:hAnsi="Wingdings" w:hint="default"/>
      </w:rPr>
    </w:lvl>
    <w:lvl w:ilvl="6" w:tplc="04090001" w:tentative="1">
      <w:start w:val="1"/>
      <w:numFmt w:val="bullet"/>
      <w:lvlText w:val=""/>
      <w:lvlJc w:val="left"/>
      <w:pPr>
        <w:ind w:left="5575" w:hanging="360"/>
      </w:pPr>
      <w:rPr>
        <w:rFonts w:ascii="Symbol" w:hAnsi="Symbol" w:hint="default"/>
      </w:rPr>
    </w:lvl>
    <w:lvl w:ilvl="7" w:tplc="04090003" w:tentative="1">
      <w:start w:val="1"/>
      <w:numFmt w:val="bullet"/>
      <w:lvlText w:val="o"/>
      <w:lvlJc w:val="left"/>
      <w:pPr>
        <w:ind w:left="6295" w:hanging="360"/>
      </w:pPr>
      <w:rPr>
        <w:rFonts w:ascii="Courier New" w:hAnsi="Courier New" w:cs="Courier New" w:hint="default"/>
      </w:rPr>
    </w:lvl>
    <w:lvl w:ilvl="8" w:tplc="04090005" w:tentative="1">
      <w:start w:val="1"/>
      <w:numFmt w:val="bullet"/>
      <w:lvlText w:val=""/>
      <w:lvlJc w:val="left"/>
      <w:pPr>
        <w:ind w:left="7015" w:hanging="360"/>
      </w:pPr>
      <w:rPr>
        <w:rFonts w:ascii="Wingdings" w:hAnsi="Wingdings" w:hint="default"/>
      </w:rPr>
    </w:lvl>
  </w:abstractNum>
  <w:abstractNum w:abstractNumId="10" w15:restartNumberingAfterBreak="0">
    <w:nsid w:val="4DA32760"/>
    <w:multiLevelType w:val="multilevel"/>
    <w:tmpl w:val="A54E4E5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ECF128A"/>
    <w:multiLevelType w:val="multilevel"/>
    <w:tmpl w:val="F56CFA1C"/>
    <w:lvl w:ilvl="0">
      <w:start w:val="1"/>
      <w:numFmt w:val="bullet"/>
      <w:lvlText w:val="●"/>
      <w:lvlJc w:val="left"/>
      <w:pPr>
        <w:ind w:left="720" w:hanging="360"/>
      </w:pPr>
      <w:rPr>
        <w:sz w:val="16"/>
        <w:szCs w:val="1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61B36EA0"/>
    <w:multiLevelType w:val="multilevel"/>
    <w:tmpl w:val="8ADCAC8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63755A48"/>
    <w:multiLevelType w:val="multilevel"/>
    <w:tmpl w:val="C9E8523C"/>
    <w:lvl w:ilvl="0">
      <w:start w:val="1"/>
      <w:numFmt w:val="bullet"/>
      <w:lvlText w:val="●"/>
      <w:lvlJc w:val="left"/>
      <w:pPr>
        <w:ind w:left="720" w:hanging="360"/>
      </w:pPr>
      <w:rPr>
        <w:sz w:val="16"/>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C246926"/>
    <w:multiLevelType w:val="multilevel"/>
    <w:tmpl w:val="7C24692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7"/>
  </w:num>
  <w:num w:numId="2">
    <w:abstractNumId w:val="0"/>
  </w:num>
  <w:num w:numId="3">
    <w:abstractNumId w:val="14"/>
  </w:num>
  <w:num w:numId="4">
    <w:abstractNumId w:val="11"/>
  </w:num>
  <w:num w:numId="5">
    <w:abstractNumId w:val="3"/>
  </w:num>
  <w:num w:numId="6">
    <w:abstractNumId w:val="2"/>
  </w:num>
  <w:num w:numId="7">
    <w:abstractNumId w:val="13"/>
  </w:num>
  <w:num w:numId="8">
    <w:abstractNumId w:val="6"/>
  </w:num>
  <w:num w:numId="9">
    <w:abstractNumId w:val="5"/>
  </w:num>
  <w:num w:numId="10">
    <w:abstractNumId w:val="4"/>
  </w:num>
  <w:num w:numId="11">
    <w:abstractNumId w:val="10"/>
  </w:num>
  <w:num w:numId="12">
    <w:abstractNumId w:val="9"/>
  </w:num>
  <w:num w:numId="13">
    <w:abstractNumId w:val="1"/>
  </w:num>
  <w:num w:numId="14">
    <w:abstractNumId w:val="8"/>
  </w:num>
  <w:num w:numId="1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179F"/>
    <w:rsid w:val="000377C2"/>
    <w:rsid w:val="00042B5F"/>
    <w:rsid w:val="0005110A"/>
    <w:rsid w:val="00054783"/>
    <w:rsid w:val="000637C1"/>
    <w:rsid w:val="00081FF9"/>
    <w:rsid w:val="0009001E"/>
    <w:rsid w:val="00090FAB"/>
    <w:rsid w:val="00092201"/>
    <w:rsid w:val="000A24ED"/>
    <w:rsid w:val="000E2701"/>
    <w:rsid w:val="00117CA2"/>
    <w:rsid w:val="001316B1"/>
    <w:rsid w:val="001445F5"/>
    <w:rsid w:val="00170481"/>
    <w:rsid w:val="00184E43"/>
    <w:rsid w:val="001A54B8"/>
    <w:rsid w:val="001A6933"/>
    <w:rsid w:val="001A74F6"/>
    <w:rsid w:val="001C5646"/>
    <w:rsid w:val="001F3B64"/>
    <w:rsid w:val="002069E9"/>
    <w:rsid w:val="00215758"/>
    <w:rsid w:val="00224D1D"/>
    <w:rsid w:val="002265C2"/>
    <w:rsid w:val="00245C9C"/>
    <w:rsid w:val="0026179F"/>
    <w:rsid w:val="00273D2B"/>
    <w:rsid w:val="00287CA7"/>
    <w:rsid w:val="002B0D1B"/>
    <w:rsid w:val="002B3259"/>
    <w:rsid w:val="002C0BE1"/>
    <w:rsid w:val="002C1288"/>
    <w:rsid w:val="002E1933"/>
    <w:rsid w:val="00310F40"/>
    <w:rsid w:val="003301D0"/>
    <w:rsid w:val="003463A1"/>
    <w:rsid w:val="0036444A"/>
    <w:rsid w:val="003A049B"/>
    <w:rsid w:val="003A528A"/>
    <w:rsid w:val="003D11AA"/>
    <w:rsid w:val="003F618A"/>
    <w:rsid w:val="00455B09"/>
    <w:rsid w:val="004B0542"/>
    <w:rsid w:val="004B3197"/>
    <w:rsid w:val="004C0B45"/>
    <w:rsid w:val="004C309D"/>
    <w:rsid w:val="004F099F"/>
    <w:rsid w:val="004F6D46"/>
    <w:rsid w:val="00556428"/>
    <w:rsid w:val="005613AC"/>
    <w:rsid w:val="005F4378"/>
    <w:rsid w:val="00610D93"/>
    <w:rsid w:val="00675C48"/>
    <w:rsid w:val="006B1186"/>
    <w:rsid w:val="006B4743"/>
    <w:rsid w:val="006B6C99"/>
    <w:rsid w:val="00756EF3"/>
    <w:rsid w:val="007629FE"/>
    <w:rsid w:val="00784AC1"/>
    <w:rsid w:val="00817242"/>
    <w:rsid w:val="00895ECE"/>
    <w:rsid w:val="008E60E6"/>
    <w:rsid w:val="008F7CD8"/>
    <w:rsid w:val="00905CFA"/>
    <w:rsid w:val="00921DB0"/>
    <w:rsid w:val="00935E6A"/>
    <w:rsid w:val="00941AE9"/>
    <w:rsid w:val="0099720D"/>
    <w:rsid w:val="009D08BE"/>
    <w:rsid w:val="009E01FA"/>
    <w:rsid w:val="00A85D92"/>
    <w:rsid w:val="00A91C38"/>
    <w:rsid w:val="00AA1768"/>
    <w:rsid w:val="00AA3133"/>
    <w:rsid w:val="00AB1254"/>
    <w:rsid w:val="00AF5A93"/>
    <w:rsid w:val="00B04D45"/>
    <w:rsid w:val="00B205CB"/>
    <w:rsid w:val="00B210C4"/>
    <w:rsid w:val="00B22632"/>
    <w:rsid w:val="00B6184E"/>
    <w:rsid w:val="00B74C40"/>
    <w:rsid w:val="00B873EC"/>
    <w:rsid w:val="00BB2381"/>
    <w:rsid w:val="00C0225D"/>
    <w:rsid w:val="00C22F49"/>
    <w:rsid w:val="00C71ED7"/>
    <w:rsid w:val="00C736F3"/>
    <w:rsid w:val="00C744E3"/>
    <w:rsid w:val="00C97B7E"/>
    <w:rsid w:val="00CB1E5D"/>
    <w:rsid w:val="00CC53CB"/>
    <w:rsid w:val="00CD4F5B"/>
    <w:rsid w:val="00D124C2"/>
    <w:rsid w:val="00D53969"/>
    <w:rsid w:val="00D667D6"/>
    <w:rsid w:val="00D74849"/>
    <w:rsid w:val="00D938BA"/>
    <w:rsid w:val="00D9420A"/>
    <w:rsid w:val="00DB19EA"/>
    <w:rsid w:val="00DD1A7F"/>
    <w:rsid w:val="00E5162A"/>
    <w:rsid w:val="00E52239"/>
    <w:rsid w:val="00E60C25"/>
    <w:rsid w:val="00E73CCC"/>
    <w:rsid w:val="00E800D2"/>
    <w:rsid w:val="00EC2DDD"/>
    <w:rsid w:val="00ED31C5"/>
    <w:rsid w:val="00ED6BF7"/>
    <w:rsid w:val="00EF4D8A"/>
    <w:rsid w:val="00F109BD"/>
    <w:rsid w:val="00F26306"/>
    <w:rsid w:val="00F97E92"/>
    <w:rsid w:val="00FA3254"/>
    <w:rsid w:val="00FA6571"/>
    <w:rsid w:val="00FB14FF"/>
    <w:rsid w:val="00FF7D70"/>
    <w:rsid w:val="635376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68A94"/>
  <w15:docId w15:val="{C4A16EA6-0553-4304-91F4-21A4E1082A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59" w:lineRule="auto"/>
    </w:pPr>
    <w:rPr>
      <w:sz w:val="22"/>
      <w:szCs w:val="22"/>
    </w:rPr>
  </w:style>
  <w:style w:type="paragraph" w:styleId="Heading3">
    <w:name w:val="heading 3"/>
    <w:basedOn w:val="Normal"/>
    <w:next w:val="Normal"/>
    <w:link w:val="Heading3Char"/>
    <w:rsid w:val="009E01FA"/>
    <w:pPr>
      <w:keepNext/>
      <w:keepLines/>
      <w:spacing w:before="280" w:after="80" w:line="240" w:lineRule="auto"/>
      <w:outlineLvl w:val="2"/>
    </w:pPr>
    <w:rPr>
      <w:rFonts w:ascii="Times New Roman" w:eastAsia="SimSun" w:hAnsi="Times New Roman" w:cs="Times New Roman"/>
      <w:b/>
      <w:bCs/>
      <w:sz w:val="28"/>
      <w:szCs w:val="28"/>
      <w:lang w:val="it"/>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unhideWhenUsed/>
    <w:pPr>
      <w:spacing w:after="120" w:line="240" w:lineRule="auto"/>
    </w:pPr>
    <w:rPr>
      <w:rFonts w:ascii="Times New Roman" w:eastAsia="Times New Roman" w:hAnsi="Times New Roman" w:cs="Times New Roman"/>
      <w:sz w:val="20"/>
      <w:szCs w:val="20"/>
      <w:lang w:val="ru-RU" w:eastAsia="ru-RU"/>
    </w:r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3">
    <w:name w:val="A3"/>
    <w:uiPriority w:val="99"/>
    <w:rPr>
      <w:color w:val="000000"/>
      <w:sz w:val="18"/>
      <w:szCs w:val="18"/>
    </w:rPr>
  </w:style>
  <w:style w:type="paragraph" w:styleId="ListParagraph">
    <w:name w:val="List Paragraph"/>
    <w:basedOn w:val="Normal"/>
    <w:uiPriority w:val="34"/>
    <w:qFormat/>
    <w:pPr>
      <w:ind w:left="720"/>
      <w:contextualSpacing/>
    </w:pPr>
  </w:style>
  <w:style w:type="paragraph" w:customStyle="1" w:styleId="Default">
    <w:name w:val="Default"/>
    <w:pPr>
      <w:autoSpaceDE w:val="0"/>
      <w:autoSpaceDN w:val="0"/>
      <w:adjustRightInd w:val="0"/>
    </w:pPr>
    <w:rPr>
      <w:rFonts w:ascii="EUAlbertina" w:eastAsia="PMingLiU" w:hAnsi="EUAlbertina" w:cs="EUAlbertina"/>
      <w:color w:val="000000"/>
      <w:sz w:val="24"/>
      <w:szCs w:val="24"/>
      <w:lang w:eastAsia="zh-CN"/>
    </w:rPr>
  </w:style>
  <w:style w:type="paragraph" w:customStyle="1" w:styleId="Pa71">
    <w:name w:val="Pa71"/>
    <w:basedOn w:val="Default"/>
    <w:next w:val="Default"/>
    <w:uiPriority w:val="99"/>
    <w:pPr>
      <w:spacing w:line="221" w:lineRule="atLeast"/>
    </w:pPr>
    <w:rPr>
      <w:rFonts w:ascii="Times New Roman" w:eastAsia="Times New Roman" w:hAnsi="Times New Roman" w:cs="Times New Roman"/>
      <w:color w:val="auto"/>
      <w:lang w:eastAsia="en-US"/>
    </w:rPr>
  </w:style>
  <w:style w:type="paragraph" w:customStyle="1" w:styleId="21">
    <w:name w:val="Заголовок 21"/>
    <w:basedOn w:val="Normal"/>
    <w:uiPriority w:val="1"/>
    <w:qFormat/>
    <w:pPr>
      <w:widowControl w:val="0"/>
      <w:autoSpaceDE w:val="0"/>
      <w:autoSpaceDN w:val="0"/>
      <w:spacing w:after="0" w:line="240" w:lineRule="auto"/>
      <w:ind w:left="161"/>
      <w:outlineLvl w:val="2"/>
    </w:pPr>
    <w:rPr>
      <w:rFonts w:ascii="Arial" w:eastAsia="Arial" w:hAnsi="Arial" w:cs="Arial"/>
      <w:b/>
      <w:bCs/>
      <w:sz w:val="17"/>
      <w:szCs w:val="17"/>
    </w:rPr>
  </w:style>
  <w:style w:type="character" w:customStyle="1" w:styleId="BodyTextChar">
    <w:name w:val="Body Text Char"/>
    <w:basedOn w:val="DefaultParagraphFont"/>
    <w:link w:val="BodyText"/>
    <w:uiPriority w:val="99"/>
    <w:rPr>
      <w:rFonts w:ascii="Times New Roman" w:eastAsia="Times New Roman" w:hAnsi="Times New Roman" w:cs="Times New Roman"/>
      <w:sz w:val="20"/>
      <w:szCs w:val="20"/>
      <w:lang w:val="ru-RU" w:eastAsia="ru-RU"/>
    </w:rPr>
  </w:style>
  <w:style w:type="table" w:customStyle="1" w:styleId="Grigliatabella2">
    <w:name w:val="Griglia tabella2"/>
    <w:basedOn w:val="TableNormal"/>
    <w:uiPriority w:val="39"/>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tyle49">
    <w:name w:val="_Style 49"/>
    <w:basedOn w:val="TableNormal0"/>
    <w:qFormat/>
    <w:tblPr>
      <w:tblCellMar>
        <w:left w:w="115" w:type="dxa"/>
        <w:right w:w="115" w:type="dxa"/>
      </w:tblCellMar>
    </w:tblPr>
  </w:style>
  <w:style w:type="table" w:customStyle="1" w:styleId="TableNormal0">
    <w:name w:val="TableNormal"/>
    <w:qFormat/>
    <w:tblPr>
      <w:tblCellMar>
        <w:top w:w="0" w:type="dxa"/>
        <w:left w:w="0" w:type="dxa"/>
        <w:bottom w:w="0" w:type="dxa"/>
        <w:right w:w="0" w:type="dxa"/>
      </w:tblCellMar>
    </w:tblPr>
  </w:style>
  <w:style w:type="character" w:customStyle="1" w:styleId="Heading3Char">
    <w:name w:val="Heading 3 Char"/>
    <w:basedOn w:val="DefaultParagraphFont"/>
    <w:link w:val="Heading3"/>
    <w:rsid w:val="009E01FA"/>
    <w:rPr>
      <w:rFonts w:ascii="Times New Roman" w:eastAsia="SimSun" w:hAnsi="Times New Roman" w:cs="Times New Roman"/>
      <w:b/>
      <w:bCs/>
      <w:sz w:val="28"/>
      <w:szCs w:val="28"/>
      <w:lang w:val="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CF4083-4930-4617-A7AD-3C4BBD275C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TotalTime>
  <Pages>7</Pages>
  <Words>1118</Words>
  <Characters>6374</Characters>
  <Application>Microsoft Office Word</Application>
  <DocSecurity>0</DocSecurity>
  <Lines>53</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CCEBOTARI</dc:creator>
  <cp:lastModifiedBy>CCEBOTARI</cp:lastModifiedBy>
  <cp:revision>60</cp:revision>
  <dcterms:created xsi:type="dcterms:W3CDTF">2023-02-16T14:35:00Z</dcterms:created>
  <dcterms:modified xsi:type="dcterms:W3CDTF">2026-06-30T07:54:00Z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1033-12.2.0.22222</vt:lpwstr>
  </property>
  <property fmtid="{D5CDD505-2E9C-101B-9397-08002B2CF9AE}" pid="3" name="ICV">
    <vt:lpwstr>51A0C1892909475D9D56BD137B5EB6A0_12</vt:lpwstr>
  </property>
</Properties>
</file>