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900" w:rsidRPr="00880D58" w:rsidRDefault="00947900" w:rsidP="00947900">
      <w:pPr>
        <w:ind w:right="57" w:firstLine="0"/>
        <w:jc w:val="center"/>
        <w:rPr>
          <w:rFonts w:cs="Times New Roman"/>
          <w:b/>
          <w:bCs/>
          <w:szCs w:val="24"/>
          <w:lang w:eastAsia="ru-RU"/>
        </w:rPr>
      </w:pPr>
      <w:bookmarkStart w:id="0" w:name="_Hlk139039243"/>
      <w:r w:rsidRPr="00880D58">
        <w:rPr>
          <w:rFonts w:cs="Times New Roman"/>
          <w:b/>
          <w:bCs/>
          <w:szCs w:val="24"/>
          <w:lang w:eastAsia="ru-RU"/>
        </w:rPr>
        <w:t>ANUNŢ DE PARTICIPARE SIMPLIFICAT</w:t>
      </w:r>
    </w:p>
    <w:p w:rsidR="00947900" w:rsidRPr="00880D58" w:rsidRDefault="00947900" w:rsidP="00947900">
      <w:pPr>
        <w:ind w:right="57" w:firstLine="0"/>
        <w:jc w:val="center"/>
        <w:rPr>
          <w:rFonts w:cs="Times New Roman"/>
          <w:szCs w:val="24"/>
          <w:lang w:eastAsia="ru-RU"/>
        </w:rPr>
      </w:pPr>
      <w:r w:rsidRPr="00880D58">
        <w:rPr>
          <w:rFonts w:cs="Times New Roman"/>
          <w:b/>
          <w:bCs/>
          <w:szCs w:val="24"/>
          <w:lang w:eastAsia="ru-RU"/>
        </w:rPr>
        <w:t xml:space="preserve"> PENTRU ACHIZIȚIA DE VALOARE MICĂ</w:t>
      </w:r>
    </w:p>
    <w:p w:rsidR="00947900" w:rsidRPr="00880D58" w:rsidRDefault="00947900" w:rsidP="00297D8C">
      <w:pPr>
        <w:ind w:right="57"/>
        <w:rPr>
          <w:rFonts w:cs="Times New Roman"/>
          <w:szCs w:val="24"/>
          <w:lang w:eastAsia="ru-RU"/>
        </w:rPr>
      </w:pPr>
      <w:r w:rsidRPr="00880D58">
        <w:rPr>
          <w:rFonts w:cs="Times New Roman"/>
          <w:bCs/>
          <w:szCs w:val="24"/>
          <w:lang w:eastAsia="ru-RU"/>
        </w:rPr>
        <w:t>Privind achiziţionarea</w:t>
      </w:r>
      <w:r w:rsidR="002D4912">
        <w:rPr>
          <w:rFonts w:cs="Times New Roman"/>
          <w:bCs/>
          <w:szCs w:val="24"/>
          <w:lang w:eastAsia="ru-RU"/>
        </w:rPr>
        <w:t xml:space="preserve"> </w:t>
      </w:r>
      <w:r w:rsidR="0056601D">
        <w:rPr>
          <w:rFonts w:cs="Times New Roman"/>
          <w:b/>
          <w:i/>
          <w:szCs w:val="24"/>
          <w:lang w:eastAsia="ru-RU"/>
        </w:rPr>
        <w:t>materialelor de construcție</w:t>
      </w:r>
      <w:r w:rsidR="000003D8" w:rsidRPr="00880D58">
        <w:rPr>
          <w:rFonts w:cs="Times New Roman"/>
          <w:bCs/>
          <w:szCs w:val="24"/>
          <w:lang w:eastAsia="ru-RU"/>
        </w:rPr>
        <w:t xml:space="preserve">, </w:t>
      </w:r>
      <w:r w:rsidRPr="00880D58">
        <w:rPr>
          <w:rFonts w:cs="Times New Roman"/>
          <w:bCs/>
          <w:szCs w:val="24"/>
          <w:lang w:eastAsia="ru-RU"/>
        </w:rPr>
        <w:t xml:space="preserve">prin </w:t>
      </w:r>
      <w:r w:rsidR="000003D8" w:rsidRPr="00880D58">
        <w:rPr>
          <w:rFonts w:cs="Times New Roman"/>
          <w:bCs/>
          <w:szCs w:val="24"/>
          <w:lang w:eastAsia="ru-RU"/>
        </w:rPr>
        <w:t xml:space="preserve">procedură de </w:t>
      </w:r>
      <w:r w:rsidRPr="00880D58">
        <w:rPr>
          <w:rFonts w:cs="Times New Roman"/>
          <w:bCs/>
          <w:szCs w:val="24"/>
          <w:lang w:eastAsia="ru-RU"/>
        </w:rPr>
        <w:t>achiziţie</w:t>
      </w:r>
      <w:r w:rsidRPr="00880D58">
        <w:rPr>
          <w:rFonts w:cs="Times New Roman"/>
          <w:szCs w:val="24"/>
          <w:lang w:eastAsia="ru-RU"/>
        </w:rPr>
        <w:t xml:space="preserve"> publică de valoare mică</w:t>
      </w:r>
    </w:p>
    <w:p w:rsidR="00947900" w:rsidRPr="00880D58" w:rsidRDefault="00947900" w:rsidP="00947900">
      <w:pPr>
        <w:ind w:right="57"/>
        <w:rPr>
          <w:rFonts w:cs="Times New Roman"/>
          <w:szCs w:val="24"/>
          <w:lang w:eastAsia="ru-RU"/>
        </w:rPr>
      </w:pPr>
      <w:r w:rsidRPr="00880D58">
        <w:rPr>
          <w:rFonts w:cs="Times New Roman"/>
          <w:bCs/>
          <w:szCs w:val="24"/>
          <w:lang w:eastAsia="ru-RU"/>
        </w:rPr>
        <w:t>1. Denumirea autorităţii contractante:</w:t>
      </w:r>
      <w:r w:rsidRPr="00880D58">
        <w:rPr>
          <w:rFonts w:cs="Times New Roman"/>
          <w:b/>
          <w:szCs w:val="24"/>
          <w:u w:val="single"/>
          <w:lang w:eastAsia="ru-RU"/>
        </w:rPr>
        <w:t>IMSP Policlinica de Stat</w:t>
      </w:r>
    </w:p>
    <w:p w:rsidR="00947900" w:rsidRPr="00880D58" w:rsidRDefault="00947900" w:rsidP="00947900">
      <w:pPr>
        <w:ind w:right="57"/>
        <w:rPr>
          <w:rFonts w:cs="Times New Roman"/>
          <w:szCs w:val="24"/>
          <w:lang w:eastAsia="ru-RU"/>
        </w:rPr>
      </w:pPr>
      <w:r w:rsidRPr="00880D58">
        <w:rPr>
          <w:rFonts w:cs="Times New Roman"/>
          <w:bCs/>
          <w:szCs w:val="24"/>
          <w:lang w:eastAsia="ru-RU"/>
        </w:rPr>
        <w:t>2. IDNO:</w:t>
      </w:r>
      <w:r w:rsidRPr="00880D58">
        <w:rPr>
          <w:rFonts w:cs="Times New Roman"/>
          <w:b/>
          <w:szCs w:val="24"/>
          <w:u w:val="single"/>
          <w:lang w:eastAsia="ru-RU"/>
        </w:rPr>
        <w:t>1006601003924</w:t>
      </w:r>
    </w:p>
    <w:p w:rsidR="00947900" w:rsidRPr="00880D58" w:rsidRDefault="00947900" w:rsidP="00947900">
      <w:pPr>
        <w:ind w:right="57"/>
        <w:rPr>
          <w:rFonts w:cs="Times New Roman"/>
          <w:szCs w:val="24"/>
          <w:lang w:eastAsia="ru-RU"/>
        </w:rPr>
      </w:pPr>
      <w:r w:rsidRPr="00880D58">
        <w:rPr>
          <w:rFonts w:cs="Times New Roman"/>
          <w:bCs/>
          <w:szCs w:val="24"/>
          <w:lang w:eastAsia="ru-RU"/>
        </w:rPr>
        <w:t>3. Adresa</w:t>
      </w:r>
      <w:r w:rsidRPr="00880D58">
        <w:rPr>
          <w:rFonts w:cs="Times New Roman"/>
          <w:b/>
          <w:szCs w:val="24"/>
          <w:u w:val="single"/>
          <w:shd w:val="clear" w:color="auto" w:fill="FFFFFF" w:themeFill="background1"/>
          <w:lang w:eastAsia="ru-RU"/>
        </w:rPr>
        <w:t>mun.Chișinău, str. 31 August 1989, nr. 70</w:t>
      </w:r>
    </w:p>
    <w:p w:rsidR="00947900" w:rsidRPr="00880D58" w:rsidRDefault="00947900" w:rsidP="00947900">
      <w:pPr>
        <w:ind w:right="57"/>
        <w:rPr>
          <w:rFonts w:cs="Times New Roman"/>
          <w:szCs w:val="24"/>
          <w:lang w:eastAsia="ru-RU"/>
        </w:rPr>
      </w:pPr>
      <w:r w:rsidRPr="00880D58">
        <w:rPr>
          <w:rFonts w:cs="Times New Roman"/>
          <w:bCs/>
          <w:szCs w:val="24"/>
          <w:lang w:eastAsia="ru-RU"/>
        </w:rPr>
        <w:t>4. Numărul de telefon/fax</w:t>
      </w:r>
      <w:r w:rsidRPr="00880D58">
        <w:rPr>
          <w:rFonts w:cs="Times New Roman"/>
          <w:szCs w:val="24"/>
          <w:lang w:eastAsia="ru-RU"/>
        </w:rPr>
        <w:t xml:space="preserve">: </w:t>
      </w:r>
      <w:r w:rsidRPr="00880D58">
        <w:rPr>
          <w:rFonts w:cs="Times New Roman"/>
          <w:b/>
          <w:szCs w:val="24"/>
          <w:u w:val="single"/>
          <w:shd w:val="clear" w:color="auto" w:fill="FFFFFF" w:themeFill="background1"/>
          <w:lang w:eastAsia="ru-RU"/>
        </w:rPr>
        <w:t>022-25-15-08</w:t>
      </w:r>
      <w:r w:rsidRPr="00880D58">
        <w:rPr>
          <w:rFonts w:cs="Times New Roman"/>
          <w:b/>
          <w:szCs w:val="24"/>
          <w:u w:val="single"/>
          <w:shd w:val="clear" w:color="auto" w:fill="FFFFFF" w:themeFill="background1"/>
          <w:lang w:eastAsia="ru-RU"/>
        </w:rPr>
        <w:softHyphen/>
      </w:r>
      <w:r w:rsidRPr="00880D58">
        <w:rPr>
          <w:rFonts w:cs="Times New Roman"/>
          <w:b/>
          <w:szCs w:val="24"/>
          <w:u w:val="single"/>
          <w:shd w:val="clear" w:color="auto" w:fill="FFFFFF" w:themeFill="background1"/>
          <w:lang w:eastAsia="ru-RU"/>
        </w:rPr>
        <w:softHyphen/>
      </w:r>
    </w:p>
    <w:p w:rsidR="0056601D" w:rsidRPr="00004238" w:rsidRDefault="00947900" w:rsidP="0056601D">
      <w:pPr>
        <w:rPr>
          <w:b/>
          <w:i/>
          <w:color w:val="1A0DAB"/>
          <w:szCs w:val="24"/>
        </w:rPr>
      </w:pPr>
      <w:r w:rsidRPr="00880D58">
        <w:rPr>
          <w:rFonts w:cs="Times New Roman"/>
          <w:bCs/>
          <w:szCs w:val="24"/>
          <w:lang w:eastAsia="ru-RU"/>
        </w:rPr>
        <w:t>5.Adresa de e-mail şi pagina web oficială ale autorităţii contractante</w:t>
      </w:r>
      <w:r w:rsidR="002D4912">
        <w:rPr>
          <w:rFonts w:cs="Times New Roman"/>
          <w:bCs/>
          <w:szCs w:val="24"/>
          <w:lang w:eastAsia="ru-RU"/>
        </w:rPr>
        <w:t xml:space="preserve"> </w:t>
      </w:r>
      <w:hyperlink r:id="rId11" w:history="1">
        <w:r w:rsidRPr="00880D58">
          <w:rPr>
            <w:rStyle w:val="Hyperlink"/>
            <w:rFonts w:ascii="Times New Roman" w:hAnsi="Times New Roman" w:cs="Times New Roman"/>
            <w:b/>
            <w:sz w:val="24"/>
            <w:szCs w:val="24"/>
          </w:rPr>
          <w:t>policlinica_cs@gov.md</w:t>
        </w:r>
      </w:hyperlink>
      <w:r w:rsidRPr="00880D58">
        <w:rPr>
          <w:rFonts w:cs="Times New Roman"/>
          <w:b/>
          <w:szCs w:val="24"/>
        </w:rPr>
        <w:t xml:space="preserve">, </w:t>
      </w:r>
      <w:r w:rsidR="001367C0" w:rsidRPr="00004238">
        <w:rPr>
          <w:b/>
          <w:i/>
          <w:noProof/>
          <w:szCs w:val="24"/>
        </w:rPr>
        <w:fldChar w:fldCharType="begin"/>
      </w:r>
      <w:r w:rsidR="0056601D" w:rsidRPr="00004238">
        <w:rPr>
          <w:b/>
          <w:i/>
          <w:szCs w:val="24"/>
        </w:rPr>
        <w:instrText xml:space="preserve"> HYPERLINK "http://pcs.gov.md/" </w:instrText>
      </w:r>
      <w:r w:rsidR="001367C0" w:rsidRPr="00004238">
        <w:rPr>
          <w:b/>
          <w:i/>
          <w:noProof/>
          <w:szCs w:val="24"/>
        </w:rPr>
        <w:fldChar w:fldCharType="separate"/>
      </w:r>
      <w:r w:rsidR="0056601D" w:rsidRPr="00800402">
        <w:rPr>
          <w:rStyle w:val="CitareHTML"/>
          <w:rFonts w:eastAsiaTheme="majorEastAsia"/>
          <w:b/>
          <w:i w:val="0"/>
          <w:color w:val="202124"/>
          <w:szCs w:val="24"/>
        </w:rPr>
        <w:t>https://policlinicadestat.md/</w:t>
      </w:r>
    </w:p>
    <w:p w:rsidR="00947900" w:rsidRPr="0056601D" w:rsidRDefault="001367C0" w:rsidP="0056601D">
      <w:pPr>
        <w:ind w:right="57" w:firstLine="0"/>
        <w:rPr>
          <w:szCs w:val="24"/>
          <w:lang w:eastAsia="ru-RU"/>
        </w:rPr>
      </w:pPr>
      <w:r w:rsidRPr="00004238">
        <w:rPr>
          <w:b/>
          <w:i/>
          <w:szCs w:val="24"/>
        </w:rPr>
        <w:fldChar w:fldCharType="end"/>
      </w:r>
    </w:p>
    <w:p w:rsidR="00947900" w:rsidRPr="00880D58" w:rsidRDefault="00947900" w:rsidP="00193CAB">
      <w:pPr>
        <w:ind w:left="567" w:right="57" w:firstLine="0"/>
        <w:rPr>
          <w:rFonts w:cs="Times New Roman"/>
          <w:szCs w:val="24"/>
          <w:lang w:eastAsia="ru-RU"/>
        </w:rPr>
      </w:pPr>
      <w:r w:rsidRPr="00880D58">
        <w:rPr>
          <w:rFonts w:cs="Times New Roman"/>
          <w:bCs/>
          <w:szCs w:val="24"/>
          <w:lang w:eastAsia="ru-RU"/>
        </w:rPr>
        <w:t xml:space="preserve">6. Adresa de e-mail sau pagina web oficială de la care se va putea obţine accesul la documentaţia de atribuire: </w:t>
      </w:r>
      <w:r w:rsidRPr="00880D58">
        <w:rPr>
          <w:rFonts w:cs="Times New Roman"/>
          <w:bCs/>
          <w:i/>
          <w:iCs/>
          <w:szCs w:val="24"/>
          <w:lang w:eastAsia="ru-RU"/>
        </w:rPr>
        <w:t xml:space="preserve">documentaţia de atribuire este anexată în cadrul procedurii în SIA RSAP </w:t>
      </w:r>
      <w:r w:rsidRPr="00880D58">
        <w:rPr>
          <w:rFonts w:cs="Times New Roman"/>
        </w:rPr>
        <w:t xml:space="preserve">” </w:t>
      </w:r>
      <w:r w:rsidRPr="00880D58">
        <w:rPr>
          <w:rFonts w:cs="Times New Roman"/>
          <w:szCs w:val="24"/>
        </w:rPr>
        <w:t>pe platforma</w:t>
      </w:r>
      <w:hyperlink r:id="rId12" w:history="1">
        <w:r w:rsidRPr="00880D58">
          <w:rPr>
            <w:rStyle w:val="Hyperlink"/>
            <w:rFonts w:ascii="Times New Roman" w:hAnsi="Times New Roman" w:cs="Times New Roman"/>
            <w:sz w:val="24"/>
            <w:szCs w:val="24"/>
          </w:rPr>
          <w:t>https://achizitii.md/ro/</w:t>
        </w:r>
      </w:hyperlink>
      <w:r w:rsidRPr="00880D58">
        <w:rPr>
          <w:rFonts w:cs="Times New Roman"/>
          <w:bCs/>
          <w:i/>
          <w:iCs/>
          <w:szCs w:val="24"/>
          <w:lang w:eastAsia="ru-RU"/>
        </w:rPr>
        <w:t>.</w:t>
      </w:r>
    </w:p>
    <w:p w:rsidR="00947900" w:rsidRPr="00880D58" w:rsidRDefault="00947900" w:rsidP="00193CAB">
      <w:pPr>
        <w:shd w:val="clear" w:color="auto" w:fill="FFFFFF" w:themeFill="background1"/>
        <w:tabs>
          <w:tab w:val="right" w:pos="426"/>
          <w:tab w:val="left" w:pos="709"/>
          <w:tab w:val="right" w:pos="9531"/>
        </w:tabs>
        <w:spacing w:before="120"/>
        <w:ind w:left="567" w:firstLine="0"/>
        <w:rPr>
          <w:rFonts w:cs="Times New Roman"/>
          <w:szCs w:val="24"/>
          <w:lang w:eastAsia="ru-RU"/>
        </w:rPr>
      </w:pPr>
      <w:r w:rsidRPr="00880D58">
        <w:rPr>
          <w:rFonts w:cs="Times New Roman"/>
          <w:bCs/>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880D58">
        <w:rPr>
          <w:rFonts w:cs="Times New Roman"/>
          <w:b/>
          <w:szCs w:val="24"/>
          <w:u w:val="single"/>
        </w:rPr>
        <w:t>instituţie publică, ocrotirea sănătăţii</w:t>
      </w:r>
      <w:r w:rsidRPr="00880D58">
        <w:rPr>
          <w:rFonts w:cs="Times New Roman"/>
          <w:b/>
          <w:szCs w:val="24"/>
          <w:lang w:eastAsia="ru-RU"/>
        </w:rPr>
        <w:t xml:space="preserve">. </w:t>
      </w:r>
    </w:p>
    <w:p w:rsidR="00947900" w:rsidRPr="00880D58" w:rsidRDefault="00947900" w:rsidP="005447DE">
      <w:pPr>
        <w:ind w:left="567" w:right="57" w:firstLine="0"/>
        <w:rPr>
          <w:rFonts w:cs="Times New Roman"/>
          <w:szCs w:val="24"/>
        </w:rPr>
      </w:pPr>
      <w:r w:rsidRPr="00880D58">
        <w:rPr>
          <w:rFonts w:cs="Times New Roman"/>
          <w:bCs/>
          <w:szCs w:val="24"/>
          <w:lang w:eastAsia="ru-RU"/>
        </w:rPr>
        <w:t>8. Cumpărătorul invită operatorii economici interesaţi, care îi pot satisface necesităţile, să participe la procedura de achiziţie privind livrarea/prestarea următoarelor bunuri/servicii:</w:t>
      </w:r>
    </w:p>
    <w:tbl>
      <w:tblPr>
        <w:tblStyle w:val="GrilTabel2"/>
        <w:tblW w:w="5230" w:type="pct"/>
        <w:tblInd w:w="279" w:type="dxa"/>
        <w:tblLayout w:type="fixed"/>
        <w:tblLook w:val="04A0" w:firstRow="1" w:lastRow="0" w:firstColumn="1" w:lastColumn="0" w:noHBand="0" w:noVBand="1"/>
      </w:tblPr>
      <w:tblGrid>
        <w:gridCol w:w="676"/>
        <w:gridCol w:w="1308"/>
        <w:gridCol w:w="1455"/>
        <w:gridCol w:w="955"/>
        <w:gridCol w:w="607"/>
        <w:gridCol w:w="3646"/>
        <w:gridCol w:w="1276"/>
      </w:tblGrid>
      <w:tr w:rsidR="004A0CAE" w:rsidRPr="00880D58" w:rsidTr="005447DE">
        <w:tc>
          <w:tcPr>
            <w:tcW w:w="341" w:type="pct"/>
          </w:tcPr>
          <w:p w:rsidR="004A0CAE" w:rsidRPr="00880D58" w:rsidRDefault="004A0CAE" w:rsidP="0035457E">
            <w:pPr>
              <w:ind w:firstLine="0"/>
              <w:jc w:val="center"/>
              <w:rPr>
                <w:rFonts w:cs="Times New Roman"/>
                <w:b/>
                <w:sz w:val="20"/>
                <w:szCs w:val="20"/>
              </w:rPr>
            </w:pPr>
            <w:r w:rsidRPr="00880D58">
              <w:rPr>
                <w:rFonts w:cs="Times New Roman"/>
                <w:b/>
                <w:bCs/>
                <w:sz w:val="20"/>
                <w:szCs w:val="20"/>
                <w:lang w:eastAsia="ru-RU"/>
              </w:rPr>
              <w:t>Nr.</w:t>
            </w:r>
            <w:r w:rsidRPr="00880D58">
              <w:rPr>
                <w:rFonts w:cs="Times New Roman"/>
                <w:b/>
                <w:bCs/>
                <w:sz w:val="20"/>
                <w:szCs w:val="20"/>
                <w:lang w:eastAsia="ru-RU"/>
              </w:rPr>
              <w:br/>
              <w:t>lot.</w:t>
            </w:r>
          </w:p>
        </w:tc>
        <w:tc>
          <w:tcPr>
            <w:tcW w:w="659" w:type="pct"/>
          </w:tcPr>
          <w:p w:rsidR="004A0CAE" w:rsidRPr="00880D58" w:rsidRDefault="004A0CAE" w:rsidP="0035457E">
            <w:pPr>
              <w:ind w:firstLine="0"/>
              <w:jc w:val="center"/>
              <w:rPr>
                <w:rFonts w:cs="Times New Roman"/>
                <w:sz w:val="20"/>
                <w:szCs w:val="20"/>
              </w:rPr>
            </w:pPr>
            <w:r w:rsidRPr="00880D58">
              <w:rPr>
                <w:rFonts w:cs="Times New Roman"/>
                <w:b/>
                <w:bCs/>
                <w:sz w:val="20"/>
                <w:szCs w:val="20"/>
                <w:lang w:eastAsia="ru-RU"/>
              </w:rPr>
              <w:t>Codul</w:t>
            </w:r>
            <w:r w:rsidRPr="00880D58">
              <w:rPr>
                <w:rFonts w:cs="Times New Roman"/>
                <w:b/>
                <w:bCs/>
                <w:sz w:val="20"/>
                <w:szCs w:val="20"/>
                <w:lang w:eastAsia="ru-RU"/>
              </w:rPr>
              <w:br/>
              <w:t>CPV</w:t>
            </w:r>
          </w:p>
        </w:tc>
        <w:tc>
          <w:tcPr>
            <w:tcW w:w="733" w:type="pct"/>
          </w:tcPr>
          <w:p w:rsidR="004A0CAE" w:rsidRPr="00880D58" w:rsidRDefault="004A0CAE" w:rsidP="0035457E">
            <w:pPr>
              <w:ind w:firstLine="0"/>
              <w:jc w:val="center"/>
              <w:rPr>
                <w:rFonts w:cs="Times New Roman"/>
                <w:sz w:val="20"/>
                <w:szCs w:val="20"/>
              </w:rPr>
            </w:pPr>
            <w:r w:rsidRPr="00880D58">
              <w:rPr>
                <w:rFonts w:cs="Times New Roman"/>
                <w:b/>
                <w:bCs/>
                <w:sz w:val="20"/>
                <w:szCs w:val="20"/>
                <w:lang w:eastAsia="ru-RU"/>
              </w:rPr>
              <w:t>Denumirea</w:t>
            </w:r>
            <w:r w:rsidRPr="00880D58">
              <w:rPr>
                <w:rFonts w:cs="Times New Roman"/>
                <w:b/>
                <w:bCs/>
                <w:sz w:val="20"/>
                <w:szCs w:val="20"/>
                <w:lang w:eastAsia="ru-RU"/>
              </w:rPr>
              <w:br/>
              <w:t>bunurilor</w:t>
            </w:r>
          </w:p>
        </w:tc>
        <w:tc>
          <w:tcPr>
            <w:tcW w:w="481" w:type="pct"/>
          </w:tcPr>
          <w:p w:rsidR="004A0CAE" w:rsidRPr="00880D58" w:rsidRDefault="004A0CAE" w:rsidP="0035457E">
            <w:pPr>
              <w:ind w:firstLine="0"/>
              <w:jc w:val="center"/>
              <w:rPr>
                <w:rFonts w:cs="Times New Roman"/>
                <w:sz w:val="20"/>
                <w:szCs w:val="20"/>
              </w:rPr>
            </w:pPr>
            <w:r w:rsidRPr="00880D58">
              <w:rPr>
                <w:rFonts w:cs="Times New Roman"/>
                <w:b/>
                <w:bCs/>
                <w:sz w:val="20"/>
                <w:szCs w:val="20"/>
                <w:lang w:eastAsia="ru-RU"/>
              </w:rPr>
              <w:t>Unitatea de</w:t>
            </w:r>
            <w:r w:rsidRPr="00880D58">
              <w:rPr>
                <w:rFonts w:cs="Times New Roman"/>
                <w:b/>
                <w:bCs/>
                <w:sz w:val="20"/>
                <w:szCs w:val="20"/>
                <w:lang w:eastAsia="ru-RU"/>
              </w:rPr>
              <w:br/>
              <w:t>măsură</w:t>
            </w:r>
          </w:p>
        </w:tc>
        <w:tc>
          <w:tcPr>
            <w:tcW w:w="306" w:type="pct"/>
          </w:tcPr>
          <w:p w:rsidR="004A0CAE" w:rsidRPr="00880D58" w:rsidRDefault="004A0CAE" w:rsidP="0035457E">
            <w:pPr>
              <w:ind w:firstLine="0"/>
              <w:jc w:val="center"/>
              <w:rPr>
                <w:rFonts w:cs="Times New Roman"/>
                <w:sz w:val="20"/>
                <w:szCs w:val="20"/>
              </w:rPr>
            </w:pPr>
            <w:r w:rsidRPr="00880D58">
              <w:rPr>
                <w:rFonts w:cs="Times New Roman"/>
                <w:b/>
                <w:bCs/>
                <w:sz w:val="20"/>
                <w:szCs w:val="20"/>
                <w:lang w:eastAsia="ru-RU"/>
              </w:rPr>
              <w:t>Cantitatea</w:t>
            </w:r>
          </w:p>
        </w:tc>
        <w:tc>
          <w:tcPr>
            <w:tcW w:w="1837" w:type="pct"/>
          </w:tcPr>
          <w:p w:rsidR="004A0CAE" w:rsidRPr="00880D58" w:rsidRDefault="004A0CAE" w:rsidP="0035457E">
            <w:pPr>
              <w:ind w:firstLine="0"/>
              <w:jc w:val="center"/>
              <w:rPr>
                <w:rFonts w:cs="Times New Roman"/>
                <w:sz w:val="20"/>
                <w:szCs w:val="20"/>
              </w:rPr>
            </w:pPr>
            <w:r w:rsidRPr="00880D58">
              <w:rPr>
                <w:rFonts w:cs="Times New Roman"/>
                <w:b/>
                <w:bCs/>
                <w:sz w:val="20"/>
                <w:szCs w:val="20"/>
                <w:lang w:eastAsia="ru-RU"/>
              </w:rPr>
              <w:t>Specificarea tehnică deplină solicitată, standardele de referinţă</w:t>
            </w:r>
          </w:p>
        </w:tc>
        <w:tc>
          <w:tcPr>
            <w:tcW w:w="643" w:type="pct"/>
          </w:tcPr>
          <w:p w:rsidR="004A0CAE" w:rsidRPr="00880D58" w:rsidRDefault="004A0CAE" w:rsidP="0035457E">
            <w:pPr>
              <w:ind w:firstLine="0"/>
              <w:jc w:val="center"/>
              <w:rPr>
                <w:rFonts w:cs="Times New Roman"/>
                <w:sz w:val="20"/>
                <w:szCs w:val="20"/>
                <w:lang w:eastAsia="ru-RU"/>
              </w:rPr>
            </w:pPr>
            <w:r w:rsidRPr="00880D58">
              <w:rPr>
                <w:rFonts w:cs="Times New Roman"/>
                <w:b/>
                <w:bCs/>
                <w:sz w:val="20"/>
                <w:szCs w:val="20"/>
                <w:lang w:eastAsia="ru-RU"/>
              </w:rPr>
              <w:t>Valoarea estimată</w:t>
            </w:r>
            <w:r w:rsidR="00506749">
              <w:rPr>
                <w:rFonts w:cs="Times New Roman"/>
                <w:b/>
                <w:bCs/>
                <w:sz w:val="20"/>
                <w:szCs w:val="20"/>
                <w:lang w:eastAsia="ru-RU"/>
              </w:rPr>
              <w:t xml:space="preserve"> fără TVA</w:t>
            </w:r>
          </w:p>
          <w:p w:rsidR="004A0CAE" w:rsidRPr="00880D58" w:rsidRDefault="004A0CAE" w:rsidP="0035457E">
            <w:pPr>
              <w:ind w:firstLine="0"/>
              <w:jc w:val="center"/>
              <w:rPr>
                <w:rFonts w:cs="Times New Roman"/>
                <w:b/>
                <w:sz w:val="20"/>
                <w:szCs w:val="20"/>
              </w:rPr>
            </w:pPr>
            <w:r w:rsidRPr="00880D58">
              <w:rPr>
                <w:rFonts w:cs="Times New Roman"/>
                <w:b/>
                <w:sz w:val="20"/>
                <w:szCs w:val="20"/>
                <w:lang w:eastAsia="ru-RU"/>
              </w:rPr>
              <w:t>(se va indica pentru fiecare lot în parte)</w:t>
            </w:r>
          </w:p>
        </w:tc>
      </w:tr>
      <w:tr w:rsidR="004A0CAE" w:rsidRPr="00880D58" w:rsidTr="004A0CAE">
        <w:tc>
          <w:tcPr>
            <w:tcW w:w="5000" w:type="pct"/>
            <w:gridSpan w:val="7"/>
          </w:tcPr>
          <w:p w:rsidR="004A0CAE" w:rsidRPr="00880D58" w:rsidRDefault="004A0CAE" w:rsidP="0056601D">
            <w:pPr>
              <w:pStyle w:val="Other0"/>
              <w:rPr>
                <w:b/>
                <w:bCs/>
                <w:sz w:val="22"/>
                <w:szCs w:val="22"/>
                <w:lang w:val="ro-RO"/>
              </w:rPr>
            </w:pPr>
            <w:r w:rsidRPr="00880D58">
              <w:rPr>
                <w:b/>
                <w:lang w:val="ro-RO"/>
              </w:rPr>
              <w:t xml:space="preserve">Lot 1: </w:t>
            </w:r>
            <w:r w:rsidR="0056601D" w:rsidRPr="0056601D">
              <w:rPr>
                <w:rStyle w:val="Other"/>
                <w:b/>
                <w:bCs/>
                <w:sz w:val="22"/>
                <w:szCs w:val="22"/>
                <w:lang w:val="ro-RO"/>
              </w:rPr>
              <w:t>Materiale de</w:t>
            </w:r>
            <w:r w:rsidR="0056601D">
              <w:rPr>
                <w:rStyle w:val="Other"/>
                <w:b/>
                <w:bCs/>
                <w:sz w:val="22"/>
                <w:szCs w:val="22"/>
                <w:lang w:val="ro-RO"/>
              </w:rPr>
              <w:t>construcție</w:t>
            </w:r>
          </w:p>
        </w:tc>
      </w:tr>
      <w:tr w:rsidR="0056601D" w:rsidRPr="00880D58" w:rsidTr="005447DE">
        <w:trPr>
          <w:trHeight w:val="285"/>
        </w:trPr>
        <w:tc>
          <w:tcPr>
            <w:tcW w:w="341" w:type="pct"/>
            <w:vAlign w:val="center"/>
          </w:tcPr>
          <w:p w:rsidR="0056601D" w:rsidRPr="00880D58" w:rsidRDefault="0056601D" w:rsidP="005447DE">
            <w:pPr>
              <w:ind w:firstLine="0"/>
              <w:jc w:val="left"/>
              <w:rPr>
                <w:rFonts w:cs="Times New Roman"/>
                <w:sz w:val="20"/>
                <w:szCs w:val="20"/>
              </w:rPr>
            </w:pPr>
            <w:r w:rsidRPr="00880D58">
              <w:rPr>
                <w:rFonts w:cs="Times New Roman"/>
                <w:sz w:val="20"/>
                <w:szCs w:val="20"/>
              </w:rPr>
              <w:t>1.</w:t>
            </w:r>
            <w:r w:rsidR="005447DE">
              <w:rPr>
                <w:rFonts w:cs="Times New Roman"/>
                <w:sz w:val="20"/>
                <w:szCs w:val="20"/>
              </w:rPr>
              <w:t>1</w:t>
            </w:r>
          </w:p>
        </w:tc>
        <w:tc>
          <w:tcPr>
            <w:tcW w:w="659" w:type="pct"/>
            <w:vAlign w:val="center"/>
          </w:tcPr>
          <w:p w:rsidR="0056601D" w:rsidRPr="0056601D" w:rsidRDefault="0056601D" w:rsidP="0056601D">
            <w:pPr>
              <w:ind w:firstLine="0"/>
              <w:jc w:val="left"/>
              <w:rPr>
                <w:rFonts w:cs="Times New Roman"/>
                <w:i/>
                <w:sz w:val="20"/>
                <w:szCs w:val="20"/>
              </w:rPr>
            </w:pPr>
            <w:r w:rsidRPr="0056601D">
              <w:rPr>
                <w:sz w:val="20"/>
                <w:szCs w:val="20"/>
              </w:rPr>
              <w:t>44100000-1</w:t>
            </w:r>
          </w:p>
        </w:tc>
        <w:tc>
          <w:tcPr>
            <w:tcW w:w="733" w:type="pct"/>
            <w:vAlign w:val="center"/>
          </w:tcPr>
          <w:p w:rsidR="0056601D" w:rsidRPr="000F6926" w:rsidRDefault="0056601D" w:rsidP="0056601D">
            <w:pPr>
              <w:ind w:firstLine="0"/>
              <w:jc w:val="left"/>
              <w:rPr>
                <w:bCs/>
                <w:color w:val="000000"/>
                <w:lang w:eastAsia="ru-RU"/>
              </w:rPr>
            </w:pPr>
            <w:r w:rsidRPr="000F6926">
              <w:rPr>
                <w:bCs/>
                <w:color w:val="000000"/>
                <w:lang w:eastAsia="ru-RU"/>
              </w:rPr>
              <w:t xml:space="preserve">Vopsea lavabilă hipoalergică de interior </w:t>
            </w:r>
          </w:p>
          <w:p w:rsidR="0056601D" w:rsidRPr="00880D58" w:rsidRDefault="0056601D" w:rsidP="0056601D">
            <w:pPr>
              <w:pStyle w:val="Other0"/>
              <w:jc w:val="center"/>
              <w:rPr>
                <w:rStyle w:val="Other"/>
                <w:b/>
                <w:sz w:val="22"/>
                <w:lang w:val="ro-RO" w:bidi="en-US"/>
              </w:rPr>
            </w:pPr>
          </w:p>
        </w:tc>
        <w:tc>
          <w:tcPr>
            <w:tcW w:w="481" w:type="pct"/>
            <w:vAlign w:val="center"/>
          </w:tcPr>
          <w:p w:rsidR="0056601D" w:rsidRPr="00880D58" w:rsidRDefault="005447DE" w:rsidP="0056601D">
            <w:pPr>
              <w:ind w:firstLine="0"/>
              <w:rPr>
                <w:rFonts w:cs="Times New Roman"/>
                <w:sz w:val="22"/>
              </w:rPr>
            </w:pPr>
            <w:r>
              <w:rPr>
                <w:lang w:eastAsia="ru-RU"/>
              </w:rPr>
              <w:t>căldare</w:t>
            </w:r>
            <w:bookmarkStart w:id="1" w:name="_GoBack"/>
            <w:bookmarkEnd w:id="1"/>
          </w:p>
        </w:tc>
        <w:tc>
          <w:tcPr>
            <w:tcW w:w="306" w:type="pct"/>
            <w:vAlign w:val="center"/>
          </w:tcPr>
          <w:p w:rsidR="0056601D" w:rsidRPr="00880D58" w:rsidRDefault="005447DE" w:rsidP="0056601D">
            <w:pPr>
              <w:ind w:firstLine="0"/>
              <w:rPr>
                <w:rFonts w:cs="Times New Roman"/>
                <w:sz w:val="22"/>
              </w:rPr>
            </w:pPr>
            <w:r>
              <w:rPr>
                <w:lang w:eastAsia="ru-RU"/>
              </w:rPr>
              <w:t>30</w:t>
            </w:r>
          </w:p>
        </w:tc>
        <w:tc>
          <w:tcPr>
            <w:tcW w:w="1837" w:type="pct"/>
          </w:tcPr>
          <w:p w:rsidR="0056601D" w:rsidRDefault="0056601D" w:rsidP="005447DE">
            <w:pPr>
              <w:spacing w:after="0"/>
              <w:ind w:firstLine="0"/>
              <w:jc w:val="left"/>
              <w:rPr>
                <w:bCs/>
                <w:color w:val="000000"/>
                <w:lang w:eastAsia="ru-RU"/>
              </w:rPr>
            </w:pPr>
            <w:r w:rsidRPr="0001687F">
              <w:rPr>
                <w:bCs/>
                <w:color w:val="000000"/>
                <w:lang w:eastAsia="ru-RU"/>
              </w:rPr>
              <w:t>Pentru lucrări de interior: Da</w:t>
            </w:r>
            <w:r w:rsidRPr="0001687F">
              <w:rPr>
                <w:bCs/>
                <w:color w:val="000000"/>
                <w:lang w:eastAsia="ru-RU"/>
              </w:rPr>
              <w:br/>
              <w:t>Baza: Acrilică</w:t>
            </w:r>
            <w:r w:rsidRPr="0001687F">
              <w:rPr>
                <w:bCs/>
                <w:color w:val="000000"/>
                <w:lang w:eastAsia="ru-RU"/>
              </w:rPr>
              <w:br/>
              <w:t>Culoare: Alb</w:t>
            </w:r>
            <w:r w:rsidRPr="0001687F">
              <w:rPr>
                <w:bCs/>
                <w:color w:val="000000"/>
                <w:lang w:eastAsia="ru-RU"/>
              </w:rPr>
              <w:br/>
              <w:t>Poate fi colorată cu vopsea concentrată: da</w:t>
            </w:r>
            <w:r w:rsidRPr="0001687F">
              <w:rPr>
                <w:bCs/>
                <w:color w:val="000000"/>
                <w:lang w:eastAsia="ru-RU"/>
              </w:rPr>
              <w:br/>
              <w:t>Consum normat: 0,125…0,170 kg/m</w:t>
            </w:r>
            <w:r w:rsidRPr="0001687F">
              <w:rPr>
                <w:bCs/>
                <w:color w:val="000000"/>
                <w:vertAlign w:val="superscript"/>
                <w:lang w:eastAsia="ru-RU"/>
              </w:rPr>
              <w:t>2</w:t>
            </w:r>
            <w:r w:rsidRPr="0001687F">
              <w:rPr>
                <w:bCs/>
                <w:color w:val="000000"/>
                <w:lang w:eastAsia="ru-RU"/>
              </w:rPr>
              <w:br/>
              <w:t>Densitatea: 1,439</w:t>
            </w:r>
            <w:r w:rsidRPr="0001687F">
              <w:rPr>
                <w:rFonts w:ascii="GOST type A" w:hAnsi="GOST type A"/>
                <w:bCs/>
                <w:color w:val="000000"/>
                <w:lang w:eastAsia="ru-RU"/>
              </w:rPr>
              <w:t>±</w:t>
            </w:r>
            <w:r w:rsidRPr="0001687F">
              <w:rPr>
                <w:bCs/>
                <w:color w:val="000000"/>
                <w:lang w:eastAsia="ru-RU"/>
              </w:rPr>
              <w:t>0,005 g/cm</w:t>
            </w:r>
            <w:r w:rsidRPr="0001687F">
              <w:rPr>
                <w:bCs/>
                <w:color w:val="000000"/>
                <w:vertAlign w:val="superscript"/>
                <w:lang w:eastAsia="ru-RU"/>
              </w:rPr>
              <w:t>3</w:t>
            </w:r>
            <w:r w:rsidRPr="0001687F">
              <w:rPr>
                <w:bCs/>
                <w:color w:val="000000"/>
                <w:lang w:eastAsia="ru-RU"/>
              </w:rPr>
              <w:br/>
              <w:t>pH: 8,5…9,5</w:t>
            </w:r>
            <w:r w:rsidRPr="0001687F">
              <w:rPr>
                <w:bCs/>
                <w:color w:val="000000"/>
                <w:lang w:eastAsia="ru-RU"/>
              </w:rPr>
              <w:br/>
              <w:t>Timp de uscare a unui strat: 30…35 min</w:t>
            </w:r>
            <w:r w:rsidRPr="0001687F">
              <w:rPr>
                <w:bCs/>
                <w:color w:val="000000"/>
                <w:lang w:eastAsia="ru-RU"/>
              </w:rPr>
              <w:br/>
              <w:t>Timp de uscare definitivă: 4 ore</w:t>
            </w:r>
            <w:r w:rsidRPr="0001687F">
              <w:rPr>
                <w:bCs/>
                <w:color w:val="000000"/>
                <w:lang w:eastAsia="ru-RU"/>
              </w:rPr>
              <w:br/>
              <w:t>Conținut de substanțe nevolatile: 58</w:t>
            </w:r>
            <w:r w:rsidRPr="0001687F">
              <w:rPr>
                <w:rFonts w:ascii="GOST type A" w:hAnsi="GOST type A"/>
                <w:bCs/>
                <w:color w:val="000000"/>
                <w:lang w:eastAsia="ru-RU"/>
              </w:rPr>
              <w:t>±</w:t>
            </w:r>
            <w:r w:rsidRPr="0001687F">
              <w:rPr>
                <w:bCs/>
                <w:color w:val="000000"/>
                <w:lang w:eastAsia="ru-RU"/>
              </w:rPr>
              <w:t>2%</w:t>
            </w:r>
            <w:r w:rsidRPr="0001687F">
              <w:rPr>
                <w:bCs/>
                <w:color w:val="000000"/>
                <w:lang w:eastAsia="ru-RU"/>
              </w:rPr>
              <w:br/>
              <w:t>Finețe de dispersie: 15um</w:t>
            </w:r>
            <w:r w:rsidRPr="0001687F">
              <w:rPr>
                <w:bCs/>
                <w:color w:val="000000"/>
                <w:lang w:eastAsia="ru-RU"/>
              </w:rPr>
              <w:br/>
              <w:t>Hipoalergică: Da</w:t>
            </w:r>
            <w:r w:rsidRPr="0001687F">
              <w:rPr>
                <w:bCs/>
                <w:color w:val="000000"/>
                <w:lang w:eastAsia="ru-RU"/>
              </w:rPr>
              <w:br/>
              <w:t>Suprafața vopsită este permeabilă la vapori de apă: Da</w:t>
            </w:r>
            <w:r w:rsidRPr="0001687F">
              <w:rPr>
                <w:bCs/>
                <w:color w:val="000000"/>
                <w:lang w:eastAsia="ru-RU"/>
              </w:rPr>
              <w:br/>
              <w:t>Rezistență la curățare umedă frecventă: Da</w:t>
            </w:r>
            <w:r w:rsidRPr="0001687F">
              <w:rPr>
                <w:bCs/>
                <w:color w:val="000000"/>
                <w:lang w:eastAsia="ru-RU"/>
              </w:rPr>
              <w:br/>
              <w:t>Ambalaj: Găleată</w:t>
            </w:r>
            <w:r w:rsidRPr="0001687F">
              <w:rPr>
                <w:bCs/>
                <w:color w:val="000000"/>
                <w:lang w:eastAsia="ru-RU"/>
              </w:rPr>
              <w:br/>
              <w:t>Greutate ambalaj: 14 kg</w:t>
            </w:r>
            <w:r w:rsidRPr="0001687F">
              <w:rPr>
                <w:bCs/>
                <w:color w:val="000000"/>
                <w:lang w:eastAsia="ru-RU"/>
              </w:rPr>
              <w:br/>
              <w:t>Termen de valabilitate: 24 luni</w:t>
            </w:r>
            <w:r w:rsidRPr="0001687F">
              <w:rPr>
                <w:bCs/>
                <w:color w:val="000000"/>
                <w:lang w:eastAsia="ru-RU"/>
              </w:rPr>
              <w:br/>
              <w:t>Aviz sanitar valabil emis de ANSP: Da</w:t>
            </w:r>
          </w:p>
          <w:p w:rsidR="0056601D" w:rsidRPr="0056601D" w:rsidRDefault="0056601D" w:rsidP="005447DE">
            <w:pPr>
              <w:pStyle w:val="Other0"/>
              <w:jc w:val="both"/>
              <w:rPr>
                <w:rStyle w:val="Other"/>
                <w:bCs/>
                <w:sz w:val="24"/>
                <w:szCs w:val="24"/>
                <w:lang w:val="ro-RO" w:bidi="en-US"/>
              </w:rPr>
            </w:pPr>
            <w:r w:rsidRPr="0056601D">
              <w:rPr>
                <w:sz w:val="24"/>
                <w:szCs w:val="24"/>
                <w:lang w:val="ro-RO"/>
              </w:rPr>
              <w:lastRenderedPageBreak/>
              <w:t>Declarația producătorului: Da</w:t>
            </w:r>
            <w:r w:rsidRPr="0056601D">
              <w:rPr>
                <w:sz w:val="24"/>
                <w:szCs w:val="24"/>
                <w:lang w:val="ro-RO"/>
              </w:rPr>
              <w:br/>
              <w:t>Certificat de calitate/conformitate: Da</w:t>
            </w:r>
          </w:p>
        </w:tc>
        <w:tc>
          <w:tcPr>
            <w:tcW w:w="643" w:type="pct"/>
            <w:vAlign w:val="center"/>
          </w:tcPr>
          <w:p w:rsidR="0056601D" w:rsidRPr="00880D58" w:rsidRDefault="0056601D" w:rsidP="00506749">
            <w:pPr>
              <w:ind w:firstLine="0"/>
              <w:jc w:val="center"/>
              <w:rPr>
                <w:rFonts w:cs="Times New Roman"/>
                <w:sz w:val="20"/>
                <w:szCs w:val="20"/>
              </w:rPr>
            </w:pPr>
          </w:p>
        </w:tc>
      </w:tr>
      <w:tr w:rsidR="0056601D" w:rsidRPr="00880D58" w:rsidTr="0056601D">
        <w:trPr>
          <w:trHeight w:val="275"/>
        </w:trPr>
        <w:tc>
          <w:tcPr>
            <w:tcW w:w="341" w:type="pct"/>
            <w:vAlign w:val="center"/>
          </w:tcPr>
          <w:p w:rsidR="0056601D" w:rsidRPr="00880D58" w:rsidRDefault="0056601D" w:rsidP="0056601D">
            <w:pPr>
              <w:ind w:firstLine="0"/>
              <w:jc w:val="left"/>
              <w:rPr>
                <w:rFonts w:cs="Times New Roman"/>
                <w:sz w:val="20"/>
                <w:szCs w:val="20"/>
              </w:rPr>
            </w:pPr>
          </w:p>
        </w:tc>
        <w:tc>
          <w:tcPr>
            <w:tcW w:w="4016" w:type="pct"/>
            <w:gridSpan w:val="5"/>
            <w:vAlign w:val="center"/>
          </w:tcPr>
          <w:p w:rsidR="0056601D" w:rsidRPr="00880D58" w:rsidRDefault="0056601D" w:rsidP="0056601D">
            <w:pPr>
              <w:ind w:firstLine="0"/>
              <w:jc w:val="left"/>
              <w:rPr>
                <w:rFonts w:cs="Times New Roman"/>
                <w:szCs w:val="24"/>
              </w:rPr>
            </w:pPr>
            <w:r w:rsidRPr="00880D58">
              <w:rPr>
                <w:rFonts w:cs="Times New Roman"/>
                <w:b/>
                <w:bCs/>
                <w:szCs w:val="24"/>
                <w:lang w:eastAsia="ru-RU"/>
              </w:rPr>
              <w:t>Valoarea estimativă totală</w:t>
            </w:r>
          </w:p>
        </w:tc>
        <w:tc>
          <w:tcPr>
            <w:tcW w:w="643" w:type="pct"/>
            <w:vAlign w:val="center"/>
          </w:tcPr>
          <w:p w:rsidR="0056601D" w:rsidRPr="00880D58" w:rsidRDefault="00506749" w:rsidP="005447DE">
            <w:pPr>
              <w:ind w:firstLine="0"/>
              <w:jc w:val="center"/>
              <w:rPr>
                <w:rFonts w:cs="Times New Roman"/>
                <w:b/>
                <w:szCs w:val="24"/>
              </w:rPr>
            </w:pPr>
            <w:r>
              <w:rPr>
                <w:rFonts w:cs="Times New Roman"/>
                <w:b/>
                <w:szCs w:val="24"/>
              </w:rPr>
              <w:t>1</w:t>
            </w:r>
            <w:r w:rsidR="005447DE">
              <w:rPr>
                <w:rFonts w:cs="Times New Roman"/>
                <w:b/>
                <w:szCs w:val="24"/>
              </w:rPr>
              <w:t>3</w:t>
            </w:r>
            <w:r w:rsidR="002D4912">
              <w:rPr>
                <w:rFonts w:cs="Times New Roman"/>
                <w:b/>
                <w:szCs w:val="24"/>
              </w:rPr>
              <w:t xml:space="preserve"> </w:t>
            </w:r>
            <w:r w:rsidR="005447DE">
              <w:rPr>
                <w:rFonts w:cs="Times New Roman"/>
                <w:b/>
                <w:szCs w:val="24"/>
              </w:rPr>
              <w:t>00</w:t>
            </w:r>
            <w:r>
              <w:rPr>
                <w:rFonts w:cs="Times New Roman"/>
                <w:b/>
                <w:szCs w:val="24"/>
              </w:rPr>
              <w:t>0,00</w:t>
            </w:r>
          </w:p>
        </w:tc>
      </w:tr>
    </w:tbl>
    <w:p w:rsidR="00947900" w:rsidRPr="00880D58" w:rsidRDefault="00947900" w:rsidP="00947900">
      <w:pPr>
        <w:tabs>
          <w:tab w:val="left" w:pos="6386"/>
        </w:tabs>
        <w:ind w:firstLine="0"/>
        <w:rPr>
          <w:rFonts w:cs="Times New Roman"/>
          <w:sz w:val="22"/>
          <w:lang w:eastAsia="ru-RU"/>
        </w:rPr>
      </w:pPr>
    </w:p>
    <w:p w:rsidR="00947900" w:rsidRPr="00880D58" w:rsidRDefault="00947900" w:rsidP="00947900">
      <w:pPr>
        <w:rPr>
          <w:rFonts w:cs="Times New Roman"/>
          <w:szCs w:val="24"/>
          <w:lang w:eastAsia="ru-RU"/>
        </w:rPr>
      </w:pPr>
      <w:r w:rsidRPr="00880D58">
        <w:rPr>
          <w:rFonts w:cs="Times New Roman"/>
          <w:bCs/>
          <w:szCs w:val="24"/>
          <w:lang w:eastAsia="ru-RU"/>
        </w:rPr>
        <w:t>9. În cazul în care contractul este împărţit pe loturi, un operator economic poate depune oferta (se va selecta):</w:t>
      </w:r>
    </w:p>
    <w:p w:rsidR="00947900" w:rsidRPr="00880D58" w:rsidRDefault="00947900" w:rsidP="00947900">
      <w:pPr>
        <w:rPr>
          <w:rFonts w:cs="Times New Roman"/>
          <w:szCs w:val="24"/>
          <w:lang w:eastAsia="ru-RU"/>
        </w:rPr>
      </w:pPr>
      <w:r w:rsidRPr="00880D58">
        <w:rPr>
          <w:rFonts w:cs="Times New Roman"/>
          <w:szCs w:val="24"/>
          <w:lang w:eastAsia="ru-RU"/>
        </w:rPr>
        <w:t>1) pentru un singur lot;</w:t>
      </w:r>
    </w:p>
    <w:p w:rsidR="00947900" w:rsidRPr="00880D58" w:rsidRDefault="00947900" w:rsidP="00947900">
      <w:pPr>
        <w:rPr>
          <w:rFonts w:cs="Times New Roman"/>
          <w:szCs w:val="24"/>
          <w:lang w:eastAsia="ru-RU"/>
        </w:rPr>
      </w:pPr>
      <w:r w:rsidRPr="00880D58">
        <w:rPr>
          <w:rFonts w:cs="Times New Roman"/>
          <w:b/>
          <w:szCs w:val="24"/>
          <w:lang w:eastAsia="ru-RU"/>
        </w:rPr>
        <w:t>2) pentru mai multe loturi</w:t>
      </w:r>
      <w:r w:rsidRPr="00880D58">
        <w:rPr>
          <w:rFonts w:cs="Times New Roman"/>
          <w:szCs w:val="24"/>
          <w:lang w:eastAsia="ru-RU"/>
        </w:rPr>
        <w:t>;</w:t>
      </w:r>
    </w:p>
    <w:p w:rsidR="00947900" w:rsidRPr="00880D58" w:rsidRDefault="00947900" w:rsidP="00947900">
      <w:pPr>
        <w:rPr>
          <w:rFonts w:cs="Times New Roman"/>
          <w:szCs w:val="24"/>
          <w:lang w:eastAsia="ru-RU"/>
        </w:rPr>
      </w:pPr>
      <w:r w:rsidRPr="00880D58">
        <w:rPr>
          <w:rFonts w:cs="Times New Roman"/>
          <w:szCs w:val="24"/>
          <w:lang w:eastAsia="ru-RU"/>
        </w:rPr>
        <w:t>3) pentru toate loturile;</w:t>
      </w:r>
    </w:p>
    <w:p w:rsidR="00947900" w:rsidRPr="00880D58" w:rsidRDefault="00947900">
      <w:pPr>
        <w:rPr>
          <w:rFonts w:cs="Times New Roman"/>
          <w:szCs w:val="24"/>
          <w:lang w:eastAsia="ru-RU"/>
        </w:rPr>
      </w:pPr>
      <w:r w:rsidRPr="00880D58">
        <w:rPr>
          <w:rFonts w:cs="Times New Roman"/>
          <w:szCs w:val="24"/>
          <w:lang w:eastAsia="ru-RU"/>
        </w:rPr>
        <w:t>4) alte limitări privind numărul de loturi care pot fi atribuite aceluiaşi ofertant</w:t>
      </w:r>
    </w:p>
    <w:p w:rsidR="0056601D" w:rsidRPr="005E4B4D" w:rsidRDefault="00947900" w:rsidP="0056601D">
      <w:pPr>
        <w:tabs>
          <w:tab w:val="right" w:pos="426"/>
        </w:tabs>
        <w:spacing w:before="120"/>
        <w:rPr>
          <w:b/>
          <w:szCs w:val="24"/>
          <w:lang w:eastAsia="ru-RU"/>
        </w:rPr>
      </w:pPr>
      <w:r w:rsidRPr="00880D58">
        <w:rPr>
          <w:rFonts w:cs="Times New Roman"/>
          <w:bCs/>
          <w:szCs w:val="24"/>
          <w:lang w:eastAsia="ru-RU"/>
        </w:rPr>
        <w:t>10. Termenele şi condiţiile de livrare/prestare solicitate</w:t>
      </w:r>
      <w:r w:rsidRPr="00880D58">
        <w:rPr>
          <w:rFonts w:cs="Times New Roman"/>
          <w:szCs w:val="24"/>
          <w:lang w:eastAsia="ru-RU"/>
        </w:rPr>
        <w:t xml:space="preserve">: </w:t>
      </w:r>
      <w:r w:rsidR="0056601D" w:rsidRPr="005E4B4D">
        <w:rPr>
          <w:b/>
          <w:szCs w:val="24"/>
        </w:rPr>
        <w:t>la</w:t>
      </w:r>
      <w:r w:rsidR="0056601D">
        <w:rPr>
          <w:b/>
          <w:szCs w:val="24"/>
        </w:rPr>
        <w:t xml:space="preserve"> solicitarea (e-mail) autorității contractante</w:t>
      </w:r>
      <w:r w:rsidR="0056601D" w:rsidRPr="005E4B4D">
        <w:rPr>
          <w:b/>
          <w:szCs w:val="24"/>
        </w:rPr>
        <w:t>, conform necesităților</w:t>
      </w:r>
      <w:r w:rsidR="0056601D">
        <w:rPr>
          <w:b/>
          <w:szCs w:val="24"/>
        </w:rPr>
        <w:t xml:space="preserve"> înaintate</w:t>
      </w:r>
      <w:r w:rsidR="0056601D" w:rsidRPr="005E4B4D">
        <w:rPr>
          <w:b/>
          <w:szCs w:val="24"/>
        </w:rPr>
        <w:t xml:space="preserve">, cu livrare în decurs de </w:t>
      </w:r>
      <w:r w:rsidR="0056601D">
        <w:rPr>
          <w:b/>
          <w:szCs w:val="24"/>
        </w:rPr>
        <w:t>5</w:t>
      </w:r>
      <w:r w:rsidR="0056601D" w:rsidRPr="005E4B4D">
        <w:rPr>
          <w:b/>
          <w:szCs w:val="24"/>
        </w:rPr>
        <w:t xml:space="preserve"> zile</w:t>
      </w:r>
      <w:r w:rsidR="0056601D">
        <w:rPr>
          <w:b/>
          <w:szCs w:val="24"/>
        </w:rPr>
        <w:t xml:space="preserve"> lucrătoare</w:t>
      </w:r>
      <w:r w:rsidR="0056601D" w:rsidRPr="005E4B4D">
        <w:rPr>
          <w:b/>
          <w:szCs w:val="24"/>
        </w:rPr>
        <w:t xml:space="preserve"> din data efectuării comenzii</w:t>
      </w:r>
      <w:r w:rsidR="0056601D">
        <w:rPr>
          <w:b/>
          <w:szCs w:val="24"/>
        </w:rPr>
        <w:t>. Livrarea se va efectua</w:t>
      </w:r>
      <w:r w:rsidR="0056601D" w:rsidRPr="005E4B4D">
        <w:rPr>
          <w:b/>
          <w:szCs w:val="24"/>
        </w:rPr>
        <w:t xml:space="preserve"> la sediul </w:t>
      </w:r>
      <w:r w:rsidR="0056601D">
        <w:rPr>
          <w:b/>
          <w:szCs w:val="24"/>
        </w:rPr>
        <w:t xml:space="preserve">cumpărătorului </w:t>
      </w:r>
      <w:r w:rsidR="0056601D" w:rsidRPr="005E4B4D">
        <w:rPr>
          <w:b/>
          <w:szCs w:val="24"/>
        </w:rPr>
        <w:t>mun.Chișinău, str.31August 1989, nr. 70, la depozitul instituției.</w:t>
      </w:r>
    </w:p>
    <w:p w:rsidR="00947900" w:rsidRPr="00880D58" w:rsidRDefault="00947900" w:rsidP="0056601D">
      <w:pPr>
        <w:tabs>
          <w:tab w:val="right" w:pos="426"/>
        </w:tabs>
        <w:spacing w:before="120"/>
        <w:rPr>
          <w:rFonts w:cs="Times New Roman"/>
          <w:szCs w:val="24"/>
          <w:lang w:eastAsia="ru-RU"/>
        </w:rPr>
      </w:pPr>
      <w:r w:rsidRPr="00880D58">
        <w:rPr>
          <w:rFonts w:cs="Times New Roman"/>
          <w:bCs/>
          <w:szCs w:val="24"/>
          <w:lang w:eastAsia="ru-RU"/>
        </w:rPr>
        <w:t>11. Termenul de valabilitate a contractului</w:t>
      </w:r>
      <w:r w:rsidRPr="00880D58">
        <w:rPr>
          <w:rFonts w:cs="Times New Roman"/>
          <w:szCs w:val="24"/>
          <w:lang w:eastAsia="ru-RU"/>
        </w:rPr>
        <w:t xml:space="preserve">: </w:t>
      </w:r>
      <w:r w:rsidRPr="00880D58">
        <w:rPr>
          <w:rFonts w:cs="Times New Roman"/>
          <w:b/>
          <w:szCs w:val="24"/>
          <w:u w:val="single"/>
          <w:lang w:eastAsia="ru-RU"/>
        </w:rPr>
        <w:t>31.12.</w:t>
      </w:r>
      <w:r w:rsidR="00297D8C" w:rsidRPr="00880D58">
        <w:rPr>
          <w:rFonts w:cs="Times New Roman"/>
          <w:b/>
          <w:szCs w:val="24"/>
          <w:u w:val="single"/>
          <w:lang w:eastAsia="ru-RU"/>
        </w:rPr>
        <w:t>2025</w:t>
      </w:r>
    </w:p>
    <w:p w:rsidR="00947900" w:rsidRPr="00880D58" w:rsidRDefault="00947900" w:rsidP="00947900">
      <w:pPr>
        <w:rPr>
          <w:rFonts w:cs="Times New Roman"/>
          <w:bCs/>
          <w:szCs w:val="24"/>
          <w:lang w:eastAsia="ru-RU"/>
        </w:rPr>
      </w:pPr>
      <w:r w:rsidRPr="00880D58">
        <w:rPr>
          <w:rFonts w:cs="Times New Roman"/>
          <w:bCs/>
          <w:szCs w:val="24"/>
          <w:lang w:eastAsia="ru-RU"/>
        </w:rPr>
        <w:t>12. Scurtă descriere (indicați după caz) a criteriilor de calificare:</w:t>
      </w:r>
    </w:p>
    <w:p w:rsidR="00947900" w:rsidRPr="00880D58" w:rsidRDefault="00947900" w:rsidP="00947900">
      <w:pPr>
        <w:rPr>
          <w:rFonts w:cs="Times New Roman"/>
          <w:bCs/>
          <w:szCs w:val="24"/>
          <w:lang w:eastAsia="ru-RU"/>
        </w:rPr>
      </w:pPr>
    </w:p>
    <w:tbl>
      <w:tblPr>
        <w:tblStyle w:val="GrilTabel2"/>
        <w:tblW w:w="5000" w:type="pct"/>
        <w:tblLook w:val="04A0" w:firstRow="1" w:lastRow="0" w:firstColumn="1" w:lastColumn="0" w:noHBand="0" w:noVBand="1"/>
      </w:tblPr>
      <w:tblGrid>
        <w:gridCol w:w="687"/>
        <w:gridCol w:w="3438"/>
        <w:gridCol w:w="3597"/>
        <w:gridCol w:w="1765"/>
      </w:tblGrid>
      <w:tr w:rsidR="00947900" w:rsidRPr="00880D58" w:rsidTr="0056601D">
        <w:tc>
          <w:tcPr>
            <w:tcW w:w="362" w:type="pct"/>
            <w:hideMark/>
          </w:tcPr>
          <w:p w:rsidR="00947900" w:rsidRPr="00880D58" w:rsidRDefault="00947900" w:rsidP="0035457E">
            <w:pPr>
              <w:ind w:firstLine="0"/>
              <w:jc w:val="center"/>
              <w:rPr>
                <w:rFonts w:cs="Times New Roman"/>
                <w:b/>
                <w:bCs/>
                <w:szCs w:val="24"/>
                <w:lang w:eastAsia="ru-RU"/>
              </w:rPr>
            </w:pPr>
            <w:r w:rsidRPr="00880D58">
              <w:rPr>
                <w:rFonts w:cs="Times New Roman"/>
                <w:b/>
                <w:bCs/>
                <w:szCs w:val="24"/>
                <w:lang w:eastAsia="ru-RU"/>
              </w:rPr>
              <w:t>Nr.</w:t>
            </w:r>
          </w:p>
          <w:p w:rsidR="00947900" w:rsidRPr="00880D58" w:rsidRDefault="00947900" w:rsidP="0035457E">
            <w:pPr>
              <w:ind w:firstLine="0"/>
              <w:jc w:val="center"/>
              <w:rPr>
                <w:rFonts w:cs="Times New Roman"/>
                <w:b/>
                <w:szCs w:val="24"/>
                <w:lang w:eastAsia="ru-RU"/>
              </w:rPr>
            </w:pPr>
            <w:r w:rsidRPr="00880D58">
              <w:rPr>
                <w:rFonts w:cs="Times New Roman"/>
                <w:b/>
                <w:bCs/>
                <w:szCs w:val="24"/>
                <w:lang w:eastAsia="ru-RU"/>
              </w:rPr>
              <w:t>crt.</w:t>
            </w:r>
          </w:p>
        </w:tc>
        <w:tc>
          <w:tcPr>
            <w:tcW w:w="1812" w:type="pct"/>
            <w:hideMark/>
          </w:tcPr>
          <w:p w:rsidR="00947900" w:rsidRPr="00880D58" w:rsidRDefault="00947900" w:rsidP="0035457E">
            <w:pPr>
              <w:ind w:firstLine="0"/>
              <w:jc w:val="center"/>
              <w:rPr>
                <w:rFonts w:cs="Times New Roman"/>
                <w:b/>
                <w:szCs w:val="24"/>
                <w:lang w:eastAsia="ru-RU"/>
              </w:rPr>
            </w:pPr>
            <w:r w:rsidRPr="00880D58">
              <w:rPr>
                <w:rFonts w:cs="Times New Roman"/>
                <w:b/>
                <w:bCs/>
                <w:szCs w:val="24"/>
                <w:lang w:eastAsia="ru-RU"/>
              </w:rPr>
              <w:t>Criteriile de calificare şi de selecţie (descrierea criteriului/cerinţei)</w:t>
            </w:r>
          </w:p>
        </w:tc>
        <w:tc>
          <w:tcPr>
            <w:tcW w:w="1896" w:type="pct"/>
            <w:hideMark/>
          </w:tcPr>
          <w:p w:rsidR="00947900" w:rsidRPr="00880D58" w:rsidRDefault="00947900" w:rsidP="0035457E">
            <w:pPr>
              <w:ind w:firstLine="0"/>
              <w:jc w:val="center"/>
              <w:rPr>
                <w:rFonts w:cs="Times New Roman"/>
                <w:b/>
                <w:szCs w:val="24"/>
                <w:lang w:eastAsia="ru-RU"/>
              </w:rPr>
            </w:pPr>
            <w:r w:rsidRPr="00880D58">
              <w:rPr>
                <w:rFonts w:cs="Times New Roman"/>
                <w:b/>
                <w:bCs/>
                <w:szCs w:val="24"/>
                <w:lang w:eastAsia="ru-RU"/>
              </w:rPr>
              <w:t>Modul de demonstrare a îndeplinirii criteriului/cerinţei</w:t>
            </w:r>
          </w:p>
        </w:tc>
        <w:tc>
          <w:tcPr>
            <w:tcW w:w="930" w:type="pct"/>
            <w:hideMark/>
          </w:tcPr>
          <w:p w:rsidR="00947900" w:rsidRPr="00880D58" w:rsidRDefault="00947900" w:rsidP="0035457E">
            <w:pPr>
              <w:ind w:firstLine="0"/>
              <w:jc w:val="center"/>
              <w:rPr>
                <w:rFonts w:cs="Times New Roman"/>
                <w:b/>
                <w:szCs w:val="24"/>
                <w:lang w:eastAsia="ru-RU"/>
              </w:rPr>
            </w:pPr>
            <w:r w:rsidRPr="00880D58">
              <w:rPr>
                <w:rFonts w:cs="Times New Roman"/>
                <w:b/>
                <w:bCs/>
                <w:szCs w:val="24"/>
                <w:lang w:eastAsia="ru-RU"/>
              </w:rPr>
              <w:t>Nivelul minim/ obligativitatea</w:t>
            </w:r>
          </w:p>
        </w:tc>
      </w:tr>
      <w:tr w:rsidR="002D4912" w:rsidRPr="00880D58" w:rsidTr="0056601D">
        <w:tc>
          <w:tcPr>
            <w:tcW w:w="362" w:type="pct"/>
            <w:hideMark/>
          </w:tcPr>
          <w:p w:rsidR="002D4912" w:rsidRPr="00880D58" w:rsidRDefault="002D4912" w:rsidP="002D4912">
            <w:pPr>
              <w:ind w:firstLine="0"/>
              <w:jc w:val="left"/>
              <w:rPr>
                <w:rFonts w:cs="Times New Roman"/>
                <w:szCs w:val="24"/>
                <w:lang w:eastAsia="ru-RU"/>
              </w:rPr>
            </w:pPr>
            <w:r w:rsidRPr="00880D58">
              <w:rPr>
                <w:rFonts w:cs="Times New Roman"/>
                <w:szCs w:val="24"/>
                <w:lang w:eastAsia="ru-RU"/>
              </w:rPr>
              <w:t xml:space="preserve"> 1.</w:t>
            </w:r>
          </w:p>
        </w:tc>
        <w:tc>
          <w:tcPr>
            <w:tcW w:w="1812" w:type="pct"/>
            <w:hideMark/>
          </w:tcPr>
          <w:p w:rsidR="002D4912" w:rsidRPr="00880D58" w:rsidRDefault="002D4912" w:rsidP="002D4912">
            <w:pPr>
              <w:ind w:firstLine="0"/>
              <w:rPr>
                <w:rFonts w:cs="Times New Roman"/>
                <w:sz w:val="22"/>
                <w:lang w:eastAsia="ru-RU"/>
              </w:rPr>
            </w:pPr>
            <w:r w:rsidRPr="00880D58">
              <w:rPr>
                <w:rFonts w:cs="Times New Roman"/>
                <w:b/>
                <w:sz w:val="22"/>
              </w:rPr>
              <w:t>Propunerea tehnică</w:t>
            </w:r>
          </w:p>
        </w:tc>
        <w:tc>
          <w:tcPr>
            <w:tcW w:w="1896" w:type="pct"/>
            <w:hideMark/>
          </w:tcPr>
          <w:p w:rsidR="002D4912" w:rsidRPr="00880D58" w:rsidRDefault="002D4912" w:rsidP="002D4912">
            <w:pPr>
              <w:ind w:firstLine="0"/>
              <w:rPr>
                <w:rFonts w:cs="Times New Roman"/>
                <w:sz w:val="22"/>
                <w:lang w:eastAsia="ru-RU"/>
              </w:rPr>
            </w:pPr>
            <w:r w:rsidRPr="00880D58">
              <w:rPr>
                <w:rFonts w:cs="Times New Roman"/>
                <w:sz w:val="22"/>
              </w:rPr>
              <w:t xml:space="preserve">Propunerea tehnică conține -Specificaţii tehnice (anexa nr. 1) </w:t>
            </w:r>
            <w:r w:rsidRPr="00880D58">
              <w:rPr>
                <w:rFonts w:cs="Times New Roman"/>
                <w:iCs/>
                <w:sz w:val="22"/>
                <w:lang w:eastAsia="ru-RU"/>
              </w:rPr>
              <w:t>Confirmată prin semnătura electronică</w:t>
            </w:r>
          </w:p>
        </w:tc>
        <w:tc>
          <w:tcPr>
            <w:tcW w:w="930" w:type="pct"/>
          </w:tcPr>
          <w:p w:rsidR="002D4912" w:rsidRDefault="002D4912" w:rsidP="002D4912">
            <w:pPr>
              <w:ind w:firstLine="176"/>
            </w:pPr>
            <w:r w:rsidRPr="00EB68BA">
              <w:rPr>
                <w:iCs/>
                <w:szCs w:val="24"/>
              </w:rPr>
              <w:t xml:space="preserve">Obligatoriu </w:t>
            </w:r>
          </w:p>
        </w:tc>
      </w:tr>
      <w:tr w:rsidR="002D4912" w:rsidRPr="00880D58" w:rsidTr="00FB0FEC">
        <w:tc>
          <w:tcPr>
            <w:tcW w:w="362" w:type="pct"/>
          </w:tcPr>
          <w:p w:rsidR="002D4912" w:rsidRPr="00880D58" w:rsidRDefault="002D4912" w:rsidP="002D4912">
            <w:pPr>
              <w:ind w:firstLine="0"/>
              <w:jc w:val="left"/>
              <w:rPr>
                <w:rFonts w:cs="Times New Roman"/>
                <w:szCs w:val="24"/>
                <w:lang w:eastAsia="ru-RU"/>
              </w:rPr>
            </w:pPr>
            <w:r w:rsidRPr="00880D58">
              <w:rPr>
                <w:rFonts w:cs="Times New Roman"/>
                <w:szCs w:val="24"/>
                <w:lang w:eastAsia="ru-RU"/>
              </w:rPr>
              <w:t xml:space="preserve"> 2.</w:t>
            </w:r>
          </w:p>
        </w:tc>
        <w:tc>
          <w:tcPr>
            <w:tcW w:w="1812" w:type="pct"/>
          </w:tcPr>
          <w:p w:rsidR="002D4912" w:rsidRPr="00880D58" w:rsidRDefault="002D4912" w:rsidP="002D4912">
            <w:pPr>
              <w:ind w:firstLine="0"/>
              <w:rPr>
                <w:rFonts w:cs="Times New Roman"/>
                <w:sz w:val="22"/>
                <w:lang w:eastAsia="ru-RU"/>
              </w:rPr>
            </w:pPr>
            <w:r w:rsidRPr="00880D58">
              <w:rPr>
                <w:rFonts w:cs="Times New Roman"/>
                <w:b/>
                <w:sz w:val="22"/>
              </w:rPr>
              <w:t>Propunerea financiară</w:t>
            </w:r>
          </w:p>
        </w:tc>
        <w:tc>
          <w:tcPr>
            <w:tcW w:w="1896" w:type="pct"/>
          </w:tcPr>
          <w:p w:rsidR="002D4912" w:rsidRPr="00880D58" w:rsidRDefault="002D4912" w:rsidP="002D4912">
            <w:pPr>
              <w:shd w:val="clear" w:color="auto" w:fill="FFFFFF" w:themeFill="background1"/>
              <w:tabs>
                <w:tab w:val="left" w:pos="612"/>
              </w:tabs>
              <w:spacing w:before="120" w:after="120"/>
              <w:ind w:firstLine="0"/>
              <w:rPr>
                <w:rFonts w:cs="Times New Roman"/>
                <w:sz w:val="22"/>
              </w:rPr>
            </w:pPr>
            <w:r w:rsidRPr="00880D58">
              <w:rPr>
                <w:rFonts w:cs="Times New Roman"/>
                <w:sz w:val="22"/>
              </w:rPr>
              <w:t>Propunerea financiară conține - Specificații de preț (anexa nr.2)</w:t>
            </w:r>
          </w:p>
          <w:p w:rsidR="002D4912" w:rsidRPr="00880D58" w:rsidRDefault="002D4912" w:rsidP="002D4912">
            <w:pPr>
              <w:ind w:firstLine="0"/>
              <w:rPr>
                <w:rFonts w:cs="Times New Roman"/>
                <w:sz w:val="22"/>
                <w:lang w:eastAsia="ru-RU"/>
              </w:rPr>
            </w:pPr>
            <w:r w:rsidRPr="00880D58">
              <w:rPr>
                <w:rFonts w:cs="Times New Roman"/>
                <w:iCs/>
                <w:sz w:val="22"/>
                <w:lang w:eastAsia="ru-RU"/>
              </w:rPr>
              <w:t xml:space="preserve"> Confirmată prin semnătura electronică</w:t>
            </w:r>
          </w:p>
        </w:tc>
        <w:tc>
          <w:tcPr>
            <w:tcW w:w="930" w:type="pct"/>
          </w:tcPr>
          <w:p w:rsidR="002D4912" w:rsidRDefault="002D4912" w:rsidP="002D4912">
            <w:pPr>
              <w:ind w:firstLine="176"/>
            </w:pPr>
            <w:r w:rsidRPr="00EB68BA">
              <w:rPr>
                <w:iCs/>
                <w:szCs w:val="24"/>
              </w:rPr>
              <w:t xml:space="preserve">Obligatoriu </w:t>
            </w:r>
          </w:p>
        </w:tc>
      </w:tr>
      <w:tr w:rsidR="002D4912" w:rsidRPr="00880D58" w:rsidTr="00FB0FEC">
        <w:tc>
          <w:tcPr>
            <w:tcW w:w="362" w:type="pct"/>
          </w:tcPr>
          <w:p w:rsidR="002D4912" w:rsidRPr="00880D58" w:rsidRDefault="002D4912" w:rsidP="002D4912">
            <w:pPr>
              <w:ind w:firstLine="0"/>
              <w:jc w:val="left"/>
              <w:rPr>
                <w:rFonts w:cs="Times New Roman"/>
                <w:szCs w:val="24"/>
                <w:lang w:eastAsia="ru-RU"/>
              </w:rPr>
            </w:pPr>
            <w:r w:rsidRPr="00880D58">
              <w:rPr>
                <w:rFonts w:cs="Times New Roman"/>
                <w:szCs w:val="24"/>
                <w:lang w:eastAsia="ru-RU"/>
              </w:rPr>
              <w:t>3.</w:t>
            </w:r>
          </w:p>
        </w:tc>
        <w:tc>
          <w:tcPr>
            <w:tcW w:w="1812" w:type="pct"/>
          </w:tcPr>
          <w:p w:rsidR="002D4912" w:rsidRPr="00880D58" w:rsidRDefault="002D4912" w:rsidP="002D4912">
            <w:pPr>
              <w:ind w:firstLine="0"/>
              <w:rPr>
                <w:rFonts w:cs="Times New Roman"/>
                <w:b/>
                <w:sz w:val="22"/>
              </w:rPr>
            </w:pPr>
            <w:r w:rsidRPr="00880D58">
              <w:rPr>
                <w:rFonts w:cs="Times New Roman"/>
                <w:b/>
                <w:sz w:val="22"/>
              </w:rPr>
              <w:t>Date despre participant</w:t>
            </w:r>
          </w:p>
        </w:tc>
        <w:tc>
          <w:tcPr>
            <w:tcW w:w="1896" w:type="pct"/>
          </w:tcPr>
          <w:p w:rsidR="002D4912" w:rsidRPr="00880D58" w:rsidRDefault="002D4912" w:rsidP="002D4912">
            <w:pPr>
              <w:spacing w:after="0"/>
              <w:ind w:firstLine="0"/>
              <w:jc w:val="left"/>
              <w:rPr>
                <w:rFonts w:eastAsia="Calibri" w:cs="Times New Roman"/>
                <w:sz w:val="22"/>
              </w:rPr>
            </w:pPr>
            <w:r w:rsidRPr="00880D58">
              <w:rPr>
                <w:rFonts w:eastAsia="Calibri" w:cs="Times New Roman"/>
                <w:sz w:val="22"/>
              </w:rPr>
              <w:t xml:space="preserve">Conform modelului din </w:t>
            </w:r>
          </w:p>
          <w:p w:rsidR="002D4912" w:rsidRPr="00880D58" w:rsidRDefault="002D4912" w:rsidP="002D4912">
            <w:pPr>
              <w:shd w:val="clear" w:color="auto" w:fill="FFFFFF" w:themeFill="background1"/>
              <w:tabs>
                <w:tab w:val="left" w:pos="612"/>
              </w:tabs>
              <w:spacing w:before="120" w:after="120"/>
              <w:ind w:firstLine="0"/>
              <w:rPr>
                <w:rFonts w:cs="Times New Roman"/>
                <w:sz w:val="22"/>
              </w:rPr>
            </w:pPr>
            <w:r w:rsidRPr="00880D58">
              <w:rPr>
                <w:rFonts w:eastAsia="Calibri" w:cs="Times New Roman"/>
                <w:sz w:val="22"/>
              </w:rPr>
              <w:t>Anexa nr.3</w:t>
            </w:r>
            <w:r w:rsidRPr="00880D58">
              <w:rPr>
                <w:rFonts w:cs="Times New Roman"/>
                <w:sz w:val="22"/>
              </w:rPr>
              <w:t>, confirmată prin semnătura electronică a participantului.</w:t>
            </w:r>
          </w:p>
        </w:tc>
        <w:tc>
          <w:tcPr>
            <w:tcW w:w="930" w:type="pct"/>
          </w:tcPr>
          <w:p w:rsidR="002D4912" w:rsidRDefault="002D4912" w:rsidP="002D4912">
            <w:pPr>
              <w:ind w:firstLine="176"/>
            </w:pPr>
            <w:r w:rsidRPr="00EB68BA">
              <w:rPr>
                <w:iCs/>
                <w:szCs w:val="24"/>
              </w:rPr>
              <w:t xml:space="preserve">Obligatoriu </w:t>
            </w:r>
          </w:p>
        </w:tc>
      </w:tr>
      <w:tr w:rsidR="002D4912" w:rsidRPr="00880D58" w:rsidTr="00FB0FEC">
        <w:tc>
          <w:tcPr>
            <w:tcW w:w="362" w:type="pct"/>
          </w:tcPr>
          <w:p w:rsidR="002D4912" w:rsidRPr="00880D58" w:rsidRDefault="002D4912" w:rsidP="002D4912">
            <w:pPr>
              <w:ind w:firstLine="0"/>
              <w:jc w:val="left"/>
              <w:rPr>
                <w:rFonts w:cs="Times New Roman"/>
                <w:szCs w:val="24"/>
                <w:lang w:eastAsia="ru-RU"/>
              </w:rPr>
            </w:pPr>
            <w:r w:rsidRPr="00880D58">
              <w:rPr>
                <w:rFonts w:cs="Times New Roman"/>
                <w:szCs w:val="24"/>
                <w:lang w:eastAsia="ru-RU"/>
              </w:rPr>
              <w:t xml:space="preserve"> 4.</w:t>
            </w:r>
          </w:p>
        </w:tc>
        <w:tc>
          <w:tcPr>
            <w:tcW w:w="1812" w:type="pct"/>
          </w:tcPr>
          <w:p w:rsidR="002D4912" w:rsidRPr="00880D58" w:rsidRDefault="002D4912" w:rsidP="002D4912">
            <w:pPr>
              <w:ind w:firstLine="0"/>
              <w:rPr>
                <w:rFonts w:cs="Times New Roman"/>
                <w:sz w:val="22"/>
                <w:lang w:eastAsia="ru-RU"/>
              </w:rPr>
            </w:pPr>
            <w:r w:rsidRPr="00880D58">
              <w:rPr>
                <w:rFonts w:cs="Times New Roman"/>
                <w:b/>
                <w:sz w:val="22"/>
              </w:rPr>
              <w:t>Certificat de atribuire a contului bancar</w:t>
            </w:r>
          </w:p>
        </w:tc>
        <w:tc>
          <w:tcPr>
            <w:tcW w:w="1896" w:type="pct"/>
          </w:tcPr>
          <w:p w:rsidR="002D4912" w:rsidRPr="00880D58" w:rsidRDefault="002D4912" w:rsidP="002D4912">
            <w:pPr>
              <w:ind w:firstLine="0"/>
              <w:rPr>
                <w:rFonts w:cs="Times New Roman"/>
                <w:sz w:val="22"/>
                <w:lang w:eastAsia="ru-RU"/>
              </w:rPr>
            </w:pPr>
            <w:r w:rsidRPr="00880D58">
              <w:rPr>
                <w:rFonts w:cs="Times New Roman"/>
                <w:sz w:val="22"/>
              </w:rPr>
              <w:t>Eliberarea de banca deținătoare de cont, confirmată prin semnătura electronică a participantului.</w:t>
            </w:r>
          </w:p>
        </w:tc>
        <w:tc>
          <w:tcPr>
            <w:tcW w:w="930" w:type="pct"/>
          </w:tcPr>
          <w:p w:rsidR="002D4912" w:rsidRDefault="002D4912" w:rsidP="002D4912">
            <w:pPr>
              <w:ind w:firstLine="176"/>
            </w:pPr>
            <w:r w:rsidRPr="00EB68BA">
              <w:rPr>
                <w:iCs/>
                <w:szCs w:val="24"/>
              </w:rPr>
              <w:t xml:space="preserve">Obligatoriu </w:t>
            </w:r>
          </w:p>
        </w:tc>
      </w:tr>
      <w:tr w:rsidR="002D4912" w:rsidRPr="00880D58" w:rsidTr="00FB0FEC">
        <w:tc>
          <w:tcPr>
            <w:tcW w:w="362" w:type="pct"/>
          </w:tcPr>
          <w:p w:rsidR="002D4912" w:rsidRPr="00880D58" w:rsidRDefault="002D4912" w:rsidP="002D4912">
            <w:pPr>
              <w:ind w:firstLine="0"/>
              <w:jc w:val="left"/>
              <w:rPr>
                <w:rFonts w:cs="Times New Roman"/>
                <w:szCs w:val="24"/>
                <w:lang w:eastAsia="ru-RU"/>
              </w:rPr>
            </w:pPr>
            <w:r w:rsidRPr="00880D58">
              <w:rPr>
                <w:rFonts w:cs="Times New Roman"/>
                <w:szCs w:val="24"/>
                <w:lang w:eastAsia="ru-RU"/>
              </w:rPr>
              <w:t xml:space="preserve">  5.</w:t>
            </w:r>
          </w:p>
        </w:tc>
        <w:tc>
          <w:tcPr>
            <w:tcW w:w="1812" w:type="pct"/>
          </w:tcPr>
          <w:p w:rsidR="002D4912" w:rsidRPr="00880D58" w:rsidRDefault="002D4912" w:rsidP="002D4912">
            <w:pPr>
              <w:ind w:firstLine="0"/>
              <w:rPr>
                <w:rFonts w:cs="Times New Roman"/>
                <w:b/>
                <w:color w:val="000000"/>
                <w:sz w:val="22"/>
              </w:rPr>
            </w:pPr>
            <w:r w:rsidRPr="00880D58">
              <w:rPr>
                <w:rFonts w:cs="Times New Roman"/>
                <w:b/>
                <w:sz w:val="22"/>
              </w:rPr>
              <w:t>Dovada înregistrării persoanei juridice în Republica Moldova</w:t>
            </w:r>
          </w:p>
        </w:tc>
        <w:tc>
          <w:tcPr>
            <w:tcW w:w="1896" w:type="pct"/>
          </w:tcPr>
          <w:p w:rsidR="002D4912" w:rsidRPr="00880D58" w:rsidRDefault="002D4912" w:rsidP="002D4912">
            <w:pPr>
              <w:ind w:firstLine="0"/>
              <w:rPr>
                <w:rFonts w:cs="Times New Roman"/>
                <w:color w:val="000000"/>
                <w:sz w:val="22"/>
              </w:rPr>
            </w:pPr>
            <w:r w:rsidRPr="00880D58">
              <w:rPr>
                <w:rFonts w:cs="Times New Roman"/>
                <w:sz w:val="22"/>
              </w:rPr>
              <w:t xml:space="preserve">Copia extrasului din Registrul de Stat al persoanelor juridice, confirmată prin semnătura electronică a participantului. </w:t>
            </w:r>
          </w:p>
        </w:tc>
        <w:tc>
          <w:tcPr>
            <w:tcW w:w="930" w:type="pct"/>
          </w:tcPr>
          <w:p w:rsidR="002D4912" w:rsidRDefault="002D4912" w:rsidP="002D4912">
            <w:pPr>
              <w:ind w:firstLine="176"/>
            </w:pPr>
            <w:r w:rsidRPr="00EB68BA">
              <w:rPr>
                <w:iCs/>
                <w:szCs w:val="24"/>
              </w:rPr>
              <w:t xml:space="preserve">Obligatoriu </w:t>
            </w:r>
          </w:p>
        </w:tc>
      </w:tr>
      <w:tr w:rsidR="002D4912" w:rsidRPr="00880D58" w:rsidTr="00FB0FEC">
        <w:tc>
          <w:tcPr>
            <w:tcW w:w="362" w:type="pct"/>
          </w:tcPr>
          <w:p w:rsidR="002D4912" w:rsidRPr="00880D58" w:rsidRDefault="002D4912" w:rsidP="002D4912">
            <w:pPr>
              <w:ind w:firstLine="0"/>
              <w:jc w:val="left"/>
              <w:rPr>
                <w:rFonts w:cs="Times New Roman"/>
                <w:szCs w:val="24"/>
                <w:lang w:eastAsia="ru-RU"/>
              </w:rPr>
            </w:pPr>
            <w:r w:rsidRPr="00880D58">
              <w:rPr>
                <w:rFonts w:cs="Times New Roman"/>
                <w:szCs w:val="24"/>
                <w:lang w:eastAsia="ru-RU"/>
              </w:rPr>
              <w:t xml:space="preserve"> 6.</w:t>
            </w:r>
          </w:p>
        </w:tc>
        <w:tc>
          <w:tcPr>
            <w:tcW w:w="1812" w:type="pct"/>
            <w:vAlign w:val="center"/>
          </w:tcPr>
          <w:p w:rsidR="002D4912" w:rsidRPr="00880D58" w:rsidRDefault="002D4912" w:rsidP="002D4912">
            <w:pPr>
              <w:tabs>
                <w:tab w:val="left" w:pos="6386"/>
              </w:tabs>
              <w:ind w:firstLine="0"/>
              <w:rPr>
                <w:rFonts w:cs="Times New Roman"/>
                <w:b/>
                <w:sz w:val="22"/>
              </w:rPr>
            </w:pPr>
            <w:r w:rsidRPr="00880D58">
              <w:rPr>
                <w:rFonts w:cs="Times New Roman"/>
                <w:b/>
                <w:sz w:val="22"/>
              </w:rPr>
              <w:t>Declarație de eligibilitate</w:t>
            </w:r>
          </w:p>
          <w:p w:rsidR="002D4912" w:rsidRPr="00880D58" w:rsidRDefault="002D4912" w:rsidP="002D4912">
            <w:pPr>
              <w:ind w:firstLine="0"/>
              <w:rPr>
                <w:rFonts w:cs="Times New Roman"/>
                <w:color w:val="000000"/>
                <w:sz w:val="22"/>
              </w:rPr>
            </w:pPr>
          </w:p>
        </w:tc>
        <w:tc>
          <w:tcPr>
            <w:tcW w:w="1896" w:type="pct"/>
            <w:vAlign w:val="center"/>
          </w:tcPr>
          <w:p w:rsidR="002D4912" w:rsidRPr="00880D58" w:rsidRDefault="002D4912" w:rsidP="002D4912">
            <w:pPr>
              <w:spacing w:after="0"/>
              <w:ind w:firstLine="0"/>
              <w:contextualSpacing/>
              <w:jc w:val="left"/>
              <w:rPr>
                <w:rFonts w:eastAsia="Calibri" w:cs="Times New Roman"/>
                <w:sz w:val="22"/>
              </w:rPr>
            </w:pPr>
            <w:r w:rsidRPr="00880D58">
              <w:rPr>
                <w:rFonts w:eastAsia="Calibri" w:cs="Times New Roman"/>
                <w:sz w:val="22"/>
              </w:rPr>
              <w:t xml:space="preserve">Conform modelului din </w:t>
            </w:r>
          </w:p>
          <w:p w:rsidR="002D4912" w:rsidRPr="00880D58" w:rsidRDefault="002D4912" w:rsidP="002D4912">
            <w:pPr>
              <w:ind w:firstLine="0"/>
              <w:rPr>
                <w:rFonts w:cs="Times New Roman"/>
                <w:color w:val="000000"/>
                <w:sz w:val="22"/>
              </w:rPr>
            </w:pPr>
            <w:r w:rsidRPr="00880D58">
              <w:rPr>
                <w:rFonts w:eastAsia="Calibri" w:cs="Times New Roman"/>
                <w:sz w:val="22"/>
              </w:rPr>
              <w:t>Anexa nr. 4</w:t>
            </w:r>
            <w:r w:rsidRPr="00880D58">
              <w:rPr>
                <w:rFonts w:cs="Times New Roman"/>
                <w:sz w:val="22"/>
                <w:lang w:eastAsia="ru-RU"/>
              </w:rPr>
              <w:t xml:space="preserve">- </w:t>
            </w:r>
            <w:r w:rsidRPr="00880D58">
              <w:rPr>
                <w:rFonts w:cs="Times New Roman"/>
                <w:color w:val="000000"/>
                <w:sz w:val="22"/>
              </w:rPr>
              <w:t>Confirmată prin semnătura electronica.</w:t>
            </w:r>
          </w:p>
        </w:tc>
        <w:tc>
          <w:tcPr>
            <w:tcW w:w="930" w:type="pct"/>
          </w:tcPr>
          <w:p w:rsidR="002D4912" w:rsidRDefault="002D4912" w:rsidP="002D4912">
            <w:pPr>
              <w:ind w:firstLine="176"/>
            </w:pPr>
            <w:r w:rsidRPr="00EB68BA">
              <w:rPr>
                <w:iCs/>
                <w:szCs w:val="24"/>
              </w:rPr>
              <w:t xml:space="preserve">Obligatoriu </w:t>
            </w:r>
          </w:p>
        </w:tc>
      </w:tr>
      <w:tr w:rsidR="002D4912" w:rsidRPr="00880D58" w:rsidTr="00FB0FEC">
        <w:tc>
          <w:tcPr>
            <w:tcW w:w="362" w:type="pct"/>
          </w:tcPr>
          <w:p w:rsidR="002D4912" w:rsidRPr="00880D58" w:rsidRDefault="002D4912" w:rsidP="002D4912">
            <w:pPr>
              <w:ind w:firstLine="0"/>
              <w:jc w:val="left"/>
              <w:rPr>
                <w:rFonts w:cs="Times New Roman"/>
                <w:szCs w:val="24"/>
                <w:lang w:eastAsia="ru-RU"/>
              </w:rPr>
            </w:pPr>
            <w:r>
              <w:rPr>
                <w:rFonts w:cs="Times New Roman"/>
                <w:szCs w:val="24"/>
                <w:lang w:eastAsia="ru-RU"/>
              </w:rPr>
              <w:t>7</w:t>
            </w:r>
          </w:p>
        </w:tc>
        <w:tc>
          <w:tcPr>
            <w:tcW w:w="1812" w:type="pct"/>
            <w:vAlign w:val="center"/>
          </w:tcPr>
          <w:p w:rsidR="002D4912" w:rsidRPr="00880D58" w:rsidRDefault="002D4912" w:rsidP="002D4912">
            <w:pPr>
              <w:tabs>
                <w:tab w:val="left" w:pos="6386"/>
              </w:tabs>
              <w:ind w:firstLine="0"/>
              <w:jc w:val="left"/>
              <w:rPr>
                <w:rFonts w:cs="Times New Roman"/>
                <w:b/>
                <w:sz w:val="22"/>
              </w:rPr>
            </w:pPr>
            <w:r w:rsidRPr="00880D58">
              <w:rPr>
                <w:rFonts w:cs="Times New Roman"/>
                <w:b/>
                <w:sz w:val="22"/>
              </w:rPr>
              <w:t xml:space="preserve">Certificat de conformitate/calitate sau alt certificat de calitate ce confirmă proveniența bunurilor </w:t>
            </w:r>
          </w:p>
        </w:tc>
        <w:tc>
          <w:tcPr>
            <w:tcW w:w="1896" w:type="pct"/>
            <w:vAlign w:val="center"/>
          </w:tcPr>
          <w:p w:rsidR="002D4912" w:rsidRPr="00880D58" w:rsidRDefault="002D4912" w:rsidP="002D4912">
            <w:pPr>
              <w:ind w:firstLine="0"/>
              <w:jc w:val="left"/>
              <w:rPr>
                <w:rFonts w:cs="Times New Roman"/>
                <w:sz w:val="22"/>
                <w:lang w:eastAsia="ru-RU"/>
              </w:rPr>
            </w:pPr>
            <w:r w:rsidRPr="00880D58">
              <w:rPr>
                <w:rFonts w:cs="Times New Roman"/>
                <w:sz w:val="22"/>
                <w:lang w:eastAsia="ru-RU"/>
              </w:rPr>
              <w:t>Copia actelor ce confirmă calitatea și proveniența bunurilor (certificate de calitate)</w:t>
            </w:r>
          </w:p>
          <w:p w:rsidR="002D4912" w:rsidRPr="00880D58" w:rsidRDefault="002D4912" w:rsidP="002D4912">
            <w:pPr>
              <w:ind w:firstLine="0"/>
              <w:rPr>
                <w:rFonts w:cs="Times New Roman"/>
                <w:sz w:val="22"/>
                <w:lang w:eastAsia="ru-RU"/>
              </w:rPr>
            </w:pPr>
            <w:r w:rsidRPr="00880D58">
              <w:rPr>
                <w:rFonts w:cs="Times New Roman"/>
                <w:color w:val="000000"/>
                <w:sz w:val="22"/>
              </w:rPr>
              <w:t>Confirmată prin semnătura electronica.</w:t>
            </w:r>
          </w:p>
        </w:tc>
        <w:tc>
          <w:tcPr>
            <w:tcW w:w="930" w:type="pct"/>
          </w:tcPr>
          <w:p w:rsidR="002D4912" w:rsidRDefault="002D4912" w:rsidP="002D4912">
            <w:pPr>
              <w:ind w:firstLine="176"/>
            </w:pPr>
            <w:r w:rsidRPr="00EB68BA">
              <w:rPr>
                <w:iCs/>
                <w:szCs w:val="24"/>
              </w:rPr>
              <w:t xml:space="preserve">Obligatoriu </w:t>
            </w:r>
          </w:p>
        </w:tc>
      </w:tr>
      <w:tr w:rsidR="0056601D" w:rsidRPr="00880D58" w:rsidTr="0056601D">
        <w:tc>
          <w:tcPr>
            <w:tcW w:w="362" w:type="pct"/>
          </w:tcPr>
          <w:p w:rsidR="0056601D" w:rsidRPr="00880D58" w:rsidRDefault="0056601D" w:rsidP="0056601D">
            <w:pPr>
              <w:ind w:firstLine="0"/>
              <w:jc w:val="left"/>
              <w:rPr>
                <w:rFonts w:cs="Times New Roman"/>
                <w:szCs w:val="24"/>
                <w:lang w:eastAsia="ru-RU"/>
              </w:rPr>
            </w:pPr>
            <w:r w:rsidRPr="00880D58">
              <w:rPr>
                <w:rFonts w:cs="Times New Roman"/>
                <w:szCs w:val="24"/>
                <w:lang w:eastAsia="ru-RU"/>
              </w:rPr>
              <w:t>8</w:t>
            </w:r>
          </w:p>
        </w:tc>
        <w:tc>
          <w:tcPr>
            <w:tcW w:w="1812" w:type="pct"/>
            <w:vAlign w:val="center"/>
          </w:tcPr>
          <w:p w:rsidR="0056601D" w:rsidRPr="00880D58" w:rsidRDefault="0056601D" w:rsidP="0056601D">
            <w:pPr>
              <w:tabs>
                <w:tab w:val="left" w:pos="6386"/>
              </w:tabs>
              <w:ind w:firstLine="0"/>
              <w:jc w:val="left"/>
              <w:rPr>
                <w:rFonts w:cs="Times New Roman"/>
                <w:b/>
                <w:sz w:val="22"/>
              </w:rPr>
            </w:pPr>
            <w:r>
              <w:rPr>
                <w:b/>
                <w:szCs w:val="24"/>
              </w:rPr>
              <w:t>Mostre</w:t>
            </w:r>
          </w:p>
        </w:tc>
        <w:tc>
          <w:tcPr>
            <w:tcW w:w="1896" w:type="pct"/>
          </w:tcPr>
          <w:p w:rsidR="0056601D" w:rsidRPr="00880D58" w:rsidRDefault="0056601D" w:rsidP="0056601D">
            <w:pPr>
              <w:ind w:firstLine="0"/>
              <w:jc w:val="left"/>
              <w:rPr>
                <w:rFonts w:cs="Times New Roman"/>
                <w:sz w:val="22"/>
                <w:lang w:eastAsia="ru-RU"/>
              </w:rPr>
            </w:pPr>
            <w:r w:rsidRPr="00AD07A6">
              <w:rPr>
                <w:szCs w:val="24"/>
              </w:rPr>
              <w:t>Vor  fi prezentate timp de 3 zile de la solicitare</w:t>
            </w:r>
          </w:p>
        </w:tc>
        <w:tc>
          <w:tcPr>
            <w:tcW w:w="930" w:type="pct"/>
          </w:tcPr>
          <w:p w:rsidR="0056601D" w:rsidRPr="00880D58" w:rsidRDefault="0056601D" w:rsidP="0056601D">
            <w:pPr>
              <w:ind w:firstLine="0"/>
              <w:jc w:val="center"/>
              <w:rPr>
                <w:rFonts w:cs="Times New Roman"/>
                <w:iCs/>
                <w:szCs w:val="24"/>
                <w:lang w:eastAsia="ru-RU"/>
              </w:rPr>
            </w:pPr>
            <w:r w:rsidRPr="00AD07A6">
              <w:rPr>
                <w:iCs/>
                <w:szCs w:val="24"/>
              </w:rPr>
              <w:t xml:space="preserve">Obligatoriu </w:t>
            </w:r>
          </w:p>
        </w:tc>
      </w:tr>
    </w:tbl>
    <w:p w:rsidR="00947900" w:rsidRPr="00880D58" w:rsidRDefault="00947900" w:rsidP="00947900">
      <w:pPr>
        <w:rPr>
          <w:rFonts w:cs="Times New Roman"/>
          <w:szCs w:val="24"/>
        </w:rPr>
      </w:pPr>
    </w:p>
    <w:p w:rsidR="00947900" w:rsidRPr="00880D58" w:rsidRDefault="00947900" w:rsidP="00947900">
      <w:pPr>
        <w:rPr>
          <w:rFonts w:cs="Times New Roman"/>
          <w:bCs/>
          <w:szCs w:val="24"/>
          <w:lang w:eastAsia="ru-RU"/>
        </w:rPr>
      </w:pPr>
      <w:r w:rsidRPr="00880D58">
        <w:rPr>
          <w:rFonts w:cs="Times New Roman"/>
          <w:bCs/>
          <w:szCs w:val="24"/>
          <w:lang w:eastAsia="ru-RU"/>
        </w:rPr>
        <w:lastRenderedPageBreak/>
        <w:t>13. Tehnici şi instrumente specifice de atribuire (după caz, specificaţi dacă se va utiliza licitaţia electronică)</w:t>
      </w:r>
      <w:r w:rsidRPr="00880D58">
        <w:rPr>
          <w:rFonts w:cs="Times New Roman"/>
          <w:b/>
          <w:szCs w:val="24"/>
          <w:u w:val="single"/>
          <w:lang w:eastAsia="ru-RU"/>
        </w:rPr>
        <w:t xml:space="preserve"> licitația electronică, pasul minim 1</w:t>
      </w:r>
      <w:r w:rsidR="0056601D">
        <w:rPr>
          <w:rFonts w:cs="Times New Roman"/>
          <w:b/>
          <w:szCs w:val="24"/>
          <w:u w:val="single"/>
          <w:lang w:eastAsia="ru-RU"/>
        </w:rPr>
        <w:t xml:space="preserve">,0 </w:t>
      </w:r>
      <w:r w:rsidRPr="00880D58">
        <w:rPr>
          <w:rFonts w:cs="Times New Roman"/>
          <w:b/>
          <w:szCs w:val="24"/>
          <w:u w:val="single"/>
          <w:lang w:eastAsia="ru-RU"/>
        </w:rPr>
        <w:t>%</w:t>
      </w:r>
    </w:p>
    <w:p w:rsidR="00947900" w:rsidRPr="00880D58" w:rsidRDefault="00947900" w:rsidP="00947900">
      <w:pPr>
        <w:rPr>
          <w:rFonts w:cs="Times New Roman"/>
          <w:szCs w:val="24"/>
          <w:lang w:eastAsia="ru-RU"/>
        </w:rPr>
      </w:pPr>
      <w:r w:rsidRPr="00880D58">
        <w:rPr>
          <w:rFonts w:cs="Times New Roman"/>
          <w:bCs/>
          <w:szCs w:val="24"/>
          <w:lang w:eastAsia="ru-RU"/>
        </w:rPr>
        <w:t xml:space="preserve">14.  Condiţii speciale de care depinde îndeplinirea contractului (indicaţi după caz): </w:t>
      </w:r>
      <w:r w:rsidRPr="00880D58">
        <w:rPr>
          <w:rFonts w:cs="Times New Roman"/>
          <w:b/>
          <w:szCs w:val="24"/>
          <w:u w:val="single"/>
          <w:lang w:eastAsia="ru-RU"/>
        </w:rPr>
        <w:t xml:space="preserve">nu se aplică </w:t>
      </w:r>
    </w:p>
    <w:p w:rsidR="00947900" w:rsidRPr="00880D58" w:rsidRDefault="00947900" w:rsidP="00947900">
      <w:pPr>
        <w:rPr>
          <w:rFonts w:cs="Times New Roman"/>
          <w:szCs w:val="24"/>
          <w:lang w:eastAsia="ru-RU"/>
        </w:rPr>
      </w:pPr>
      <w:r w:rsidRPr="00880D58">
        <w:rPr>
          <w:rFonts w:cs="Times New Roman"/>
          <w:bCs/>
          <w:szCs w:val="24"/>
          <w:lang w:eastAsia="ru-RU"/>
        </w:rPr>
        <w:t>15. Ofertele se prezintă în valută</w:t>
      </w:r>
      <w:r w:rsidRPr="00880D58">
        <w:rPr>
          <w:rFonts w:cs="Times New Roman"/>
          <w:b/>
          <w:szCs w:val="24"/>
          <w:u w:val="single"/>
          <w:lang w:eastAsia="ru-RU"/>
        </w:rPr>
        <w:t xml:space="preserve">lei MDL. </w:t>
      </w:r>
    </w:p>
    <w:p w:rsidR="00947900" w:rsidRPr="00880D58" w:rsidRDefault="00947900" w:rsidP="008D0B6A">
      <w:pPr>
        <w:tabs>
          <w:tab w:val="right" w:pos="426"/>
        </w:tabs>
        <w:spacing w:before="120"/>
        <w:jc w:val="left"/>
        <w:rPr>
          <w:rFonts w:cs="Times New Roman"/>
          <w:szCs w:val="24"/>
          <w:lang w:eastAsia="ru-RU"/>
        </w:rPr>
      </w:pPr>
      <w:r w:rsidRPr="00880D58">
        <w:rPr>
          <w:rFonts w:cs="Times New Roman"/>
          <w:bCs/>
          <w:szCs w:val="24"/>
          <w:lang w:eastAsia="ru-RU"/>
        </w:rPr>
        <w:t xml:space="preserve">16. Criteriul de evaluare aplicat pentru atribuirea contractului: </w:t>
      </w:r>
      <w:r w:rsidRPr="00880D58">
        <w:rPr>
          <w:rFonts w:cs="Times New Roman"/>
          <w:b/>
          <w:szCs w:val="24"/>
          <w:u w:val="single"/>
          <w:lang w:eastAsia="ru-RU"/>
        </w:rPr>
        <w:t>cel mai mic preț fără TVA</w:t>
      </w:r>
      <w:r w:rsidRPr="00880D58">
        <w:rPr>
          <w:rFonts w:eastAsia="Calibri" w:cs="Times New Roman"/>
          <w:b/>
          <w:iCs/>
          <w:szCs w:val="24"/>
          <w:u w:val="single"/>
        </w:rPr>
        <w:t>pe lot</w:t>
      </w:r>
      <w:r w:rsidRPr="00880D58">
        <w:rPr>
          <w:rFonts w:eastAsia="Calibri" w:cs="Times New Roman"/>
          <w:b/>
          <w:szCs w:val="24"/>
          <w:u w:val="single"/>
        </w:rPr>
        <w:t>,</w:t>
      </w:r>
      <w:r w:rsidR="008D0B6A" w:rsidRPr="00880D58">
        <w:rPr>
          <w:rFonts w:eastAsia="Calibri" w:cs="Times New Roman"/>
          <w:b/>
          <w:iCs/>
          <w:szCs w:val="24"/>
          <w:u w:val="single"/>
        </w:rPr>
        <w:t>în</w:t>
      </w:r>
      <w:r w:rsidRPr="00880D58">
        <w:rPr>
          <w:rFonts w:eastAsia="Calibri" w:cs="Times New Roman"/>
          <w:b/>
          <w:iCs/>
          <w:szCs w:val="24"/>
          <w:u w:val="single"/>
        </w:rPr>
        <w:t xml:space="preserve"> corespundere</w:t>
      </w:r>
      <w:r w:rsidR="008D0B6A" w:rsidRPr="00880D58">
        <w:rPr>
          <w:rFonts w:eastAsia="Calibri" w:cs="Times New Roman"/>
          <w:b/>
          <w:iCs/>
          <w:szCs w:val="24"/>
          <w:u w:val="single"/>
        </w:rPr>
        <w:t xml:space="preserve"> cu</w:t>
      </w:r>
      <w:r w:rsidRPr="00880D58">
        <w:rPr>
          <w:rFonts w:eastAsia="Calibri" w:cs="Times New Roman"/>
          <w:b/>
          <w:iCs/>
          <w:szCs w:val="24"/>
          <w:u w:val="single"/>
        </w:rPr>
        <w:t xml:space="preserve"> cerinţel</w:t>
      </w:r>
      <w:r w:rsidR="008D0B6A" w:rsidRPr="00880D58">
        <w:rPr>
          <w:rFonts w:eastAsia="Calibri" w:cs="Times New Roman"/>
          <w:b/>
          <w:iCs/>
          <w:szCs w:val="24"/>
          <w:u w:val="single"/>
        </w:rPr>
        <w:t>e</w:t>
      </w:r>
      <w:r w:rsidRPr="00880D58">
        <w:rPr>
          <w:rFonts w:eastAsia="Calibri" w:cs="Times New Roman"/>
          <w:b/>
          <w:iCs/>
          <w:szCs w:val="24"/>
          <w:u w:val="single"/>
        </w:rPr>
        <w:t>faţă de ofertant şi a tuturor cerinţelor tehnice obligatorii privind obiectul achiziţiei.</w:t>
      </w:r>
    </w:p>
    <w:p w:rsidR="00947900" w:rsidRPr="00880D58" w:rsidRDefault="00947900" w:rsidP="00947900">
      <w:pPr>
        <w:rPr>
          <w:rFonts w:cs="Times New Roman"/>
          <w:b/>
          <w:szCs w:val="24"/>
          <w:u w:val="single"/>
          <w:lang w:eastAsia="ru-RU"/>
        </w:rPr>
      </w:pPr>
      <w:r w:rsidRPr="00880D58">
        <w:rPr>
          <w:rFonts w:cs="Times New Roman"/>
          <w:bCs/>
          <w:szCs w:val="24"/>
          <w:lang w:eastAsia="ru-RU"/>
        </w:rPr>
        <w:t>17. Factorii de evaluare a celei mai avantajoase oferte din punct de vedere economic, precum şi ponderile lor:</w:t>
      </w:r>
      <w:r w:rsidRPr="00880D58">
        <w:rPr>
          <w:rFonts w:cs="Times New Roman"/>
          <w:b/>
          <w:szCs w:val="24"/>
          <w:u w:val="single"/>
          <w:lang w:eastAsia="ru-RU"/>
        </w:rPr>
        <w:t xml:space="preserve"> nu se aplică</w:t>
      </w:r>
    </w:p>
    <w:p w:rsidR="00947900" w:rsidRPr="00880D58" w:rsidRDefault="00947900" w:rsidP="00947900">
      <w:pPr>
        <w:rPr>
          <w:rFonts w:cs="Times New Roman"/>
          <w:bCs/>
          <w:szCs w:val="24"/>
          <w:lang w:eastAsia="ru-RU"/>
        </w:rPr>
      </w:pPr>
    </w:p>
    <w:tbl>
      <w:tblPr>
        <w:tblStyle w:val="GrilTabel2"/>
        <w:tblW w:w="3790" w:type="pct"/>
        <w:tblInd w:w="1271" w:type="dxa"/>
        <w:tblLook w:val="04A0" w:firstRow="1" w:lastRow="0" w:firstColumn="1" w:lastColumn="0" w:noHBand="0" w:noVBand="1"/>
      </w:tblPr>
      <w:tblGrid>
        <w:gridCol w:w="865"/>
        <w:gridCol w:w="4737"/>
        <w:gridCol w:w="1589"/>
      </w:tblGrid>
      <w:tr w:rsidR="00947900" w:rsidRPr="00880D58" w:rsidTr="0035457E">
        <w:tc>
          <w:tcPr>
            <w:tcW w:w="601" w:type="pct"/>
            <w:hideMark/>
          </w:tcPr>
          <w:p w:rsidR="00947900" w:rsidRPr="00880D58" w:rsidRDefault="00947900" w:rsidP="0035457E">
            <w:pPr>
              <w:ind w:firstLine="0"/>
              <w:jc w:val="center"/>
              <w:rPr>
                <w:rFonts w:cs="Times New Roman"/>
                <w:lang w:eastAsia="ru-RU"/>
              </w:rPr>
            </w:pPr>
            <w:r w:rsidRPr="00880D58">
              <w:rPr>
                <w:rFonts w:cs="Times New Roman"/>
                <w:b/>
                <w:bCs/>
                <w:lang w:eastAsia="ru-RU"/>
              </w:rPr>
              <w:t>Nr. crt.</w:t>
            </w:r>
          </w:p>
        </w:tc>
        <w:tc>
          <w:tcPr>
            <w:tcW w:w="3294" w:type="pct"/>
            <w:hideMark/>
          </w:tcPr>
          <w:p w:rsidR="00947900" w:rsidRPr="00880D58" w:rsidRDefault="00947900" w:rsidP="0035457E">
            <w:pPr>
              <w:ind w:firstLine="0"/>
              <w:jc w:val="center"/>
              <w:rPr>
                <w:rFonts w:cs="Times New Roman"/>
                <w:lang w:eastAsia="ru-RU"/>
              </w:rPr>
            </w:pPr>
            <w:r w:rsidRPr="00880D58">
              <w:rPr>
                <w:rFonts w:cs="Times New Roman"/>
                <w:b/>
                <w:bCs/>
                <w:lang w:eastAsia="ru-RU"/>
              </w:rPr>
              <w:t>Denumirea factorului de evaluare</w:t>
            </w:r>
          </w:p>
        </w:tc>
        <w:tc>
          <w:tcPr>
            <w:tcW w:w="1105" w:type="pct"/>
            <w:hideMark/>
          </w:tcPr>
          <w:p w:rsidR="00947900" w:rsidRPr="00880D58" w:rsidRDefault="00947900" w:rsidP="0035457E">
            <w:pPr>
              <w:ind w:firstLine="0"/>
              <w:jc w:val="center"/>
              <w:rPr>
                <w:rFonts w:cs="Times New Roman"/>
                <w:lang w:eastAsia="ru-RU"/>
              </w:rPr>
            </w:pPr>
            <w:r w:rsidRPr="00880D58">
              <w:rPr>
                <w:rFonts w:cs="Times New Roman"/>
                <w:b/>
                <w:bCs/>
                <w:lang w:eastAsia="ru-RU"/>
              </w:rPr>
              <w:t>Ponderea, %</w:t>
            </w:r>
          </w:p>
        </w:tc>
      </w:tr>
      <w:tr w:rsidR="00947900" w:rsidRPr="00880D58" w:rsidTr="0035457E">
        <w:tc>
          <w:tcPr>
            <w:tcW w:w="601" w:type="pct"/>
            <w:hideMark/>
          </w:tcPr>
          <w:p w:rsidR="00947900" w:rsidRPr="00880D58" w:rsidRDefault="00947900" w:rsidP="0035457E">
            <w:pPr>
              <w:ind w:firstLine="0"/>
              <w:rPr>
                <w:rFonts w:cs="Times New Roman"/>
                <w:szCs w:val="24"/>
                <w:lang w:eastAsia="ru-RU"/>
              </w:rPr>
            </w:pPr>
            <w:r w:rsidRPr="00880D58">
              <w:rPr>
                <w:rFonts w:cs="Times New Roman"/>
                <w:szCs w:val="24"/>
                <w:lang w:eastAsia="ru-RU"/>
              </w:rPr>
              <w:t>1.</w:t>
            </w:r>
          </w:p>
        </w:tc>
        <w:tc>
          <w:tcPr>
            <w:tcW w:w="3294" w:type="pct"/>
            <w:hideMark/>
          </w:tcPr>
          <w:p w:rsidR="00947900" w:rsidRPr="00880D58" w:rsidRDefault="00947900" w:rsidP="0035457E">
            <w:pPr>
              <w:ind w:firstLine="0"/>
              <w:rPr>
                <w:rFonts w:cs="Times New Roman"/>
                <w:lang w:eastAsia="ru-RU"/>
              </w:rPr>
            </w:pPr>
          </w:p>
        </w:tc>
        <w:tc>
          <w:tcPr>
            <w:tcW w:w="1105" w:type="pct"/>
            <w:hideMark/>
          </w:tcPr>
          <w:p w:rsidR="00947900" w:rsidRPr="00880D58" w:rsidRDefault="00947900" w:rsidP="0035457E">
            <w:pPr>
              <w:ind w:firstLine="0"/>
              <w:rPr>
                <w:rFonts w:cs="Times New Roman"/>
                <w:lang w:eastAsia="ru-RU"/>
              </w:rPr>
            </w:pPr>
          </w:p>
        </w:tc>
      </w:tr>
      <w:tr w:rsidR="00947900" w:rsidRPr="00880D58" w:rsidTr="0035457E">
        <w:tc>
          <w:tcPr>
            <w:tcW w:w="601" w:type="pct"/>
            <w:hideMark/>
          </w:tcPr>
          <w:p w:rsidR="00947900" w:rsidRPr="00880D58" w:rsidRDefault="00947900" w:rsidP="0035457E">
            <w:pPr>
              <w:ind w:firstLine="0"/>
              <w:rPr>
                <w:rFonts w:cs="Times New Roman"/>
                <w:szCs w:val="24"/>
                <w:lang w:eastAsia="ru-RU"/>
              </w:rPr>
            </w:pPr>
            <w:r w:rsidRPr="00880D58">
              <w:rPr>
                <w:rFonts w:cs="Times New Roman"/>
                <w:szCs w:val="24"/>
                <w:lang w:eastAsia="ru-RU"/>
              </w:rPr>
              <w:t>2.</w:t>
            </w:r>
          </w:p>
        </w:tc>
        <w:tc>
          <w:tcPr>
            <w:tcW w:w="3294" w:type="pct"/>
            <w:hideMark/>
          </w:tcPr>
          <w:p w:rsidR="00947900" w:rsidRPr="00880D58" w:rsidRDefault="00947900" w:rsidP="0035457E">
            <w:pPr>
              <w:ind w:firstLine="0"/>
              <w:rPr>
                <w:rFonts w:cs="Times New Roman"/>
                <w:lang w:eastAsia="ru-RU"/>
              </w:rPr>
            </w:pPr>
          </w:p>
        </w:tc>
        <w:tc>
          <w:tcPr>
            <w:tcW w:w="1105" w:type="pct"/>
            <w:hideMark/>
          </w:tcPr>
          <w:p w:rsidR="00947900" w:rsidRPr="00880D58" w:rsidRDefault="00947900" w:rsidP="0035457E">
            <w:pPr>
              <w:ind w:firstLine="0"/>
              <w:rPr>
                <w:rFonts w:cs="Times New Roman"/>
                <w:lang w:eastAsia="ru-RU"/>
              </w:rPr>
            </w:pPr>
          </w:p>
        </w:tc>
      </w:tr>
    </w:tbl>
    <w:p w:rsidR="00947900" w:rsidRPr="00880D58" w:rsidRDefault="00947900" w:rsidP="00947900">
      <w:pPr>
        <w:tabs>
          <w:tab w:val="left" w:pos="6386"/>
        </w:tabs>
        <w:rPr>
          <w:rFonts w:cs="Times New Roman"/>
          <w:szCs w:val="24"/>
          <w:lang w:eastAsia="ru-RU"/>
        </w:rPr>
      </w:pPr>
    </w:p>
    <w:p w:rsidR="00947900" w:rsidRPr="00880D58" w:rsidRDefault="00947900" w:rsidP="00947900">
      <w:pPr>
        <w:rPr>
          <w:rFonts w:cs="Times New Roman"/>
          <w:szCs w:val="24"/>
          <w:lang w:eastAsia="ru-RU"/>
        </w:rPr>
      </w:pPr>
      <w:r w:rsidRPr="00880D58">
        <w:rPr>
          <w:rFonts w:cs="Times New Roman"/>
          <w:bCs/>
          <w:szCs w:val="24"/>
          <w:lang w:eastAsia="ru-RU"/>
        </w:rPr>
        <w:t>18. Termenul</w:t>
      </w:r>
      <w:r w:rsidRPr="00880D58">
        <w:rPr>
          <w:rFonts w:cs="Times New Roman"/>
          <w:bCs/>
          <w:szCs w:val="24"/>
          <w:lang w:eastAsia="ru-RU"/>
        </w:rPr>
        <w:noBreakHyphen/>
        <w:t>limită de depunere/deschidere a ofertelor:</w:t>
      </w:r>
    </w:p>
    <w:p w:rsidR="00947900" w:rsidRPr="00880D58" w:rsidRDefault="00947900" w:rsidP="00947900">
      <w:pPr>
        <w:numPr>
          <w:ilvl w:val="0"/>
          <w:numId w:val="22"/>
        </w:numPr>
        <w:shd w:val="clear" w:color="auto" w:fill="FFFFFF" w:themeFill="background1"/>
        <w:tabs>
          <w:tab w:val="right" w:pos="426"/>
        </w:tabs>
        <w:spacing w:after="0"/>
        <w:ind w:left="0" w:firstLine="709"/>
        <w:rPr>
          <w:rFonts w:eastAsia="Calibri" w:cs="Times New Roman"/>
          <w:i/>
          <w:iCs/>
          <w:szCs w:val="24"/>
        </w:rPr>
      </w:pPr>
      <w:r w:rsidRPr="00880D58">
        <w:rPr>
          <w:rFonts w:eastAsia="Calibri" w:cs="Times New Roman"/>
          <w:b/>
          <w:bCs/>
          <w:szCs w:val="24"/>
        </w:rPr>
        <w:t>conform SIA RSAP /până la:</w:t>
      </w:r>
      <w:r w:rsidRPr="00880D58">
        <w:rPr>
          <w:rFonts w:eastAsia="Calibri" w:cs="Times New Roman"/>
          <w:i/>
          <w:iCs/>
          <w:szCs w:val="24"/>
        </w:rPr>
        <w:t>Conform SIA „RSAP” M-Tender</w:t>
      </w:r>
    </w:p>
    <w:p w:rsidR="00947900" w:rsidRPr="00880D58" w:rsidRDefault="00947900" w:rsidP="00947900">
      <w:pPr>
        <w:numPr>
          <w:ilvl w:val="0"/>
          <w:numId w:val="22"/>
        </w:numPr>
        <w:shd w:val="clear" w:color="auto" w:fill="FFFFFF" w:themeFill="background1"/>
        <w:tabs>
          <w:tab w:val="right" w:pos="426"/>
        </w:tabs>
        <w:spacing w:after="0"/>
        <w:ind w:left="0" w:firstLine="709"/>
        <w:rPr>
          <w:rFonts w:eastAsia="Calibri" w:cs="Times New Roman"/>
          <w:i/>
          <w:iCs/>
          <w:szCs w:val="24"/>
        </w:rPr>
      </w:pPr>
      <w:r w:rsidRPr="00880D58">
        <w:rPr>
          <w:rFonts w:eastAsia="Calibri" w:cs="Times New Roman"/>
          <w:b/>
          <w:bCs/>
          <w:szCs w:val="24"/>
        </w:rPr>
        <w:t>pe:</w:t>
      </w:r>
      <w:r w:rsidRPr="00880D58">
        <w:rPr>
          <w:rFonts w:eastAsia="Calibri" w:cs="Times New Roman"/>
          <w:i/>
          <w:iCs/>
          <w:szCs w:val="24"/>
        </w:rPr>
        <w:t xml:space="preserve">Conform SIA „RSAP” M-Tender </w:t>
      </w:r>
    </w:p>
    <w:p w:rsidR="00947900" w:rsidRPr="00880D58" w:rsidRDefault="00947900" w:rsidP="00947900">
      <w:pPr>
        <w:pStyle w:val="Listparagraf"/>
        <w:spacing w:before="120"/>
        <w:ind w:left="0"/>
        <w:rPr>
          <w:rFonts w:cs="Times New Roman"/>
          <w:szCs w:val="24"/>
          <w:lang w:eastAsia="ru-RU"/>
        </w:rPr>
      </w:pPr>
      <w:r w:rsidRPr="00880D58">
        <w:rPr>
          <w:rFonts w:eastAsia="Calibri" w:cs="Times New Roman"/>
          <w:i/>
          <w:szCs w:val="24"/>
        </w:rPr>
        <w:t xml:space="preserve">Oferta va fi întocmită clar, fără corectări, în limba română, cu semnătura electronică a conducătorului operatorului economic sau a persoanei împuternicite. </w:t>
      </w:r>
      <w:r w:rsidRPr="00880D58">
        <w:rPr>
          <w:rFonts w:cs="Times New Roman"/>
          <w:i/>
          <w:iCs/>
          <w:szCs w:val="24"/>
          <w:lang w:eastAsia="ru-RU"/>
        </w:rPr>
        <w:t>În cazul în care oferta este semnată și depusă de o persoană împuternicită, ofertantul va prezenta și procura sau alt document care confirmă această împuternicire.</w:t>
      </w:r>
    </w:p>
    <w:p w:rsidR="00947900" w:rsidRPr="00880D58" w:rsidRDefault="00947900" w:rsidP="00947900">
      <w:pPr>
        <w:rPr>
          <w:rFonts w:cs="Times New Roman"/>
          <w:b/>
          <w:bCs/>
          <w:i/>
          <w:iCs/>
          <w:szCs w:val="24"/>
          <w:lang w:eastAsia="ru-RU"/>
        </w:rPr>
      </w:pPr>
      <w:r w:rsidRPr="00880D58">
        <w:rPr>
          <w:rFonts w:cs="Times New Roman"/>
          <w:bCs/>
          <w:szCs w:val="24"/>
          <w:lang w:eastAsia="ru-RU"/>
        </w:rPr>
        <w:t xml:space="preserve">19. Adresa la care trebuie transmise ofertele sau cererile de participare: </w:t>
      </w:r>
      <w:r w:rsidRPr="00880D58">
        <w:rPr>
          <w:rFonts w:cs="Times New Roman"/>
          <w:b/>
          <w:bCs/>
          <w:i/>
          <w:iCs/>
          <w:szCs w:val="24"/>
          <w:lang w:eastAsia="ru-RU"/>
        </w:rPr>
        <w:t xml:space="preserve">Ofertele sau cererile de participare vor fi depuse electronic prin intermediul SIA ,,RSAP” </w:t>
      </w:r>
      <w:r w:rsidRPr="00880D58">
        <w:rPr>
          <w:rFonts w:eastAsia="Calibri" w:cs="Times New Roman"/>
          <w:iCs/>
          <w:szCs w:val="24"/>
        </w:rPr>
        <w:t>M-Tender</w:t>
      </w:r>
      <w:r w:rsidRPr="00880D58">
        <w:rPr>
          <w:rFonts w:cs="Times New Roman"/>
          <w:b/>
          <w:bCs/>
          <w:i/>
          <w:iCs/>
          <w:szCs w:val="24"/>
          <w:lang w:eastAsia="ru-RU"/>
        </w:rPr>
        <w:t>.</w:t>
      </w:r>
    </w:p>
    <w:p w:rsidR="00947900" w:rsidRPr="00880D58" w:rsidRDefault="00947900" w:rsidP="00947900">
      <w:pPr>
        <w:tabs>
          <w:tab w:val="left" w:pos="993"/>
        </w:tabs>
        <w:spacing w:before="120"/>
        <w:rPr>
          <w:rFonts w:eastAsia="Calibri" w:cs="Times New Roman"/>
          <w:i/>
          <w:sz w:val="22"/>
        </w:rPr>
      </w:pPr>
      <w:r w:rsidRPr="00880D58">
        <w:rPr>
          <w:rFonts w:eastAsia="Calibri" w:cs="Times New Roman"/>
          <w:i/>
          <w:iCs/>
          <w:sz w:val="22"/>
        </w:rPr>
        <w:t xml:space="preserve">Ofertanții vor considera că toată informația plasată de către Ofertant în cadrul SIA „RSAP” M-Tender poartă un caracter public.Documentele ofertei (cu excepția ofertei) care conțin informații confidențiale și sunt atribuite la secretul comercial, în vederea protejării proprietății intelectuale șia datelor cu caracter personal, se vor expedia autorității contractante prin email, la adresa: </w:t>
      </w:r>
      <w:hyperlink r:id="rId13" w:history="1">
        <w:r w:rsidRPr="00880D58">
          <w:rPr>
            <w:rFonts w:eastAsia="Calibri" w:cs="Times New Roman"/>
            <w:i/>
            <w:iCs/>
            <w:color w:val="0563C1"/>
            <w:sz w:val="22"/>
            <w:u w:val="single"/>
          </w:rPr>
          <w:t>policlinica_cs@gov.md / rodica.cioclea@ms.md</w:t>
        </w:r>
      </w:hyperlink>
      <w:r w:rsidRPr="00880D58">
        <w:rPr>
          <w:rFonts w:eastAsia="Calibri" w:cs="Times New Roman"/>
          <w:i/>
          <w:iCs/>
          <w:sz w:val="22"/>
        </w:rPr>
        <w:t>, până la termenul limită de depunere stabilit.</w:t>
      </w:r>
    </w:p>
    <w:p w:rsidR="00947900" w:rsidRPr="00880D58" w:rsidRDefault="00947900" w:rsidP="00947900">
      <w:pPr>
        <w:spacing w:before="120"/>
        <w:rPr>
          <w:rFonts w:eastAsia="Calibri" w:cs="Times New Roman"/>
          <w:b/>
          <w:szCs w:val="24"/>
        </w:rPr>
      </w:pPr>
      <w:r w:rsidRPr="00880D58">
        <w:rPr>
          <w:rFonts w:cs="Times New Roman"/>
          <w:bCs/>
          <w:szCs w:val="24"/>
          <w:lang w:eastAsia="ru-RU"/>
        </w:rPr>
        <w:t>20. Termenul de valabilitate a ofertelor</w:t>
      </w:r>
      <w:r w:rsidRPr="00880D58">
        <w:rPr>
          <w:rFonts w:cs="Times New Roman"/>
          <w:szCs w:val="24"/>
          <w:lang w:eastAsia="ru-RU"/>
        </w:rPr>
        <w:t xml:space="preserve">: </w:t>
      </w:r>
      <w:r w:rsidR="001333B6" w:rsidRPr="00880D58">
        <w:rPr>
          <w:rFonts w:cs="Times New Roman"/>
          <w:b/>
          <w:szCs w:val="24"/>
          <w:lang w:eastAsia="ru-RU"/>
        </w:rPr>
        <w:t xml:space="preserve">45 </w:t>
      </w:r>
      <w:r w:rsidRPr="00880D58">
        <w:rPr>
          <w:rFonts w:cs="Times New Roman"/>
          <w:b/>
          <w:szCs w:val="24"/>
          <w:lang w:eastAsia="ru-RU"/>
        </w:rPr>
        <w:t xml:space="preserve">zile calendaristice, </w:t>
      </w:r>
      <w:r w:rsidRPr="00880D58">
        <w:rPr>
          <w:rFonts w:eastAsia="Calibri" w:cs="Times New Roman"/>
          <w:b/>
          <w:szCs w:val="24"/>
        </w:rPr>
        <w:t xml:space="preserve">calculate de la data limită de depunere a ofertei. </w:t>
      </w:r>
    </w:p>
    <w:p w:rsidR="00947900" w:rsidRPr="00880D58" w:rsidRDefault="00947900" w:rsidP="00193CAB">
      <w:pPr>
        <w:spacing w:before="120"/>
        <w:rPr>
          <w:rFonts w:cs="Times New Roman"/>
          <w:szCs w:val="24"/>
          <w:lang w:eastAsia="ru-RU"/>
        </w:rPr>
      </w:pPr>
      <w:r w:rsidRPr="00880D58">
        <w:rPr>
          <w:rFonts w:eastAsia="Calibri" w:cs="Times New Roman"/>
          <w:i/>
          <w:iCs/>
          <w:szCs w:val="24"/>
        </w:rPr>
        <w:t>În oferta depusă va fi indicat explicit termenul de valabilitate a acesteia.</w:t>
      </w:r>
    </w:p>
    <w:p w:rsidR="00947900" w:rsidRPr="00880D58" w:rsidRDefault="00947900" w:rsidP="00947900">
      <w:pPr>
        <w:rPr>
          <w:rFonts w:eastAsia="Calibri" w:cs="Times New Roman"/>
          <w:color w:val="0563C1"/>
          <w:sz w:val="22"/>
          <w:u w:val="single"/>
        </w:rPr>
      </w:pPr>
      <w:r w:rsidRPr="00880D58">
        <w:rPr>
          <w:rFonts w:cs="Times New Roman"/>
          <w:bCs/>
          <w:szCs w:val="24"/>
          <w:lang w:eastAsia="ru-RU"/>
        </w:rPr>
        <w:t xml:space="preserve">21. Locul deschiderii ofertelor: </w:t>
      </w:r>
      <w:r w:rsidRPr="00880D58">
        <w:rPr>
          <w:rFonts w:eastAsia="Calibri" w:cs="Times New Roman"/>
          <w:b/>
          <w:szCs w:val="24"/>
        </w:rPr>
        <w:t xml:space="preserve">SIA „RSAP” M-Tender </w:t>
      </w:r>
      <w:hyperlink r:id="rId14" w:history="1">
        <w:r w:rsidRPr="00880D58">
          <w:rPr>
            <w:rFonts w:eastAsia="Calibri" w:cs="Times New Roman"/>
            <w:b/>
            <w:color w:val="0563C1"/>
            <w:szCs w:val="24"/>
            <w:u w:val="single"/>
          </w:rPr>
          <w:t>https://achizitii.md/ro/</w:t>
        </w:r>
      </w:hyperlink>
    </w:p>
    <w:p w:rsidR="00947900" w:rsidRPr="00880D58" w:rsidRDefault="00947900" w:rsidP="00947900">
      <w:pPr>
        <w:rPr>
          <w:rFonts w:cs="Times New Roman"/>
          <w:szCs w:val="24"/>
          <w:lang w:eastAsia="ru-RU"/>
        </w:rPr>
      </w:pPr>
      <w:r w:rsidRPr="00880D58">
        <w:rPr>
          <w:rFonts w:cs="Times New Roman"/>
          <w:bCs/>
          <w:i/>
          <w:iCs/>
          <w:szCs w:val="24"/>
          <w:lang w:eastAsia="ru-RU"/>
        </w:rPr>
        <w:t>Ofertele întârziate vor fi respinse.</w:t>
      </w:r>
    </w:p>
    <w:p w:rsidR="00947900" w:rsidRPr="00880D58" w:rsidRDefault="00947900" w:rsidP="00947900">
      <w:pPr>
        <w:shd w:val="clear" w:color="auto" w:fill="FFFFFF" w:themeFill="background1"/>
        <w:tabs>
          <w:tab w:val="right" w:pos="426"/>
        </w:tabs>
        <w:spacing w:before="120"/>
        <w:jc w:val="left"/>
        <w:rPr>
          <w:rFonts w:cs="Times New Roman"/>
          <w:szCs w:val="24"/>
          <w:lang w:eastAsia="ru-RU"/>
        </w:rPr>
      </w:pPr>
      <w:r w:rsidRPr="00880D58">
        <w:rPr>
          <w:rFonts w:cs="Times New Roman"/>
          <w:bCs/>
          <w:szCs w:val="24"/>
          <w:lang w:eastAsia="ru-RU"/>
        </w:rPr>
        <w:t>22. Limba sau limbile în care trebuie redactate ofertele sau cererile de participare</w:t>
      </w:r>
      <w:r w:rsidRPr="00880D58">
        <w:rPr>
          <w:rFonts w:cs="Times New Roman"/>
          <w:b/>
          <w:szCs w:val="24"/>
          <w:u w:val="single"/>
          <w:lang w:eastAsia="ru-RU"/>
        </w:rPr>
        <w:t xml:space="preserve">Limba de stat. </w:t>
      </w:r>
    </w:p>
    <w:p w:rsidR="00947900" w:rsidRPr="00880D58" w:rsidRDefault="00947900" w:rsidP="00947900">
      <w:pPr>
        <w:rPr>
          <w:rFonts w:cs="Times New Roman"/>
          <w:szCs w:val="24"/>
          <w:u w:val="single"/>
          <w:lang w:eastAsia="ru-RU"/>
        </w:rPr>
      </w:pPr>
      <w:r w:rsidRPr="00880D58">
        <w:rPr>
          <w:rFonts w:cs="Times New Roman"/>
          <w:bCs/>
          <w:szCs w:val="24"/>
          <w:lang w:eastAsia="ru-RU"/>
        </w:rPr>
        <w:t xml:space="preserve">23. Alte informaţii relevante </w:t>
      </w:r>
      <w:r w:rsidRPr="00880D58">
        <w:rPr>
          <w:rFonts w:cs="Times New Roman"/>
          <w:b/>
          <w:szCs w:val="24"/>
          <w:lang w:eastAsia="ru-RU"/>
        </w:rPr>
        <w:t xml:space="preserve">: - </w:t>
      </w:r>
      <w:r w:rsidRPr="00880D58">
        <w:rPr>
          <w:rFonts w:cs="Times New Roman"/>
          <w:i/>
          <w:szCs w:val="24"/>
          <w:lang w:eastAsia="ru-RU"/>
        </w:rPr>
        <w:t xml:space="preserve">autoritatea contractantă va prezenta spre semnare contractul-model aprobat prin documentația standard pentru realizarea achizițiilor publice de bunuri și servicii. </w:t>
      </w:r>
      <w:r w:rsidRPr="00880D58">
        <w:rPr>
          <w:rFonts w:eastAsia="Calibri" w:cs="Times New Roman"/>
          <w:i/>
          <w:szCs w:val="24"/>
        </w:rPr>
        <w:t>Numărul maxim de zile pentru semnarea și prezentarea contractului către autoritatea contractantă este de 6 zile lucrătoare.</w:t>
      </w:r>
    </w:p>
    <w:p w:rsidR="00947900" w:rsidRPr="00880D58" w:rsidRDefault="00947900" w:rsidP="00947900">
      <w:pPr>
        <w:rPr>
          <w:rFonts w:cs="Times New Roman"/>
          <w:b/>
          <w:szCs w:val="24"/>
          <w:u w:val="single"/>
          <w:lang w:eastAsia="ru-RU"/>
        </w:rPr>
      </w:pPr>
    </w:p>
    <w:p w:rsidR="00947900" w:rsidRPr="00880D58" w:rsidRDefault="005447DE" w:rsidP="00947900">
      <w:pPr>
        <w:ind w:firstLine="0"/>
        <w:rPr>
          <w:rFonts w:cs="Times New Roman"/>
          <w:b/>
          <w:szCs w:val="24"/>
          <w:lang w:eastAsia="ru-RU"/>
        </w:rPr>
      </w:pPr>
      <w:r>
        <w:rPr>
          <w:rFonts w:cs="Times New Roman"/>
          <w:b/>
          <w:szCs w:val="24"/>
          <w:lang w:eastAsia="ru-RU"/>
        </w:rPr>
        <w:t>04</w:t>
      </w:r>
      <w:r w:rsidR="002D4912">
        <w:rPr>
          <w:rFonts w:cs="Times New Roman"/>
          <w:b/>
          <w:szCs w:val="24"/>
          <w:lang w:eastAsia="ru-RU"/>
        </w:rPr>
        <w:t xml:space="preserve"> </w:t>
      </w:r>
      <w:r>
        <w:rPr>
          <w:rFonts w:cs="Times New Roman"/>
          <w:b/>
          <w:szCs w:val="24"/>
          <w:lang w:eastAsia="ru-RU"/>
        </w:rPr>
        <w:t>noiembrie</w:t>
      </w:r>
      <w:r w:rsidR="002D4912">
        <w:rPr>
          <w:rFonts w:cs="Times New Roman"/>
          <w:b/>
          <w:szCs w:val="24"/>
          <w:lang w:eastAsia="ru-RU"/>
        </w:rPr>
        <w:t xml:space="preserve"> </w:t>
      </w:r>
      <w:r w:rsidR="001333B6" w:rsidRPr="00880D58">
        <w:rPr>
          <w:rFonts w:cs="Times New Roman"/>
          <w:b/>
          <w:szCs w:val="24"/>
          <w:lang w:eastAsia="ru-RU"/>
        </w:rPr>
        <w:t>2025</w:t>
      </w:r>
    </w:p>
    <w:p w:rsidR="00947900" w:rsidRPr="00880D58" w:rsidRDefault="00947900" w:rsidP="00947900">
      <w:pPr>
        <w:rPr>
          <w:rFonts w:cs="Times New Roman"/>
          <w:bCs/>
          <w:szCs w:val="24"/>
          <w:lang w:eastAsia="ru-RU"/>
        </w:rPr>
      </w:pPr>
    </w:p>
    <w:p w:rsidR="00947900" w:rsidRPr="00880D58" w:rsidRDefault="00947900" w:rsidP="00947900">
      <w:pPr>
        <w:rPr>
          <w:rFonts w:cs="Times New Roman"/>
          <w:b/>
          <w:szCs w:val="24"/>
        </w:rPr>
      </w:pPr>
      <w:r w:rsidRPr="00880D58">
        <w:rPr>
          <w:rFonts w:cs="Times New Roman"/>
          <w:b/>
          <w:bCs/>
          <w:szCs w:val="24"/>
          <w:lang w:eastAsia="ru-RU"/>
        </w:rPr>
        <w:t>Conducătorul grupului de lucru</w:t>
      </w:r>
      <w:r w:rsidR="002D4912">
        <w:rPr>
          <w:rFonts w:cs="Times New Roman"/>
          <w:b/>
          <w:bCs/>
          <w:szCs w:val="24"/>
          <w:lang w:eastAsia="ru-RU"/>
        </w:rPr>
        <w:t xml:space="preserve">                                                                   </w:t>
      </w:r>
      <w:r w:rsidRPr="00880D58">
        <w:rPr>
          <w:rFonts w:cs="Times New Roman"/>
          <w:b/>
          <w:szCs w:val="24"/>
        </w:rPr>
        <w:t>Viorica EFROS</w:t>
      </w:r>
    </w:p>
    <w:p w:rsidR="00947900" w:rsidRPr="00880D58" w:rsidRDefault="00947900" w:rsidP="00947900">
      <w:pPr>
        <w:jc w:val="right"/>
        <w:rPr>
          <w:rFonts w:cs="Times New Roman"/>
          <w:i/>
          <w:sz w:val="16"/>
          <w:szCs w:val="16"/>
        </w:rPr>
      </w:pPr>
      <w:r w:rsidRPr="00880D58">
        <w:rPr>
          <w:rFonts w:cs="Times New Roman"/>
          <w:i/>
          <w:sz w:val="16"/>
          <w:szCs w:val="16"/>
        </w:rPr>
        <w:t>(  semnat electronic)</w:t>
      </w:r>
    </w:p>
    <w:bookmarkEnd w:id="0"/>
    <w:p w:rsidR="009A52D4" w:rsidRPr="00880D58" w:rsidRDefault="009A52D4" w:rsidP="00541D61">
      <w:pPr>
        <w:tabs>
          <w:tab w:val="left" w:pos="8259"/>
        </w:tabs>
        <w:ind w:firstLine="0"/>
        <w:rPr>
          <w:rFonts w:cs="Times New Roman"/>
          <w:b/>
          <w:bCs/>
          <w:sz w:val="22"/>
        </w:rPr>
        <w:sectPr w:rsidR="009A52D4" w:rsidRPr="00880D58" w:rsidSect="00471351">
          <w:headerReference w:type="even" r:id="rId15"/>
          <w:headerReference w:type="default" r:id="rId16"/>
          <w:footerReference w:type="even" r:id="rId17"/>
          <w:footerReference w:type="default" r:id="rId18"/>
          <w:pgSz w:w="11907" w:h="16840" w:code="9"/>
          <w:pgMar w:top="709" w:right="992" w:bottom="851" w:left="1418" w:header="709" w:footer="454" w:gutter="0"/>
          <w:cols w:space="708"/>
          <w:docGrid w:linePitch="360"/>
        </w:sectPr>
      </w:pPr>
    </w:p>
    <w:p w:rsidR="00DE07BA" w:rsidRPr="00880D58" w:rsidRDefault="00DE07BA" w:rsidP="00730D85">
      <w:pPr>
        <w:tabs>
          <w:tab w:val="left" w:pos="8259"/>
        </w:tabs>
        <w:ind w:firstLine="0"/>
        <w:rPr>
          <w:rFonts w:cs="Times New Roman"/>
          <w:b/>
          <w:bCs/>
        </w:rPr>
      </w:pPr>
    </w:p>
    <w:p w:rsidR="00730D85" w:rsidRPr="00880D58" w:rsidRDefault="00730D85" w:rsidP="00541D61">
      <w:pPr>
        <w:spacing w:after="0"/>
        <w:jc w:val="right"/>
        <w:rPr>
          <w:rFonts w:eastAsia="Times New Roman" w:cs="Times New Roman"/>
          <w:b/>
          <w:sz w:val="22"/>
        </w:rPr>
      </w:pPr>
      <w:r w:rsidRPr="00880D58">
        <w:rPr>
          <w:rFonts w:eastAsia="Times New Roman" w:cs="Times New Roman"/>
          <w:b/>
          <w:sz w:val="22"/>
        </w:rPr>
        <w:t>Anexa nr. 1</w:t>
      </w:r>
    </w:p>
    <w:p w:rsidR="00512955" w:rsidRPr="00880D58" w:rsidRDefault="00512955" w:rsidP="00512955">
      <w:pPr>
        <w:tabs>
          <w:tab w:val="left" w:pos="567"/>
        </w:tabs>
        <w:spacing w:after="0"/>
        <w:jc w:val="center"/>
        <w:rPr>
          <w:rFonts w:eastAsia="PMingLiU" w:cs="Times New Roman"/>
          <w:b/>
          <w:lang w:eastAsia="zh-CN"/>
        </w:rPr>
      </w:pPr>
      <w:r w:rsidRPr="00880D58">
        <w:rPr>
          <w:rFonts w:eastAsia="PMingLiU" w:cs="Times New Roman"/>
          <w:b/>
          <w:lang w:eastAsia="zh-CN"/>
        </w:rPr>
        <w:t>SPECIFICAȚI</w:t>
      </w:r>
      <w:r w:rsidR="00D03B35" w:rsidRPr="00880D58">
        <w:rPr>
          <w:rFonts w:eastAsia="PMingLiU" w:cs="Times New Roman"/>
          <w:b/>
          <w:lang w:eastAsia="zh-CN"/>
        </w:rPr>
        <w:t>A</w:t>
      </w:r>
      <w:r w:rsidRPr="00880D58">
        <w:rPr>
          <w:rFonts w:eastAsia="PMingLiU" w:cs="Times New Roman"/>
          <w:b/>
          <w:lang w:eastAsia="zh-CN"/>
        </w:rPr>
        <w:t xml:space="preserve"> TEHNIC</w:t>
      </w:r>
      <w:r w:rsidR="00D03B35" w:rsidRPr="00880D58">
        <w:rPr>
          <w:rFonts w:eastAsia="PMingLiU" w:cs="Times New Roman"/>
          <w:b/>
          <w:lang w:eastAsia="zh-CN"/>
        </w:rPr>
        <w:t>Ă</w:t>
      </w:r>
    </w:p>
    <w:p w:rsidR="00512955" w:rsidRPr="00880D58" w:rsidRDefault="00512955" w:rsidP="00512955">
      <w:pPr>
        <w:tabs>
          <w:tab w:val="left" w:pos="567"/>
        </w:tabs>
        <w:spacing w:after="0"/>
        <w:jc w:val="center"/>
        <w:rPr>
          <w:rFonts w:eastAsia="PMingLiU" w:cs="Times New Roman"/>
          <w:b/>
          <w:lang w:eastAsia="zh-CN"/>
        </w:rPr>
      </w:pPr>
    </w:p>
    <w:tbl>
      <w:tblPr>
        <w:tblW w:w="15446" w:type="dxa"/>
        <w:tblLayout w:type="fixed"/>
        <w:tblCellMar>
          <w:left w:w="57" w:type="dxa"/>
          <w:right w:w="57" w:type="dxa"/>
        </w:tblCellMar>
        <w:tblLook w:val="04A0" w:firstRow="1" w:lastRow="0" w:firstColumn="1" w:lastColumn="0" w:noHBand="0" w:noVBand="1"/>
      </w:tblPr>
      <w:tblGrid>
        <w:gridCol w:w="2126"/>
        <w:gridCol w:w="2205"/>
        <w:gridCol w:w="1290"/>
        <w:gridCol w:w="2596"/>
        <w:gridCol w:w="2694"/>
        <w:gridCol w:w="1842"/>
        <w:gridCol w:w="2693"/>
      </w:tblGrid>
      <w:tr w:rsidR="00243A4B" w:rsidRPr="00880D58" w:rsidTr="00106E0F">
        <w:trPr>
          <w:trHeight w:val="939"/>
        </w:trPr>
        <w:tc>
          <w:tcPr>
            <w:tcW w:w="2126" w:type="dxa"/>
            <w:tcBorders>
              <w:top w:val="single" w:sz="4" w:space="0" w:color="auto"/>
              <w:left w:val="single" w:sz="4" w:space="0" w:color="auto"/>
              <w:bottom w:val="single" w:sz="4" w:space="0" w:color="auto"/>
              <w:right w:val="single" w:sz="4" w:space="0" w:color="auto"/>
            </w:tcBorders>
            <w:shd w:val="clear" w:color="auto" w:fill="auto"/>
          </w:tcPr>
          <w:p w:rsidR="00243A4B" w:rsidRPr="00880D58" w:rsidRDefault="00243A4B" w:rsidP="00947900">
            <w:pPr>
              <w:pStyle w:val="Style2"/>
              <w:tabs>
                <w:tab w:val="left" w:pos="567"/>
                <w:tab w:val="left" w:pos="1560"/>
              </w:tabs>
              <w:spacing w:after="0"/>
              <w:ind w:left="0"/>
              <w:contextualSpacing w:val="0"/>
              <w:jc w:val="center"/>
              <w:rPr>
                <w:b/>
                <w:sz w:val="22"/>
                <w:szCs w:val="22"/>
                <w:lang w:val="ro-RO" w:eastAsia="en-US"/>
              </w:rPr>
            </w:pPr>
            <w:r w:rsidRPr="00880D58">
              <w:rPr>
                <w:b/>
                <w:sz w:val="20"/>
                <w:szCs w:val="20"/>
                <w:lang w:val="ro-RO"/>
              </w:rPr>
              <w:t xml:space="preserve">Denumirea bunurilor/serviciilor </w:t>
            </w:r>
          </w:p>
        </w:tc>
        <w:tc>
          <w:tcPr>
            <w:tcW w:w="2205" w:type="dxa"/>
            <w:tcBorders>
              <w:top w:val="single" w:sz="4" w:space="0" w:color="auto"/>
              <w:left w:val="single" w:sz="4" w:space="0" w:color="auto"/>
              <w:bottom w:val="single" w:sz="4" w:space="0" w:color="auto"/>
              <w:right w:val="single" w:sz="4" w:space="0" w:color="auto"/>
            </w:tcBorders>
          </w:tcPr>
          <w:p w:rsidR="00243A4B" w:rsidRPr="00880D58" w:rsidRDefault="00243A4B" w:rsidP="00947900">
            <w:pPr>
              <w:pStyle w:val="Style2"/>
              <w:spacing w:after="0"/>
              <w:ind w:left="0"/>
              <w:contextualSpacing w:val="0"/>
              <w:jc w:val="center"/>
              <w:rPr>
                <w:b/>
                <w:sz w:val="22"/>
                <w:szCs w:val="22"/>
                <w:lang w:val="ro-RO" w:eastAsia="en-US"/>
              </w:rPr>
            </w:pPr>
            <w:r w:rsidRPr="00880D58">
              <w:rPr>
                <w:b/>
                <w:sz w:val="20"/>
                <w:szCs w:val="20"/>
                <w:lang w:val="ro-RO"/>
              </w:rPr>
              <w:t>Denumirea modelului bunului/serviciului</w:t>
            </w:r>
          </w:p>
        </w:tc>
        <w:tc>
          <w:tcPr>
            <w:tcW w:w="1290" w:type="dxa"/>
            <w:tcBorders>
              <w:top w:val="single" w:sz="4" w:space="0" w:color="auto"/>
              <w:left w:val="single" w:sz="4" w:space="0" w:color="auto"/>
              <w:bottom w:val="single" w:sz="4" w:space="0" w:color="auto"/>
              <w:right w:val="single" w:sz="4" w:space="0" w:color="auto"/>
            </w:tcBorders>
          </w:tcPr>
          <w:p w:rsidR="00243A4B" w:rsidRPr="00880D58" w:rsidRDefault="00243A4B" w:rsidP="00947900">
            <w:pPr>
              <w:pStyle w:val="Style2"/>
              <w:spacing w:after="0"/>
              <w:ind w:left="0"/>
              <w:contextualSpacing w:val="0"/>
              <w:jc w:val="center"/>
              <w:rPr>
                <w:b/>
                <w:sz w:val="22"/>
                <w:szCs w:val="22"/>
                <w:lang w:val="ro-RO" w:eastAsia="en-US"/>
              </w:rPr>
            </w:pPr>
            <w:r w:rsidRPr="00880D58">
              <w:rPr>
                <w:b/>
                <w:sz w:val="20"/>
                <w:szCs w:val="20"/>
                <w:lang w:val="ro-RO"/>
              </w:rPr>
              <w:t>Ţara de origine</w:t>
            </w:r>
          </w:p>
        </w:tc>
        <w:tc>
          <w:tcPr>
            <w:tcW w:w="2596" w:type="dxa"/>
            <w:tcBorders>
              <w:top w:val="single" w:sz="4" w:space="0" w:color="auto"/>
              <w:left w:val="single" w:sz="4" w:space="0" w:color="auto"/>
              <w:bottom w:val="single" w:sz="4" w:space="0" w:color="auto"/>
              <w:right w:val="single" w:sz="4" w:space="0" w:color="auto"/>
            </w:tcBorders>
          </w:tcPr>
          <w:p w:rsidR="00243A4B" w:rsidRPr="00880D58" w:rsidRDefault="00243A4B" w:rsidP="00947900">
            <w:pPr>
              <w:pStyle w:val="Style2"/>
              <w:spacing w:after="0"/>
              <w:ind w:left="0"/>
              <w:contextualSpacing w:val="0"/>
              <w:jc w:val="center"/>
              <w:rPr>
                <w:b/>
                <w:sz w:val="22"/>
                <w:szCs w:val="22"/>
                <w:lang w:val="ro-RO" w:eastAsia="en-US"/>
              </w:rPr>
            </w:pPr>
            <w:r w:rsidRPr="00880D58">
              <w:rPr>
                <w:b/>
                <w:sz w:val="20"/>
                <w:szCs w:val="20"/>
                <w:lang w:val="ro-RO"/>
              </w:rPr>
              <w:t>Produ-cătorul</w:t>
            </w:r>
          </w:p>
        </w:tc>
        <w:tc>
          <w:tcPr>
            <w:tcW w:w="2694" w:type="dxa"/>
            <w:tcBorders>
              <w:top w:val="single" w:sz="4" w:space="0" w:color="auto"/>
              <w:left w:val="single" w:sz="4" w:space="0" w:color="auto"/>
              <w:bottom w:val="single" w:sz="4" w:space="0" w:color="auto"/>
              <w:right w:val="single" w:sz="4" w:space="0" w:color="auto"/>
            </w:tcBorders>
          </w:tcPr>
          <w:p w:rsidR="00243A4B" w:rsidRPr="00880D58" w:rsidRDefault="00243A4B" w:rsidP="00243A4B">
            <w:pPr>
              <w:jc w:val="center"/>
              <w:rPr>
                <w:rFonts w:cs="Times New Roman"/>
                <w:b/>
                <w:sz w:val="20"/>
                <w:szCs w:val="20"/>
              </w:rPr>
            </w:pPr>
            <w:r w:rsidRPr="00880D58">
              <w:rPr>
                <w:rFonts w:cs="Times New Roman"/>
                <w:b/>
                <w:sz w:val="20"/>
                <w:szCs w:val="20"/>
              </w:rPr>
              <w:t>Specificarea tehnică deplină solicitată de către autoritatea contractantă</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3A4B" w:rsidRPr="00880D58" w:rsidRDefault="00243A4B" w:rsidP="00243A4B">
            <w:pPr>
              <w:jc w:val="center"/>
              <w:rPr>
                <w:rFonts w:cs="Times New Roman"/>
                <w:b/>
                <w:sz w:val="20"/>
                <w:szCs w:val="20"/>
              </w:rPr>
            </w:pPr>
            <w:r w:rsidRPr="00880D58">
              <w:rPr>
                <w:rFonts w:cs="Times New Roman"/>
                <w:b/>
                <w:sz w:val="20"/>
                <w:szCs w:val="20"/>
              </w:rPr>
              <w:t>Specificarea tehnică deplină propusă de către ofertant</w:t>
            </w:r>
          </w:p>
        </w:tc>
        <w:tc>
          <w:tcPr>
            <w:tcW w:w="2693" w:type="dxa"/>
            <w:tcBorders>
              <w:top w:val="single" w:sz="4" w:space="0" w:color="auto"/>
              <w:left w:val="single" w:sz="4" w:space="0" w:color="auto"/>
              <w:bottom w:val="single" w:sz="4" w:space="0" w:color="auto"/>
              <w:right w:val="single" w:sz="4" w:space="0" w:color="auto"/>
            </w:tcBorders>
          </w:tcPr>
          <w:p w:rsidR="00243A4B" w:rsidRPr="00880D58" w:rsidRDefault="00243A4B" w:rsidP="00947900">
            <w:pPr>
              <w:pStyle w:val="Style2"/>
              <w:spacing w:after="0"/>
              <w:ind w:left="0"/>
              <w:contextualSpacing w:val="0"/>
              <w:jc w:val="center"/>
              <w:rPr>
                <w:b/>
                <w:sz w:val="22"/>
                <w:szCs w:val="22"/>
                <w:lang w:val="ro-RO" w:eastAsia="en-US"/>
              </w:rPr>
            </w:pPr>
            <w:r w:rsidRPr="00880D58">
              <w:rPr>
                <w:b/>
                <w:sz w:val="20"/>
                <w:szCs w:val="20"/>
                <w:lang w:val="ro-RO"/>
              </w:rPr>
              <w:t>Standarde de referinţă</w:t>
            </w:r>
          </w:p>
        </w:tc>
      </w:tr>
      <w:tr w:rsidR="00243A4B" w:rsidRPr="00880D58" w:rsidTr="00106E0F">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3A4B" w:rsidRPr="00880D58" w:rsidDel="00947900" w:rsidRDefault="00243A4B" w:rsidP="00947900">
            <w:pPr>
              <w:pStyle w:val="Style2"/>
              <w:tabs>
                <w:tab w:val="left" w:pos="567"/>
                <w:tab w:val="left" w:pos="1560"/>
              </w:tabs>
              <w:spacing w:after="0"/>
              <w:ind w:left="0"/>
              <w:contextualSpacing w:val="0"/>
              <w:jc w:val="center"/>
              <w:rPr>
                <w:b/>
                <w:sz w:val="20"/>
                <w:szCs w:val="20"/>
                <w:lang w:val="ro-RO" w:eastAsia="en-US"/>
              </w:rPr>
            </w:pPr>
            <w:r w:rsidRPr="00880D58">
              <w:rPr>
                <w:b/>
                <w:sz w:val="20"/>
                <w:szCs w:val="20"/>
                <w:lang w:val="ro-RO" w:eastAsia="en-US"/>
              </w:rPr>
              <w:t>1</w:t>
            </w:r>
          </w:p>
        </w:tc>
        <w:tc>
          <w:tcPr>
            <w:tcW w:w="2205" w:type="dxa"/>
            <w:tcBorders>
              <w:top w:val="single" w:sz="4" w:space="0" w:color="auto"/>
              <w:left w:val="single" w:sz="4" w:space="0" w:color="auto"/>
              <w:bottom w:val="single" w:sz="4" w:space="0" w:color="auto"/>
              <w:right w:val="single" w:sz="4" w:space="0" w:color="auto"/>
            </w:tcBorders>
            <w:vAlign w:val="center"/>
          </w:tcPr>
          <w:p w:rsidR="00243A4B" w:rsidRPr="00880D58" w:rsidDel="00947900" w:rsidRDefault="00243A4B" w:rsidP="00947900">
            <w:pPr>
              <w:pStyle w:val="Style2"/>
              <w:spacing w:after="0"/>
              <w:ind w:left="0"/>
              <w:contextualSpacing w:val="0"/>
              <w:jc w:val="center"/>
              <w:rPr>
                <w:b/>
                <w:sz w:val="20"/>
                <w:szCs w:val="20"/>
                <w:lang w:val="ro-RO" w:eastAsia="en-US"/>
              </w:rPr>
            </w:pPr>
            <w:r w:rsidRPr="00880D58">
              <w:rPr>
                <w:b/>
                <w:sz w:val="20"/>
                <w:szCs w:val="20"/>
                <w:lang w:val="ro-RO" w:eastAsia="en-US"/>
              </w:rPr>
              <w:t>2</w:t>
            </w:r>
          </w:p>
        </w:tc>
        <w:tc>
          <w:tcPr>
            <w:tcW w:w="1290" w:type="dxa"/>
            <w:tcBorders>
              <w:top w:val="single" w:sz="4" w:space="0" w:color="auto"/>
              <w:left w:val="single" w:sz="4" w:space="0" w:color="auto"/>
              <w:bottom w:val="single" w:sz="4" w:space="0" w:color="auto"/>
              <w:right w:val="single" w:sz="4" w:space="0" w:color="auto"/>
            </w:tcBorders>
            <w:vAlign w:val="center"/>
          </w:tcPr>
          <w:p w:rsidR="00243A4B" w:rsidRPr="00880D58" w:rsidDel="00947900" w:rsidRDefault="00243A4B" w:rsidP="00947900">
            <w:pPr>
              <w:pStyle w:val="Style2"/>
              <w:spacing w:after="0"/>
              <w:ind w:left="0"/>
              <w:contextualSpacing w:val="0"/>
              <w:jc w:val="center"/>
              <w:rPr>
                <w:b/>
                <w:sz w:val="20"/>
                <w:szCs w:val="20"/>
                <w:lang w:val="ro-RO" w:eastAsia="en-US"/>
              </w:rPr>
            </w:pPr>
            <w:r w:rsidRPr="00880D58">
              <w:rPr>
                <w:b/>
                <w:sz w:val="20"/>
                <w:szCs w:val="20"/>
                <w:lang w:val="ro-RO" w:eastAsia="en-US"/>
              </w:rPr>
              <w:t>3</w:t>
            </w:r>
          </w:p>
        </w:tc>
        <w:tc>
          <w:tcPr>
            <w:tcW w:w="2596" w:type="dxa"/>
            <w:tcBorders>
              <w:top w:val="single" w:sz="4" w:space="0" w:color="auto"/>
              <w:left w:val="single" w:sz="4" w:space="0" w:color="auto"/>
              <w:bottom w:val="single" w:sz="4" w:space="0" w:color="auto"/>
              <w:right w:val="single" w:sz="4" w:space="0" w:color="auto"/>
            </w:tcBorders>
            <w:vAlign w:val="center"/>
          </w:tcPr>
          <w:p w:rsidR="00243A4B" w:rsidRPr="00880D58" w:rsidRDefault="00243A4B" w:rsidP="00947900">
            <w:pPr>
              <w:pStyle w:val="Style2"/>
              <w:spacing w:after="0"/>
              <w:ind w:left="0"/>
              <w:contextualSpacing w:val="0"/>
              <w:jc w:val="center"/>
              <w:rPr>
                <w:b/>
                <w:sz w:val="20"/>
                <w:szCs w:val="20"/>
                <w:lang w:val="ro-RO" w:eastAsia="en-US"/>
              </w:rPr>
            </w:pPr>
            <w:r w:rsidRPr="00880D58">
              <w:rPr>
                <w:b/>
                <w:sz w:val="20"/>
                <w:szCs w:val="20"/>
                <w:lang w:val="ro-RO" w:eastAsia="en-US"/>
              </w:rPr>
              <w:t>4</w:t>
            </w:r>
          </w:p>
        </w:tc>
        <w:tc>
          <w:tcPr>
            <w:tcW w:w="2694" w:type="dxa"/>
            <w:tcBorders>
              <w:top w:val="single" w:sz="4" w:space="0" w:color="auto"/>
              <w:left w:val="single" w:sz="4" w:space="0" w:color="auto"/>
              <w:bottom w:val="single" w:sz="4" w:space="0" w:color="auto"/>
              <w:right w:val="single" w:sz="4" w:space="0" w:color="auto"/>
            </w:tcBorders>
            <w:vAlign w:val="center"/>
          </w:tcPr>
          <w:p w:rsidR="00243A4B" w:rsidRPr="00880D58" w:rsidDel="00947900" w:rsidRDefault="00243A4B" w:rsidP="00947900">
            <w:pPr>
              <w:pStyle w:val="Style2"/>
              <w:tabs>
                <w:tab w:val="left" w:pos="29"/>
                <w:tab w:val="left" w:pos="1560"/>
              </w:tabs>
              <w:spacing w:after="0"/>
              <w:ind w:left="0"/>
              <w:contextualSpacing w:val="0"/>
              <w:jc w:val="center"/>
              <w:rPr>
                <w:b/>
                <w:sz w:val="20"/>
                <w:szCs w:val="20"/>
                <w:lang w:val="ro-RO" w:eastAsia="en-US"/>
              </w:rPr>
            </w:pPr>
            <w:r w:rsidRPr="00880D58">
              <w:rPr>
                <w:b/>
                <w:sz w:val="20"/>
                <w:szCs w:val="20"/>
                <w:lang w:val="ro-RO" w:eastAsia="en-US"/>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3A4B" w:rsidRPr="00880D58" w:rsidDel="00947900" w:rsidRDefault="00243A4B" w:rsidP="00947900">
            <w:pPr>
              <w:pStyle w:val="Style2"/>
              <w:tabs>
                <w:tab w:val="left" w:pos="29"/>
                <w:tab w:val="left" w:pos="1560"/>
              </w:tabs>
              <w:spacing w:after="0"/>
              <w:ind w:left="0"/>
              <w:contextualSpacing w:val="0"/>
              <w:jc w:val="center"/>
              <w:rPr>
                <w:b/>
                <w:sz w:val="20"/>
                <w:szCs w:val="20"/>
                <w:lang w:val="ro-RO" w:eastAsia="en-US"/>
              </w:rPr>
            </w:pPr>
            <w:r w:rsidRPr="00880D58">
              <w:rPr>
                <w:b/>
                <w:sz w:val="20"/>
                <w:szCs w:val="20"/>
                <w:lang w:val="ro-RO" w:eastAsia="en-US"/>
              </w:rPr>
              <w:t>6</w:t>
            </w:r>
          </w:p>
        </w:tc>
        <w:tc>
          <w:tcPr>
            <w:tcW w:w="2693" w:type="dxa"/>
            <w:tcBorders>
              <w:top w:val="single" w:sz="4" w:space="0" w:color="auto"/>
              <w:left w:val="single" w:sz="4" w:space="0" w:color="auto"/>
              <w:bottom w:val="single" w:sz="4" w:space="0" w:color="auto"/>
              <w:right w:val="single" w:sz="4" w:space="0" w:color="auto"/>
            </w:tcBorders>
            <w:vAlign w:val="center"/>
          </w:tcPr>
          <w:p w:rsidR="00243A4B" w:rsidRPr="00880D58" w:rsidDel="00947900" w:rsidRDefault="00243A4B" w:rsidP="00947900">
            <w:pPr>
              <w:pStyle w:val="Style2"/>
              <w:spacing w:after="0"/>
              <w:ind w:left="0"/>
              <w:contextualSpacing w:val="0"/>
              <w:jc w:val="center"/>
              <w:rPr>
                <w:b/>
                <w:sz w:val="20"/>
                <w:szCs w:val="20"/>
                <w:lang w:val="ro-RO" w:eastAsia="en-US"/>
              </w:rPr>
            </w:pPr>
          </w:p>
        </w:tc>
      </w:tr>
      <w:tr w:rsidR="004A0CAE" w:rsidRPr="00880D58" w:rsidTr="004A0CAE">
        <w:trPr>
          <w:trHeight w:val="96"/>
        </w:trPr>
        <w:tc>
          <w:tcPr>
            <w:tcW w:w="15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A0CAE" w:rsidRPr="00880D58" w:rsidDel="00947900" w:rsidRDefault="004A0CAE" w:rsidP="0056601D">
            <w:pPr>
              <w:pStyle w:val="Style2"/>
              <w:spacing w:after="0"/>
              <w:ind w:left="0"/>
              <w:contextualSpacing w:val="0"/>
              <w:rPr>
                <w:b/>
                <w:sz w:val="20"/>
                <w:szCs w:val="20"/>
                <w:lang w:val="ro-RO" w:eastAsia="en-US"/>
              </w:rPr>
            </w:pPr>
            <w:r w:rsidRPr="00880D58">
              <w:rPr>
                <w:b/>
                <w:sz w:val="22"/>
                <w:szCs w:val="22"/>
                <w:lang w:val="ro-RO"/>
              </w:rPr>
              <w:t xml:space="preserve">Lot 1: </w:t>
            </w:r>
            <w:r w:rsidR="002D4912">
              <w:rPr>
                <w:b/>
                <w:sz w:val="22"/>
                <w:szCs w:val="22"/>
                <w:lang w:val="ro-RO"/>
              </w:rPr>
              <w:t>Materiale de construcție</w:t>
            </w:r>
          </w:p>
        </w:tc>
      </w:tr>
      <w:tr w:rsidR="0056601D" w:rsidRPr="00880D58" w:rsidTr="00106E0F">
        <w:trPr>
          <w:trHeight w:val="521"/>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6601D" w:rsidRPr="000F6926" w:rsidRDefault="0056601D" w:rsidP="0056601D">
            <w:pPr>
              <w:ind w:firstLine="0"/>
              <w:jc w:val="left"/>
              <w:rPr>
                <w:bCs/>
                <w:color w:val="000000"/>
                <w:lang w:eastAsia="ru-RU"/>
              </w:rPr>
            </w:pPr>
            <w:r w:rsidRPr="000F6926">
              <w:rPr>
                <w:bCs/>
                <w:color w:val="000000"/>
                <w:lang w:eastAsia="ru-RU"/>
              </w:rPr>
              <w:t xml:space="preserve">Vopsea lavabilă hipoalergică de interior </w:t>
            </w:r>
          </w:p>
          <w:p w:rsidR="0056601D" w:rsidRPr="00880D58" w:rsidRDefault="0056601D" w:rsidP="0056601D">
            <w:pPr>
              <w:pStyle w:val="Style2"/>
              <w:spacing w:after="0"/>
              <w:ind w:left="0"/>
              <w:contextualSpacing w:val="0"/>
              <w:rPr>
                <w:rStyle w:val="Other"/>
                <w:sz w:val="22"/>
                <w:szCs w:val="22"/>
                <w:lang w:val="ro-RO" w:eastAsia="en-US" w:bidi="en-US"/>
              </w:rPr>
            </w:pPr>
          </w:p>
        </w:tc>
        <w:tc>
          <w:tcPr>
            <w:tcW w:w="2205" w:type="dxa"/>
            <w:tcBorders>
              <w:top w:val="single" w:sz="4" w:space="0" w:color="auto"/>
              <w:left w:val="single" w:sz="4" w:space="0" w:color="auto"/>
              <w:bottom w:val="single" w:sz="4" w:space="0" w:color="auto"/>
              <w:right w:val="single" w:sz="4" w:space="0" w:color="auto"/>
            </w:tcBorders>
            <w:vAlign w:val="center"/>
          </w:tcPr>
          <w:p w:rsidR="0056601D" w:rsidRPr="00880D58" w:rsidRDefault="0056601D" w:rsidP="0056601D">
            <w:pPr>
              <w:tabs>
                <w:tab w:val="left" w:pos="709"/>
              </w:tabs>
              <w:spacing w:after="0" w:line="276" w:lineRule="auto"/>
              <w:ind w:firstLine="0"/>
              <w:jc w:val="left"/>
              <w:rPr>
                <w:rFonts w:cs="Times New Roman"/>
                <w:sz w:val="20"/>
                <w:szCs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56601D" w:rsidRPr="00880D58" w:rsidRDefault="0056601D" w:rsidP="0056601D">
            <w:pPr>
              <w:tabs>
                <w:tab w:val="left" w:pos="709"/>
              </w:tabs>
              <w:spacing w:after="0" w:line="276" w:lineRule="auto"/>
              <w:ind w:firstLine="0"/>
              <w:jc w:val="left"/>
              <w:rPr>
                <w:rFonts w:cs="Times New Roman"/>
                <w:sz w:val="20"/>
                <w:szCs w:val="20"/>
              </w:rPr>
            </w:pPr>
          </w:p>
        </w:tc>
        <w:tc>
          <w:tcPr>
            <w:tcW w:w="2596" w:type="dxa"/>
            <w:tcBorders>
              <w:top w:val="single" w:sz="4" w:space="0" w:color="auto"/>
              <w:left w:val="single" w:sz="4" w:space="0" w:color="auto"/>
              <w:bottom w:val="single" w:sz="4" w:space="0" w:color="auto"/>
              <w:right w:val="single" w:sz="4" w:space="0" w:color="auto"/>
            </w:tcBorders>
            <w:vAlign w:val="center"/>
          </w:tcPr>
          <w:p w:rsidR="0056601D" w:rsidRPr="00880D58" w:rsidRDefault="0056601D" w:rsidP="0056601D">
            <w:pPr>
              <w:tabs>
                <w:tab w:val="left" w:pos="709"/>
              </w:tabs>
              <w:spacing w:after="0" w:line="276" w:lineRule="auto"/>
              <w:ind w:firstLine="0"/>
              <w:jc w:val="left"/>
              <w:rPr>
                <w:rFonts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tcPr>
          <w:p w:rsidR="0056601D" w:rsidRPr="0056601D" w:rsidRDefault="0056601D" w:rsidP="0056601D">
            <w:pPr>
              <w:ind w:firstLine="0"/>
              <w:jc w:val="left"/>
              <w:rPr>
                <w:bCs/>
                <w:color w:val="000000"/>
                <w:sz w:val="20"/>
                <w:szCs w:val="20"/>
                <w:lang w:eastAsia="ru-RU"/>
              </w:rPr>
            </w:pPr>
            <w:r w:rsidRPr="0056601D">
              <w:rPr>
                <w:bCs/>
                <w:color w:val="000000"/>
                <w:sz w:val="20"/>
                <w:szCs w:val="20"/>
                <w:lang w:eastAsia="ru-RU"/>
              </w:rPr>
              <w:t>Pentru lucrări de interior: Da</w:t>
            </w:r>
            <w:r w:rsidRPr="0056601D">
              <w:rPr>
                <w:bCs/>
                <w:color w:val="000000"/>
                <w:sz w:val="20"/>
                <w:szCs w:val="20"/>
                <w:lang w:eastAsia="ru-RU"/>
              </w:rPr>
              <w:br/>
              <w:t>Baza: Acrilică</w:t>
            </w:r>
            <w:r w:rsidRPr="0056601D">
              <w:rPr>
                <w:bCs/>
                <w:color w:val="000000"/>
                <w:sz w:val="20"/>
                <w:szCs w:val="20"/>
                <w:lang w:eastAsia="ru-RU"/>
              </w:rPr>
              <w:br/>
              <w:t>Culoare: Alb</w:t>
            </w:r>
            <w:r w:rsidRPr="0056601D">
              <w:rPr>
                <w:bCs/>
                <w:color w:val="000000"/>
                <w:sz w:val="20"/>
                <w:szCs w:val="20"/>
                <w:lang w:eastAsia="ru-RU"/>
              </w:rPr>
              <w:br/>
              <w:t>Poate fi colorată cu vopsea concentrată: da</w:t>
            </w:r>
            <w:r w:rsidRPr="0056601D">
              <w:rPr>
                <w:bCs/>
                <w:color w:val="000000"/>
                <w:sz w:val="20"/>
                <w:szCs w:val="20"/>
                <w:lang w:eastAsia="ru-RU"/>
              </w:rPr>
              <w:br/>
              <w:t>Consum normat: 0,125…0,170 kg/m</w:t>
            </w:r>
            <w:r w:rsidRPr="0056601D">
              <w:rPr>
                <w:bCs/>
                <w:color w:val="000000"/>
                <w:sz w:val="20"/>
                <w:szCs w:val="20"/>
                <w:vertAlign w:val="superscript"/>
                <w:lang w:eastAsia="ru-RU"/>
              </w:rPr>
              <w:t>2</w:t>
            </w:r>
            <w:r w:rsidRPr="0056601D">
              <w:rPr>
                <w:bCs/>
                <w:color w:val="000000"/>
                <w:sz w:val="20"/>
                <w:szCs w:val="20"/>
                <w:lang w:eastAsia="ru-RU"/>
              </w:rPr>
              <w:br/>
              <w:t>Densitatea: 1,439</w:t>
            </w:r>
            <w:r w:rsidRPr="0056601D">
              <w:rPr>
                <w:rFonts w:ascii="GOST type A" w:hAnsi="GOST type A"/>
                <w:bCs/>
                <w:color w:val="000000"/>
                <w:sz w:val="20"/>
                <w:szCs w:val="20"/>
                <w:lang w:eastAsia="ru-RU"/>
              </w:rPr>
              <w:t>±</w:t>
            </w:r>
            <w:r w:rsidRPr="0056601D">
              <w:rPr>
                <w:bCs/>
                <w:color w:val="000000"/>
                <w:sz w:val="20"/>
                <w:szCs w:val="20"/>
                <w:lang w:eastAsia="ru-RU"/>
              </w:rPr>
              <w:t>0,005 g/cm</w:t>
            </w:r>
            <w:r w:rsidRPr="0056601D">
              <w:rPr>
                <w:bCs/>
                <w:color w:val="000000"/>
                <w:sz w:val="20"/>
                <w:szCs w:val="20"/>
                <w:vertAlign w:val="superscript"/>
                <w:lang w:eastAsia="ru-RU"/>
              </w:rPr>
              <w:t>3</w:t>
            </w:r>
            <w:r w:rsidRPr="0056601D">
              <w:rPr>
                <w:bCs/>
                <w:color w:val="000000"/>
                <w:sz w:val="20"/>
                <w:szCs w:val="20"/>
                <w:lang w:eastAsia="ru-RU"/>
              </w:rPr>
              <w:br/>
              <w:t>pH: 8,5…9,5</w:t>
            </w:r>
            <w:r w:rsidRPr="0056601D">
              <w:rPr>
                <w:bCs/>
                <w:color w:val="000000"/>
                <w:sz w:val="20"/>
                <w:szCs w:val="20"/>
                <w:lang w:eastAsia="ru-RU"/>
              </w:rPr>
              <w:br/>
              <w:t>Timp de uscare a unui strat: 30…35 min</w:t>
            </w:r>
            <w:r w:rsidRPr="0056601D">
              <w:rPr>
                <w:bCs/>
                <w:color w:val="000000"/>
                <w:sz w:val="20"/>
                <w:szCs w:val="20"/>
                <w:lang w:eastAsia="ru-RU"/>
              </w:rPr>
              <w:br/>
              <w:t>Timp de uscare definitivă: 4 ore</w:t>
            </w:r>
            <w:r w:rsidRPr="0056601D">
              <w:rPr>
                <w:bCs/>
                <w:color w:val="000000"/>
                <w:sz w:val="20"/>
                <w:szCs w:val="20"/>
                <w:lang w:eastAsia="ru-RU"/>
              </w:rPr>
              <w:br/>
              <w:t>Conținut de substanțe nevolatile: 58</w:t>
            </w:r>
            <w:r w:rsidRPr="0056601D">
              <w:rPr>
                <w:rFonts w:ascii="GOST type A" w:hAnsi="GOST type A"/>
                <w:bCs/>
                <w:color w:val="000000"/>
                <w:sz w:val="20"/>
                <w:szCs w:val="20"/>
                <w:lang w:eastAsia="ru-RU"/>
              </w:rPr>
              <w:t>±</w:t>
            </w:r>
            <w:r w:rsidRPr="0056601D">
              <w:rPr>
                <w:bCs/>
                <w:color w:val="000000"/>
                <w:sz w:val="20"/>
                <w:szCs w:val="20"/>
                <w:lang w:eastAsia="ru-RU"/>
              </w:rPr>
              <w:t>2%</w:t>
            </w:r>
            <w:r w:rsidRPr="0056601D">
              <w:rPr>
                <w:bCs/>
                <w:color w:val="000000"/>
                <w:sz w:val="20"/>
                <w:szCs w:val="20"/>
                <w:lang w:eastAsia="ru-RU"/>
              </w:rPr>
              <w:br/>
              <w:t>Finețe de dispersie: 15um</w:t>
            </w:r>
            <w:r w:rsidRPr="0056601D">
              <w:rPr>
                <w:bCs/>
                <w:color w:val="000000"/>
                <w:sz w:val="20"/>
                <w:szCs w:val="20"/>
                <w:lang w:eastAsia="ru-RU"/>
              </w:rPr>
              <w:br/>
              <w:t>Hipoalergică: Da</w:t>
            </w:r>
            <w:r w:rsidRPr="0056601D">
              <w:rPr>
                <w:bCs/>
                <w:color w:val="000000"/>
                <w:sz w:val="20"/>
                <w:szCs w:val="20"/>
                <w:lang w:eastAsia="ru-RU"/>
              </w:rPr>
              <w:br/>
              <w:t>Suprafața vopsită este permeabilă la vapori de apă: Da</w:t>
            </w:r>
            <w:r w:rsidRPr="0056601D">
              <w:rPr>
                <w:bCs/>
                <w:color w:val="000000"/>
                <w:sz w:val="20"/>
                <w:szCs w:val="20"/>
                <w:lang w:eastAsia="ru-RU"/>
              </w:rPr>
              <w:br/>
              <w:t>Rezistență la curățare umedă frecventă: Da</w:t>
            </w:r>
            <w:r w:rsidRPr="0056601D">
              <w:rPr>
                <w:bCs/>
                <w:color w:val="000000"/>
                <w:sz w:val="20"/>
                <w:szCs w:val="20"/>
                <w:lang w:eastAsia="ru-RU"/>
              </w:rPr>
              <w:br/>
              <w:t>Ambalaj: Găleată</w:t>
            </w:r>
            <w:r w:rsidRPr="0056601D">
              <w:rPr>
                <w:bCs/>
                <w:color w:val="000000"/>
                <w:sz w:val="20"/>
                <w:szCs w:val="20"/>
                <w:lang w:eastAsia="ru-RU"/>
              </w:rPr>
              <w:br/>
              <w:t>Greutate ambalaj: 14 kg</w:t>
            </w:r>
            <w:r w:rsidRPr="0056601D">
              <w:rPr>
                <w:bCs/>
                <w:color w:val="000000"/>
                <w:sz w:val="20"/>
                <w:szCs w:val="20"/>
                <w:lang w:eastAsia="ru-RU"/>
              </w:rPr>
              <w:br/>
              <w:t>Termen de valabilitate: 24 luni</w:t>
            </w:r>
            <w:r w:rsidRPr="0056601D">
              <w:rPr>
                <w:bCs/>
                <w:color w:val="000000"/>
                <w:sz w:val="20"/>
                <w:szCs w:val="20"/>
                <w:lang w:eastAsia="ru-RU"/>
              </w:rPr>
              <w:br/>
              <w:t>Aviz sanitar valabil emis de ANSP: Da</w:t>
            </w:r>
          </w:p>
          <w:p w:rsidR="0056601D" w:rsidRPr="00880D58" w:rsidRDefault="0056601D" w:rsidP="0056601D">
            <w:pPr>
              <w:pStyle w:val="Other0"/>
              <w:rPr>
                <w:rStyle w:val="Other"/>
                <w:bCs/>
                <w:sz w:val="22"/>
                <w:szCs w:val="22"/>
                <w:lang w:val="ro-RO" w:bidi="en-US"/>
              </w:rPr>
            </w:pPr>
            <w:r w:rsidRPr="0056601D">
              <w:rPr>
                <w:lang w:val="ro-RO"/>
              </w:rPr>
              <w:t>Declarația producătorului: Da</w:t>
            </w:r>
            <w:r w:rsidRPr="0056601D">
              <w:rPr>
                <w:lang w:val="ro-RO"/>
              </w:rPr>
              <w:br/>
              <w:t>Certificat de calitate/conformitate: Da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6601D" w:rsidRPr="00880D58" w:rsidRDefault="0056601D" w:rsidP="0056601D">
            <w:pPr>
              <w:pStyle w:val="Style2"/>
              <w:tabs>
                <w:tab w:val="left" w:pos="567"/>
                <w:tab w:val="left" w:pos="1560"/>
              </w:tabs>
              <w:spacing w:after="0" w:line="240" w:lineRule="auto"/>
              <w:ind w:left="0"/>
              <w:contextualSpacing w:val="0"/>
              <w:rPr>
                <w:sz w:val="22"/>
                <w:szCs w:val="22"/>
                <w:lang w:val="ro-RO"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56601D" w:rsidRPr="00880D58" w:rsidRDefault="0056601D" w:rsidP="0056601D">
            <w:pPr>
              <w:pStyle w:val="Style2"/>
              <w:spacing w:after="0" w:line="240" w:lineRule="auto"/>
              <w:ind w:left="0"/>
              <w:contextualSpacing w:val="0"/>
              <w:rPr>
                <w:sz w:val="22"/>
                <w:szCs w:val="22"/>
                <w:lang w:val="ro-RO" w:eastAsia="en-US"/>
              </w:rPr>
            </w:pPr>
          </w:p>
        </w:tc>
      </w:tr>
    </w:tbl>
    <w:p w:rsidR="00512955" w:rsidRPr="00880D58" w:rsidRDefault="00512955" w:rsidP="00512955">
      <w:pPr>
        <w:tabs>
          <w:tab w:val="left" w:pos="567"/>
        </w:tabs>
        <w:spacing w:after="0"/>
        <w:rPr>
          <w:rFonts w:cs="Times New Roman"/>
        </w:rPr>
      </w:pPr>
    </w:p>
    <w:p w:rsidR="00512955" w:rsidRPr="00880D58" w:rsidRDefault="00512955" w:rsidP="00512955">
      <w:pPr>
        <w:tabs>
          <w:tab w:val="left" w:pos="567"/>
        </w:tabs>
        <w:spacing w:after="0"/>
        <w:rPr>
          <w:rFonts w:cs="Times New Roman"/>
        </w:rPr>
      </w:pPr>
    </w:p>
    <w:p w:rsidR="00512955" w:rsidRPr="00880D58" w:rsidRDefault="00512955" w:rsidP="00512955">
      <w:pPr>
        <w:pStyle w:val="Listparagraf"/>
        <w:ind w:left="0" w:firstLine="0"/>
        <w:rPr>
          <w:rFonts w:cs="Times New Roman"/>
          <w:sz w:val="20"/>
          <w:szCs w:val="20"/>
        </w:rPr>
      </w:pPr>
      <w:r w:rsidRPr="00880D58">
        <w:rPr>
          <w:rFonts w:cs="Times New Roman"/>
          <w:sz w:val="20"/>
          <w:szCs w:val="20"/>
        </w:rPr>
        <w:t>Semnătura și ștampila sau semnătura electronică a ofertantului__________________________</w:t>
      </w:r>
    </w:p>
    <w:p w:rsidR="00512955" w:rsidRPr="00880D58" w:rsidRDefault="00512955" w:rsidP="00512955">
      <w:pPr>
        <w:tabs>
          <w:tab w:val="left" w:pos="567"/>
        </w:tabs>
        <w:spacing w:after="0"/>
        <w:rPr>
          <w:rFonts w:cs="Times New Roman"/>
        </w:rPr>
      </w:pPr>
    </w:p>
    <w:p w:rsidR="00512955" w:rsidRPr="00880D58" w:rsidRDefault="00512955">
      <w:pPr>
        <w:spacing w:after="0"/>
        <w:ind w:firstLine="0"/>
        <w:jc w:val="left"/>
        <w:rPr>
          <w:rFonts w:eastAsia="Times New Roman" w:cs="Times New Roman"/>
          <w:b/>
          <w:sz w:val="22"/>
        </w:rPr>
      </w:pPr>
    </w:p>
    <w:p w:rsidR="00C640F4" w:rsidRPr="00880D58" w:rsidRDefault="00C640F4" w:rsidP="00512955">
      <w:pPr>
        <w:spacing w:after="0"/>
        <w:jc w:val="right"/>
        <w:rPr>
          <w:rFonts w:eastAsia="Times New Roman" w:cs="Times New Roman"/>
          <w:b/>
          <w:sz w:val="22"/>
        </w:rPr>
      </w:pPr>
    </w:p>
    <w:p w:rsidR="00C640F4" w:rsidRPr="00880D58" w:rsidRDefault="00C640F4" w:rsidP="00512955">
      <w:pPr>
        <w:spacing w:after="0"/>
        <w:jc w:val="right"/>
        <w:rPr>
          <w:rFonts w:eastAsia="Times New Roman" w:cs="Times New Roman"/>
          <w:b/>
          <w:sz w:val="22"/>
        </w:rPr>
      </w:pPr>
    </w:p>
    <w:p w:rsidR="00512955" w:rsidRPr="00880D58" w:rsidRDefault="00512955" w:rsidP="00512955">
      <w:pPr>
        <w:spacing w:after="0"/>
        <w:jc w:val="right"/>
        <w:rPr>
          <w:rFonts w:eastAsia="Times New Roman" w:cs="Times New Roman"/>
          <w:b/>
          <w:sz w:val="22"/>
        </w:rPr>
      </w:pPr>
      <w:r w:rsidRPr="00880D58">
        <w:rPr>
          <w:rFonts w:eastAsia="Times New Roman" w:cs="Times New Roman"/>
          <w:b/>
          <w:sz w:val="22"/>
        </w:rPr>
        <w:t>Anexa nr. 2</w:t>
      </w:r>
    </w:p>
    <w:p w:rsidR="00512955" w:rsidRPr="00880D58" w:rsidRDefault="00512955" w:rsidP="001A09B5">
      <w:pPr>
        <w:spacing w:after="0"/>
        <w:ind w:firstLine="0"/>
        <w:rPr>
          <w:rFonts w:eastAsia="Times New Roman" w:cs="Times New Roman"/>
          <w:i/>
          <w:sz w:val="20"/>
          <w:szCs w:val="20"/>
          <w:lang w:eastAsia="ru-RU"/>
        </w:rPr>
      </w:pPr>
    </w:p>
    <w:p w:rsidR="00512955" w:rsidRPr="00880D58" w:rsidRDefault="00512955" w:rsidP="00512955">
      <w:pPr>
        <w:pStyle w:val="Style2"/>
        <w:tabs>
          <w:tab w:val="left" w:pos="567"/>
        </w:tabs>
        <w:spacing w:line="240" w:lineRule="auto"/>
        <w:ind w:left="0"/>
        <w:jc w:val="center"/>
        <w:rPr>
          <w:b/>
          <w:sz w:val="22"/>
          <w:szCs w:val="22"/>
          <w:lang w:val="ro-RO" w:eastAsia="en-US"/>
        </w:rPr>
      </w:pPr>
      <w:r w:rsidRPr="00880D58">
        <w:rPr>
          <w:b/>
          <w:sz w:val="22"/>
          <w:szCs w:val="22"/>
          <w:lang w:val="ro-RO" w:eastAsia="en-US"/>
        </w:rPr>
        <w:t>SPECIFICAȚI</w:t>
      </w:r>
      <w:r w:rsidR="00D03B35" w:rsidRPr="00880D58">
        <w:rPr>
          <w:b/>
          <w:sz w:val="22"/>
          <w:szCs w:val="22"/>
          <w:lang w:val="ro-RO" w:eastAsia="en-US"/>
        </w:rPr>
        <w:t>A</w:t>
      </w:r>
      <w:r w:rsidRPr="00880D58">
        <w:rPr>
          <w:b/>
          <w:sz w:val="22"/>
          <w:szCs w:val="22"/>
          <w:lang w:val="ro-RO" w:eastAsia="en-US"/>
        </w:rPr>
        <w:t xml:space="preserve"> DE PREȚ</w:t>
      </w:r>
    </w:p>
    <w:p w:rsidR="00512955" w:rsidRPr="00880D58" w:rsidRDefault="00512955" w:rsidP="00512955">
      <w:pPr>
        <w:pStyle w:val="Style2"/>
        <w:tabs>
          <w:tab w:val="left" w:pos="567"/>
        </w:tabs>
        <w:spacing w:line="240" w:lineRule="auto"/>
        <w:ind w:left="0"/>
        <w:jc w:val="both"/>
        <w:rPr>
          <w:sz w:val="22"/>
          <w:szCs w:val="22"/>
          <w:lang w:val="ro-RO" w:eastAsia="en-US"/>
        </w:rPr>
      </w:pPr>
    </w:p>
    <w:tbl>
      <w:tblPr>
        <w:tblW w:w="15386" w:type="dxa"/>
        <w:tblLayout w:type="fixed"/>
        <w:tblCellMar>
          <w:left w:w="57" w:type="dxa"/>
          <w:right w:w="57" w:type="dxa"/>
        </w:tblCellMar>
        <w:tblLook w:val="04A0" w:firstRow="1" w:lastRow="0" w:firstColumn="1" w:lastColumn="0" w:noHBand="0" w:noVBand="1"/>
      </w:tblPr>
      <w:tblGrid>
        <w:gridCol w:w="988"/>
        <w:gridCol w:w="2976"/>
        <w:gridCol w:w="993"/>
        <w:gridCol w:w="1134"/>
        <w:gridCol w:w="1417"/>
        <w:gridCol w:w="1276"/>
        <w:gridCol w:w="1559"/>
        <w:gridCol w:w="1418"/>
        <w:gridCol w:w="3625"/>
      </w:tblGrid>
      <w:tr w:rsidR="00D94DFD" w:rsidRPr="00880D58" w:rsidTr="00106E0F">
        <w:trPr>
          <w:trHeight w:val="913"/>
        </w:trPr>
        <w:tc>
          <w:tcPr>
            <w:tcW w:w="988" w:type="dxa"/>
            <w:tcBorders>
              <w:top w:val="single" w:sz="4" w:space="0" w:color="auto"/>
              <w:left w:val="single" w:sz="4" w:space="0" w:color="auto"/>
              <w:bottom w:val="single" w:sz="4" w:space="0" w:color="auto"/>
              <w:right w:val="single" w:sz="4" w:space="0" w:color="auto"/>
            </w:tcBorders>
            <w:vAlign w:val="center"/>
            <w:hideMark/>
          </w:tcPr>
          <w:p w:rsidR="00D94DFD" w:rsidRPr="00880D58" w:rsidRDefault="00D94DFD" w:rsidP="0035457E">
            <w:pPr>
              <w:pStyle w:val="Style2"/>
              <w:ind w:left="0"/>
              <w:jc w:val="center"/>
              <w:rPr>
                <w:b/>
                <w:sz w:val="22"/>
                <w:szCs w:val="22"/>
                <w:lang w:val="ro-RO" w:eastAsia="en-US"/>
              </w:rPr>
            </w:pPr>
            <w:r w:rsidRPr="00880D58">
              <w:rPr>
                <w:b/>
                <w:sz w:val="20"/>
                <w:lang w:val="ro-RO"/>
              </w:rPr>
              <w:t>Cod CPV</w:t>
            </w:r>
          </w:p>
        </w:tc>
        <w:tc>
          <w:tcPr>
            <w:tcW w:w="2976"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pStyle w:val="Style2"/>
              <w:tabs>
                <w:tab w:val="left" w:pos="567"/>
                <w:tab w:val="left" w:pos="1560"/>
              </w:tabs>
              <w:ind w:left="0"/>
              <w:jc w:val="center"/>
              <w:rPr>
                <w:b/>
                <w:sz w:val="22"/>
                <w:szCs w:val="22"/>
                <w:lang w:val="ro-RO" w:eastAsia="en-US"/>
              </w:rPr>
            </w:pPr>
            <w:r w:rsidRPr="00880D58">
              <w:rPr>
                <w:b/>
                <w:sz w:val="20"/>
                <w:lang w:val="ro-RO"/>
              </w:rPr>
              <w:t>Denumirea bunurilor</w:t>
            </w:r>
          </w:p>
        </w:tc>
        <w:tc>
          <w:tcPr>
            <w:tcW w:w="993"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pStyle w:val="Style2"/>
              <w:tabs>
                <w:tab w:val="left" w:pos="567"/>
                <w:tab w:val="left" w:pos="1560"/>
              </w:tabs>
              <w:ind w:left="0"/>
              <w:jc w:val="center"/>
              <w:rPr>
                <w:b/>
                <w:sz w:val="22"/>
                <w:szCs w:val="22"/>
                <w:lang w:val="ro-RO" w:eastAsia="en-US"/>
              </w:rPr>
            </w:pPr>
            <w:r w:rsidRPr="00880D58">
              <w:rPr>
                <w:b/>
                <w:sz w:val="20"/>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rsidR="00D94DFD" w:rsidRPr="00880D58" w:rsidRDefault="00D94DFD" w:rsidP="007A1DD4">
            <w:pPr>
              <w:pStyle w:val="Style2"/>
              <w:tabs>
                <w:tab w:val="left" w:pos="567"/>
                <w:tab w:val="left" w:pos="1560"/>
              </w:tabs>
              <w:ind w:left="0"/>
              <w:jc w:val="center"/>
              <w:rPr>
                <w:b/>
                <w:sz w:val="22"/>
                <w:szCs w:val="22"/>
                <w:lang w:val="ro-RO" w:eastAsia="en-US"/>
              </w:rPr>
            </w:pPr>
            <w:r w:rsidRPr="00880D58">
              <w:rPr>
                <w:b/>
                <w:sz w:val="20"/>
                <w:lang w:val="ro-RO"/>
              </w:rPr>
              <w:t>Cantitatea</w:t>
            </w:r>
          </w:p>
        </w:tc>
        <w:tc>
          <w:tcPr>
            <w:tcW w:w="1417"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pStyle w:val="Style2"/>
              <w:tabs>
                <w:tab w:val="left" w:pos="567"/>
                <w:tab w:val="left" w:pos="1560"/>
              </w:tabs>
              <w:ind w:left="0"/>
              <w:jc w:val="center"/>
              <w:rPr>
                <w:b/>
                <w:sz w:val="22"/>
                <w:szCs w:val="22"/>
                <w:lang w:val="ro-RO" w:eastAsia="en-US"/>
              </w:rPr>
            </w:pPr>
            <w:r w:rsidRPr="00880D58">
              <w:rPr>
                <w:b/>
                <w:sz w:val="20"/>
                <w:lang w:val="ro-RO"/>
              </w:rPr>
              <w:t>Preţ unitar (fără TVA)</w:t>
            </w:r>
          </w:p>
        </w:tc>
        <w:tc>
          <w:tcPr>
            <w:tcW w:w="1276"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pStyle w:val="Style2"/>
              <w:tabs>
                <w:tab w:val="left" w:pos="567"/>
                <w:tab w:val="left" w:pos="1560"/>
              </w:tabs>
              <w:ind w:left="0"/>
              <w:jc w:val="center"/>
              <w:rPr>
                <w:b/>
                <w:sz w:val="22"/>
                <w:szCs w:val="22"/>
                <w:lang w:val="ro-RO" w:eastAsia="en-US"/>
              </w:rPr>
            </w:pPr>
            <w:r w:rsidRPr="00880D58">
              <w:rPr>
                <w:b/>
                <w:sz w:val="20"/>
                <w:lang w:val="ro-RO"/>
              </w:rPr>
              <w:t>Preţ unitar (cu TVA)</w:t>
            </w:r>
          </w:p>
        </w:tc>
        <w:tc>
          <w:tcPr>
            <w:tcW w:w="1559"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ind w:firstLine="0"/>
              <w:jc w:val="center"/>
              <w:rPr>
                <w:rFonts w:cs="Times New Roman"/>
                <w:b/>
                <w:sz w:val="20"/>
              </w:rPr>
            </w:pPr>
            <w:r w:rsidRPr="00880D58">
              <w:rPr>
                <w:rFonts w:cs="Times New Roman"/>
                <w:b/>
                <w:sz w:val="20"/>
              </w:rPr>
              <w:t>Suma</w:t>
            </w:r>
          </w:p>
          <w:p w:rsidR="00D94DFD" w:rsidRPr="00880D58" w:rsidRDefault="00D94DFD" w:rsidP="0035457E">
            <w:pPr>
              <w:jc w:val="center"/>
              <w:rPr>
                <w:rFonts w:cs="Times New Roman"/>
                <w:b/>
                <w:sz w:val="20"/>
              </w:rPr>
            </w:pPr>
            <w:r w:rsidRPr="00880D58">
              <w:rPr>
                <w:rFonts w:cs="Times New Roman"/>
                <w:b/>
                <w:sz w:val="20"/>
              </w:rPr>
              <w:t>fără</w:t>
            </w:r>
          </w:p>
          <w:p w:rsidR="00D94DFD" w:rsidRPr="00880D58" w:rsidRDefault="00D94DFD" w:rsidP="0035457E">
            <w:pPr>
              <w:pStyle w:val="Style2"/>
              <w:tabs>
                <w:tab w:val="left" w:pos="567"/>
                <w:tab w:val="left" w:pos="1560"/>
              </w:tabs>
              <w:ind w:left="0"/>
              <w:jc w:val="center"/>
              <w:rPr>
                <w:b/>
                <w:sz w:val="22"/>
                <w:szCs w:val="22"/>
                <w:lang w:val="ro-RO" w:eastAsia="en-US"/>
              </w:rPr>
            </w:pPr>
            <w:r w:rsidRPr="00880D58">
              <w:rPr>
                <w:b/>
                <w:sz w:val="20"/>
                <w:lang w:val="ro-RO"/>
              </w:rPr>
              <w:t>TVA</w:t>
            </w:r>
          </w:p>
        </w:tc>
        <w:tc>
          <w:tcPr>
            <w:tcW w:w="1418"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ind w:firstLine="0"/>
              <w:jc w:val="center"/>
              <w:rPr>
                <w:rFonts w:cs="Times New Roman"/>
                <w:b/>
                <w:sz w:val="20"/>
              </w:rPr>
            </w:pPr>
            <w:r w:rsidRPr="00880D58">
              <w:rPr>
                <w:rFonts w:cs="Times New Roman"/>
                <w:b/>
                <w:sz w:val="20"/>
              </w:rPr>
              <w:t>Suma</w:t>
            </w:r>
          </w:p>
          <w:p w:rsidR="00D94DFD" w:rsidRPr="00880D58" w:rsidRDefault="00D94DFD" w:rsidP="0035457E">
            <w:pPr>
              <w:pStyle w:val="Style2"/>
              <w:ind w:left="0"/>
              <w:jc w:val="center"/>
              <w:rPr>
                <w:b/>
                <w:sz w:val="22"/>
                <w:szCs w:val="22"/>
                <w:lang w:val="ro-RO" w:eastAsia="en-US"/>
              </w:rPr>
            </w:pPr>
            <w:r w:rsidRPr="00880D58">
              <w:rPr>
                <w:b/>
                <w:sz w:val="20"/>
                <w:lang w:val="ro-RO"/>
              </w:rPr>
              <w:t>cu TVA</w:t>
            </w:r>
          </w:p>
        </w:tc>
        <w:tc>
          <w:tcPr>
            <w:tcW w:w="3625" w:type="dxa"/>
            <w:tcBorders>
              <w:top w:val="single" w:sz="4" w:space="0" w:color="auto"/>
              <w:left w:val="single" w:sz="4" w:space="0" w:color="auto"/>
              <w:bottom w:val="single" w:sz="4" w:space="0" w:color="auto"/>
              <w:right w:val="single" w:sz="4" w:space="0" w:color="auto"/>
            </w:tcBorders>
          </w:tcPr>
          <w:p w:rsidR="00D94DFD" w:rsidRPr="00880D58" w:rsidRDefault="00D94DFD" w:rsidP="0035457E">
            <w:pPr>
              <w:ind w:firstLine="0"/>
              <w:jc w:val="center"/>
              <w:rPr>
                <w:rFonts w:cs="Times New Roman"/>
                <w:b/>
                <w:sz w:val="20"/>
                <w:szCs w:val="28"/>
              </w:rPr>
            </w:pPr>
            <w:r w:rsidRPr="00880D58">
              <w:rPr>
                <w:rFonts w:cs="Times New Roman"/>
                <w:b/>
                <w:sz w:val="20"/>
                <w:szCs w:val="28"/>
              </w:rPr>
              <w:t xml:space="preserve">Termenul de </w:t>
            </w:r>
          </w:p>
          <w:p w:rsidR="00D94DFD" w:rsidRPr="00880D58" w:rsidRDefault="00D94DFD" w:rsidP="0035457E">
            <w:pPr>
              <w:pStyle w:val="Style2"/>
              <w:tabs>
                <w:tab w:val="left" w:pos="29"/>
                <w:tab w:val="left" w:pos="1560"/>
              </w:tabs>
              <w:ind w:left="0"/>
              <w:jc w:val="center"/>
              <w:rPr>
                <w:b/>
                <w:sz w:val="22"/>
                <w:szCs w:val="22"/>
                <w:lang w:val="ro-RO" w:eastAsia="en-US"/>
              </w:rPr>
            </w:pPr>
            <w:r w:rsidRPr="00880D58">
              <w:rPr>
                <w:b/>
                <w:sz w:val="20"/>
                <w:szCs w:val="28"/>
                <w:lang w:val="ro-RO"/>
              </w:rPr>
              <w:t xml:space="preserve">livrare/prestare </w:t>
            </w:r>
          </w:p>
        </w:tc>
      </w:tr>
      <w:tr w:rsidR="00D94DFD" w:rsidRPr="00880D58" w:rsidTr="00106E0F">
        <w:trPr>
          <w:trHeight w:val="135"/>
        </w:trPr>
        <w:tc>
          <w:tcPr>
            <w:tcW w:w="988"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pStyle w:val="Style2"/>
              <w:spacing w:after="0"/>
              <w:ind w:left="0"/>
              <w:jc w:val="center"/>
              <w:rPr>
                <w:b/>
                <w:sz w:val="20"/>
                <w:lang w:val="ro-RO"/>
              </w:rPr>
            </w:pPr>
            <w:r w:rsidRPr="00880D58">
              <w:rPr>
                <w:b/>
                <w:sz w:val="20"/>
                <w:lang w:val="ro-RO"/>
              </w:rPr>
              <w:t>1</w:t>
            </w:r>
          </w:p>
        </w:tc>
        <w:tc>
          <w:tcPr>
            <w:tcW w:w="2976"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pStyle w:val="Style2"/>
              <w:tabs>
                <w:tab w:val="left" w:pos="567"/>
                <w:tab w:val="left" w:pos="1560"/>
              </w:tabs>
              <w:spacing w:after="0"/>
              <w:ind w:left="0"/>
              <w:jc w:val="center"/>
              <w:rPr>
                <w:b/>
                <w:sz w:val="20"/>
                <w:lang w:val="ro-RO"/>
              </w:rPr>
            </w:pPr>
            <w:r w:rsidRPr="00880D58">
              <w:rPr>
                <w:b/>
                <w:sz w:val="20"/>
                <w:lang w:val="ro-RO"/>
              </w:rPr>
              <w:t>2</w:t>
            </w:r>
          </w:p>
        </w:tc>
        <w:tc>
          <w:tcPr>
            <w:tcW w:w="993"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pStyle w:val="Style2"/>
              <w:tabs>
                <w:tab w:val="left" w:pos="567"/>
                <w:tab w:val="left" w:pos="1560"/>
              </w:tabs>
              <w:spacing w:after="0"/>
              <w:ind w:left="0"/>
              <w:jc w:val="center"/>
              <w:rPr>
                <w:b/>
                <w:sz w:val="20"/>
                <w:lang w:val="ro-RO"/>
              </w:rPr>
            </w:pPr>
            <w:r w:rsidRPr="00880D58">
              <w:rPr>
                <w:b/>
                <w:sz w:val="20"/>
                <w:lang w:val="ro-RO"/>
              </w:rPr>
              <w:t>3</w:t>
            </w:r>
          </w:p>
        </w:tc>
        <w:tc>
          <w:tcPr>
            <w:tcW w:w="1134"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pStyle w:val="Style2"/>
              <w:tabs>
                <w:tab w:val="left" w:pos="567"/>
                <w:tab w:val="left" w:pos="1560"/>
              </w:tabs>
              <w:spacing w:after="0"/>
              <w:ind w:left="0"/>
              <w:jc w:val="center"/>
              <w:rPr>
                <w:b/>
                <w:sz w:val="20"/>
                <w:lang w:val="ro-RO"/>
              </w:rPr>
            </w:pPr>
            <w:r w:rsidRPr="00880D58">
              <w:rPr>
                <w:b/>
                <w:sz w:val="20"/>
                <w:lang w:val="ro-RO"/>
              </w:rPr>
              <w:t>4</w:t>
            </w:r>
          </w:p>
        </w:tc>
        <w:tc>
          <w:tcPr>
            <w:tcW w:w="1417"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pStyle w:val="Style2"/>
              <w:tabs>
                <w:tab w:val="left" w:pos="567"/>
                <w:tab w:val="left" w:pos="1560"/>
              </w:tabs>
              <w:spacing w:after="0"/>
              <w:ind w:left="0"/>
              <w:jc w:val="center"/>
              <w:rPr>
                <w:b/>
                <w:sz w:val="20"/>
                <w:lang w:val="ro-RO"/>
              </w:rPr>
            </w:pPr>
            <w:r w:rsidRPr="00880D58">
              <w:rPr>
                <w:b/>
                <w:sz w:val="20"/>
                <w:lang w:val="ro-RO"/>
              </w:rPr>
              <w:t>5</w:t>
            </w:r>
          </w:p>
        </w:tc>
        <w:tc>
          <w:tcPr>
            <w:tcW w:w="1276"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pStyle w:val="Style2"/>
              <w:tabs>
                <w:tab w:val="left" w:pos="567"/>
                <w:tab w:val="left" w:pos="1560"/>
              </w:tabs>
              <w:spacing w:after="0"/>
              <w:ind w:left="0"/>
              <w:jc w:val="center"/>
              <w:rPr>
                <w:b/>
                <w:sz w:val="20"/>
                <w:lang w:val="ro-RO"/>
              </w:rPr>
            </w:pPr>
            <w:r w:rsidRPr="00880D58">
              <w:rPr>
                <w:b/>
                <w:sz w:val="20"/>
                <w:lang w:val="ro-RO"/>
              </w:rPr>
              <w:t>6</w:t>
            </w:r>
          </w:p>
        </w:tc>
        <w:tc>
          <w:tcPr>
            <w:tcW w:w="1559"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spacing w:after="0"/>
              <w:jc w:val="center"/>
              <w:rPr>
                <w:rFonts w:cs="Times New Roman"/>
                <w:b/>
                <w:sz w:val="20"/>
              </w:rPr>
            </w:pPr>
            <w:r w:rsidRPr="00880D58">
              <w:rPr>
                <w:rFonts w:cs="Times New Roman"/>
                <w:b/>
                <w:sz w:val="20"/>
              </w:rPr>
              <w:t>7</w:t>
            </w:r>
          </w:p>
        </w:tc>
        <w:tc>
          <w:tcPr>
            <w:tcW w:w="1418"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spacing w:after="0"/>
              <w:jc w:val="center"/>
              <w:rPr>
                <w:rFonts w:cs="Times New Roman"/>
                <w:b/>
                <w:sz w:val="20"/>
              </w:rPr>
            </w:pPr>
            <w:r w:rsidRPr="00880D58">
              <w:rPr>
                <w:rFonts w:cs="Times New Roman"/>
                <w:b/>
                <w:sz w:val="20"/>
              </w:rPr>
              <w:t>8</w:t>
            </w:r>
          </w:p>
        </w:tc>
        <w:tc>
          <w:tcPr>
            <w:tcW w:w="3625" w:type="dxa"/>
            <w:tcBorders>
              <w:top w:val="single" w:sz="4" w:space="0" w:color="auto"/>
              <w:left w:val="single" w:sz="4" w:space="0" w:color="auto"/>
              <w:bottom w:val="single" w:sz="4" w:space="0" w:color="auto"/>
              <w:right w:val="single" w:sz="4" w:space="0" w:color="auto"/>
            </w:tcBorders>
          </w:tcPr>
          <w:p w:rsidR="00D94DFD" w:rsidRPr="00880D58" w:rsidRDefault="00D94DFD" w:rsidP="00243A4B">
            <w:pPr>
              <w:spacing w:after="0"/>
              <w:jc w:val="center"/>
              <w:rPr>
                <w:rFonts w:cs="Times New Roman"/>
                <w:b/>
                <w:sz w:val="20"/>
                <w:szCs w:val="28"/>
              </w:rPr>
            </w:pPr>
            <w:r w:rsidRPr="00880D58">
              <w:rPr>
                <w:rFonts w:cs="Times New Roman"/>
                <w:b/>
                <w:sz w:val="20"/>
                <w:szCs w:val="28"/>
              </w:rPr>
              <w:t>9</w:t>
            </w:r>
          </w:p>
        </w:tc>
      </w:tr>
      <w:tr w:rsidR="00880D58" w:rsidRPr="00880D58" w:rsidTr="00D16972">
        <w:trPr>
          <w:trHeight w:val="135"/>
        </w:trPr>
        <w:tc>
          <w:tcPr>
            <w:tcW w:w="988" w:type="dxa"/>
            <w:tcBorders>
              <w:top w:val="single" w:sz="4" w:space="0" w:color="auto"/>
              <w:left w:val="single" w:sz="4" w:space="0" w:color="auto"/>
              <w:bottom w:val="single" w:sz="4" w:space="0" w:color="auto"/>
              <w:right w:val="single" w:sz="4" w:space="0" w:color="auto"/>
            </w:tcBorders>
          </w:tcPr>
          <w:p w:rsidR="00880D58" w:rsidRPr="00880D58" w:rsidRDefault="002D4912" w:rsidP="00243A4B">
            <w:pPr>
              <w:pStyle w:val="Style2"/>
              <w:spacing w:after="0"/>
              <w:ind w:left="0"/>
              <w:jc w:val="center"/>
              <w:rPr>
                <w:b/>
                <w:sz w:val="20"/>
                <w:lang w:val="ro-RO"/>
              </w:rPr>
            </w:pPr>
            <w:r w:rsidRPr="0056601D">
              <w:rPr>
                <w:sz w:val="20"/>
                <w:szCs w:val="20"/>
              </w:rPr>
              <w:t>44100000-1</w:t>
            </w:r>
          </w:p>
        </w:tc>
        <w:tc>
          <w:tcPr>
            <w:tcW w:w="6520" w:type="dxa"/>
            <w:gridSpan w:val="4"/>
            <w:tcBorders>
              <w:top w:val="single" w:sz="4" w:space="0" w:color="auto"/>
              <w:left w:val="single" w:sz="4" w:space="0" w:color="auto"/>
              <w:bottom w:val="single" w:sz="4" w:space="0" w:color="auto"/>
              <w:right w:val="single" w:sz="4" w:space="0" w:color="auto"/>
            </w:tcBorders>
          </w:tcPr>
          <w:p w:rsidR="00880D58" w:rsidRPr="002D4912" w:rsidRDefault="002D4912" w:rsidP="000C115E">
            <w:pPr>
              <w:pStyle w:val="Style2"/>
              <w:tabs>
                <w:tab w:val="left" w:pos="567"/>
                <w:tab w:val="left" w:pos="1560"/>
              </w:tabs>
              <w:spacing w:after="0"/>
              <w:ind w:left="0"/>
              <w:rPr>
                <w:b/>
                <w:lang w:val="ro-RO"/>
              </w:rPr>
            </w:pPr>
            <w:r>
              <w:rPr>
                <w:b/>
                <w:lang w:val="ro-RO"/>
              </w:rPr>
              <w:t xml:space="preserve">Lot 1: </w:t>
            </w:r>
            <w:r w:rsidRPr="002D4912">
              <w:rPr>
                <w:b/>
                <w:lang w:val="ro-RO"/>
              </w:rPr>
              <w:t>Materiale de construcție</w:t>
            </w:r>
          </w:p>
        </w:tc>
        <w:tc>
          <w:tcPr>
            <w:tcW w:w="1276" w:type="dxa"/>
            <w:tcBorders>
              <w:top w:val="single" w:sz="4" w:space="0" w:color="auto"/>
              <w:left w:val="single" w:sz="4" w:space="0" w:color="auto"/>
              <w:bottom w:val="single" w:sz="4" w:space="0" w:color="auto"/>
              <w:right w:val="single" w:sz="4" w:space="0" w:color="auto"/>
            </w:tcBorders>
          </w:tcPr>
          <w:p w:rsidR="00880D58" w:rsidRPr="00880D58" w:rsidRDefault="00880D58" w:rsidP="00243A4B">
            <w:pPr>
              <w:pStyle w:val="Style2"/>
              <w:tabs>
                <w:tab w:val="left" w:pos="567"/>
                <w:tab w:val="left" w:pos="1560"/>
              </w:tabs>
              <w:spacing w:after="0"/>
              <w:ind w:left="0"/>
              <w:jc w:val="center"/>
              <w:rPr>
                <w:b/>
                <w:sz w:val="20"/>
                <w:lang w:val="ro-RO"/>
              </w:rPr>
            </w:pPr>
          </w:p>
        </w:tc>
        <w:tc>
          <w:tcPr>
            <w:tcW w:w="1559" w:type="dxa"/>
            <w:tcBorders>
              <w:top w:val="single" w:sz="4" w:space="0" w:color="auto"/>
              <w:left w:val="single" w:sz="4" w:space="0" w:color="auto"/>
              <w:bottom w:val="single" w:sz="4" w:space="0" w:color="auto"/>
              <w:right w:val="single" w:sz="4" w:space="0" w:color="auto"/>
            </w:tcBorders>
          </w:tcPr>
          <w:p w:rsidR="00880D58" w:rsidRPr="00880D58" w:rsidRDefault="00880D58" w:rsidP="00243A4B">
            <w:pPr>
              <w:spacing w:after="0"/>
              <w:jc w:val="center"/>
              <w:rPr>
                <w:rFonts w:cs="Times New Roman"/>
                <w:b/>
                <w:sz w:val="20"/>
              </w:rPr>
            </w:pPr>
          </w:p>
        </w:tc>
        <w:tc>
          <w:tcPr>
            <w:tcW w:w="1418" w:type="dxa"/>
            <w:tcBorders>
              <w:top w:val="single" w:sz="4" w:space="0" w:color="auto"/>
              <w:left w:val="single" w:sz="4" w:space="0" w:color="auto"/>
              <w:bottom w:val="single" w:sz="4" w:space="0" w:color="auto"/>
              <w:right w:val="single" w:sz="4" w:space="0" w:color="auto"/>
            </w:tcBorders>
          </w:tcPr>
          <w:p w:rsidR="00880D58" w:rsidRPr="00880D58" w:rsidRDefault="00880D58" w:rsidP="00243A4B">
            <w:pPr>
              <w:spacing w:after="0"/>
              <w:jc w:val="center"/>
              <w:rPr>
                <w:rFonts w:cs="Times New Roman"/>
                <w:b/>
                <w:sz w:val="20"/>
              </w:rPr>
            </w:pPr>
          </w:p>
        </w:tc>
        <w:tc>
          <w:tcPr>
            <w:tcW w:w="3625" w:type="dxa"/>
            <w:tcBorders>
              <w:top w:val="single" w:sz="4" w:space="0" w:color="auto"/>
              <w:left w:val="single" w:sz="4" w:space="0" w:color="auto"/>
              <w:bottom w:val="single" w:sz="4" w:space="0" w:color="auto"/>
              <w:right w:val="single" w:sz="4" w:space="0" w:color="auto"/>
            </w:tcBorders>
          </w:tcPr>
          <w:p w:rsidR="00880D58" w:rsidRPr="00880D58" w:rsidRDefault="00880D58" w:rsidP="00243A4B">
            <w:pPr>
              <w:spacing w:after="0"/>
              <w:jc w:val="center"/>
              <w:rPr>
                <w:rFonts w:cs="Times New Roman"/>
                <w:b/>
                <w:sz w:val="20"/>
                <w:szCs w:val="28"/>
              </w:rPr>
            </w:pPr>
          </w:p>
        </w:tc>
      </w:tr>
      <w:tr w:rsidR="002D4912" w:rsidRPr="00880D58" w:rsidTr="002D4912">
        <w:trPr>
          <w:trHeight w:val="681"/>
        </w:trPr>
        <w:tc>
          <w:tcPr>
            <w:tcW w:w="988" w:type="dxa"/>
            <w:tcBorders>
              <w:top w:val="single" w:sz="4" w:space="0" w:color="auto"/>
              <w:left w:val="single" w:sz="4" w:space="0" w:color="auto"/>
              <w:bottom w:val="single" w:sz="4" w:space="0" w:color="auto"/>
              <w:right w:val="single" w:sz="4" w:space="0" w:color="auto"/>
            </w:tcBorders>
            <w:vAlign w:val="center"/>
          </w:tcPr>
          <w:p w:rsidR="002D4912" w:rsidRPr="00880D58" w:rsidRDefault="002D4912" w:rsidP="005447DE">
            <w:pPr>
              <w:pStyle w:val="Style2"/>
              <w:ind w:left="0"/>
              <w:jc w:val="center"/>
              <w:rPr>
                <w:i/>
                <w:sz w:val="16"/>
                <w:szCs w:val="16"/>
                <w:lang w:val="ro-RO"/>
              </w:rPr>
            </w:pPr>
            <w:r>
              <w:rPr>
                <w:i/>
                <w:sz w:val="16"/>
                <w:szCs w:val="16"/>
                <w:lang w:val="ro-RO"/>
              </w:rPr>
              <w:t>1.</w:t>
            </w:r>
            <w:r w:rsidR="005447DE">
              <w:rPr>
                <w:i/>
                <w:sz w:val="16"/>
                <w:szCs w:val="16"/>
                <w:lang w:val="ro-RO"/>
              </w:rPr>
              <w:t>1</w:t>
            </w:r>
          </w:p>
        </w:tc>
        <w:tc>
          <w:tcPr>
            <w:tcW w:w="2976" w:type="dxa"/>
            <w:tcBorders>
              <w:top w:val="single" w:sz="4" w:space="0" w:color="auto"/>
              <w:left w:val="single" w:sz="4" w:space="0" w:color="auto"/>
              <w:bottom w:val="single" w:sz="4" w:space="0" w:color="auto"/>
              <w:right w:val="single" w:sz="4" w:space="0" w:color="auto"/>
            </w:tcBorders>
            <w:vAlign w:val="center"/>
          </w:tcPr>
          <w:p w:rsidR="002D4912" w:rsidRPr="002D4912" w:rsidRDefault="002D4912" w:rsidP="002D4912">
            <w:pPr>
              <w:ind w:firstLine="0"/>
              <w:jc w:val="left"/>
              <w:rPr>
                <w:rStyle w:val="Other"/>
                <w:bCs/>
                <w:color w:val="000000"/>
                <w:lang w:eastAsia="ru-RU"/>
              </w:rPr>
            </w:pPr>
            <w:r w:rsidRPr="000F6926">
              <w:rPr>
                <w:bCs/>
                <w:color w:val="000000"/>
                <w:lang w:eastAsia="ru-RU"/>
              </w:rPr>
              <w:t xml:space="preserve">Vopsea lavabilă hipoalergică de interior </w:t>
            </w:r>
          </w:p>
        </w:tc>
        <w:tc>
          <w:tcPr>
            <w:tcW w:w="993" w:type="dxa"/>
            <w:tcBorders>
              <w:top w:val="single" w:sz="4" w:space="0" w:color="auto"/>
              <w:left w:val="single" w:sz="4" w:space="0" w:color="auto"/>
              <w:bottom w:val="single" w:sz="4" w:space="0" w:color="auto"/>
              <w:right w:val="single" w:sz="4" w:space="0" w:color="auto"/>
            </w:tcBorders>
            <w:vAlign w:val="center"/>
          </w:tcPr>
          <w:p w:rsidR="002D4912" w:rsidRPr="002D4912" w:rsidRDefault="002D4912" w:rsidP="002D4912">
            <w:pPr>
              <w:pStyle w:val="Style2"/>
              <w:ind w:left="0"/>
              <w:jc w:val="center"/>
              <w:rPr>
                <w:lang w:val="ro-RO" w:eastAsia="en-US"/>
              </w:rPr>
            </w:pPr>
            <w:r w:rsidRPr="002D4912">
              <w:rPr>
                <w:lang w:val="ro-RO" w:eastAsia="en-US"/>
              </w:rPr>
              <w:t>căldari</w:t>
            </w:r>
          </w:p>
        </w:tc>
        <w:tc>
          <w:tcPr>
            <w:tcW w:w="1134" w:type="dxa"/>
            <w:tcBorders>
              <w:top w:val="single" w:sz="4" w:space="0" w:color="auto"/>
              <w:left w:val="single" w:sz="4" w:space="0" w:color="auto"/>
              <w:bottom w:val="single" w:sz="4" w:space="0" w:color="auto"/>
              <w:right w:val="single" w:sz="4" w:space="0" w:color="auto"/>
            </w:tcBorders>
            <w:vAlign w:val="center"/>
          </w:tcPr>
          <w:p w:rsidR="002D4912" w:rsidRPr="002D4912" w:rsidRDefault="005447DE" w:rsidP="002D4912">
            <w:pPr>
              <w:pStyle w:val="Style2"/>
              <w:ind w:left="0"/>
              <w:jc w:val="center"/>
              <w:rPr>
                <w:lang w:val="ro-RO" w:eastAsia="en-US"/>
              </w:rPr>
            </w:pPr>
            <w:r>
              <w:rPr>
                <w:lang w:val="ro-RO" w:eastAsia="en-US"/>
              </w:rPr>
              <w:t>30</w:t>
            </w:r>
          </w:p>
        </w:tc>
        <w:tc>
          <w:tcPr>
            <w:tcW w:w="1417" w:type="dxa"/>
            <w:tcBorders>
              <w:top w:val="single" w:sz="4" w:space="0" w:color="auto"/>
              <w:left w:val="single" w:sz="4" w:space="0" w:color="auto"/>
              <w:bottom w:val="single" w:sz="4" w:space="0" w:color="auto"/>
              <w:right w:val="single" w:sz="4" w:space="0" w:color="auto"/>
            </w:tcBorders>
            <w:vAlign w:val="center"/>
          </w:tcPr>
          <w:p w:rsidR="002D4912" w:rsidRPr="002D4912" w:rsidRDefault="002D4912" w:rsidP="002D4912">
            <w:pPr>
              <w:pStyle w:val="Style2"/>
              <w:ind w:left="0"/>
              <w:rPr>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D4912" w:rsidRPr="002D4912" w:rsidRDefault="002D4912" w:rsidP="002D4912">
            <w:pPr>
              <w:pStyle w:val="Style2"/>
              <w:ind w:left="0"/>
              <w:rPr>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D4912" w:rsidRPr="002D4912" w:rsidRDefault="002D4912" w:rsidP="002D4912">
            <w:pPr>
              <w:pStyle w:val="Style2"/>
              <w:tabs>
                <w:tab w:val="left" w:pos="567"/>
                <w:tab w:val="left" w:pos="1560"/>
              </w:tabs>
              <w:ind w:left="-110" w:right="-103"/>
              <w:jc w:val="center"/>
              <w:rPr>
                <w:lang w:val="ro-RO" w:eastAsia="en-US"/>
              </w:rPr>
            </w:pPr>
          </w:p>
        </w:tc>
        <w:tc>
          <w:tcPr>
            <w:tcW w:w="1418" w:type="dxa"/>
            <w:tcBorders>
              <w:top w:val="single" w:sz="4" w:space="0" w:color="auto"/>
              <w:left w:val="nil"/>
              <w:bottom w:val="single" w:sz="4" w:space="0" w:color="auto"/>
              <w:right w:val="single" w:sz="4" w:space="0" w:color="auto"/>
            </w:tcBorders>
            <w:vAlign w:val="center"/>
          </w:tcPr>
          <w:p w:rsidR="002D4912" w:rsidRPr="002D4912" w:rsidRDefault="002D4912" w:rsidP="002D4912">
            <w:pPr>
              <w:pStyle w:val="Style2"/>
              <w:ind w:left="0"/>
              <w:jc w:val="center"/>
              <w:rPr>
                <w:lang w:val="ro-RO" w:eastAsia="en-US"/>
              </w:rPr>
            </w:pPr>
          </w:p>
        </w:tc>
        <w:tc>
          <w:tcPr>
            <w:tcW w:w="3625" w:type="dxa"/>
            <w:tcBorders>
              <w:left w:val="single" w:sz="4" w:space="0" w:color="auto"/>
              <w:bottom w:val="single" w:sz="4" w:space="0" w:color="auto"/>
              <w:right w:val="single" w:sz="4" w:space="0" w:color="auto"/>
            </w:tcBorders>
            <w:vAlign w:val="center"/>
          </w:tcPr>
          <w:p w:rsidR="002D4912" w:rsidRPr="00880D58" w:rsidRDefault="002D4912" w:rsidP="002D4912">
            <w:pPr>
              <w:pStyle w:val="Style2"/>
              <w:tabs>
                <w:tab w:val="left" w:pos="567"/>
                <w:tab w:val="left" w:pos="1560"/>
              </w:tabs>
              <w:spacing w:after="0" w:line="240" w:lineRule="auto"/>
              <w:ind w:left="0"/>
              <w:jc w:val="center"/>
              <w:rPr>
                <w:sz w:val="22"/>
                <w:szCs w:val="22"/>
                <w:lang w:val="ro-RO" w:eastAsia="en-US"/>
              </w:rPr>
            </w:pPr>
          </w:p>
        </w:tc>
      </w:tr>
      <w:tr w:rsidR="002D4912" w:rsidRPr="00880D58" w:rsidTr="00106E0F">
        <w:trPr>
          <w:trHeight w:val="160"/>
        </w:trPr>
        <w:tc>
          <w:tcPr>
            <w:tcW w:w="988" w:type="dxa"/>
            <w:tcBorders>
              <w:top w:val="single" w:sz="4" w:space="0" w:color="auto"/>
              <w:left w:val="single" w:sz="4" w:space="0" w:color="auto"/>
              <w:bottom w:val="single" w:sz="4" w:space="0" w:color="auto"/>
              <w:right w:val="single" w:sz="4" w:space="0" w:color="auto"/>
            </w:tcBorders>
            <w:vAlign w:val="center"/>
          </w:tcPr>
          <w:p w:rsidR="002D4912" w:rsidRPr="00880D58" w:rsidRDefault="002D4912" w:rsidP="002D4912">
            <w:pPr>
              <w:pStyle w:val="Style2"/>
              <w:ind w:left="0"/>
              <w:jc w:val="center"/>
              <w:rPr>
                <w:i/>
                <w:sz w:val="16"/>
                <w:szCs w:val="16"/>
                <w:lang w:val="ro-RO"/>
              </w:rPr>
            </w:pPr>
          </w:p>
        </w:tc>
        <w:tc>
          <w:tcPr>
            <w:tcW w:w="2976" w:type="dxa"/>
            <w:tcBorders>
              <w:top w:val="single" w:sz="4" w:space="0" w:color="auto"/>
              <w:left w:val="single" w:sz="4" w:space="0" w:color="auto"/>
              <w:bottom w:val="single" w:sz="4" w:space="0" w:color="auto"/>
              <w:right w:val="single" w:sz="4" w:space="0" w:color="auto"/>
            </w:tcBorders>
            <w:vAlign w:val="center"/>
          </w:tcPr>
          <w:p w:rsidR="002D4912" w:rsidRPr="002D4912" w:rsidRDefault="002D4912" w:rsidP="002D4912">
            <w:pPr>
              <w:spacing w:after="0"/>
              <w:ind w:firstLine="4"/>
              <w:jc w:val="right"/>
              <w:rPr>
                <w:rStyle w:val="Other"/>
                <w:rFonts w:cs="Times New Roman"/>
                <w:b/>
                <w:sz w:val="22"/>
                <w:lang w:bidi="en-US"/>
              </w:rPr>
            </w:pPr>
            <w:r w:rsidRPr="002D4912">
              <w:rPr>
                <w:rStyle w:val="Other"/>
                <w:rFonts w:cs="Times New Roman"/>
                <w:b/>
                <w:sz w:val="22"/>
                <w:lang w:bidi="en-US"/>
              </w:rPr>
              <w:t xml:space="preserve">Total lot </w:t>
            </w:r>
          </w:p>
        </w:tc>
        <w:tc>
          <w:tcPr>
            <w:tcW w:w="993" w:type="dxa"/>
            <w:tcBorders>
              <w:top w:val="single" w:sz="4" w:space="0" w:color="auto"/>
              <w:left w:val="single" w:sz="4" w:space="0" w:color="auto"/>
              <w:bottom w:val="single" w:sz="4" w:space="0" w:color="auto"/>
              <w:right w:val="single" w:sz="4" w:space="0" w:color="auto"/>
            </w:tcBorders>
            <w:vAlign w:val="center"/>
          </w:tcPr>
          <w:p w:rsidR="002D4912" w:rsidRPr="00880D58" w:rsidDel="0035457E" w:rsidRDefault="002D4912" w:rsidP="002D4912">
            <w:pPr>
              <w:pStyle w:val="Style2"/>
              <w:ind w:left="0"/>
              <w:jc w:val="center"/>
              <w:rPr>
                <w:bCs/>
                <w:iCs/>
                <w:color w:val="000000"/>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rsidR="002D4912" w:rsidRPr="00880D58" w:rsidRDefault="002D4912" w:rsidP="002D4912">
            <w:pPr>
              <w:pStyle w:val="Style2"/>
              <w:ind w:left="0"/>
              <w:jc w:val="center"/>
              <w:rPr>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2D4912" w:rsidRPr="00880D58" w:rsidRDefault="002D4912" w:rsidP="002D4912">
            <w:pPr>
              <w:pStyle w:val="Style2"/>
              <w:ind w:left="0"/>
              <w:rPr>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D4912" w:rsidRPr="00880D58" w:rsidRDefault="002D4912" w:rsidP="002D4912">
            <w:pPr>
              <w:pStyle w:val="Style2"/>
              <w:ind w:left="0"/>
              <w:rPr>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D4912" w:rsidRPr="00880D58" w:rsidDel="0035457E" w:rsidRDefault="002D4912" w:rsidP="002D4912">
            <w:pPr>
              <w:pStyle w:val="Style2"/>
              <w:tabs>
                <w:tab w:val="left" w:pos="567"/>
                <w:tab w:val="left" w:pos="1560"/>
              </w:tabs>
              <w:ind w:left="-110" w:right="-103"/>
              <w:jc w:val="center"/>
              <w:rPr>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rsidR="002D4912" w:rsidRPr="00880D58" w:rsidDel="0035457E" w:rsidRDefault="002D4912" w:rsidP="002D4912">
            <w:pPr>
              <w:pStyle w:val="Style2"/>
              <w:ind w:left="0"/>
              <w:jc w:val="center"/>
              <w:rPr>
                <w:sz w:val="20"/>
                <w:szCs w:val="20"/>
                <w:lang w:val="ro-RO" w:eastAsia="en-US"/>
              </w:rPr>
            </w:pPr>
          </w:p>
        </w:tc>
        <w:tc>
          <w:tcPr>
            <w:tcW w:w="3625" w:type="dxa"/>
            <w:tcBorders>
              <w:top w:val="single" w:sz="4" w:space="0" w:color="auto"/>
              <w:left w:val="single" w:sz="4" w:space="0" w:color="auto"/>
              <w:bottom w:val="single" w:sz="4" w:space="0" w:color="auto"/>
              <w:right w:val="single" w:sz="4" w:space="0" w:color="auto"/>
            </w:tcBorders>
            <w:vAlign w:val="center"/>
          </w:tcPr>
          <w:p w:rsidR="002D4912" w:rsidRPr="00880D58" w:rsidRDefault="002D4912" w:rsidP="002D4912">
            <w:pPr>
              <w:pStyle w:val="Style2"/>
              <w:tabs>
                <w:tab w:val="left" w:pos="567"/>
                <w:tab w:val="left" w:pos="1560"/>
              </w:tabs>
              <w:spacing w:after="0" w:line="240" w:lineRule="auto"/>
              <w:ind w:left="0"/>
              <w:jc w:val="center"/>
              <w:rPr>
                <w:sz w:val="22"/>
                <w:szCs w:val="22"/>
                <w:lang w:val="ro-RO" w:eastAsia="en-US"/>
              </w:rPr>
            </w:pPr>
          </w:p>
        </w:tc>
      </w:tr>
    </w:tbl>
    <w:p w:rsidR="00512955" w:rsidRPr="00880D58" w:rsidRDefault="00512955" w:rsidP="001A09B5">
      <w:pPr>
        <w:spacing w:after="0"/>
        <w:ind w:firstLine="0"/>
        <w:rPr>
          <w:rFonts w:eastAsia="Times New Roman" w:cs="Times New Roman"/>
          <w:i/>
          <w:sz w:val="20"/>
          <w:szCs w:val="20"/>
          <w:lang w:eastAsia="ru-RU"/>
        </w:rPr>
      </w:pPr>
    </w:p>
    <w:p w:rsidR="0071140A" w:rsidRPr="00880D58" w:rsidRDefault="001A09B5" w:rsidP="001A09B5">
      <w:pPr>
        <w:spacing w:after="0"/>
        <w:ind w:firstLine="0"/>
        <w:rPr>
          <w:rFonts w:cs="Times New Roman"/>
          <w:bCs/>
          <w:i/>
          <w:sz w:val="20"/>
          <w:szCs w:val="20"/>
        </w:rPr>
      </w:pPr>
      <w:r w:rsidRPr="00880D58">
        <w:rPr>
          <w:rFonts w:eastAsia="Times New Roman" w:cs="Times New Roman"/>
          <w:i/>
          <w:sz w:val="20"/>
          <w:szCs w:val="20"/>
          <w:lang w:eastAsia="ru-RU"/>
        </w:rPr>
        <w:t xml:space="preserve">Valabilitatea ofertei: </w:t>
      </w:r>
      <w:r w:rsidR="00D94DFD" w:rsidRPr="00880D58">
        <w:rPr>
          <w:rFonts w:eastAsia="Times New Roman" w:cs="Times New Roman"/>
          <w:i/>
          <w:sz w:val="20"/>
          <w:szCs w:val="20"/>
          <w:lang w:eastAsia="ru-RU"/>
        </w:rPr>
        <w:t>45</w:t>
      </w:r>
      <w:r w:rsidRPr="00880D58">
        <w:rPr>
          <w:rFonts w:cs="Times New Roman"/>
          <w:bCs/>
          <w:i/>
          <w:sz w:val="20"/>
          <w:szCs w:val="20"/>
        </w:rPr>
        <w:t>de zile calendaristice de la data limită de depunere a ofertei.</w:t>
      </w:r>
    </w:p>
    <w:p w:rsidR="0050312A" w:rsidRPr="00880D58" w:rsidRDefault="0050312A" w:rsidP="00770EB3">
      <w:pPr>
        <w:spacing w:after="0"/>
        <w:ind w:firstLine="0"/>
        <w:rPr>
          <w:rFonts w:eastAsia="Times New Roman" w:cs="Times New Roman"/>
          <w:i/>
          <w:sz w:val="20"/>
          <w:szCs w:val="20"/>
        </w:rPr>
      </w:pPr>
    </w:p>
    <w:p w:rsidR="00EB259E" w:rsidRPr="00880D58" w:rsidRDefault="00EB259E" w:rsidP="00730D85">
      <w:pPr>
        <w:pStyle w:val="Listparagraf"/>
        <w:ind w:left="0" w:firstLine="0"/>
        <w:rPr>
          <w:rFonts w:eastAsia="Times New Roman" w:cs="Times New Roman"/>
          <w:b/>
          <w:sz w:val="20"/>
          <w:szCs w:val="20"/>
        </w:rPr>
      </w:pPr>
    </w:p>
    <w:p w:rsidR="00730D85" w:rsidRPr="00880D58" w:rsidRDefault="00730D85" w:rsidP="00730D85">
      <w:pPr>
        <w:pStyle w:val="Listparagraf"/>
        <w:ind w:left="0" w:firstLine="0"/>
        <w:rPr>
          <w:rFonts w:cs="Times New Roman"/>
          <w:sz w:val="20"/>
          <w:szCs w:val="20"/>
        </w:rPr>
      </w:pPr>
      <w:r w:rsidRPr="00880D58">
        <w:rPr>
          <w:rFonts w:cs="Times New Roman"/>
          <w:sz w:val="20"/>
          <w:szCs w:val="20"/>
        </w:rPr>
        <w:t xml:space="preserve">Semnătura și ștampila </w:t>
      </w:r>
      <w:r w:rsidR="00512955" w:rsidRPr="00880D58">
        <w:rPr>
          <w:rFonts w:cs="Times New Roman"/>
          <w:sz w:val="20"/>
          <w:szCs w:val="20"/>
        </w:rPr>
        <w:t xml:space="preserve">sau semnătura electronică a </w:t>
      </w:r>
      <w:r w:rsidRPr="00880D58">
        <w:rPr>
          <w:rFonts w:cs="Times New Roman"/>
          <w:sz w:val="20"/>
          <w:szCs w:val="20"/>
        </w:rPr>
        <w:t>ofertantului__________________________</w:t>
      </w:r>
    </w:p>
    <w:p w:rsidR="0071140A" w:rsidRPr="00880D58" w:rsidRDefault="0071140A" w:rsidP="007A717C">
      <w:pPr>
        <w:spacing w:after="160" w:line="259" w:lineRule="auto"/>
        <w:ind w:firstLine="0"/>
        <w:jc w:val="left"/>
        <w:rPr>
          <w:rFonts w:cs="Times New Roman"/>
          <w:b/>
          <w:bCs/>
          <w:sz w:val="20"/>
          <w:szCs w:val="20"/>
        </w:rPr>
      </w:pPr>
    </w:p>
    <w:p w:rsidR="0071140A" w:rsidRPr="00880D58" w:rsidRDefault="0071140A" w:rsidP="007A717C">
      <w:pPr>
        <w:spacing w:after="160" w:line="259" w:lineRule="auto"/>
        <w:ind w:firstLine="0"/>
        <w:jc w:val="left"/>
        <w:rPr>
          <w:rFonts w:cs="Times New Roman"/>
          <w:b/>
          <w:bCs/>
          <w:sz w:val="20"/>
          <w:szCs w:val="20"/>
        </w:rPr>
      </w:pPr>
    </w:p>
    <w:p w:rsidR="00EB259E" w:rsidRPr="00880D58" w:rsidRDefault="00EB259E" w:rsidP="007A717C">
      <w:pPr>
        <w:spacing w:after="160" w:line="259" w:lineRule="auto"/>
        <w:ind w:firstLine="0"/>
        <w:jc w:val="left"/>
        <w:rPr>
          <w:rFonts w:cs="Times New Roman"/>
          <w:b/>
          <w:bCs/>
          <w:sz w:val="22"/>
        </w:rPr>
        <w:sectPr w:rsidR="00EB259E" w:rsidRPr="00880D58" w:rsidSect="006D11EA">
          <w:headerReference w:type="even" r:id="rId19"/>
          <w:headerReference w:type="default" r:id="rId20"/>
          <w:footerReference w:type="even" r:id="rId21"/>
          <w:footerReference w:type="default" r:id="rId22"/>
          <w:pgSz w:w="16840" w:h="11907" w:orient="landscape" w:code="9"/>
          <w:pgMar w:top="0" w:right="709" w:bottom="851" w:left="851" w:header="709" w:footer="454" w:gutter="0"/>
          <w:cols w:space="708"/>
          <w:docGrid w:linePitch="360"/>
        </w:sectPr>
      </w:pPr>
    </w:p>
    <w:p w:rsidR="00C76C1D" w:rsidRPr="00880D58" w:rsidRDefault="00C76C1D" w:rsidP="00C76C1D">
      <w:pPr>
        <w:spacing w:after="160" w:line="256" w:lineRule="auto"/>
        <w:ind w:firstLine="0"/>
        <w:jc w:val="right"/>
        <w:rPr>
          <w:rFonts w:cs="Times New Roman"/>
          <w:b/>
          <w:sz w:val="22"/>
        </w:rPr>
      </w:pPr>
      <w:r w:rsidRPr="00880D58">
        <w:rPr>
          <w:rFonts w:cs="Times New Roman"/>
          <w:b/>
          <w:sz w:val="22"/>
        </w:rPr>
        <w:lastRenderedPageBreak/>
        <w:t>Anexa nr.</w:t>
      </w:r>
      <w:r w:rsidR="00512955" w:rsidRPr="00880D58">
        <w:rPr>
          <w:rFonts w:cs="Times New Roman"/>
          <w:b/>
          <w:sz w:val="22"/>
        </w:rPr>
        <w:t>3</w:t>
      </w:r>
    </w:p>
    <w:p w:rsidR="00C76C1D" w:rsidRPr="00880D58" w:rsidRDefault="00C76C1D" w:rsidP="00C76C1D">
      <w:pPr>
        <w:keepNext/>
        <w:numPr>
          <w:ilvl w:val="1"/>
          <w:numId w:val="11"/>
        </w:numPr>
        <w:tabs>
          <w:tab w:val="left" w:pos="0"/>
        </w:tabs>
        <w:suppressAutoHyphens/>
        <w:spacing w:after="0" w:line="100" w:lineRule="atLeast"/>
        <w:jc w:val="center"/>
        <w:outlineLvl w:val="1"/>
        <w:rPr>
          <w:rFonts w:eastAsiaTheme="majorEastAsia" w:cs="Times New Roman"/>
          <w:b/>
          <w:sz w:val="22"/>
        </w:rPr>
      </w:pPr>
    </w:p>
    <w:p w:rsidR="00C76C1D" w:rsidRPr="00880D58" w:rsidRDefault="00C76C1D" w:rsidP="00C76C1D">
      <w:pPr>
        <w:keepNext/>
        <w:numPr>
          <w:ilvl w:val="1"/>
          <w:numId w:val="11"/>
        </w:numPr>
        <w:tabs>
          <w:tab w:val="left" w:pos="0"/>
        </w:tabs>
        <w:suppressAutoHyphens/>
        <w:spacing w:after="0" w:line="100" w:lineRule="atLeast"/>
        <w:jc w:val="center"/>
        <w:outlineLvl w:val="1"/>
        <w:rPr>
          <w:rFonts w:eastAsiaTheme="majorEastAsia" w:cs="Times New Roman"/>
          <w:b/>
          <w:sz w:val="22"/>
        </w:rPr>
      </w:pPr>
      <w:r w:rsidRPr="00880D58">
        <w:rPr>
          <w:rFonts w:eastAsiaTheme="majorEastAsia" w:cs="Times New Roman"/>
          <w:b/>
          <w:sz w:val="22"/>
        </w:rPr>
        <w:t>Date despre operatorul economic</w:t>
      </w:r>
    </w:p>
    <w:p w:rsidR="00C76C1D" w:rsidRPr="00880D58" w:rsidRDefault="00C76C1D" w:rsidP="00C76C1D">
      <w:pPr>
        <w:rPr>
          <w:rFonts w:cs="Times New Roman"/>
          <w:sz w:val="22"/>
        </w:rPr>
      </w:pPr>
    </w:p>
    <w:p w:rsidR="00C76C1D" w:rsidRPr="00880D58" w:rsidRDefault="00C76C1D" w:rsidP="00C76C1D">
      <w:pPr>
        <w:rPr>
          <w:rFonts w:cs="Times New Roman"/>
          <w:sz w:val="22"/>
        </w:rPr>
      </w:pP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Denumirea Firmei</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Adresa Firmei</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Oficiul de înregistrare (dacă diferă de adresa Firmei)</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Codul fiscal / IDNO</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Telefon de contact</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E-mail</w:t>
      </w:r>
    </w:p>
    <w:p w:rsidR="00C76C1D" w:rsidRPr="00880D58" w:rsidRDefault="00C76C1D" w:rsidP="00C76C1D">
      <w:pPr>
        <w:numPr>
          <w:ilvl w:val="0"/>
          <w:numId w:val="12"/>
        </w:numPr>
        <w:tabs>
          <w:tab w:val="left" w:pos="780"/>
        </w:tabs>
        <w:suppressAutoHyphens/>
        <w:spacing w:after="0"/>
        <w:ind w:left="780"/>
        <w:jc w:val="left"/>
        <w:rPr>
          <w:rFonts w:cs="Times New Roman"/>
          <w:sz w:val="22"/>
        </w:rPr>
      </w:pPr>
      <w:r w:rsidRPr="00880D58">
        <w:rPr>
          <w:rFonts w:cs="Times New Roman"/>
          <w:sz w:val="22"/>
        </w:rPr>
        <w:t>Tipul Firmei __________________________</w:t>
      </w:r>
    </w:p>
    <w:p w:rsidR="00C76C1D" w:rsidRPr="00880D58" w:rsidRDefault="00C76C1D" w:rsidP="00C76C1D">
      <w:pPr>
        <w:spacing w:line="360" w:lineRule="auto"/>
        <w:ind w:left="420"/>
        <w:rPr>
          <w:rFonts w:cs="Times New Roman"/>
          <w:sz w:val="22"/>
        </w:rPr>
      </w:pPr>
      <w:r w:rsidRPr="00880D58">
        <w:rPr>
          <w:rFonts w:cs="Times New Roman"/>
          <w:sz w:val="22"/>
        </w:rPr>
        <w:t xml:space="preserve">                                  privat, public, etc.</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Fondatorul Firmei și ultimul Patron</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Experiența în domeniu</w:t>
      </w:r>
    </w:p>
    <w:p w:rsidR="00C76C1D" w:rsidRPr="00880D58" w:rsidRDefault="00C76C1D" w:rsidP="00C76C1D">
      <w:pPr>
        <w:numPr>
          <w:ilvl w:val="0"/>
          <w:numId w:val="12"/>
        </w:numPr>
        <w:tabs>
          <w:tab w:val="left" w:pos="780"/>
        </w:tabs>
        <w:suppressAutoHyphens/>
        <w:spacing w:after="0" w:line="360" w:lineRule="auto"/>
        <w:ind w:left="780"/>
        <w:jc w:val="left"/>
        <w:rPr>
          <w:rFonts w:cs="Times New Roman"/>
          <w:sz w:val="22"/>
        </w:rPr>
      </w:pPr>
      <w:r w:rsidRPr="00880D58">
        <w:rPr>
          <w:rFonts w:cs="Times New Roman"/>
          <w:sz w:val="22"/>
        </w:rPr>
        <w:t>Denumirea Băncii la care operatorul economic are deschis cont bancar și pe care cont vor fi achitate plățile:</w:t>
      </w:r>
    </w:p>
    <w:p w:rsidR="00C76C1D" w:rsidRPr="00880D58" w:rsidRDefault="00C76C1D" w:rsidP="00C76C1D">
      <w:pPr>
        <w:numPr>
          <w:ilvl w:val="0"/>
          <w:numId w:val="13"/>
        </w:numPr>
        <w:spacing w:after="0"/>
        <w:jc w:val="left"/>
        <w:rPr>
          <w:rFonts w:eastAsia="Times New Roman" w:cs="Times New Roman"/>
          <w:sz w:val="22"/>
        </w:rPr>
      </w:pPr>
      <w:r w:rsidRPr="00880D58">
        <w:rPr>
          <w:rFonts w:eastAsia="Times New Roman" w:cs="Times New Roman"/>
          <w:sz w:val="22"/>
        </w:rPr>
        <w:t>denumirea băncii completă (inclusiv dacă este cazul filiala/reprezentanța)</w:t>
      </w:r>
    </w:p>
    <w:p w:rsidR="00C76C1D" w:rsidRPr="00880D58" w:rsidRDefault="00C76C1D" w:rsidP="00C76C1D">
      <w:pPr>
        <w:numPr>
          <w:ilvl w:val="0"/>
          <w:numId w:val="13"/>
        </w:numPr>
        <w:spacing w:after="0"/>
        <w:jc w:val="left"/>
        <w:rPr>
          <w:rFonts w:eastAsia="Times New Roman" w:cs="Times New Roman"/>
          <w:sz w:val="22"/>
        </w:rPr>
      </w:pPr>
      <w:r w:rsidRPr="00880D58">
        <w:rPr>
          <w:rFonts w:eastAsia="Times New Roman" w:cs="Times New Roman"/>
          <w:sz w:val="22"/>
        </w:rPr>
        <w:t>c/b</w:t>
      </w:r>
    </w:p>
    <w:p w:rsidR="00C76C1D" w:rsidRPr="00880D58" w:rsidRDefault="00C76C1D" w:rsidP="00C76C1D">
      <w:pPr>
        <w:numPr>
          <w:ilvl w:val="0"/>
          <w:numId w:val="13"/>
        </w:numPr>
        <w:spacing w:after="0"/>
        <w:jc w:val="left"/>
        <w:rPr>
          <w:rFonts w:eastAsia="Times New Roman" w:cs="Times New Roman"/>
          <w:sz w:val="22"/>
        </w:rPr>
      </w:pPr>
      <w:r w:rsidRPr="00880D58">
        <w:rPr>
          <w:rFonts w:eastAsia="Times New Roman" w:cs="Times New Roman"/>
          <w:sz w:val="22"/>
        </w:rPr>
        <w:t>cod IBAN</w:t>
      </w:r>
    </w:p>
    <w:p w:rsidR="00C76C1D" w:rsidRPr="00880D58" w:rsidRDefault="00C76C1D" w:rsidP="00C76C1D">
      <w:pPr>
        <w:numPr>
          <w:ilvl w:val="0"/>
          <w:numId w:val="12"/>
        </w:numPr>
        <w:tabs>
          <w:tab w:val="num" w:pos="851"/>
        </w:tabs>
        <w:spacing w:before="120" w:after="120"/>
        <w:ind w:firstLine="426"/>
        <w:jc w:val="left"/>
        <w:rPr>
          <w:rFonts w:eastAsia="Times New Roman" w:cs="Times New Roman"/>
          <w:sz w:val="22"/>
        </w:rPr>
      </w:pPr>
      <w:r w:rsidRPr="00880D58">
        <w:rPr>
          <w:rFonts w:eastAsia="Times New Roman" w:cs="Times New Roman"/>
          <w:sz w:val="22"/>
        </w:rPr>
        <w:t>Persoana împuternicită de a semna contratul, inclusiv datele procurii valabile (dacă este cazul) cu anexarea copiei.</w:t>
      </w:r>
    </w:p>
    <w:p w:rsidR="0061182D" w:rsidRPr="00880D58" w:rsidRDefault="0061182D" w:rsidP="0061182D">
      <w:pPr>
        <w:numPr>
          <w:ilvl w:val="0"/>
          <w:numId w:val="12"/>
        </w:numPr>
        <w:tabs>
          <w:tab w:val="num" w:pos="851"/>
        </w:tabs>
        <w:spacing w:before="120" w:after="120"/>
        <w:ind w:firstLine="426"/>
        <w:jc w:val="left"/>
        <w:rPr>
          <w:rFonts w:eastAsia="Times New Roman" w:cs="Times New Roman"/>
          <w:sz w:val="22"/>
        </w:rPr>
      </w:pPr>
      <w:r w:rsidRPr="00880D58">
        <w:rPr>
          <w:rFonts w:eastAsia="Times New Roman" w:cs="Times New Roman"/>
          <w:sz w:val="22"/>
        </w:rPr>
        <w:t>Modalitatea de semnare a contractului (</w:t>
      </w:r>
      <w:r w:rsidRPr="00880D58">
        <w:rPr>
          <w:rFonts w:eastAsia="Times New Roman" w:cs="Times New Roman"/>
          <w:i/>
          <w:sz w:val="22"/>
        </w:rPr>
        <w:t>se va menține sau bifa opțiunea agreată</w:t>
      </w:r>
      <w:r w:rsidRPr="00880D58">
        <w:rPr>
          <w:rFonts w:eastAsia="Times New Roman" w:cs="Times New Roman"/>
          <w:sz w:val="22"/>
        </w:rPr>
        <w:t>):</w:t>
      </w:r>
    </w:p>
    <w:p w:rsidR="0061182D" w:rsidRPr="00880D58" w:rsidRDefault="0061182D" w:rsidP="0061182D">
      <w:pPr>
        <w:spacing w:before="120" w:after="120"/>
        <w:ind w:left="426" w:firstLine="294"/>
        <w:jc w:val="left"/>
        <w:rPr>
          <w:rFonts w:eastAsia="Times New Roman" w:cs="Times New Roman"/>
          <w:sz w:val="22"/>
        </w:rPr>
      </w:pPr>
      <w:r w:rsidRPr="00880D58">
        <w:rPr>
          <w:rFonts w:eastAsia="Times New Roman" w:cs="Times New Roman"/>
          <w:sz w:val="22"/>
        </w:rPr>
        <w:t>□ electronic</w:t>
      </w:r>
    </w:p>
    <w:p w:rsidR="0061182D" w:rsidRPr="00880D58" w:rsidRDefault="0061182D" w:rsidP="0061182D">
      <w:pPr>
        <w:spacing w:before="120" w:after="120"/>
        <w:ind w:left="426" w:firstLine="294"/>
        <w:jc w:val="left"/>
        <w:rPr>
          <w:rFonts w:eastAsia="Times New Roman" w:cs="Times New Roman"/>
          <w:sz w:val="22"/>
        </w:rPr>
      </w:pPr>
      <w:r w:rsidRPr="00880D58">
        <w:rPr>
          <w:rFonts w:eastAsia="Times New Roman" w:cs="Times New Roman"/>
          <w:sz w:val="22"/>
        </w:rPr>
        <w:t xml:space="preserve">□ olograf </w:t>
      </w:r>
    </w:p>
    <w:p w:rsidR="0061182D" w:rsidRPr="00880D58" w:rsidRDefault="0061182D" w:rsidP="0061182D">
      <w:pPr>
        <w:spacing w:before="120" w:after="120"/>
        <w:jc w:val="left"/>
        <w:rPr>
          <w:rFonts w:eastAsia="Times New Roman" w:cs="Times New Roman"/>
          <w:sz w:val="22"/>
        </w:rPr>
      </w:pPr>
    </w:p>
    <w:p w:rsidR="00C76C1D" w:rsidRPr="00880D58" w:rsidRDefault="00C76C1D" w:rsidP="00C76C1D">
      <w:pPr>
        <w:spacing w:after="0"/>
        <w:ind w:firstLine="0"/>
        <w:contextualSpacing/>
        <w:jc w:val="left"/>
        <w:rPr>
          <w:rFonts w:eastAsia="Times New Roman" w:cs="Times New Roman"/>
          <w:b/>
          <w:sz w:val="22"/>
          <w:szCs w:val="24"/>
        </w:rPr>
      </w:pPr>
    </w:p>
    <w:p w:rsidR="00C76C1D" w:rsidRPr="00880D58" w:rsidRDefault="00C76C1D" w:rsidP="00C76C1D">
      <w:pPr>
        <w:spacing w:after="0"/>
        <w:ind w:firstLine="0"/>
        <w:contextualSpacing/>
        <w:jc w:val="left"/>
        <w:rPr>
          <w:rFonts w:eastAsia="Times New Roman" w:cs="Times New Roman"/>
          <w:b/>
          <w:sz w:val="22"/>
          <w:szCs w:val="24"/>
        </w:rPr>
      </w:pPr>
    </w:p>
    <w:p w:rsidR="00C76C1D" w:rsidRPr="00880D58" w:rsidRDefault="00C76C1D" w:rsidP="00C76C1D">
      <w:pPr>
        <w:spacing w:after="0"/>
        <w:ind w:firstLine="0"/>
        <w:contextualSpacing/>
        <w:jc w:val="left"/>
        <w:rPr>
          <w:rFonts w:eastAsia="Times New Roman" w:cs="Times New Roman"/>
          <w:b/>
          <w:sz w:val="22"/>
          <w:szCs w:val="24"/>
        </w:rPr>
      </w:pPr>
    </w:p>
    <w:p w:rsidR="00C76C1D" w:rsidRPr="00880D58" w:rsidRDefault="00C76C1D" w:rsidP="00C76C1D">
      <w:pPr>
        <w:spacing w:after="0"/>
        <w:ind w:firstLine="0"/>
        <w:contextualSpacing/>
        <w:jc w:val="left"/>
        <w:rPr>
          <w:rFonts w:eastAsia="Times New Roman" w:cs="Times New Roman"/>
          <w:b/>
          <w:sz w:val="22"/>
          <w:szCs w:val="24"/>
        </w:rPr>
      </w:pPr>
    </w:p>
    <w:p w:rsidR="00C76C1D" w:rsidRPr="00880D58" w:rsidRDefault="00C76C1D" w:rsidP="00C76C1D">
      <w:pPr>
        <w:spacing w:after="0"/>
        <w:ind w:left="5040" w:hanging="5040"/>
        <w:contextualSpacing/>
        <w:jc w:val="left"/>
        <w:rPr>
          <w:rFonts w:eastAsia="Times New Roman" w:cs="Times New Roman"/>
          <w:b/>
          <w:sz w:val="20"/>
          <w:szCs w:val="24"/>
        </w:rPr>
      </w:pPr>
      <w:r w:rsidRPr="00880D58">
        <w:rPr>
          <w:rFonts w:eastAsia="Times New Roman" w:cs="Times New Roman"/>
          <w:b/>
          <w:sz w:val="22"/>
          <w:szCs w:val="24"/>
        </w:rPr>
        <w:t>Data</w:t>
      </w:r>
      <w:r w:rsidRPr="00880D58">
        <w:rPr>
          <w:rFonts w:eastAsia="Times New Roman" w:cs="Times New Roman"/>
          <w:b/>
          <w:sz w:val="20"/>
          <w:szCs w:val="24"/>
        </w:rPr>
        <w:t>_____/______/____________</w:t>
      </w:r>
      <w:r w:rsidRPr="00880D58">
        <w:rPr>
          <w:rFonts w:eastAsia="Times New Roman" w:cs="Times New Roman"/>
          <w:b/>
          <w:sz w:val="22"/>
          <w:szCs w:val="24"/>
        </w:rPr>
        <w:tab/>
        <w:t xml:space="preserve">Semnătura </w:t>
      </w:r>
      <w:r w:rsidRPr="00880D58">
        <w:rPr>
          <w:rFonts w:eastAsia="Times New Roman" w:cs="Times New Roman"/>
          <w:b/>
          <w:sz w:val="20"/>
          <w:szCs w:val="24"/>
        </w:rPr>
        <w:t>_____________________________</w:t>
      </w:r>
    </w:p>
    <w:p w:rsidR="00C76C1D" w:rsidRPr="00880D58" w:rsidRDefault="00C76C1D" w:rsidP="00C76C1D">
      <w:pPr>
        <w:spacing w:after="0"/>
        <w:ind w:firstLine="0"/>
        <w:contextualSpacing/>
        <w:jc w:val="left"/>
        <w:rPr>
          <w:rFonts w:eastAsia="Times New Roman" w:cs="Times New Roman"/>
          <w:b/>
          <w:sz w:val="20"/>
          <w:szCs w:val="24"/>
        </w:rPr>
      </w:pPr>
    </w:p>
    <w:p w:rsidR="00C76C1D" w:rsidRPr="00880D58" w:rsidRDefault="00C76C1D" w:rsidP="00C76C1D">
      <w:pPr>
        <w:spacing w:after="0"/>
        <w:ind w:firstLine="0"/>
        <w:jc w:val="left"/>
        <w:rPr>
          <w:rFonts w:eastAsia="Times New Roman" w:cs="Times New Roman"/>
          <w:sz w:val="20"/>
          <w:szCs w:val="24"/>
        </w:rPr>
      </w:pP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r>
      <w:r w:rsidRPr="00880D58">
        <w:rPr>
          <w:rFonts w:eastAsia="Times New Roman" w:cs="Times New Roman"/>
          <w:b/>
          <w:sz w:val="20"/>
          <w:szCs w:val="24"/>
        </w:rPr>
        <w:tab/>
        <w:t>__________________________</w:t>
      </w:r>
      <w:r w:rsidRPr="00880D58">
        <w:rPr>
          <w:rFonts w:eastAsia="Times New Roman" w:cs="Times New Roman"/>
          <w:b/>
          <w:sz w:val="20"/>
          <w:szCs w:val="24"/>
          <w:u w:val="single"/>
        </w:rPr>
        <w:t>L.Ș</w:t>
      </w:r>
    </w:p>
    <w:p w:rsidR="00C76C1D" w:rsidRPr="00880D58" w:rsidRDefault="00C76C1D" w:rsidP="00C76C1D">
      <w:pPr>
        <w:spacing w:after="160" w:line="259" w:lineRule="auto"/>
        <w:ind w:firstLine="0"/>
        <w:jc w:val="left"/>
        <w:rPr>
          <w:rFonts w:cs="Times New Roman"/>
          <w:b/>
          <w:bCs/>
          <w:sz w:val="20"/>
        </w:rPr>
      </w:pPr>
      <w:r w:rsidRPr="00880D58">
        <w:rPr>
          <w:rFonts w:cs="Times New Roman"/>
          <w:b/>
          <w:bCs/>
          <w:sz w:val="20"/>
        </w:rPr>
        <w:br w:type="page"/>
      </w:r>
    </w:p>
    <w:p w:rsidR="00182462" w:rsidRPr="00880D58" w:rsidRDefault="00182462" w:rsidP="00182462">
      <w:pPr>
        <w:spacing w:after="160" w:line="259" w:lineRule="auto"/>
        <w:ind w:firstLine="0"/>
        <w:jc w:val="right"/>
        <w:rPr>
          <w:rFonts w:eastAsia="Calibri" w:cs="Times New Roman"/>
          <w:b/>
          <w:bCs/>
          <w:sz w:val="22"/>
        </w:rPr>
      </w:pPr>
      <w:r w:rsidRPr="00880D58">
        <w:rPr>
          <w:rFonts w:eastAsia="Calibri" w:cs="Times New Roman"/>
          <w:b/>
          <w:bCs/>
          <w:sz w:val="22"/>
        </w:rPr>
        <w:lastRenderedPageBreak/>
        <w:t xml:space="preserve">Anexa nr. </w:t>
      </w:r>
      <w:r w:rsidR="00F72A8B" w:rsidRPr="00880D58">
        <w:rPr>
          <w:rFonts w:eastAsia="Calibri" w:cs="Times New Roman"/>
          <w:b/>
          <w:bCs/>
          <w:sz w:val="22"/>
        </w:rPr>
        <w:t xml:space="preserve">4 </w:t>
      </w:r>
    </w:p>
    <w:p w:rsidR="00182462" w:rsidRPr="00880D58" w:rsidRDefault="00182462" w:rsidP="00182462">
      <w:pPr>
        <w:spacing w:after="160" w:line="259" w:lineRule="auto"/>
        <w:ind w:firstLine="0"/>
        <w:jc w:val="right"/>
        <w:rPr>
          <w:rFonts w:eastAsia="Calibri" w:cs="Times New Roman"/>
          <w:b/>
          <w:bCs/>
          <w:sz w:val="22"/>
        </w:rPr>
      </w:pPr>
    </w:p>
    <w:p w:rsidR="00182462" w:rsidRPr="00880D58" w:rsidRDefault="00182462" w:rsidP="00182462">
      <w:pPr>
        <w:spacing w:after="0" w:line="259" w:lineRule="auto"/>
        <w:ind w:firstLine="0"/>
        <w:jc w:val="right"/>
        <w:rPr>
          <w:rFonts w:eastAsia="Calibri" w:cs="Times New Roman"/>
          <w:sz w:val="18"/>
          <w:szCs w:val="18"/>
        </w:rPr>
      </w:pPr>
      <w:r w:rsidRPr="00880D58">
        <w:rPr>
          <w:rFonts w:eastAsia="Calibri" w:cs="Times New Roman"/>
          <w:sz w:val="18"/>
          <w:szCs w:val="18"/>
        </w:rPr>
        <w:t xml:space="preserve">Anexa nr.2 </w:t>
      </w:r>
    </w:p>
    <w:p w:rsidR="00182462" w:rsidRPr="00880D58" w:rsidRDefault="00182462" w:rsidP="00182462">
      <w:pPr>
        <w:spacing w:after="0" w:line="259" w:lineRule="auto"/>
        <w:ind w:firstLine="0"/>
        <w:jc w:val="right"/>
        <w:rPr>
          <w:rFonts w:eastAsia="Calibri" w:cs="Times New Roman"/>
          <w:sz w:val="18"/>
          <w:szCs w:val="18"/>
        </w:rPr>
      </w:pPr>
      <w:r w:rsidRPr="00880D58">
        <w:rPr>
          <w:rFonts w:eastAsia="Calibri" w:cs="Times New Roman"/>
          <w:sz w:val="18"/>
          <w:szCs w:val="18"/>
        </w:rPr>
        <w:t xml:space="preserve">la Regulamentul cu privire la achizițiile </w:t>
      </w:r>
    </w:p>
    <w:p w:rsidR="00182462" w:rsidRPr="00880D58" w:rsidRDefault="00182462" w:rsidP="00182462">
      <w:pPr>
        <w:spacing w:after="0" w:line="259" w:lineRule="auto"/>
        <w:ind w:firstLine="0"/>
        <w:jc w:val="right"/>
        <w:rPr>
          <w:rFonts w:eastAsia="Calibri" w:cs="Times New Roman"/>
          <w:sz w:val="18"/>
          <w:szCs w:val="18"/>
        </w:rPr>
      </w:pPr>
      <w:r w:rsidRPr="00880D58">
        <w:rPr>
          <w:rFonts w:eastAsia="Calibri" w:cs="Times New Roman"/>
          <w:sz w:val="18"/>
          <w:szCs w:val="18"/>
        </w:rPr>
        <w:t>publice de valoare mică</w:t>
      </w:r>
    </w:p>
    <w:p w:rsidR="00182462" w:rsidRPr="00880D58" w:rsidRDefault="00182462" w:rsidP="00182462">
      <w:pPr>
        <w:spacing w:after="160" w:line="259" w:lineRule="auto"/>
        <w:ind w:firstLine="0"/>
        <w:jc w:val="center"/>
        <w:rPr>
          <w:rFonts w:eastAsia="Calibri" w:cs="Times New Roman"/>
          <w:b/>
          <w:bCs/>
          <w:sz w:val="22"/>
        </w:rPr>
      </w:pPr>
    </w:p>
    <w:p w:rsidR="00182462" w:rsidRPr="00880D58" w:rsidRDefault="00182462" w:rsidP="00182462">
      <w:pPr>
        <w:spacing w:after="160" w:line="259" w:lineRule="auto"/>
        <w:ind w:firstLine="0"/>
        <w:jc w:val="center"/>
        <w:rPr>
          <w:rFonts w:eastAsia="Calibri" w:cs="Times New Roman"/>
          <w:b/>
          <w:bCs/>
          <w:sz w:val="22"/>
        </w:rPr>
      </w:pPr>
      <w:r w:rsidRPr="00880D58">
        <w:rPr>
          <w:rFonts w:eastAsia="Calibri" w:cs="Times New Roman"/>
          <w:b/>
          <w:bCs/>
          <w:sz w:val="22"/>
        </w:rPr>
        <w:t>DECLARAȚIE DE ELIGIBILITATE</w:t>
      </w:r>
    </w:p>
    <w:p w:rsidR="00182462" w:rsidRPr="00880D58" w:rsidRDefault="00182462" w:rsidP="00182462">
      <w:pPr>
        <w:spacing w:after="160" w:line="259" w:lineRule="auto"/>
        <w:ind w:firstLine="0"/>
        <w:jc w:val="center"/>
        <w:rPr>
          <w:rFonts w:eastAsia="Calibri" w:cs="Times New Roman"/>
          <w:b/>
          <w:bCs/>
          <w:sz w:val="22"/>
        </w:rPr>
      </w:pPr>
    </w:p>
    <w:p w:rsidR="00182462" w:rsidRPr="00880D58" w:rsidRDefault="00182462" w:rsidP="00182462">
      <w:pPr>
        <w:spacing w:after="0"/>
        <w:ind w:firstLine="0"/>
        <w:rPr>
          <w:rFonts w:eastAsia="Calibri" w:cs="Times New Roman"/>
          <w:sz w:val="22"/>
        </w:rPr>
      </w:pPr>
      <w:r w:rsidRPr="00880D58">
        <w:rPr>
          <w:rFonts w:eastAsia="Calibri" w:cs="Times New Roman"/>
          <w:b/>
          <w:bCs/>
          <w:sz w:val="22"/>
        </w:rPr>
        <w:tab/>
      </w:r>
      <w:r w:rsidRPr="00880D58">
        <w:rPr>
          <w:rFonts w:eastAsia="Calibri" w:cs="Times New Roman"/>
          <w:sz w:val="22"/>
        </w:rPr>
        <w:t xml:space="preserve">Către </w:t>
      </w:r>
      <w:r w:rsidR="00F72A8B" w:rsidRPr="00880D58">
        <w:rPr>
          <w:rFonts w:eastAsia="Calibri" w:cs="Times New Roman"/>
          <w:sz w:val="22"/>
        </w:rPr>
        <w:t>Instituția Medico-Sanitară Publică Policlinica de Stat</w:t>
      </w:r>
    </w:p>
    <w:p w:rsidR="00182462" w:rsidRPr="00880D58" w:rsidRDefault="00182462" w:rsidP="00182462">
      <w:pPr>
        <w:spacing w:after="0"/>
        <w:ind w:firstLine="0"/>
        <w:rPr>
          <w:rFonts w:eastAsia="Calibri" w:cs="Times New Roman"/>
          <w:sz w:val="22"/>
        </w:rPr>
      </w:pPr>
    </w:p>
    <w:p w:rsidR="00182462" w:rsidRPr="00880D58" w:rsidRDefault="00182462" w:rsidP="00182462">
      <w:pPr>
        <w:spacing w:after="0"/>
        <w:ind w:firstLine="0"/>
        <w:rPr>
          <w:rFonts w:eastAsia="Calibri" w:cs="Times New Roman"/>
          <w:b/>
          <w:bCs/>
          <w:sz w:val="22"/>
        </w:rPr>
      </w:pPr>
      <w:r w:rsidRPr="00880D58">
        <w:rPr>
          <w:rFonts w:eastAsia="Calibri" w:cs="Times New Roman"/>
          <w:sz w:val="22"/>
        </w:rPr>
        <w:tab/>
      </w:r>
      <w:r w:rsidRPr="00880D58">
        <w:rPr>
          <w:rFonts w:eastAsia="Calibri" w:cs="Times New Roman"/>
          <w:b/>
          <w:bCs/>
          <w:sz w:val="22"/>
        </w:rPr>
        <w:t>Stimați domni,</w:t>
      </w:r>
    </w:p>
    <w:p w:rsidR="00182462" w:rsidRPr="00880D58" w:rsidRDefault="00182462" w:rsidP="00182462">
      <w:pPr>
        <w:spacing w:after="0"/>
        <w:ind w:firstLine="0"/>
        <w:rPr>
          <w:rFonts w:eastAsia="Calibri" w:cs="Times New Roman"/>
          <w:sz w:val="22"/>
        </w:rPr>
      </w:pPr>
    </w:p>
    <w:p w:rsidR="00182462" w:rsidRPr="00880D58" w:rsidRDefault="00182462" w:rsidP="00182462">
      <w:pPr>
        <w:spacing w:after="0"/>
        <w:ind w:firstLine="0"/>
        <w:rPr>
          <w:rFonts w:eastAsia="Calibri" w:cs="Times New Roman"/>
          <w:sz w:val="22"/>
        </w:rPr>
      </w:pPr>
      <w:r w:rsidRPr="00880D58">
        <w:rPr>
          <w:rFonts w:eastAsia="Calibri" w:cs="Times New Roman"/>
          <w:sz w:val="22"/>
        </w:rPr>
        <w:tab/>
        <w:t>Subsemnatul, reprezentant împuternicit al ______________________________________,</w:t>
      </w:r>
    </w:p>
    <w:p w:rsidR="00182462" w:rsidRPr="00880D58" w:rsidRDefault="00182462" w:rsidP="00182462">
      <w:pPr>
        <w:spacing w:after="0"/>
        <w:ind w:firstLine="0"/>
        <w:rPr>
          <w:rFonts w:eastAsia="Calibri" w:cs="Times New Roman"/>
          <w:sz w:val="16"/>
          <w:szCs w:val="16"/>
        </w:rPr>
      </w:pPr>
      <w:r w:rsidRPr="00880D58">
        <w:rPr>
          <w:rFonts w:eastAsia="Calibri" w:cs="Times New Roman"/>
          <w:sz w:val="16"/>
          <w:szCs w:val="16"/>
        </w:rPr>
        <w:t xml:space="preserve">                                                                                                                                                                  (denumirea operatorului economic)</w:t>
      </w:r>
    </w:p>
    <w:p w:rsidR="00182462" w:rsidRPr="00880D58" w:rsidRDefault="00182462" w:rsidP="00182462">
      <w:pPr>
        <w:spacing w:after="0"/>
        <w:ind w:firstLine="0"/>
        <w:rPr>
          <w:rFonts w:eastAsia="Calibri" w:cs="Times New Roman"/>
          <w:sz w:val="22"/>
        </w:rPr>
      </w:pPr>
      <w:r w:rsidRPr="00880D58">
        <w:rPr>
          <w:rFonts w:eastAsia="Calibri" w:cs="Times New Roman"/>
          <w:sz w:val="22"/>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rsidR="00182462" w:rsidRPr="00880D58" w:rsidRDefault="00182462" w:rsidP="00182462">
      <w:pPr>
        <w:spacing w:after="0"/>
        <w:ind w:firstLine="0"/>
        <w:rPr>
          <w:rFonts w:eastAsia="Calibri" w:cs="Times New Roman"/>
          <w:sz w:val="22"/>
        </w:rPr>
      </w:pPr>
      <w:r w:rsidRPr="00880D58">
        <w:rPr>
          <w:rFonts w:eastAsia="Calibri" w:cs="Times New Roman"/>
          <w:sz w:val="22"/>
        </w:rPr>
        <w:tab/>
        <w:t xml:space="preserve">Mă oblig, la solicitarea autorității contractante, în scopul verificării și confirmării declarației, să prezint orice document doveditor de care dispun. </w:t>
      </w:r>
    </w:p>
    <w:p w:rsidR="00182462" w:rsidRPr="00880D58" w:rsidRDefault="00182462" w:rsidP="00182462">
      <w:pPr>
        <w:spacing w:after="0"/>
        <w:ind w:firstLine="0"/>
        <w:rPr>
          <w:rFonts w:eastAsia="Calibri" w:cs="Times New Roman"/>
          <w:sz w:val="22"/>
        </w:rPr>
      </w:pPr>
    </w:p>
    <w:p w:rsidR="00182462" w:rsidRPr="00880D58" w:rsidRDefault="00182462" w:rsidP="00182462">
      <w:pPr>
        <w:spacing w:after="0"/>
        <w:ind w:firstLine="0"/>
        <w:rPr>
          <w:rFonts w:eastAsia="Calibri" w:cs="Times New Roman"/>
          <w:sz w:val="22"/>
        </w:rPr>
      </w:pPr>
    </w:p>
    <w:p w:rsidR="00182462" w:rsidRPr="00880D58" w:rsidRDefault="00182462" w:rsidP="00182462">
      <w:pPr>
        <w:spacing w:after="0"/>
        <w:ind w:firstLine="708"/>
        <w:rPr>
          <w:rFonts w:eastAsia="Calibri" w:cs="Times New Roman"/>
          <w:sz w:val="22"/>
        </w:rPr>
      </w:pPr>
    </w:p>
    <w:p w:rsidR="00182462" w:rsidRPr="00880D58" w:rsidRDefault="00182462" w:rsidP="00182462">
      <w:pPr>
        <w:spacing w:after="0" w:line="259" w:lineRule="auto"/>
        <w:ind w:firstLine="0"/>
        <w:jc w:val="left"/>
        <w:rPr>
          <w:rFonts w:eastAsia="Calibri" w:cs="Times New Roman"/>
          <w:b/>
          <w:noProof/>
          <w:sz w:val="22"/>
        </w:rPr>
      </w:pPr>
      <w:r w:rsidRPr="00880D58">
        <w:rPr>
          <w:rFonts w:eastAsia="Calibri" w:cs="Times New Roman"/>
          <w:b/>
          <w:noProof/>
          <w:sz w:val="22"/>
        </w:rPr>
        <w:t>Semnătura electronică _____________________________</w:t>
      </w:r>
    </w:p>
    <w:p w:rsidR="00182462" w:rsidRPr="00880D58" w:rsidRDefault="00182462" w:rsidP="00182462">
      <w:pPr>
        <w:spacing w:after="160" w:line="259" w:lineRule="auto"/>
        <w:ind w:firstLine="0"/>
        <w:jc w:val="center"/>
        <w:rPr>
          <w:rFonts w:eastAsia="Calibri" w:cs="Times New Roman"/>
          <w:b/>
          <w:bCs/>
          <w:sz w:val="22"/>
        </w:rPr>
      </w:pPr>
    </w:p>
    <w:p w:rsidR="00182462" w:rsidRPr="00880D58" w:rsidRDefault="00182462" w:rsidP="00182462">
      <w:pPr>
        <w:spacing w:after="160" w:line="259" w:lineRule="auto"/>
        <w:ind w:firstLine="0"/>
        <w:jc w:val="center"/>
        <w:rPr>
          <w:rFonts w:eastAsia="Calibri" w:cs="Times New Roman"/>
          <w:b/>
          <w:bCs/>
          <w:sz w:val="22"/>
        </w:rPr>
      </w:pPr>
    </w:p>
    <w:p w:rsidR="00182462" w:rsidRPr="00880D58" w:rsidRDefault="00182462" w:rsidP="00182462">
      <w:pPr>
        <w:spacing w:after="160" w:line="259" w:lineRule="auto"/>
        <w:ind w:firstLine="0"/>
        <w:jc w:val="left"/>
        <w:rPr>
          <w:rFonts w:eastAsia="Calibri" w:cs="Times New Roman"/>
          <w:b/>
          <w:bCs/>
          <w:sz w:val="22"/>
        </w:rPr>
      </w:pPr>
    </w:p>
    <w:p w:rsidR="00182462" w:rsidRPr="00880D58" w:rsidRDefault="00182462" w:rsidP="00182462">
      <w:pPr>
        <w:spacing w:after="160" w:line="259" w:lineRule="auto"/>
        <w:ind w:firstLine="0"/>
        <w:jc w:val="left"/>
        <w:rPr>
          <w:rFonts w:eastAsia="Calibri" w:cs="Times New Roman"/>
          <w:b/>
          <w:bCs/>
          <w:sz w:val="22"/>
        </w:rPr>
      </w:pPr>
    </w:p>
    <w:p w:rsidR="00182462" w:rsidRPr="00880D58" w:rsidRDefault="00182462" w:rsidP="004E46E3">
      <w:pPr>
        <w:spacing w:after="160" w:line="259" w:lineRule="auto"/>
        <w:ind w:firstLine="0"/>
        <w:jc w:val="left"/>
        <w:rPr>
          <w:rFonts w:cs="Times New Roman"/>
          <w:sz w:val="16"/>
          <w:szCs w:val="16"/>
        </w:rPr>
      </w:pPr>
    </w:p>
    <w:p w:rsidR="00182462" w:rsidRPr="00880D58" w:rsidRDefault="00182462" w:rsidP="004E46E3">
      <w:pPr>
        <w:spacing w:after="160" w:line="259" w:lineRule="auto"/>
        <w:ind w:firstLine="0"/>
        <w:jc w:val="left"/>
        <w:rPr>
          <w:rFonts w:cs="Times New Roman"/>
          <w:sz w:val="16"/>
          <w:szCs w:val="16"/>
        </w:rPr>
      </w:pPr>
    </w:p>
    <w:p w:rsidR="00182462" w:rsidRPr="00880D58" w:rsidRDefault="00182462" w:rsidP="004E46E3">
      <w:pPr>
        <w:spacing w:after="160" w:line="259" w:lineRule="auto"/>
        <w:ind w:firstLine="0"/>
        <w:jc w:val="left"/>
        <w:rPr>
          <w:rFonts w:cs="Times New Roman"/>
          <w:sz w:val="16"/>
          <w:szCs w:val="16"/>
        </w:rPr>
      </w:pPr>
    </w:p>
    <w:p w:rsidR="00182462" w:rsidRPr="00880D58" w:rsidRDefault="00182462" w:rsidP="004E46E3">
      <w:pPr>
        <w:spacing w:after="160" w:line="259" w:lineRule="auto"/>
        <w:ind w:firstLine="0"/>
        <w:jc w:val="left"/>
        <w:rPr>
          <w:rFonts w:cs="Times New Roman"/>
          <w:sz w:val="16"/>
          <w:szCs w:val="16"/>
        </w:rPr>
      </w:pPr>
    </w:p>
    <w:p w:rsidR="00182462" w:rsidRPr="00880D58" w:rsidRDefault="00182462" w:rsidP="004E46E3">
      <w:pPr>
        <w:spacing w:after="160" w:line="259" w:lineRule="auto"/>
        <w:ind w:firstLine="0"/>
        <w:jc w:val="left"/>
        <w:rPr>
          <w:rFonts w:cs="Times New Roman"/>
          <w:sz w:val="16"/>
          <w:szCs w:val="16"/>
        </w:rPr>
      </w:pPr>
    </w:p>
    <w:sectPr w:rsidR="00182462" w:rsidRPr="00880D58" w:rsidSect="006D11EA">
      <w:headerReference w:type="even" r:id="rId23"/>
      <w:headerReference w:type="default" r:id="rId24"/>
      <w:footerReference w:type="even" r:id="rId25"/>
      <w:footerReference w:type="default" r:id="rId26"/>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60D" w:rsidRDefault="0099660D" w:rsidP="000B6B54">
      <w:pPr>
        <w:spacing w:after="0"/>
      </w:pPr>
      <w:r>
        <w:separator/>
      </w:r>
    </w:p>
  </w:endnote>
  <w:endnote w:type="continuationSeparator" w:id="0">
    <w:p w:rsidR="0099660D" w:rsidRDefault="0099660D" w:rsidP="000B6B54">
      <w:pPr>
        <w:spacing w:after="0"/>
      </w:pPr>
      <w:r>
        <w:continuationSeparator/>
      </w:r>
    </w:p>
  </w:endnote>
  <w:endnote w:type="continuationNotice" w:id="1">
    <w:p w:rsidR="0099660D" w:rsidRDefault="009966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GOST type A">
    <w:altName w:val="Bahnschrift Light"/>
    <w:charset w:val="CC"/>
    <w:family w:val="swiss"/>
    <w:pitch w:val="variable"/>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Subsol"/>
      <w:jc w:val="left"/>
    </w:pPr>
    <w:bookmarkStart w:id="4" w:name="TITUS1FooterEvenPages"/>
    <w:r w:rsidRPr="006D11EA">
      <w:rPr>
        <w:color w:val="000000"/>
        <w:sz w:val="2"/>
      </w:rPr>
      <w:t> </w:t>
    </w:r>
    <w:bookmarkEnd w:id="4"/>
  </w:p>
  <w:p w:rsidR="004A0CAE" w:rsidRDefault="0099660D" w:rsidP="006D11EA">
    <w:pPr>
      <w:pStyle w:val="Subsol"/>
      <w:jc w:val="right"/>
    </w:pPr>
    <w:sdt>
      <w:sdtPr>
        <w:id w:val="945849"/>
        <w:docPartObj>
          <w:docPartGallery w:val="Page Numbers (Bottom of Page)"/>
          <w:docPartUnique/>
        </w:docPartObj>
      </w:sdtPr>
      <w:sdtEndPr>
        <w:rPr>
          <w:noProof/>
        </w:rPr>
      </w:sdtEndPr>
      <w:sdtContent>
        <w:r w:rsidR="001367C0">
          <w:fldChar w:fldCharType="begin"/>
        </w:r>
        <w:r w:rsidR="004A0CAE">
          <w:instrText xml:space="preserve"> PAGE   \* MERGEFORMAT </w:instrText>
        </w:r>
        <w:r w:rsidR="001367C0">
          <w:fldChar w:fldCharType="separate"/>
        </w:r>
        <w:r w:rsidR="005447DE">
          <w:rPr>
            <w:noProof/>
          </w:rPr>
          <w:t>2</w:t>
        </w:r>
        <w:r w:rsidR="001367C0">
          <w:rPr>
            <w:noProof/>
          </w:rPr>
          <w:fldChar w:fldCharType="end"/>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Subsol"/>
      <w:jc w:val="left"/>
    </w:pPr>
    <w:bookmarkStart w:id="5" w:name="TITUS1FooterPrimary"/>
    <w:r w:rsidRPr="006D11EA">
      <w:rPr>
        <w:color w:val="000000"/>
        <w:sz w:val="2"/>
      </w:rPr>
      <w:t> </w:t>
    </w:r>
    <w:bookmarkEnd w:id="5"/>
  </w:p>
  <w:p w:rsidR="004A0CAE" w:rsidRDefault="0099660D" w:rsidP="006D11EA">
    <w:pPr>
      <w:pStyle w:val="Subsol"/>
      <w:jc w:val="right"/>
    </w:pPr>
    <w:sdt>
      <w:sdtPr>
        <w:id w:val="169139106"/>
        <w:docPartObj>
          <w:docPartGallery w:val="Page Numbers (Bottom of Page)"/>
          <w:docPartUnique/>
        </w:docPartObj>
      </w:sdtPr>
      <w:sdtEndPr>
        <w:rPr>
          <w:noProof/>
        </w:rPr>
      </w:sdtEndPr>
      <w:sdtContent>
        <w:r w:rsidR="001367C0">
          <w:fldChar w:fldCharType="begin"/>
        </w:r>
        <w:r w:rsidR="004A0CAE">
          <w:instrText xml:space="preserve"> PAGE   \* MERGEFORMAT </w:instrText>
        </w:r>
        <w:r w:rsidR="001367C0">
          <w:fldChar w:fldCharType="separate"/>
        </w:r>
        <w:r w:rsidR="005447DE">
          <w:rPr>
            <w:noProof/>
          </w:rPr>
          <w:t>1</w:t>
        </w:r>
        <w:r w:rsidR="001367C0">
          <w:rPr>
            <w:noProof/>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Subsol"/>
      <w:jc w:val="left"/>
    </w:pPr>
    <w:bookmarkStart w:id="8" w:name="TITUS2FooterEvenPages"/>
    <w:r w:rsidRPr="006D11EA">
      <w:rPr>
        <w:color w:val="000000"/>
        <w:sz w:val="2"/>
      </w:rPr>
      <w:t> </w:t>
    </w:r>
    <w:bookmarkEnd w:id="8"/>
  </w:p>
  <w:p w:rsidR="004A0CAE" w:rsidRDefault="0099660D" w:rsidP="006D11EA">
    <w:pPr>
      <w:pStyle w:val="Subsol"/>
      <w:jc w:val="right"/>
    </w:pPr>
    <w:sdt>
      <w:sdtPr>
        <w:id w:val="15669663"/>
        <w:docPartObj>
          <w:docPartGallery w:val="Page Numbers (Bottom of Page)"/>
          <w:docPartUnique/>
        </w:docPartObj>
      </w:sdtPr>
      <w:sdtEndPr>
        <w:rPr>
          <w:noProof/>
        </w:rPr>
      </w:sdtEndPr>
      <w:sdtContent>
        <w:r w:rsidR="001367C0">
          <w:fldChar w:fldCharType="begin"/>
        </w:r>
        <w:r w:rsidR="004A0CAE">
          <w:instrText xml:space="preserve"> PAGE   \* MERGEFORMAT </w:instrText>
        </w:r>
        <w:r w:rsidR="001367C0">
          <w:fldChar w:fldCharType="separate"/>
        </w:r>
        <w:r w:rsidR="005447DE">
          <w:rPr>
            <w:noProof/>
          </w:rPr>
          <w:t>4</w:t>
        </w:r>
        <w:r w:rsidR="001367C0">
          <w:rPr>
            <w:noProof/>
          </w:rPr>
          <w:fldChar w:fldCharType="end"/>
        </w:r>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Subsol"/>
      <w:jc w:val="left"/>
    </w:pPr>
    <w:bookmarkStart w:id="9" w:name="TITUS2FooterPrimary"/>
    <w:r w:rsidRPr="006D11EA">
      <w:rPr>
        <w:color w:val="000000"/>
        <w:sz w:val="2"/>
      </w:rPr>
      <w:t> </w:t>
    </w:r>
    <w:bookmarkEnd w:id="9"/>
  </w:p>
  <w:p w:rsidR="004A0CAE" w:rsidRDefault="0099660D" w:rsidP="006D11EA">
    <w:pPr>
      <w:pStyle w:val="Subsol"/>
      <w:jc w:val="right"/>
    </w:pPr>
    <w:sdt>
      <w:sdtPr>
        <w:id w:val="1356544119"/>
        <w:docPartObj>
          <w:docPartGallery w:val="Page Numbers (Bottom of Page)"/>
          <w:docPartUnique/>
        </w:docPartObj>
      </w:sdtPr>
      <w:sdtEndPr>
        <w:rPr>
          <w:noProof/>
        </w:rPr>
      </w:sdtEndPr>
      <w:sdtContent>
        <w:r w:rsidR="001367C0">
          <w:fldChar w:fldCharType="begin"/>
        </w:r>
        <w:r w:rsidR="004A0CAE">
          <w:instrText xml:space="preserve"> PAGE   \* MERGEFORMAT </w:instrText>
        </w:r>
        <w:r w:rsidR="001367C0">
          <w:fldChar w:fldCharType="separate"/>
        </w:r>
        <w:r w:rsidR="005447DE">
          <w:rPr>
            <w:noProof/>
          </w:rPr>
          <w:t>5</w:t>
        </w:r>
        <w:r w:rsidR="001367C0">
          <w:rPr>
            <w:noProof/>
          </w:rPr>
          <w:fldChar w:fldCharType="end"/>
        </w:r>
      </w:sdtContent>
    </w:sdt>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Subsol"/>
      <w:jc w:val="left"/>
    </w:pPr>
    <w:bookmarkStart w:id="12" w:name="TITUS3FooterEvenPages"/>
    <w:r w:rsidRPr="006D11EA">
      <w:rPr>
        <w:color w:val="000000"/>
        <w:sz w:val="2"/>
      </w:rPr>
      <w:t> </w:t>
    </w:r>
    <w:bookmarkEnd w:id="12"/>
  </w:p>
  <w:p w:rsidR="004A0CAE" w:rsidRDefault="001367C0" w:rsidP="006D11EA">
    <w:pPr>
      <w:pStyle w:val="Subsol"/>
      <w:jc w:val="right"/>
    </w:pPr>
    <w:r>
      <w:fldChar w:fldCharType="begin"/>
    </w:r>
    <w:r w:rsidR="004A0CAE">
      <w:instrText xml:space="preserve"> PAGE   \* MERGEFORMAT </w:instrText>
    </w:r>
    <w:r>
      <w:fldChar w:fldCharType="separate"/>
    </w:r>
    <w:r w:rsidR="005447DE">
      <w:rPr>
        <w:noProof/>
      </w:rPr>
      <w:t>6</w:t>
    </w:r>
    <w:r>
      <w:rPr>
        <w:noProof/>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Subsol"/>
      <w:jc w:val="left"/>
    </w:pPr>
    <w:bookmarkStart w:id="13" w:name="TITUS3FooterPrimary"/>
    <w:r w:rsidRPr="006D11EA">
      <w:rPr>
        <w:color w:val="000000"/>
        <w:sz w:val="2"/>
      </w:rPr>
      <w:t> </w:t>
    </w:r>
    <w:bookmarkEnd w:id="13"/>
  </w:p>
  <w:p w:rsidR="004A0CAE" w:rsidRDefault="001367C0" w:rsidP="006D11EA">
    <w:pPr>
      <w:pStyle w:val="Subsol"/>
      <w:jc w:val="right"/>
    </w:pPr>
    <w:r>
      <w:fldChar w:fldCharType="begin"/>
    </w:r>
    <w:r w:rsidR="004A0CAE">
      <w:instrText xml:space="preserve"> PAGE   \* MERGEFORMAT </w:instrText>
    </w:r>
    <w:r>
      <w:fldChar w:fldCharType="separate"/>
    </w:r>
    <w:r w:rsidR="005447DE">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60D" w:rsidRDefault="0099660D" w:rsidP="000B6B54">
      <w:pPr>
        <w:spacing w:after="0"/>
      </w:pPr>
      <w:r>
        <w:separator/>
      </w:r>
    </w:p>
  </w:footnote>
  <w:footnote w:type="continuationSeparator" w:id="0">
    <w:p w:rsidR="0099660D" w:rsidRDefault="0099660D" w:rsidP="000B6B54">
      <w:pPr>
        <w:spacing w:after="0"/>
      </w:pPr>
      <w:r>
        <w:continuationSeparator/>
      </w:r>
    </w:p>
  </w:footnote>
  <w:footnote w:type="continuationNotice" w:id="1">
    <w:p w:rsidR="0099660D" w:rsidRDefault="0099660D">
      <w:pPr>
        <w:spacing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Antet"/>
      <w:jc w:val="left"/>
    </w:pPr>
    <w:bookmarkStart w:id="2" w:name="TITUS1HeaderEvenPages"/>
    <w:r w:rsidRPr="006D11EA">
      <w:rPr>
        <w:color w:val="000000"/>
        <w:sz w:val="2"/>
      </w:rPr>
      <w:t> </w:t>
    </w:r>
    <w:bookmarkEnd w:id="2"/>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Antet"/>
      <w:jc w:val="left"/>
    </w:pPr>
    <w:bookmarkStart w:id="3" w:name="TITUS1HeaderPrimary"/>
    <w:r w:rsidRPr="006D11EA">
      <w:rPr>
        <w:color w:val="000000"/>
        <w:sz w:val="2"/>
      </w:rPr>
      <w:t> </w:t>
    </w:r>
    <w:bookmarkEnd w:id="3"/>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Antet"/>
      <w:jc w:val="left"/>
    </w:pPr>
    <w:bookmarkStart w:id="6" w:name="TITUS2HeaderEvenPages"/>
    <w:r w:rsidRPr="006D11EA">
      <w:rPr>
        <w:color w:val="000000"/>
        <w:sz w:val="2"/>
      </w:rPr>
      <w:t> </w:t>
    </w:r>
    <w:bookmarkEnd w:id="6"/>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Antet"/>
      <w:jc w:val="left"/>
    </w:pPr>
    <w:bookmarkStart w:id="7" w:name="TITUS2HeaderPrimary"/>
    <w:r w:rsidRPr="006D11EA">
      <w:rPr>
        <w:color w:val="000000"/>
        <w:sz w:val="2"/>
      </w:rPr>
      <w:t> </w:t>
    </w:r>
    <w:bookmarkEnd w:id="7"/>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Antet"/>
      <w:jc w:val="left"/>
    </w:pPr>
    <w:bookmarkStart w:id="10" w:name="TITUS3HeaderEvenPages"/>
    <w:r w:rsidRPr="006D11EA">
      <w:rPr>
        <w:color w:val="000000"/>
        <w:sz w:val="2"/>
      </w:rPr>
      <w:t> </w:t>
    </w:r>
    <w:bookmarkEnd w:id="10"/>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CAE" w:rsidRDefault="004A0CAE" w:rsidP="006D11EA">
    <w:pPr>
      <w:pStyle w:val="Antet"/>
      <w:jc w:val="left"/>
    </w:pPr>
    <w:bookmarkStart w:id="11" w:name="TITUS3HeaderPrimary"/>
    <w:r w:rsidRPr="006D11EA">
      <w:rPr>
        <w:color w:val="000000"/>
        <w:sz w:val="2"/>
      </w:rPr>
      <w:t> </w:t>
    </w:r>
    <w:bookmarkEnd w:id="1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6E514B0"/>
    <w:multiLevelType w:val="multilevel"/>
    <w:tmpl w:val="90707D3E"/>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6"/>
  </w:num>
  <w:num w:numId="3">
    <w:abstractNumId w:val="10"/>
  </w:num>
  <w:num w:numId="4">
    <w:abstractNumId w:val="18"/>
  </w:num>
  <w:num w:numId="5">
    <w:abstractNumId w:val="13"/>
  </w:num>
  <w:num w:numId="6">
    <w:abstractNumId w:val="7"/>
  </w:num>
  <w:num w:numId="7">
    <w:abstractNumId w:val="3"/>
  </w:num>
  <w:num w:numId="8">
    <w:abstractNumId w:val="6"/>
  </w:num>
  <w:num w:numId="9">
    <w:abstractNumId w:val="11"/>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2"/>
  </w:num>
  <w:num w:numId="14">
    <w:abstractNumId w:val="2"/>
  </w:num>
  <w:num w:numId="15">
    <w:abstractNumId w:val="5"/>
  </w:num>
  <w:num w:numId="16">
    <w:abstractNumId w:val="8"/>
  </w:num>
  <w:num w:numId="17">
    <w:abstractNumId w:val="22"/>
  </w:num>
  <w:num w:numId="18">
    <w:abstractNumId w:val="4"/>
  </w:num>
  <w:num w:numId="19">
    <w:abstractNumId w:val="21"/>
  </w:num>
  <w:num w:numId="20">
    <w:abstractNumId w:val="19"/>
  </w:num>
  <w:num w:numId="21">
    <w:abstractNumId w:val="15"/>
  </w:num>
  <w:num w:numId="22">
    <w:abstractNumId w:val="20"/>
  </w:num>
  <w:num w:numId="2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3D8"/>
    <w:rsid w:val="00000483"/>
    <w:rsid w:val="00004B05"/>
    <w:rsid w:val="000062C0"/>
    <w:rsid w:val="000065A8"/>
    <w:rsid w:val="00015EBA"/>
    <w:rsid w:val="00016C27"/>
    <w:rsid w:val="00020DB6"/>
    <w:rsid w:val="00020DCD"/>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5590B"/>
    <w:rsid w:val="00060198"/>
    <w:rsid w:val="00060A66"/>
    <w:rsid w:val="00060F22"/>
    <w:rsid w:val="0006129A"/>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5287"/>
    <w:rsid w:val="000A7017"/>
    <w:rsid w:val="000A7F83"/>
    <w:rsid w:val="000B0EA1"/>
    <w:rsid w:val="000B33DF"/>
    <w:rsid w:val="000B3B59"/>
    <w:rsid w:val="000B420D"/>
    <w:rsid w:val="000B6B54"/>
    <w:rsid w:val="000B6FB4"/>
    <w:rsid w:val="000B7830"/>
    <w:rsid w:val="000C002B"/>
    <w:rsid w:val="000C115E"/>
    <w:rsid w:val="000C3513"/>
    <w:rsid w:val="000C4B83"/>
    <w:rsid w:val="000C5858"/>
    <w:rsid w:val="000C69C3"/>
    <w:rsid w:val="000C6A97"/>
    <w:rsid w:val="000C743B"/>
    <w:rsid w:val="000D07FD"/>
    <w:rsid w:val="000D4460"/>
    <w:rsid w:val="000D4B67"/>
    <w:rsid w:val="000D602D"/>
    <w:rsid w:val="000D65AD"/>
    <w:rsid w:val="000E2718"/>
    <w:rsid w:val="000E34C4"/>
    <w:rsid w:val="000E376C"/>
    <w:rsid w:val="000E3AC5"/>
    <w:rsid w:val="000E3FCA"/>
    <w:rsid w:val="000F12EE"/>
    <w:rsid w:val="000F1579"/>
    <w:rsid w:val="000F5AE1"/>
    <w:rsid w:val="000F79B5"/>
    <w:rsid w:val="001011A4"/>
    <w:rsid w:val="00101644"/>
    <w:rsid w:val="00102640"/>
    <w:rsid w:val="001035C7"/>
    <w:rsid w:val="00104571"/>
    <w:rsid w:val="00104C44"/>
    <w:rsid w:val="0010506C"/>
    <w:rsid w:val="00105735"/>
    <w:rsid w:val="001067B6"/>
    <w:rsid w:val="00106E0F"/>
    <w:rsid w:val="00110292"/>
    <w:rsid w:val="00114611"/>
    <w:rsid w:val="001157A0"/>
    <w:rsid w:val="00115E49"/>
    <w:rsid w:val="00117175"/>
    <w:rsid w:val="00117466"/>
    <w:rsid w:val="00117803"/>
    <w:rsid w:val="00120CCF"/>
    <w:rsid w:val="00123B03"/>
    <w:rsid w:val="001254C1"/>
    <w:rsid w:val="00126586"/>
    <w:rsid w:val="001301F6"/>
    <w:rsid w:val="00130BF0"/>
    <w:rsid w:val="001323D8"/>
    <w:rsid w:val="00132631"/>
    <w:rsid w:val="001333B6"/>
    <w:rsid w:val="00135277"/>
    <w:rsid w:val="001353DE"/>
    <w:rsid w:val="001367C0"/>
    <w:rsid w:val="00140191"/>
    <w:rsid w:val="00141B2E"/>
    <w:rsid w:val="00144CCB"/>
    <w:rsid w:val="00144DC7"/>
    <w:rsid w:val="00146419"/>
    <w:rsid w:val="00151E7E"/>
    <w:rsid w:val="0015210B"/>
    <w:rsid w:val="001525C8"/>
    <w:rsid w:val="001526A6"/>
    <w:rsid w:val="00153654"/>
    <w:rsid w:val="001576BA"/>
    <w:rsid w:val="00157A9C"/>
    <w:rsid w:val="001654CC"/>
    <w:rsid w:val="0016579E"/>
    <w:rsid w:val="0016593C"/>
    <w:rsid w:val="00165E42"/>
    <w:rsid w:val="00170C2A"/>
    <w:rsid w:val="00170F47"/>
    <w:rsid w:val="001757BC"/>
    <w:rsid w:val="00180AB9"/>
    <w:rsid w:val="00181664"/>
    <w:rsid w:val="00182462"/>
    <w:rsid w:val="00183599"/>
    <w:rsid w:val="00184ADE"/>
    <w:rsid w:val="001864EE"/>
    <w:rsid w:val="00187AA9"/>
    <w:rsid w:val="001936AF"/>
    <w:rsid w:val="00193CAB"/>
    <w:rsid w:val="001947AD"/>
    <w:rsid w:val="00195033"/>
    <w:rsid w:val="00195838"/>
    <w:rsid w:val="001959EE"/>
    <w:rsid w:val="0019600D"/>
    <w:rsid w:val="001A09B5"/>
    <w:rsid w:val="001A0C96"/>
    <w:rsid w:val="001A1790"/>
    <w:rsid w:val="001A4436"/>
    <w:rsid w:val="001A4ADF"/>
    <w:rsid w:val="001A7178"/>
    <w:rsid w:val="001A7C11"/>
    <w:rsid w:val="001B364C"/>
    <w:rsid w:val="001B5CD0"/>
    <w:rsid w:val="001B620C"/>
    <w:rsid w:val="001B69C4"/>
    <w:rsid w:val="001B790C"/>
    <w:rsid w:val="001B7E2C"/>
    <w:rsid w:val="001C0224"/>
    <w:rsid w:val="001C042D"/>
    <w:rsid w:val="001C3CF0"/>
    <w:rsid w:val="001C3F4D"/>
    <w:rsid w:val="001C5801"/>
    <w:rsid w:val="001D0BC2"/>
    <w:rsid w:val="001D1408"/>
    <w:rsid w:val="001D1793"/>
    <w:rsid w:val="001D2188"/>
    <w:rsid w:val="001D4E85"/>
    <w:rsid w:val="001D784B"/>
    <w:rsid w:val="001D7A24"/>
    <w:rsid w:val="001E0183"/>
    <w:rsid w:val="001E0E8D"/>
    <w:rsid w:val="001E2EE9"/>
    <w:rsid w:val="001E58C6"/>
    <w:rsid w:val="001E5E91"/>
    <w:rsid w:val="001E75BA"/>
    <w:rsid w:val="001F3FEE"/>
    <w:rsid w:val="001F529D"/>
    <w:rsid w:val="001F5BF6"/>
    <w:rsid w:val="001F6088"/>
    <w:rsid w:val="001F7815"/>
    <w:rsid w:val="001F7E88"/>
    <w:rsid w:val="00200E97"/>
    <w:rsid w:val="002030A5"/>
    <w:rsid w:val="00203403"/>
    <w:rsid w:val="00204E28"/>
    <w:rsid w:val="00205FC6"/>
    <w:rsid w:val="00206A8A"/>
    <w:rsid w:val="0020782B"/>
    <w:rsid w:val="00213B5C"/>
    <w:rsid w:val="002209FC"/>
    <w:rsid w:val="002218B1"/>
    <w:rsid w:val="0022384C"/>
    <w:rsid w:val="00224EFA"/>
    <w:rsid w:val="00224FEF"/>
    <w:rsid w:val="00225F6B"/>
    <w:rsid w:val="002302F3"/>
    <w:rsid w:val="002307C0"/>
    <w:rsid w:val="00231AAB"/>
    <w:rsid w:val="00231B63"/>
    <w:rsid w:val="0023262F"/>
    <w:rsid w:val="00233898"/>
    <w:rsid w:val="00235229"/>
    <w:rsid w:val="00237A24"/>
    <w:rsid w:val="00241B49"/>
    <w:rsid w:val="00242485"/>
    <w:rsid w:val="00243A4B"/>
    <w:rsid w:val="00244DF4"/>
    <w:rsid w:val="0024519B"/>
    <w:rsid w:val="00246A48"/>
    <w:rsid w:val="00246A9B"/>
    <w:rsid w:val="00247235"/>
    <w:rsid w:val="002473AE"/>
    <w:rsid w:val="00254209"/>
    <w:rsid w:val="00255F1D"/>
    <w:rsid w:val="0026028D"/>
    <w:rsid w:val="00261079"/>
    <w:rsid w:val="00261B48"/>
    <w:rsid w:val="00262F6A"/>
    <w:rsid w:val="00264472"/>
    <w:rsid w:val="00264C7A"/>
    <w:rsid w:val="00264CE2"/>
    <w:rsid w:val="002652E6"/>
    <w:rsid w:val="002655E5"/>
    <w:rsid w:val="002674C8"/>
    <w:rsid w:val="0027092F"/>
    <w:rsid w:val="002720BD"/>
    <w:rsid w:val="00273AAF"/>
    <w:rsid w:val="00281CB2"/>
    <w:rsid w:val="00282B37"/>
    <w:rsid w:val="00283253"/>
    <w:rsid w:val="002838FC"/>
    <w:rsid w:val="00283F7C"/>
    <w:rsid w:val="00284257"/>
    <w:rsid w:val="00284530"/>
    <w:rsid w:val="00285617"/>
    <w:rsid w:val="0028580C"/>
    <w:rsid w:val="00292273"/>
    <w:rsid w:val="0029261B"/>
    <w:rsid w:val="002959C0"/>
    <w:rsid w:val="0029705B"/>
    <w:rsid w:val="00297D8C"/>
    <w:rsid w:val="002A0D9A"/>
    <w:rsid w:val="002A28EE"/>
    <w:rsid w:val="002B10BC"/>
    <w:rsid w:val="002B1E9E"/>
    <w:rsid w:val="002B2358"/>
    <w:rsid w:val="002B5E54"/>
    <w:rsid w:val="002C04A5"/>
    <w:rsid w:val="002C0F82"/>
    <w:rsid w:val="002C228B"/>
    <w:rsid w:val="002C392A"/>
    <w:rsid w:val="002C72B4"/>
    <w:rsid w:val="002D1421"/>
    <w:rsid w:val="002D245A"/>
    <w:rsid w:val="002D34BB"/>
    <w:rsid w:val="002D3CAE"/>
    <w:rsid w:val="002D434B"/>
    <w:rsid w:val="002D4576"/>
    <w:rsid w:val="002D490B"/>
    <w:rsid w:val="002D4912"/>
    <w:rsid w:val="002D78FD"/>
    <w:rsid w:val="002D7BA2"/>
    <w:rsid w:val="002D7F43"/>
    <w:rsid w:val="002E40CB"/>
    <w:rsid w:val="002E5EB6"/>
    <w:rsid w:val="002E6267"/>
    <w:rsid w:val="002E6AF3"/>
    <w:rsid w:val="002E7A62"/>
    <w:rsid w:val="002F2CED"/>
    <w:rsid w:val="002F3593"/>
    <w:rsid w:val="002F3F9D"/>
    <w:rsid w:val="00300512"/>
    <w:rsid w:val="00300940"/>
    <w:rsid w:val="00301F7F"/>
    <w:rsid w:val="0030293C"/>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57E"/>
    <w:rsid w:val="00354A1F"/>
    <w:rsid w:val="00354E60"/>
    <w:rsid w:val="00355128"/>
    <w:rsid w:val="003576A6"/>
    <w:rsid w:val="00364646"/>
    <w:rsid w:val="00366AA9"/>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A7BD0"/>
    <w:rsid w:val="003B6A6B"/>
    <w:rsid w:val="003C1396"/>
    <w:rsid w:val="003C305A"/>
    <w:rsid w:val="003C39B9"/>
    <w:rsid w:val="003C4822"/>
    <w:rsid w:val="003C6383"/>
    <w:rsid w:val="003C63C9"/>
    <w:rsid w:val="003C6840"/>
    <w:rsid w:val="003D32B8"/>
    <w:rsid w:val="003D3455"/>
    <w:rsid w:val="003D5380"/>
    <w:rsid w:val="003D6A83"/>
    <w:rsid w:val="003E4C0B"/>
    <w:rsid w:val="003E51E9"/>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3051E"/>
    <w:rsid w:val="00433A35"/>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92027"/>
    <w:rsid w:val="00495982"/>
    <w:rsid w:val="004A0CAE"/>
    <w:rsid w:val="004A1630"/>
    <w:rsid w:val="004A16EC"/>
    <w:rsid w:val="004A4D84"/>
    <w:rsid w:val="004A507E"/>
    <w:rsid w:val="004B0181"/>
    <w:rsid w:val="004B2DE0"/>
    <w:rsid w:val="004B394E"/>
    <w:rsid w:val="004C14DA"/>
    <w:rsid w:val="004C7D84"/>
    <w:rsid w:val="004D08E5"/>
    <w:rsid w:val="004D4C96"/>
    <w:rsid w:val="004D6C48"/>
    <w:rsid w:val="004E21FA"/>
    <w:rsid w:val="004E2AB4"/>
    <w:rsid w:val="004E3E2B"/>
    <w:rsid w:val="004E46E3"/>
    <w:rsid w:val="004E64AA"/>
    <w:rsid w:val="004E6E6E"/>
    <w:rsid w:val="004E73D5"/>
    <w:rsid w:val="004E7E6A"/>
    <w:rsid w:val="004F19C2"/>
    <w:rsid w:val="004F3DA2"/>
    <w:rsid w:val="004F454D"/>
    <w:rsid w:val="004F4F9B"/>
    <w:rsid w:val="004F565C"/>
    <w:rsid w:val="004F5F45"/>
    <w:rsid w:val="004F64B4"/>
    <w:rsid w:val="00500363"/>
    <w:rsid w:val="00501222"/>
    <w:rsid w:val="0050312A"/>
    <w:rsid w:val="00503722"/>
    <w:rsid w:val="0050398B"/>
    <w:rsid w:val="005058DB"/>
    <w:rsid w:val="00506749"/>
    <w:rsid w:val="005078D3"/>
    <w:rsid w:val="00507A35"/>
    <w:rsid w:val="00510BAC"/>
    <w:rsid w:val="00512955"/>
    <w:rsid w:val="00513D6C"/>
    <w:rsid w:val="0051572D"/>
    <w:rsid w:val="005159D9"/>
    <w:rsid w:val="005176CE"/>
    <w:rsid w:val="00520527"/>
    <w:rsid w:val="00520CD0"/>
    <w:rsid w:val="00522EB6"/>
    <w:rsid w:val="005269A2"/>
    <w:rsid w:val="0052722B"/>
    <w:rsid w:val="0053165E"/>
    <w:rsid w:val="00532389"/>
    <w:rsid w:val="00533F6E"/>
    <w:rsid w:val="00534C40"/>
    <w:rsid w:val="005365AE"/>
    <w:rsid w:val="005403D2"/>
    <w:rsid w:val="00540D77"/>
    <w:rsid w:val="005419DA"/>
    <w:rsid w:val="00541D61"/>
    <w:rsid w:val="00542BAF"/>
    <w:rsid w:val="005447DE"/>
    <w:rsid w:val="00544A6A"/>
    <w:rsid w:val="00546579"/>
    <w:rsid w:val="00546C05"/>
    <w:rsid w:val="00547A5B"/>
    <w:rsid w:val="00550A80"/>
    <w:rsid w:val="00550AEF"/>
    <w:rsid w:val="00551A31"/>
    <w:rsid w:val="00551CFA"/>
    <w:rsid w:val="005530DE"/>
    <w:rsid w:val="005532E9"/>
    <w:rsid w:val="0055395B"/>
    <w:rsid w:val="0055446F"/>
    <w:rsid w:val="005547E0"/>
    <w:rsid w:val="0055710D"/>
    <w:rsid w:val="005578DB"/>
    <w:rsid w:val="00557DF1"/>
    <w:rsid w:val="00564AC6"/>
    <w:rsid w:val="00564B0D"/>
    <w:rsid w:val="0056601D"/>
    <w:rsid w:val="0057035F"/>
    <w:rsid w:val="00575270"/>
    <w:rsid w:val="00580723"/>
    <w:rsid w:val="0058081C"/>
    <w:rsid w:val="0058221E"/>
    <w:rsid w:val="00582A22"/>
    <w:rsid w:val="00584CA4"/>
    <w:rsid w:val="00584ED5"/>
    <w:rsid w:val="00586FE3"/>
    <w:rsid w:val="00587629"/>
    <w:rsid w:val="00591117"/>
    <w:rsid w:val="0059680F"/>
    <w:rsid w:val="005A0636"/>
    <w:rsid w:val="005A07F4"/>
    <w:rsid w:val="005A16C5"/>
    <w:rsid w:val="005A5487"/>
    <w:rsid w:val="005A594D"/>
    <w:rsid w:val="005A5EDF"/>
    <w:rsid w:val="005B326F"/>
    <w:rsid w:val="005B3291"/>
    <w:rsid w:val="005B3B0D"/>
    <w:rsid w:val="005B460E"/>
    <w:rsid w:val="005B5B3F"/>
    <w:rsid w:val="005B6BF2"/>
    <w:rsid w:val="005B7F3D"/>
    <w:rsid w:val="005C05C1"/>
    <w:rsid w:val="005C0A82"/>
    <w:rsid w:val="005C16CC"/>
    <w:rsid w:val="005C378F"/>
    <w:rsid w:val="005C6549"/>
    <w:rsid w:val="005C726B"/>
    <w:rsid w:val="005D154F"/>
    <w:rsid w:val="005D16FA"/>
    <w:rsid w:val="005D2B1A"/>
    <w:rsid w:val="005D6B06"/>
    <w:rsid w:val="005D6B8C"/>
    <w:rsid w:val="005D6C18"/>
    <w:rsid w:val="005D7BD5"/>
    <w:rsid w:val="005E1154"/>
    <w:rsid w:val="005E1BA2"/>
    <w:rsid w:val="005E2D24"/>
    <w:rsid w:val="005E2FFD"/>
    <w:rsid w:val="005E30B6"/>
    <w:rsid w:val="005F29AA"/>
    <w:rsid w:val="005F2E17"/>
    <w:rsid w:val="005F4045"/>
    <w:rsid w:val="005F4383"/>
    <w:rsid w:val="005F62CF"/>
    <w:rsid w:val="005F649D"/>
    <w:rsid w:val="006021A5"/>
    <w:rsid w:val="006031FB"/>
    <w:rsid w:val="00604A70"/>
    <w:rsid w:val="0060572C"/>
    <w:rsid w:val="00605F33"/>
    <w:rsid w:val="0060699C"/>
    <w:rsid w:val="00607EF4"/>
    <w:rsid w:val="006117B8"/>
    <w:rsid w:val="0061182D"/>
    <w:rsid w:val="006140B5"/>
    <w:rsid w:val="0061422F"/>
    <w:rsid w:val="0061557F"/>
    <w:rsid w:val="00620675"/>
    <w:rsid w:val="00625D07"/>
    <w:rsid w:val="00630347"/>
    <w:rsid w:val="00630863"/>
    <w:rsid w:val="00630EB1"/>
    <w:rsid w:val="00635784"/>
    <w:rsid w:val="00636866"/>
    <w:rsid w:val="00636B95"/>
    <w:rsid w:val="00636C58"/>
    <w:rsid w:val="0063764D"/>
    <w:rsid w:val="00642E3A"/>
    <w:rsid w:val="006442C3"/>
    <w:rsid w:val="006534E3"/>
    <w:rsid w:val="00656E1C"/>
    <w:rsid w:val="00656FFE"/>
    <w:rsid w:val="00660A99"/>
    <w:rsid w:val="0066135C"/>
    <w:rsid w:val="0066588A"/>
    <w:rsid w:val="006706D9"/>
    <w:rsid w:val="00673C8F"/>
    <w:rsid w:val="00681395"/>
    <w:rsid w:val="00681A43"/>
    <w:rsid w:val="00682757"/>
    <w:rsid w:val="006829B8"/>
    <w:rsid w:val="006842D2"/>
    <w:rsid w:val="00687D9A"/>
    <w:rsid w:val="00690A66"/>
    <w:rsid w:val="00692B2B"/>
    <w:rsid w:val="006948DA"/>
    <w:rsid w:val="006949AE"/>
    <w:rsid w:val="006957CD"/>
    <w:rsid w:val="00697B6A"/>
    <w:rsid w:val="006A063D"/>
    <w:rsid w:val="006A1F0D"/>
    <w:rsid w:val="006A4A1B"/>
    <w:rsid w:val="006A7A07"/>
    <w:rsid w:val="006A7C5F"/>
    <w:rsid w:val="006A7EC7"/>
    <w:rsid w:val="006B0587"/>
    <w:rsid w:val="006C348A"/>
    <w:rsid w:val="006C5479"/>
    <w:rsid w:val="006C55D8"/>
    <w:rsid w:val="006C5944"/>
    <w:rsid w:val="006C5CE2"/>
    <w:rsid w:val="006C63EC"/>
    <w:rsid w:val="006D05E4"/>
    <w:rsid w:val="006D11EA"/>
    <w:rsid w:val="006D2A57"/>
    <w:rsid w:val="006D2AB4"/>
    <w:rsid w:val="006D40BD"/>
    <w:rsid w:val="006D57D9"/>
    <w:rsid w:val="006D7BE5"/>
    <w:rsid w:val="006E1252"/>
    <w:rsid w:val="006E1CC9"/>
    <w:rsid w:val="006E1F7D"/>
    <w:rsid w:val="006E308B"/>
    <w:rsid w:val="006E590A"/>
    <w:rsid w:val="006E7C6C"/>
    <w:rsid w:val="006E7D75"/>
    <w:rsid w:val="006F154D"/>
    <w:rsid w:val="006F187E"/>
    <w:rsid w:val="006F3442"/>
    <w:rsid w:val="006F34C3"/>
    <w:rsid w:val="006F499B"/>
    <w:rsid w:val="00700105"/>
    <w:rsid w:val="00703FE2"/>
    <w:rsid w:val="0070615B"/>
    <w:rsid w:val="007063B6"/>
    <w:rsid w:val="007101E9"/>
    <w:rsid w:val="00710422"/>
    <w:rsid w:val="0071097F"/>
    <w:rsid w:val="0071140A"/>
    <w:rsid w:val="00713697"/>
    <w:rsid w:val="0071450E"/>
    <w:rsid w:val="007157CE"/>
    <w:rsid w:val="007168BC"/>
    <w:rsid w:val="007203D1"/>
    <w:rsid w:val="00722758"/>
    <w:rsid w:val="00723EC1"/>
    <w:rsid w:val="0072575C"/>
    <w:rsid w:val="00725843"/>
    <w:rsid w:val="00727409"/>
    <w:rsid w:val="00730D85"/>
    <w:rsid w:val="007331ED"/>
    <w:rsid w:val="00735765"/>
    <w:rsid w:val="007401CA"/>
    <w:rsid w:val="00740CFA"/>
    <w:rsid w:val="007425C2"/>
    <w:rsid w:val="00744212"/>
    <w:rsid w:val="00746055"/>
    <w:rsid w:val="0074639A"/>
    <w:rsid w:val="007468FB"/>
    <w:rsid w:val="007470F6"/>
    <w:rsid w:val="00750A24"/>
    <w:rsid w:val="0075140D"/>
    <w:rsid w:val="007517BC"/>
    <w:rsid w:val="00751CE7"/>
    <w:rsid w:val="00753B94"/>
    <w:rsid w:val="00757395"/>
    <w:rsid w:val="007576C4"/>
    <w:rsid w:val="007611E3"/>
    <w:rsid w:val="00764AD4"/>
    <w:rsid w:val="007653EC"/>
    <w:rsid w:val="0076637F"/>
    <w:rsid w:val="00767011"/>
    <w:rsid w:val="00767C63"/>
    <w:rsid w:val="007701E7"/>
    <w:rsid w:val="0077063D"/>
    <w:rsid w:val="00770EB3"/>
    <w:rsid w:val="00770EC6"/>
    <w:rsid w:val="00777C18"/>
    <w:rsid w:val="0078089D"/>
    <w:rsid w:val="00781B33"/>
    <w:rsid w:val="0078212A"/>
    <w:rsid w:val="00785CAE"/>
    <w:rsid w:val="00790AB7"/>
    <w:rsid w:val="00790EBD"/>
    <w:rsid w:val="007949BB"/>
    <w:rsid w:val="00794D5D"/>
    <w:rsid w:val="00794FC1"/>
    <w:rsid w:val="00796861"/>
    <w:rsid w:val="007A06D3"/>
    <w:rsid w:val="007A160B"/>
    <w:rsid w:val="007A1DD4"/>
    <w:rsid w:val="007A2325"/>
    <w:rsid w:val="007A6211"/>
    <w:rsid w:val="007A717C"/>
    <w:rsid w:val="007A7C13"/>
    <w:rsid w:val="007B0F57"/>
    <w:rsid w:val="007B191F"/>
    <w:rsid w:val="007B284F"/>
    <w:rsid w:val="007B2BC9"/>
    <w:rsid w:val="007B2C38"/>
    <w:rsid w:val="007B3AF5"/>
    <w:rsid w:val="007B492E"/>
    <w:rsid w:val="007B55D0"/>
    <w:rsid w:val="007B5F6E"/>
    <w:rsid w:val="007B5FB0"/>
    <w:rsid w:val="007B6308"/>
    <w:rsid w:val="007B64C9"/>
    <w:rsid w:val="007B7FA0"/>
    <w:rsid w:val="007C0604"/>
    <w:rsid w:val="007C1371"/>
    <w:rsid w:val="007C4283"/>
    <w:rsid w:val="007C5199"/>
    <w:rsid w:val="007D2BDB"/>
    <w:rsid w:val="007D2BDC"/>
    <w:rsid w:val="007D2FB9"/>
    <w:rsid w:val="007D4F25"/>
    <w:rsid w:val="007D6319"/>
    <w:rsid w:val="007D727A"/>
    <w:rsid w:val="007E17B5"/>
    <w:rsid w:val="007E1976"/>
    <w:rsid w:val="007E1BDD"/>
    <w:rsid w:val="007E2616"/>
    <w:rsid w:val="007E2D6A"/>
    <w:rsid w:val="007E4A37"/>
    <w:rsid w:val="007E5E48"/>
    <w:rsid w:val="007F064B"/>
    <w:rsid w:val="007F089A"/>
    <w:rsid w:val="007F45A6"/>
    <w:rsid w:val="007F4E7C"/>
    <w:rsid w:val="007F5041"/>
    <w:rsid w:val="007F54B2"/>
    <w:rsid w:val="007F5923"/>
    <w:rsid w:val="007F5BAD"/>
    <w:rsid w:val="008000F9"/>
    <w:rsid w:val="008010FB"/>
    <w:rsid w:val="008018A0"/>
    <w:rsid w:val="0080516E"/>
    <w:rsid w:val="00806E0E"/>
    <w:rsid w:val="0081237A"/>
    <w:rsid w:val="00813113"/>
    <w:rsid w:val="0081353F"/>
    <w:rsid w:val="00813D62"/>
    <w:rsid w:val="00815EC4"/>
    <w:rsid w:val="00820AEB"/>
    <w:rsid w:val="00820F8C"/>
    <w:rsid w:val="00821DA6"/>
    <w:rsid w:val="00826055"/>
    <w:rsid w:val="00826542"/>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40BD"/>
    <w:rsid w:val="00867997"/>
    <w:rsid w:val="0087176D"/>
    <w:rsid w:val="00871E50"/>
    <w:rsid w:val="00873241"/>
    <w:rsid w:val="00876299"/>
    <w:rsid w:val="00880D58"/>
    <w:rsid w:val="00881859"/>
    <w:rsid w:val="008821F0"/>
    <w:rsid w:val="00882F85"/>
    <w:rsid w:val="00883D1A"/>
    <w:rsid w:val="0088568D"/>
    <w:rsid w:val="00886DE3"/>
    <w:rsid w:val="0089025C"/>
    <w:rsid w:val="00890488"/>
    <w:rsid w:val="00892DA0"/>
    <w:rsid w:val="008933F6"/>
    <w:rsid w:val="00895D4B"/>
    <w:rsid w:val="00896C7A"/>
    <w:rsid w:val="008A042D"/>
    <w:rsid w:val="008A0A50"/>
    <w:rsid w:val="008A309A"/>
    <w:rsid w:val="008A3CDA"/>
    <w:rsid w:val="008A5B1A"/>
    <w:rsid w:val="008B2F34"/>
    <w:rsid w:val="008B6107"/>
    <w:rsid w:val="008B6CFD"/>
    <w:rsid w:val="008B6F75"/>
    <w:rsid w:val="008C108D"/>
    <w:rsid w:val="008C21CC"/>
    <w:rsid w:val="008C3A90"/>
    <w:rsid w:val="008C4B22"/>
    <w:rsid w:val="008C75FC"/>
    <w:rsid w:val="008D0B6A"/>
    <w:rsid w:val="008D2B98"/>
    <w:rsid w:val="008D2D23"/>
    <w:rsid w:val="008D3C62"/>
    <w:rsid w:val="008D4662"/>
    <w:rsid w:val="008D53E1"/>
    <w:rsid w:val="008D6BFE"/>
    <w:rsid w:val="008D6D8D"/>
    <w:rsid w:val="008E0F5F"/>
    <w:rsid w:val="008E13B2"/>
    <w:rsid w:val="008E26A0"/>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4B81"/>
    <w:rsid w:val="009164C7"/>
    <w:rsid w:val="009174C6"/>
    <w:rsid w:val="00920030"/>
    <w:rsid w:val="00921526"/>
    <w:rsid w:val="009245E5"/>
    <w:rsid w:val="00927AA9"/>
    <w:rsid w:val="0093040C"/>
    <w:rsid w:val="0093158A"/>
    <w:rsid w:val="00932E70"/>
    <w:rsid w:val="009340DC"/>
    <w:rsid w:val="00935821"/>
    <w:rsid w:val="00935FD5"/>
    <w:rsid w:val="00936093"/>
    <w:rsid w:val="00937966"/>
    <w:rsid w:val="00940367"/>
    <w:rsid w:val="00942F15"/>
    <w:rsid w:val="00943BF6"/>
    <w:rsid w:val="00944A6B"/>
    <w:rsid w:val="00947900"/>
    <w:rsid w:val="00947D94"/>
    <w:rsid w:val="0095173F"/>
    <w:rsid w:val="00952CEE"/>
    <w:rsid w:val="00955040"/>
    <w:rsid w:val="00961158"/>
    <w:rsid w:val="009643E8"/>
    <w:rsid w:val="00964C30"/>
    <w:rsid w:val="0096538E"/>
    <w:rsid w:val="00972B1F"/>
    <w:rsid w:val="00973D93"/>
    <w:rsid w:val="00975446"/>
    <w:rsid w:val="00976298"/>
    <w:rsid w:val="0097654C"/>
    <w:rsid w:val="00976656"/>
    <w:rsid w:val="0097753D"/>
    <w:rsid w:val="0098128C"/>
    <w:rsid w:val="0098180A"/>
    <w:rsid w:val="0098479F"/>
    <w:rsid w:val="00985168"/>
    <w:rsid w:val="00987504"/>
    <w:rsid w:val="00987DF7"/>
    <w:rsid w:val="00991AD4"/>
    <w:rsid w:val="009920DA"/>
    <w:rsid w:val="00992C1D"/>
    <w:rsid w:val="009941E6"/>
    <w:rsid w:val="00994842"/>
    <w:rsid w:val="0099549F"/>
    <w:rsid w:val="0099660D"/>
    <w:rsid w:val="00996A35"/>
    <w:rsid w:val="009A3CA6"/>
    <w:rsid w:val="009A42F4"/>
    <w:rsid w:val="009A452F"/>
    <w:rsid w:val="009A52D4"/>
    <w:rsid w:val="009A596A"/>
    <w:rsid w:val="009A5D51"/>
    <w:rsid w:val="009A66C3"/>
    <w:rsid w:val="009B0CFA"/>
    <w:rsid w:val="009B338B"/>
    <w:rsid w:val="009B3E67"/>
    <w:rsid w:val="009B5DD0"/>
    <w:rsid w:val="009B7BE1"/>
    <w:rsid w:val="009C2CEA"/>
    <w:rsid w:val="009C2DD3"/>
    <w:rsid w:val="009C2E85"/>
    <w:rsid w:val="009C63FA"/>
    <w:rsid w:val="009D03C9"/>
    <w:rsid w:val="009D40F2"/>
    <w:rsid w:val="009D5F9A"/>
    <w:rsid w:val="009D7489"/>
    <w:rsid w:val="009D755F"/>
    <w:rsid w:val="009E31BC"/>
    <w:rsid w:val="009E3A1D"/>
    <w:rsid w:val="009E5B56"/>
    <w:rsid w:val="009F19DC"/>
    <w:rsid w:val="009F215D"/>
    <w:rsid w:val="009F5DBA"/>
    <w:rsid w:val="00A00B76"/>
    <w:rsid w:val="00A037C2"/>
    <w:rsid w:val="00A07630"/>
    <w:rsid w:val="00A11945"/>
    <w:rsid w:val="00A12002"/>
    <w:rsid w:val="00A13270"/>
    <w:rsid w:val="00A140D2"/>
    <w:rsid w:val="00A16929"/>
    <w:rsid w:val="00A175AB"/>
    <w:rsid w:val="00A20FAA"/>
    <w:rsid w:val="00A226F4"/>
    <w:rsid w:val="00A23288"/>
    <w:rsid w:val="00A251BC"/>
    <w:rsid w:val="00A2616F"/>
    <w:rsid w:val="00A267BB"/>
    <w:rsid w:val="00A27D00"/>
    <w:rsid w:val="00A302E9"/>
    <w:rsid w:val="00A309E2"/>
    <w:rsid w:val="00A31C26"/>
    <w:rsid w:val="00A33401"/>
    <w:rsid w:val="00A3553A"/>
    <w:rsid w:val="00A36A7B"/>
    <w:rsid w:val="00A41702"/>
    <w:rsid w:val="00A4284E"/>
    <w:rsid w:val="00A42AC1"/>
    <w:rsid w:val="00A446A1"/>
    <w:rsid w:val="00A46B1A"/>
    <w:rsid w:val="00A47789"/>
    <w:rsid w:val="00A509D6"/>
    <w:rsid w:val="00A540BE"/>
    <w:rsid w:val="00A57057"/>
    <w:rsid w:val="00A579AC"/>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4055"/>
    <w:rsid w:val="00AD7C48"/>
    <w:rsid w:val="00AD7C9B"/>
    <w:rsid w:val="00AD7E2C"/>
    <w:rsid w:val="00AE2FC3"/>
    <w:rsid w:val="00AE4C04"/>
    <w:rsid w:val="00AF259F"/>
    <w:rsid w:val="00AF3346"/>
    <w:rsid w:val="00AF3EC9"/>
    <w:rsid w:val="00AF4B69"/>
    <w:rsid w:val="00AF5E2C"/>
    <w:rsid w:val="00AF68D3"/>
    <w:rsid w:val="00AF69C2"/>
    <w:rsid w:val="00B0180A"/>
    <w:rsid w:val="00B01BEA"/>
    <w:rsid w:val="00B0384F"/>
    <w:rsid w:val="00B0409C"/>
    <w:rsid w:val="00B075C1"/>
    <w:rsid w:val="00B11660"/>
    <w:rsid w:val="00B13B3E"/>
    <w:rsid w:val="00B140CC"/>
    <w:rsid w:val="00B1734D"/>
    <w:rsid w:val="00B21639"/>
    <w:rsid w:val="00B23CC1"/>
    <w:rsid w:val="00B23D26"/>
    <w:rsid w:val="00B27B47"/>
    <w:rsid w:val="00B27DCC"/>
    <w:rsid w:val="00B32C4E"/>
    <w:rsid w:val="00B3545D"/>
    <w:rsid w:val="00B37D71"/>
    <w:rsid w:val="00B40467"/>
    <w:rsid w:val="00B40840"/>
    <w:rsid w:val="00B41E52"/>
    <w:rsid w:val="00B43C02"/>
    <w:rsid w:val="00B448F1"/>
    <w:rsid w:val="00B46F6B"/>
    <w:rsid w:val="00B50D69"/>
    <w:rsid w:val="00B51A28"/>
    <w:rsid w:val="00B51DC1"/>
    <w:rsid w:val="00B51F71"/>
    <w:rsid w:val="00B538AB"/>
    <w:rsid w:val="00B5404C"/>
    <w:rsid w:val="00B5457A"/>
    <w:rsid w:val="00B5484E"/>
    <w:rsid w:val="00B54ACD"/>
    <w:rsid w:val="00B57243"/>
    <w:rsid w:val="00B574FA"/>
    <w:rsid w:val="00B63141"/>
    <w:rsid w:val="00B633BF"/>
    <w:rsid w:val="00B64A3A"/>
    <w:rsid w:val="00B66081"/>
    <w:rsid w:val="00B66B00"/>
    <w:rsid w:val="00B6704C"/>
    <w:rsid w:val="00B708C0"/>
    <w:rsid w:val="00B715B8"/>
    <w:rsid w:val="00B74A6F"/>
    <w:rsid w:val="00B778E7"/>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2D07"/>
    <w:rsid w:val="00BB5744"/>
    <w:rsid w:val="00BB6876"/>
    <w:rsid w:val="00BB6C77"/>
    <w:rsid w:val="00BC1AB7"/>
    <w:rsid w:val="00BC3A2A"/>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9E1"/>
    <w:rsid w:val="00C03F38"/>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5F18"/>
    <w:rsid w:val="00C46A9B"/>
    <w:rsid w:val="00C5008F"/>
    <w:rsid w:val="00C517D6"/>
    <w:rsid w:val="00C51C3D"/>
    <w:rsid w:val="00C55A4B"/>
    <w:rsid w:val="00C55B10"/>
    <w:rsid w:val="00C60937"/>
    <w:rsid w:val="00C61FBA"/>
    <w:rsid w:val="00C6259D"/>
    <w:rsid w:val="00C6404A"/>
    <w:rsid w:val="00C640F4"/>
    <w:rsid w:val="00C64525"/>
    <w:rsid w:val="00C65734"/>
    <w:rsid w:val="00C65E53"/>
    <w:rsid w:val="00C67C13"/>
    <w:rsid w:val="00C720D1"/>
    <w:rsid w:val="00C73BF6"/>
    <w:rsid w:val="00C75A8B"/>
    <w:rsid w:val="00C75ED0"/>
    <w:rsid w:val="00C75FF5"/>
    <w:rsid w:val="00C76425"/>
    <w:rsid w:val="00C76C1D"/>
    <w:rsid w:val="00C81AAF"/>
    <w:rsid w:val="00C82300"/>
    <w:rsid w:val="00C835A2"/>
    <w:rsid w:val="00C83682"/>
    <w:rsid w:val="00C841BF"/>
    <w:rsid w:val="00C87BA5"/>
    <w:rsid w:val="00C915BB"/>
    <w:rsid w:val="00C91761"/>
    <w:rsid w:val="00C92667"/>
    <w:rsid w:val="00C92FE7"/>
    <w:rsid w:val="00C93524"/>
    <w:rsid w:val="00C94380"/>
    <w:rsid w:val="00C95F56"/>
    <w:rsid w:val="00C96BDB"/>
    <w:rsid w:val="00C977C2"/>
    <w:rsid w:val="00CA048D"/>
    <w:rsid w:val="00CA06E6"/>
    <w:rsid w:val="00CA36C8"/>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7C5"/>
    <w:rsid w:val="00CD6FDE"/>
    <w:rsid w:val="00CE13EA"/>
    <w:rsid w:val="00CE1C16"/>
    <w:rsid w:val="00CE2FED"/>
    <w:rsid w:val="00CE3121"/>
    <w:rsid w:val="00CE37CA"/>
    <w:rsid w:val="00CE37FE"/>
    <w:rsid w:val="00CE4972"/>
    <w:rsid w:val="00CF0756"/>
    <w:rsid w:val="00CF531C"/>
    <w:rsid w:val="00CF5449"/>
    <w:rsid w:val="00CF60E9"/>
    <w:rsid w:val="00CF7505"/>
    <w:rsid w:val="00D0081F"/>
    <w:rsid w:val="00D02D2F"/>
    <w:rsid w:val="00D0359E"/>
    <w:rsid w:val="00D03B35"/>
    <w:rsid w:val="00D06ABC"/>
    <w:rsid w:val="00D06BD7"/>
    <w:rsid w:val="00D06E7A"/>
    <w:rsid w:val="00D07854"/>
    <w:rsid w:val="00D1151B"/>
    <w:rsid w:val="00D12C9F"/>
    <w:rsid w:val="00D137AC"/>
    <w:rsid w:val="00D140E0"/>
    <w:rsid w:val="00D14A69"/>
    <w:rsid w:val="00D17C05"/>
    <w:rsid w:val="00D17FC6"/>
    <w:rsid w:val="00D24506"/>
    <w:rsid w:val="00D2566E"/>
    <w:rsid w:val="00D270E5"/>
    <w:rsid w:val="00D3192F"/>
    <w:rsid w:val="00D46D3C"/>
    <w:rsid w:val="00D57D06"/>
    <w:rsid w:val="00D57F22"/>
    <w:rsid w:val="00D66C22"/>
    <w:rsid w:val="00D66CB5"/>
    <w:rsid w:val="00D703EA"/>
    <w:rsid w:val="00D72773"/>
    <w:rsid w:val="00D738F3"/>
    <w:rsid w:val="00D7470C"/>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DCB"/>
    <w:rsid w:val="00D944E0"/>
    <w:rsid w:val="00D94DFD"/>
    <w:rsid w:val="00D958C0"/>
    <w:rsid w:val="00DA0CB1"/>
    <w:rsid w:val="00DA0DBE"/>
    <w:rsid w:val="00DA2167"/>
    <w:rsid w:val="00DA495F"/>
    <w:rsid w:val="00DA4CB5"/>
    <w:rsid w:val="00DA52D1"/>
    <w:rsid w:val="00DA6F5C"/>
    <w:rsid w:val="00DA73DD"/>
    <w:rsid w:val="00DB1ADC"/>
    <w:rsid w:val="00DB1F41"/>
    <w:rsid w:val="00DB2720"/>
    <w:rsid w:val="00DC1FD0"/>
    <w:rsid w:val="00DC3842"/>
    <w:rsid w:val="00DC4833"/>
    <w:rsid w:val="00DD01EE"/>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AF7"/>
    <w:rsid w:val="00E06C2B"/>
    <w:rsid w:val="00E109EC"/>
    <w:rsid w:val="00E11E20"/>
    <w:rsid w:val="00E12156"/>
    <w:rsid w:val="00E122B9"/>
    <w:rsid w:val="00E12BFF"/>
    <w:rsid w:val="00E13EFA"/>
    <w:rsid w:val="00E14F82"/>
    <w:rsid w:val="00E15625"/>
    <w:rsid w:val="00E17D0C"/>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174F"/>
    <w:rsid w:val="00E5212C"/>
    <w:rsid w:val="00E52C84"/>
    <w:rsid w:val="00E53869"/>
    <w:rsid w:val="00E54B50"/>
    <w:rsid w:val="00E61FF5"/>
    <w:rsid w:val="00E64893"/>
    <w:rsid w:val="00E64BF5"/>
    <w:rsid w:val="00E64DE5"/>
    <w:rsid w:val="00E713BB"/>
    <w:rsid w:val="00E73FE1"/>
    <w:rsid w:val="00E74547"/>
    <w:rsid w:val="00E747E7"/>
    <w:rsid w:val="00E753AC"/>
    <w:rsid w:val="00E75873"/>
    <w:rsid w:val="00E770E3"/>
    <w:rsid w:val="00E77DAB"/>
    <w:rsid w:val="00E8155D"/>
    <w:rsid w:val="00E82BAA"/>
    <w:rsid w:val="00E83FCD"/>
    <w:rsid w:val="00E84799"/>
    <w:rsid w:val="00E850A0"/>
    <w:rsid w:val="00E863BD"/>
    <w:rsid w:val="00E8773F"/>
    <w:rsid w:val="00E90A9B"/>
    <w:rsid w:val="00E90E21"/>
    <w:rsid w:val="00E91595"/>
    <w:rsid w:val="00E91807"/>
    <w:rsid w:val="00E9370F"/>
    <w:rsid w:val="00E93F3A"/>
    <w:rsid w:val="00E93F55"/>
    <w:rsid w:val="00E950D3"/>
    <w:rsid w:val="00E9559D"/>
    <w:rsid w:val="00EA4A15"/>
    <w:rsid w:val="00EA6653"/>
    <w:rsid w:val="00EA78E7"/>
    <w:rsid w:val="00EB192A"/>
    <w:rsid w:val="00EB259E"/>
    <w:rsid w:val="00EB3680"/>
    <w:rsid w:val="00EB755F"/>
    <w:rsid w:val="00EC0175"/>
    <w:rsid w:val="00EC20EA"/>
    <w:rsid w:val="00EC56CE"/>
    <w:rsid w:val="00EC5AAC"/>
    <w:rsid w:val="00EC6689"/>
    <w:rsid w:val="00EC7C66"/>
    <w:rsid w:val="00ED02B7"/>
    <w:rsid w:val="00ED0DD9"/>
    <w:rsid w:val="00ED0F8C"/>
    <w:rsid w:val="00ED10E2"/>
    <w:rsid w:val="00ED21DC"/>
    <w:rsid w:val="00ED5F6F"/>
    <w:rsid w:val="00EE1EDC"/>
    <w:rsid w:val="00EE6C9E"/>
    <w:rsid w:val="00EE7F0E"/>
    <w:rsid w:val="00EE7FE0"/>
    <w:rsid w:val="00EF0506"/>
    <w:rsid w:val="00EF2002"/>
    <w:rsid w:val="00EF3188"/>
    <w:rsid w:val="00F010A7"/>
    <w:rsid w:val="00F0175B"/>
    <w:rsid w:val="00F021C6"/>
    <w:rsid w:val="00F05B45"/>
    <w:rsid w:val="00F06618"/>
    <w:rsid w:val="00F10237"/>
    <w:rsid w:val="00F10290"/>
    <w:rsid w:val="00F10944"/>
    <w:rsid w:val="00F11EE0"/>
    <w:rsid w:val="00F159B0"/>
    <w:rsid w:val="00F15DA7"/>
    <w:rsid w:val="00F17423"/>
    <w:rsid w:val="00F208C7"/>
    <w:rsid w:val="00F22064"/>
    <w:rsid w:val="00F22129"/>
    <w:rsid w:val="00F225BD"/>
    <w:rsid w:val="00F22AD9"/>
    <w:rsid w:val="00F246F6"/>
    <w:rsid w:val="00F24D22"/>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6D44"/>
    <w:rsid w:val="00F578E8"/>
    <w:rsid w:val="00F60881"/>
    <w:rsid w:val="00F61B46"/>
    <w:rsid w:val="00F6608E"/>
    <w:rsid w:val="00F6622A"/>
    <w:rsid w:val="00F66D4C"/>
    <w:rsid w:val="00F723DB"/>
    <w:rsid w:val="00F72A8B"/>
    <w:rsid w:val="00F72C88"/>
    <w:rsid w:val="00F72D5F"/>
    <w:rsid w:val="00F74853"/>
    <w:rsid w:val="00F7568E"/>
    <w:rsid w:val="00F767EC"/>
    <w:rsid w:val="00F76EAF"/>
    <w:rsid w:val="00F77216"/>
    <w:rsid w:val="00F80F50"/>
    <w:rsid w:val="00F81D81"/>
    <w:rsid w:val="00F82836"/>
    <w:rsid w:val="00F83D16"/>
    <w:rsid w:val="00F84CA0"/>
    <w:rsid w:val="00F84D71"/>
    <w:rsid w:val="00F85F96"/>
    <w:rsid w:val="00F952DF"/>
    <w:rsid w:val="00F9735C"/>
    <w:rsid w:val="00FA0B21"/>
    <w:rsid w:val="00FA1856"/>
    <w:rsid w:val="00FA2DFE"/>
    <w:rsid w:val="00FA3C2F"/>
    <w:rsid w:val="00FA7304"/>
    <w:rsid w:val="00FA7EC8"/>
    <w:rsid w:val="00FB2D0C"/>
    <w:rsid w:val="00FB3E77"/>
    <w:rsid w:val="00FB446E"/>
    <w:rsid w:val="00FB55A4"/>
    <w:rsid w:val="00FD152C"/>
    <w:rsid w:val="00FD1680"/>
    <w:rsid w:val="00FD19BF"/>
    <w:rsid w:val="00FD2958"/>
    <w:rsid w:val="00FD4681"/>
    <w:rsid w:val="00FD4EE6"/>
    <w:rsid w:val="00FD59DB"/>
    <w:rsid w:val="00FD5BCA"/>
    <w:rsid w:val="00FE04CB"/>
    <w:rsid w:val="00FE11A4"/>
    <w:rsid w:val="00FE2522"/>
    <w:rsid w:val="00FE38A9"/>
    <w:rsid w:val="00FE5437"/>
    <w:rsid w:val="00FE5F60"/>
    <w:rsid w:val="00FE6C5B"/>
    <w:rsid w:val="00FF461B"/>
    <w:rsid w:val="00FF74E5"/>
    <w:rsid w:val="00FF7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B299E8"/>
  <w15:docId w15:val="{076B8A34-494B-45D4-82D7-DCB39725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qFormat/>
    <w:rsid w:val="00C14D89"/>
    <w:rPr>
      <w:lang w:val="ru-RU" w:eastAsia="ru-RU"/>
    </w:rPr>
  </w:style>
  <w:style w:type="paragraph" w:styleId="NormalWeb">
    <w:name w:val="Normal (Web)"/>
    <w:basedOn w:val="Normal"/>
    <w:link w:val="NormalWebCaracter"/>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rsid w:val="000B6B54"/>
    <w:pPr>
      <w:tabs>
        <w:tab w:val="center" w:pos="4844"/>
        <w:tab w:val="right" w:pos="9689"/>
      </w:tabs>
      <w:spacing w:after="0"/>
    </w:pPr>
  </w:style>
  <w:style w:type="character" w:customStyle="1" w:styleId="SubsolCaracter">
    <w:name w:val="Subsol Caracter"/>
    <w:basedOn w:val="Fontdeparagrafimplicit"/>
    <w:link w:val="Subsol"/>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eastAsia="zh-CN"/>
    </w:rPr>
  </w:style>
  <w:style w:type="character" w:customStyle="1" w:styleId="TextnotdefinalCaracter">
    <w:name w:val="Text notă de final Caracter"/>
    <w:basedOn w:val="Fontdeparagrafimplicit"/>
    <w:link w:val="Textnotdefinal"/>
    <w:rsid w:val="009A52D4"/>
    <w:rPr>
      <w:rFonts w:ascii="Calibri" w:eastAsia="PMingLiU" w:hAnsi="Calibri"/>
      <w:lang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Accentuat">
    <w:name w:val="Emphasis"/>
    <w:basedOn w:val="Fontdeparagrafimplicit"/>
    <w:uiPriority w:val="20"/>
    <w:qFormat/>
    <w:rsid w:val="009B7BE1"/>
    <w:rPr>
      <w:i/>
      <w:iCs/>
    </w:rPr>
  </w:style>
  <w:style w:type="table" w:customStyle="1" w:styleId="TableGrid1">
    <w:name w:val="Table Grid1"/>
    <w:basedOn w:val="TabelNormal"/>
    <w:next w:val="Tabelgril"/>
    <w:uiPriority w:val="39"/>
    <w:rsid w:val="00697B6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73BF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C73BF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TabelNormal"/>
    <w:next w:val="Tabelgril"/>
    <w:rsid w:val="0094790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reHTML">
    <w:name w:val="HTML Cite"/>
    <w:basedOn w:val="Fontdeparagrafimplicit"/>
    <w:uiPriority w:val="99"/>
    <w:unhideWhenUsed/>
    <w:rsid w:val="00947900"/>
    <w:rPr>
      <w:i/>
      <w:iCs/>
    </w:rPr>
  </w:style>
  <w:style w:type="character" w:customStyle="1" w:styleId="Other">
    <w:name w:val="Other_"/>
    <w:basedOn w:val="Fontdeparagrafimplicit"/>
    <w:link w:val="Other0"/>
    <w:rsid w:val="00520CD0"/>
  </w:style>
  <w:style w:type="paragraph" w:customStyle="1" w:styleId="Other0">
    <w:name w:val="Other"/>
    <w:basedOn w:val="Normal"/>
    <w:link w:val="Other"/>
    <w:rsid w:val="00520CD0"/>
    <w:pPr>
      <w:widowControl w:val="0"/>
      <w:spacing w:after="0"/>
      <w:ind w:firstLine="0"/>
      <w:jc w:val="left"/>
    </w:pPr>
    <w:rPr>
      <w:rFonts w:eastAsia="Times New Roman" w:cs="Times New Roman"/>
      <w:sz w:val="20"/>
      <w:szCs w:val="20"/>
      <w:lang w:val="en-US"/>
    </w:rPr>
  </w:style>
  <w:style w:type="character" w:customStyle="1" w:styleId="Headerorfooter2">
    <w:name w:val="Header or footer (2)_"/>
    <w:basedOn w:val="Fontdeparagrafimplicit"/>
    <w:link w:val="Headerorfooter20"/>
    <w:rsid w:val="007B191F"/>
  </w:style>
  <w:style w:type="paragraph" w:customStyle="1" w:styleId="Headerorfooter20">
    <w:name w:val="Header or footer (2)"/>
    <w:basedOn w:val="Normal"/>
    <w:link w:val="Headerorfooter2"/>
    <w:rsid w:val="007B191F"/>
    <w:pPr>
      <w:widowControl w:val="0"/>
      <w:spacing w:after="0"/>
      <w:ind w:firstLine="0"/>
      <w:jc w:val="left"/>
    </w:pPr>
    <w:rPr>
      <w:rFonts w:eastAsia="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zi&#539;ii.contracte@bnm.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chizitii.md/ro/"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oliclinica_cs@gov.md"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9C975-C052-4691-8D10-428FD12339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2E4C6B-882A-4845-BF33-03F7C3D8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745C05-D03F-4D0F-8753-E117854FDB9E}">
  <ds:schemaRefs>
    <ds:schemaRef ds:uri="http://schemas.microsoft.com/sharepoint/v3/contenttype/forms"/>
  </ds:schemaRefs>
</ds:datastoreItem>
</file>

<file path=customXml/itemProps4.xml><?xml version="1.0" encoding="utf-8"?>
<ds:datastoreItem xmlns:ds="http://schemas.openxmlformats.org/officeDocument/2006/customXml" ds:itemID="{90F9DA6C-275B-45A2-8C0E-B2FADFBB5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1585</Words>
  <Characters>9039</Characters>
  <Application>Microsoft Office Word</Application>
  <DocSecurity>0</DocSecurity>
  <Lines>75</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Пользователь Windows</cp:lastModifiedBy>
  <cp:revision>2</cp:revision>
  <cp:lastPrinted>2025-10-16T05:38:00Z</cp:lastPrinted>
  <dcterms:created xsi:type="dcterms:W3CDTF">2025-11-04T07:24:00Z</dcterms:created>
  <dcterms:modified xsi:type="dcterms:W3CDTF">2025-11-04T07:24:00Z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e3cb038a-32ef-416a-b7ef-646e8a776bf3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