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096C8599" w14:textId="0E6ACF9E" w:rsidR="008C559A" w:rsidRDefault="00940C26" w:rsidP="00114FEC">
      <w:pPr>
        <w:pStyle w:val="Corptext"/>
        <w:tabs>
          <w:tab w:val="left" w:pos="-142"/>
        </w:tabs>
        <w:ind w:firstLine="709"/>
        <w:jc w:val="both"/>
        <w:rPr>
          <w:rFonts w:ascii="Times New Roman" w:hAnsi="Times New Roman"/>
          <w:b/>
          <w:bCs/>
          <w:szCs w:val="24"/>
          <w:u w:val="single"/>
        </w:rPr>
      </w:pPr>
      <w:r w:rsidRPr="00F36573">
        <w:rPr>
          <w:rFonts w:ascii="Times New Roman" w:hAnsi="Times New Roman"/>
          <w:szCs w:val="24"/>
        </w:rPr>
        <w:t>Către</w:t>
      </w:r>
      <w:r w:rsidR="00114FEC">
        <w:rPr>
          <w:rFonts w:ascii="Times New Roman" w:hAnsi="Times New Roman"/>
          <w:szCs w:val="24"/>
        </w:rPr>
        <w:t xml:space="preserve"> </w:t>
      </w:r>
      <w:r w:rsidR="008C559A" w:rsidRPr="008C559A">
        <w:rPr>
          <w:rFonts w:ascii="Times New Roman" w:hAnsi="Times New Roman"/>
          <w:b/>
          <w:bCs/>
          <w:szCs w:val="24"/>
          <w:u w:val="single"/>
        </w:rPr>
        <w:t xml:space="preserve">Primăria </w:t>
      </w:r>
      <w:r w:rsidR="0063001B">
        <w:rPr>
          <w:rFonts w:ascii="Times New Roman" w:hAnsi="Times New Roman"/>
          <w:b/>
          <w:bCs/>
          <w:szCs w:val="24"/>
          <w:u w:val="single"/>
        </w:rPr>
        <w:t>comunei Cuhureștii de Sus</w:t>
      </w:r>
      <w:r w:rsidR="008C559A" w:rsidRPr="008C559A">
        <w:rPr>
          <w:rFonts w:ascii="Times New Roman" w:hAnsi="Times New Roman"/>
          <w:b/>
          <w:bCs/>
          <w:szCs w:val="24"/>
          <w:u w:val="single"/>
        </w:rPr>
        <w:t xml:space="preserve">, r. </w:t>
      </w:r>
      <w:r w:rsidR="0063001B">
        <w:rPr>
          <w:rFonts w:ascii="Times New Roman" w:hAnsi="Times New Roman"/>
          <w:b/>
          <w:bCs/>
          <w:szCs w:val="24"/>
          <w:u w:val="single"/>
        </w:rPr>
        <w:t>Florești</w:t>
      </w:r>
    </w:p>
    <w:p w14:paraId="5DB2E0F5" w14:textId="15100589" w:rsidR="00940C26" w:rsidRPr="00AB4D2F" w:rsidRDefault="008C559A" w:rsidP="008C559A">
      <w:pPr>
        <w:pStyle w:val="Corptext"/>
        <w:tabs>
          <w:tab w:val="left" w:pos="-142"/>
        </w:tabs>
        <w:jc w:val="both"/>
        <w:rPr>
          <w:rFonts w:ascii="Times New Roman" w:hAnsi="Times New Roman"/>
          <w:szCs w:val="24"/>
        </w:rPr>
      </w:pPr>
      <w:r>
        <w:rPr>
          <w:rFonts w:ascii="Times New Roman" w:hAnsi="Times New Roman"/>
          <w:szCs w:val="24"/>
        </w:rPr>
        <w:t xml:space="preserve">           </w:t>
      </w:r>
      <w:r w:rsidR="00114FEC">
        <w:rPr>
          <w:rFonts w:ascii="Times New Roman" w:hAnsi="Times New Roman"/>
          <w:szCs w:val="24"/>
        </w:rPr>
        <w:t xml:space="preserve"> </w:t>
      </w:r>
      <w:r w:rsidR="00114FEC" w:rsidRPr="00AB4D2F">
        <w:rPr>
          <w:rFonts w:ascii="Times New Roman" w:hAnsi="Times New Roman"/>
          <w:sz w:val="20"/>
        </w:rPr>
        <w:t xml:space="preserve"> </w:t>
      </w:r>
      <w:r w:rsidR="00940C26"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564BEE4A" w14:textId="77777777" w:rsidR="00114FEC" w:rsidRDefault="00114FEC" w:rsidP="00940C26">
      <w:pPr>
        <w:pStyle w:val="Corptext"/>
        <w:tabs>
          <w:tab w:val="left" w:pos="567"/>
        </w:tabs>
        <w:ind w:firstLine="709"/>
        <w:jc w:val="both"/>
        <w:rPr>
          <w:rFonts w:ascii="Times New Roman" w:hAnsi="Times New Roman"/>
          <w:b/>
          <w:szCs w:val="24"/>
        </w:rPr>
      </w:pPr>
    </w:p>
    <w:p w14:paraId="19AAF145" w14:textId="7AE8F6A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114FEC"/>
    <w:rsid w:val="003460E9"/>
    <w:rsid w:val="00512602"/>
    <w:rsid w:val="00592BB6"/>
    <w:rsid w:val="0063001B"/>
    <w:rsid w:val="00673547"/>
    <w:rsid w:val="007977E4"/>
    <w:rsid w:val="008C559A"/>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140</Words>
  <Characters>816</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5</cp:revision>
  <dcterms:created xsi:type="dcterms:W3CDTF">2022-12-23T12:06:00Z</dcterms:created>
  <dcterms:modified xsi:type="dcterms:W3CDTF">2026-07-21T18:59:00Z</dcterms:modified>
</cp:coreProperties>
</file>