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B03906" w:rsidRPr="004D42CE">
              <w:rPr>
                <w:b/>
                <w:bCs/>
                <w:i/>
                <w:lang w:val="en-US"/>
              </w:rPr>
              <w:t xml:space="preserve">Lucrări de reparație </w:t>
            </w:r>
            <w:r w:rsidR="00B03906">
              <w:rPr>
                <w:b/>
                <w:bCs/>
                <w:i/>
                <w:lang w:val="en-US"/>
              </w:rPr>
              <w:t>capitala, sectia boli psihoneurologice</w:t>
            </w:r>
            <w:r w:rsidR="00B03906" w:rsidRPr="004D42CE">
              <w:rPr>
                <w:b/>
                <w:bCs/>
                <w:i/>
                <w:lang w:val="en-US"/>
              </w:rPr>
              <w:t xml:space="preserve"> </w:t>
            </w:r>
            <w:r w:rsidR="00B03906">
              <w:rPr>
                <w:b/>
                <w:bCs/>
                <w:i/>
                <w:lang w:val="en-US"/>
              </w:rPr>
              <w:t>Spitalul</w:t>
            </w:r>
            <w:r w:rsidR="00B03906" w:rsidRPr="008B360A">
              <w:rPr>
                <w:b/>
                <w:bCs/>
                <w:i/>
                <w:lang w:val="en-US"/>
              </w:rPr>
              <w:t xml:space="preserve"> Raional Hîncești</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w:t>
            </w:r>
            <w:r w:rsidR="00B31FC3">
              <w:rPr>
                <w:b/>
                <w:i/>
                <w:color w:val="000000"/>
              </w:rPr>
              <w:t>45</w:t>
            </w:r>
            <w:r w:rsidR="00E03BB9" w:rsidRPr="00DF1E1B">
              <w:rPr>
                <w:b/>
                <w:i/>
                <w:color w:val="000000"/>
              </w:rPr>
              <w:t>3</w:t>
            </w:r>
            <w:r w:rsidR="00B31FC3">
              <w:rPr>
                <w:b/>
                <w:i/>
                <w:color w:val="000000"/>
              </w:rPr>
              <w:t>000</w:t>
            </w:r>
            <w:r w:rsidR="00E03BB9" w:rsidRPr="00DF1E1B">
              <w:rPr>
                <w:b/>
                <w:i/>
                <w:color w:val="000000"/>
              </w:rPr>
              <w:t>-</w:t>
            </w:r>
            <w:r w:rsidR="00B31FC3">
              <w:rPr>
                <w:b/>
                <w:i/>
                <w:color w:val="000000"/>
              </w:rPr>
              <w:t>7</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Licitație </w:t>
            </w:r>
            <w:r w:rsidR="000E407E">
              <w:rPr>
                <w:b/>
                <w:i/>
              </w:rPr>
              <w:t>Deschisă</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 xml:space="preserve">Oferta, scrisă şi semnată 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056AB7" w:rsidRDefault="00056AB7" w:rsidP="005D708F">
      <w:pPr>
        <w:pStyle w:val="1"/>
        <w:numPr>
          <w:ilvl w:val="0"/>
          <w:numId w:val="0"/>
        </w:numPr>
        <w:jc w:val="left"/>
        <w:rPr>
          <w:sz w:val="20"/>
          <w:szCs w:val="20"/>
          <w:lang w:val="ro-RO"/>
        </w:rPr>
      </w:pPr>
    </w:p>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Pr="000E407E" w:rsidRDefault="000E407E" w:rsidP="000E407E"/>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0E407E" w:rsidRPr="000E407E" w:rsidRDefault="000E407E" w:rsidP="000E407E"/>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B03906" w:rsidP="00E03BB9">
            <w:pPr>
              <w:rPr>
                <w:b/>
                <w:i/>
                <w:noProof w:val="0"/>
                <w:sz w:val="20"/>
                <w:szCs w:val="20"/>
              </w:rPr>
            </w:pPr>
            <w:r w:rsidRPr="004D42CE">
              <w:rPr>
                <w:b/>
                <w:bCs/>
                <w:i/>
                <w:lang w:val="en-US"/>
              </w:rPr>
              <w:t xml:space="preserve">Lucrări de reparație </w:t>
            </w:r>
            <w:r>
              <w:rPr>
                <w:b/>
                <w:bCs/>
                <w:i/>
                <w:lang w:val="en-US"/>
              </w:rPr>
              <w:t>capitala, sectia boli psihoneurologice</w:t>
            </w:r>
            <w:r w:rsidRPr="004D42CE">
              <w:rPr>
                <w:b/>
                <w:bCs/>
                <w:i/>
                <w:lang w:val="en-US"/>
              </w:rPr>
              <w:t xml:space="preserve"> </w:t>
            </w:r>
            <w:r>
              <w:rPr>
                <w:b/>
                <w:bCs/>
                <w:i/>
                <w:lang w:val="en-US"/>
              </w:rPr>
              <w:t>Spitalul</w:t>
            </w:r>
            <w:r w:rsidRPr="008B360A">
              <w:rPr>
                <w:b/>
                <w:bCs/>
                <w:i/>
                <w:lang w:val="en-US"/>
              </w:rPr>
              <w:t xml:space="preserve"> Raional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346079" w:rsidRDefault="00210AE7" w:rsidP="000E407E">
            <w:pPr>
              <w:rPr>
                <w:b/>
                <w:i/>
                <w:noProof w:val="0"/>
                <w:sz w:val="20"/>
                <w:szCs w:val="20"/>
              </w:rPr>
            </w:pPr>
            <w:r w:rsidRPr="00346079">
              <w:rPr>
                <w:b/>
                <w:i/>
                <w:noProof w:val="0"/>
                <w:sz w:val="20"/>
                <w:szCs w:val="20"/>
              </w:rPr>
              <w:t xml:space="preserve">Licitație </w:t>
            </w:r>
            <w:r w:rsidR="000E407E">
              <w:rPr>
                <w:b/>
                <w:i/>
                <w:noProof w:val="0"/>
                <w:sz w:val="20"/>
                <w:szCs w:val="20"/>
              </w:rPr>
              <w:t>Deschisă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B31FC3">
            <w:pPr>
              <w:rPr>
                <w:b/>
                <w:i/>
                <w:noProof w:val="0"/>
                <w:sz w:val="20"/>
                <w:szCs w:val="20"/>
              </w:rPr>
            </w:pPr>
            <w:r w:rsidRPr="00E03BB9">
              <w:rPr>
                <w:b/>
                <w:i/>
                <w:color w:val="000000"/>
                <w:sz w:val="20"/>
                <w:szCs w:val="20"/>
              </w:rPr>
              <w:t>45</w:t>
            </w:r>
            <w:r w:rsidR="00B31FC3">
              <w:rPr>
                <w:b/>
                <w:i/>
                <w:color w:val="000000"/>
                <w:sz w:val="20"/>
                <w:szCs w:val="20"/>
              </w:rPr>
              <w:t>45</w:t>
            </w:r>
            <w:r w:rsidRPr="00E03BB9">
              <w:rPr>
                <w:b/>
                <w:i/>
                <w:color w:val="000000"/>
                <w:sz w:val="20"/>
                <w:szCs w:val="20"/>
              </w:rPr>
              <w:t>3</w:t>
            </w:r>
            <w:r w:rsidR="00B31FC3">
              <w:rPr>
                <w:b/>
                <w:i/>
                <w:color w:val="000000"/>
                <w:sz w:val="20"/>
                <w:szCs w:val="20"/>
              </w:rPr>
              <w:t>000</w:t>
            </w:r>
            <w:r w:rsidRPr="00E03BB9">
              <w:rPr>
                <w:b/>
                <w:i/>
                <w:color w:val="000000"/>
                <w:sz w:val="20"/>
                <w:szCs w:val="20"/>
              </w:rPr>
              <w:t>-</w:t>
            </w:r>
            <w:r w:rsidR="00B31FC3">
              <w:rPr>
                <w:b/>
                <w:i/>
                <w:color w:val="000000"/>
                <w:sz w:val="20"/>
                <w:szCs w:val="20"/>
              </w:rPr>
              <w:t>7</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B31FC3">
              <w:rPr>
                <w:b/>
                <w:i/>
                <w:noProof w:val="0"/>
                <w:sz w:val="20"/>
                <w:szCs w:val="20"/>
              </w:rPr>
              <w:t>Buget propriu</w:t>
            </w:r>
          </w:p>
          <w:p w:rsidR="002870C3" w:rsidRPr="00346079" w:rsidRDefault="00210AE7" w:rsidP="000E407E">
            <w:pPr>
              <w:rPr>
                <w:b/>
                <w:i/>
                <w:noProof w:val="0"/>
                <w:sz w:val="20"/>
                <w:szCs w:val="20"/>
              </w:rPr>
            </w:pPr>
            <w:r w:rsidRPr="00346079">
              <w:rPr>
                <w:b/>
                <w:i/>
                <w:noProof w:val="0"/>
                <w:sz w:val="20"/>
                <w:szCs w:val="20"/>
              </w:rPr>
              <w:t>20</w:t>
            </w:r>
            <w:r w:rsidR="000E407E">
              <w:rPr>
                <w:b/>
                <w:i/>
                <w:noProof w:val="0"/>
                <w:sz w:val="20"/>
                <w:szCs w:val="20"/>
              </w:rPr>
              <w:t>20</w:t>
            </w:r>
            <w:r w:rsidR="00B31FC3">
              <w:rPr>
                <w:b/>
                <w:i/>
                <w:noProof w:val="0"/>
                <w:sz w:val="20"/>
                <w:szCs w:val="20"/>
              </w:rPr>
              <w:t>-21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0E407E" w:rsidP="002870C3">
            <w:pPr>
              <w:rPr>
                <w:b/>
                <w:i/>
                <w:noProof w:val="0"/>
                <w:sz w:val="20"/>
                <w:szCs w:val="20"/>
              </w:rPr>
            </w:pPr>
            <w:r w:rsidRPr="00346079">
              <w:rPr>
                <w:b/>
                <w:i/>
                <w:sz w:val="20"/>
                <w:szCs w:val="20"/>
              </w:rPr>
              <w:t>Consiliul Raional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B31FC3">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B31FC3">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B31FC3">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EC2CF4" w:rsidP="005E57E4">
            <w:pPr>
              <w:ind w:left="-57" w:right="-57"/>
              <w:jc w:val="center"/>
              <w:rPr>
                <w:sz w:val="20"/>
                <w:szCs w:val="20"/>
              </w:rPr>
            </w:pPr>
            <w:r>
              <w:rPr>
                <w:b/>
                <w:i/>
                <w:color w:val="000000"/>
                <w:sz w:val="20"/>
                <w:szCs w:val="20"/>
              </w:rPr>
              <w:t>45453000-7</w:t>
            </w:r>
          </w:p>
        </w:tc>
        <w:tc>
          <w:tcPr>
            <w:tcW w:w="2836" w:type="dxa"/>
            <w:shd w:val="clear" w:color="auto" w:fill="auto"/>
            <w:vAlign w:val="center"/>
          </w:tcPr>
          <w:p w:rsidR="005E57E4" w:rsidRPr="00C56281" w:rsidRDefault="00B03906" w:rsidP="00752C81">
            <w:pPr>
              <w:ind w:left="-57" w:right="-57"/>
              <w:jc w:val="center"/>
              <w:rPr>
                <w:sz w:val="20"/>
                <w:szCs w:val="20"/>
              </w:rPr>
            </w:pPr>
            <w:r w:rsidRPr="004D42CE">
              <w:rPr>
                <w:b/>
                <w:bCs/>
                <w:i/>
                <w:lang w:val="en-US"/>
              </w:rPr>
              <w:t xml:space="preserve">Lucrări de reparație </w:t>
            </w:r>
            <w:r>
              <w:rPr>
                <w:b/>
                <w:bCs/>
                <w:i/>
                <w:lang w:val="en-US"/>
              </w:rPr>
              <w:t>capitala, sectia boli psihoneurologice</w:t>
            </w:r>
            <w:r w:rsidRPr="004D42CE">
              <w:rPr>
                <w:b/>
                <w:bCs/>
                <w:i/>
                <w:lang w:val="en-US"/>
              </w:rPr>
              <w:t xml:space="preserve"> </w:t>
            </w:r>
            <w:r>
              <w:rPr>
                <w:b/>
                <w:bCs/>
                <w:i/>
                <w:lang w:val="en-US"/>
              </w:rPr>
              <w:t>Spitalul</w:t>
            </w:r>
            <w:r w:rsidRPr="008B360A">
              <w:rPr>
                <w:b/>
                <w:bCs/>
                <w:i/>
                <w:lang w:val="en-US"/>
              </w:rPr>
              <w:t xml:space="preserve"> Raional Hîncești</w:t>
            </w:r>
            <w:bookmarkStart w:id="166" w:name="_GoBack"/>
            <w:bookmarkEnd w:id="166"/>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B31FC3">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7" w:name="_Toc449692084"/>
      <w:bookmarkStart w:id="168" w:name="_Toc358300270"/>
      <w:r w:rsidRPr="00C56281">
        <w:rPr>
          <w:rFonts w:eastAsiaTheme="majorEastAsia"/>
          <w:bCs/>
          <w:noProof/>
          <w:color w:val="0F6FC6" w:themeColor="accent1"/>
          <w:sz w:val="20"/>
          <w:szCs w:val="20"/>
          <w:lang w:val="ro-RO" w:eastAsia="en-US"/>
        </w:rPr>
        <w:t>Criteriiși cerințe de calificare</w:t>
      </w:r>
      <w:bookmarkEnd w:id="167"/>
      <w:bookmarkEnd w:id="168"/>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9" w:name="_Toc449692085"/>
            <w:r w:rsidRPr="00C56281">
              <w:rPr>
                <w:rStyle w:val="afe"/>
                <w:i w:val="0"/>
                <w:iCs/>
                <w:sz w:val="20"/>
              </w:rPr>
              <w:t>Denumirea</w:t>
            </w:r>
            <w:r w:rsidRPr="00C56281">
              <w:rPr>
                <w:rFonts w:ascii="Times New Roman" w:hAnsi="Times New Roman"/>
                <w:b/>
                <w:sz w:val="20"/>
              </w:rPr>
              <w:t xml:space="preserve"> documentului/cerințelor</w:t>
            </w:r>
            <w:bookmarkEnd w:id="169"/>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w:t>
            </w:r>
          </w:p>
        </w:tc>
        <w:tc>
          <w:tcPr>
            <w:tcW w:w="3968" w:type="dxa"/>
          </w:tcPr>
          <w:p w:rsidR="000E407E" w:rsidRPr="000E407E" w:rsidRDefault="000E407E" w:rsidP="000E407E">
            <w:pPr>
              <w:tabs>
                <w:tab w:val="left" w:pos="612"/>
              </w:tabs>
              <w:spacing w:before="120" w:after="120"/>
              <w:rPr>
                <w:iCs/>
                <w:sz w:val="20"/>
                <w:szCs w:val="20"/>
              </w:rPr>
            </w:pPr>
            <w:r w:rsidRPr="000E407E">
              <w:rPr>
                <w:iCs/>
                <w:sz w:val="20"/>
                <w:szCs w:val="20"/>
              </w:rPr>
              <w:t>DUAE</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rPr>
              <w:t>Semnat cu semnătură electronică</w:t>
            </w:r>
          </w:p>
        </w:tc>
        <w:tc>
          <w:tcPr>
            <w:tcW w:w="1417" w:type="dxa"/>
          </w:tcPr>
          <w:p w:rsidR="000E407E" w:rsidRPr="000E407E" w:rsidRDefault="000E407E" w:rsidP="000E407E">
            <w:pPr>
              <w:tabs>
                <w:tab w:val="left" w:pos="612"/>
              </w:tabs>
              <w:spacing w:before="120" w:after="120"/>
              <w:rPr>
                <w:iCs/>
                <w:sz w:val="20"/>
                <w:szCs w:val="20"/>
              </w:rPr>
            </w:pPr>
            <w:r w:rsidRPr="000E407E">
              <w:rPr>
                <w:iCs/>
                <w:sz w:val="20"/>
                <w:szCs w:val="20"/>
              </w:rPr>
              <w:t>Obligatoriu</w:t>
            </w:r>
          </w:p>
        </w:tc>
      </w:tr>
      <w:tr w:rsidR="000E407E" w:rsidRPr="00C56281" w:rsidTr="00ED06FC">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2</w:t>
            </w:r>
          </w:p>
        </w:tc>
        <w:tc>
          <w:tcPr>
            <w:tcW w:w="3968" w:type="dxa"/>
            <w:tcBorders>
              <w:bottom w:val="single" w:sz="4" w:space="0" w:color="auto"/>
            </w:tcBorders>
          </w:tcPr>
          <w:p w:rsidR="000E407E" w:rsidRPr="000E407E" w:rsidRDefault="000E407E" w:rsidP="000E407E">
            <w:pPr>
              <w:tabs>
                <w:tab w:val="left" w:pos="612"/>
              </w:tabs>
              <w:spacing w:before="120" w:after="120"/>
              <w:rPr>
                <w:iCs/>
                <w:sz w:val="20"/>
                <w:szCs w:val="20"/>
              </w:rPr>
            </w:pPr>
            <w:r w:rsidRPr="000E407E">
              <w:rPr>
                <w:sz w:val="20"/>
                <w:szCs w:val="20"/>
              </w:rPr>
              <w:t>Oferta</w:t>
            </w:r>
          </w:p>
        </w:tc>
        <w:tc>
          <w:tcPr>
            <w:tcW w:w="3687" w:type="dxa"/>
            <w:tcBorders>
              <w:bottom w:val="single" w:sz="4" w:space="0" w:color="auto"/>
            </w:tcBorders>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 Semnat </w:t>
            </w:r>
            <w:r w:rsidRPr="000E407E">
              <w:rPr>
                <w:iCs/>
                <w:sz w:val="20"/>
                <w:szCs w:val="20"/>
              </w:rPr>
              <w:t>cu semnătură electronică</w:t>
            </w:r>
          </w:p>
        </w:tc>
        <w:tc>
          <w:tcPr>
            <w:tcW w:w="1417" w:type="dxa"/>
            <w:tcBorders>
              <w:bottom w:val="single" w:sz="4" w:space="0" w:color="auto"/>
            </w:tcBorders>
          </w:tcPr>
          <w:p w:rsidR="000E407E" w:rsidRPr="000E407E" w:rsidRDefault="000E407E" w:rsidP="000E407E">
            <w:pPr>
              <w:rPr>
                <w:sz w:val="20"/>
                <w:szCs w:val="20"/>
              </w:rPr>
            </w:pPr>
            <w:r w:rsidRPr="000E407E">
              <w:rPr>
                <w:iCs/>
                <w:sz w:val="20"/>
                <w:szCs w:val="20"/>
              </w:rPr>
              <w:t>Obligatoriu</w:t>
            </w:r>
          </w:p>
        </w:tc>
      </w:tr>
      <w:tr w:rsidR="000E407E" w:rsidRPr="00C56281" w:rsidTr="00ED06FC">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3</w:t>
            </w:r>
          </w:p>
        </w:tc>
        <w:tc>
          <w:tcPr>
            <w:tcW w:w="3968" w:type="dxa"/>
            <w:tcBorders>
              <w:bottom w:val="single" w:sz="4" w:space="0" w:color="auto"/>
            </w:tcBorders>
          </w:tcPr>
          <w:p w:rsidR="000E407E" w:rsidRPr="000E407E" w:rsidRDefault="000E407E" w:rsidP="000E407E">
            <w:pPr>
              <w:tabs>
                <w:tab w:val="left" w:pos="612"/>
              </w:tabs>
              <w:spacing w:before="120" w:after="120"/>
              <w:rPr>
                <w:iCs/>
                <w:sz w:val="20"/>
                <w:szCs w:val="20"/>
              </w:rPr>
            </w:pPr>
            <w:r w:rsidRPr="000E407E">
              <w:rPr>
                <w:sz w:val="20"/>
                <w:szCs w:val="20"/>
              </w:rPr>
              <w:t>Devizele locale aferente ofertei</w:t>
            </w:r>
          </w:p>
        </w:tc>
        <w:tc>
          <w:tcPr>
            <w:tcW w:w="3687" w:type="dxa"/>
            <w:tcBorders>
              <w:bottom w:val="single" w:sz="4" w:space="0" w:color="auto"/>
            </w:tcBorders>
          </w:tcPr>
          <w:p w:rsidR="000E407E" w:rsidRPr="000E407E" w:rsidRDefault="000E407E" w:rsidP="000E407E">
            <w:pPr>
              <w:tabs>
                <w:tab w:val="left" w:pos="612"/>
              </w:tabs>
              <w:spacing w:before="120" w:after="120"/>
              <w:rPr>
                <w:iCs/>
                <w:sz w:val="20"/>
                <w:szCs w:val="20"/>
                <w:lang w:val="en-US"/>
              </w:rPr>
            </w:pPr>
            <w:r w:rsidRPr="000E407E">
              <w:rPr>
                <w:sz w:val="20"/>
                <w:szCs w:val="20"/>
              </w:rPr>
              <w:t>Formularele 3, 5, 7 cu specificatia parametrilor tehnici solicitati in caietul de sarcini,</w:t>
            </w:r>
            <w:r w:rsidRPr="000E407E">
              <w:rPr>
                <w:iCs/>
                <w:sz w:val="20"/>
                <w:szCs w:val="20"/>
              </w:rPr>
              <w:t xml:space="preserve"> semnate cu semnătură electronică</w:t>
            </w:r>
          </w:p>
        </w:tc>
        <w:tc>
          <w:tcPr>
            <w:tcW w:w="1417" w:type="dxa"/>
            <w:tcBorders>
              <w:bottom w:val="single" w:sz="4" w:space="0" w:color="auto"/>
            </w:tcBorders>
          </w:tcPr>
          <w:p w:rsidR="000E407E" w:rsidRPr="000E407E" w:rsidRDefault="000E407E" w:rsidP="000E407E">
            <w:pPr>
              <w:rPr>
                <w:sz w:val="20"/>
                <w:szCs w:val="20"/>
              </w:rPr>
            </w:pPr>
            <w:r w:rsidRPr="000E407E">
              <w:rPr>
                <w:iCs/>
                <w:sz w:val="20"/>
                <w:szCs w:val="20"/>
              </w:rPr>
              <w:t>Obligatoriu</w:t>
            </w:r>
          </w:p>
        </w:tc>
      </w:tr>
      <w:tr w:rsidR="000E407E" w:rsidRPr="00C56281" w:rsidTr="00ED06FC">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4</w:t>
            </w:r>
          </w:p>
        </w:tc>
        <w:tc>
          <w:tcPr>
            <w:tcW w:w="3968" w:type="dxa"/>
            <w:tcBorders>
              <w:top w:val="single" w:sz="4" w:space="0" w:color="auto"/>
            </w:tcBorders>
          </w:tcPr>
          <w:p w:rsidR="000E407E" w:rsidRPr="000E407E" w:rsidRDefault="000E407E" w:rsidP="000E407E">
            <w:pPr>
              <w:tabs>
                <w:tab w:val="left" w:pos="612"/>
              </w:tabs>
              <w:rPr>
                <w:sz w:val="20"/>
                <w:szCs w:val="20"/>
              </w:rPr>
            </w:pPr>
            <w:r w:rsidRPr="000E407E">
              <w:rPr>
                <w:sz w:val="20"/>
                <w:szCs w:val="20"/>
              </w:rPr>
              <w:t>Garantia pentru ofertă – 1%</w:t>
            </w:r>
          </w:p>
        </w:tc>
        <w:tc>
          <w:tcPr>
            <w:tcW w:w="3687" w:type="dxa"/>
            <w:tcBorders>
              <w:top w:val="single" w:sz="4" w:space="0" w:color="auto"/>
            </w:tcBorders>
          </w:tcPr>
          <w:p w:rsidR="000E407E" w:rsidRPr="000E407E" w:rsidRDefault="000E407E" w:rsidP="000E407E">
            <w:pPr>
              <w:rPr>
                <w:sz w:val="20"/>
                <w:szCs w:val="20"/>
                <w:lang w:val="en-US"/>
              </w:rPr>
            </w:pPr>
            <w:r w:rsidRPr="000E407E">
              <w:rPr>
                <w:iCs/>
                <w:sz w:val="20"/>
                <w:szCs w:val="20"/>
              </w:rPr>
              <w:t>Semnat cu semnătură electronică</w:t>
            </w:r>
          </w:p>
        </w:tc>
        <w:tc>
          <w:tcPr>
            <w:tcW w:w="1417" w:type="dxa"/>
            <w:tcBorders>
              <w:top w:val="single" w:sz="4" w:space="0" w:color="auto"/>
            </w:tcBorders>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5</w:t>
            </w:r>
          </w:p>
        </w:tc>
        <w:tc>
          <w:tcPr>
            <w:tcW w:w="3968" w:type="dxa"/>
          </w:tcPr>
          <w:p w:rsidR="000E407E" w:rsidRPr="000E407E" w:rsidRDefault="000E407E" w:rsidP="000E407E">
            <w:pPr>
              <w:tabs>
                <w:tab w:val="left" w:pos="612"/>
              </w:tabs>
              <w:rPr>
                <w:sz w:val="20"/>
                <w:szCs w:val="20"/>
                <w:lang w:val="en-US"/>
              </w:rPr>
            </w:pPr>
            <w:r w:rsidRPr="000E407E">
              <w:rPr>
                <w:sz w:val="20"/>
                <w:szCs w:val="20"/>
                <w:lang w:val="en-US"/>
              </w:rPr>
              <w:t>Grafic de  executare a lucrărilor</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F3.3,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6</w:t>
            </w:r>
          </w:p>
        </w:tc>
        <w:tc>
          <w:tcPr>
            <w:tcW w:w="3968" w:type="dxa"/>
          </w:tcPr>
          <w:p w:rsidR="000E407E" w:rsidRPr="000E407E" w:rsidRDefault="000E407E" w:rsidP="000E407E">
            <w:pPr>
              <w:tabs>
                <w:tab w:val="left" w:pos="612"/>
              </w:tabs>
              <w:rPr>
                <w:sz w:val="20"/>
                <w:szCs w:val="20"/>
                <w:lang w:val="en-US"/>
              </w:rPr>
            </w:pPr>
            <w:r w:rsidRPr="000E407E">
              <w:rPr>
                <w:rFonts w:eastAsia="PMingLiU"/>
                <w:bCs/>
                <w:sz w:val="20"/>
                <w:szCs w:val="20"/>
                <w:lang w:val="en-US" w:eastAsia="zh-CN"/>
              </w:rPr>
              <w:t>Declarație de neîncadrare în siatuațiile ce determină excluderea de la procedura de atribuire, ce vin în aplicarea art. 18 din Legea nr. 131 din 03.07.2015</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F3.5,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7</w:t>
            </w:r>
          </w:p>
        </w:tc>
        <w:tc>
          <w:tcPr>
            <w:tcW w:w="3968" w:type="dxa"/>
          </w:tcPr>
          <w:p w:rsidR="000E407E" w:rsidRPr="000E407E" w:rsidRDefault="000E407E" w:rsidP="000E407E">
            <w:pPr>
              <w:tabs>
                <w:tab w:val="left" w:pos="612"/>
              </w:tabs>
              <w:rPr>
                <w:rFonts w:eastAsia="PMingLiU"/>
                <w:bCs/>
                <w:sz w:val="20"/>
                <w:szCs w:val="20"/>
                <w:lang w:val="en-US" w:eastAsia="zh-CN"/>
              </w:rPr>
            </w:pPr>
            <w:r w:rsidRPr="000E407E">
              <w:rPr>
                <w:rFonts w:eastAsia="PMingLiU"/>
                <w:sz w:val="20"/>
                <w:szCs w:val="20"/>
                <w:lang w:val="en-US" w:eastAsia="zh-CN"/>
              </w:rPr>
              <w:t>Declarația privind conduita etică și neimplicarea în practici frauduloase și de corupere</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F3.6,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8</w:t>
            </w:r>
          </w:p>
        </w:tc>
        <w:tc>
          <w:tcPr>
            <w:tcW w:w="3968" w:type="dxa"/>
          </w:tcPr>
          <w:p w:rsidR="000E407E" w:rsidRPr="000E407E" w:rsidRDefault="000E407E" w:rsidP="000E407E">
            <w:pPr>
              <w:tabs>
                <w:tab w:val="left" w:pos="612"/>
              </w:tabs>
              <w:rPr>
                <w:rFonts w:eastAsia="PMingLiU"/>
                <w:bCs/>
                <w:sz w:val="20"/>
                <w:szCs w:val="20"/>
                <w:lang w:val="en-US" w:eastAsia="zh-CN"/>
              </w:rPr>
            </w:pPr>
            <w:r w:rsidRPr="000E407E">
              <w:rPr>
                <w:rFonts w:eastAsia="PMingLiU"/>
                <w:sz w:val="20"/>
                <w:szCs w:val="20"/>
                <w:lang w:eastAsia="zh-CN"/>
              </w:rPr>
              <w:t>Formularul informativ despre ofertant</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F3.7,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9</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eastAsia="zh-CN"/>
              </w:rPr>
              <w:t xml:space="preserve">Declaraţie </w:t>
            </w:r>
            <w:r w:rsidRPr="000E407E">
              <w:rPr>
                <w:sz w:val="20"/>
                <w:szCs w:val="20"/>
                <w:lang w:val="en-US"/>
              </w:rPr>
              <w:t>privind obligaţiile contractuale faţă de alţi beneficiari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F3.8,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10</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eastAsia="zh-CN"/>
              </w:rPr>
              <w:t>Declarație privind experiența similară</w:t>
            </w:r>
            <w:r w:rsidR="00F17BAC">
              <w:rPr>
                <w:rFonts w:eastAsia="PMingLiU"/>
                <w:sz w:val="20"/>
                <w:szCs w:val="20"/>
                <w:lang w:eastAsia="zh-CN"/>
              </w:rPr>
              <w:t>, sau</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F3.9,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11</w:t>
            </w:r>
          </w:p>
        </w:tc>
        <w:tc>
          <w:tcPr>
            <w:tcW w:w="3968" w:type="dxa"/>
          </w:tcPr>
          <w:p w:rsidR="000E407E" w:rsidRPr="000E407E" w:rsidRDefault="00F17BAC" w:rsidP="000E407E">
            <w:pPr>
              <w:tabs>
                <w:tab w:val="left" w:pos="612"/>
              </w:tabs>
              <w:rPr>
                <w:rFonts w:eastAsia="PMingLiU"/>
                <w:sz w:val="20"/>
                <w:szCs w:val="20"/>
                <w:lang w:val="en-US" w:eastAsia="zh-CN"/>
              </w:rPr>
            </w:pPr>
            <w:r>
              <w:rPr>
                <w:rFonts w:eastAsia="PMingLiU"/>
                <w:sz w:val="20"/>
                <w:szCs w:val="20"/>
                <w:lang w:eastAsia="zh-CN"/>
              </w:rPr>
              <w:t>s</w:t>
            </w:r>
            <w:r>
              <w:rPr>
                <w:rFonts w:eastAsia="PMingLiU"/>
                <w:sz w:val="20"/>
                <w:szCs w:val="20"/>
                <w:lang w:val="en-US" w:eastAsia="zh-CN"/>
              </w:rPr>
              <w:t xml:space="preserve">au </w:t>
            </w:r>
            <w:r w:rsidR="000E407E" w:rsidRPr="000E407E">
              <w:rPr>
                <w:rFonts w:eastAsia="PMingLiU"/>
                <w:sz w:val="20"/>
                <w:szCs w:val="20"/>
                <w:lang w:val="en-US" w:eastAsia="zh-CN"/>
              </w:rPr>
              <w:t xml:space="preserve">Declarație privind </w:t>
            </w:r>
            <w:r w:rsidR="000E407E" w:rsidRPr="000E407E">
              <w:rPr>
                <w:sz w:val="20"/>
                <w:szCs w:val="20"/>
                <w:lang w:val="en-US"/>
              </w:rPr>
              <w:t>lista principalelor lucrări executate în ultimul an de activitate</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F3.10,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12</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rPr>
              <w:t xml:space="preserve">Declarație privind dotările specifice, utilajul şi echipamentul necesar </w:t>
            </w:r>
            <w:r w:rsidRPr="000E407E">
              <w:rPr>
                <w:rFonts w:eastAsia="PMingLiU"/>
                <w:bCs/>
                <w:spacing w:val="-2"/>
                <w:sz w:val="20"/>
                <w:szCs w:val="20"/>
                <w:lang w:val="en-US" w:eastAsia="zh-CN"/>
              </w:rPr>
              <w:t xml:space="preserve">pentru </w:t>
            </w:r>
            <w:r w:rsidRPr="000E407E">
              <w:rPr>
                <w:rFonts w:eastAsia="PMingLiU"/>
                <w:sz w:val="20"/>
                <w:szCs w:val="20"/>
                <w:lang w:val="en-US" w:eastAsia="zh-CN"/>
              </w:rPr>
              <w:t>îndeplinirea corespunzătoare a contractului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F3.11,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13</w:t>
            </w:r>
          </w:p>
        </w:tc>
        <w:tc>
          <w:tcPr>
            <w:tcW w:w="3968" w:type="dxa"/>
          </w:tcPr>
          <w:p w:rsidR="000E407E" w:rsidRPr="000E407E" w:rsidRDefault="000E407E" w:rsidP="000E407E">
            <w:pPr>
              <w:tabs>
                <w:tab w:val="left" w:pos="612"/>
              </w:tabs>
              <w:rPr>
                <w:rFonts w:eastAsia="PMingLiU"/>
                <w:sz w:val="20"/>
                <w:szCs w:val="20"/>
                <w:lang w:val="en-US"/>
              </w:rPr>
            </w:pPr>
            <w:r w:rsidRPr="000E407E">
              <w:rPr>
                <w:rFonts w:eastAsia="PMingLiU"/>
                <w:sz w:val="20"/>
                <w:szCs w:val="20"/>
                <w:lang w:val="en-US" w:eastAsia="zh-CN"/>
              </w:rPr>
              <w:t>Declarație privind personalul de specialitate şi/sau a experţilor propus/propuşi pentru implementarea contractului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F3.12,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14</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eastAsia="zh-CN"/>
              </w:rPr>
              <w:t>Lista subcontractanților și partea/părțile din contract care sunt îndeplinite de către aceștia</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F3.13,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0E407E">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15</w:t>
            </w:r>
          </w:p>
        </w:tc>
        <w:tc>
          <w:tcPr>
            <w:tcW w:w="3968" w:type="dxa"/>
            <w:vAlign w:val="center"/>
          </w:tcPr>
          <w:p w:rsidR="000E407E" w:rsidRPr="000E407E" w:rsidRDefault="000E407E" w:rsidP="000E407E">
            <w:pPr>
              <w:spacing w:before="120" w:after="120" w:line="276" w:lineRule="auto"/>
              <w:rPr>
                <w:rFonts w:eastAsia="PMingLiU"/>
                <w:sz w:val="20"/>
                <w:szCs w:val="20"/>
                <w:lang w:eastAsia="zh-CN"/>
              </w:rPr>
            </w:pPr>
            <w:r w:rsidRPr="000E407E">
              <w:rPr>
                <w:rFonts w:eastAsia="PMingLiU"/>
                <w:sz w:val="20"/>
                <w:szCs w:val="20"/>
                <w:lang w:eastAsia="zh-CN"/>
              </w:rPr>
              <w:t>Informație privind asocierea</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F3.14,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0E407E">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16</w:t>
            </w:r>
          </w:p>
        </w:tc>
        <w:tc>
          <w:tcPr>
            <w:tcW w:w="3968" w:type="dxa"/>
            <w:vAlign w:val="center"/>
          </w:tcPr>
          <w:p w:rsidR="000E407E" w:rsidRPr="000E407E" w:rsidRDefault="000E407E" w:rsidP="000E407E">
            <w:pPr>
              <w:spacing w:before="120" w:after="120" w:line="276" w:lineRule="auto"/>
              <w:rPr>
                <w:rFonts w:eastAsia="PMingLiU"/>
                <w:sz w:val="20"/>
                <w:szCs w:val="20"/>
                <w:lang w:val="en-US" w:eastAsia="zh-CN"/>
              </w:rPr>
            </w:pPr>
            <w:r w:rsidRPr="000E407E">
              <w:rPr>
                <w:sz w:val="20"/>
                <w:szCs w:val="20"/>
                <w:lang w:val="en-US"/>
              </w:rPr>
              <w:t>Avizul Inspecției de Stat în Construcții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F3.15,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bl>
    <w:p w:rsidR="00B453B6" w:rsidRPr="00C56281" w:rsidRDefault="00B453B6" w:rsidP="00A20ACF">
      <w:pPr>
        <w:rPr>
          <w:sz w:val="20"/>
          <w:szCs w:val="20"/>
        </w:rPr>
      </w:pPr>
    </w:p>
    <w:p w:rsidR="00A20ACF" w:rsidRDefault="00A20ACF" w:rsidP="00A20ACF">
      <w:pPr>
        <w:rPr>
          <w:sz w:val="20"/>
          <w:szCs w:val="20"/>
        </w:rPr>
      </w:pPr>
    </w:p>
    <w:p w:rsidR="000E407E" w:rsidRDefault="000E407E" w:rsidP="00A20ACF">
      <w:pPr>
        <w:rPr>
          <w:sz w:val="20"/>
          <w:szCs w:val="20"/>
        </w:rPr>
      </w:pPr>
    </w:p>
    <w:p w:rsidR="00B31FC3" w:rsidRDefault="00B31FC3" w:rsidP="00A20ACF">
      <w:pPr>
        <w:rPr>
          <w:sz w:val="20"/>
          <w:szCs w:val="20"/>
        </w:rPr>
      </w:pPr>
    </w:p>
    <w:p w:rsidR="000E407E" w:rsidRPr="00C56281" w:rsidRDefault="000E407E"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6663"/>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sz w:val="20"/>
                <w:szCs w:val="20"/>
              </w:rPr>
            </w:pPr>
            <w:r>
              <w:rPr>
                <w:b/>
                <w:i/>
                <w:sz w:val="20"/>
                <w:szCs w:val="20"/>
              </w:rPr>
              <w:t>1</w:t>
            </w:r>
            <w:r w:rsidR="00246200">
              <w:rPr>
                <w:b/>
                <w:i/>
                <w:sz w:val="20"/>
                <w:szCs w:val="20"/>
              </w:rPr>
              <w:t xml:space="preserve"> </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B31FC3" w:rsidP="000E407E">
            <w:pPr>
              <w:tabs>
                <w:tab w:val="left" w:pos="372"/>
              </w:tabs>
              <w:suppressAutoHyphens/>
              <w:rPr>
                <w:b/>
                <w:i/>
                <w:sz w:val="20"/>
                <w:szCs w:val="20"/>
              </w:rPr>
            </w:pPr>
            <w:r>
              <w:rPr>
                <w:b/>
                <w:i/>
                <w:sz w:val="20"/>
                <w:szCs w:val="20"/>
              </w:rPr>
              <w:t>Ș</w:t>
            </w:r>
            <w:r w:rsidRPr="00B31FC3">
              <w:rPr>
                <w:b/>
                <w:i/>
                <w:sz w:val="20"/>
                <w:szCs w:val="20"/>
              </w:rPr>
              <w:t>ase luni de la primirea contractului înregistrat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w:t>
            </w:r>
            <w:r w:rsidR="000E407E">
              <w:rPr>
                <w:i/>
                <w:spacing w:val="-4"/>
                <w:sz w:val="20"/>
                <w:szCs w:val="20"/>
              </w:rPr>
              <w:t xml:space="preserve"> </w:t>
            </w:r>
            <w:r>
              <w:rPr>
                <w:i/>
                <w:spacing w:val="-4"/>
                <w:sz w:val="20"/>
                <w:szCs w:val="20"/>
              </w:rPr>
              <w:t>la prezentarea procesului-verbal de termina</w:t>
            </w:r>
            <w:r w:rsidR="000E407E">
              <w:rPr>
                <w:i/>
                <w:spacing w:val="-4"/>
                <w:sz w:val="20"/>
                <w:szCs w:val="20"/>
              </w:rPr>
              <w:t>r</w:t>
            </w:r>
            <w:r>
              <w:rPr>
                <w:i/>
                <w:spacing w:val="-4"/>
                <w:sz w:val="20"/>
                <w:szCs w:val="20"/>
              </w:rPr>
              <w:t>e a lucrărilor</w:t>
            </w:r>
          </w:p>
          <w:p w:rsidR="007F51E9" w:rsidRPr="00C56281" w:rsidRDefault="007F51E9" w:rsidP="00B31FC3">
            <w:pPr>
              <w:tabs>
                <w:tab w:val="left" w:pos="372"/>
              </w:tabs>
              <w:suppressAutoHyphens/>
              <w:rPr>
                <w:i/>
                <w:spacing w:val="-4"/>
                <w:sz w:val="20"/>
                <w:szCs w:val="20"/>
              </w:rPr>
            </w:pPr>
            <w:r>
              <w:rPr>
                <w:i/>
                <w:spacing w:val="-4"/>
                <w:sz w:val="20"/>
                <w:szCs w:val="20"/>
              </w:rPr>
              <w:t xml:space="preserve">  finanțări prealabile </w:t>
            </w:r>
            <w:r w:rsidR="00B31FC3">
              <w:rPr>
                <w:i/>
                <w:spacing w:val="-4"/>
                <w:sz w:val="20"/>
                <w:szCs w:val="20"/>
              </w:rPr>
              <w:t>–conform legislației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spacing w:val="-4"/>
                <w:sz w:val="20"/>
                <w:szCs w:val="20"/>
              </w:rPr>
            </w:pPr>
            <w:r w:rsidRPr="00C56281">
              <w:rPr>
                <w:i/>
                <w:spacing w:val="-4"/>
                <w:sz w:val="20"/>
                <w:szCs w:val="20"/>
              </w:rPr>
              <w:t xml:space="preserve">[ </w:t>
            </w:r>
            <w:r w:rsidR="00AA7CAE" w:rsidRPr="000E407E">
              <w:rPr>
                <w:b/>
                <w:i/>
                <w:spacing w:val="-4"/>
                <w:sz w:val="20"/>
                <w:szCs w:val="20"/>
              </w:rPr>
              <w:t xml:space="preserve">60 </w:t>
            </w:r>
            <w:r w:rsidRPr="000E407E">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B31FC3">
        <w:trPr>
          <w:trHeight w:val="600"/>
        </w:trPr>
        <w:tc>
          <w:tcPr>
            <w:tcW w:w="10031" w:type="dxa"/>
            <w:gridSpan w:val="3"/>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t>Depunerea și deschiderea ofertelor</w:t>
            </w:r>
            <w:bookmarkEnd w:id="172"/>
            <w:bookmarkEnd w:id="173"/>
            <w:bookmarkEnd w:id="174"/>
          </w:p>
        </w:tc>
      </w:tr>
      <w:tr w:rsidR="00B31FC3" w:rsidRPr="00C56281" w:rsidTr="00B31FC3">
        <w:trPr>
          <w:trHeight w:val="643"/>
        </w:trPr>
        <w:tc>
          <w:tcPr>
            <w:tcW w:w="534" w:type="dxa"/>
            <w:tcBorders>
              <w:top w:val="single" w:sz="4" w:space="0" w:color="auto"/>
              <w:left w:val="single" w:sz="4" w:space="0" w:color="auto"/>
              <w:bottom w:val="single" w:sz="4" w:space="0" w:color="auto"/>
              <w:right w:val="single" w:sz="4" w:space="0" w:color="auto"/>
            </w:tcBorders>
            <w:vAlign w:val="center"/>
          </w:tcPr>
          <w:p w:rsidR="00B31FC3" w:rsidRPr="00C56281" w:rsidRDefault="00B31FC3" w:rsidP="001F6E5A">
            <w:pPr>
              <w:ind w:left="-120" w:right="-108"/>
              <w:jc w:val="center"/>
              <w:rPr>
                <w:spacing w:val="-4"/>
                <w:sz w:val="20"/>
                <w:szCs w:val="20"/>
              </w:rPr>
            </w:pPr>
            <w:r w:rsidRPr="00C56281">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B31FC3" w:rsidRPr="00C56281" w:rsidRDefault="00B31FC3"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6663" w:type="dxa"/>
            <w:tcBorders>
              <w:top w:val="single" w:sz="4" w:space="0" w:color="auto"/>
              <w:left w:val="single" w:sz="4" w:space="0" w:color="auto"/>
              <w:bottom w:val="single" w:sz="4" w:space="0" w:color="auto"/>
              <w:right w:val="single" w:sz="4" w:space="0" w:color="auto"/>
            </w:tcBorders>
            <w:vAlign w:val="center"/>
          </w:tcPr>
          <w:p w:rsidR="00B31FC3" w:rsidRPr="00C56281" w:rsidRDefault="00B31FC3" w:rsidP="001F6E5A">
            <w:pPr>
              <w:pStyle w:val="a7"/>
              <w:tabs>
                <w:tab w:val="right" w:pos="4743"/>
              </w:tabs>
              <w:rPr>
                <w:rFonts w:ascii="Times New Roman" w:hAnsi="Times New Roman"/>
                <w:b/>
                <w:i/>
                <w:color w:val="FF0000"/>
                <w:sz w:val="20"/>
                <w:lang w:eastAsia="ru-RU"/>
              </w:rPr>
            </w:pPr>
            <w:r w:rsidRPr="00B910BF">
              <w:rPr>
                <w:b/>
                <w:i/>
                <w:sz w:val="20"/>
              </w:rPr>
              <w:t>SIA “RSAP”</w:t>
            </w:r>
          </w:p>
        </w:tc>
      </w:tr>
      <w:tr w:rsidR="00B31FC3" w:rsidRPr="00C56281" w:rsidTr="00B31FC3">
        <w:tc>
          <w:tcPr>
            <w:tcW w:w="10031" w:type="dxa"/>
            <w:gridSpan w:val="3"/>
            <w:tcBorders>
              <w:top w:val="single" w:sz="4" w:space="0" w:color="auto"/>
              <w:bottom w:val="single" w:sz="4" w:space="0" w:color="auto"/>
            </w:tcBorders>
            <w:vAlign w:val="center"/>
          </w:tcPr>
          <w:p w:rsidR="00B31FC3" w:rsidRPr="00B910BF" w:rsidRDefault="00B31FC3" w:rsidP="001F6E5A">
            <w:pPr>
              <w:pStyle w:val="a7"/>
              <w:tabs>
                <w:tab w:val="right" w:pos="4743"/>
              </w:tabs>
              <w:rPr>
                <w:b/>
                <w:i/>
                <w:sz w:val="20"/>
              </w:rPr>
            </w:pPr>
          </w:p>
        </w:tc>
      </w:tr>
      <w:tr w:rsidR="00B31FC3" w:rsidRPr="00C56281" w:rsidTr="00B31FC3">
        <w:trPr>
          <w:trHeight w:val="1201"/>
        </w:trPr>
        <w:tc>
          <w:tcPr>
            <w:tcW w:w="534" w:type="dxa"/>
            <w:tcBorders>
              <w:top w:val="single" w:sz="4" w:space="0" w:color="auto"/>
              <w:left w:val="single" w:sz="4" w:space="0" w:color="auto"/>
              <w:bottom w:val="single" w:sz="4" w:space="0" w:color="auto"/>
              <w:right w:val="single" w:sz="4" w:space="0" w:color="auto"/>
            </w:tcBorders>
            <w:vAlign w:val="center"/>
          </w:tcPr>
          <w:p w:rsidR="00B31FC3" w:rsidRPr="00C56281" w:rsidRDefault="00B31FC3" w:rsidP="001F6E5A">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B31FC3" w:rsidRPr="00C56281" w:rsidRDefault="00B31FC3"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6663" w:type="dxa"/>
            <w:tcBorders>
              <w:top w:val="single" w:sz="4" w:space="0" w:color="auto"/>
              <w:left w:val="single" w:sz="4" w:space="0" w:color="auto"/>
              <w:right w:val="single" w:sz="4" w:space="0" w:color="auto"/>
            </w:tcBorders>
            <w:vAlign w:val="center"/>
          </w:tcPr>
          <w:p w:rsidR="00B31FC3" w:rsidRPr="00C56281" w:rsidRDefault="00B31FC3" w:rsidP="001F6E5A">
            <w:pPr>
              <w:pStyle w:val="a7"/>
              <w:tabs>
                <w:tab w:val="right" w:pos="4743"/>
              </w:tabs>
              <w:rPr>
                <w:rFonts w:ascii="Times New Roman" w:hAnsi="Times New Roman"/>
                <w:b/>
                <w:i/>
                <w:color w:val="FF0000"/>
                <w:sz w:val="20"/>
                <w:lang w:eastAsia="ru-RU"/>
              </w:rPr>
            </w:pPr>
            <w:r w:rsidRPr="00B31FC3">
              <w:rPr>
                <w:b/>
                <w:i/>
                <w:sz w:val="20"/>
              </w:rPr>
              <w:t>Informația o găsiți în SIA RSAP</w:t>
            </w:r>
          </w:p>
        </w:tc>
      </w:tr>
      <w:tr w:rsidR="00B31FC3" w:rsidRPr="00C56281" w:rsidTr="00B31FC3">
        <w:trPr>
          <w:trHeight w:val="397"/>
        </w:trPr>
        <w:tc>
          <w:tcPr>
            <w:tcW w:w="534" w:type="dxa"/>
            <w:tcBorders>
              <w:left w:val="single" w:sz="4" w:space="0" w:color="auto"/>
              <w:bottom w:val="single" w:sz="4" w:space="0" w:color="auto"/>
              <w:right w:val="single" w:sz="4" w:space="0" w:color="auto"/>
            </w:tcBorders>
            <w:vAlign w:val="center"/>
          </w:tcPr>
          <w:p w:rsidR="00B31FC3" w:rsidRPr="00C56281" w:rsidRDefault="00B31FC3" w:rsidP="001F6E5A">
            <w:pPr>
              <w:ind w:left="-120" w:right="-108"/>
              <w:jc w:val="center"/>
              <w:rPr>
                <w:spacing w:val="-4"/>
                <w:sz w:val="20"/>
                <w:szCs w:val="20"/>
              </w:rPr>
            </w:pPr>
            <w:r w:rsidRPr="00C56281">
              <w:rPr>
                <w:spacing w:val="-4"/>
                <w:sz w:val="20"/>
                <w:szCs w:val="20"/>
              </w:rPr>
              <w:lastRenderedPageBreak/>
              <w:t>5.3.</w:t>
            </w:r>
          </w:p>
        </w:tc>
        <w:tc>
          <w:tcPr>
            <w:tcW w:w="2834" w:type="dxa"/>
            <w:tcBorders>
              <w:left w:val="single" w:sz="4" w:space="0" w:color="auto"/>
              <w:bottom w:val="single" w:sz="4" w:space="0" w:color="auto"/>
              <w:right w:val="single" w:sz="4" w:space="0" w:color="auto"/>
            </w:tcBorders>
            <w:vAlign w:val="center"/>
          </w:tcPr>
          <w:p w:rsidR="00B31FC3" w:rsidRPr="00C56281" w:rsidRDefault="00B31FC3" w:rsidP="001F6E5A">
            <w:pPr>
              <w:pStyle w:val="a7"/>
              <w:rPr>
                <w:rFonts w:ascii="Times New Roman" w:hAnsi="Times New Roman"/>
                <w:sz w:val="20"/>
              </w:rPr>
            </w:pPr>
            <w:r w:rsidRPr="00C56281">
              <w:rPr>
                <w:rFonts w:ascii="Times New Roman" w:hAnsi="Times New Roman"/>
                <w:sz w:val="20"/>
              </w:rPr>
              <w:t>Persoanele autorizate să asiste la deschiderea ofertelor (cu excepția cazului când ofertele au fost depuse prin SIA “RSAP”).</w:t>
            </w:r>
          </w:p>
        </w:tc>
        <w:tc>
          <w:tcPr>
            <w:tcW w:w="6663" w:type="dxa"/>
            <w:tcBorders>
              <w:top w:val="single" w:sz="4" w:space="0" w:color="auto"/>
              <w:left w:val="single" w:sz="4" w:space="0" w:color="auto"/>
              <w:bottom w:val="single" w:sz="4" w:space="0" w:color="auto"/>
              <w:right w:val="single" w:sz="4" w:space="0" w:color="auto"/>
            </w:tcBorders>
            <w:vAlign w:val="center"/>
          </w:tcPr>
          <w:p w:rsidR="00B31FC3" w:rsidRPr="00C56281" w:rsidRDefault="00B31FC3"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3"/>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C2CF4">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C2CF4">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3"/>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tcBorders>
              <w:top w:val="single" w:sz="4" w:space="0" w:color="auto"/>
              <w:left w:val="single" w:sz="4" w:space="0" w:color="auto"/>
              <w:bottom w:val="single" w:sz="4" w:space="0" w:color="auto"/>
              <w:right w:val="single" w:sz="4" w:space="0" w:color="auto"/>
            </w:tcBorders>
            <w:vAlign w:val="center"/>
          </w:tcPr>
          <w:p w:rsidR="007502E3" w:rsidRPr="00EC2CF4" w:rsidRDefault="007502E3" w:rsidP="007502E3">
            <w:pPr>
              <w:tabs>
                <w:tab w:val="right" w:pos="4743"/>
              </w:tabs>
              <w:jc w:val="both"/>
              <w:rPr>
                <w:b/>
                <w:color w:val="000000"/>
                <w:sz w:val="20"/>
                <w:szCs w:val="20"/>
              </w:rPr>
            </w:pPr>
            <w:r w:rsidRPr="00EC2CF4">
              <w:rPr>
                <w:b/>
                <w:color w:val="000000"/>
                <w:sz w:val="20"/>
                <w:szCs w:val="20"/>
              </w:rPr>
              <w:t xml:space="preserve">Se va aplica criteriul de evaluare: </w:t>
            </w:r>
          </w:p>
          <w:p w:rsidR="00A20ACF" w:rsidRPr="00C56281" w:rsidRDefault="00EC2CF4" w:rsidP="007502E3">
            <w:pPr>
              <w:tabs>
                <w:tab w:val="right" w:pos="4743"/>
              </w:tabs>
              <w:jc w:val="both"/>
              <w:rPr>
                <w:b/>
                <w:i/>
                <w:iCs/>
                <w:color w:val="000000" w:themeColor="text1"/>
                <w:sz w:val="20"/>
                <w:szCs w:val="20"/>
              </w:rPr>
            </w:pPr>
            <w:r w:rsidRPr="00EC2CF4">
              <w:rPr>
                <w:b/>
                <w:i/>
                <w:color w:val="000000"/>
                <w:sz w:val="20"/>
                <w:szCs w:val="20"/>
              </w:rPr>
              <w:t>cel mai bun raport calitate-preț.</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10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6819B2">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r w:rsidR="00E73071" w:rsidRPr="00E73071">
              <w:rPr>
                <w:b/>
                <w:i/>
                <w:sz w:val="20"/>
                <w:szCs w:val="20"/>
                <w:lang w:val="es-ES"/>
              </w:rPr>
              <w:t>reţinerea succesivă din facturile parţiale pentru situaţiile de lucrări</w:t>
            </w:r>
            <w:r w:rsidR="00E73071" w:rsidRPr="00E73071">
              <w:rPr>
                <w:b/>
                <w:sz w:val="20"/>
                <w:szCs w:val="20"/>
                <w:lang w:val="en-US"/>
              </w:rPr>
              <w:t xml:space="preserve"> </w:t>
            </w:r>
            <w:r w:rsidR="00E73071" w:rsidRPr="00E73071">
              <w:rPr>
                <w:b/>
                <w:i/>
                <w:sz w:val="20"/>
                <w:szCs w:val="20"/>
                <w:lang w:val="en-US"/>
              </w:rPr>
              <w:t>în cuantum de</w:t>
            </w:r>
            <w:r w:rsidR="00E73071" w:rsidRPr="00E73071">
              <w:rPr>
                <w:b/>
                <w:sz w:val="20"/>
                <w:szCs w:val="20"/>
                <w:lang w:val="en-US"/>
              </w:rPr>
              <w:t xml:space="preserve"> </w:t>
            </w:r>
            <w:r w:rsidR="00E73071" w:rsidRPr="00E73071">
              <w:rPr>
                <w:b/>
                <w:i/>
                <w:sz w:val="20"/>
                <w:szCs w:val="20"/>
                <w:lang w:val="en-US"/>
              </w:rPr>
              <w:t>10</w:t>
            </w:r>
            <w:r w:rsidR="00E73071" w:rsidRPr="00E73071">
              <w:rPr>
                <w:b/>
                <w:sz w:val="20"/>
                <w:szCs w:val="20"/>
                <w:lang w:val="en-US"/>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C2CF4">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A20ACF" w:rsidP="00A20ACF">
      <w:pPr>
        <w:spacing w:line="276" w:lineRule="auto"/>
        <w:ind w:left="-142" w:right="-144"/>
        <w:rPr>
          <w:b/>
          <w:bCs/>
          <w:color w:val="FF0000"/>
          <w:sz w:val="20"/>
          <w:szCs w:val="20"/>
        </w:rPr>
      </w:pPr>
      <w:r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EC2CF4" w:rsidRDefault="00E41A62" w:rsidP="00A20ACF">
      <w:pPr>
        <w:tabs>
          <w:tab w:val="decimal" w:pos="8364"/>
        </w:tabs>
        <w:spacing w:line="276" w:lineRule="auto"/>
        <w:ind w:left="-142" w:right="-144"/>
        <w:rPr>
          <w:b/>
          <w:bCs/>
          <w:color w:val="000000"/>
        </w:rPr>
      </w:pPr>
      <w:r>
        <w:rPr>
          <w:b/>
          <w:bCs/>
          <w:color w:val="000000"/>
          <w:sz w:val="20"/>
          <w:szCs w:val="20"/>
        </w:rPr>
        <w:t xml:space="preserve">                               </w:t>
      </w:r>
      <w:r w:rsidR="00A20ACF" w:rsidRPr="00EC2CF4">
        <w:rPr>
          <w:b/>
          <w:bCs/>
          <w:color w:val="000000"/>
        </w:rPr>
        <w:t>Conducătorul grupului de lucru: ___________________</w:t>
      </w:r>
      <w:r w:rsidR="007502E3" w:rsidRPr="00EC2CF4">
        <w:rPr>
          <w:b/>
          <w:bCs/>
          <w:color w:val="000000"/>
        </w:rPr>
        <w:t>Iurie LEVINSCHI</w:t>
      </w: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C2CF4" w:rsidRDefault="00EC2CF4" w:rsidP="00A20ACF">
      <w:pPr>
        <w:tabs>
          <w:tab w:val="decimal" w:pos="8364"/>
        </w:tabs>
        <w:spacing w:line="276" w:lineRule="auto"/>
        <w:ind w:left="-142" w:right="-144"/>
        <w:rPr>
          <w:b/>
          <w:bCs/>
          <w:color w:val="000000"/>
          <w:sz w:val="20"/>
          <w:szCs w:val="20"/>
        </w:rPr>
      </w:pPr>
    </w:p>
    <w:p w:rsidR="00EC2CF4" w:rsidRDefault="00EC2CF4" w:rsidP="00A20ACF">
      <w:pPr>
        <w:tabs>
          <w:tab w:val="decimal" w:pos="8364"/>
        </w:tabs>
        <w:spacing w:line="276" w:lineRule="auto"/>
        <w:ind w:left="-142" w:right="-144"/>
        <w:rPr>
          <w:b/>
          <w:bCs/>
          <w:color w:val="000000"/>
          <w:sz w:val="20"/>
          <w:szCs w:val="20"/>
        </w:rPr>
      </w:pPr>
    </w:p>
    <w:p w:rsidR="00EC2CF4" w:rsidRDefault="00EC2CF4"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Pr="00C56281" w:rsidRDefault="00E41A62"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F3.2</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AA1372">
            <w:pPr>
              <w:spacing w:before="120" w:after="120" w:line="276" w:lineRule="auto"/>
              <w:jc w:val="both"/>
              <w:rPr>
                <w:rFonts w:eastAsia="PMingLiU"/>
                <w:sz w:val="20"/>
                <w:szCs w:val="20"/>
                <w:lang w:eastAsia="zh-CN"/>
              </w:rPr>
            </w:pPr>
            <w:r w:rsidRPr="00C56281">
              <w:rPr>
                <w:rFonts w:eastAsia="PMingLiU"/>
                <w:sz w:val="20"/>
                <w:szCs w:val="20"/>
                <w:lang w:eastAsia="zh-CN"/>
              </w:rPr>
              <w:t>F3.4</w:t>
            </w:r>
          </w:p>
        </w:tc>
        <w:tc>
          <w:tcPr>
            <w:tcW w:w="8186" w:type="dxa"/>
            <w:vAlign w:val="center"/>
          </w:tcPr>
          <w:p w:rsidR="00AA1372" w:rsidRPr="00C56281" w:rsidRDefault="003207B4" w:rsidP="003207B4">
            <w:pPr>
              <w:spacing w:before="120" w:after="120"/>
              <w:rPr>
                <w:rFonts w:eastAsia="PMingLiU"/>
                <w:sz w:val="20"/>
                <w:szCs w:val="20"/>
                <w:lang w:eastAsia="zh-CN"/>
              </w:rPr>
            </w:pPr>
            <w:r w:rsidRPr="00C56281">
              <w:rPr>
                <w:sz w:val="20"/>
                <w:szCs w:val="20"/>
              </w:rPr>
              <w:t>Grafic de  executare a documentației de proiect</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r w:rsidR="00AE1C08">
              <w:rPr>
                <w:rFonts w:eastAsia="PMingLiU"/>
                <w:sz w:val="20"/>
                <w:szCs w:val="20"/>
                <w:lang w:eastAsia="zh-CN"/>
              </w:rPr>
              <w:t>, sau</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AE1C08" w:rsidP="00B0183E">
            <w:pPr>
              <w:spacing w:before="120" w:after="120" w:line="276" w:lineRule="auto"/>
              <w:rPr>
                <w:rFonts w:eastAsia="PMingLiU"/>
                <w:sz w:val="20"/>
                <w:szCs w:val="20"/>
                <w:lang w:eastAsia="zh-CN"/>
              </w:rPr>
            </w:pPr>
            <w:r>
              <w:rPr>
                <w:rFonts w:eastAsia="PMingLiU"/>
                <w:sz w:val="20"/>
                <w:szCs w:val="20"/>
                <w:lang w:eastAsia="zh-CN"/>
              </w:rPr>
              <w:t xml:space="preserve">sau </w:t>
            </w:r>
            <w:r w:rsidR="00B0183E" w:rsidRPr="00C56281">
              <w:rPr>
                <w:rFonts w:eastAsia="PMingLiU"/>
                <w:sz w:val="20"/>
                <w:szCs w:val="20"/>
                <w:lang w:eastAsia="zh-CN"/>
              </w:rPr>
              <w:t xml:space="preserve">Declarație privind </w:t>
            </w:r>
            <w:r w:rsidR="00B0183E"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lastRenderedPageBreak/>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4"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4"/>
      <w:r w:rsidR="00104A00" w:rsidRPr="00C56281">
        <w:rPr>
          <w:rFonts w:eastAsia="PMingLiU"/>
          <w:sz w:val="20"/>
          <w:szCs w:val="20"/>
          <w:lang w:val="ro-RO" w:eastAsia="zh-CN"/>
        </w:rPr>
        <w:t>2</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r w:rsidRPr="00C56281">
        <w:rPr>
          <w:rFonts w:ascii="Times New Roman" w:hAnsi="Times New Roman"/>
          <w:b/>
          <w:sz w:val="20"/>
        </w:rPr>
        <w:tab/>
      </w:r>
      <w:r w:rsidRPr="00C56281">
        <w:rPr>
          <w:rFonts w:ascii="Times New Roman" w:hAnsi="Times New Roman"/>
          <w:b/>
          <w:sz w:val="20"/>
        </w:rPr>
        <w:tab/>
      </w:r>
      <w:r w:rsidRPr="00C56281">
        <w:rPr>
          <w:rFonts w:ascii="Times New Roman" w:hAnsi="Times New Roman"/>
          <w:b/>
          <w:sz w:val="20"/>
        </w:rPr>
        <w:tab/>
        <w:t>BANCA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SCRISOARE  DE  GARANŢIE  BANCARĂ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pentru participare cu ofertă la procedura de atribuire a contractului de achiziţie publică</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 şi adresa completă)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cu privire la procedura de atribuire a contractului 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contractului de achiziţie publică)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subsemnaţii______________________________________________________________, avînd sediul         (denumirea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înregistrat la__________________________________________________________________,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ne  obligăm faţă de ______________________________________________________ să plătim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suma de__________________________________________, la prima sa cerere scrisă şi fără 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(suma în litere şi în cifre)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56281" w:rsidRDefault="00AA1372" w:rsidP="006819B2">
      <w:pPr>
        <w:pStyle w:val="a7"/>
        <w:numPr>
          <w:ilvl w:val="0"/>
          <w:numId w:val="28"/>
        </w:numPr>
        <w:tabs>
          <w:tab w:val="left" w:pos="1069"/>
        </w:tabs>
        <w:ind w:left="1210" w:hanging="502"/>
        <w:jc w:val="both"/>
        <w:rPr>
          <w:rFonts w:ascii="Times New Roman" w:hAnsi="Times New Roman"/>
          <w:sz w:val="20"/>
        </w:rPr>
      </w:pPr>
      <w:r w:rsidRPr="00C56281">
        <w:rPr>
          <w:rFonts w:ascii="Times New Roman" w:hAnsi="Times New Roman"/>
          <w:sz w:val="20"/>
        </w:rPr>
        <w:t>Ofertantul _____________________________________________________________</w:t>
      </w:r>
    </w:p>
    <w:p w:rsidR="00AA1372" w:rsidRPr="00C56281" w:rsidRDefault="00AA1372" w:rsidP="00AA1372">
      <w:pPr>
        <w:pStyle w:val="a7"/>
        <w:tabs>
          <w:tab w:val="left" w:pos="1069"/>
        </w:tabs>
        <w:ind w:left="1210"/>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îşi  retrage sau modifică oferta în perioada de  valabilitate a acesteia;</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left="1069" w:hanging="349"/>
        <w:jc w:val="center"/>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ofertantului)</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nu a constituit garanţia de bună executare;</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 xml:space="preserve">      a refuzat să semneze contractul de achiziţie publică de lucrări;</w:t>
      </w:r>
    </w:p>
    <w:p w:rsidR="00AA1372" w:rsidRPr="00C56281" w:rsidRDefault="00AA1372" w:rsidP="00AA1372">
      <w:pPr>
        <w:pStyle w:val="a7"/>
        <w:tabs>
          <w:tab w:val="left" w:pos="567"/>
        </w:tabs>
        <w:ind w:hanging="502"/>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Nu se execută vreo condiţie, specificată în documentele de licitaţie înainte de semnarea contractului de achiziţie publică de lucrări.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Prezenta garanţie este valabilă pănă la data de ___________________________</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Parafată de Banca____________________________________înziua____luna_____anul______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(semnătura autorizată)</w:t>
      </w:r>
    </w:p>
    <w:p w:rsidR="00C56281" w:rsidRDefault="00C56281" w:rsidP="00AA1372">
      <w:pPr>
        <w:spacing w:after="200" w:line="276" w:lineRule="auto"/>
        <w:jc w:val="center"/>
        <w:rPr>
          <w:b/>
          <w:sz w:val="20"/>
          <w:szCs w:val="20"/>
          <w:lang w:eastAsia="zh-CN"/>
        </w:rPr>
      </w:pPr>
      <w:bookmarkStart w:id="185" w:name="_Toc449692097"/>
    </w:p>
    <w:p w:rsidR="00AA1372" w:rsidRPr="00C56281" w:rsidRDefault="00AA1372" w:rsidP="00AA1372">
      <w:pPr>
        <w:spacing w:after="200" w:line="276" w:lineRule="auto"/>
        <w:jc w:val="center"/>
        <w:rPr>
          <w:b/>
          <w:sz w:val="20"/>
          <w:szCs w:val="20"/>
        </w:rPr>
      </w:pPr>
      <w:r w:rsidRPr="00C56281">
        <w:rPr>
          <w:b/>
          <w:sz w:val="20"/>
          <w:szCs w:val="20"/>
          <w:lang w:eastAsia="zh-CN"/>
        </w:rPr>
        <w:lastRenderedPageBreak/>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rPr>
          <w:rFonts w:eastAsia="PMingLiU"/>
          <w:b/>
          <w:noProof w:val="0"/>
          <w:sz w:val="20"/>
          <w:szCs w:val="20"/>
          <w:lang w:eastAsia="zh-CN"/>
        </w:rPr>
      </w:pPr>
      <w:bookmarkStart w:id="186" w:name="_Toc449692098"/>
      <w:r w:rsidRPr="00C56281">
        <w:rPr>
          <w:rFonts w:eastAsia="PMingLiU"/>
          <w:sz w:val="20"/>
          <w:szCs w:val="20"/>
          <w:lang w:eastAsia="zh-CN"/>
        </w:rPr>
        <w:br w:type="page"/>
      </w:r>
    </w:p>
    <w:p w:rsidR="00D01642" w:rsidRPr="00C56281" w:rsidRDefault="00D01642" w:rsidP="00D01642">
      <w:pPr>
        <w:spacing w:after="200" w:line="276" w:lineRule="auto"/>
        <w:jc w:val="center"/>
        <w:rPr>
          <w:b/>
          <w:sz w:val="20"/>
          <w:szCs w:val="20"/>
        </w:rPr>
      </w:pPr>
      <w:r w:rsidRPr="00C56281">
        <w:rPr>
          <w:b/>
          <w:sz w:val="20"/>
          <w:szCs w:val="20"/>
          <w:lang w:eastAsia="zh-CN"/>
        </w:rPr>
        <w:lastRenderedPageBreak/>
        <w:t>FORMULARUL F3.4</w:t>
      </w:r>
    </w:p>
    <w:p w:rsidR="00D01642" w:rsidRPr="00C56281" w:rsidRDefault="00D01642" w:rsidP="00D01642">
      <w:pPr>
        <w:pStyle w:val="a7"/>
        <w:tabs>
          <w:tab w:val="left" w:pos="567"/>
        </w:tabs>
        <w:rPr>
          <w:rFonts w:ascii="Times New Roman" w:hAnsi="Times New Roman"/>
          <w:b/>
          <w:sz w:val="20"/>
        </w:rPr>
      </w:pPr>
    </w:p>
    <w:p w:rsidR="00D01642" w:rsidRPr="00C56281" w:rsidRDefault="00D01642" w:rsidP="00D01642">
      <w:pPr>
        <w:pStyle w:val="a7"/>
        <w:tabs>
          <w:tab w:val="left" w:pos="567"/>
        </w:tabs>
        <w:jc w:val="center"/>
        <w:rPr>
          <w:rFonts w:ascii="Times New Roman" w:hAnsi="Times New Roman"/>
          <w:b/>
          <w:sz w:val="20"/>
        </w:rPr>
      </w:pPr>
      <w:r w:rsidRPr="00C56281">
        <w:rPr>
          <w:rFonts w:ascii="Times New Roman" w:hAnsi="Times New Roman"/>
          <w:b/>
          <w:sz w:val="20"/>
        </w:rPr>
        <w:t>GRAFIC DE  EXECUTARE A DOCUMENTAȚIEI DE PROIECT</w:t>
      </w:r>
    </w:p>
    <w:p w:rsidR="00D01642" w:rsidRPr="00C56281" w:rsidRDefault="00D01642" w:rsidP="00D0164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D01642" w:rsidRPr="00C56281" w:rsidRDefault="00D01642" w:rsidP="00D01642">
      <w:pPr>
        <w:pStyle w:val="a7"/>
        <w:tabs>
          <w:tab w:val="left" w:pos="567"/>
        </w:tabs>
        <w:jc w:val="center"/>
        <w:rPr>
          <w:rFonts w:ascii="Times New Roman" w:hAnsi="Times New Roman"/>
          <w:sz w:val="20"/>
        </w:rPr>
      </w:pPr>
      <w:r w:rsidRPr="00C56281">
        <w:rPr>
          <w:rFonts w:ascii="Times New Roman" w:hAnsi="Times New Roman"/>
          <w:sz w:val="20"/>
        </w:rPr>
        <w:t xml:space="preserve">(denumirea </w:t>
      </w:r>
      <w:r w:rsidR="009A4BCA" w:rsidRPr="00C56281">
        <w:rPr>
          <w:rFonts w:ascii="Times New Roman" w:hAnsi="Times New Roman"/>
          <w:sz w:val="20"/>
        </w:rPr>
        <w:t>serviciilor</w:t>
      </w:r>
      <w:r w:rsidRPr="00C56281">
        <w:rPr>
          <w:rFonts w:ascii="Times New Roman" w:hAnsi="Times New Roman"/>
          <w:sz w:val="20"/>
        </w:rPr>
        <w:t>)</w:t>
      </w:r>
    </w:p>
    <w:p w:rsidR="00D01642" w:rsidRPr="00C56281" w:rsidRDefault="00D01642" w:rsidP="00D0164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C56281" w:rsidTr="00233538">
        <w:trPr>
          <w:cantSplit/>
          <w:trHeight w:val="300"/>
        </w:trPr>
        <w:tc>
          <w:tcPr>
            <w:tcW w:w="709" w:type="dxa"/>
            <w:vMerge w:val="restart"/>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Nr.</w:t>
            </w:r>
          </w:p>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D01642" w:rsidRPr="00C56281" w:rsidTr="00233538">
        <w:trPr>
          <w:cantSplit/>
          <w:trHeight w:val="240"/>
        </w:trPr>
        <w:tc>
          <w:tcPr>
            <w:tcW w:w="709" w:type="dxa"/>
            <w:vMerge/>
          </w:tcPr>
          <w:p w:rsidR="00D01642" w:rsidRPr="00C56281" w:rsidRDefault="00D01642" w:rsidP="00233538">
            <w:pPr>
              <w:pStyle w:val="a7"/>
              <w:tabs>
                <w:tab w:val="left" w:pos="567"/>
              </w:tabs>
              <w:rPr>
                <w:rFonts w:ascii="Times New Roman" w:hAnsi="Times New Roman"/>
                <w:b/>
                <w:sz w:val="20"/>
              </w:rPr>
            </w:pPr>
          </w:p>
        </w:tc>
        <w:tc>
          <w:tcPr>
            <w:tcW w:w="2825" w:type="dxa"/>
            <w:vMerge/>
          </w:tcPr>
          <w:p w:rsidR="00D01642" w:rsidRPr="00C56281" w:rsidRDefault="00D01642" w:rsidP="00233538">
            <w:pPr>
              <w:pStyle w:val="a7"/>
              <w:tabs>
                <w:tab w:val="left" w:pos="567"/>
              </w:tabs>
              <w:rPr>
                <w:rFonts w:ascii="Times New Roman" w:hAnsi="Times New Roman"/>
                <w:b/>
                <w:sz w:val="20"/>
              </w:rPr>
            </w:pPr>
          </w:p>
        </w:tc>
        <w:tc>
          <w:tcPr>
            <w:tcW w:w="5490" w:type="dxa"/>
            <w:gridSpan w:val="7"/>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D01642" w:rsidRPr="00C56281" w:rsidTr="00233538">
        <w:trPr>
          <w:cantSplit/>
          <w:trHeight w:val="120"/>
        </w:trPr>
        <w:tc>
          <w:tcPr>
            <w:tcW w:w="709" w:type="dxa"/>
            <w:vMerge/>
          </w:tcPr>
          <w:p w:rsidR="00D01642" w:rsidRPr="00C56281" w:rsidRDefault="00D01642" w:rsidP="00233538">
            <w:pPr>
              <w:pStyle w:val="a7"/>
              <w:tabs>
                <w:tab w:val="left" w:pos="567"/>
              </w:tabs>
              <w:rPr>
                <w:rFonts w:ascii="Times New Roman" w:hAnsi="Times New Roman"/>
                <w:b/>
                <w:sz w:val="20"/>
              </w:rPr>
            </w:pPr>
          </w:p>
        </w:tc>
        <w:tc>
          <w:tcPr>
            <w:tcW w:w="2825" w:type="dxa"/>
            <w:vMerge/>
          </w:tcPr>
          <w:p w:rsidR="00D01642" w:rsidRPr="00C56281" w:rsidRDefault="00D01642" w:rsidP="00233538">
            <w:pPr>
              <w:pStyle w:val="a7"/>
              <w:tabs>
                <w:tab w:val="left" w:pos="567"/>
              </w:tabs>
              <w:rPr>
                <w:rFonts w:ascii="Times New Roman" w:hAnsi="Times New Roman"/>
                <w:b/>
                <w:sz w:val="20"/>
              </w:rPr>
            </w:pPr>
          </w:p>
        </w:tc>
        <w:tc>
          <w:tcPr>
            <w:tcW w:w="103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D01642" w:rsidRPr="00C56281" w:rsidTr="00233538">
        <w:trPr>
          <w:cantSplit/>
          <w:trHeight w:val="180"/>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9A4BCA"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1</w:t>
            </w:r>
          </w:p>
          <w:p w:rsidR="00D01642"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Studii, foto fixarea, releveu, investigații inginerești etc</w:t>
            </w: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372"/>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2</w:t>
            </w:r>
          </w:p>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 xml:space="preserve">Schiță de proiect </w:t>
            </w:r>
            <w:r w:rsidR="00D01642"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412"/>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3.</w:t>
            </w: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3</w:t>
            </w:r>
          </w:p>
          <w:p w:rsidR="009A4BCA"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Proiect de execuție (desene și deviz):</w:t>
            </w:r>
          </w:p>
          <w:p w:rsidR="009A4BCA"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593"/>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4</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bl>
    <w:p w:rsidR="00D01642" w:rsidRPr="00C56281" w:rsidRDefault="00D01642" w:rsidP="00D01642">
      <w:pPr>
        <w:pStyle w:val="a7"/>
        <w:tabs>
          <w:tab w:val="left" w:pos="567"/>
        </w:tabs>
        <w:rPr>
          <w:rFonts w:ascii="Times New Roman" w:hAnsi="Times New Roman"/>
          <w:sz w:val="20"/>
        </w:rPr>
      </w:pPr>
    </w:p>
    <w:p w:rsidR="003207B4" w:rsidRPr="00C56281" w:rsidRDefault="003207B4" w:rsidP="00D01642">
      <w:pPr>
        <w:jc w:val="both"/>
        <w:rPr>
          <w:rFonts w:eastAsia="PMingLiU"/>
          <w:sz w:val="20"/>
          <w:szCs w:val="20"/>
          <w:lang w:eastAsia="zh-CN"/>
        </w:rPr>
      </w:pP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Semnat: _____________________________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Nume: ________________________________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Denumirea firmei  __________________________</w:t>
      </w:r>
    </w:p>
    <w:p w:rsidR="00D01642" w:rsidRPr="00C56281" w:rsidRDefault="00D01642" w:rsidP="00AA1372">
      <w:pPr>
        <w:pStyle w:val="Style3"/>
        <w:tabs>
          <w:tab w:val="left" w:pos="567"/>
        </w:tabs>
        <w:ind w:left="0" w:firstLine="0"/>
        <w:jc w:val="center"/>
        <w:rPr>
          <w:rFonts w:eastAsia="PMingLiU"/>
          <w:sz w:val="20"/>
          <w:szCs w:val="20"/>
          <w:lang w:val="ro-RO" w:eastAsia="zh-CN"/>
        </w:rPr>
      </w:pPr>
    </w:p>
    <w:p w:rsidR="00D01642" w:rsidRPr="00C56281" w:rsidRDefault="00D01642" w:rsidP="00AA1372">
      <w:pPr>
        <w:pStyle w:val="Style3"/>
        <w:tabs>
          <w:tab w:val="left" w:pos="567"/>
        </w:tabs>
        <w:ind w:left="0" w:firstLine="0"/>
        <w:jc w:val="center"/>
        <w:rPr>
          <w:rFonts w:eastAsia="PMingLiU"/>
          <w:sz w:val="20"/>
          <w:szCs w:val="20"/>
          <w:lang w:val="ro-RO"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6"/>
      <w:r w:rsidR="00CF39BF" w:rsidRPr="00C56281">
        <w:rPr>
          <w:rFonts w:eastAsia="PMingLiU"/>
          <w:sz w:val="20"/>
          <w:szCs w:val="20"/>
          <w:lang w:val="ro-RO"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 xml:space="preserve">(se </w:t>
      </w:r>
      <w:r w:rsidRPr="00C56281">
        <w:rPr>
          <w:i/>
          <w:sz w:val="20"/>
          <w:szCs w:val="20"/>
        </w:rPr>
        <w:lastRenderedPageBreak/>
        <w:t>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AA1372" w:rsidRPr="00C56281" w:rsidRDefault="00AA1372" w:rsidP="00C56281">
      <w:pPr>
        <w:spacing w:after="200" w:line="276" w:lineRule="auto"/>
        <w:rPr>
          <w:sz w:val="20"/>
          <w:szCs w:val="20"/>
        </w:rPr>
      </w:pPr>
      <w:bookmarkStart w:id="200" w:name="_Toc449692104"/>
      <w:r w:rsidRPr="00C56281">
        <w:rPr>
          <w:rFonts w:eastAsia="PMingLiU"/>
          <w:sz w:val="20"/>
          <w:szCs w:val="20"/>
          <w:lang w:eastAsia="zh-CN"/>
        </w:rPr>
        <w:br w:type="page"/>
      </w:r>
      <w:r w:rsidRPr="00C56281">
        <w:rPr>
          <w:rFonts w:eastAsia="PMingLiU"/>
          <w:sz w:val="20"/>
          <w:szCs w:val="20"/>
          <w:lang w:eastAsia="zh-CN"/>
        </w:rPr>
        <w:lastRenderedPageBreak/>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AA1372" w:rsidRPr="00C56281" w:rsidRDefault="00AA1372" w:rsidP="005D708F">
      <w:pPr>
        <w:spacing w:after="200" w:line="276" w:lineRule="auto"/>
        <w:jc w:val="center"/>
        <w:rPr>
          <w:b/>
          <w:sz w:val="20"/>
          <w:szCs w:val="20"/>
        </w:rPr>
      </w:pPr>
      <w:bookmarkStart w:id="209" w:name="_Toc449692109"/>
      <w:r w:rsidRPr="00C56281">
        <w:rPr>
          <w:rFonts w:eastAsia="PMingLiU"/>
          <w:sz w:val="20"/>
          <w:szCs w:val="20"/>
          <w:lang w:eastAsia="zh-CN"/>
        </w:rPr>
        <w:br w:type="page"/>
      </w:r>
      <w:r w:rsidRPr="00C56281">
        <w:rPr>
          <w:rFonts w:eastAsia="PMingLiU"/>
          <w:b/>
          <w:sz w:val="20"/>
          <w:szCs w:val="20"/>
          <w:lang w:eastAsia="zh-CN"/>
        </w:rPr>
        <w:lastRenderedPageBreak/>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C56281">
      <w:pPr>
        <w:spacing w:after="200" w:line="276" w:lineRule="auto"/>
        <w:rPr>
          <w:rFonts w:eastAsia="PMingLiU"/>
          <w:sz w:val="20"/>
          <w:szCs w:val="20"/>
          <w:lang w:eastAsia="zh-CN"/>
        </w:rPr>
      </w:pPr>
      <w:bookmarkStart w:id="217" w:name="_Toc449692113"/>
      <w:r w:rsidRPr="00C56281">
        <w:rPr>
          <w:rFonts w:eastAsia="PMingLiU"/>
          <w:sz w:val="20"/>
          <w:szCs w:val="20"/>
          <w:lang w:eastAsia="zh-CN"/>
        </w:rPr>
        <w:br w:type="page"/>
      </w:r>
      <w:r w:rsidRPr="00C56281">
        <w:rPr>
          <w:rFonts w:eastAsia="PMingLiU"/>
          <w:sz w:val="20"/>
          <w:szCs w:val="20"/>
          <w:lang w:eastAsia="zh-CN"/>
        </w:rPr>
        <w:lastRenderedPageBreak/>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lastRenderedPageBreak/>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Default="00806E2B"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CA4843"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31FC3" w:rsidRDefault="00B31FC3"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61317497"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843" w:rsidRDefault="00CA4843" w:rsidP="00A20ACF">
      <w:r>
        <w:separator/>
      </w:r>
    </w:p>
  </w:endnote>
  <w:endnote w:type="continuationSeparator" w:id="0">
    <w:p w:rsidR="00CA4843" w:rsidRDefault="00CA48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FC3" w:rsidRDefault="00B31FC3"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FC3" w:rsidRDefault="00B31F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843" w:rsidRDefault="00CA4843" w:rsidP="00A20ACF">
      <w:r>
        <w:separator/>
      </w:r>
    </w:p>
  </w:footnote>
  <w:footnote w:type="continuationSeparator" w:id="0">
    <w:p w:rsidR="00CA4843" w:rsidRDefault="00CA484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C470A"/>
    <w:rsid w:val="000C6960"/>
    <w:rsid w:val="000D4587"/>
    <w:rsid w:val="000E407E"/>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0AE7"/>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23447"/>
    <w:rsid w:val="005358D0"/>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312C"/>
    <w:rsid w:val="006C492E"/>
    <w:rsid w:val="006D7CD2"/>
    <w:rsid w:val="006F24A8"/>
    <w:rsid w:val="00706AD6"/>
    <w:rsid w:val="007075E8"/>
    <w:rsid w:val="007208DC"/>
    <w:rsid w:val="007230BF"/>
    <w:rsid w:val="00725F48"/>
    <w:rsid w:val="00740BE4"/>
    <w:rsid w:val="00744739"/>
    <w:rsid w:val="007502E3"/>
    <w:rsid w:val="00752C81"/>
    <w:rsid w:val="0077101F"/>
    <w:rsid w:val="007A2F41"/>
    <w:rsid w:val="007A6D74"/>
    <w:rsid w:val="007A7C31"/>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AE1C08"/>
    <w:rsid w:val="00B0183E"/>
    <w:rsid w:val="00B03906"/>
    <w:rsid w:val="00B06D9F"/>
    <w:rsid w:val="00B16D7C"/>
    <w:rsid w:val="00B20AE6"/>
    <w:rsid w:val="00B228FC"/>
    <w:rsid w:val="00B31FC3"/>
    <w:rsid w:val="00B351D4"/>
    <w:rsid w:val="00B453B6"/>
    <w:rsid w:val="00B5234C"/>
    <w:rsid w:val="00B555F2"/>
    <w:rsid w:val="00B910BF"/>
    <w:rsid w:val="00B92FD0"/>
    <w:rsid w:val="00B94D54"/>
    <w:rsid w:val="00BB4E4B"/>
    <w:rsid w:val="00BC6269"/>
    <w:rsid w:val="00BD36A5"/>
    <w:rsid w:val="00BE2C93"/>
    <w:rsid w:val="00BE48D7"/>
    <w:rsid w:val="00BF2BE1"/>
    <w:rsid w:val="00BF5BF3"/>
    <w:rsid w:val="00C121F1"/>
    <w:rsid w:val="00C50A6A"/>
    <w:rsid w:val="00C53A15"/>
    <w:rsid w:val="00C5446F"/>
    <w:rsid w:val="00C54D89"/>
    <w:rsid w:val="00C55FC5"/>
    <w:rsid w:val="00C56281"/>
    <w:rsid w:val="00C562C2"/>
    <w:rsid w:val="00C810A8"/>
    <w:rsid w:val="00C84FEC"/>
    <w:rsid w:val="00C94014"/>
    <w:rsid w:val="00CA4843"/>
    <w:rsid w:val="00CB4A20"/>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6C9"/>
    <w:rsid w:val="00D913AB"/>
    <w:rsid w:val="00DE01E7"/>
    <w:rsid w:val="00E03BB9"/>
    <w:rsid w:val="00E133BB"/>
    <w:rsid w:val="00E218E2"/>
    <w:rsid w:val="00E31263"/>
    <w:rsid w:val="00E34B1C"/>
    <w:rsid w:val="00E357B7"/>
    <w:rsid w:val="00E41A62"/>
    <w:rsid w:val="00E476F4"/>
    <w:rsid w:val="00E614FD"/>
    <w:rsid w:val="00E7180A"/>
    <w:rsid w:val="00E71F7B"/>
    <w:rsid w:val="00E73071"/>
    <w:rsid w:val="00E74AF4"/>
    <w:rsid w:val="00E76764"/>
    <w:rsid w:val="00E80759"/>
    <w:rsid w:val="00E836D3"/>
    <w:rsid w:val="00E838F8"/>
    <w:rsid w:val="00E86623"/>
    <w:rsid w:val="00E9530A"/>
    <w:rsid w:val="00EB1FF8"/>
    <w:rsid w:val="00EC1943"/>
    <w:rsid w:val="00EC2CF4"/>
    <w:rsid w:val="00EC751A"/>
    <w:rsid w:val="00ED06FC"/>
    <w:rsid w:val="00ED2398"/>
    <w:rsid w:val="00ED3247"/>
    <w:rsid w:val="00EE204E"/>
    <w:rsid w:val="00F02902"/>
    <w:rsid w:val="00F029BB"/>
    <w:rsid w:val="00F11A13"/>
    <w:rsid w:val="00F17BAC"/>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F5DD60F5-5148-48B5-8EBD-EF30F706F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32D03-1F8F-4DB1-AFE1-F4472B249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41</Pages>
  <Words>18046</Words>
  <Characters>104672</Characters>
  <Application>Microsoft Office Word</Application>
  <DocSecurity>0</DocSecurity>
  <Lines>872</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62</cp:revision>
  <cp:lastPrinted>2020-07-14T08:12:00Z</cp:lastPrinted>
  <dcterms:created xsi:type="dcterms:W3CDTF">2018-10-09T18:26:00Z</dcterms:created>
  <dcterms:modified xsi:type="dcterms:W3CDTF">2020-09-11T05:19:00Z</dcterms:modified>
</cp:coreProperties>
</file>