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6414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6414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0599F1A9" w14:textId="306E47B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Cerere de participare (anexa nr. 7);</w:t>
      </w:r>
    </w:p>
    <w:p w14:paraId="7DD88BD9" w14:textId="609E55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Declaraţie privind valabilitatea ofertei (anexa nr. 8);</w:t>
      </w:r>
    </w:p>
    <w:p w14:paraId="777A1185" w14:textId="7C50EF5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Scrisoare  de  garanţie  bancară (anexa nr. 9);</w:t>
      </w:r>
    </w:p>
    <w:p w14:paraId="20FF07BD" w14:textId="57AFEBC4"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G</w:t>
      </w:r>
      <w:r w:rsidRPr="006A075A">
        <w:rPr>
          <w:color w:val="000000" w:themeColor="text1"/>
          <w:lang w:val="ro-MD"/>
        </w:rPr>
        <w:t xml:space="preserve">aranţia de bună execuţie </w:t>
      </w:r>
      <w:r w:rsidR="00EB31E1" w:rsidRPr="00EB31E1">
        <w:rPr>
          <w:color w:val="000000" w:themeColor="text1"/>
          <w:lang w:val="ro-MD"/>
        </w:rPr>
        <w:t>(anexa nr. 10.);</w:t>
      </w:r>
    </w:p>
    <w:p w14:paraId="72D8B134" w14:textId="12A5E1C6"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538C213E"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0FC7BDB"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72B6BFEB"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74DFA6DA" w14:textId="48107EDA"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w:t>
      </w:r>
      <w:r w:rsidR="00EB31E1" w:rsidRPr="00EB31E1">
        <w:rPr>
          <w:color w:val="000000" w:themeColor="text1"/>
          <w:lang w:val="ro-MD"/>
        </w:rPr>
        <w:t>(anexa nr. 15);</w:t>
      </w:r>
    </w:p>
    <w:p w14:paraId="4310ECA9" w14:textId="79E9C6EC"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438D1F4A"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D</w:t>
      </w:r>
      <w:r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75C06DEF"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16C56A75"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Declaraţie terţ susţinător tehnic </w:t>
      </w:r>
      <w:r w:rsidR="00EB31E1" w:rsidRPr="00EB31E1">
        <w:rPr>
          <w:color w:val="000000" w:themeColor="text1"/>
          <w:lang w:val="ro-MD"/>
        </w:rPr>
        <w:t>(anexa nr. 19);</w:t>
      </w:r>
    </w:p>
    <w:p w14:paraId="41C54072" w14:textId="3EF7251E" w:rsidR="00EB31E1" w:rsidRPr="00EB31E1" w:rsidRDefault="00AD061A" w:rsidP="00EB31E1">
      <w:pPr>
        <w:tabs>
          <w:tab w:val="left" w:pos="-284"/>
          <w:tab w:val="left" w:pos="196"/>
          <w:tab w:val="left" w:pos="567"/>
        </w:tabs>
        <w:jc w:val="both"/>
        <w:rPr>
          <w:color w:val="000000" w:themeColor="text1"/>
          <w:lang w:val="ro-MD"/>
        </w:rPr>
      </w:pPr>
      <w:r>
        <w:rPr>
          <w:color w:val="000000" w:themeColor="text1"/>
          <w:lang w:val="ro-MD"/>
        </w:rPr>
        <w:t>D</w:t>
      </w:r>
      <w:r w:rsidRPr="00AD061A">
        <w:rPr>
          <w:color w:val="000000" w:themeColor="text1"/>
          <w:lang w:val="ro-MD"/>
        </w:rPr>
        <w:t xml:space="preserve">eclaraţie terţ susţinător profesional </w:t>
      </w:r>
      <w:r w:rsidR="00EB31E1" w:rsidRPr="00EB31E1">
        <w:rPr>
          <w:color w:val="000000" w:themeColor="text1"/>
          <w:lang w:val="ro-MD"/>
        </w:rPr>
        <w:t>(anexa nr. 20);</w:t>
      </w:r>
    </w:p>
    <w:p w14:paraId="69C0AB98" w14:textId="0A05CF65"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Specificaţii tehnice </w:t>
      </w:r>
      <w:r w:rsidR="00EB31E1" w:rsidRPr="00EB31E1">
        <w:rPr>
          <w:color w:val="000000" w:themeColor="text1"/>
          <w:lang w:val="ro-MD"/>
        </w:rPr>
        <w:t>(anexa nr. 22);</w:t>
      </w:r>
    </w:p>
    <w:p w14:paraId="1F83DBC9" w14:textId="25444B28" w:rsidR="00EB31E1" w:rsidRPr="00EB31E1" w:rsidRDefault="00AD061A" w:rsidP="00EB31E1">
      <w:pPr>
        <w:tabs>
          <w:tab w:val="left" w:pos="-284"/>
          <w:tab w:val="left" w:pos="196"/>
          <w:tab w:val="left" w:pos="567"/>
        </w:tabs>
        <w:jc w:val="both"/>
        <w:rPr>
          <w:color w:val="000000" w:themeColor="text1"/>
          <w:lang w:val="ro-MD"/>
        </w:rPr>
      </w:pPr>
      <w:r w:rsidRPr="00AD061A">
        <w:rPr>
          <w:color w:val="000000" w:themeColor="text1"/>
          <w:lang w:val="ro-MD"/>
        </w:rPr>
        <w:t xml:space="preserve">Specificaţii de preț </w:t>
      </w:r>
      <w:r w:rsidR="00EB31E1" w:rsidRPr="00EB31E1">
        <w:rPr>
          <w:color w:val="000000" w:themeColor="text1"/>
          <w:lang w:val="ro-MD"/>
        </w:rPr>
        <w:t>(anexa nr. 23);</w:t>
      </w:r>
    </w:p>
    <w:p w14:paraId="20936146" w14:textId="37394251" w:rsidR="00EB31E1" w:rsidRPr="00EB31E1" w:rsidRDefault="00571EC0" w:rsidP="00EB31E1">
      <w:pPr>
        <w:tabs>
          <w:tab w:val="left" w:pos="-284"/>
          <w:tab w:val="left" w:pos="196"/>
          <w:tab w:val="left" w:pos="567"/>
        </w:tabs>
        <w:jc w:val="both"/>
        <w:rPr>
          <w:color w:val="000000" w:themeColor="text1"/>
          <w:lang w:val="ro-MD"/>
        </w:rPr>
      </w:pPr>
      <w:r>
        <w:rPr>
          <w:color w:val="000000" w:themeColor="text1"/>
          <w:lang w:val="ro-MD"/>
        </w:rPr>
        <w:t>C</w:t>
      </w:r>
      <w:r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6414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64149">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6414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6414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6414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6414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6414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6414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6414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6414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6414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6414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16E3D80" w:rsidR="00A13E08" w:rsidRPr="00511FF2" w:rsidRDefault="007167E4" w:rsidP="0096414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511FF2">
        <w:rPr>
          <w:color w:val="000000" w:themeColor="text1"/>
          <w:lang w:val="it-IT"/>
        </w:rPr>
        <w:t xml:space="preserve">distrugerea intenţionată, falsificarea, contrafacerea sau ascunderea materialelor de evidenţă ale investigării, sau </w:t>
      </w:r>
      <w:r w:rsidR="003D238F" w:rsidRPr="00511FF2">
        <w:rPr>
          <w:color w:val="000000" w:themeColor="text1"/>
          <w:lang w:val="it-IT"/>
        </w:rPr>
        <w:t xml:space="preserve">prezentarea </w:t>
      </w:r>
      <w:r w:rsidRPr="00511FF2">
        <w:rPr>
          <w:color w:val="000000" w:themeColor="text1"/>
          <w:lang w:val="it-IT"/>
        </w:rPr>
        <w:t xml:space="preserve">unor informaţii false </w:t>
      </w:r>
      <w:r w:rsidR="000F680C" w:rsidRPr="00511FF2">
        <w:rPr>
          <w:color w:val="000000" w:themeColor="text1"/>
          <w:lang w:val="it-IT"/>
        </w:rPr>
        <w:t>organelor de urmărire penală</w:t>
      </w:r>
      <w:r w:rsidRPr="00511FF2">
        <w:rPr>
          <w:color w:val="000000" w:themeColor="text1"/>
          <w:lang w:val="it-IT"/>
        </w:rPr>
        <w:t xml:space="preserve">, pentru a împiedica esenţial </w:t>
      </w:r>
      <w:r w:rsidR="000F680C" w:rsidRPr="00511FF2">
        <w:rPr>
          <w:color w:val="000000" w:themeColor="text1"/>
          <w:lang w:val="it-IT"/>
        </w:rPr>
        <w:t>urmărirea penală</w:t>
      </w:r>
      <w:r w:rsidR="00C056B5" w:rsidRPr="00511FF2">
        <w:rPr>
          <w:color w:val="000000" w:themeColor="text1"/>
          <w:lang w:val="it-IT"/>
        </w:rPr>
        <w:t xml:space="preserve"> </w:t>
      </w:r>
      <w:r w:rsidRPr="00511FF2">
        <w:rPr>
          <w:color w:val="000000" w:themeColor="text1"/>
          <w:lang w:val="it-IT"/>
        </w:rPr>
        <w:t xml:space="preserve">condusă de către organele de resort în vederea </w:t>
      </w:r>
      <w:r w:rsidRPr="00511FF2">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sidRPr="00511FF2">
        <w:rPr>
          <w:color w:val="000000" w:themeColor="text1"/>
          <w:lang w:val="it-IT"/>
        </w:rPr>
        <w:t>urmăr</w:t>
      </w:r>
      <w:r w:rsidR="004F6BE6" w:rsidRPr="00511FF2">
        <w:rPr>
          <w:color w:val="000000" w:themeColor="text1"/>
          <w:lang w:val="it-IT"/>
        </w:rPr>
        <w:t>irii penale</w:t>
      </w:r>
      <w:r w:rsidRPr="00511FF2">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1D3A0CED" w:rsidR="00E36039" w:rsidRPr="0013462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w:t>
      </w:r>
      <w:r w:rsidR="004C23A8" w:rsidRPr="009F1E2C">
        <w:rPr>
          <w:lang w:val="ro-RO"/>
        </w:rPr>
        <w:lastRenderedPageBreak/>
        <w:t>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47690674"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 xml:space="preserve">ondițiile/cerințele de </w:t>
      </w:r>
      <w:r w:rsidR="00511FF2">
        <w:rPr>
          <w:bCs/>
          <w:iCs/>
        </w:rPr>
        <w:t>prestare, se anexează.</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330F784E"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14:paraId="73870447" w14:textId="77777777" w:rsidR="00511FF2" w:rsidRDefault="00511FF2" w:rsidP="001139F0">
      <w:pPr>
        <w:tabs>
          <w:tab w:val="left" w:pos="-284"/>
          <w:tab w:val="left" w:pos="179"/>
          <w:tab w:val="left" w:pos="426"/>
          <w:tab w:val="left" w:pos="604"/>
        </w:tabs>
        <w:spacing w:after="120"/>
        <w:ind w:left="-284" w:firstLine="284"/>
        <w:jc w:val="both"/>
      </w:pPr>
    </w:p>
    <w:bookmarkEnd w:id="53"/>
    <w:bookmarkEnd w:id="5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4362742B" w:rsidR="00397504" w:rsidRDefault="00EE489D" w:rsidP="00511F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0E744862" w:rsidR="00511FF2" w:rsidRDefault="00511FF2">
      <w:pPr>
        <w:spacing w:after="160" w:line="259" w:lineRule="auto"/>
        <w:rPr>
          <w:bCs/>
          <w:color w:val="000000"/>
        </w:rPr>
      </w:pPr>
      <w:r>
        <w:rPr>
          <w:bCs/>
          <w:color w:val="000000"/>
        </w:rPr>
        <w:br w:type="page"/>
      </w:r>
    </w:p>
    <w:p w14:paraId="6A381AB2" w14:textId="77777777" w:rsidR="00646BE6" w:rsidRDefault="00646BE6"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6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64" w:name="_Hlk77771091"/>
      <w:r w:rsidRPr="00A227F2">
        <w:rPr>
          <w:rFonts w:ascii="Times New Roman" w:hAnsi="Times New Roman"/>
          <w:b/>
          <w:szCs w:val="24"/>
        </w:rPr>
        <w:t>SCRISOARE  DE  GARANŢIE  BANCARĂ</w:t>
      </w:r>
      <w:bookmarkEnd w:id="6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5" w:name="_Hlk69119432"/>
      <w:r>
        <w:rPr>
          <w:rFonts w:ascii="Times New Roman" w:hAnsi="Times New Roman"/>
          <w:szCs w:val="24"/>
        </w:rPr>
        <w:t>Anexa nr.2 Anunțul de Participare</w:t>
      </w:r>
      <w:bookmarkEnd w:id="6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67" w:name="_Hlk77771126"/>
            <w:r w:rsidRPr="00B56360">
              <w:rPr>
                <w:b/>
                <w:bCs/>
                <w:sz w:val="28"/>
                <w:szCs w:val="28"/>
              </w:rPr>
              <w:t>GARANŢIA DE BUNĂ EXECUŢIE</w:t>
            </w:r>
            <w:bookmarkEnd w:id="6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68" w:name="_Toc449692108"/>
      <w:bookmarkEnd w:id="6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69" w:name="_Hlk77771143"/>
      <w:bookmarkEnd w:id="68"/>
      <w:r w:rsidRPr="0003591A">
        <w:rPr>
          <w:rFonts w:ascii="Times New Roman" w:hAnsi="Times New Roman"/>
          <w:b/>
          <w:szCs w:val="24"/>
        </w:rPr>
        <w:t>INFORMAŢII PRIVIND ASOCIEREA</w:t>
      </w:r>
    </w:p>
    <w:bookmarkEnd w:id="6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0" w:name="_Toc390252620"/>
      <w:bookmarkStart w:id="7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3FCBD1AF" w:rsidR="00BE0197" w:rsidRDefault="00BE0197" w:rsidP="008D4238">
      <w:pPr>
        <w:keepNext/>
        <w:keepLines/>
        <w:jc w:val="center"/>
        <w:outlineLvl w:val="1"/>
        <w:rPr>
          <w:rFonts w:eastAsiaTheme="majorEastAsia"/>
          <w:b/>
          <w:bCs/>
        </w:rPr>
      </w:pPr>
    </w:p>
    <w:p w14:paraId="0937AEE7" w14:textId="383D7FE7" w:rsidR="00511FF2" w:rsidRDefault="00511FF2" w:rsidP="008D4238">
      <w:pPr>
        <w:keepNext/>
        <w:keepLines/>
        <w:jc w:val="center"/>
        <w:outlineLvl w:val="1"/>
        <w:rPr>
          <w:rFonts w:eastAsiaTheme="majorEastAsia"/>
          <w:b/>
          <w:bCs/>
        </w:rPr>
      </w:pPr>
    </w:p>
    <w:p w14:paraId="76E24F3C" w14:textId="180B077D" w:rsidR="00511FF2" w:rsidRDefault="00511FF2">
      <w:pPr>
        <w:spacing w:after="160" w:line="259" w:lineRule="auto"/>
        <w:rPr>
          <w:rFonts w:eastAsiaTheme="majorEastAsia"/>
          <w:b/>
          <w:bCs/>
        </w:rPr>
      </w:pPr>
      <w:r>
        <w:rPr>
          <w:rFonts w:eastAsiaTheme="majorEastAsia"/>
          <w:b/>
          <w:bCs/>
        </w:rPr>
        <w:br w:type="page"/>
      </w: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3" w:name="_Toc449632664"/>
      <w:bookmarkStart w:id="74" w:name="_Toc449633156"/>
      <w:bookmarkStart w:id="75" w:name="_Toc449692111"/>
      <w:bookmarkStart w:id="7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3"/>
      <w:bookmarkEnd w:id="74"/>
      <w:bookmarkEnd w:id="75"/>
    </w:p>
    <w:p w14:paraId="42F5B3D6" w14:textId="77777777" w:rsidR="00EC7C12" w:rsidRPr="00B927F6" w:rsidRDefault="00EC7C12" w:rsidP="00EC7C12">
      <w:pPr>
        <w:tabs>
          <w:tab w:val="left" w:pos="720"/>
        </w:tabs>
        <w:jc w:val="center"/>
        <w:outlineLvl w:val="1"/>
        <w:rPr>
          <w:rFonts w:eastAsia="PMingLiU"/>
          <w:b/>
          <w:lang w:eastAsia="zh-CN"/>
        </w:rPr>
      </w:pPr>
      <w:bookmarkStart w:id="77" w:name="_Toc449632665"/>
      <w:bookmarkStart w:id="78" w:name="_Toc449633157"/>
      <w:bookmarkStart w:id="7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7"/>
      <w:bookmarkEnd w:id="78"/>
      <w:bookmarkEnd w:id="79"/>
    </w:p>
    <w:bookmarkEnd w:id="7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83" w:name="_Hlk77771256"/>
      <w:r w:rsidRPr="00773661">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417EAF78" w:rsidR="009009C2" w:rsidRPr="00163D19" w:rsidRDefault="000F0030" w:rsidP="00163D19">
      <w:pPr>
        <w:spacing w:after="200" w:line="276" w:lineRule="auto"/>
        <w:ind w:left="5040" w:firstLine="720"/>
        <w:jc w:val="both"/>
        <w:rPr>
          <w:rFonts w:eastAsia="Calibri"/>
          <w:i/>
          <w:spacing w:val="-1"/>
        </w:rPr>
      </w:pPr>
      <w:r w:rsidRPr="00773661">
        <w:rPr>
          <w:rFonts w:eastAsia="Calibri"/>
          <w:i/>
          <w:spacing w:val="-1"/>
        </w:rPr>
        <w:t>(semnătură autorizată)</w:t>
      </w:r>
      <w:bookmarkStart w:id="89" w:name="_Hlk65747910"/>
      <w:bookmarkStart w:id="90" w:name="_Hlk63071406"/>
      <w:bookmarkEnd w:id="70"/>
      <w:bookmarkEnd w:id="71"/>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90C1651" w:rsidR="00215125" w:rsidRPr="00C00499" w:rsidRDefault="00215125" w:rsidP="00590BCC">
            <w:r w:rsidRPr="00C00499">
              <w:t xml:space="preserve">Numărul </w:t>
            </w:r>
            <w:r>
              <w:t>procedurii de achiziție</w:t>
            </w:r>
            <w:r w:rsidR="002C03B6" w:rsidRPr="002C03B6">
              <w:t xml:space="preserve"> ocds-b3wdp1-MD-1785911613321</w:t>
            </w:r>
            <w:r w:rsidR="002C03B6">
              <w:t xml:space="preserve"> </w:t>
            </w:r>
            <w:r>
              <w:t>din</w:t>
            </w:r>
            <w:r w:rsidR="002C03B6">
              <w:t xml:space="preserve"> 05.08.2026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2C8614" w:rsidR="00215125" w:rsidRPr="00C00499" w:rsidRDefault="00573A39" w:rsidP="00590BCC">
            <w:r>
              <w:t>Obiectul</w:t>
            </w:r>
            <w:r w:rsidR="00215125">
              <w:t xml:space="preserve"> achiziție</w:t>
            </w:r>
            <w:r>
              <w:t>i</w:t>
            </w:r>
            <w:r w:rsidR="00215125" w:rsidRPr="00C00499">
              <w:t>:</w:t>
            </w:r>
            <w:r w:rsidR="002C03B6">
              <w:t xml:space="preserve"> </w:t>
            </w:r>
            <w:r w:rsidR="002C03B6" w:rsidRPr="002C03B6">
              <w:t>Servicii supraveghere tehnică a lucrărilor (diriginte șantier) USM</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D6E349" w:rsidR="00215125" w:rsidRPr="0065496F" w:rsidRDefault="002C03B6" w:rsidP="00590BCC">
            <w:pPr>
              <w:rPr>
                <w:b/>
                <w:sz w:val="20"/>
                <w:szCs w:val="20"/>
              </w:rPr>
            </w:pPr>
            <w:r w:rsidRPr="002C03B6">
              <w:rPr>
                <w:i/>
                <w:iCs/>
                <w:sz w:val="20"/>
                <w:szCs w:val="20"/>
              </w:rPr>
              <w:t>Servicii supraveghere tehnică a lucrărilor (diriginte șantier) USM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C03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C03B6">
                  <w:pPr>
                    <w:framePr w:hSpace="180" w:wrap="around" w:vAnchor="page" w:hAnchor="margin" w:y="347"/>
                    <w:jc w:val="right"/>
                    <w:rPr>
                      <w:noProof w:val="0"/>
                      <w:lang w:val="it-IT"/>
                    </w:rPr>
                  </w:pPr>
                </w:p>
                <w:p w14:paraId="0CC6F2E5" w14:textId="77777777" w:rsidR="00845C1B" w:rsidRDefault="00845C1B" w:rsidP="002C03B6">
                  <w:pPr>
                    <w:framePr w:hSpace="180" w:wrap="around" w:vAnchor="page" w:hAnchor="margin" w:y="347"/>
                    <w:jc w:val="right"/>
                    <w:rPr>
                      <w:noProof w:val="0"/>
                      <w:lang w:val="it-IT"/>
                    </w:rPr>
                  </w:pPr>
                </w:p>
                <w:p w14:paraId="62771B7D" w14:textId="77777777" w:rsidR="00845C1B" w:rsidRDefault="00845C1B" w:rsidP="002C03B6">
                  <w:pPr>
                    <w:framePr w:hSpace="180" w:wrap="around" w:vAnchor="page" w:hAnchor="margin" w:y="347"/>
                    <w:jc w:val="right"/>
                    <w:rPr>
                      <w:noProof w:val="0"/>
                      <w:lang w:val="it-IT"/>
                    </w:rPr>
                  </w:pPr>
                </w:p>
                <w:p w14:paraId="300EBE38" w14:textId="168318D1" w:rsidR="009613A9" w:rsidRPr="00DC35AC" w:rsidRDefault="00381725" w:rsidP="002C03B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C03B6">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C03B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C03B6">
                  <w:pPr>
                    <w:framePr w:hSpace="180" w:wrap="around" w:vAnchor="page" w:hAnchor="margin" w:y="347"/>
                    <w:jc w:val="right"/>
                    <w:rPr>
                      <w:noProof w:val="0"/>
                      <w:lang w:val="it-IT"/>
                    </w:rPr>
                  </w:pPr>
                </w:p>
                <w:p w14:paraId="18FE8BE1" w14:textId="298987EE" w:rsidR="00C25482" w:rsidRPr="00DC35AC" w:rsidRDefault="00C25482" w:rsidP="002C03B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C03B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C03B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C03B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C03B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C03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2DE2B81" w:rsidR="00C25482" w:rsidRPr="00C00499" w:rsidRDefault="00C25482" w:rsidP="002C03B6">
                  <w:pPr>
                    <w:framePr w:hSpace="180" w:wrap="around" w:vAnchor="page" w:hAnchor="margin" w:y="347"/>
                  </w:pPr>
                  <w:r w:rsidRPr="00C00499">
                    <w:t xml:space="preserve">Numărul </w:t>
                  </w:r>
                  <w:r>
                    <w:t xml:space="preserve"> procedurii de achiziție</w:t>
                  </w:r>
                  <w:r w:rsidR="002C03B6">
                    <w:t xml:space="preserve">  </w:t>
                  </w:r>
                  <w:r w:rsidR="002C03B6" w:rsidRPr="002C03B6">
                    <w:t>ocds-b3wdp1-MD-1785911613321 din 05.08.2026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C03B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096FA1" w:rsidR="00C25482" w:rsidRPr="00C00499" w:rsidRDefault="00C25482" w:rsidP="002C03B6">
                  <w:pPr>
                    <w:framePr w:hSpace="180" w:wrap="around" w:vAnchor="page" w:hAnchor="margin" w:y="347"/>
                  </w:pPr>
                  <w:r>
                    <w:t>Obiectul de achiziției</w:t>
                  </w:r>
                  <w:r w:rsidRPr="00C00499">
                    <w:t>:</w:t>
                  </w:r>
                  <w:r w:rsidR="002C03B6">
                    <w:t xml:space="preserve"> </w:t>
                  </w:r>
                  <w:r w:rsidR="002C03B6" w:rsidRPr="002C03B6">
                    <w:t>Servicii supraveghere tehnică a lucrărilor (diriginte șantier) USM</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C03B6">
                  <w:pPr>
                    <w:framePr w:hSpace="180" w:wrap="around" w:vAnchor="page" w:hAnchor="margin" w:y="347"/>
                  </w:pPr>
                </w:p>
              </w:tc>
              <w:tc>
                <w:tcPr>
                  <w:tcW w:w="1249" w:type="dxa"/>
                  <w:gridSpan w:val="3"/>
                </w:tcPr>
                <w:p w14:paraId="25A190B6" w14:textId="77777777" w:rsidR="00C25482" w:rsidRPr="00C00499" w:rsidRDefault="00C25482" w:rsidP="002C03B6">
                  <w:pPr>
                    <w:framePr w:hSpace="180" w:wrap="around" w:vAnchor="page" w:hAnchor="margin" w:y="347"/>
                  </w:pPr>
                </w:p>
              </w:tc>
              <w:tc>
                <w:tcPr>
                  <w:tcW w:w="2001" w:type="dxa"/>
                  <w:gridSpan w:val="7"/>
                </w:tcPr>
                <w:p w14:paraId="46E478D9" w14:textId="36924D05" w:rsidR="00C25482" w:rsidRPr="00C00499" w:rsidRDefault="00C25482" w:rsidP="002C03B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C03B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C03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C03B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C03B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C03B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C03B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C03B6">
                  <w:pPr>
                    <w:framePr w:hSpace="180" w:wrap="around" w:vAnchor="page" w:hAnchor="margin" w:y="347"/>
                    <w:jc w:val="center"/>
                    <w:rPr>
                      <w:b/>
                      <w:sz w:val="20"/>
                    </w:rPr>
                  </w:pPr>
                  <w:r w:rsidRPr="0028367D">
                    <w:rPr>
                      <w:b/>
                      <w:sz w:val="20"/>
                    </w:rPr>
                    <w:t>Suma</w:t>
                  </w:r>
                </w:p>
                <w:p w14:paraId="241DE82A" w14:textId="77777777" w:rsidR="00C25482" w:rsidRPr="0028367D" w:rsidRDefault="00C25482" w:rsidP="002C03B6">
                  <w:pPr>
                    <w:framePr w:hSpace="180" w:wrap="around" w:vAnchor="page" w:hAnchor="margin" w:y="347"/>
                    <w:jc w:val="center"/>
                    <w:rPr>
                      <w:b/>
                      <w:sz w:val="20"/>
                    </w:rPr>
                  </w:pPr>
                  <w:r w:rsidRPr="0028367D">
                    <w:rPr>
                      <w:b/>
                      <w:sz w:val="20"/>
                    </w:rPr>
                    <w:t>fără</w:t>
                  </w:r>
                </w:p>
                <w:p w14:paraId="2A606634" w14:textId="77777777" w:rsidR="00C25482" w:rsidRPr="0028367D" w:rsidRDefault="00C25482" w:rsidP="002C03B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C03B6">
                  <w:pPr>
                    <w:framePr w:hSpace="180" w:wrap="around" w:vAnchor="page" w:hAnchor="margin" w:y="347"/>
                    <w:jc w:val="center"/>
                    <w:rPr>
                      <w:b/>
                      <w:sz w:val="20"/>
                    </w:rPr>
                  </w:pPr>
                  <w:r w:rsidRPr="0028367D">
                    <w:rPr>
                      <w:b/>
                      <w:sz w:val="20"/>
                    </w:rPr>
                    <w:t>Suma</w:t>
                  </w:r>
                </w:p>
                <w:p w14:paraId="0D6E9C91" w14:textId="77777777" w:rsidR="00C25482" w:rsidRPr="0028367D" w:rsidRDefault="00C25482" w:rsidP="002C03B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C03B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C03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C03B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C03B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C03B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C03B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C03B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C03B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C03B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C03B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C03B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C03B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C03B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C03B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C03B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C03B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C03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C03B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C03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C03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C03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C03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C03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C03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C03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C03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C03B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C03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C03B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C03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C03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C03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C03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C03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C03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C03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C03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C03B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C03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567121" w:rsidR="00C25482" w:rsidRPr="0028367D" w:rsidRDefault="002C03B6" w:rsidP="002C03B6">
                  <w:pPr>
                    <w:framePr w:hSpace="180" w:wrap="around" w:vAnchor="page" w:hAnchor="margin" w:y="347"/>
                    <w:rPr>
                      <w:b/>
                      <w:sz w:val="20"/>
                    </w:rPr>
                  </w:pPr>
                  <w:r w:rsidRPr="002C03B6">
                    <w:rPr>
                      <w:i/>
                      <w:iCs/>
                      <w:sz w:val="20"/>
                    </w:rPr>
                    <w:t>Servicii supraveghere tehnică a lucrărilor (diriginte șantier) USM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C03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C03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C03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C03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C03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C03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C03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C03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C03B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C03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C03B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C03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C03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C03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C03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C03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C03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C03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C03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C03B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C03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C03B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C03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C03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C03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C03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C03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C03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C03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C03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C03B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C03B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C03B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C03B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C03B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C03B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C03B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C03B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C03B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C03B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C03B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C03B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C03B6">
                  <w:pPr>
                    <w:framePr w:hSpace="180" w:wrap="around" w:vAnchor="page" w:hAnchor="margin" w:y="347"/>
                    <w:tabs>
                      <w:tab w:val="left" w:pos="6120"/>
                    </w:tabs>
                    <w:rPr>
                      <w:sz w:val="20"/>
                    </w:rPr>
                  </w:pPr>
                </w:p>
                <w:p w14:paraId="15135DCC" w14:textId="77777777" w:rsidR="00C25482" w:rsidRPr="00845C1B" w:rsidRDefault="00C25482" w:rsidP="002C03B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C03B6">
                  <w:pPr>
                    <w:framePr w:hSpace="180" w:wrap="around" w:vAnchor="page" w:hAnchor="margin" w:y="347"/>
                    <w:rPr>
                      <w:sz w:val="20"/>
                    </w:rPr>
                  </w:pPr>
                </w:p>
                <w:p w14:paraId="1FA8F12B" w14:textId="362C50DE" w:rsidR="00C25482" w:rsidRPr="00845C1B" w:rsidRDefault="00C25482" w:rsidP="002C03B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C03B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C03B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C03B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B55BA5F" w:rsidR="00B56360" w:rsidRPr="00E91463" w:rsidRDefault="00E91463" w:rsidP="00B56360">
            <w:pPr>
              <w:jc w:val="both"/>
              <w:rPr>
                <w:i/>
              </w:rPr>
            </w:pPr>
            <w:r w:rsidRPr="00E91463">
              <w:rPr>
                <w:i/>
              </w:rPr>
              <w:t>Obiectul achiziției</w:t>
            </w:r>
            <w:r w:rsidR="00B56360" w:rsidRPr="00E91463">
              <w:rPr>
                <w:i/>
              </w:rPr>
              <w:t xml:space="preserve"> ____</w:t>
            </w:r>
            <w:r w:rsidR="002C03B6">
              <w:t xml:space="preserve"> </w:t>
            </w:r>
            <w:r w:rsidR="002C03B6" w:rsidRPr="002C03B6">
              <w:rPr>
                <w:i/>
                <w:u w:val="single"/>
              </w:rPr>
              <w:t>Servicii supraveghere tehnică a lucrărilor (diriginte șantier) USM</w:t>
            </w:r>
            <w:r w:rsidR="00B56360" w:rsidRPr="00E91463">
              <w:rPr>
                <w:i/>
              </w:rPr>
              <w:t>___________</w:t>
            </w:r>
          </w:p>
          <w:p w14:paraId="4B8E5D9B" w14:textId="2C2F0DB9" w:rsidR="00B56360" w:rsidRPr="00E91463" w:rsidRDefault="00B56360" w:rsidP="00B56360">
            <w:pPr>
              <w:jc w:val="both"/>
              <w:rPr>
                <w:i/>
              </w:rPr>
            </w:pPr>
            <w:r w:rsidRPr="00E91463">
              <w:rPr>
                <w:i/>
              </w:rPr>
              <w:t>Cod CPV: ___________</w:t>
            </w:r>
            <w:r w:rsidR="002C03B6">
              <w:t xml:space="preserve"> </w:t>
            </w:r>
            <w:r w:rsidR="002C03B6" w:rsidRPr="002C03B6">
              <w:rPr>
                <w:i/>
                <w:u w:val="single"/>
              </w:rPr>
              <w:t>71500000-3</w:t>
            </w:r>
            <w:r w:rsidR="00845C1B">
              <w:rPr>
                <w:i/>
              </w:rPr>
              <w:t>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2DE733D" w:rsidR="00B56360" w:rsidRPr="00E91463" w:rsidRDefault="00B56360" w:rsidP="00B56360">
            <w:pPr>
              <w:jc w:val="both"/>
              <w:rPr>
                <w:iCs/>
              </w:rPr>
            </w:pPr>
            <w:r w:rsidRPr="00E91463">
              <w:rPr>
                <w:iCs/>
              </w:rPr>
              <w:t>a.</w:t>
            </w:r>
            <w:r w:rsidRPr="00E91463">
              <w:rPr>
                <w:iCs/>
              </w:rPr>
              <w:tab/>
              <w:t>Achiziţionarea ___</w:t>
            </w:r>
            <w:r w:rsidR="002C03B6">
              <w:t xml:space="preserve"> </w:t>
            </w:r>
            <w:r w:rsidR="002C03B6" w:rsidRPr="002C03B6">
              <w:rPr>
                <w:iCs/>
                <w:u w:val="single"/>
              </w:rPr>
              <w:t>Servicii supraveghere tehnică a lucrărilor (diriginte șantier) USM</w:t>
            </w:r>
            <w:r w:rsidR="000A2D22">
              <w:rPr>
                <w:iCs/>
              </w:rPr>
              <w:t>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1D5091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2C03B6" w:rsidRPr="002C03B6">
              <w:rPr>
                <w:iCs/>
                <w:u w:val="single"/>
              </w:rPr>
              <w:t>5</w:t>
            </w:r>
            <w:r w:rsidRPr="00E91463">
              <w:rPr>
                <w:iCs/>
              </w:rPr>
              <w:t xml:space="preserve">_% din valoarea contractului. </w:t>
            </w:r>
          </w:p>
          <w:p w14:paraId="7E10286A" w14:textId="444E98E4"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w:t>
            </w:r>
          </w:p>
          <w:p w14:paraId="4CEB5FC5" w14:textId="161A2130"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C03B6">
              <w:rPr>
                <w:iCs/>
              </w:rPr>
              <w:t>0,1</w:t>
            </w:r>
            <w:r w:rsidRPr="00E91463">
              <w:rPr>
                <w:iCs/>
              </w:rPr>
              <w:t xml:space="preserve">__%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rziere, dar nu mai mult de _</w:t>
            </w:r>
            <w:r w:rsidR="002C03B6" w:rsidRPr="002C03B6">
              <w:rPr>
                <w:iCs/>
                <w:u w:val="single"/>
              </w:rPr>
              <w:t>5</w:t>
            </w:r>
            <w:r w:rsidRPr="00E91463">
              <w:rPr>
                <w:iCs/>
              </w:rPr>
              <w:t xml:space="preserve">_ % din suma totală a prezentului Contract. </w:t>
            </w:r>
            <w:r w:rsidR="0016683B">
              <w:t xml:space="preserve"> </w:t>
            </w:r>
            <w:r w:rsidR="0016683B" w:rsidRPr="0016683B">
              <w:rPr>
                <w:iCs/>
              </w:rPr>
              <w:t>În cazul în care întârzierea depășește _</w:t>
            </w:r>
            <w:r w:rsidR="002C03B6" w:rsidRPr="002C03B6">
              <w:rPr>
                <w:iCs/>
                <w:u w:val="single"/>
              </w:rPr>
              <w:t>10</w:t>
            </w:r>
            <w:r w:rsidR="0016683B" w:rsidRPr="0016683B">
              <w:rPr>
                <w:iCs/>
              </w:rPr>
              <w:t xml:space="preserve">_ zile, Prestatorul prezintă Beneficiarului o explicație în formă scrisă. Dacă Beneficiarul acceptă, Prestatorul prelungește termenul de valabilitate a garanției de bună executare, în caz contrar se consideră ca fiind refuz de a presta </w:t>
            </w:r>
            <w:r w:rsidR="0016683B" w:rsidRPr="0016683B">
              <w:rPr>
                <w:iCs/>
              </w:rPr>
              <w:lastRenderedPageBreak/>
              <w:t>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02F97B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C03B6">
              <w:rPr>
                <w:iCs/>
              </w:rPr>
              <w:t>0,1</w:t>
            </w:r>
            <w:r w:rsidRPr="00E91463">
              <w:rPr>
                <w:iCs/>
              </w:rPr>
              <w:t xml:space="preserve">__% din suma </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2C03B6">
              <w:rPr>
                <w:iCs/>
              </w:rPr>
              <w:t>5</w:t>
            </w:r>
            <w:r w:rsidRPr="00E91463">
              <w:rPr>
                <w:iCs/>
              </w:rPr>
              <w:t>_% din suma totală a prezentului contract.</w:t>
            </w:r>
          </w:p>
          <w:p w14:paraId="06A3966E" w14:textId="1D0417F0"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67EC425A"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97915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C03B6" w:rsidRPr="002C03B6">
              <w:rPr>
                <w:b/>
                <w:bCs/>
                <w:iCs/>
              </w:rPr>
              <w:t>31.12.2027</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B56360">
            <w:pPr>
              <w:jc w:val="both"/>
              <w:rPr>
                <w:i/>
              </w:rPr>
            </w:pPr>
          </w:p>
          <w:p w14:paraId="38604274" w14:textId="0A735415" w:rsidR="00F041BF" w:rsidRPr="00F041BF" w:rsidRDefault="00F041BF" w:rsidP="00964149">
            <w:pPr>
              <w:pStyle w:val="Titlu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513EE8F8" w14:textId="77777777" w:rsidR="00F041BF" w:rsidRDefault="00F041BF" w:rsidP="00F041BF">
            <w:pPr>
              <w:tabs>
                <w:tab w:val="left" w:pos="567"/>
                <w:tab w:val="left" w:pos="4005"/>
              </w:tabs>
              <w:jc w:val="both"/>
            </w:pPr>
          </w:p>
          <w:p w14:paraId="64A2047E" w14:textId="77777777" w:rsidR="00673719" w:rsidRPr="00673719" w:rsidRDefault="00CD62B3" w:rsidP="00673719">
            <w:pPr>
              <w:tabs>
                <w:tab w:val="left" w:pos="2295"/>
              </w:tabs>
              <w:jc w:val="both"/>
              <w:rPr>
                <w:b/>
                <w:bCs/>
                <w:lang w:val="ru-RU"/>
              </w:rPr>
            </w:pPr>
            <w:r w:rsidRPr="00673719">
              <w:rPr>
                <w:b/>
                <w:bCs/>
              </w:rPr>
              <w:t>13.</w:t>
            </w:r>
            <w:r w:rsidR="00673719">
              <w:t xml:space="preserve"> </w:t>
            </w:r>
            <w:r w:rsidR="00673719" w:rsidRPr="00673719">
              <w:rPr>
                <w:b/>
                <w:bCs/>
                <w:lang w:val="ru-RU"/>
              </w:rPr>
              <w:t>Obiectul contractului</w:t>
            </w:r>
          </w:p>
          <w:p w14:paraId="36934B90" w14:textId="34C86C1E" w:rsidR="00673719" w:rsidRPr="00673719" w:rsidRDefault="00673719" w:rsidP="00673719">
            <w:pPr>
              <w:tabs>
                <w:tab w:val="left" w:pos="2295"/>
              </w:tabs>
              <w:jc w:val="both"/>
              <w:rPr>
                <w:lang w:val="ru-RU"/>
              </w:rPr>
            </w:pPr>
            <w:r>
              <w:rPr>
                <w:lang w:val="ro-MD"/>
              </w:rPr>
              <w:t xml:space="preserve">13.1. </w:t>
            </w:r>
            <w:r w:rsidRPr="00673719">
              <w:rPr>
                <w:lang w:val="ru-RU"/>
              </w:rPr>
              <w:t xml:space="preserve">Prestatorul se obligă să presteze servicii de supraveghere tehnică, în calitate de diriginte de șantier (reprezentant al Autorității contractante), pentru lucrările de </w:t>
            </w:r>
            <w:r w:rsidRPr="00673719">
              <w:rPr>
                <w:b/>
                <w:bCs/>
                <w:lang w:val="ru-RU"/>
              </w:rPr>
              <w:t>Reparație capitală cu resistematizare a Căminului nr. 4 al Universității de Stat din Moldova</w:t>
            </w:r>
            <w:r w:rsidRPr="00673719">
              <w:rPr>
                <w:lang w:val="ru-RU"/>
              </w:rPr>
              <w:t xml:space="preserve">, iar </w:t>
            </w:r>
            <w:r w:rsidR="002C03B6">
              <w:rPr>
                <w:lang w:val="ro-MD"/>
              </w:rPr>
              <w:t>Beneficiarul</w:t>
            </w:r>
            <w:r w:rsidRPr="00673719">
              <w:rPr>
                <w:lang w:val="ru-RU"/>
              </w:rPr>
              <w:t xml:space="preserve"> se obligă să recepționeze și să achite serviciile în condițiile prezentului contract.</w:t>
            </w:r>
          </w:p>
          <w:p w14:paraId="4BC69B78" w14:textId="6B0C92F3" w:rsidR="00673719" w:rsidRPr="00673719" w:rsidRDefault="00673719" w:rsidP="00673719">
            <w:pPr>
              <w:tabs>
                <w:tab w:val="left" w:pos="2295"/>
              </w:tabs>
              <w:jc w:val="both"/>
              <w:rPr>
                <w:lang w:val="ru-RU"/>
              </w:rPr>
            </w:pPr>
            <w:r>
              <w:rPr>
                <w:lang w:val="ro-MD"/>
              </w:rPr>
              <w:t xml:space="preserve">13.2. </w:t>
            </w:r>
            <w:r w:rsidRPr="00673719">
              <w:rPr>
                <w:lang w:val="ru-RU"/>
              </w:rPr>
              <w:t>Prestatorul va exercita atribuțiile prevăzute de Codul urbanismului și construcțiilor nr.434/2023, documentele normative în construcții, documentația de proiect și prezentul Caiet de sarcini.</w:t>
            </w:r>
          </w:p>
          <w:p w14:paraId="5CAB36BE" w14:textId="65BBEAA8" w:rsidR="00F041BF" w:rsidRDefault="00F041BF" w:rsidP="00673719">
            <w:pPr>
              <w:tabs>
                <w:tab w:val="left" w:pos="2295"/>
              </w:tabs>
              <w:jc w:val="both"/>
            </w:pPr>
          </w:p>
          <w:p w14:paraId="6E5E9588" w14:textId="6DDFFA67" w:rsidR="00B27A93" w:rsidRPr="00B27A93" w:rsidRDefault="00B27A93" w:rsidP="00B27A93">
            <w:pPr>
              <w:tabs>
                <w:tab w:val="left" w:pos="2295"/>
              </w:tabs>
              <w:jc w:val="both"/>
              <w:rPr>
                <w:b/>
                <w:bCs/>
                <w:lang w:val="ru-RU"/>
              </w:rPr>
            </w:pPr>
            <w:r>
              <w:rPr>
                <w:b/>
                <w:bCs/>
                <w:lang w:val="ro-MD"/>
              </w:rPr>
              <w:t xml:space="preserve">14. </w:t>
            </w:r>
            <w:r w:rsidRPr="00B27A93">
              <w:rPr>
                <w:b/>
                <w:bCs/>
                <w:lang w:val="ru-RU"/>
              </w:rPr>
              <w:t>Obligațiile Prestatorului privind supravegherea tehnică și verificarea executării lucrărilor</w:t>
            </w:r>
          </w:p>
          <w:p w14:paraId="3D9B641D" w14:textId="4821A345" w:rsidR="00B27A93" w:rsidRPr="00B27A93" w:rsidRDefault="00B27A93" w:rsidP="00B27A93">
            <w:pPr>
              <w:tabs>
                <w:tab w:val="left" w:pos="2295"/>
              </w:tabs>
              <w:jc w:val="both"/>
              <w:rPr>
                <w:lang w:val="ru-RU"/>
              </w:rPr>
            </w:pPr>
            <w:r>
              <w:rPr>
                <w:lang w:val="ro-MD"/>
              </w:rPr>
              <w:t xml:space="preserve">14.1. </w:t>
            </w:r>
            <w:r w:rsidRPr="00B27A93">
              <w:rPr>
                <w:lang w:val="ru-RU"/>
              </w:rPr>
              <w:t>Prestatorul se obligă să exercite atribuțiile de diriginte de șantier pe întreaga perioadă de executare a lucrărilor, în conformitate cu prevederile Codului urbanismului și construcțiilor nr. 434/2023, documentația de proiect, documentele normative în construcții, prezentul Caiet de sarcini și clauzele prezentului contract.</w:t>
            </w:r>
          </w:p>
          <w:p w14:paraId="393596A6" w14:textId="4EB86B62" w:rsidR="00B27A93" w:rsidRDefault="00B27A93" w:rsidP="00B27A93">
            <w:pPr>
              <w:tabs>
                <w:tab w:val="left" w:pos="2295"/>
              </w:tabs>
              <w:jc w:val="both"/>
            </w:pPr>
            <w:r>
              <w:t xml:space="preserve">14.2. Prestatorul va reprezenta interesele </w:t>
            </w:r>
            <w:r w:rsidR="002C03B6">
              <w:t>Beneficiarului</w:t>
            </w:r>
            <w:r>
              <w:t xml:space="preserve"> pe șantier și va urmări permanent executarea lucrărilor, verificând respectarea documentației de proiect, a graficului de execuție, a cerințelor privind calitatea lucrărilor și a materialelor utilizate, precum și respectarea prevederilor legale referitoare la executarea lucrărilor de construcții.</w:t>
            </w:r>
          </w:p>
          <w:p w14:paraId="75258144" w14:textId="762536F4" w:rsidR="00B27A93" w:rsidRDefault="00B27A93" w:rsidP="00B27A93">
            <w:pPr>
              <w:tabs>
                <w:tab w:val="left" w:pos="2295"/>
              </w:tabs>
              <w:jc w:val="both"/>
            </w:pPr>
            <w:r>
              <w:t xml:space="preserve">14.3. Prestatorul va participa la toate fazele determinante ale execuției lucrărilor, la verificarea lucrărilor ascunse, la ședințele de coordonare organizate pe șantier, la recepțiile intermediare și finale ale lucrărilor, precum și la orice alte activități pentru care prezența dirigintelui de șantier este prevăzută de legislație sau solicitată de </w:t>
            </w:r>
            <w:r w:rsidR="002C03B6">
              <w:t>Beneficiar</w:t>
            </w:r>
            <w:r>
              <w:t>.</w:t>
            </w:r>
          </w:p>
          <w:p w14:paraId="4DE9C956" w14:textId="7E2A3FFA" w:rsidR="00B27A93" w:rsidRDefault="00B27A93" w:rsidP="00B27A93">
            <w:pPr>
              <w:tabs>
                <w:tab w:val="left" w:pos="2295"/>
              </w:tabs>
              <w:jc w:val="both"/>
            </w:pPr>
            <w:r>
              <w:t>14.5. Prestatorul va verifica conformitatea materialelor, echipamentelor și produselor pentru construcții utilizate în cadrul obiectivului, existența certificatelor de conformitate, declarațiilor de performanță și a celorlalte documente de calitate prevăzute de legislația în vigoare și va interzice utilizarea materialelor sau echipamentelor care nu corespund cerințelor documentației de proiect ori normelor tehnice aplicabile.</w:t>
            </w:r>
          </w:p>
          <w:p w14:paraId="04F7F3F3" w14:textId="401F5811" w:rsidR="00B27A93" w:rsidRDefault="00B27A93" w:rsidP="00B27A93">
            <w:pPr>
              <w:tabs>
                <w:tab w:val="left" w:pos="2295"/>
              </w:tabs>
              <w:jc w:val="both"/>
            </w:pPr>
            <w:r>
              <w:t xml:space="preserve">14.5. Prestatorul va identifica și va consemna toate neconformitățile constatate în procesul de execuție, va solicita antreprenorului remedierea acestora și va informa fără întârziere </w:t>
            </w:r>
            <w:r w:rsidR="002C03B6">
              <w:t>Beneficiarul</w:t>
            </w:r>
            <w:r>
              <w:t xml:space="preserve"> despre orice situație care poate afecta calitatea, termenul de execuție, costul investiției sau exploatarea ulterioară a construcției. În cazul în care constată încălcări grave ale documentației de proiect ori ale reglementărilor tehnice, Prestatorul va solicita sistarea executării lucrărilor până la înlăturarea cauzelor care au determinat suspendarea acestora, în condițiile legislației în vigoare.</w:t>
            </w:r>
          </w:p>
          <w:p w14:paraId="061C8C0B" w14:textId="6CE3E3FC" w:rsidR="00B27A93" w:rsidRDefault="00B27A93" w:rsidP="00B27A93">
            <w:pPr>
              <w:tabs>
                <w:tab w:val="left" w:pos="2295"/>
              </w:tabs>
              <w:jc w:val="both"/>
            </w:pPr>
            <w:r>
              <w:t>14.6. Prestatorul va verifica cantitățile de lucrări executate și situațiile de lucrări prezentate de antreprenor, inclusiv documentele justificative aferente, și va certifica spre plată numai lucrările executate efectiv, corespunzătoare din punct de vedere cantitativ și calitativ și executate în conformitate cu documentația de proiect și prevederile contractului de lucrări.</w:t>
            </w:r>
          </w:p>
          <w:p w14:paraId="63236235" w14:textId="1A2434F4" w:rsidR="00B27A93" w:rsidRDefault="00B27A93" w:rsidP="00B27A93">
            <w:pPr>
              <w:tabs>
                <w:tab w:val="left" w:pos="2295"/>
              </w:tabs>
              <w:jc w:val="both"/>
            </w:pPr>
            <w:r>
              <w:t>14.7. Prestatorul nu va aviza sau certifica spre plată lucrări neexecutate, lucrări executate necorespunzător, lucrări care nu au fost recepționate conform prevederilor legale sau materiale și echipamente care nu sunt însoțite de documentele de calitate prevăzute de legislația aplicabilă.</w:t>
            </w:r>
          </w:p>
          <w:p w14:paraId="7526250A" w14:textId="2ACDF534" w:rsidR="00B27A93" w:rsidRDefault="00B27A93" w:rsidP="00B27A93">
            <w:pPr>
              <w:tabs>
                <w:tab w:val="left" w:pos="2295"/>
              </w:tabs>
              <w:jc w:val="both"/>
            </w:pPr>
            <w:r>
              <w:t>14.8. Prestatorul va ține evidența tuturor verificărilor efectuate, a dispozițiilor de șantier, a proceselor-verbale întocmite pe parcursul execuției lucrărilor și va asigura completarea documentației tehnice și a Cărții tehnice a construcției, în limitele atribuțiilor ce îi revin potrivit legislației și prezentului contract</w:t>
            </w:r>
          </w:p>
          <w:p w14:paraId="560AAE00" w14:textId="77777777" w:rsidR="00B27A93" w:rsidRDefault="00B27A93" w:rsidP="00673719">
            <w:pPr>
              <w:tabs>
                <w:tab w:val="left" w:pos="2295"/>
              </w:tabs>
              <w:jc w:val="both"/>
            </w:pPr>
          </w:p>
          <w:p w14:paraId="22E4B505" w14:textId="2CC58ACD" w:rsidR="00673719" w:rsidRPr="00673719" w:rsidRDefault="00673719" w:rsidP="00673719">
            <w:pPr>
              <w:jc w:val="both"/>
              <w:rPr>
                <w:b/>
                <w:bCs/>
                <w:lang w:val="ru-RU"/>
              </w:rPr>
            </w:pPr>
            <w:r>
              <w:rPr>
                <w:b/>
                <w:bCs/>
                <w:lang w:val="ro-MD"/>
              </w:rPr>
              <w:t>1</w:t>
            </w:r>
            <w:r w:rsidR="00EA305B">
              <w:rPr>
                <w:b/>
                <w:bCs/>
                <w:lang w:val="ro-MD"/>
              </w:rPr>
              <w:t>5</w:t>
            </w:r>
            <w:r>
              <w:rPr>
                <w:b/>
                <w:bCs/>
                <w:lang w:val="ro-MD"/>
              </w:rPr>
              <w:t xml:space="preserve">. </w:t>
            </w:r>
            <w:r w:rsidRPr="00673719">
              <w:rPr>
                <w:b/>
                <w:bCs/>
                <w:lang w:val="ru-RU"/>
              </w:rPr>
              <w:t>Durata contractului</w:t>
            </w:r>
          </w:p>
          <w:p w14:paraId="3B014DC5" w14:textId="658B931F" w:rsidR="00673719" w:rsidRPr="00673719" w:rsidRDefault="00673719" w:rsidP="00673719">
            <w:pPr>
              <w:jc w:val="both"/>
              <w:rPr>
                <w:lang w:val="ru-RU"/>
              </w:rPr>
            </w:pPr>
            <w:r>
              <w:rPr>
                <w:lang w:val="ro-MD"/>
              </w:rPr>
              <w:t>1</w:t>
            </w:r>
            <w:r w:rsidR="00EA305B">
              <w:rPr>
                <w:lang w:val="ro-MD"/>
              </w:rPr>
              <w:t>5</w:t>
            </w:r>
            <w:r>
              <w:rPr>
                <w:lang w:val="ro-MD"/>
              </w:rPr>
              <w:t xml:space="preserve">.1. </w:t>
            </w:r>
            <w:r w:rsidRPr="00673719">
              <w:rPr>
                <w:lang w:val="ru-RU"/>
              </w:rPr>
              <w:t>Contractul intră în vigoare la data înregistrării acestuia și este valabil până la executarea integrală a obligațiilor asumate de părți.</w:t>
            </w:r>
          </w:p>
          <w:p w14:paraId="3C1146F3" w14:textId="7E2C508D" w:rsidR="00673719" w:rsidRPr="00673719" w:rsidRDefault="00673719" w:rsidP="00673719">
            <w:pPr>
              <w:jc w:val="both"/>
              <w:rPr>
                <w:lang w:val="ru-RU"/>
              </w:rPr>
            </w:pPr>
            <w:r>
              <w:rPr>
                <w:lang w:val="ro-MD"/>
              </w:rPr>
              <w:t>1</w:t>
            </w:r>
            <w:r w:rsidR="00EA305B">
              <w:rPr>
                <w:lang w:val="ro-MD"/>
              </w:rPr>
              <w:t>5</w:t>
            </w:r>
            <w:r>
              <w:rPr>
                <w:lang w:val="ro-MD"/>
              </w:rPr>
              <w:t xml:space="preserve">.2. </w:t>
            </w:r>
            <w:r w:rsidRPr="00673719">
              <w:rPr>
                <w:lang w:val="ru-RU"/>
              </w:rPr>
              <w:t xml:space="preserve">Durata prestării serviciilor este de </w:t>
            </w:r>
            <w:r w:rsidRPr="00673719">
              <w:rPr>
                <w:b/>
                <w:bCs/>
                <w:lang w:val="ru-RU"/>
              </w:rPr>
              <w:t>12 luni</w:t>
            </w:r>
            <w:r w:rsidRPr="00673719">
              <w:rPr>
                <w:lang w:val="ru-RU"/>
              </w:rPr>
              <w:t>, cu posibilitatea prelungirii exclusiv în cazul prelungirii contractului de execuție a lucrărilor, în condițiile art.76 din Legea nr.131/2015.</w:t>
            </w:r>
          </w:p>
          <w:p w14:paraId="7DDB9D95" w14:textId="7EBCDA58" w:rsidR="00673719" w:rsidRPr="00673719" w:rsidRDefault="00673719" w:rsidP="00673719">
            <w:pPr>
              <w:jc w:val="both"/>
              <w:rPr>
                <w:lang w:val="ru-RU"/>
              </w:rPr>
            </w:pPr>
            <w:r>
              <w:rPr>
                <w:lang w:val="ro-MD"/>
              </w:rPr>
              <w:t>1</w:t>
            </w:r>
            <w:r w:rsidR="00EA305B">
              <w:rPr>
                <w:lang w:val="ro-MD"/>
              </w:rPr>
              <w:t>5</w:t>
            </w:r>
            <w:r>
              <w:rPr>
                <w:lang w:val="ro-MD"/>
              </w:rPr>
              <w:t xml:space="preserve">.3. </w:t>
            </w:r>
            <w:r w:rsidRPr="00673719">
              <w:rPr>
                <w:lang w:val="ru-RU"/>
              </w:rPr>
              <w:t>Prestatorul va asigura supravegherea tehnică pe întreaga perioadă de execuție, inclusiv:</w:t>
            </w:r>
          </w:p>
          <w:p w14:paraId="6D395E01" w14:textId="77777777" w:rsidR="00673719" w:rsidRPr="00673719" w:rsidRDefault="00673719" w:rsidP="00964149">
            <w:pPr>
              <w:numPr>
                <w:ilvl w:val="0"/>
                <w:numId w:val="16"/>
              </w:numPr>
              <w:jc w:val="both"/>
              <w:rPr>
                <w:lang w:val="ru-RU"/>
              </w:rPr>
            </w:pPr>
            <w:r w:rsidRPr="00673719">
              <w:rPr>
                <w:lang w:val="ru-RU"/>
              </w:rPr>
              <w:t xml:space="preserve">perioada pregătitoare; </w:t>
            </w:r>
          </w:p>
          <w:p w14:paraId="4CD83663" w14:textId="77777777" w:rsidR="00673719" w:rsidRPr="00673719" w:rsidRDefault="00673719" w:rsidP="00964149">
            <w:pPr>
              <w:numPr>
                <w:ilvl w:val="0"/>
                <w:numId w:val="16"/>
              </w:numPr>
              <w:jc w:val="both"/>
              <w:rPr>
                <w:lang w:val="ru-RU"/>
              </w:rPr>
            </w:pPr>
            <w:r w:rsidRPr="00673719">
              <w:rPr>
                <w:lang w:val="ru-RU"/>
              </w:rPr>
              <w:t xml:space="preserve">perioada executării lucrărilor; </w:t>
            </w:r>
          </w:p>
          <w:p w14:paraId="1DAB4EB5" w14:textId="77777777" w:rsidR="00673719" w:rsidRPr="00673719" w:rsidRDefault="00673719" w:rsidP="00964149">
            <w:pPr>
              <w:numPr>
                <w:ilvl w:val="0"/>
                <w:numId w:val="16"/>
              </w:numPr>
              <w:jc w:val="both"/>
              <w:rPr>
                <w:lang w:val="ru-RU"/>
              </w:rPr>
            </w:pPr>
            <w:r w:rsidRPr="00673719">
              <w:rPr>
                <w:lang w:val="ru-RU"/>
              </w:rPr>
              <w:t xml:space="preserve">recepția la terminarea lucrărilor; </w:t>
            </w:r>
          </w:p>
          <w:p w14:paraId="4FF727F5" w14:textId="77777777" w:rsidR="00673719" w:rsidRPr="00673719" w:rsidRDefault="00673719" w:rsidP="00964149">
            <w:pPr>
              <w:numPr>
                <w:ilvl w:val="0"/>
                <w:numId w:val="16"/>
              </w:numPr>
              <w:jc w:val="both"/>
              <w:rPr>
                <w:lang w:val="ru-RU"/>
              </w:rPr>
            </w:pPr>
            <w:r w:rsidRPr="00673719">
              <w:rPr>
                <w:lang w:val="ru-RU"/>
              </w:rPr>
              <w:t>perioada de garanție, în limitele obligațiilor prevăzute de legislație.</w:t>
            </w:r>
          </w:p>
          <w:p w14:paraId="2F600F49" w14:textId="77777777" w:rsidR="00F041BF" w:rsidRDefault="00F041BF" w:rsidP="00952BD0">
            <w:pPr>
              <w:jc w:val="both"/>
            </w:pPr>
          </w:p>
          <w:p w14:paraId="301B9E5C" w14:textId="4A0474AF" w:rsidR="00673719" w:rsidRPr="00673719" w:rsidRDefault="00673719" w:rsidP="00673719">
            <w:pPr>
              <w:jc w:val="both"/>
              <w:rPr>
                <w:b/>
                <w:bCs/>
                <w:lang w:val="ru-RU"/>
              </w:rPr>
            </w:pPr>
            <w:r>
              <w:rPr>
                <w:b/>
                <w:bCs/>
                <w:lang w:val="ro-MD"/>
              </w:rPr>
              <w:t>1</w:t>
            </w:r>
            <w:r w:rsidR="00EA305B">
              <w:rPr>
                <w:b/>
                <w:bCs/>
                <w:lang w:val="ro-MD"/>
              </w:rPr>
              <w:t>6</w:t>
            </w:r>
            <w:r>
              <w:rPr>
                <w:b/>
                <w:bCs/>
                <w:lang w:val="ro-MD"/>
              </w:rPr>
              <w:t xml:space="preserve">. </w:t>
            </w:r>
            <w:r w:rsidRPr="00673719">
              <w:rPr>
                <w:b/>
                <w:bCs/>
                <w:lang w:val="ru-RU"/>
              </w:rPr>
              <w:t>Echipa de experți</w:t>
            </w:r>
          </w:p>
          <w:p w14:paraId="2E96EA2B" w14:textId="3B5FEB5B" w:rsidR="00673719" w:rsidRPr="00673719" w:rsidRDefault="00673719" w:rsidP="00673719">
            <w:pPr>
              <w:jc w:val="both"/>
              <w:rPr>
                <w:lang w:val="ru-RU"/>
              </w:rPr>
            </w:pPr>
            <w:r>
              <w:rPr>
                <w:lang w:val="ro-MD"/>
              </w:rPr>
              <w:t>1</w:t>
            </w:r>
            <w:r w:rsidR="00EA305B">
              <w:rPr>
                <w:lang w:val="ro-MD"/>
              </w:rPr>
              <w:t>6</w:t>
            </w:r>
            <w:r>
              <w:rPr>
                <w:lang w:val="ro-MD"/>
              </w:rPr>
              <w:t xml:space="preserve">.1. </w:t>
            </w:r>
            <w:r w:rsidRPr="00673719">
              <w:rPr>
                <w:lang w:val="ru-RU"/>
              </w:rPr>
              <w:t>Prestatorul va asigura pe întreaga durată a contractului disponibilitatea specialiștilor declarați în ofertă.</w:t>
            </w:r>
          </w:p>
          <w:p w14:paraId="6EA236AE" w14:textId="275AE8D7" w:rsidR="00673719" w:rsidRPr="00673719" w:rsidRDefault="00673719" w:rsidP="00673719">
            <w:pPr>
              <w:jc w:val="both"/>
              <w:rPr>
                <w:lang w:val="ru-RU"/>
              </w:rPr>
            </w:pPr>
            <w:r>
              <w:rPr>
                <w:lang w:val="ro-MD"/>
              </w:rPr>
              <w:t>1</w:t>
            </w:r>
            <w:r w:rsidR="00EA305B">
              <w:rPr>
                <w:lang w:val="ro-MD"/>
              </w:rPr>
              <w:t>6</w:t>
            </w:r>
            <w:r>
              <w:rPr>
                <w:lang w:val="ro-MD"/>
              </w:rPr>
              <w:t xml:space="preserve">.2. </w:t>
            </w:r>
            <w:r w:rsidRPr="00673719">
              <w:rPr>
                <w:lang w:val="ru-RU"/>
              </w:rPr>
              <w:t>Înlocuirea unui specialist este permisă numai:</w:t>
            </w:r>
          </w:p>
          <w:p w14:paraId="6018A0DA" w14:textId="68B31537" w:rsidR="00673719" w:rsidRPr="00673719" w:rsidRDefault="00673719" w:rsidP="00964149">
            <w:pPr>
              <w:numPr>
                <w:ilvl w:val="0"/>
                <w:numId w:val="17"/>
              </w:numPr>
              <w:jc w:val="both"/>
              <w:rPr>
                <w:lang w:val="ru-RU"/>
              </w:rPr>
            </w:pPr>
            <w:r w:rsidRPr="00673719">
              <w:rPr>
                <w:lang w:val="ru-RU"/>
              </w:rPr>
              <w:t xml:space="preserve">cu acordul prealabil scris al </w:t>
            </w:r>
            <w:r w:rsidR="002C03B6">
              <w:rPr>
                <w:lang w:val="ro-MD"/>
              </w:rPr>
              <w:t>Beneficiarului</w:t>
            </w:r>
            <w:r w:rsidRPr="00673719">
              <w:rPr>
                <w:lang w:val="ru-RU"/>
              </w:rPr>
              <w:t xml:space="preserve">; </w:t>
            </w:r>
          </w:p>
          <w:p w14:paraId="2BDFBDE9" w14:textId="77777777" w:rsidR="00673719" w:rsidRPr="00673719" w:rsidRDefault="00673719" w:rsidP="00964149">
            <w:pPr>
              <w:numPr>
                <w:ilvl w:val="0"/>
                <w:numId w:val="17"/>
              </w:numPr>
              <w:jc w:val="both"/>
              <w:rPr>
                <w:lang w:val="ru-RU"/>
              </w:rPr>
            </w:pPr>
            <w:r w:rsidRPr="00673719">
              <w:rPr>
                <w:lang w:val="ru-RU"/>
              </w:rPr>
              <w:t xml:space="preserve">dacă specialistul propus are calificări și experiență cel puțin echivalente; </w:t>
            </w:r>
          </w:p>
          <w:p w14:paraId="41857101" w14:textId="77777777" w:rsidR="00673719" w:rsidRPr="00673719" w:rsidRDefault="00673719" w:rsidP="00964149">
            <w:pPr>
              <w:numPr>
                <w:ilvl w:val="0"/>
                <w:numId w:val="17"/>
              </w:numPr>
              <w:jc w:val="both"/>
              <w:rPr>
                <w:lang w:val="ru-RU"/>
              </w:rPr>
            </w:pPr>
            <w:r w:rsidRPr="00673719">
              <w:rPr>
                <w:lang w:val="ru-RU"/>
              </w:rPr>
              <w:lastRenderedPageBreak/>
              <w:t xml:space="preserve">fără costuri suplimentare pentru Beneficiar. </w:t>
            </w:r>
          </w:p>
          <w:p w14:paraId="374D19A4" w14:textId="79B2D941" w:rsidR="00673719" w:rsidRPr="00673719" w:rsidRDefault="00673719" w:rsidP="00673719">
            <w:pPr>
              <w:jc w:val="both"/>
              <w:rPr>
                <w:lang w:val="ru-RU"/>
              </w:rPr>
            </w:pPr>
            <w:r>
              <w:rPr>
                <w:lang w:val="ro-MD"/>
              </w:rPr>
              <w:t>1</w:t>
            </w:r>
            <w:r w:rsidR="00EA305B">
              <w:rPr>
                <w:lang w:val="ro-MD"/>
              </w:rPr>
              <w:t>6</w:t>
            </w:r>
            <w:r>
              <w:rPr>
                <w:lang w:val="ro-MD"/>
              </w:rPr>
              <w:t xml:space="preserve">.3. </w:t>
            </w:r>
            <w:r w:rsidRPr="00673719">
              <w:rPr>
                <w:lang w:val="ru-RU"/>
              </w:rPr>
              <w:t>Înlocuirea repetată sau nejustificată a personalului-cheie constituie neexecutare corespunzătoare a contractului</w:t>
            </w:r>
            <w:r w:rsidR="002C03B6">
              <w:rPr>
                <w:lang w:val="ro-MD"/>
              </w:rPr>
              <w:t xml:space="preserve"> și va constitui temei de rezoluțiune a contractului</w:t>
            </w:r>
            <w:r w:rsidRPr="00673719">
              <w:rPr>
                <w:lang w:val="ru-RU"/>
              </w:rPr>
              <w:t>.</w:t>
            </w:r>
          </w:p>
          <w:p w14:paraId="13372B74" w14:textId="4435F9C6" w:rsidR="00F041BF" w:rsidRDefault="00F041BF" w:rsidP="00952BD0">
            <w:pPr>
              <w:jc w:val="both"/>
            </w:pPr>
          </w:p>
          <w:p w14:paraId="295845A2" w14:textId="0FF3B797" w:rsidR="00673719" w:rsidRPr="00673719" w:rsidRDefault="00673719" w:rsidP="00673719">
            <w:pPr>
              <w:jc w:val="both"/>
              <w:rPr>
                <w:b/>
                <w:bCs/>
                <w:lang w:val="ru-RU"/>
              </w:rPr>
            </w:pPr>
            <w:r>
              <w:rPr>
                <w:b/>
                <w:bCs/>
                <w:lang w:val="ro-MD"/>
              </w:rPr>
              <w:t xml:space="preserve">17. </w:t>
            </w:r>
            <w:r w:rsidRPr="00673719">
              <w:rPr>
                <w:b/>
                <w:bCs/>
                <w:lang w:val="ru-RU"/>
              </w:rPr>
              <w:t>Rapoarte și livrabile</w:t>
            </w:r>
          </w:p>
          <w:p w14:paraId="3A742242" w14:textId="0F6EDE35" w:rsidR="00673719" w:rsidRPr="00673719" w:rsidRDefault="00673719" w:rsidP="00673719">
            <w:pPr>
              <w:jc w:val="both"/>
              <w:rPr>
                <w:lang w:val="ru-RU"/>
              </w:rPr>
            </w:pPr>
            <w:r>
              <w:rPr>
                <w:lang w:val="ro-MD"/>
              </w:rPr>
              <w:t xml:space="preserve">17.1. </w:t>
            </w:r>
            <w:r w:rsidRPr="00673719">
              <w:rPr>
                <w:lang w:val="ru-RU"/>
              </w:rPr>
              <w:t>Prestatorul va prezenta cel puțin:</w:t>
            </w:r>
          </w:p>
          <w:p w14:paraId="7536EBB1" w14:textId="2274CCDA" w:rsidR="00673719" w:rsidRPr="00673719" w:rsidRDefault="00673719" w:rsidP="00381F37">
            <w:pPr>
              <w:jc w:val="both"/>
              <w:rPr>
                <w:lang w:val="ru-RU"/>
              </w:rPr>
            </w:pPr>
            <w:r w:rsidRPr="00673719">
              <w:rPr>
                <w:b/>
                <w:bCs/>
                <w:lang w:val="ru-RU"/>
              </w:rPr>
              <w:t>a) Rapoarte lunare</w:t>
            </w:r>
            <w:r w:rsidR="00381F37">
              <w:rPr>
                <w:b/>
                <w:bCs/>
                <w:lang w:val="ro-MD"/>
              </w:rPr>
              <w:t xml:space="preserve">, </w:t>
            </w:r>
            <w:r w:rsidR="00381F37" w:rsidRPr="00381F37">
              <w:rPr>
                <w:lang w:val="ru-RU"/>
              </w:rPr>
              <w:t>Prestatorul va prezenta lunar rapoarte de progres. Rapoartele lunare vor reflecta stadiul fizic al lucrărilor executate, activitățile de supraveghere desfășurate, verificările efectuate privind calitatea lucrărilor și a materialelor utilizate, situația neconformităților constatate și măsurile dispuse pentru remedierea acestora, stadiul executării contractului de lucrări din punct de vedere al termenelor și al valorii lucrărilor executate, precum și activitățile planificate pentru perioada următoare. Rapoartele vor fi însoțite de fotografii reprezentative privind evoluția lucrărilor și de alte documente justificative, după caz</w:t>
            </w:r>
            <w:r w:rsidR="001C5E6E">
              <w:rPr>
                <w:lang w:val="ro-MD"/>
              </w:rPr>
              <w:t xml:space="preserve">, </w:t>
            </w:r>
            <w:r w:rsidRPr="00673719">
              <w:rPr>
                <w:lang w:val="ru-RU"/>
              </w:rPr>
              <w:t xml:space="preserve">riscurile identificate; </w:t>
            </w:r>
          </w:p>
          <w:p w14:paraId="56FCE893" w14:textId="1272019C" w:rsidR="00673719" w:rsidRPr="00381F37" w:rsidRDefault="00673719" w:rsidP="00673719">
            <w:pPr>
              <w:jc w:val="both"/>
              <w:rPr>
                <w:lang w:val="ro-MD"/>
              </w:rPr>
            </w:pPr>
            <w:r>
              <w:rPr>
                <w:b/>
                <w:bCs/>
                <w:lang w:val="ro-MD"/>
              </w:rPr>
              <w:t>b</w:t>
            </w:r>
            <w:r w:rsidRPr="00673719">
              <w:rPr>
                <w:b/>
                <w:bCs/>
                <w:lang w:val="ru-RU"/>
              </w:rPr>
              <w:t>) Rapoarte speciale</w:t>
            </w:r>
            <w:r w:rsidR="00381F37">
              <w:rPr>
                <w:b/>
                <w:bCs/>
                <w:lang w:val="ro-MD"/>
              </w:rPr>
              <w:t xml:space="preserve">, </w:t>
            </w:r>
            <w:r w:rsidR="00381F37" w:rsidRPr="00381F37">
              <w:rPr>
                <w:lang w:val="ro-MD"/>
              </w:rPr>
              <w:t xml:space="preserve">În cazul apariției unor situații excepționale care pot influența executarea contractului de lucrări, inclusiv întârzieri semnificative, neconformități majore, accidente, evenimente neprevăzute, revendicări formulate de antreprenor sau alte circumstanțe care pot afecta termenul, costul ori calitatea investiției, Prestatorul va informa imediat </w:t>
            </w:r>
            <w:r w:rsidR="001C5E6E">
              <w:rPr>
                <w:lang w:val="ro-MD"/>
              </w:rPr>
              <w:t>Beneficiarul</w:t>
            </w:r>
            <w:r w:rsidR="00381F37" w:rsidRPr="00381F37">
              <w:rPr>
                <w:lang w:val="ro-MD"/>
              </w:rPr>
              <w:t xml:space="preserve"> și va prezenta un raport special care va descrie situația constatată, impactul acesteia asupra implementării proiectului și măsurile recomandate pentru remedierea sau diminuarea efectelor produse</w:t>
            </w:r>
            <w:r w:rsidR="00381F37">
              <w:rPr>
                <w:lang w:val="ro-MD"/>
              </w:rPr>
              <w:t>.</w:t>
            </w:r>
          </w:p>
          <w:p w14:paraId="63560840" w14:textId="5DF7E4C5" w:rsidR="00673719" w:rsidRPr="00381F37" w:rsidRDefault="00673719" w:rsidP="00673719">
            <w:pPr>
              <w:jc w:val="both"/>
              <w:rPr>
                <w:lang w:val="ro-MD"/>
              </w:rPr>
            </w:pPr>
            <w:r>
              <w:rPr>
                <w:b/>
                <w:bCs/>
                <w:lang w:val="ro-MD"/>
              </w:rPr>
              <w:t>c</w:t>
            </w:r>
            <w:r w:rsidRPr="00673719">
              <w:rPr>
                <w:b/>
                <w:bCs/>
                <w:lang w:val="ru-RU"/>
              </w:rPr>
              <w:t>) Raport final</w:t>
            </w:r>
            <w:r w:rsidR="00381F37">
              <w:rPr>
                <w:b/>
                <w:bCs/>
                <w:lang w:val="ro-MD"/>
              </w:rPr>
              <w:t xml:space="preserve">, </w:t>
            </w:r>
            <w:r w:rsidR="00381F37" w:rsidRPr="00381F37">
              <w:rPr>
                <w:lang w:val="ro-MD"/>
              </w:rPr>
              <w:t>La finalizarea serviciilor, Prestatorul va prezenta un raport final privind executarea contractului. Raportul final va include sinteza activităților desfășurate pe întreaga perioadă de implementare, evaluarea modului de executare a lucrărilor din punct de vedere al calității, termenelor și costurilor, situația neconformităților și a remedierilor efectuate, concluziile privind îndeplinirea obligațiilor contractuale de către antreprenor, precum și recomandările privind recepția lucrărilor și urmărirea comportării construcției în perioada de garanție.</w:t>
            </w:r>
          </w:p>
          <w:p w14:paraId="099B9FA6" w14:textId="3248470C" w:rsidR="00673719" w:rsidRDefault="00673719" w:rsidP="00952BD0">
            <w:pPr>
              <w:jc w:val="both"/>
            </w:pPr>
          </w:p>
          <w:p w14:paraId="482CFF49" w14:textId="16CDD13B" w:rsidR="00673719" w:rsidRPr="00673719" w:rsidRDefault="00673719" w:rsidP="00673719">
            <w:pPr>
              <w:jc w:val="both"/>
              <w:rPr>
                <w:b/>
                <w:bCs/>
                <w:lang w:val="ru-RU"/>
              </w:rPr>
            </w:pPr>
            <w:r>
              <w:rPr>
                <w:b/>
                <w:bCs/>
                <w:lang w:val="ro-MD"/>
              </w:rPr>
              <w:t xml:space="preserve">18. </w:t>
            </w:r>
            <w:r w:rsidRPr="00673719">
              <w:rPr>
                <w:b/>
                <w:bCs/>
                <w:lang w:val="ru-RU"/>
              </w:rPr>
              <w:t>Recepția serviciilor</w:t>
            </w:r>
          </w:p>
          <w:p w14:paraId="37CA332A" w14:textId="0FC0F2F9" w:rsidR="00381F37" w:rsidRDefault="00381F37" w:rsidP="00381F37">
            <w:pPr>
              <w:jc w:val="both"/>
            </w:pPr>
            <w:r>
              <w:t xml:space="preserve">18.1. Recepția serviciilor prestate se va efectua pe parcursul executării contractului și la finalizarea acestuia, în baza documentelor justificative prezentate de Prestator și acceptate de </w:t>
            </w:r>
            <w:r w:rsidR="001C5E6E">
              <w:t>Beneficiar</w:t>
            </w:r>
            <w:r>
              <w:t>.</w:t>
            </w:r>
          </w:p>
          <w:p w14:paraId="686269FB" w14:textId="232375E3" w:rsidR="00381F37" w:rsidRDefault="00381F37" w:rsidP="00381F37">
            <w:pPr>
              <w:jc w:val="both"/>
            </w:pPr>
            <w:r>
              <w:t xml:space="preserve">18.2. Recepția lunară a serviciilor se va realiza pe baza raportului de progres aferent perioadei de raportare, a procesului-verbal de recepție a serviciilor prestate și a altor documente justificative care confirmă executarea obligațiilor contractuale. </w:t>
            </w:r>
            <w:r w:rsidR="001C5E6E">
              <w:t>Beneficiarul</w:t>
            </w:r>
            <w:r>
              <w:t xml:space="preserve"> va verifica conformitatea serviciilor prestate cu prevederile contractului și ale Caietului de sarcini și va confirma recepția acestora prin semnarea procesului-verbal de recepție.</w:t>
            </w:r>
          </w:p>
          <w:p w14:paraId="6F5D5243" w14:textId="256DCC99" w:rsidR="00381F37" w:rsidRDefault="00381F37" w:rsidP="00381F37">
            <w:pPr>
              <w:jc w:val="both"/>
            </w:pPr>
            <w:r>
              <w:t xml:space="preserve">18.3. În cazul în care, în urma verificării, se constată neconformități sau neîndeplinirea obligațiilor contractuale, </w:t>
            </w:r>
            <w:r w:rsidR="001C5E6E">
              <w:t>Beneficiarul</w:t>
            </w:r>
            <w:r>
              <w:t xml:space="preserve"> este în drept să refuze recepția totală sau parțială a serviciilor și să solicite Prestatorului remedierea deficiențelor constatate într-un termen rezonabil stabilit de comun acord sau indicat prin notificare. Recepția serviciilor va fi efectuată numai după înlăturarea tuturor neconformităților constatate.</w:t>
            </w:r>
          </w:p>
          <w:p w14:paraId="5E39935E" w14:textId="6EF4F8CB" w:rsidR="00381F37" w:rsidRDefault="00381F37" w:rsidP="00381F37">
            <w:pPr>
              <w:jc w:val="both"/>
            </w:pPr>
            <w:r>
              <w:t xml:space="preserve">18.4. Recepția finală a serviciilor se va efectua după recepția la terminarea lucrărilor de construcție și după predarea către </w:t>
            </w:r>
            <w:r w:rsidR="001C5E6E">
              <w:t>Beneficiar</w:t>
            </w:r>
            <w:r>
              <w:t xml:space="preserve"> a tuturor documentelor elaborate în executarea contractului, inclusiv a raportului final privind activitatea de supraveghere tehnică, a Cărții tehnice a construcției completate în partea ce revine dirigintelui de șantier, a proceselor-verbale întocmite pe parcursul executării lucrărilor și a oricăror alte documente prevăzute de legislația în vigoare și de Caietul de sarcini.</w:t>
            </w:r>
          </w:p>
          <w:p w14:paraId="468AC301" w14:textId="034D5C5E" w:rsidR="00B50773" w:rsidRDefault="00381F37" w:rsidP="00381F37">
            <w:pPr>
              <w:jc w:val="both"/>
            </w:pPr>
            <w:r>
              <w:t>18.5. Semnarea procesului-verbal de recepție finală a serviciilor confirmă îndeplinirea obligațiilor contractuale ale Prestatorului, fără a aduce atingere obligațiilor acestuia privind răspunderea profesională pentru serviciile prestate și obligațiilor care, potrivit legii sau contractului, continuă să producă efecte după încetarea contractului.</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E5E2988" w:rsidR="00B50773" w:rsidRPr="0013795E" w:rsidRDefault="00AB2528" w:rsidP="00B50773">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FC52955" w14:textId="78DE79E4" w:rsidR="00B50773" w:rsidRPr="0013795E" w:rsidRDefault="00F041BF" w:rsidP="00B50773">
                  <w:pPr>
                    <w:tabs>
                      <w:tab w:val="left" w:pos="3295"/>
                    </w:tabs>
                    <w:jc w:val="center"/>
                  </w:pPr>
                  <w:r w:rsidRPr="00F041BF">
                    <w:rPr>
                      <w:b/>
                      <w:iCs/>
                    </w:rPr>
                    <w:t>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lastRenderedPageBreak/>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EB9960F"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6E78612C" w14:textId="1D5C856D"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04ED17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8474D2D"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7F2A8D22" w14:textId="629C18E7"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3EED94B8" w:rsidR="00B50773" w:rsidRPr="0013795E" w:rsidRDefault="00E20F59" w:rsidP="00B50773">
                  <w:pPr>
                    <w:jc w:val="center"/>
                    <w:rPr>
                      <w:b/>
                    </w:rPr>
                  </w:pPr>
                  <w:r>
                    <w:rPr>
                      <w:b/>
                    </w:rPr>
                    <w:t xml:space="preserve">Prestatorul </w:t>
                  </w:r>
                  <w:r w:rsidRPr="00C00499">
                    <w:rPr>
                      <w:b/>
                    </w:rPr>
                    <w:t xml:space="preserve">de </w:t>
                  </w:r>
                  <w:r>
                    <w:rPr>
                      <w:b/>
                    </w:rPr>
                    <w:t>servicii</w:t>
                  </w:r>
                </w:p>
              </w:tc>
              <w:tc>
                <w:tcPr>
                  <w:tcW w:w="4559" w:type="dxa"/>
                  <w:vAlign w:val="center"/>
                </w:tcPr>
                <w:p w14:paraId="2F5364E9" w14:textId="1E245FEE"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511FF2">
            <w:pPr>
              <w:jc w:val="both"/>
            </w:pPr>
          </w:p>
        </w:tc>
      </w:tr>
    </w:tbl>
    <w:p w14:paraId="356EDFA6" w14:textId="5F51D38A" w:rsidR="00FB14BE" w:rsidRDefault="00FB14BE" w:rsidP="00E36039">
      <w:pPr>
        <w:pStyle w:val="Listparagraf"/>
        <w:numPr>
          <w:ilvl w:val="0"/>
          <w:numId w:val="0"/>
        </w:numPr>
        <w:ind w:left="720"/>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4E015" w14:textId="77777777" w:rsidR="00E626C6" w:rsidRDefault="00E626C6" w:rsidP="00A20ACF">
      <w:r>
        <w:separator/>
      </w:r>
    </w:p>
  </w:endnote>
  <w:endnote w:type="continuationSeparator" w:id="0">
    <w:p w14:paraId="0B338526" w14:textId="77777777" w:rsidR="00E626C6" w:rsidRDefault="00E626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406CA" w14:textId="77777777" w:rsidR="00E626C6" w:rsidRDefault="00E626C6" w:rsidP="00A20ACF">
      <w:r>
        <w:separator/>
      </w:r>
    </w:p>
  </w:footnote>
  <w:footnote w:type="continuationSeparator" w:id="0">
    <w:p w14:paraId="415163E4" w14:textId="77777777" w:rsidR="00E626C6" w:rsidRDefault="00E626C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E2C31"/>
    <w:multiLevelType w:val="multilevel"/>
    <w:tmpl w:val="1E38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80B770F"/>
    <w:multiLevelType w:val="multilevel"/>
    <w:tmpl w:val="B1E0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11241"/>
    <w:multiLevelType w:val="multilevel"/>
    <w:tmpl w:val="FC40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F4243"/>
    <w:multiLevelType w:val="multilevel"/>
    <w:tmpl w:val="79A0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57549AF"/>
    <w:multiLevelType w:val="multilevel"/>
    <w:tmpl w:val="E1AA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43D4C"/>
    <w:multiLevelType w:val="multilevel"/>
    <w:tmpl w:val="957080A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E23173"/>
    <w:multiLevelType w:val="multilevel"/>
    <w:tmpl w:val="DF568DE4"/>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94E4134"/>
    <w:multiLevelType w:val="multilevel"/>
    <w:tmpl w:val="60200728"/>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6"/>
  </w:num>
  <w:num w:numId="3">
    <w:abstractNumId w:val="3"/>
  </w:num>
  <w:num w:numId="4">
    <w:abstractNumId w:val="5"/>
  </w:num>
  <w:num w:numId="5">
    <w:abstractNumId w:val="4"/>
  </w:num>
  <w:num w:numId="6">
    <w:abstractNumId w:val="1"/>
  </w:num>
  <w:num w:numId="7">
    <w:abstractNumId w:val="13"/>
  </w:num>
  <w:num w:numId="8">
    <w:abstractNumId w:val="2"/>
  </w:num>
  <w:num w:numId="9">
    <w:abstractNumId w:val="15"/>
    <w:lvlOverride w:ilvl="0">
      <w:startOverride w:val="2"/>
    </w:lvlOverride>
  </w:num>
  <w:num w:numId="10">
    <w:abstractNumId w:val="9"/>
  </w:num>
  <w:num w:numId="11">
    <w:abstractNumId w:val="6"/>
  </w:num>
  <w:num w:numId="12">
    <w:abstractNumId w:val="10"/>
  </w:num>
  <w:num w:numId="13">
    <w:abstractNumId w:val="0"/>
  </w:num>
  <w:num w:numId="14">
    <w:abstractNumId w:val="8"/>
  </w:num>
  <w:num w:numId="15">
    <w:abstractNumId w:val="7"/>
  </w:num>
  <w:num w:numId="16">
    <w:abstractNumId w:val="14"/>
  </w:num>
  <w:num w:numId="17">
    <w:abstractNumId w:val="11"/>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6D8"/>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D19"/>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5E6E"/>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3B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1F37"/>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1FF2"/>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71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49"/>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BD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93"/>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2B3"/>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6C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5B"/>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8574086">
      <w:bodyDiv w:val="1"/>
      <w:marLeft w:val="0"/>
      <w:marRight w:val="0"/>
      <w:marTop w:val="0"/>
      <w:marBottom w:val="0"/>
      <w:divBdr>
        <w:top w:val="none" w:sz="0" w:space="0" w:color="auto"/>
        <w:left w:val="none" w:sz="0" w:space="0" w:color="auto"/>
        <w:bottom w:val="none" w:sz="0" w:space="0" w:color="auto"/>
        <w:right w:val="none" w:sz="0" w:space="0" w:color="auto"/>
      </w:divBdr>
    </w:div>
    <w:div w:id="779182205">
      <w:bodyDiv w:val="1"/>
      <w:marLeft w:val="0"/>
      <w:marRight w:val="0"/>
      <w:marTop w:val="0"/>
      <w:marBottom w:val="0"/>
      <w:divBdr>
        <w:top w:val="none" w:sz="0" w:space="0" w:color="auto"/>
        <w:left w:val="none" w:sz="0" w:space="0" w:color="auto"/>
        <w:bottom w:val="none" w:sz="0" w:space="0" w:color="auto"/>
        <w:right w:val="none" w:sz="0" w:space="0" w:color="auto"/>
      </w:divBdr>
    </w:div>
    <w:div w:id="94616144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1554649">
      <w:bodyDiv w:val="1"/>
      <w:marLeft w:val="0"/>
      <w:marRight w:val="0"/>
      <w:marTop w:val="0"/>
      <w:marBottom w:val="0"/>
      <w:divBdr>
        <w:top w:val="none" w:sz="0" w:space="0" w:color="auto"/>
        <w:left w:val="none" w:sz="0" w:space="0" w:color="auto"/>
        <w:bottom w:val="none" w:sz="0" w:space="0" w:color="auto"/>
        <w:right w:val="none" w:sz="0" w:space="0" w:color="auto"/>
      </w:divBdr>
    </w:div>
    <w:div w:id="12035166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022710">
      <w:bodyDiv w:val="1"/>
      <w:marLeft w:val="0"/>
      <w:marRight w:val="0"/>
      <w:marTop w:val="0"/>
      <w:marBottom w:val="0"/>
      <w:divBdr>
        <w:top w:val="none" w:sz="0" w:space="0" w:color="auto"/>
        <w:left w:val="none" w:sz="0" w:space="0" w:color="auto"/>
        <w:bottom w:val="none" w:sz="0" w:space="0" w:color="auto"/>
        <w:right w:val="none" w:sz="0" w:space="0" w:color="auto"/>
      </w:divBdr>
    </w:div>
    <w:div w:id="186504784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810078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38</Pages>
  <Words>15095</Words>
  <Characters>86048</Characters>
  <Application>Microsoft Office Word</Application>
  <DocSecurity>0</DocSecurity>
  <Lines>717</Lines>
  <Paragraphs>201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127</cp:revision>
  <cp:lastPrinted>2021-03-10T08:12:00Z</cp:lastPrinted>
  <dcterms:created xsi:type="dcterms:W3CDTF">2021-04-23T08:53:00Z</dcterms:created>
  <dcterms:modified xsi:type="dcterms:W3CDTF">2026-08-05T06:53:00Z</dcterms:modified>
</cp:coreProperties>
</file>