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3D4C8" w14:textId="77777777" w:rsidR="00B03AC6" w:rsidRDefault="00B03AC6" w:rsidP="00B03AC6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14:paraId="5F96CE07" w14:textId="77777777" w:rsidR="00B03AC6" w:rsidRDefault="00B03AC6" w:rsidP="00B03AC6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14:paraId="376AC66C" w14:textId="77777777" w:rsidR="00B03AC6" w:rsidRDefault="00B03AC6" w:rsidP="00B03AC6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64AFBF2" w14:textId="77777777" w:rsidR="00B03AC6" w:rsidRDefault="00B03AC6" w:rsidP="00B03AC6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55B03D2B" w14:textId="77777777" w:rsidR="00B03AC6" w:rsidRDefault="00B03AC6" w:rsidP="00B03AC6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</w:p>
    <w:p w14:paraId="652774AF" w14:textId="77777777" w:rsidR="00B03AC6" w:rsidRDefault="00B03AC6" w:rsidP="00B03AC6">
      <w:pPr>
        <w:ind w:right="567"/>
        <w:rPr>
          <w:b/>
          <w:bCs/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>3. Obiectul achiziţiilor</w:t>
      </w:r>
      <w:r>
        <w:rPr>
          <w:sz w:val="28"/>
          <w:szCs w:val="28"/>
          <w:lang w:val="en-US"/>
        </w:rPr>
        <w:t xml:space="preserve">  </w:t>
      </w:r>
      <w:r>
        <w:rPr>
          <w:b/>
          <w:bCs/>
          <w:sz w:val="28"/>
          <w:szCs w:val="28"/>
          <w:u w:val="single"/>
          <w:lang w:val="en-US"/>
        </w:rPr>
        <w:t xml:space="preserve"> Reparata drumurilor publice locale din com. Jora de Mijloc, s Jora de Sus</w:t>
      </w: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B03AC6" w14:paraId="69B09C32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35B44427" w14:textId="77777777" w:rsidR="00B03AC6" w:rsidRDefault="00B03AC6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>
              <w:rPr>
                <w:sz w:val="22"/>
                <w:szCs w:val="22"/>
              </w:rPr>
              <w:t>№</w:t>
            </w:r>
          </w:p>
          <w:p w14:paraId="5FA75931" w14:textId="77777777" w:rsidR="00B03AC6" w:rsidRDefault="00B03AC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3215A284" w14:textId="77777777" w:rsidR="00B03AC6" w:rsidRDefault="00B03AC6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086325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73D036F7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15D9883D" w14:textId="77777777" w:rsidR="00B03AC6" w:rsidRDefault="00B03AC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554C42EF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37650E0B" w14:textId="77777777" w:rsidR="00B03AC6" w:rsidRDefault="00B03AC6" w:rsidP="00B03AC6">
      <w:pPr>
        <w:rPr>
          <w:sz w:val="2"/>
          <w:szCs w:val="2"/>
          <w:lang w:val="en-US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B03AC6" w14:paraId="7552D10A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AD89AB5" w14:textId="77777777" w:rsidR="00B03AC6" w:rsidRDefault="00B03AC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2B3DC03" w14:textId="77777777" w:rsidR="00B03AC6" w:rsidRDefault="00B03AC6">
            <w:pPr>
              <w:spacing w:line="25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90C12CA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F39B5F7" w14:textId="77777777" w:rsidR="00B03AC6" w:rsidRDefault="00B03AC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34066B65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B03AC6" w:rsidRPr="00B03AC6" w14:paraId="01651B6B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A5430" w14:textId="77777777" w:rsidR="00B03AC6" w:rsidRDefault="00B03AC6">
            <w:pPr>
              <w:spacing w:line="25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C6A1D" w14:textId="77777777" w:rsidR="00B03AC6" w:rsidRDefault="00B03AC6">
            <w:pPr>
              <w:spacing w:line="256" w:lineRule="auto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AFA89C" w14:textId="77777777" w:rsidR="00B03AC6" w:rsidRDefault="00B03AC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 Strada Nistreana  L=310 m, b= 4 m </w:t>
            </w:r>
          </w:p>
          <w:p w14:paraId="70E44CD9" w14:textId="77777777" w:rsidR="00B03AC6" w:rsidRDefault="00B03AC6">
            <w:pPr>
              <w:spacing w:line="256" w:lineRule="auto"/>
              <w:rPr>
                <w:lang w:val="en-US"/>
              </w:rPr>
            </w:pPr>
          </w:p>
        </w:tc>
      </w:tr>
      <w:tr w:rsidR="00B03AC6" w14:paraId="7F3166B8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D991A5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B51C25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DI54A</w:t>
            </w:r>
          </w:p>
          <w:p w14:paraId="0E057513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690986" w14:textId="77777777" w:rsidR="00B03AC6" w:rsidRDefault="00B03AC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Deplasarea compactorului de le locul parcarii la locul de lucru si inapoi</w:t>
            </w:r>
          </w:p>
          <w:p w14:paraId="129F0A93" w14:textId="77777777" w:rsidR="00B03AC6" w:rsidRDefault="00B03AC6">
            <w:pPr>
              <w:spacing w:line="256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655DAA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C73B0F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B03AC6" w14:paraId="6FC2F495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3E8A7F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53E21B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DI54A</w:t>
            </w:r>
          </w:p>
          <w:p w14:paraId="0C1619F3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EE47BC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Deplasarea tractorului de le locul parcarii la locul de lucru si inapoi</w:t>
            </w:r>
          </w:p>
          <w:p w14:paraId="3E42C393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55B4CC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05BA25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B03AC6" w14:paraId="7EAFE70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2DDB7C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49F87D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DI54A</w:t>
            </w:r>
          </w:p>
          <w:p w14:paraId="0FCEC874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ECB321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Deplasarea autogrederului de le locul parcarii la locul de lucru si inapoi</w:t>
            </w:r>
          </w:p>
          <w:p w14:paraId="35A0BA2D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132B3C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6E834C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B03AC6" w14:paraId="4F0386EB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3EF160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BED734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</w:t>
            </w:r>
          </w:p>
          <w:p w14:paraId="5E52ABDF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987CE1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Scarificarea usoara a impietruirii pina la 5 cm adincime cu autogreder, inclusin reprofilarea </w:t>
            </w:r>
          </w:p>
          <w:p w14:paraId="08FB88AD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B70C85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682294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12,400</w:t>
            </w:r>
          </w:p>
        </w:tc>
      </w:tr>
      <w:tr w:rsidR="00B03AC6" w14:paraId="4B760D09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5BC8A6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2D7BFF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DI89B</w:t>
            </w:r>
          </w:p>
          <w:p w14:paraId="14FAAA80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6BA133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Reparatia drumurilor impetruite:cu adaos de material </w:t>
            </w:r>
          </w:p>
          <w:p w14:paraId="0F142448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C09049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6C07DB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4,400</w:t>
            </w:r>
          </w:p>
        </w:tc>
      </w:tr>
      <w:tr w:rsidR="00B03AC6" w14:paraId="5A1CCBB1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DF001F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1448C8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DA12A</w:t>
            </w:r>
          </w:p>
          <w:p w14:paraId="2D38D7E1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BEA78E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Strat de fundatie sau reprofilare din piatra sparta, pentru drumuri, cu asternere mecanica, executat cu impanare si innoiroire </w:t>
            </w:r>
          </w:p>
          <w:p w14:paraId="452EE41A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F19A7B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C01CC6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96,000</w:t>
            </w:r>
          </w:p>
        </w:tc>
      </w:tr>
      <w:tr w:rsidR="00B03AC6" w14:paraId="1636796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F3792" w14:textId="77777777" w:rsidR="00B03AC6" w:rsidRDefault="00B03AC6">
            <w:pPr>
              <w:spacing w:line="25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38F97" w14:textId="77777777" w:rsidR="00B03AC6" w:rsidRDefault="00B03AC6">
            <w:pPr>
              <w:spacing w:line="256" w:lineRule="auto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686C7F" w14:textId="77777777" w:rsidR="00B03AC6" w:rsidRDefault="00B03AC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 Strada Renasterii  L=250m, b= 3.5 m </w:t>
            </w:r>
          </w:p>
          <w:p w14:paraId="49171968" w14:textId="77777777" w:rsidR="00B03AC6" w:rsidRDefault="00B03AC6">
            <w:pPr>
              <w:spacing w:line="256" w:lineRule="auto"/>
            </w:pPr>
          </w:p>
        </w:tc>
      </w:tr>
      <w:tr w:rsidR="00B03AC6" w14:paraId="09545D7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DB6CD5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EB051C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31300C4B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545C4F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Sapatura mecanica cu autogreder de pina la 175 CP, inclusiv imprastierea pamintului la 10 m, in teren catg. II</w:t>
            </w:r>
          </w:p>
          <w:p w14:paraId="0E660BFC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E66862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3F6D63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0,880</w:t>
            </w:r>
          </w:p>
        </w:tc>
      </w:tr>
      <w:tr w:rsidR="00B03AC6" w14:paraId="6F401E2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9334D1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5DF671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</w:t>
            </w:r>
          </w:p>
          <w:p w14:paraId="15C40F97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96D2B9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Scarificarea usoara a impietruirii pina la 5 cm adincime cu autogreder, inclusin reprofilarea </w:t>
            </w:r>
          </w:p>
          <w:p w14:paraId="3E1EC5E5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9AAEFE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382714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8,800</w:t>
            </w:r>
          </w:p>
        </w:tc>
      </w:tr>
      <w:tr w:rsidR="00B03AC6" w14:paraId="0CD87EB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D2A48E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FF86F7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DA12A</w:t>
            </w:r>
          </w:p>
          <w:p w14:paraId="15E9B874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560465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Strat de fundatie sau reprofilare din piatra sparta, pentru drumuri, cu asternere mecanica, executat cu impanare si innoiroire </w:t>
            </w:r>
          </w:p>
          <w:p w14:paraId="78F370C1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3982B1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578D66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105,600</w:t>
            </w:r>
          </w:p>
        </w:tc>
      </w:tr>
      <w:tr w:rsidR="00B03AC6" w14:paraId="418D9B6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82D5B9" w14:textId="77777777" w:rsidR="00B03AC6" w:rsidRDefault="00B03AC6">
            <w:pPr>
              <w:spacing w:line="25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E1BD4" w14:textId="77777777" w:rsidR="00B03AC6" w:rsidRDefault="00B03AC6">
            <w:pPr>
              <w:spacing w:line="256" w:lineRule="auto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8E9D5D" w14:textId="77777777" w:rsidR="00B03AC6" w:rsidRDefault="00B03AC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 Strada Eugen Doga  L=300 m, b= 3.5 m </w:t>
            </w:r>
          </w:p>
          <w:p w14:paraId="1B37AA51" w14:textId="77777777" w:rsidR="00B03AC6" w:rsidRDefault="00B03AC6">
            <w:pPr>
              <w:spacing w:line="256" w:lineRule="auto"/>
            </w:pPr>
          </w:p>
        </w:tc>
      </w:tr>
      <w:tr w:rsidR="00B03AC6" w14:paraId="772FFAD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8E8352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50CBA4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04A106F5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949735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Sapatura mecanica cu autogreder de pina la 175 CP, inclusiv imprastierea pamintului la 10 m, in teren catg. II</w:t>
            </w:r>
          </w:p>
          <w:p w14:paraId="4F799A8E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2B0C50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83FA8F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0,350</w:t>
            </w:r>
          </w:p>
        </w:tc>
      </w:tr>
      <w:tr w:rsidR="00B03AC6" w14:paraId="137D721E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B70178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C019B5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</w:t>
            </w:r>
          </w:p>
          <w:p w14:paraId="25A708AD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04991C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Scarificarea usoara a impietruirii pina la 5 cm adincime cu autogreder, inclusin reprofilarea </w:t>
            </w:r>
          </w:p>
          <w:p w14:paraId="0F728CDC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92848D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F3EAA4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10,500</w:t>
            </w:r>
          </w:p>
        </w:tc>
      </w:tr>
      <w:tr w:rsidR="00B03AC6" w14:paraId="24336F71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8FA8E3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4EEAF2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DA12A</w:t>
            </w:r>
          </w:p>
          <w:p w14:paraId="069847FE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0E9B57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Strat de fundatie sau reprofilare din piatra sparta, pentru drumuri, cu asternere mecanica, executat cu impanare si innoiroire </w:t>
            </w:r>
          </w:p>
          <w:p w14:paraId="1A6A17B3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1BDF41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50A76B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126,000</w:t>
            </w:r>
          </w:p>
        </w:tc>
      </w:tr>
      <w:tr w:rsidR="00B03AC6" w14:paraId="037A386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70509" w14:textId="77777777" w:rsidR="00B03AC6" w:rsidRDefault="00B03AC6">
            <w:pPr>
              <w:spacing w:line="25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912F3" w14:textId="77777777" w:rsidR="00B03AC6" w:rsidRDefault="00B03AC6">
            <w:pPr>
              <w:spacing w:line="256" w:lineRule="auto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789E3C" w14:textId="77777777" w:rsidR="00B03AC6" w:rsidRDefault="00B03AC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4. Strada Alexandru Donici  L=145 m, b= 3.5 m </w:t>
            </w:r>
          </w:p>
          <w:p w14:paraId="185B5936" w14:textId="77777777" w:rsidR="00B03AC6" w:rsidRDefault="00B03AC6">
            <w:pPr>
              <w:spacing w:line="256" w:lineRule="auto"/>
            </w:pPr>
          </w:p>
        </w:tc>
      </w:tr>
      <w:tr w:rsidR="00B03AC6" w14:paraId="01BA504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D1607E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6F7C4B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</w:t>
            </w:r>
          </w:p>
          <w:p w14:paraId="11001DC5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82D4D9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Scarificarea usoara a impietruirii pina la 5 cm adincime cu autogreder, inclusin reprofilarea </w:t>
            </w:r>
          </w:p>
          <w:p w14:paraId="522C7135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FFD912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3740B6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5,080</w:t>
            </w:r>
          </w:p>
        </w:tc>
      </w:tr>
      <w:tr w:rsidR="00B03AC6" w14:paraId="3B2F760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A746B4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505218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DA12A</w:t>
            </w:r>
          </w:p>
          <w:p w14:paraId="5B6A2002" w14:textId="77777777" w:rsidR="00B03AC6" w:rsidRDefault="00B03AC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5ADCE6" w14:textId="77777777" w:rsidR="00B03AC6" w:rsidRDefault="00B03AC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Strat de fundatie sau reprofilare din piatra sparta, pentru drumuri, cu asternere mecanica, executat cu impanare si innoiroire </w:t>
            </w:r>
          </w:p>
          <w:p w14:paraId="65D913CE" w14:textId="77777777" w:rsidR="00B03AC6" w:rsidRDefault="00B03AC6">
            <w:pPr>
              <w:spacing w:line="25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D9C523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6CC0DB" w14:textId="77777777" w:rsidR="00B03AC6" w:rsidRDefault="00B03AC6">
            <w:pPr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60,960</w:t>
            </w:r>
          </w:p>
        </w:tc>
      </w:tr>
    </w:tbl>
    <w:p w14:paraId="26D0275D" w14:textId="77777777" w:rsidR="00B03AC6" w:rsidRDefault="00B03AC6" w:rsidP="00B03AC6"/>
    <w:p w14:paraId="34F671FF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40B"/>
    <w:rsid w:val="005E3EBB"/>
    <w:rsid w:val="006C0B77"/>
    <w:rsid w:val="00707E6C"/>
    <w:rsid w:val="007F640B"/>
    <w:rsid w:val="008242FF"/>
    <w:rsid w:val="00870751"/>
    <w:rsid w:val="00922C48"/>
    <w:rsid w:val="00B03AC6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09ED96-1F0F-49C8-9A50-12E4569C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AC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F640B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640B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640B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640B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640B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640B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640B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640B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640B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640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64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640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640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F640B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F640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F640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F640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F640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F640B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F64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640B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F64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640B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F640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F640B"/>
    <w:pPr>
      <w:autoSpaceDE/>
      <w:autoSpaceDN/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7F640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64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7F640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F640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2026-06-29T05:25:00Z</dcterms:created>
  <dcterms:modified xsi:type="dcterms:W3CDTF">2026-06-29T05:25:00Z</dcterms:modified>
</cp:coreProperties>
</file>