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45988D" w14:textId="77777777" w:rsidR="00937727" w:rsidRPr="001A4AFD" w:rsidRDefault="00937727" w:rsidP="00937727">
      <w:pPr>
        <w:tabs>
          <w:tab w:val="left" w:pos="360"/>
          <w:tab w:val="left" w:pos="567"/>
        </w:tabs>
        <w:spacing w:after="0" w:line="240" w:lineRule="auto"/>
        <w:jc w:val="center"/>
        <w:outlineLvl w:val="2"/>
        <w:rPr>
          <w:rFonts w:ascii="Times New Roman" w:eastAsia="PMingLiU" w:hAnsi="Times New Roman" w:cs="Times New Roman"/>
          <w:b/>
          <w:sz w:val="24"/>
          <w:szCs w:val="24"/>
          <w:lang w:eastAsia="zh-CN"/>
        </w:rPr>
      </w:pPr>
    </w:p>
    <w:p w14:paraId="67FA566D" w14:textId="77777777" w:rsidR="00937727" w:rsidRPr="00965DA2" w:rsidRDefault="00937727" w:rsidP="00937727">
      <w:pPr>
        <w:spacing w:before="120" w:after="0" w:line="240" w:lineRule="auto"/>
        <w:jc w:val="center"/>
        <w:outlineLvl w:val="0"/>
        <w:rPr>
          <w:rFonts w:ascii="Times New Roman" w:eastAsia="Times New Roman" w:hAnsi="Times New Roman" w:cs="Times New Roman"/>
          <w:b/>
          <w:sz w:val="28"/>
          <w:szCs w:val="28"/>
          <w:lang w:val="en-US" w:eastAsia="ru-RU"/>
        </w:rPr>
      </w:pPr>
      <w:bookmarkStart w:id="0" w:name="_Hlk77770922"/>
      <w:r w:rsidRPr="00965DA2">
        <w:rPr>
          <w:rFonts w:ascii="Times New Roman" w:eastAsia="Times New Roman" w:hAnsi="Times New Roman" w:cs="Times New Roman"/>
          <w:b/>
          <w:sz w:val="28"/>
          <w:szCs w:val="28"/>
          <w:lang w:val="en-US" w:eastAsia="ru-RU"/>
        </w:rPr>
        <w:t xml:space="preserve">ANUNȚ DE PARTICIPARE </w:t>
      </w:r>
      <w:bookmarkEnd w:id="0"/>
    </w:p>
    <w:p w14:paraId="09D28185" w14:textId="77777777" w:rsidR="00937727" w:rsidRPr="00965DA2" w:rsidRDefault="00937727" w:rsidP="00937727">
      <w:pPr>
        <w:spacing w:after="0" w:line="240" w:lineRule="auto"/>
        <w:rPr>
          <w:rFonts w:ascii="Times New Roman" w:eastAsia="Times New Roman" w:hAnsi="Times New Roman" w:cs="Times New Roman"/>
          <w:sz w:val="20"/>
          <w:szCs w:val="20"/>
          <w:lang w:val="en-US" w:eastAsia="ru-RU"/>
        </w:rPr>
      </w:pPr>
    </w:p>
    <w:p w14:paraId="6BBF90B3" w14:textId="77777777" w:rsidR="00937727" w:rsidRPr="00965DA2" w:rsidRDefault="00937727" w:rsidP="00B309E7">
      <w:pPr>
        <w:shd w:val="clear" w:color="auto" w:fill="FFFFFF"/>
        <w:spacing w:before="120" w:after="0" w:line="240" w:lineRule="auto"/>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 xml:space="preserve">privind achiziționarea </w:t>
      </w:r>
      <w:r w:rsidRPr="00965DA2">
        <w:rPr>
          <w:rFonts w:ascii="Times New Roman" w:eastAsia="Times New Roman" w:hAnsi="Times New Roman" w:cs="Times New Roman"/>
          <w:b/>
          <w:sz w:val="24"/>
          <w:szCs w:val="24"/>
          <w:shd w:val="clear" w:color="auto" w:fill="FFFFFF"/>
          <w:lang w:val="en-US" w:eastAsia="ru-RU"/>
        </w:rPr>
        <w:t>_</w:t>
      </w:r>
      <w:r w:rsidRPr="00965DA2">
        <w:rPr>
          <w:rFonts w:ascii="TimesNewRomanPSMT" w:eastAsia="SimSun" w:hAnsi="TimesNewRomanPSMT" w:cs="TimesNewRomanPSMT"/>
          <w:i/>
          <w:sz w:val="24"/>
          <w:szCs w:val="24"/>
          <w:u w:val="single"/>
          <w:lang w:val="en-US" w:eastAsia="ru-RU"/>
        </w:rPr>
        <w:t>Servicii de alimentarea copiilor din cadrul instituți</w:t>
      </w:r>
      <w:r w:rsidR="00B309E7" w:rsidRPr="00965DA2">
        <w:rPr>
          <w:rFonts w:ascii="TimesNewRomanPSMT" w:eastAsia="SimSun" w:hAnsi="TimesNewRomanPSMT" w:cs="TimesNewRomanPSMT"/>
          <w:i/>
          <w:sz w:val="24"/>
          <w:szCs w:val="24"/>
          <w:u w:val="single"/>
          <w:lang w:val="en-US" w:eastAsia="ru-RU"/>
        </w:rPr>
        <w:t>ei</w:t>
      </w:r>
      <w:r w:rsidRPr="00965DA2">
        <w:rPr>
          <w:rFonts w:ascii="TimesNewRomanPSMT" w:eastAsia="SimSun" w:hAnsi="TimesNewRomanPSMT" w:cs="TimesNewRomanPSMT"/>
          <w:i/>
          <w:sz w:val="24"/>
          <w:szCs w:val="24"/>
          <w:u w:val="single"/>
          <w:lang w:val="en-US" w:eastAsia="ru-RU"/>
        </w:rPr>
        <w:t xml:space="preserve"> de învățămînt </w:t>
      </w:r>
      <w:r w:rsidR="00965DA2">
        <w:rPr>
          <w:rFonts w:ascii="TimesNewRomanPSMT" w:eastAsia="SimSun" w:hAnsi="TimesNewRomanPSMT" w:cs="TimesNewRomanPSMT"/>
          <w:i/>
          <w:color w:val="FF0000"/>
          <w:sz w:val="24"/>
          <w:szCs w:val="24"/>
          <w:u w:val="single"/>
          <w:lang w:val="en-US" w:eastAsia="ru-RU"/>
        </w:rPr>
        <w:t xml:space="preserve">  Gimnaziul Vasile Badiu s. Borogani</w:t>
      </w:r>
      <w:r w:rsidR="00DA1ACB" w:rsidRPr="00965DA2">
        <w:rPr>
          <w:rFonts w:ascii="TimesNewRomanPSMT" w:eastAsia="SimSun" w:hAnsi="TimesNewRomanPSMT" w:cs="TimesNewRomanPSMT"/>
          <w:i/>
          <w:sz w:val="24"/>
          <w:szCs w:val="24"/>
          <w:u w:val="single"/>
          <w:lang w:val="en-US" w:eastAsia="ru-RU"/>
        </w:rPr>
        <w:t>____ pentru perioada 01.</w:t>
      </w:r>
      <w:r w:rsidR="00264D5B">
        <w:rPr>
          <w:rFonts w:ascii="TimesNewRomanPSMT" w:eastAsia="SimSun" w:hAnsi="TimesNewRomanPSMT" w:cs="TimesNewRomanPSMT"/>
          <w:i/>
          <w:sz w:val="24"/>
          <w:szCs w:val="24"/>
          <w:u w:val="single"/>
          <w:lang w:val="en-US" w:eastAsia="ru-RU"/>
        </w:rPr>
        <w:t>01</w:t>
      </w:r>
      <w:r w:rsidR="00DA1ACB" w:rsidRPr="00965DA2">
        <w:rPr>
          <w:rFonts w:ascii="TimesNewRomanPSMT" w:eastAsia="SimSun" w:hAnsi="TimesNewRomanPSMT" w:cs="TimesNewRomanPSMT"/>
          <w:i/>
          <w:sz w:val="24"/>
          <w:szCs w:val="24"/>
          <w:u w:val="single"/>
          <w:lang w:val="en-US" w:eastAsia="ru-RU"/>
        </w:rPr>
        <w:t>.202</w:t>
      </w:r>
      <w:r w:rsidR="00264D5B">
        <w:rPr>
          <w:rFonts w:ascii="TimesNewRomanPSMT" w:eastAsia="SimSun" w:hAnsi="TimesNewRomanPSMT" w:cs="TimesNewRomanPSMT"/>
          <w:i/>
          <w:sz w:val="24"/>
          <w:szCs w:val="24"/>
          <w:u w:val="single"/>
          <w:lang w:val="en-US" w:eastAsia="ru-RU"/>
        </w:rPr>
        <w:t>4</w:t>
      </w:r>
      <w:r w:rsidR="00DA1ACB" w:rsidRPr="00965DA2">
        <w:rPr>
          <w:rFonts w:ascii="TimesNewRomanPSMT" w:eastAsia="SimSun" w:hAnsi="TimesNewRomanPSMT" w:cs="TimesNewRomanPSMT"/>
          <w:i/>
          <w:sz w:val="24"/>
          <w:szCs w:val="24"/>
          <w:u w:val="single"/>
          <w:lang w:val="en-US" w:eastAsia="ru-RU"/>
        </w:rPr>
        <w:t>-31.12.202</w:t>
      </w:r>
      <w:r w:rsidR="00264D5B">
        <w:rPr>
          <w:rFonts w:ascii="TimesNewRomanPSMT" w:eastAsia="SimSun" w:hAnsi="TimesNewRomanPSMT" w:cs="TimesNewRomanPSMT"/>
          <w:i/>
          <w:sz w:val="24"/>
          <w:szCs w:val="24"/>
          <w:u w:val="single"/>
          <w:lang w:val="en-US" w:eastAsia="ru-RU"/>
        </w:rPr>
        <w:t>4</w:t>
      </w:r>
      <w:r w:rsidRPr="00965DA2">
        <w:rPr>
          <w:rFonts w:ascii="Times New Roman" w:eastAsia="Times New Roman" w:hAnsi="Times New Roman" w:cs="Times New Roman"/>
          <w:b/>
          <w:sz w:val="24"/>
          <w:szCs w:val="24"/>
          <w:shd w:val="clear" w:color="auto" w:fill="FFFFFF"/>
          <w:lang w:val="en-US" w:eastAsia="ru-RU"/>
        </w:rPr>
        <w:t xml:space="preserve">__              ______________    </w:t>
      </w:r>
      <w:r w:rsidRPr="00965DA2">
        <w:rPr>
          <w:rFonts w:ascii="Times New Roman" w:eastAsia="Times New Roman" w:hAnsi="Times New Roman" w:cs="Times New Roman"/>
          <w:b/>
          <w:sz w:val="24"/>
          <w:szCs w:val="24"/>
          <w:shd w:val="clear" w:color="auto" w:fill="FFFFFF"/>
          <w:lang w:val="en-US" w:eastAsia="ru-RU"/>
        </w:rPr>
        <w:br/>
      </w:r>
      <w:r w:rsidRPr="00965DA2">
        <w:rPr>
          <w:rFonts w:ascii="Times New Roman" w:eastAsia="Times New Roman" w:hAnsi="Times New Roman" w:cs="Times New Roman"/>
          <w:sz w:val="20"/>
          <w:szCs w:val="24"/>
          <w:lang w:val="en-US" w:eastAsia="ru-RU"/>
        </w:rPr>
        <w:t xml:space="preserve">                                                                                (se indică obiectul achiziției)</w:t>
      </w:r>
      <w:r w:rsidRPr="00965DA2">
        <w:rPr>
          <w:rFonts w:ascii="Times New Roman" w:eastAsia="Times New Roman" w:hAnsi="Times New Roman" w:cs="Times New Roman"/>
          <w:b/>
          <w:sz w:val="24"/>
          <w:szCs w:val="24"/>
          <w:lang w:val="en-US" w:eastAsia="ru-RU"/>
        </w:rPr>
        <w:br/>
        <w:t>prin procedura de achiziție__</w:t>
      </w:r>
      <w:r w:rsidRPr="00965DA2">
        <w:rPr>
          <w:rFonts w:ascii="Times New Roman" w:eastAsia="Times New Roman" w:hAnsi="Times New Roman" w:cs="Times New Roman"/>
          <w:i/>
          <w:sz w:val="24"/>
          <w:szCs w:val="24"/>
          <w:u w:val="single"/>
          <w:lang w:val="en-US" w:eastAsia="ru-RU"/>
        </w:rPr>
        <w:t>Licitație Deschisă___________________</w:t>
      </w:r>
      <w:r w:rsidRPr="00965DA2">
        <w:rPr>
          <w:rFonts w:ascii="Times New Roman" w:eastAsia="Times New Roman" w:hAnsi="Times New Roman" w:cs="Times New Roman"/>
          <w:b/>
          <w:sz w:val="24"/>
          <w:szCs w:val="24"/>
          <w:lang w:val="en-US" w:eastAsia="ru-RU"/>
        </w:rPr>
        <w:br/>
      </w:r>
      <w:r w:rsidRPr="00965DA2">
        <w:rPr>
          <w:rFonts w:ascii="Times New Roman" w:eastAsia="Times New Roman" w:hAnsi="Times New Roman" w:cs="Times New Roman"/>
          <w:sz w:val="20"/>
          <w:szCs w:val="24"/>
          <w:lang w:val="en-US" w:eastAsia="ru-RU"/>
        </w:rPr>
        <w:t xml:space="preserve">                                                                                (tipul procedurii de achiziție)</w:t>
      </w:r>
    </w:p>
    <w:p w14:paraId="2F1F0483" w14:textId="77777777" w:rsidR="00937727" w:rsidRPr="00965DA2" w:rsidRDefault="00937727" w:rsidP="00937727">
      <w:pPr>
        <w:shd w:val="clear" w:color="auto" w:fill="FFFFFF"/>
        <w:spacing w:after="0" w:line="240" w:lineRule="auto"/>
        <w:rPr>
          <w:rFonts w:ascii="Times New Roman" w:eastAsia="Times New Roman" w:hAnsi="Times New Roman" w:cs="Times New Roman"/>
          <w:sz w:val="20"/>
          <w:szCs w:val="20"/>
          <w:lang w:val="en-US" w:eastAsia="ru-RU"/>
        </w:rPr>
      </w:pPr>
    </w:p>
    <w:p w14:paraId="53FCD534" w14:textId="77777777" w:rsidR="00937727" w:rsidRPr="00965DA2" w:rsidRDefault="00937727" w:rsidP="00937727">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 xml:space="preserve">Denumirea autorității contractante: </w:t>
      </w:r>
      <w:r w:rsidR="00965DA2">
        <w:rPr>
          <w:rFonts w:ascii="TimesNewRomanPSMT" w:eastAsia="SimSun" w:hAnsi="TimesNewRomanPSMT" w:cs="TimesNewRomanPSMT"/>
          <w:i/>
          <w:sz w:val="24"/>
          <w:szCs w:val="24"/>
          <w:u w:val="single"/>
          <w:lang w:val="en-US" w:eastAsia="ru-RU"/>
        </w:rPr>
        <w:t>Gimnaziul Vasile Badiu</w:t>
      </w:r>
    </w:p>
    <w:p w14:paraId="258C0DE6" w14:textId="77777777" w:rsidR="00937727" w:rsidRPr="001A4AFD" w:rsidRDefault="00937727" w:rsidP="00937727">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1A4AFD">
        <w:rPr>
          <w:rFonts w:ascii="Times New Roman" w:eastAsia="Times New Roman" w:hAnsi="Times New Roman" w:cs="Times New Roman"/>
          <w:b/>
          <w:sz w:val="24"/>
          <w:szCs w:val="24"/>
          <w:lang w:eastAsia="ru-RU"/>
        </w:rPr>
        <w:t>IDNO:</w:t>
      </w:r>
      <w:r w:rsidRPr="001A4AFD">
        <w:rPr>
          <w:rFonts w:ascii="Times New Roman" w:eastAsia="Times New Roman" w:hAnsi="Times New Roman" w:cs="Times New Roman"/>
          <w:b/>
          <w:sz w:val="24"/>
          <w:szCs w:val="24"/>
          <w:shd w:val="clear" w:color="auto" w:fill="FFFFFF"/>
          <w:lang w:eastAsia="ru-RU"/>
        </w:rPr>
        <w:t>_</w:t>
      </w:r>
      <w:r w:rsidR="00064370" w:rsidRPr="001A4AFD">
        <w:rPr>
          <w:rFonts w:ascii="Times New Roman" w:eastAsia="Times New Roman" w:hAnsi="Times New Roman" w:cs="Times New Roman"/>
          <w:i/>
          <w:color w:val="FF0000"/>
          <w:sz w:val="24"/>
          <w:szCs w:val="24"/>
          <w:u w:val="single"/>
          <w:shd w:val="clear" w:color="auto" w:fill="FFFFFF"/>
          <w:lang w:eastAsia="ru-RU"/>
        </w:rPr>
        <w:t>101</w:t>
      </w:r>
      <w:r w:rsidR="00965DA2">
        <w:rPr>
          <w:rFonts w:ascii="Times New Roman" w:eastAsia="Times New Roman" w:hAnsi="Times New Roman" w:cs="Times New Roman"/>
          <w:i/>
          <w:color w:val="FF0000"/>
          <w:sz w:val="24"/>
          <w:szCs w:val="24"/>
          <w:u w:val="single"/>
          <w:shd w:val="clear" w:color="auto" w:fill="FFFFFF"/>
          <w:lang w:val="ro-MD" w:eastAsia="ru-RU"/>
        </w:rPr>
        <w:t>2620010542</w:t>
      </w:r>
      <w:r w:rsidRPr="001A4AFD">
        <w:rPr>
          <w:rFonts w:ascii="Times New Roman" w:eastAsia="Times New Roman" w:hAnsi="Times New Roman" w:cs="Times New Roman"/>
          <w:i/>
          <w:sz w:val="24"/>
          <w:szCs w:val="24"/>
          <w:u w:val="single"/>
          <w:shd w:val="clear" w:color="auto" w:fill="FFFFFF"/>
          <w:lang w:eastAsia="ru-RU"/>
        </w:rPr>
        <w:t>________</w:t>
      </w:r>
    </w:p>
    <w:p w14:paraId="08FDFA83" w14:textId="77777777" w:rsidR="00937727" w:rsidRPr="00965DA2" w:rsidRDefault="00937727" w:rsidP="00937727">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Adresa</w:t>
      </w:r>
      <w:r w:rsidR="00064370" w:rsidRPr="00965DA2">
        <w:rPr>
          <w:rFonts w:ascii="Times New Roman" w:eastAsia="Times New Roman" w:hAnsi="Times New Roman" w:cs="Times New Roman"/>
          <w:b/>
          <w:sz w:val="24"/>
          <w:szCs w:val="24"/>
          <w:lang w:val="en-US" w:eastAsia="ru-RU"/>
        </w:rPr>
        <w:t xml:space="preserve">: </w:t>
      </w:r>
      <w:r w:rsidR="00064370" w:rsidRPr="00965DA2">
        <w:rPr>
          <w:rFonts w:ascii="Times New Roman" w:eastAsia="Times New Roman" w:hAnsi="Times New Roman" w:cs="Times New Roman"/>
          <w:i/>
          <w:color w:val="FF0000"/>
          <w:sz w:val="24"/>
          <w:szCs w:val="24"/>
          <w:u w:val="single"/>
          <w:lang w:val="en-US" w:eastAsia="ru-RU"/>
        </w:rPr>
        <w:t>S</w:t>
      </w:r>
      <w:r w:rsidR="00965DA2">
        <w:rPr>
          <w:rFonts w:ascii="Times New Roman" w:eastAsia="Times New Roman" w:hAnsi="Times New Roman" w:cs="Times New Roman"/>
          <w:i/>
          <w:color w:val="FF0000"/>
          <w:sz w:val="24"/>
          <w:szCs w:val="24"/>
          <w:u w:val="single"/>
          <w:lang w:val="ro-MD" w:eastAsia="ru-RU"/>
        </w:rPr>
        <w:t>t. Cel Mare și Sfin</w:t>
      </w:r>
      <w:r w:rsidR="0091460C">
        <w:rPr>
          <w:rFonts w:ascii="Times New Roman" w:eastAsia="Times New Roman" w:hAnsi="Times New Roman" w:cs="Times New Roman"/>
          <w:i/>
          <w:color w:val="FF0000"/>
          <w:sz w:val="24"/>
          <w:szCs w:val="24"/>
          <w:u w:val="single"/>
          <w:lang w:val="ro-MD" w:eastAsia="ru-RU"/>
        </w:rPr>
        <w:t xml:space="preserve"> 67</w:t>
      </w:r>
      <w:r w:rsidRPr="00965DA2">
        <w:rPr>
          <w:rFonts w:ascii="Times New Roman" w:eastAsia="Times New Roman" w:hAnsi="Times New Roman" w:cs="Times New Roman"/>
          <w:i/>
          <w:sz w:val="24"/>
          <w:szCs w:val="24"/>
          <w:u w:val="single"/>
          <w:shd w:val="clear" w:color="auto" w:fill="FFFFFF"/>
          <w:lang w:val="en-US" w:eastAsia="ru-RU"/>
        </w:rPr>
        <w:t>____</w:t>
      </w:r>
    </w:p>
    <w:p w14:paraId="128031C9" w14:textId="77777777" w:rsidR="00937727" w:rsidRPr="00965DA2" w:rsidRDefault="00937727" w:rsidP="00937727">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 xml:space="preserve">Numărul de telefon/fax: </w:t>
      </w:r>
      <w:r w:rsidR="00064370" w:rsidRPr="00965DA2">
        <w:rPr>
          <w:rFonts w:ascii="Times New Roman" w:eastAsia="Times New Roman" w:hAnsi="Times New Roman" w:cs="Times New Roman"/>
          <w:i/>
          <w:color w:val="FF0000"/>
          <w:sz w:val="24"/>
          <w:szCs w:val="24"/>
          <w:u w:val="single"/>
          <w:lang w:val="en-US" w:eastAsia="ru-RU"/>
        </w:rPr>
        <w:t>02</w:t>
      </w:r>
      <w:r w:rsidR="00965DA2">
        <w:rPr>
          <w:rFonts w:ascii="Times New Roman" w:eastAsia="Times New Roman" w:hAnsi="Times New Roman" w:cs="Times New Roman"/>
          <w:i/>
          <w:color w:val="FF0000"/>
          <w:sz w:val="24"/>
          <w:szCs w:val="24"/>
          <w:u w:val="single"/>
          <w:lang w:val="en-US" w:eastAsia="ru-RU"/>
        </w:rPr>
        <w:t>9871065</w:t>
      </w:r>
      <w:r w:rsidRPr="00965DA2">
        <w:rPr>
          <w:rFonts w:ascii="Times New Roman" w:eastAsia="Times New Roman" w:hAnsi="Times New Roman" w:cs="Times New Roman"/>
          <w:i/>
          <w:sz w:val="24"/>
          <w:szCs w:val="24"/>
          <w:u w:val="single"/>
          <w:shd w:val="clear" w:color="auto" w:fill="FFFFFF"/>
          <w:lang w:val="en-US" w:eastAsia="ru-RU"/>
        </w:rPr>
        <w:t>_____</w:t>
      </w:r>
      <w:r w:rsidRPr="00965DA2">
        <w:rPr>
          <w:rFonts w:ascii="Times New Roman" w:eastAsia="Times New Roman" w:hAnsi="Times New Roman" w:cs="Times New Roman"/>
          <w:b/>
          <w:sz w:val="24"/>
          <w:szCs w:val="24"/>
          <w:shd w:val="clear" w:color="auto" w:fill="FFFFFF"/>
          <w:lang w:val="en-US" w:eastAsia="ru-RU"/>
        </w:rPr>
        <w:softHyphen/>
      </w:r>
      <w:r w:rsidRPr="00965DA2">
        <w:rPr>
          <w:rFonts w:ascii="Times New Roman" w:eastAsia="Times New Roman" w:hAnsi="Times New Roman" w:cs="Times New Roman"/>
          <w:b/>
          <w:sz w:val="24"/>
          <w:szCs w:val="24"/>
          <w:shd w:val="clear" w:color="auto" w:fill="FFFFFF"/>
          <w:lang w:val="en-US" w:eastAsia="ru-RU"/>
        </w:rPr>
        <w:softHyphen/>
      </w:r>
    </w:p>
    <w:p w14:paraId="5B02965A" w14:textId="77777777" w:rsidR="00064370" w:rsidRPr="00965DA2" w:rsidRDefault="00937727" w:rsidP="00064370">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 xml:space="preserve">Adresa de e-mail și pagina web oficială ale autorității contractante: </w:t>
      </w:r>
      <w:r w:rsidR="00965DA2">
        <w:rPr>
          <w:rStyle w:val="a4"/>
          <w:rFonts w:ascii="Times New Roman" w:eastAsia="Times New Roman" w:hAnsi="Times New Roman" w:cs="Times New Roman"/>
          <w:b/>
          <w:color w:val="FF0000"/>
          <w:sz w:val="24"/>
          <w:szCs w:val="24"/>
          <w:shd w:val="clear" w:color="auto" w:fill="FFFFFF"/>
          <w:lang w:val="en-US" w:eastAsia="ru-RU"/>
        </w:rPr>
        <w:t>gimnaziulborogani@gmail.com</w:t>
      </w:r>
    </w:p>
    <w:p w14:paraId="0D4EEC97" w14:textId="77777777" w:rsidR="00937727" w:rsidRPr="00965DA2" w:rsidRDefault="00937727" w:rsidP="00064370">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 xml:space="preserve">Adresa de e-mail sau pagina web oficială de la care se va putea obține accesul la documentația de atribuire: </w:t>
      </w:r>
      <w:r w:rsidRPr="00965DA2">
        <w:rPr>
          <w:rFonts w:ascii="Times New Roman" w:eastAsia="Times New Roman" w:hAnsi="Times New Roman" w:cs="Times New Roman"/>
          <w:b/>
          <w:i/>
          <w:sz w:val="24"/>
          <w:szCs w:val="24"/>
          <w:lang w:val="en-US" w:eastAsia="ru-RU"/>
        </w:rPr>
        <w:t>documentația de atribuire este anexată în cadrul procedurii în SIA RSAP</w:t>
      </w:r>
    </w:p>
    <w:p w14:paraId="27D713EE" w14:textId="77777777" w:rsidR="00937727" w:rsidRPr="00965DA2" w:rsidRDefault="00937727" w:rsidP="00064370">
      <w:pPr>
        <w:numPr>
          <w:ilvl w:val="0"/>
          <w:numId w:val="1"/>
        </w:numPr>
        <w:shd w:val="clear" w:color="auto" w:fill="FFFFFF"/>
        <w:tabs>
          <w:tab w:val="left" w:pos="284"/>
          <w:tab w:val="right" w:pos="9531"/>
        </w:tabs>
        <w:spacing w:before="120" w:after="0" w:line="240" w:lineRule="auto"/>
        <w:rPr>
          <w:rFonts w:ascii="Times New Roman" w:eastAsia="Times New Roman" w:hAnsi="Times New Roman" w:cs="Times New Roman"/>
          <w:i/>
          <w:sz w:val="24"/>
          <w:szCs w:val="24"/>
          <w:u w:val="single"/>
          <w:lang w:val="en-US" w:eastAsia="ru-RU"/>
        </w:rPr>
      </w:pPr>
      <w:r w:rsidRPr="00965DA2">
        <w:rPr>
          <w:rFonts w:ascii="Times New Roman" w:eastAsia="Times New Roman" w:hAnsi="Times New Roman" w:cs="Times New Roman"/>
          <w:b/>
          <w:sz w:val="24"/>
          <w:szCs w:val="24"/>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B309E7" w:rsidRPr="00965DA2">
        <w:rPr>
          <w:rFonts w:ascii="Times New Roman" w:eastAsia="Times New Roman" w:hAnsi="Times New Roman" w:cs="Times New Roman"/>
          <w:i/>
          <w:sz w:val="24"/>
          <w:szCs w:val="24"/>
          <w:u w:val="single"/>
          <w:lang w:val="en-US" w:eastAsia="ru-RU"/>
        </w:rPr>
        <w:t>Instituție de învățămînt</w:t>
      </w:r>
      <w:r w:rsidR="00064370" w:rsidRPr="00965DA2">
        <w:rPr>
          <w:rFonts w:ascii="Times New Roman" w:eastAsia="Times New Roman" w:hAnsi="Times New Roman" w:cs="Times New Roman"/>
          <w:i/>
          <w:sz w:val="24"/>
          <w:szCs w:val="24"/>
          <w:u w:val="single"/>
          <w:lang w:val="en-US" w:eastAsia="ru-RU"/>
        </w:rPr>
        <w:t>.</w:t>
      </w:r>
    </w:p>
    <w:p w14:paraId="01245859" w14:textId="77777777" w:rsidR="00937727" w:rsidRPr="00965DA2" w:rsidRDefault="00937727" w:rsidP="00937727">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Cumpărătorul invită operatorii economici interesați, care îi pot satisface necesitățile, să participe la procedura de achiziție privind livrarea/prestarea următoarelor bunuri/servicii:</w:t>
      </w:r>
    </w:p>
    <w:tbl>
      <w:tblPr>
        <w:tblW w:w="10202" w:type="dxa"/>
        <w:tblInd w:w="-455" w:type="dxa"/>
        <w:tblLayout w:type="fixed"/>
        <w:tblLook w:val="04A0" w:firstRow="1" w:lastRow="0" w:firstColumn="1" w:lastColumn="0" w:noHBand="0" w:noVBand="1"/>
      </w:tblPr>
      <w:tblGrid>
        <w:gridCol w:w="563"/>
        <w:gridCol w:w="567"/>
        <w:gridCol w:w="2268"/>
        <w:gridCol w:w="851"/>
        <w:gridCol w:w="567"/>
        <w:gridCol w:w="3969"/>
        <w:gridCol w:w="1417"/>
      </w:tblGrid>
      <w:tr w:rsidR="00064370" w:rsidRPr="00D45703" w14:paraId="3B217EDA" w14:textId="77777777" w:rsidTr="00064370">
        <w:trPr>
          <w:trHeight w:val="1124"/>
        </w:trPr>
        <w:tc>
          <w:tcPr>
            <w:tcW w:w="563" w:type="dxa"/>
            <w:tcBorders>
              <w:top w:val="single" w:sz="4" w:space="0" w:color="auto"/>
              <w:left w:val="single" w:sz="4" w:space="0" w:color="auto"/>
              <w:bottom w:val="single" w:sz="4" w:space="0" w:color="auto"/>
              <w:right w:val="single" w:sz="4" w:space="0" w:color="auto"/>
            </w:tcBorders>
            <w:shd w:val="clear" w:color="auto" w:fill="D9D9D9"/>
            <w:vAlign w:val="center"/>
          </w:tcPr>
          <w:p w14:paraId="6A5DFB5D" w14:textId="77777777" w:rsidR="00064370" w:rsidRPr="00965DA2" w:rsidRDefault="00064370" w:rsidP="00064370">
            <w:pPr>
              <w:spacing w:before="120" w:after="0" w:line="240" w:lineRule="auto"/>
              <w:jc w:val="center"/>
              <w:rPr>
                <w:rFonts w:ascii="Times New Roman" w:eastAsia="Times New Roman" w:hAnsi="Times New Roman" w:cs="Times New Roman"/>
                <w:b/>
                <w:sz w:val="20"/>
                <w:szCs w:val="20"/>
                <w:lang w:val="en-US" w:eastAsia="ru-RU"/>
              </w:rPr>
            </w:pPr>
          </w:p>
          <w:p w14:paraId="3280FEFF" w14:textId="77777777" w:rsidR="00064370" w:rsidRPr="001A4AFD" w:rsidRDefault="00064370" w:rsidP="00064370">
            <w:pPr>
              <w:spacing w:before="120" w:after="0" w:line="240" w:lineRule="auto"/>
              <w:jc w:val="center"/>
              <w:rPr>
                <w:rFonts w:ascii="Times New Roman" w:eastAsia="Times New Roman" w:hAnsi="Times New Roman" w:cs="Times New Roman"/>
                <w:b/>
                <w:sz w:val="20"/>
                <w:szCs w:val="20"/>
                <w:lang w:eastAsia="ru-RU"/>
              </w:rPr>
            </w:pPr>
            <w:r w:rsidRPr="001A4AFD">
              <w:rPr>
                <w:rFonts w:ascii="Times New Roman" w:eastAsia="Times New Roman" w:hAnsi="Times New Roman" w:cs="Times New Roman"/>
                <w:b/>
                <w:sz w:val="20"/>
                <w:szCs w:val="20"/>
                <w:lang w:eastAsia="ru-RU"/>
              </w:rPr>
              <w:t>Nr. d/o</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19C34445" w14:textId="77777777" w:rsidR="00064370" w:rsidRPr="001A4AFD" w:rsidRDefault="00064370" w:rsidP="00064370">
            <w:pPr>
              <w:spacing w:before="120" w:after="0" w:line="240" w:lineRule="auto"/>
              <w:jc w:val="center"/>
              <w:rPr>
                <w:rFonts w:ascii="Times New Roman" w:eastAsia="Times New Roman" w:hAnsi="Times New Roman" w:cs="Times New Roman"/>
                <w:b/>
                <w:sz w:val="20"/>
                <w:szCs w:val="20"/>
                <w:lang w:eastAsia="ru-RU"/>
              </w:rPr>
            </w:pPr>
            <w:r w:rsidRPr="001A4AFD">
              <w:rPr>
                <w:rFonts w:ascii="Times New Roman" w:eastAsia="Times New Roman" w:hAnsi="Times New Roman" w:cs="Times New Roman"/>
                <w:b/>
                <w:sz w:val="20"/>
                <w:szCs w:val="20"/>
                <w:lang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731ED76A" w14:textId="77777777" w:rsidR="00064370" w:rsidRPr="001A4AFD" w:rsidRDefault="00064370" w:rsidP="00064370">
            <w:pPr>
              <w:spacing w:after="0" w:line="240" w:lineRule="auto"/>
              <w:jc w:val="center"/>
              <w:rPr>
                <w:rFonts w:ascii="Times New Roman" w:eastAsia="Times New Roman" w:hAnsi="Times New Roman" w:cs="Times New Roman"/>
                <w:b/>
                <w:sz w:val="20"/>
                <w:szCs w:val="20"/>
                <w:lang w:eastAsia="ru-RU"/>
              </w:rPr>
            </w:pPr>
            <w:r w:rsidRPr="001A4AFD">
              <w:rPr>
                <w:rFonts w:ascii="Times New Roman" w:eastAsia="Times New Roman" w:hAnsi="Times New Roman" w:cs="Times New Roman"/>
                <w:b/>
                <w:sz w:val="20"/>
                <w:szCs w:val="20"/>
                <w:lang w:eastAsia="ru-RU"/>
              </w:rPr>
              <w:t xml:space="preserve">Denumirea </w:t>
            </w:r>
          </w:p>
          <w:p w14:paraId="013B013C" w14:textId="77777777" w:rsidR="00064370" w:rsidRPr="001A4AFD" w:rsidRDefault="00064370" w:rsidP="00064370">
            <w:pPr>
              <w:spacing w:after="0" w:line="240" w:lineRule="auto"/>
              <w:jc w:val="center"/>
              <w:rPr>
                <w:rFonts w:ascii="Times New Roman" w:eastAsia="Times New Roman" w:hAnsi="Times New Roman" w:cs="Times New Roman"/>
                <w:b/>
                <w:sz w:val="20"/>
                <w:szCs w:val="20"/>
                <w:lang w:eastAsia="ru-RU"/>
              </w:rPr>
            </w:pPr>
            <w:r w:rsidRPr="001A4AFD">
              <w:rPr>
                <w:rFonts w:ascii="Times New Roman" w:eastAsia="Times New Roman" w:hAnsi="Times New Roman" w:cs="Times New Roman"/>
                <w:b/>
                <w:sz w:val="20"/>
                <w:szCs w:val="20"/>
                <w:lang w:eastAsia="ru-RU"/>
              </w:rPr>
              <w:t>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4FAB1ADC" w14:textId="77777777" w:rsidR="00064370" w:rsidRPr="001A4AFD" w:rsidRDefault="00064370" w:rsidP="00064370">
            <w:pPr>
              <w:spacing w:before="120" w:after="0" w:line="240" w:lineRule="auto"/>
              <w:jc w:val="center"/>
              <w:rPr>
                <w:rFonts w:ascii="Times New Roman" w:eastAsia="Times New Roman" w:hAnsi="Times New Roman" w:cs="Times New Roman"/>
                <w:b/>
                <w:sz w:val="20"/>
                <w:szCs w:val="20"/>
                <w:lang w:eastAsia="ru-RU"/>
              </w:rPr>
            </w:pPr>
            <w:r w:rsidRPr="001A4AFD">
              <w:rPr>
                <w:rFonts w:ascii="Times New Roman" w:eastAsia="Times New Roman" w:hAnsi="Times New Roman" w:cs="Times New Roman"/>
                <w:b/>
                <w:sz w:val="20"/>
                <w:szCs w:val="20"/>
                <w:lang w:eastAsia="ru-RU"/>
              </w:rPr>
              <w:t>Unitatea de măsură</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72324F60" w14:textId="77777777" w:rsidR="00064370" w:rsidRPr="001A4AFD" w:rsidRDefault="00064370" w:rsidP="00064370">
            <w:pPr>
              <w:spacing w:before="120" w:after="0" w:line="240" w:lineRule="auto"/>
              <w:jc w:val="center"/>
              <w:rPr>
                <w:rFonts w:ascii="Times New Roman" w:eastAsia="Times New Roman" w:hAnsi="Times New Roman" w:cs="Times New Roman"/>
                <w:b/>
                <w:sz w:val="20"/>
                <w:szCs w:val="20"/>
                <w:lang w:eastAsia="ru-RU"/>
              </w:rPr>
            </w:pPr>
            <w:r w:rsidRPr="001A4AFD">
              <w:rPr>
                <w:rFonts w:ascii="Times New Roman" w:eastAsia="Times New Roman" w:hAnsi="Times New Roman" w:cs="Times New Roman"/>
                <w:b/>
                <w:sz w:val="20"/>
                <w:szCs w:val="20"/>
                <w:lang w:eastAsia="ru-RU"/>
              </w:rPr>
              <w:t>Cantitatea</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14:paraId="0F1BF8EF" w14:textId="77777777" w:rsidR="00064370" w:rsidRPr="00965DA2" w:rsidRDefault="00064370" w:rsidP="00064370">
            <w:pPr>
              <w:spacing w:before="120" w:after="0" w:line="240" w:lineRule="auto"/>
              <w:jc w:val="center"/>
              <w:rPr>
                <w:rFonts w:ascii="Times New Roman" w:eastAsia="Times New Roman" w:hAnsi="Times New Roman" w:cs="Times New Roman"/>
                <w:b/>
                <w:sz w:val="20"/>
                <w:szCs w:val="20"/>
                <w:lang w:val="en-US" w:eastAsia="ru-RU"/>
              </w:rPr>
            </w:pPr>
            <w:r w:rsidRPr="00965DA2">
              <w:rPr>
                <w:rFonts w:ascii="Times New Roman" w:eastAsia="Times New Roman" w:hAnsi="Times New Roman" w:cs="Times New Roman"/>
                <w:b/>
                <w:sz w:val="20"/>
                <w:szCs w:val="20"/>
                <w:lang w:val="en-US"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14:paraId="3F29A165" w14:textId="77777777" w:rsidR="00064370" w:rsidRPr="00965DA2" w:rsidRDefault="00064370" w:rsidP="00064370">
            <w:pPr>
              <w:spacing w:before="120" w:after="0" w:line="240" w:lineRule="auto"/>
              <w:jc w:val="center"/>
              <w:rPr>
                <w:rFonts w:ascii="Times New Roman" w:eastAsia="Times New Roman" w:hAnsi="Times New Roman" w:cs="Times New Roman"/>
                <w:b/>
                <w:sz w:val="20"/>
                <w:szCs w:val="20"/>
                <w:lang w:val="en-US" w:eastAsia="ru-RU"/>
              </w:rPr>
            </w:pPr>
            <w:r w:rsidRPr="00965DA2">
              <w:rPr>
                <w:rFonts w:ascii="Times New Roman" w:eastAsia="Times New Roman" w:hAnsi="Times New Roman" w:cs="Times New Roman"/>
                <w:b/>
                <w:sz w:val="20"/>
                <w:szCs w:val="20"/>
                <w:lang w:val="en-US" w:eastAsia="ru-RU"/>
              </w:rPr>
              <w:t>Valoarea estimată</w:t>
            </w:r>
            <w:r w:rsidRPr="00965DA2">
              <w:rPr>
                <w:rFonts w:ascii="Times New Roman" w:eastAsia="Times New Roman" w:hAnsi="Times New Roman" w:cs="Times New Roman"/>
                <w:b/>
                <w:sz w:val="20"/>
                <w:szCs w:val="20"/>
                <w:lang w:val="en-US" w:eastAsia="ru-RU"/>
              </w:rPr>
              <w:br/>
              <w:t>(se va indica pentru fiecare lot în parte)</w:t>
            </w:r>
          </w:p>
        </w:tc>
      </w:tr>
      <w:tr w:rsidR="00064370" w:rsidRPr="001A4AFD" w14:paraId="77E8E684" w14:textId="77777777"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0F0C3EE6" w14:textId="77777777" w:rsidR="00064370" w:rsidRPr="00965DA2"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p w14:paraId="63D5BEE4" w14:textId="77777777" w:rsidR="00064370" w:rsidRPr="00965DA2" w:rsidRDefault="00064370" w:rsidP="00064370">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A0919A8" w14:textId="77777777" w:rsidR="00064370" w:rsidRPr="001A4AFD" w:rsidRDefault="00064370" w:rsidP="00064370">
            <w:pPr>
              <w:spacing w:before="120" w:after="0" w:line="240" w:lineRule="auto"/>
              <w:ind w:left="113" w:right="113"/>
              <w:jc w:val="center"/>
              <w:rPr>
                <w:rFonts w:ascii="Times New Roman" w:eastAsia="Times New Roman" w:hAnsi="Times New Roman" w:cs="Times New Roman"/>
                <w:sz w:val="20"/>
                <w:szCs w:val="20"/>
                <w:lang w:eastAsia="ru-RU"/>
              </w:rPr>
            </w:pPr>
            <w:r w:rsidRPr="001A4AFD">
              <w:rPr>
                <w:rFonts w:ascii="Times New Roman" w:eastAsia="Times New Roman" w:hAnsi="Times New Roman" w:cs="Times New Roman"/>
                <w:sz w:val="20"/>
                <w:szCs w:val="20"/>
                <w:lang w:eastAsia="ru-RU"/>
              </w:rPr>
              <w:t>55510000-8</w:t>
            </w:r>
          </w:p>
          <w:p w14:paraId="6A29F9ED" w14:textId="77777777" w:rsidR="00064370" w:rsidRPr="001A4AFD" w:rsidRDefault="00064370" w:rsidP="00064370">
            <w:pPr>
              <w:spacing w:before="120" w:after="0" w:line="240" w:lineRule="auto"/>
              <w:ind w:left="113" w:right="113"/>
              <w:jc w:val="center"/>
              <w:rPr>
                <w:rFonts w:ascii="Times New Roman" w:eastAsia="Times New Roman" w:hAnsi="Times New Roman" w:cs="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6765E644" w14:textId="77777777" w:rsidR="00064370" w:rsidRPr="00965DA2" w:rsidRDefault="00064370" w:rsidP="00064370">
            <w:pPr>
              <w:autoSpaceDE w:val="0"/>
              <w:autoSpaceDN w:val="0"/>
              <w:adjustRightInd w:val="0"/>
              <w:spacing w:after="0" w:line="240" w:lineRule="auto"/>
              <w:rPr>
                <w:rFonts w:ascii="TimesNewRomanPSMT" w:eastAsia="SimSun" w:hAnsi="TimesNewRomanPSMT" w:cs="TimesNewRomanPSMT"/>
                <w:sz w:val="20"/>
                <w:szCs w:val="20"/>
                <w:lang w:val="en-US" w:eastAsia="ru-RU"/>
              </w:rPr>
            </w:pPr>
          </w:p>
          <w:p w14:paraId="4B3FB17E" w14:textId="77777777" w:rsidR="00064370" w:rsidRPr="00965DA2" w:rsidRDefault="00064370" w:rsidP="00DA1ACB">
            <w:pPr>
              <w:spacing w:after="0" w:line="240" w:lineRule="auto"/>
              <w:ind w:left="-57" w:right="-57"/>
              <w:jc w:val="both"/>
              <w:rPr>
                <w:rFonts w:ascii="Times New Roman" w:eastAsia="Times New Roman" w:hAnsi="Times New Roman" w:cs="Times New Roman"/>
                <w:sz w:val="18"/>
                <w:szCs w:val="18"/>
                <w:lang w:val="en-US" w:eastAsia="ru-RU"/>
              </w:rPr>
            </w:pPr>
            <w:r w:rsidRPr="00965DA2">
              <w:rPr>
                <w:rFonts w:ascii="TimesNewRomanPSMT" w:eastAsia="SimSun" w:hAnsi="TimesNewRomanPSMT" w:cs="TimesNewRomanPSMT"/>
                <w:sz w:val="20"/>
                <w:szCs w:val="20"/>
                <w:lang w:val="en-US" w:eastAsia="ru-RU"/>
              </w:rPr>
              <w:t>Servicii de alimentarea c</w:t>
            </w:r>
            <w:r w:rsidR="00965DA2">
              <w:rPr>
                <w:rFonts w:ascii="TimesNewRomanPSMT" w:eastAsia="SimSun" w:hAnsi="TimesNewRomanPSMT" w:cs="TimesNewRomanPSMT"/>
                <w:sz w:val="20"/>
                <w:szCs w:val="20"/>
                <w:lang w:val="en-US" w:eastAsia="ru-RU"/>
              </w:rPr>
              <w:t>opiilor din cadrul instituției</w:t>
            </w:r>
            <w:r w:rsidRPr="00965DA2">
              <w:rPr>
                <w:rFonts w:ascii="TimesNewRomanPSMT" w:eastAsia="SimSun" w:hAnsi="TimesNewRomanPSMT" w:cs="TimesNewRomanPSMT"/>
                <w:sz w:val="20"/>
                <w:szCs w:val="20"/>
                <w:lang w:val="en-US" w:eastAsia="ru-RU"/>
              </w:rPr>
              <w:t xml:space="preserve"> de învățămînt </w:t>
            </w:r>
            <w:r w:rsidR="00CE74CA">
              <w:rPr>
                <w:rFonts w:ascii="TimesNewRomanPSMT" w:eastAsia="SimSun" w:hAnsi="TimesNewRomanPSMT" w:cs="TimesNewRomanPSMT"/>
                <w:sz w:val="20"/>
                <w:szCs w:val="20"/>
                <w:lang w:val="en-US" w:eastAsia="ru-RU"/>
              </w:rPr>
              <w:t>IP</w:t>
            </w:r>
            <w:r w:rsidR="00965DA2">
              <w:rPr>
                <w:rFonts w:ascii="TimesNewRomanPSMT" w:eastAsia="SimSun" w:hAnsi="TimesNewRomanPSMT" w:cs="TimesNewRomanPSMT"/>
                <w:i/>
                <w:color w:val="FF0000"/>
                <w:sz w:val="20"/>
                <w:szCs w:val="20"/>
                <w:u w:val="single"/>
                <w:lang w:val="en-US" w:eastAsia="ru-RU"/>
              </w:rPr>
              <w:t xml:space="preserve">Gimnaziul Vasile Badiu </w:t>
            </w:r>
            <w:r w:rsidRPr="00965DA2">
              <w:rPr>
                <w:rFonts w:ascii="TimesNewRomanPSMT" w:eastAsia="SimSun" w:hAnsi="TimesNewRomanPSMT" w:cs="TimesNewRomanPSMT"/>
                <w:sz w:val="20"/>
                <w:szCs w:val="20"/>
                <w:lang w:val="en-US" w:eastAsia="ru-RU"/>
              </w:rPr>
              <w:t>01.</w:t>
            </w:r>
            <w:r w:rsidR="00264D5B">
              <w:rPr>
                <w:rFonts w:ascii="TimesNewRomanPSMT" w:eastAsia="SimSun" w:hAnsi="TimesNewRomanPSMT" w:cs="TimesNewRomanPSMT"/>
                <w:sz w:val="20"/>
                <w:szCs w:val="20"/>
                <w:lang w:val="en-US" w:eastAsia="ru-RU"/>
              </w:rPr>
              <w:t>01</w:t>
            </w:r>
            <w:r w:rsidRPr="00965DA2">
              <w:rPr>
                <w:rFonts w:ascii="TimesNewRomanPSMT" w:eastAsia="SimSun" w:hAnsi="TimesNewRomanPSMT" w:cs="TimesNewRomanPSMT"/>
                <w:sz w:val="20"/>
                <w:szCs w:val="20"/>
                <w:lang w:val="en-US" w:eastAsia="ru-RU"/>
              </w:rPr>
              <w:t>.202</w:t>
            </w:r>
            <w:r w:rsidR="00264D5B">
              <w:rPr>
                <w:rFonts w:ascii="TimesNewRomanPSMT" w:eastAsia="SimSun" w:hAnsi="TimesNewRomanPSMT" w:cs="TimesNewRomanPSMT"/>
                <w:sz w:val="20"/>
                <w:szCs w:val="20"/>
                <w:lang w:val="en-US" w:eastAsia="ru-RU"/>
              </w:rPr>
              <w:t>4</w:t>
            </w:r>
            <w:r w:rsidR="00DA1ACB" w:rsidRPr="00965DA2">
              <w:rPr>
                <w:rFonts w:ascii="TimesNewRomanPSMT" w:eastAsia="SimSun" w:hAnsi="TimesNewRomanPSMT" w:cs="TimesNewRomanPSMT"/>
                <w:sz w:val="20"/>
                <w:szCs w:val="20"/>
                <w:lang w:val="en-US" w:eastAsia="ru-RU"/>
              </w:rPr>
              <w:t>-31.12.202</w:t>
            </w:r>
            <w:r w:rsidR="00264D5B">
              <w:rPr>
                <w:rFonts w:ascii="TimesNewRomanPSMT" w:eastAsia="SimSun" w:hAnsi="TimesNewRomanPSMT" w:cs="TimesNewRomanPSMT"/>
                <w:sz w:val="20"/>
                <w:szCs w:val="20"/>
                <w:lang w:val="en-US" w:eastAsia="ru-RU"/>
              </w:rPr>
              <w:t>4</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589131A" w14:textId="77777777" w:rsidR="00064370" w:rsidRPr="00965DA2" w:rsidRDefault="00064370" w:rsidP="00064370">
            <w:pPr>
              <w:spacing w:after="0" w:line="240" w:lineRule="auto"/>
              <w:ind w:left="-57" w:right="-57"/>
              <w:jc w:val="center"/>
              <w:rPr>
                <w:rFonts w:ascii="Times New Roman" w:eastAsia="Times New Roman" w:hAnsi="Times New Roman" w:cs="Times New Roman"/>
                <w:sz w:val="18"/>
                <w:szCs w:val="18"/>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6AEAE9A" w14:textId="77777777" w:rsidR="00064370" w:rsidRPr="00965DA2" w:rsidRDefault="00064370" w:rsidP="00064370">
            <w:pPr>
              <w:spacing w:after="0" w:line="240" w:lineRule="auto"/>
              <w:ind w:left="-57" w:right="-57"/>
              <w:jc w:val="center"/>
              <w:rPr>
                <w:rFonts w:ascii="Times New Roman" w:eastAsia="Times New Roman" w:hAnsi="Times New Roman" w:cs="Times New Roman"/>
                <w:sz w:val="18"/>
                <w:szCs w:val="18"/>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14:paraId="066D21D7" w14:textId="77777777" w:rsidR="00064370" w:rsidRPr="00965DA2" w:rsidRDefault="00064370" w:rsidP="00064370">
            <w:pPr>
              <w:widowControl w:val="0"/>
              <w:autoSpaceDE w:val="0"/>
              <w:autoSpaceDN w:val="0"/>
              <w:spacing w:after="0" w:line="240" w:lineRule="auto"/>
              <w:ind w:left="34" w:right="34" w:firstLine="6"/>
              <w:jc w:val="both"/>
              <w:rPr>
                <w:rFonts w:ascii="Times New Roman" w:eastAsia="Times New Roman" w:hAnsi="Times New Roman" w:cs="Times New Roman"/>
                <w:i/>
                <w:sz w:val="18"/>
                <w:szCs w:val="18"/>
                <w:lang w:val="en-US"/>
              </w:rPr>
            </w:pPr>
            <w:r w:rsidRPr="00965DA2">
              <w:rPr>
                <w:rFonts w:ascii="Times New Roman" w:eastAsia="Times New Roman" w:hAnsi="Times New Roman" w:cs="Times New Roman"/>
                <w:sz w:val="18"/>
                <w:szCs w:val="18"/>
                <w:lang w:val="en-US"/>
              </w:rPr>
              <w:t xml:space="preserve">Criteriul de evaluare – maximul k-kal propuse în corespundere cu recomandările Ordinului </w:t>
            </w:r>
            <w:r w:rsidRPr="00965DA2">
              <w:rPr>
                <w:rFonts w:ascii="Times New Roman" w:eastAsia="Times New Roman" w:hAnsi="Times New Roman" w:cs="Times New Roman"/>
                <w:i/>
                <w:sz w:val="18"/>
                <w:szCs w:val="18"/>
                <w:lang w:val="en-US"/>
              </w:rPr>
              <w:t>Nr. 638 din 12-08-2016 și și Ordin nr.910 din 02.10.2020  cu privire la implementarea ,,Recomandărilor pentru un regim alimentar sănătos şi activitate fizică adecvată în instituţiile de învăţămînt din Republica Moldova”</w:t>
            </w:r>
            <w:r w:rsidRPr="00965DA2">
              <w:rPr>
                <w:rFonts w:ascii="Times New Roman" w:eastAsia="Times New Roman" w:hAnsi="Times New Roman" w:cs="Times New Roman"/>
                <w:w w:val="95"/>
                <w:sz w:val="18"/>
                <w:szCs w:val="18"/>
                <w:lang w:val="en-US"/>
              </w:rPr>
              <w:t xml:space="preserve">i.Furnizorul va asigura </w:t>
            </w:r>
            <w:r w:rsidRPr="00965DA2">
              <w:rPr>
                <w:rFonts w:ascii="Times New Roman" w:eastAsia="Times New Roman" w:hAnsi="Times New Roman" w:cs="Times New Roman"/>
                <w:sz w:val="18"/>
                <w:szCs w:val="18"/>
                <w:lang w:val="en-US"/>
              </w:rPr>
              <w:t xml:space="preserve">servicii de alimentare pentru alimentarea copiilor din </w:t>
            </w:r>
            <w:r w:rsidRPr="00965DA2">
              <w:rPr>
                <w:rFonts w:ascii="Times New Roman" w:eastAsia="Times New Roman" w:hAnsi="Times New Roman" w:cs="Times New Roman"/>
                <w:spacing w:val="-15"/>
                <w:sz w:val="18"/>
                <w:szCs w:val="18"/>
                <w:lang w:val="en-US"/>
              </w:rPr>
              <w:t xml:space="preserve">instituțiile </w:t>
            </w:r>
            <w:r w:rsidRPr="00965DA2">
              <w:rPr>
                <w:rFonts w:ascii="Times New Roman" w:eastAsia="Times New Roman" w:hAnsi="Times New Roman" w:cs="Times New Roman"/>
                <w:sz w:val="18"/>
                <w:szCs w:val="18"/>
                <w:lang w:val="en-US"/>
              </w:rPr>
              <w:t>nominalizate</w:t>
            </w:r>
            <w:r w:rsidR="00FA52B1" w:rsidRPr="00965DA2">
              <w:rPr>
                <w:rFonts w:ascii="Times New Roman" w:eastAsia="Times New Roman" w:hAnsi="Times New Roman" w:cs="Times New Roman"/>
                <w:sz w:val="18"/>
                <w:szCs w:val="18"/>
                <w:lang w:val="en-US"/>
              </w:rPr>
              <w:t xml:space="preserve"> pentru perioada de studii 01.</w:t>
            </w:r>
            <w:r w:rsidR="00264D5B">
              <w:rPr>
                <w:rFonts w:ascii="Times New Roman" w:eastAsia="Times New Roman" w:hAnsi="Times New Roman" w:cs="Times New Roman"/>
                <w:sz w:val="18"/>
                <w:szCs w:val="18"/>
                <w:lang w:val="en-US"/>
              </w:rPr>
              <w:t>01</w:t>
            </w:r>
            <w:r w:rsidRPr="00965DA2">
              <w:rPr>
                <w:rFonts w:ascii="Times New Roman" w:eastAsia="Times New Roman" w:hAnsi="Times New Roman" w:cs="Times New Roman"/>
                <w:sz w:val="18"/>
                <w:szCs w:val="18"/>
                <w:lang w:val="en-US"/>
              </w:rPr>
              <w:t>.202</w:t>
            </w:r>
            <w:r w:rsidR="00264D5B">
              <w:rPr>
                <w:rFonts w:ascii="Times New Roman" w:eastAsia="Times New Roman" w:hAnsi="Times New Roman" w:cs="Times New Roman"/>
                <w:sz w:val="18"/>
                <w:szCs w:val="18"/>
                <w:lang w:val="en-US"/>
              </w:rPr>
              <w:t>4- 31.12.2024</w:t>
            </w:r>
            <w:r w:rsidRPr="00965DA2">
              <w:rPr>
                <w:rFonts w:ascii="Times New Roman" w:eastAsia="Times New Roman" w:hAnsi="Times New Roman" w:cs="Times New Roman"/>
                <w:sz w:val="18"/>
                <w:szCs w:val="18"/>
                <w:lang w:val="en-US"/>
              </w:rPr>
              <w:t>.</w:t>
            </w:r>
          </w:p>
          <w:p w14:paraId="23B7EB0E" w14:textId="77777777" w:rsidR="00064370" w:rsidRPr="00965DA2" w:rsidRDefault="00064370" w:rsidP="00064370">
            <w:pPr>
              <w:spacing w:after="0" w:line="240" w:lineRule="auto"/>
              <w:ind w:left="-57" w:right="-57"/>
              <w:jc w:val="center"/>
              <w:rPr>
                <w:rFonts w:ascii="Times New Roman" w:eastAsia="Times New Roman" w:hAnsi="Times New Roman" w:cs="Times New Roman"/>
                <w:sz w:val="18"/>
                <w:szCs w:val="18"/>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61C14988" w14:textId="77777777" w:rsidR="00064370" w:rsidRPr="001A4AFD" w:rsidRDefault="00064370" w:rsidP="00064370">
            <w:pPr>
              <w:spacing w:before="120" w:after="0" w:line="240" w:lineRule="auto"/>
              <w:jc w:val="center"/>
              <w:rPr>
                <w:rFonts w:ascii="Times New Roman" w:eastAsia="Times New Roman" w:hAnsi="Times New Roman" w:cs="Times New Roman"/>
                <w:sz w:val="20"/>
                <w:szCs w:val="20"/>
                <w:lang w:eastAsia="ru-RU"/>
              </w:rPr>
            </w:pPr>
            <w:r w:rsidRPr="001A4AFD">
              <w:rPr>
                <w:rFonts w:ascii="Times New Roman" w:eastAsia="Times New Roman" w:hAnsi="Times New Roman" w:cs="Times New Roman"/>
                <w:sz w:val="20"/>
                <w:szCs w:val="20"/>
                <w:lang w:eastAsia="ru-RU"/>
              </w:rPr>
              <w:t>Suma include   TVA</w:t>
            </w:r>
          </w:p>
          <w:p w14:paraId="4F2ED141" w14:textId="77777777" w:rsidR="00064370" w:rsidRPr="001A4AFD" w:rsidRDefault="00064370" w:rsidP="00064370">
            <w:pPr>
              <w:spacing w:before="120" w:after="0" w:line="240" w:lineRule="auto"/>
              <w:jc w:val="center"/>
              <w:rPr>
                <w:rFonts w:ascii="Times New Roman" w:eastAsia="Times New Roman" w:hAnsi="Times New Roman" w:cs="Times New Roman"/>
                <w:sz w:val="20"/>
                <w:szCs w:val="20"/>
                <w:lang w:eastAsia="ru-RU"/>
              </w:rPr>
            </w:pPr>
          </w:p>
          <w:p w14:paraId="521E8533" w14:textId="77777777" w:rsidR="00064370" w:rsidRPr="001A4AFD" w:rsidRDefault="00064370" w:rsidP="00064370">
            <w:pPr>
              <w:spacing w:before="120" w:after="0" w:line="240" w:lineRule="auto"/>
              <w:jc w:val="center"/>
              <w:rPr>
                <w:rFonts w:ascii="Times New Roman" w:eastAsia="Times New Roman" w:hAnsi="Times New Roman" w:cs="Times New Roman"/>
                <w:b/>
                <w:sz w:val="20"/>
                <w:szCs w:val="20"/>
                <w:lang w:eastAsia="ru-RU"/>
              </w:rPr>
            </w:pPr>
          </w:p>
        </w:tc>
      </w:tr>
      <w:tr w:rsidR="00064370" w:rsidRPr="001A4AFD" w14:paraId="6D371972" w14:textId="77777777"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3CE052DC" w14:textId="77777777" w:rsidR="00064370" w:rsidRPr="001A4AFD" w:rsidRDefault="00064370" w:rsidP="00064370">
            <w:pPr>
              <w:spacing w:before="120" w:after="0" w:line="240" w:lineRule="auto"/>
              <w:ind w:left="360"/>
              <w:jc w:val="center"/>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4D793F9" w14:textId="77777777" w:rsidR="00064370" w:rsidRPr="001A4AFD" w:rsidRDefault="00064370" w:rsidP="00064370">
            <w:pPr>
              <w:spacing w:after="0" w:line="240" w:lineRule="auto"/>
              <w:rPr>
                <w:rFonts w:ascii="Times New Roman" w:eastAsia="Times New Roman" w:hAnsi="Times New Roman" w:cs="Times New Roman"/>
                <w:sz w:val="20"/>
                <w:szCs w:val="20"/>
                <w:lang w:eastAsia="ru-RU"/>
              </w:rPr>
            </w:pPr>
            <w:r w:rsidRPr="001A4AFD">
              <w:rPr>
                <w:rFonts w:ascii="Times New Roman" w:eastAsia="Times New Roman" w:hAnsi="Times New Roman" w:cs="Times New Roman"/>
                <w:sz w:val="20"/>
                <w:szCs w:val="20"/>
                <w:lang w:eastAsia="ru-RU"/>
              </w:rPr>
              <w:t>55510000-8</w:t>
            </w:r>
          </w:p>
          <w:p w14:paraId="5D5466F6" w14:textId="77777777" w:rsidR="00064370" w:rsidRPr="001A4AFD" w:rsidRDefault="00064370" w:rsidP="00064370">
            <w:pPr>
              <w:spacing w:before="120" w:after="0" w:line="240" w:lineRule="auto"/>
              <w:ind w:left="113" w:right="113"/>
              <w:jc w:val="center"/>
              <w:rPr>
                <w:rFonts w:ascii="Times New Roman" w:eastAsia="Times New Roman" w:hAnsi="Times New Roman" w:cs="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9FECB5B" w14:textId="77777777" w:rsidR="00064370" w:rsidRPr="00965DA2" w:rsidRDefault="00064370" w:rsidP="00064370">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965DA2">
              <w:rPr>
                <w:rFonts w:ascii="TimesNewRomanPSMT" w:eastAsia="SimSun" w:hAnsi="TimesNewRomanPSMT" w:cs="TimesNewRomanPSMT"/>
                <w:sz w:val="20"/>
                <w:szCs w:val="20"/>
                <w:lang w:val="en-US" w:eastAsia="ru-RU"/>
              </w:rPr>
              <w:t>Servicii de alimentare  pen</w:t>
            </w:r>
            <w:r w:rsidR="00D2744D" w:rsidRPr="00965DA2">
              <w:rPr>
                <w:rFonts w:ascii="TimesNewRomanPSMT" w:eastAsia="SimSun" w:hAnsi="TimesNewRomanPSMT" w:cs="TimesNewRomanPSMT"/>
                <w:sz w:val="20"/>
                <w:szCs w:val="20"/>
                <w:lang w:val="en-US" w:eastAsia="ru-RU"/>
              </w:rPr>
              <w:t>tru</w:t>
            </w:r>
            <w:r w:rsidR="00D2744D" w:rsidRPr="00965DA2">
              <w:rPr>
                <w:rFonts w:ascii="TimesNewRomanPSMT" w:eastAsia="SimSun" w:hAnsi="TimesNewRomanPSMT" w:cs="TimesNewRomanPSMT"/>
                <w:color w:val="FF0000"/>
                <w:sz w:val="20"/>
                <w:szCs w:val="20"/>
                <w:u w:val="single"/>
                <w:lang w:val="en-US" w:eastAsia="ru-RU"/>
              </w:rPr>
              <w:t>:</w:t>
            </w:r>
            <w:r w:rsidR="0091460C">
              <w:rPr>
                <w:rFonts w:ascii="TimesNewRomanPSMT" w:eastAsia="SimSun" w:hAnsi="TimesNewRomanPSMT" w:cs="TimesNewRomanPSMT"/>
                <w:color w:val="FF0000"/>
                <w:sz w:val="20"/>
                <w:szCs w:val="20"/>
                <w:u w:val="single"/>
                <w:lang w:val="en-US" w:eastAsia="ru-RU"/>
              </w:rPr>
              <w:t>IP G</w:t>
            </w:r>
            <w:r w:rsidR="00965DA2">
              <w:rPr>
                <w:rFonts w:ascii="TimesNewRomanPSMT" w:eastAsia="SimSun" w:hAnsi="TimesNewRomanPSMT" w:cs="TimesNewRomanPSMT"/>
                <w:color w:val="FF0000"/>
                <w:sz w:val="20"/>
                <w:szCs w:val="20"/>
                <w:u w:val="single"/>
                <w:lang w:val="en-US" w:eastAsia="ru-RU"/>
              </w:rPr>
              <w:t>imnaziul Vasile Badiu</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ECC0953" w14:textId="77777777" w:rsidR="00064370" w:rsidRPr="00965DA2" w:rsidRDefault="00064370" w:rsidP="00064370">
            <w:pPr>
              <w:spacing w:after="0" w:line="240" w:lineRule="auto"/>
              <w:ind w:left="-57" w:right="-57"/>
              <w:jc w:val="center"/>
              <w:rPr>
                <w:rFonts w:ascii="Times New Roman" w:eastAsia="Times New Roman" w:hAnsi="Times New Roman" w:cs="Times New Roman"/>
                <w:sz w:val="18"/>
                <w:szCs w:val="18"/>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48E6F86" w14:textId="77777777" w:rsidR="00064370" w:rsidRPr="00965DA2" w:rsidRDefault="00064370" w:rsidP="00064370">
            <w:pPr>
              <w:spacing w:after="0" w:line="240" w:lineRule="auto"/>
              <w:ind w:left="-57" w:right="-57"/>
              <w:jc w:val="center"/>
              <w:rPr>
                <w:rFonts w:ascii="Times New Roman" w:eastAsia="Times New Roman" w:hAnsi="Times New Roman" w:cs="Times New Roman"/>
                <w:sz w:val="18"/>
                <w:szCs w:val="18"/>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14:paraId="27592E44" w14:textId="77777777" w:rsidR="00B309E7" w:rsidRPr="00965DA2" w:rsidRDefault="00B309E7" w:rsidP="00B309E7">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965DA2">
              <w:rPr>
                <w:rFonts w:ascii="Times New Roman" w:eastAsia="Times New Roman" w:hAnsi="Times New Roman" w:cs="Times New Roman"/>
                <w:b/>
                <w:sz w:val="18"/>
                <w:szCs w:val="18"/>
                <w:lang w:val="en-US"/>
              </w:rPr>
              <w:t xml:space="preserve">Elevi clasa I-IV </w:t>
            </w:r>
          </w:p>
          <w:p w14:paraId="23509E3A" w14:textId="77777777" w:rsidR="00B309E7" w:rsidRPr="00965DA2" w:rsidRDefault="00965DA2" w:rsidP="00B309E7">
            <w:pPr>
              <w:widowControl w:val="0"/>
              <w:autoSpaceDE w:val="0"/>
              <w:autoSpaceDN w:val="0"/>
              <w:spacing w:after="0" w:line="240" w:lineRule="auto"/>
              <w:ind w:right="34"/>
              <w:jc w:val="both"/>
              <w:rPr>
                <w:rFonts w:ascii="Times New Roman" w:eastAsia="Times New Roman" w:hAnsi="Times New Roman" w:cs="Times New Roman"/>
                <w:color w:val="FF0000"/>
                <w:sz w:val="18"/>
                <w:szCs w:val="18"/>
                <w:lang w:val="en-US"/>
              </w:rPr>
            </w:pPr>
            <w:r>
              <w:rPr>
                <w:rFonts w:ascii="Times New Roman" w:eastAsia="Times New Roman" w:hAnsi="Times New Roman" w:cs="Times New Roman"/>
                <w:color w:val="FF0000"/>
                <w:sz w:val="18"/>
                <w:szCs w:val="18"/>
                <w:lang w:val="en-US"/>
              </w:rPr>
              <w:t>95</w:t>
            </w:r>
            <w:r w:rsidR="00B309E7" w:rsidRPr="00965DA2">
              <w:rPr>
                <w:rFonts w:ascii="Times New Roman" w:eastAsia="Times New Roman" w:hAnsi="Times New Roman" w:cs="Times New Roman"/>
                <w:color w:val="FF0000"/>
                <w:sz w:val="18"/>
                <w:szCs w:val="18"/>
                <w:lang w:val="en-US"/>
              </w:rPr>
              <w:t xml:space="preserve"> elevi*</w:t>
            </w:r>
            <w:r w:rsidR="00264D5B">
              <w:rPr>
                <w:rFonts w:ascii="Times New Roman" w:eastAsia="Times New Roman" w:hAnsi="Times New Roman" w:cs="Times New Roman"/>
                <w:color w:val="FF0000"/>
                <w:sz w:val="18"/>
                <w:szCs w:val="18"/>
                <w:lang w:val="en-US"/>
              </w:rPr>
              <w:t>171</w:t>
            </w:r>
            <w:r w:rsidR="00C417F4">
              <w:rPr>
                <w:rFonts w:ascii="Times New Roman" w:eastAsia="Times New Roman" w:hAnsi="Times New Roman" w:cs="Times New Roman"/>
                <w:color w:val="FF0000"/>
                <w:sz w:val="18"/>
                <w:szCs w:val="18"/>
                <w:lang w:val="en-US"/>
              </w:rPr>
              <w:t xml:space="preserve"> zile*16,50 lei =268042,50</w:t>
            </w:r>
            <w:r w:rsidR="00DC1D61">
              <w:rPr>
                <w:rFonts w:ascii="Times New Roman" w:eastAsia="Times New Roman" w:hAnsi="Times New Roman" w:cs="Times New Roman"/>
                <w:color w:val="FF0000"/>
                <w:sz w:val="18"/>
                <w:szCs w:val="18"/>
                <w:lang w:val="en-US"/>
              </w:rPr>
              <w:t xml:space="preserve">  </w:t>
            </w:r>
            <w:r w:rsidR="00B309E7" w:rsidRPr="00965DA2">
              <w:rPr>
                <w:rFonts w:ascii="Times New Roman" w:eastAsia="Times New Roman" w:hAnsi="Times New Roman" w:cs="Times New Roman"/>
                <w:color w:val="FF0000"/>
                <w:sz w:val="18"/>
                <w:szCs w:val="18"/>
                <w:lang w:val="en-US"/>
              </w:rPr>
              <w:t xml:space="preserve">lei </w:t>
            </w:r>
          </w:p>
          <w:p w14:paraId="66D2E166" w14:textId="77777777" w:rsidR="00064370" w:rsidRPr="00965DA2" w:rsidRDefault="00064370" w:rsidP="00B309E7">
            <w:pPr>
              <w:widowControl w:val="0"/>
              <w:autoSpaceDE w:val="0"/>
              <w:autoSpaceDN w:val="0"/>
              <w:spacing w:after="0" w:line="240" w:lineRule="auto"/>
              <w:ind w:right="34"/>
              <w:jc w:val="both"/>
              <w:rPr>
                <w:rFonts w:ascii="Times New Roman" w:eastAsia="Times New Roman" w:hAnsi="Times New Roman" w:cs="Times New Roman"/>
                <w:color w:val="FF0000"/>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431DE716" w14:textId="77777777" w:rsidR="00B309E7" w:rsidRPr="001A4AFD" w:rsidRDefault="00C417F4" w:rsidP="00CE74CA">
            <w:pPr>
              <w:spacing w:before="120" w:after="0" w:line="240" w:lineRule="auto"/>
              <w:rPr>
                <w:rFonts w:ascii="Times New Roman" w:eastAsia="Times New Roman" w:hAnsi="Times New Roman" w:cs="Times New Roman"/>
                <w:b/>
                <w:szCs w:val="20"/>
                <w:lang w:eastAsia="ru-RU"/>
              </w:rPr>
            </w:pPr>
            <w:r>
              <w:rPr>
                <w:rFonts w:ascii="Times New Roman" w:eastAsia="Times New Roman" w:hAnsi="Times New Roman" w:cs="Times New Roman"/>
                <w:b/>
                <w:szCs w:val="20"/>
                <w:lang w:val="ro-MD" w:eastAsia="ru-RU"/>
              </w:rPr>
              <w:t>268042,5</w:t>
            </w:r>
            <w:r w:rsidR="00264D5B">
              <w:rPr>
                <w:rFonts w:ascii="Times New Roman" w:eastAsia="Times New Roman" w:hAnsi="Times New Roman" w:cs="Times New Roman"/>
                <w:b/>
                <w:szCs w:val="20"/>
                <w:lang w:val="ro-MD" w:eastAsia="ru-RU"/>
              </w:rPr>
              <w:t>0</w:t>
            </w:r>
          </w:p>
        </w:tc>
      </w:tr>
      <w:tr w:rsidR="00064370" w:rsidRPr="001A4AFD" w14:paraId="293DAFC9" w14:textId="77777777"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75D81E2D" w14:textId="77777777" w:rsidR="00064370" w:rsidRPr="001A4AFD" w:rsidRDefault="00064370" w:rsidP="00064370">
            <w:pPr>
              <w:spacing w:before="120" w:after="0" w:line="240" w:lineRule="auto"/>
              <w:ind w:left="360"/>
              <w:jc w:val="center"/>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F0A969C" w14:textId="77777777" w:rsidR="00064370" w:rsidRPr="001A4AFD" w:rsidRDefault="00064370" w:rsidP="00064370">
            <w:pPr>
              <w:spacing w:after="0" w:line="240" w:lineRule="auto"/>
              <w:rPr>
                <w:rFonts w:ascii="Times New Roman" w:eastAsia="Times New Roman" w:hAnsi="Times New Roman" w:cs="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440DF06" w14:textId="77777777" w:rsidR="00064370" w:rsidRPr="001A4AFD" w:rsidRDefault="00064370" w:rsidP="00064370">
            <w:pPr>
              <w:autoSpaceDE w:val="0"/>
              <w:autoSpaceDN w:val="0"/>
              <w:adjustRightInd w:val="0"/>
              <w:spacing w:after="0" w:line="240" w:lineRule="auto"/>
              <w:rPr>
                <w:rFonts w:ascii="TimesNewRomanPSMT" w:eastAsia="SimSun" w:hAnsi="TimesNewRomanPSMT" w:cs="TimesNewRomanPSMT"/>
                <w:b/>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7B8C8DD" w14:textId="77777777" w:rsidR="00064370" w:rsidRPr="001A4AFD" w:rsidRDefault="00277D0B" w:rsidP="00064370">
            <w:pPr>
              <w:spacing w:after="0" w:line="240" w:lineRule="auto"/>
              <w:ind w:left="-57" w:right="-57"/>
              <w:jc w:val="center"/>
              <w:rPr>
                <w:rFonts w:ascii="Times New Roman" w:eastAsia="Times New Roman" w:hAnsi="Times New Roman" w:cs="Times New Roman"/>
                <w:sz w:val="18"/>
                <w:szCs w:val="18"/>
                <w:lang w:eastAsia="ru-RU"/>
              </w:rPr>
            </w:pPr>
            <w:r w:rsidRPr="001A4AFD">
              <w:rPr>
                <w:rFonts w:ascii="Times New Roman" w:eastAsia="Times New Roman" w:hAnsi="Times New Roman" w:cs="Times New Roman"/>
                <w:sz w:val="18"/>
                <w:szCs w:val="18"/>
                <w:lang w:eastAsia="ru-RU"/>
              </w:rPr>
              <w:t xml:space="preserve">Bucată </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6FE9E66" w14:textId="77777777" w:rsidR="00064370" w:rsidRPr="001A4AFD" w:rsidRDefault="00277D0B" w:rsidP="00064370">
            <w:pPr>
              <w:spacing w:after="0" w:line="240" w:lineRule="auto"/>
              <w:ind w:left="-57" w:right="-57"/>
              <w:jc w:val="center"/>
              <w:rPr>
                <w:rFonts w:ascii="Times New Roman" w:eastAsia="Times New Roman" w:hAnsi="Times New Roman" w:cs="Times New Roman"/>
                <w:sz w:val="18"/>
                <w:szCs w:val="18"/>
                <w:lang w:eastAsia="ru-RU"/>
              </w:rPr>
            </w:pPr>
            <w:r w:rsidRPr="001A4AFD">
              <w:rPr>
                <w:rFonts w:ascii="Times New Roman" w:eastAsia="Times New Roman" w:hAnsi="Times New Roman" w:cs="Times New Roman"/>
                <w:sz w:val="18"/>
                <w:szCs w:val="18"/>
                <w:lang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14:paraId="510FA045" w14:textId="77777777" w:rsidR="00064370" w:rsidRPr="001A4AFD" w:rsidRDefault="00064370" w:rsidP="00064370">
            <w:pPr>
              <w:widowControl w:val="0"/>
              <w:autoSpaceDE w:val="0"/>
              <w:autoSpaceDN w:val="0"/>
              <w:spacing w:after="0" w:line="240" w:lineRule="auto"/>
              <w:ind w:right="34"/>
              <w:jc w:val="both"/>
              <w:rPr>
                <w:rFonts w:ascii="Times New Roman" w:eastAsia="Times New Roman" w:hAnsi="Times New Roman" w:cs="Times New Roman"/>
                <w:sz w:val="18"/>
                <w:szCs w:val="18"/>
              </w:rPr>
            </w:pPr>
          </w:p>
          <w:p w14:paraId="5F846283" w14:textId="77777777" w:rsidR="00064370" w:rsidRPr="001A4AFD" w:rsidRDefault="00064370" w:rsidP="00064370">
            <w:pPr>
              <w:widowControl w:val="0"/>
              <w:autoSpaceDE w:val="0"/>
              <w:autoSpaceDN w:val="0"/>
              <w:spacing w:after="0" w:line="240" w:lineRule="auto"/>
              <w:ind w:right="34"/>
              <w:jc w:val="both"/>
              <w:rPr>
                <w:rFonts w:ascii="Times New Roman" w:eastAsia="Times New Roman" w:hAnsi="Times New Roman" w:cs="Times New Roman"/>
                <w:b/>
                <w:color w:val="FF0000"/>
                <w:sz w:val="20"/>
                <w:szCs w:val="18"/>
              </w:rPr>
            </w:pPr>
            <w:r w:rsidRPr="001A4AFD">
              <w:rPr>
                <w:rFonts w:ascii="Times New Roman" w:eastAsia="Times New Roman" w:hAnsi="Times New Roman" w:cs="Times New Roman"/>
                <w:b/>
                <w:color w:val="FF0000"/>
                <w:sz w:val="20"/>
                <w:szCs w:val="18"/>
              </w:rPr>
              <w:t xml:space="preserve">TOTAL: </w:t>
            </w:r>
            <w:r w:rsidR="00C417F4">
              <w:rPr>
                <w:rFonts w:ascii="Times New Roman" w:eastAsia="Times New Roman" w:hAnsi="Times New Roman" w:cs="Times New Roman"/>
                <w:b/>
                <w:color w:val="FF0000"/>
                <w:sz w:val="20"/>
                <w:szCs w:val="18"/>
                <w:lang w:val="ro-MD"/>
              </w:rPr>
              <w:t>268042,50</w:t>
            </w:r>
            <w:r w:rsidR="008420B5" w:rsidRPr="001A4AFD">
              <w:rPr>
                <w:rFonts w:ascii="Times New Roman" w:eastAsia="Times New Roman" w:hAnsi="Times New Roman" w:cs="Times New Roman"/>
                <w:b/>
                <w:color w:val="FF0000"/>
                <w:sz w:val="20"/>
                <w:szCs w:val="18"/>
              </w:rPr>
              <w:t xml:space="preserve"> lei</w:t>
            </w:r>
          </w:p>
          <w:p w14:paraId="74C4278F" w14:textId="77777777" w:rsidR="00064370" w:rsidRPr="001A4AFD" w:rsidRDefault="00064370" w:rsidP="00064370">
            <w:pPr>
              <w:widowControl w:val="0"/>
              <w:autoSpaceDE w:val="0"/>
              <w:autoSpaceDN w:val="0"/>
              <w:spacing w:after="0" w:line="240" w:lineRule="auto"/>
              <w:ind w:right="34"/>
              <w:jc w:val="both"/>
              <w:rPr>
                <w:rFonts w:ascii="Times New Roman" w:eastAsia="Times New Roman" w:hAnsi="Times New Roman" w:cs="Times New Roman"/>
                <w:b/>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242E8F57" w14:textId="77777777" w:rsidR="00064370" w:rsidRPr="001A4AFD" w:rsidRDefault="00064370" w:rsidP="00064370">
            <w:pPr>
              <w:spacing w:before="120" w:after="0" w:line="240" w:lineRule="auto"/>
              <w:jc w:val="center"/>
              <w:rPr>
                <w:rFonts w:ascii="Times New Roman" w:eastAsia="Times New Roman" w:hAnsi="Times New Roman" w:cs="Times New Roman"/>
                <w:sz w:val="20"/>
                <w:szCs w:val="20"/>
                <w:lang w:eastAsia="ru-RU"/>
              </w:rPr>
            </w:pPr>
          </w:p>
        </w:tc>
      </w:tr>
      <w:tr w:rsidR="00064370" w:rsidRPr="00D45703" w14:paraId="660FD332" w14:textId="77777777" w:rsidTr="00064370">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E8D67D2" w14:textId="4377389C" w:rsidR="00064370" w:rsidRPr="00965DA2" w:rsidRDefault="00064370" w:rsidP="009126DF">
            <w:pPr>
              <w:spacing w:before="120" w:after="0" w:line="240" w:lineRule="auto"/>
              <w:jc w:val="center"/>
              <w:rPr>
                <w:rFonts w:ascii="Times New Roman" w:eastAsia="Times New Roman" w:hAnsi="Times New Roman" w:cs="Times New Roman"/>
                <w:sz w:val="20"/>
                <w:szCs w:val="20"/>
                <w:lang w:val="en-US" w:eastAsia="ru-RU"/>
              </w:rPr>
            </w:pPr>
            <w:r w:rsidRPr="00965DA2">
              <w:rPr>
                <w:rFonts w:ascii="Times New Roman" w:eastAsia="Times New Roman" w:hAnsi="Times New Roman" w:cs="Times New Roman"/>
                <w:b/>
                <w:sz w:val="20"/>
                <w:szCs w:val="20"/>
                <w:lang w:val="en-US" w:eastAsia="ru-RU"/>
              </w:rPr>
              <w:t xml:space="preserve">Valoarea estimativă total: </w:t>
            </w:r>
            <w:r w:rsidR="00C417F4">
              <w:rPr>
                <w:rFonts w:ascii="Times New Roman" w:eastAsia="Times New Roman" w:hAnsi="Times New Roman" w:cs="Times New Roman"/>
                <w:b/>
                <w:sz w:val="20"/>
                <w:szCs w:val="20"/>
                <w:lang w:val="en-US" w:eastAsia="ru-RU"/>
              </w:rPr>
              <w:t>268042,50</w:t>
            </w:r>
            <w:r w:rsidR="00CE74CA">
              <w:rPr>
                <w:rFonts w:ascii="Times New Roman" w:eastAsia="Times New Roman" w:hAnsi="Times New Roman" w:cs="Times New Roman"/>
                <w:b/>
                <w:sz w:val="20"/>
                <w:szCs w:val="20"/>
                <w:lang w:val="en-US" w:eastAsia="ru-RU"/>
              </w:rPr>
              <w:t xml:space="preserve"> </w:t>
            </w:r>
            <w:r w:rsidRPr="00965DA2">
              <w:rPr>
                <w:rFonts w:ascii="Times New Roman" w:eastAsia="Times New Roman" w:hAnsi="Times New Roman" w:cs="Times New Roman"/>
                <w:b/>
                <w:color w:val="FF0000"/>
                <w:sz w:val="20"/>
                <w:szCs w:val="20"/>
                <w:lang w:val="en-US" w:eastAsia="ru-RU"/>
              </w:rPr>
              <w:t>lei, inclusiv TVA</w:t>
            </w:r>
            <w:r w:rsidR="00CE74CA">
              <w:rPr>
                <w:rFonts w:ascii="Times New Roman" w:eastAsia="Times New Roman" w:hAnsi="Times New Roman" w:cs="Times New Roman"/>
                <w:b/>
                <w:color w:val="FF0000"/>
                <w:sz w:val="20"/>
                <w:szCs w:val="20"/>
                <w:lang w:val="en-US" w:eastAsia="ru-RU"/>
              </w:rPr>
              <w:t xml:space="preserve"> </w:t>
            </w:r>
            <w:r w:rsidR="00E7234B">
              <w:rPr>
                <w:rFonts w:ascii="Times New Roman" w:eastAsia="Times New Roman" w:hAnsi="Times New Roman" w:cs="Times New Roman"/>
                <w:b/>
                <w:color w:val="FF0000"/>
                <w:sz w:val="20"/>
                <w:szCs w:val="20"/>
                <w:lang w:val="en-US" w:eastAsia="ru-RU"/>
              </w:rPr>
              <w:t>16082,55</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51D4A6CC" w14:textId="77777777" w:rsidR="00064370" w:rsidRPr="00965DA2" w:rsidRDefault="00064370" w:rsidP="00064370">
            <w:pPr>
              <w:spacing w:before="120" w:after="0" w:line="240" w:lineRule="auto"/>
              <w:jc w:val="center"/>
              <w:rPr>
                <w:rFonts w:ascii="Times New Roman" w:eastAsia="Times New Roman" w:hAnsi="Times New Roman" w:cs="Times New Roman"/>
                <w:sz w:val="20"/>
                <w:szCs w:val="20"/>
                <w:lang w:val="en-US" w:eastAsia="ru-RU"/>
              </w:rPr>
            </w:pPr>
          </w:p>
        </w:tc>
      </w:tr>
    </w:tbl>
    <w:p w14:paraId="0826255F" w14:textId="77777777" w:rsidR="00064370" w:rsidRPr="00965DA2" w:rsidRDefault="00064370" w:rsidP="00064370">
      <w:pPr>
        <w:shd w:val="clear" w:color="auto" w:fill="FFFFFF"/>
        <w:tabs>
          <w:tab w:val="left" w:pos="284"/>
          <w:tab w:val="right" w:pos="426"/>
        </w:tabs>
        <w:spacing w:before="120" w:after="0" w:line="240" w:lineRule="auto"/>
        <w:ind w:left="284"/>
        <w:jc w:val="both"/>
        <w:rPr>
          <w:rFonts w:ascii="Times New Roman" w:eastAsia="Times New Roman" w:hAnsi="Times New Roman" w:cs="Times New Roman"/>
          <w:b/>
          <w:sz w:val="24"/>
          <w:szCs w:val="24"/>
          <w:lang w:val="en-US" w:eastAsia="ru-RU"/>
        </w:rPr>
      </w:pPr>
    </w:p>
    <w:p w14:paraId="3A7458D2" w14:textId="77777777" w:rsidR="00937727" w:rsidRPr="00965DA2" w:rsidRDefault="00937727" w:rsidP="00937727">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În cazul procedurilor de preselecție se indică numărul minim al candidaţilor şi, dacă este cazul, numărul maxim al acestora.</w:t>
      </w:r>
      <w:r w:rsidR="00ED5DD5" w:rsidRPr="00965DA2">
        <w:rPr>
          <w:rFonts w:ascii="Times New Roman" w:eastAsia="Times New Roman" w:hAnsi="Times New Roman" w:cs="Times New Roman"/>
          <w:b/>
          <w:i/>
          <w:sz w:val="24"/>
          <w:szCs w:val="24"/>
          <w:u w:val="single"/>
          <w:lang w:val="en-US" w:eastAsia="ru-RU"/>
        </w:rPr>
        <w:t>Nu se aplică</w:t>
      </w:r>
      <w:r w:rsidRPr="00965DA2">
        <w:rPr>
          <w:rFonts w:ascii="Times New Roman" w:eastAsia="Times New Roman" w:hAnsi="Times New Roman" w:cs="Times New Roman"/>
          <w:b/>
          <w:sz w:val="24"/>
          <w:szCs w:val="24"/>
          <w:lang w:val="en-US" w:eastAsia="ru-RU"/>
        </w:rPr>
        <w:t>______________________</w:t>
      </w:r>
    </w:p>
    <w:p w14:paraId="1C8049AE" w14:textId="77777777" w:rsidR="00937727" w:rsidRPr="00965DA2" w:rsidRDefault="00937727" w:rsidP="00937727">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În cazul în care contractul este împărțit pe loturi un operator economic poate depune oferta (se va selecta):</w:t>
      </w:r>
    </w:p>
    <w:p w14:paraId="00976671" w14:textId="77777777" w:rsidR="00937727" w:rsidRPr="001A4AFD" w:rsidRDefault="00937727" w:rsidP="00937727">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1A4AFD">
        <w:rPr>
          <w:rFonts w:ascii="Times New Roman" w:eastAsia="Times New Roman" w:hAnsi="Times New Roman" w:cs="Times New Roman"/>
          <w:sz w:val="24"/>
          <w:szCs w:val="24"/>
          <w:lang w:eastAsia="ru-RU"/>
        </w:rPr>
        <w:t>Pentru un singur lot;</w:t>
      </w:r>
    </w:p>
    <w:p w14:paraId="4B41A271" w14:textId="77777777" w:rsidR="00937727" w:rsidRPr="001A4AFD" w:rsidRDefault="00937727" w:rsidP="00937727">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1A4AFD">
        <w:rPr>
          <w:rFonts w:ascii="Times New Roman" w:eastAsia="Times New Roman" w:hAnsi="Times New Roman" w:cs="Times New Roman"/>
          <w:sz w:val="24"/>
          <w:szCs w:val="24"/>
          <w:lang w:eastAsia="ru-RU"/>
        </w:rPr>
        <w:t>Pentru mai multe loturi;</w:t>
      </w:r>
    </w:p>
    <w:p w14:paraId="30019508" w14:textId="77777777" w:rsidR="00937727" w:rsidRPr="001A4AFD" w:rsidRDefault="00937727" w:rsidP="00937727">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1A4AFD">
        <w:rPr>
          <w:rFonts w:ascii="Times New Roman" w:eastAsia="Times New Roman" w:hAnsi="Times New Roman" w:cs="Times New Roman"/>
          <w:sz w:val="24"/>
          <w:szCs w:val="24"/>
          <w:lang w:eastAsia="ru-RU"/>
        </w:rPr>
        <w:t>Pentru toate loturile;</w:t>
      </w:r>
    </w:p>
    <w:p w14:paraId="47BF19E4" w14:textId="77777777" w:rsidR="00937727" w:rsidRPr="00965DA2" w:rsidRDefault="00937727" w:rsidP="00937727">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en-US" w:eastAsia="ru-RU"/>
        </w:rPr>
      </w:pPr>
      <w:r w:rsidRPr="00965DA2">
        <w:rPr>
          <w:rFonts w:ascii="Times New Roman" w:eastAsia="Times New Roman" w:hAnsi="Times New Roman" w:cs="Times New Roman"/>
          <w:sz w:val="24"/>
          <w:szCs w:val="24"/>
          <w:lang w:val="en-US" w:eastAsia="ru-RU"/>
        </w:rPr>
        <w:t>Alte limitări privind numărul de loturi care pot fi atribuite aceluiași ofertant_____</w:t>
      </w:r>
    </w:p>
    <w:p w14:paraId="09510C55" w14:textId="77777777" w:rsidR="00937727" w:rsidRPr="00965DA2" w:rsidRDefault="00937727" w:rsidP="00937727">
      <w:pPr>
        <w:shd w:val="clear" w:color="auto" w:fill="FFFFFF"/>
        <w:tabs>
          <w:tab w:val="right" w:pos="426"/>
        </w:tabs>
        <w:spacing w:after="0" w:line="240" w:lineRule="auto"/>
        <w:rPr>
          <w:rFonts w:ascii="Times New Roman" w:eastAsia="Times New Roman" w:hAnsi="Times New Roman" w:cs="Times New Roman"/>
          <w:sz w:val="24"/>
          <w:szCs w:val="24"/>
          <w:lang w:val="en-US" w:eastAsia="ru-RU"/>
        </w:rPr>
      </w:pPr>
    </w:p>
    <w:p w14:paraId="0552DDD1" w14:textId="77777777" w:rsidR="00937727" w:rsidRPr="00965DA2" w:rsidRDefault="00937727" w:rsidP="00937727">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Admiterea sau interzicerea ofertelor alternative: _</w:t>
      </w:r>
      <w:r w:rsidR="00ED5DD5" w:rsidRPr="00965DA2">
        <w:rPr>
          <w:rFonts w:ascii="Times New Roman" w:eastAsia="Times New Roman" w:hAnsi="Times New Roman" w:cs="Times New Roman"/>
          <w:i/>
          <w:sz w:val="24"/>
          <w:szCs w:val="24"/>
          <w:u w:val="single"/>
          <w:lang w:val="en-US" w:eastAsia="ru-RU"/>
        </w:rPr>
        <w:t>Nu se admite</w:t>
      </w:r>
      <w:r w:rsidRPr="00965DA2">
        <w:rPr>
          <w:rFonts w:ascii="Times New Roman" w:eastAsia="Times New Roman" w:hAnsi="Times New Roman" w:cs="Times New Roman"/>
          <w:b/>
          <w:sz w:val="24"/>
          <w:szCs w:val="24"/>
          <w:lang w:val="en-US" w:eastAsia="ru-RU"/>
        </w:rPr>
        <w:t>____________</w:t>
      </w:r>
    </w:p>
    <w:p w14:paraId="57145299" w14:textId="77777777" w:rsidR="00937727" w:rsidRPr="001A4AFD" w:rsidRDefault="00937727" w:rsidP="00937727">
      <w:pPr>
        <w:shd w:val="clear" w:color="auto" w:fill="FFFFFF"/>
        <w:tabs>
          <w:tab w:val="right" w:pos="426"/>
        </w:tabs>
        <w:spacing w:after="0" w:line="240" w:lineRule="auto"/>
        <w:rPr>
          <w:rFonts w:ascii="Times New Roman" w:eastAsia="Times New Roman" w:hAnsi="Times New Roman" w:cs="Times New Roman"/>
          <w:sz w:val="20"/>
          <w:szCs w:val="24"/>
          <w:lang w:eastAsia="ru-RU"/>
        </w:rPr>
      </w:pPr>
      <w:r w:rsidRPr="00965DA2">
        <w:rPr>
          <w:rFonts w:ascii="Times New Roman" w:eastAsia="Times New Roman" w:hAnsi="Times New Roman" w:cs="Times New Roman"/>
          <w:sz w:val="20"/>
          <w:szCs w:val="24"/>
          <w:lang w:val="en-US" w:eastAsia="ru-RU"/>
        </w:rPr>
        <w:t xml:space="preserve">                                                                                                               </w:t>
      </w:r>
      <w:r w:rsidRPr="001A4AFD">
        <w:rPr>
          <w:rFonts w:ascii="Times New Roman" w:eastAsia="Times New Roman" w:hAnsi="Times New Roman" w:cs="Times New Roman"/>
          <w:sz w:val="20"/>
          <w:szCs w:val="24"/>
          <w:lang w:eastAsia="ru-RU"/>
        </w:rPr>
        <w:t>(indicați se admite sau nu se admite)</w:t>
      </w:r>
    </w:p>
    <w:p w14:paraId="41B18FD9" w14:textId="77777777" w:rsidR="00937727" w:rsidRPr="00965DA2" w:rsidRDefault="00937727" w:rsidP="00937727">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Termenii și condițiile de livrare/prestare solicitați:</w:t>
      </w:r>
      <w:r w:rsidR="00346F20" w:rsidRPr="00965DA2">
        <w:rPr>
          <w:rFonts w:ascii="Times New Roman" w:eastAsia="Times New Roman" w:hAnsi="Times New Roman" w:cs="Times New Roman"/>
          <w:i/>
          <w:sz w:val="24"/>
          <w:szCs w:val="24"/>
          <w:u w:val="single"/>
          <w:lang w:val="en-US" w:eastAsia="ru-RU"/>
        </w:rPr>
        <w:t>01.</w:t>
      </w:r>
      <w:r w:rsidR="00264D5B">
        <w:rPr>
          <w:rFonts w:ascii="Times New Roman" w:eastAsia="Times New Roman" w:hAnsi="Times New Roman" w:cs="Times New Roman"/>
          <w:i/>
          <w:sz w:val="24"/>
          <w:szCs w:val="24"/>
          <w:u w:val="single"/>
          <w:lang w:val="en-US" w:eastAsia="ru-RU"/>
        </w:rPr>
        <w:t>01</w:t>
      </w:r>
      <w:r w:rsidR="00346F20" w:rsidRPr="00965DA2">
        <w:rPr>
          <w:rFonts w:ascii="Times New Roman" w:eastAsia="Times New Roman" w:hAnsi="Times New Roman" w:cs="Times New Roman"/>
          <w:i/>
          <w:sz w:val="24"/>
          <w:szCs w:val="24"/>
          <w:u w:val="single"/>
          <w:lang w:val="en-US" w:eastAsia="ru-RU"/>
        </w:rPr>
        <w:t>.202</w:t>
      </w:r>
      <w:r w:rsidR="00264D5B">
        <w:rPr>
          <w:rFonts w:ascii="Times New Roman" w:eastAsia="Times New Roman" w:hAnsi="Times New Roman" w:cs="Times New Roman"/>
          <w:i/>
          <w:sz w:val="24"/>
          <w:szCs w:val="24"/>
          <w:u w:val="single"/>
          <w:lang w:val="en-US" w:eastAsia="ru-RU"/>
        </w:rPr>
        <w:t>4</w:t>
      </w:r>
      <w:r w:rsidR="00346F20" w:rsidRPr="00965DA2">
        <w:rPr>
          <w:rFonts w:ascii="Times New Roman" w:eastAsia="Times New Roman" w:hAnsi="Times New Roman" w:cs="Times New Roman"/>
          <w:i/>
          <w:sz w:val="24"/>
          <w:szCs w:val="24"/>
          <w:u w:val="single"/>
          <w:lang w:val="en-US" w:eastAsia="ru-RU"/>
        </w:rPr>
        <w:t>-31.12.202</w:t>
      </w:r>
      <w:r w:rsidR="00264D5B">
        <w:rPr>
          <w:rFonts w:ascii="Times New Roman" w:eastAsia="Times New Roman" w:hAnsi="Times New Roman" w:cs="Times New Roman"/>
          <w:i/>
          <w:sz w:val="24"/>
          <w:szCs w:val="24"/>
          <w:u w:val="single"/>
          <w:lang w:val="en-US" w:eastAsia="ru-RU"/>
        </w:rPr>
        <w:t>4</w:t>
      </w:r>
      <w:r w:rsidRPr="00965DA2">
        <w:rPr>
          <w:rFonts w:ascii="Times New Roman" w:eastAsia="Times New Roman" w:hAnsi="Times New Roman" w:cs="Times New Roman"/>
          <w:i/>
          <w:sz w:val="24"/>
          <w:szCs w:val="24"/>
          <w:u w:val="single"/>
          <w:lang w:val="en-US" w:eastAsia="ru-RU"/>
        </w:rPr>
        <w:t>__________</w:t>
      </w:r>
    </w:p>
    <w:p w14:paraId="53E8509F" w14:textId="77777777" w:rsidR="00937727" w:rsidRPr="00965DA2" w:rsidRDefault="00937727" w:rsidP="00937727">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Termenul de valabilitate a contractului:</w:t>
      </w:r>
      <w:r w:rsidR="00346F20" w:rsidRPr="00965DA2">
        <w:rPr>
          <w:rFonts w:ascii="Times New Roman" w:eastAsia="Times New Roman" w:hAnsi="Times New Roman" w:cs="Times New Roman"/>
          <w:i/>
          <w:sz w:val="24"/>
          <w:szCs w:val="24"/>
          <w:u w:val="single"/>
          <w:lang w:val="en-US" w:eastAsia="ru-RU"/>
        </w:rPr>
        <w:t>31.12.202</w:t>
      </w:r>
      <w:r w:rsidR="00264D5B">
        <w:rPr>
          <w:rFonts w:ascii="Times New Roman" w:eastAsia="Times New Roman" w:hAnsi="Times New Roman" w:cs="Times New Roman"/>
          <w:i/>
          <w:sz w:val="24"/>
          <w:szCs w:val="24"/>
          <w:u w:val="single"/>
          <w:lang w:val="en-US" w:eastAsia="ru-RU"/>
        </w:rPr>
        <w:t>4</w:t>
      </w:r>
      <w:r w:rsidRPr="00965DA2">
        <w:rPr>
          <w:rFonts w:ascii="Times New Roman" w:eastAsia="Times New Roman" w:hAnsi="Times New Roman" w:cs="Times New Roman"/>
          <w:i/>
          <w:sz w:val="24"/>
          <w:szCs w:val="24"/>
          <w:u w:val="single"/>
          <w:lang w:val="en-US" w:eastAsia="ru-RU"/>
        </w:rPr>
        <w:t>___________________</w:t>
      </w:r>
    </w:p>
    <w:p w14:paraId="1269C6F8" w14:textId="77777777" w:rsidR="00937727" w:rsidRPr="00965DA2" w:rsidRDefault="00937727" w:rsidP="00937727">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 xml:space="preserve">Contract de achiziție rezervat atelierelor protejate sau că acesta poate fi executat numai în cadrul unor programe de angajare protejată (după caz): </w:t>
      </w:r>
      <w:r w:rsidR="00346F20" w:rsidRPr="00965DA2">
        <w:rPr>
          <w:rFonts w:ascii="Times New Roman" w:eastAsia="Times New Roman" w:hAnsi="Times New Roman" w:cs="Times New Roman"/>
          <w:i/>
          <w:sz w:val="24"/>
          <w:szCs w:val="24"/>
          <w:u w:val="single"/>
          <w:lang w:val="en-US" w:eastAsia="ru-RU"/>
        </w:rPr>
        <w:t>Nu___________________</w:t>
      </w:r>
    </w:p>
    <w:p w14:paraId="7F02DE73" w14:textId="77777777" w:rsidR="00937727" w:rsidRPr="001A4AFD" w:rsidRDefault="00937727" w:rsidP="00937727">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eastAsia="ru-RU"/>
        </w:rPr>
      </w:pPr>
      <w:r w:rsidRPr="00965DA2">
        <w:rPr>
          <w:rFonts w:ascii="Times New Roman" w:eastAsia="Times New Roman" w:hAnsi="Times New Roman" w:cs="Times New Roman"/>
          <w:sz w:val="20"/>
          <w:szCs w:val="24"/>
          <w:lang w:val="en-US" w:eastAsia="ru-RU"/>
        </w:rPr>
        <w:t xml:space="preserve">     </w:t>
      </w:r>
      <w:r w:rsidRPr="001A4AFD">
        <w:rPr>
          <w:rFonts w:ascii="Times New Roman" w:eastAsia="Times New Roman" w:hAnsi="Times New Roman" w:cs="Times New Roman"/>
          <w:sz w:val="20"/>
          <w:szCs w:val="24"/>
          <w:lang w:eastAsia="ru-RU"/>
        </w:rPr>
        <w:t>(indicați da sau nu)</w:t>
      </w:r>
    </w:p>
    <w:p w14:paraId="2C1CD11F" w14:textId="77777777" w:rsidR="00937727" w:rsidRPr="00965DA2" w:rsidRDefault="00937727" w:rsidP="00937727">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ab/>
        <w:t xml:space="preserve">Prestarea serviciului este rezervată unei anumite profesii în temeiul unor legi sau al unor acte administrative (după caz):  </w:t>
      </w:r>
      <w:r w:rsidR="00346F20" w:rsidRPr="00965DA2">
        <w:rPr>
          <w:rFonts w:ascii="Times New Roman" w:eastAsia="Times New Roman" w:hAnsi="Times New Roman" w:cs="Times New Roman"/>
          <w:i/>
          <w:sz w:val="24"/>
          <w:szCs w:val="24"/>
          <w:u w:val="single"/>
          <w:lang w:val="en-US" w:eastAsia="ru-RU"/>
        </w:rPr>
        <w:t>Nu se aplică</w:t>
      </w:r>
      <w:r w:rsidRPr="00965DA2">
        <w:rPr>
          <w:rFonts w:ascii="Times New Roman" w:eastAsia="Times New Roman" w:hAnsi="Times New Roman" w:cs="Times New Roman"/>
          <w:i/>
          <w:sz w:val="24"/>
          <w:szCs w:val="24"/>
          <w:u w:val="single"/>
          <w:lang w:val="en-US" w:eastAsia="ru-RU"/>
        </w:rPr>
        <w:t>__________________________</w:t>
      </w:r>
    </w:p>
    <w:p w14:paraId="688F691A" w14:textId="77777777" w:rsidR="00937727" w:rsidRPr="00965DA2" w:rsidRDefault="00937727" w:rsidP="00937727">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val="en-US" w:eastAsia="ru-RU"/>
        </w:rPr>
      </w:pPr>
      <w:r w:rsidRPr="00965DA2">
        <w:rPr>
          <w:rFonts w:ascii="Times New Roman" w:eastAsia="Times New Roman" w:hAnsi="Times New Roman" w:cs="Times New Roman"/>
          <w:sz w:val="20"/>
          <w:szCs w:val="24"/>
          <w:lang w:val="en-US" w:eastAsia="ru-RU"/>
        </w:rPr>
        <w:t>(se menționează respectivele acte cu putere de lege și acte administrative)</w:t>
      </w:r>
    </w:p>
    <w:p w14:paraId="60BFF84A" w14:textId="77777777" w:rsidR="00937727" w:rsidRPr="00965DA2" w:rsidRDefault="00937727" w:rsidP="00937727">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2"/>
        <w:gridCol w:w="3413"/>
        <w:gridCol w:w="3613"/>
        <w:gridCol w:w="1537"/>
      </w:tblGrid>
      <w:tr w:rsidR="004B230E" w:rsidRPr="001A4AFD" w14:paraId="0FEDB09C" w14:textId="77777777" w:rsidTr="00FA52B1">
        <w:trPr>
          <w:trHeight w:val="713"/>
        </w:trPr>
        <w:tc>
          <w:tcPr>
            <w:tcW w:w="782" w:type="dxa"/>
            <w:shd w:val="clear" w:color="auto" w:fill="D9D9D9"/>
          </w:tcPr>
          <w:p w14:paraId="3FA513A9" w14:textId="77777777" w:rsidR="004B230E" w:rsidRPr="001A4AFD" w:rsidRDefault="004B230E" w:rsidP="004B230E">
            <w:pPr>
              <w:tabs>
                <w:tab w:val="left" w:pos="612"/>
              </w:tabs>
              <w:spacing w:before="120" w:after="120" w:line="240" w:lineRule="auto"/>
              <w:rPr>
                <w:rFonts w:ascii="Times New Roman" w:eastAsia="Times New Roman" w:hAnsi="Times New Roman" w:cs="Times New Roman"/>
                <w:b/>
                <w:iCs/>
                <w:sz w:val="20"/>
                <w:szCs w:val="20"/>
                <w:lang w:eastAsia="ru-RU"/>
              </w:rPr>
            </w:pPr>
            <w:r w:rsidRPr="001A4AFD">
              <w:rPr>
                <w:rFonts w:ascii="Times New Roman" w:eastAsia="Times New Roman" w:hAnsi="Times New Roman" w:cs="Times New Roman"/>
                <w:b/>
                <w:iCs/>
                <w:sz w:val="20"/>
                <w:szCs w:val="20"/>
                <w:lang w:eastAsia="ru-RU"/>
              </w:rPr>
              <w:t>Nr. d/o</w:t>
            </w:r>
          </w:p>
        </w:tc>
        <w:tc>
          <w:tcPr>
            <w:tcW w:w="3413" w:type="dxa"/>
            <w:shd w:val="clear" w:color="auto" w:fill="D9D9D9"/>
          </w:tcPr>
          <w:p w14:paraId="3AF01FFF" w14:textId="77777777" w:rsidR="004B230E" w:rsidRPr="001A4AFD" w:rsidRDefault="004B230E" w:rsidP="004B230E">
            <w:pPr>
              <w:tabs>
                <w:tab w:val="left" w:pos="612"/>
              </w:tabs>
              <w:spacing w:before="120" w:after="120" w:line="240" w:lineRule="auto"/>
              <w:jc w:val="center"/>
              <w:rPr>
                <w:rFonts w:ascii="Times New Roman" w:eastAsia="Times New Roman" w:hAnsi="Times New Roman" w:cs="Times New Roman"/>
                <w:b/>
                <w:iCs/>
                <w:sz w:val="20"/>
                <w:szCs w:val="20"/>
                <w:lang w:eastAsia="ru-RU"/>
              </w:rPr>
            </w:pPr>
            <w:r w:rsidRPr="001A4AFD">
              <w:rPr>
                <w:rFonts w:ascii="Times New Roman" w:eastAsia="Times New Roman" w:hAnsi="Times New Roman" w:cs="Times New Roman"/>
                <w:b/>
                <w:iCs/>
                <w:sz w:val="20"/>
                <w:szCs w:val="20"/>
                <w:lang w:eastAsia="ru-RU"/>
              </w:rPr>
              <w:t>Descrierea criteriului/cerinței</w:t>
            </w:r>
          </w:p>
        </w:tc>
        <w:tc>
          <w:tcPr>
            <w:tcW w:w="3613" w:type="dxa"/>
            <w:shd w:val="clear" w:color="auto" w:fill="D9D9D9"/>
          </w:tcPr>
          <w:p w14:paraId="29085F2B" w14:textId="77777777" w:rsidR="004B230E" w:rsidRPr="00965DA2" w:rsidRDefault="004B230E" w:rsidP="004B230E">
            <w:pPr>
              <w:tabs>
                <w:tab w:val="left" w:pos="612"/>
              </w:tabs>
              <w:spacing w:before="120" w:after="120" w:line="240" w:lineRule="auto"/>
              <w:rPr>
                <w:rFonts w:ascii="Times New Roman" w:eastAsia="Times New Roman" w:hAnsi="Times New Roman" w:cs="Times New Roman"/>
                <w:b/>
                <w:iCs/>
                <w:sz w:val="20"/>
                <w:szCs w:val="20"/>
                <w:lang w:val="en-US" w:eastAsia="ru-RU"/>
              </w:rPr>
            </w:pPr>
            <w:r w:rsidRPr="00965DA2">
              <w:rPr>
                <w:rFonts w:ascii="Times New Roman" w:eastAsia="Times New Roman" w:hAnsi="Times New Roman" w:cs="Times New Roman"/>
                <w:b/>
                <w:iCs/>
                <w:sz w:val="20"/>
                <w:szCs w:val="20"/>
                <w:lang w:val="en-US" w:eastAsia="ru-RU"/>
              </w:rPr>
              <w:t>Mod de demonstrare a îndeplinirii criteriului/cerinței:</w:t>
            </w:r>
          </w:p>
        </w:tc>
        <w:tc>
          <w:tcPr>
            <w:tcW w:w="1537" w:type="dxa"/>
            <w:shd w:val="clear" w:color="auto" w:fill="D9D9D9"/>
          </w:tcPr>
          <w:p w14:paraId="4137ACD1" w14:textId="77777777" w:rsidR="004B230E" w:rsidRPr="001A4AFD" w:rsidRDefault="004B230E" w:rsidP="004B230E">
            <w:pPr>
              <w:tabs>
                <w:tab w:val="left" w:pos="612"/>
              </w:tabs>
              <w:spacing w:before="120" w:after="120" w:line="240" w:lineRule="auto"/>
              <w:jc w:val="center"/>
              <w:rPr>
                <w:rFonts w:ascii="Times New Roman" w:eastAsia="Times New Roman" w:hAnsi="Times New Roman" w:cs="Times New Roman"/>
                <w:b/>
                <w:iCs/>
                <w:sz w:val="20"/>
                <w:szCs w:val="20"/>
                <w:lang w:eastAsia="ru-RU"/>
              </w:rPr>
            </w:pPr>
            <w:r w:rsidRPr="001A4AFD">
              <w:rPr>
                <w:rFonts w:ascii="Times New Roman" w:eastAsia="Times New Roman" w:hAnsi="Times New Roman" w:cs="Times New Roman"/>
                <w:b/>
                <w:iCs/>
                <w:sz w:val="20"/>
                <w:szCs w:val="20"/>
                <w:lang w:eastAsia="ru-RU"/>
              </w:rPr>
              <w:t>Nivelul minim/</w:t>
            </w:r>
            <w:r w:rsidRPr="001A4AFD">
              <w:rPr>
                <w:rFonts w:ascii="Times New Roman" w:eastAsia="Times New Roman" w:hAnsi="Times New Roman" w:cs="Times New Roman"/>
                <w:b/>
                <w:iCs/>
                <w:sz w:val="20"/>
                <w:szCs w:val="20"/>
                <w:lang w:eastAsia="ru-RU"/>
              </w:rPr>
              <w:br/>
              <w:t>Obligativitatea</w:t>
            </w:r>
          </w:p>
        </w:tc>
      </w:tr>
      <w:tr w:rsidR="004B230E" w:rsidRPr="001A4AFD" w14:paraId="4DEF0C6B" w14:textId="77777777" w:rsidTr="00FA52B1">
        <w:trPr>
          <w:trHeight w:val="323"/>
        </w:trPr>
        <w:tc>
          <w:tcPr>
            <w:tcW w:w="782" w:type="dxa"/>
            <w:shd w:val="clear" w:color="auto" w:fill="FFFF00"/>
          </w:tcPr>
          <w:p w14:paraId="2C9D0C9E" w14:textId="77777777" w:rsidR="004B230E" w:rsidRPr="001A4AFD"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eastAsia="ru-RU"/>
              </w:rPr>
            </w:pPr>
          </w:p>
        </w:tc>
        <w:tc>
          <w:tcPr>
            <w:tcW w:w="3413" w:type="dxa"/>
            <w:shd w:val="clear" w:color="auto" w:fill="FFFF00"/>
          </w:tcPr>
          <w:p w14:paraId="1FF9C8DD" w14:textId="77777777"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eastAsia="ru-RU"/>
              </w:rPr>
            </w:pPr>
            <w:r w:rsidRPr="001A4AFD">
              <w:rPr>
                <w:rFonts w:ascii="Times New Roman" w:eastAsia="Times New Roman" w:hAnsi="Times New Roman" w:cs="Times New Roman"/>
                <w:iCs/>
                <w:sz w:val="20"/>
                <w:szCs w:val="20"/>
                <w:lang w:eastAsia="ru-RU"/>
              </w:rPr>
              <w:t>DUAE</w:t>
            </w:r>
          </w:p>
        </w:tc>
        <w:tc>
          <w:tcPr>
            <w:tcW w:w="3613" w:type="dxa"/>
            <w:shd w:val="clear" w:color="auto" w:fill="FFFF00"/>
          </w:tcPr>
          <w:p w14:paraId="4C9B9A5B" w14:textId="77777777" w:rsidR="004B230E" w:rsidRPr="00965DA2" w:rsidRDefault="004B230E" w:rsidP="004B230E">
            <w:pPr>
              <w:tabs>
                <w:tab w:val="left" w:pos="612"/>
              </w:tabs>
              <w:spacing w:after="0" w:line="240" w:lineRule="auto"/>
              <w:jc w:val="both"/>
              <w:rPr>
                <w:rFonts w:ascii="Times New Roman" w:eastAsia="Times New Roman" w:hAnsi="Times New Roman" w:cs="Times New Roman"/>
                <w:iCs/>
                <w:sz w:val="20"/>
                <w:szCs w:val="20"/>
                <w:lang w:val="en-US" w:eastAsia="ru-RU"/>
              </w:rPr>
            </w:pPr>
            <w:r w:rsidRPr="00965DA2">
              <w:rPr>
                <w:rFonts w:ascii="Times New Roman" w:eastAsia="Times New Roman" w:hAnsi="Times New Roman" w:cs="Times New Roman"/>
                <w:iCs/>
                <w:sz w:val="20"/>
                <w:szCs w:val="20"/>
                <w:lang w:val="en-US" w:eastAsia="ru-RU"/>
              </w:rPr>
              <w:t>Confirmat prin aplicarea semnăturii electronice</w:t>
            </w:r>
          </w:p>
        </w:tc>
        <w:tc>
          <w:tcPr>
            <w:tcW w:w="1537" w:type="dxa"/>
            <w:shd w:val="clear" w:color="auto" w:fill="FFFF00"/>
          </w:tcPr>
          <w:p w14:paraId="087D6742" w14:textId="77777777"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eastAsia="ru-RU"/>
              </w:rPr>
            </w:pPr>
            <w:r w:rsidRPr="001A4AFD">
              <w:rPr>
                <w:rFonts w:ascii="Times New Roman" w:eastAsia="Times New Roman" w:hAnsi="Times New Roman" w:cs="Times New Roman"/>
                <w:iCs/>
                <w:sz w:val="20"/>
                <w:szCs w:val="20"/>
                <w:lang w:eastAsia="ru-RU"/>
              </w:rPr>
              <w:t>Obligatoriu</w:t>
            </w:r>
          </w:p>
        </w:tc>
      </w:tr>
      <w:tr w:rsidR="004B230E" w:rsidRPr="001A4AFD" w14:paraId="45672CF4" w14:textId="77777777" w:rsidTr="00FA52B1">
        <w:trPr>
          <w:trHeight w:val="693"/>
        </w:trPr>
        <w:tc>
          <w:tcPr>
            <w:tcW w:w="782" w:type="dxa"/>
            <w:shd w:val="clear" w:color="auto" w:fill="FFFF00"/>
          </w:tcPr>
          <w:p w14:paraId="66BC3C9C" w14:textId="77777777" w:rsidR="004B230E" w:rsidRPr="001A4AFD"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eastAsia="ru-RU"/>
              </w:rPr>
            </w:pPr>
          </w:p>
        </w:tc>
        <w:tc>
          <w:tcPr>
            <w:tcW w:w="3413" w:type="dxa"/>
            <w:shd w:val="clear" w:color="auto" w:fill="FFFF00"/>
          </w:tcPr>
          <w:p w14:paraId="5E6E2169" w14:textId="77777777"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eastAsia="ru-RU"/>
              </w:rPr>
            </w:pPr>
            <w:r w:rsidRPr="001A4AFD">
              <w:rPr>
                <w:rFonts w:ascii="Times New Roman" w:eastAsia="Times New Roman" w:hAnsi="Times New Roman" w:cs="Times New Roman"/>
                <w:iCs/>
                <w:sz w:val="20"/>
                <w:szCs w:val="20"/>
                <w:lang w:eastAsia="ru-RU"/>
              </w:rPr>
              <w:t xml:space="preserve"> Specificația tehnică  </w:t>
            </w:r>
          </w:p>
        </w:tc>
        <w:tc>
          <w:tcPr>
            <w:tcW w:w="3613" w:type="dxa"/>
            <w:shd w:val="clear" w:color="auto" w:fill="FFFF00"/>
          </w:tcPr>
          <w:p w14:paraId="420492D5" w14:textId="77777777" w:rsidR="004B230E" w:rsidRPr="00965DA2" w:rsidRDefault="0009337F" w:rsidP="004B230E">
            <w:pPr>
              <w:autoSpaceDE w:val="0"/>
              <w:autoSpaceDN w:val="0"/>
              <w:adjustRightInd w:val="0"/>
              <w:spacing w:after="0" w:line="240" w:lineRule="auto"/>
              <w:jc w:val="both"/>
              <w:rPr>
                <w:rFonts w:ascii="Times New Roman" w:eastAsia="Times New Roman" w:hAnsi="Times New Roman" w:cs="Times New Roman"/>
                <w:iCs/>
                <w:sz w:val="20"/>
                <w:szCs w:val="20"/>
                <w:lang w:val="en-US" w:eastAsia="ru-RU"/>
              </w:rPr>
            </w:pPr>
            <w:r w:rsidRPr="00965DA2">
              <w:rPr>
                <w:rFonts w:ascii="Times New Roman" w:eastAsia="Calibri" w:hAnsi="Times New Roman" w:cs="Times New Roman"/>
                <w:noProof/>
                <w:sz w:val="20"/>
                <w:szCs w:val="20"/>
                <w:lang w:val="en-US"/>
              </w:rPr>
              <w:t>Conform Anexa nr.22</w:t>
            </w:r>
            <w:r w:rsidR="004B230E" w:rsidRPr="00965DA2">
              <w:rPr>
                <w:rFonts w:ascii="Times New Roman" w:eastAsia="Calibri" w:hAnsi="Times New Roman" w:cs="Times New Roman"/>
                <w:noProof/>
                <w:sz w:val="20"/>
                <w:szCs w:val="20"/>
                <w:lang w:val="en-US"/>
              </w:rPr>
              <w:t>.   Confirmat prin aplicarea semnăturii electronice</w:t>
            </w:r>
          </w:p>
        </w:tc>
        <w:tc>
          <w:tcPr>
            <w:tcW w:w="1537" w:type="dxa"/>
            <w:shd w:val="clear" w:color="auto" w:fill="FFFF00"/>
          </w:tcPr>
          <w:p w14:paraId="4481DF7A" w14:textId="77777777"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eastAsia="ru-RU"/>
              </w:rPr>
            </w:pPr>
            <w:r w:rsidRPr="001A4AFD">
              <w:rPr>
                <w:rFonts w:ascii="Times New Roman" w:eastAsia="Times New Roman" w:hAnsi="Times New Roman" w:cs="Times New Roman"/>
                <w:iCs/>
                <w:sz w:val="20"/>
                <w:szCs w:val="20"/>
                <w:lang w:eastAsia="ru-RU"/>
              </w:rPr>
              <w:t>Obligatoriu</w:t>
            </w:r>
          </w:p>
        </w:tc>
      </w:tr>
      <w:tr w:rsidR="004B230E" w:rsidRPr="001A4AFD" w14:paraId="718CA63B" w14:textId="77777777" w:rsidTr="00FA52B1">
        <w:trPr>
          <w:trHeight w:val="693"/>
        </w:trPr>
        <w:tc>
          <w:tcPr>
            <w:tcW w:w="782" w:type="dxa"/>
            <w:shd w:val="clear" w:color="auto" w:fill="FFFF00"/>
          </w:tcPr>
          <w:p w14:paraId="22345A1E" w14:textId="77777777" w:rsidR="004B230E" w:rsidRPr="001A4AFD"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eastAsia="ru-RU"/>
              </w:rPr>
            </w:pPr>
          </w:p>
        </w:tc>
        <w:tc>
          <w:tcPr>
            <w:tcW w:w="3413" w:type="dxa"/>
            <w:shd w:val="clear" w:color="auto" w:fill="FFFF00"/>
          </w:tcPr>
          <w:p w14:paraId="4D7203B2" w14:textId="77777777"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eastAsia="ru-RU"/>
              </w:rPr>
            </w:pPr>
            <w:r w:rsidRPr="001A4AFD">
              <w:rPr>
                <w:rFonts w:ascii="Times New Roman" w:eastAsia="Times New Roman" w:hAnsi="Times New Roman" w:cs="Times New Roman"/>
                <w:iCs/>
                <w:sz w:val="20"/>
                <w:szCs w:val="20"/>
                <w:lang w:eastAsia="ru-RU"/>
              </w:rPr>
              <w:t xml:space="preserve"> Specificația   de preț</w:t>
            </w:r>
          </w:p>
        </w:tc>
        <w:tc>
          <w:tcPr>
            <w:tcW w:w="3613" w:type="dxa"/>
            <w:shd w:val="clear" w:color="auto" w:fill="FFFF00"/>
          </w:tcPr>
          <w:p w14:paraId="2A04927E" w14:textId="77777777" w:rsidR="004B230E" w:rsidRPr="00965DA2" w:rsidRDefault="0009337F" w:rsidP="004B230E">
            <w:pPr>
              <w:autoSpaceDE w:val="0"/>
              <w:autoSpaceDN w:val="0"/>
              <w:adjustRightInd w:val="0"/>
              <w:spacing w:after="0" w:line="240" w:lineRule="auto"/>
              <w:jc w:val="both"/>
              <w:rPr>
                <w:rFonts w:ascii="Times New Roman" w:eastAsia="Times New Roman" w:hAnsi="Times New Roman" w:cs="Times New Roman"/>
                <w:iCs/>
                <w:sz w:val="20"/>
                <w:szCs w:val="20"/>
                <w:lang w:val="en-US" w:eastAsia="ru-RU"/>
              </w:rPr>
            </w:pPr>
            <w:r w:rsidRPr="00965DA2">
              <w:rPr>
                <w:rFonts w:ascii="Times New Roman" w:eastAsia="Calibri" w:hAnsi="Times New Roman" w:cs="Times New Roman"/>
                <w:noProof/>
                <w:sz w:val="20"/>
                <w:szCs w:val="20"/>
                <w:lang w:val="en-US"/>
              </w:rPr>
              <w:t>Conform Anexa nr.23</w:t>
            </w:r>
            <w:r w:rsidR="004B230E" w:rsidRPr="00965DA2">
              <w:rPr>
                <w:rFonts w:ascii="Times New Roman" w:eastAsia="Calibri" w:hAnsi="Times New Roman" w:cs="Times New Roman"/>
                <w:noProof/>
                <w:sz w:val="20"/>
                <w:szCs w:val="20"/>
                <w:lang w:val="en-US"/>
              </w:rPr>
              <w:t>.Confirmat prin aplicarea semnăturii electronice</w:t>
            </w:r>
          </w:p>
        </w:tc>
        <w:tc>
          <w:tcPr>
            <w:tcW w:w="1537" w:type="dxa"/>
            <w:shd w:val="clear" w:color="auto" w:fill="FFFF00"/>
          </w:tcPr>
          <w:p w14:paraId="0C74A28D" w14:textId="77777777"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eastAsia="ru-RU"/>
              </w:rPr>
            </w:pPr>
            <w:r w:rsidRPr="001A4AFD">
              <w:rPr>
                <w:rFonts w:ascii="Times New Roman" w:eastAsia="Times New Roman" w:hAnsi="Times New Roman" w:cs="Times New Roman"/>
                <w:iCs/>
                <w:sz w:val="20"/>
                <w:szCs w:val="20"/>
                <w:lang w:eastAsia="ru-RU"/>
              </w:rPr>
              <w:t>Obligatoriu</w:t>
            </w:r>
          </w:p>
        </w:tc>
      </w:tr>
      <w:tr w:rsidR="004B230E" w:rsidRPr="001A4AFD" w14:paraId="0BB7EC7F" w14:textId="77777777" w:rsidTr="00FA52B1">
        <w:trPr>
          <w:trHeight w:val="377"/>
        </w:trPr>
        <w:tc>
          <w:tcPr>
            <w:tcW w:w="782" w:type="dxa"/>
            <w:shd w:val="clear" w:color="auto" w:fill="FFFF00"/>
          </w:tcPr>
          <w:p w14:paraId="3BD20950" w14:textId="77777777" w:rsidR="004B230E" w:rsidRPr="001A4AFD"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eastAsia="ru-RU"/>
              </w:rPr>
            </w:pPr>
          </w:p>
        </w:tc>
        <w:tc>
          <w:tcPr>
            <w:tcW w:w="3413" w:type="dxa"/>
            <w:shd w:val="clear" w:color="auto" w:fill="FFFF00"/>
          </w:tcPr>
          <w:p w14:paraId="03BC20DA" w14:textId="77777777" w:rsidR="004B230E" w:rsidRPr="00965DA2" w:rsidRDefault="004B230E" w:rsidP="004B230E">
            <w:pPr>
              <w:spacing w:after="0" w:line="240" w:lineRule="auto"/>
              <w:ind w:left="40" w:right="10"/>
              <w:rPr>
                <w:rFonts w:ascii="Times New Roman" w:eastAsia="Times New Roman" w:hAnsi="Times New Roman" w:cs="Times New Roman"/>
                <w:sz w:val="20"/>
                <w:szCs w:val="20"/>
                <w:lang w:val="en-US" w:eastAsia="ru-RU"/>
              </w:rPr>
            </w:pPr>
            <w:r w:rsidRPr="00965DA2">
              <w:rPr>
                <w:rFonts w:ascii="Times New Roman" w:eastAsia="Times New Roman" w:hAnsi="Times New Roman" w:cs="Times New Roman"/>
                <w:sz w:val="20"/>
                <w:szCs w:val="20"/>
                <w:lang w:val="en-US" w:eastAsia="ru-RU"/>
              </w:rPr>
              <w:t>Certificat/Decizie, Extras de înregistrare</w:t>
            </w:r>
          </w:p>
        </w:tc>
        <w:tc>
          <w:tcPr>
            <w:tcW w:w="3613" w:type="dxa"/>
            <w:shd w:val="clear" w:color="auto" w:fill="FFFF00"/>
          </w:tcPr>
          <w:p w14:paraId="6344F60D" w14:textId="77777777" w:rsidR="004B230E" w:rsidRPr="00965DA2" w:rsidRDefault="004B230E" w:rsidP="004B230E">
            <w:pPr>
              <w:spacing w:after="0" w:line="240" w:lineRule="auto"/>
              <w:jc w:val="both"/>
              <w:rPr>
                <w:rFonts w:ascii="Times New Roman" w:eastAsia="Times New Roman" w:hAnsi="Times New Roman" w:cs="Times New Roman"/>
                <w:sz w:val="20"/>
                <w:szCs w:val="20"/>
                <w:lang w:val="en-US" w:eastAsia="ru-RU"/>
              </w:rPr>
            </w:pPr>
            <w:r w:rsidRPr="00965DA2">
              <w:rPr>
                <w:rFonts w:ascii="Times New Roman" w:eastAsia="Times New Roman" w:hAnsi="Times New Roman" w:cs="Times New Roman"/>
                <w:sz w:val="20"/>
                <w:szCs w:val="20"/>
                <w:lang w:val="en-US" w:eastAsia="ru-RU"/>
              </w:rPr>
              <w:t>Copii confirmate prin aplicarea semnăturii electronice</w:t>
            </w:r>
          </w:p>
        </w:tc>
        <w:tc>
          <w:tcPr>
            <w:tcW w:w="1537" w:type="dxa"/>
            <w:shd w:val="clear" w:color="auto" w:fill="FFFF00"/>
          </w:tcPr>
          <w:p w14:paraId="67A04D07" w14:textId="77777777"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eastAsia="ru-RU"/>
              </w:rPr>
            </w:pPr>
            <w:r w:rsidRPr="001A4AFD">
              <w:rPr>
                <w:rFonts w:ascii="Times New Roman" w:eastAsia="Times New Roman" w:hAnsi="Times New Roman" w:cs="Times New Roman"/>
                <w:iCs/>
                <w:sz w:val="20"/>
                <w:szCs w:val="20"/>
                <w:lang w:eastAsia="ru-RU"/>
              </w:rPr>
              <w:t>Obligatoriu</w:t>
            </w:r>
          </w:p>
        </w:tc>
      </w:tr>
      <w:tr w:rsidR="004B230E" w:rsidRPr="001A4AFD" w14:paraId="7325775B" w14:textId="77777777" w:rsidTr="00FA52B1">
        <w:trPr>
          <w:trHeight w:val="377"/>
        </w:trPr>
        <w:tc>
          <w:tcPr>
            <w:tcW w:w="782" w:type="dxa"/>
            <w:shd w:val="clear" w:color="auto" w:fill="FFFF00"/>
          </w:tcPr>
          <w:p w14:paraId="29F88DA5" w14:textId="77777777" w:rsidR="004B230E" w:rsidRPr="001A4AFD"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eastAsia="ru-RU"/>
              </w:rPr>
            </w:pPr>
          </w:p>
        </w:tc>
        <w:tc>
          <w:tcPr>
            <w:tcW w:w="3413" w:type="dxa"/>
            <w:shd w:val="clear" w:color="auto" w:fill="FFFF00"/>
          </w:tcPr>
          <w:p w14:paraId="3F5EADB0" w14:textId="77777777" w:rsidR="004B230E" w:rsidRPr="001A4AFD" w:rsidRDefault="004B230E" w:rsidP="004B230E">
            <w:pPr>
              <w:spacing w:after="0" w:line="224" w:lineRule="exact"/>
              <w:rPr>
                <w:rFonts w:ascii="Times New Roman" w:eastAsia="Times New Roman" w:hAnsi="Times New Roman" w:cs="Times New Roman"/>
                <w:sz w:val="20"/>
                <w:szCs w:val="20"/>
                <w:lang w:eastAsia="ru-RU"/>
              </w:rPr>
            </w:pPr>
            <w:r w:rsidRPr="001A4AFD">
              <w:rPr>
                <w:rFonts w:ascii="Times New Roman" w:eastAsia="Times New Roman" w:hAnsi="Times New Roman" w:cs="Times New Roman"/>
                <w:sz w:val="20"/>
                <w:szCs w:val="20"/>
                <w:lang w:eastAsia="ru-RU"/>
              </w:rPr>
              <w:t>Raportul financiar</w:t>
            </w:r>
          </w:p>
        </w:tc>
        <w:tc>
          <w:tcPr>
            <w:tcW w:w="3613" w:type="dxa"/>
            <w:shd w:val="clear" w:color="auto" w:fill="FFFF00"/>
          </w:tcPr>
          <w:p w14:paraId="2E39FC00" w14:textId="77777777" w:rsidR="004B230E" w:rsidRPr="00965DA2" w:rsidRDefault="004B230E" w:rsidP="004B230E">
            <w:pPr>
              <w:spacing w:after="0" w:line="196" w:lineRule="exact"/>
              <w:ind w:left="40"/>
              <w:jc w:val="both"/>
              <w:rPr>
                <w:rFonts w:ascii="Times New Roman" w:eastAsia="Times New Roman" w:hAnsi="Times New Roman" w:cs="Times New Roman"/>
                <w:sz w:val="20"/>
                <w:szCs w:val="20"/>
                <w:lang w:val="en-US" w:eastAsia="ru-RU"/>
              </w:rPr>
            </w:pPr>
            <w:r w:rsidRPr="00965DA2">
              <w:rPr>
                <w:rFonts w:ascii="Times New Roman" w:eastAsia="Times New Roman" w:hAnsi="Times New Roman" w:cs="Times New Roman"/>
                <w:sz w:val="20"/>
                <w:szCs w:val="20"/>
                <w:lang w:val="en-US" w:eastAsia="ru-RU"/>
              </w:rPr>
              <w:t>Copie – Confirmat prin aplicarea semnăturii electronice</w:t>
            </w:r>
          </w:p>
        </w:tc>
        <w:tc>
          <w:tcPr>
            <w:tcW w:w="1537" w:type="dxa"/>
            <w:shd w:val="clear" w:color="auto" w:fill="FFFF00"/>
          </w:tcPr>
          <w:p w14:paraId="01855549" w14:textId="77777777"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eastAsia="ru-RU"/>
              </w:rPr>
            </w:pPr>
            <w:r w:rsidRPr="001A4AFD">
              <w:rPr>
                <w:rFonts w:ascii="Times New Roman" w:eastAsia="Times New Roman" w:hAnsi="Times New Roman" w:cs="Times New Roman"/>
                <w:iCs/>
                <w:sz w:val="20"/>
                <w:szCs w:val="20"/>
                <w:lang w:eastAsia="ru-RU"/>
              </w:rPr>
              <w:t>Obligatoriu</w:t>
            </w:r>
          </w:p>
        </w:tc>
      </w:tr>
      <w:tr w:rsidR="004B230E" w:rsidRPr="001A4AFD" w14:paraId="1A90713A" w14:textId="77777777" w:rsidTr="00FA52B1">
        <w:trPr>
          <w:trHeight w:val="377"/>
        </w:trPr>
        <w:tc>
          <w:tcPr>
            <w:tcW w:w="782" w:type="dxa"/>
            <w:shd w:val="clear" w:color="auto" w:fill="FFFF00"/>
          </w:tcPr>
          <w:p w14:paraId="7F60D3D8" w14:textId="77777777" w:rsidR="004B230E" w:rsidRPr="001A4AFD"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eastAsia="ru-RU"/>
              </w:rPr>
            </w:pPr>
          </w:p>
        </w:tc>
        <w:tc>
          <w:tcPr>
            <w:tcW w:w="3413" w:type="dxa"/>
            <w:shd w:val="clear" w:color="auto" w:fill="FFFF00"/>
          </w:tcPr>
          <w:p w14:paraId="40ABFF87" w14:textId="77777777" w:rsidR="004B230E" w:rsidRPr="00965DA2" w:rsidRDefault="004B230E" w:rsidP="004B230E">
            <w:pPr>
              <w:spacing w:after="0" w:line="224" w:lineRule="exact"/>
              <w:ind w:left="40"/>
              <w:rPr>
                <w:rFonts w:ascii="Times New Roman" w:eastAsia="Times New Roman" w:hAnsi="Times New Roman" w:cs="Times New Roman"/>
                <w:sz w:val="20"/>
                <w:szCs w:val="20"/>
                <w:lang w:val="en-US" w:eastAsia="ru-RU"/>
              </w:rPr>
            </w:pPr>
            <w:r w:rsidRPr="00965DA2">
              <w:rPr>
                <w:rFonts w:ascii="Times New Roman" w:eastAsia="Times New Roman" w:hAnsi="Times New Roman" w:cs="Times New Roman"/>
                <w:sz w:val="20"/>
                <w:szCs w:val="20"/>
                <w:lang w:val="en-US" w:eastAsia="ru-RU"/>
              </w:rPr>
              <w:t>Certificat de atribuire a contului bancar</w:t>
            </w:r>
          </w:p>
        </w:tc>
        <w:tc>
          <w:tcPr>
            <w:tcW w:w="3613" w:type="dxa"/>
            <w:shd w:val="clear" w:color="auto" w:fill="FFFF00"/>
          </w:tcPr>
          <w:p w14:paraId="2176B3D7" w14:textId="77777777" w:rsidR="004B230E" w:rsidRPr="001A4AFD" w:rsidRDefault="004B230E" w:rsidP="004B230E">
            <w:pPr>
              <w:spacing w:after="0" w:line="224" w:lineRule="exact"/>
              <w:jc w:val="both"/>
              <w:rPr>
                <w:rFonts w:ascii="Times New Roman" w:eastAsia="Times New Roman" w:hAnsi="Times New Roman" w:cs="Times New Roman"/>
                <w:sz w:val="20"/>
                <w:szCs w:val="20"/>
                <w:lang w:eastAsia="ru-RU"/>
              </w:rPr>
            </w:pPr>
            <w:r w:rsidRPr="00965DA2">
              <w:rPr>
                <w:rFonts w:ascii="Times New Roman" w:eastAsia="Times New Roman" w:hAnsi="Times New Roman" w:cs="Times New Roman"/>
                <w:sz w:val="20"/>
                <w:szCs w:val="20"/>
                <w:lang w:val="en-US" w:eastAsia="ru-RU"/>
              </w:rPr>
              <w:t xml:space="preserve">Copie eliberată de către banca deținătoare de cont cu indicarea codului IBAN. </w:t>
            </w:r>
            <w:r w:rsidRPr="001A4AFD">
              <w:rPr>
                <w:rFonts w:ascii="Times New Roman" w:eastAsia="Times New Roman" w:hAnsi="Times New Roman" w:cs="Times New Roman"/>
                <w:sz w:val="20"/>
                <w:szCs w:val="20"/>
                <w:lang w:eastAsia="ru-RU"/>
              </w:rPr>
              <w:t>Confirmat prin aplicarea semnăturii electronice</w:t>
            </w:r>
          </w:p>
        </w:tc>
        <w:tc>
          <w:tcPr>
            <w:tcW w:w="1537" w:type="dxa"/>
            <w:shd w:val="clear" w:color="auto" w:fill="FFFF00"/>
          </w:tcPr>
          <w:p w14:paraId="61DDF1C1" w14:textId="77777777"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eastAsia="ru-RU"/>
              </w:rPr>
            </w:pPr>
            <w:r w:rsidRPr="001A4AFD">
              <w:rPr>
                <w:rFonts w:ascii="Times New Roman" w:eastAsia="Times New Roman" w:hAnsi="Times New Roman" w:cs="Times New Roman"/>
                <w:iCs/>
                <w:sz w:val="20"/>
                <w:szCs w:val="20"/>
                <w:lang w:eastAsia="ru-RU"/>
              </w:rPr>
              <w:t>Obligatoriu</w:t>
            </w:r>
          </w:p>
        </w:tc>
      </w:tr>
      <w:tr w:rsidR="004B230E" w:rsidRPr="001A4AFD" w14:paraId="091D871A" w14:textId="77777777" w:rsidTr="00FA52B1">
        <w:trPr>
          <w:trHeight w:val="377"/>
        </w:trPr>
        <w:tc>
          <w:tcPr>
            <w:tcW w:w="782" w:type="dxa"/>
            <w:shd w:val="clear" w:color="auto" w:fill="FFFF00"/>
          </w:tcPr>
          <w:p w14:paraId="32547811" w14:textId="77777777" w:rsidR="004B230E" w:rsidRPr="001A4AFD"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eastAsia="ru-RU"/>
              </w:rPr>
            </w:pPr>
          </w:p>
        </w:tc>
        <w:tc>
          <w:tcPr>
            <w:tcW w:w="3413" w:type="dxa"/>
            <w:shd w:val="clear" w:color="auto" w:fill="FFFF00"/>
          </w:tcPr>
          <w:p w14:paraId="6D8EEE47" w14:textId="77777777" w:rsidR="004B230E" w:rsidRPr="00965DA2" w:rsidRDefault="004B230E" w:rsidP="00FA52B1">
            <w:pPr>
              <w:spacing w:after="0" w:line="206" w:lineRule="exact"/>
              <w:ind w:left="40"/>
              <w:jc w:val="both"/>
              <w:rPr>
                <w:rFonts w:ascii="Times New Roman" w:eastAsia="Times New Roman" w:hAnsi="Times New Roman" w:cs="Times New Roman"/>
                <w:sz w:val="20"/>
                <w:szCs w:val="20"/>
                <w:lang w:val="en-US" w:eastAsia="ru-RU"/>
              </w:rPr>
            </w:pPr>
            <w:r w:rsidRPr="00965DA2">
              <w:rPr>
                <w:rFonts w:ascii="Times New Roman" w:eastAsia="Times New Roman" w:hAnsi="Times New Roman" w:cs="Times New Roman"/>
                <w:sz w:val="20"/>
                <w:szCs w:val="20"/>
                <w:lang w:val="en-US" w:eastAsia="ru-RU"/>
              </w:rPr>
              <w:t>Experiență nu mai puțin de 3 ani în domeniul alimentației publice a copiilor în instituțiile de învățământ</w:t>
            </w:r>
          </w:p>
        </w:tc>
        <w:tc>
          <w:tcPr>
            <w:tcW w:w="3613" w:type="dxa"/>
            <w:shd w:val="clear" w:color="auto" w:fill="FFFF00"/>
          </w:tcPr>
          <w:p w14:paraId="1F580C49" w14:textId="77777777" w:rsidR="004B230E" w:rsidRPr="00965DA2" w:rsidRDefault="004B230E" w:rsidP="004B230E">
            <w:pPr>
              <w:spacing w:after="0" w:line="224" w:lineRule="exact"/>
              <w:ind w:left="40"/>
              <w:jc w:val="both"/>
              <w:rPr>
                <w:rFonts w:ascii="Times New Roman" w:eastAsia="Times New Roman" w:hAnsi="Times New Roman" w:cs="Times New Roman"/>
                <w:sz w:val="20"/>
                <w:szCs w:val="20"/>
                <w:lang w:val="en-US" w:eastAsia="ru-RU"/>
              </w:rPr>
            </w:pPr>
            <w:r w:rsidRPr="00965DA2">
              <w:rPr>
                <w:rFonts w:ascii="Times New Roman" w:eastAsia="Times New Roman" w:hAnsi="Times New Roman" w:cs="Times New Roman"/>
                <w:sz w:val="20"/>
                <w:szCs w:val="20"/>
                <w:lang w:val="en-US" w:eastAsia="ru-RU"/>
              </w:rPr>
              <w:t xml:space="preserve">Copii confirmate prin aplicarea semnăturii </w:t>
            </w:r>
          </w:p>
        </w:tc>
        <w:tc>
          <w:tcPr>
            <w:tcW w:w="1537" w:type="dxa"/>
            <w:shd w:val="clear" w:color="auto" w:fill="FFFF00"/>
          </w:tcPr>
          <w:p w14:paraId="0FDC14FA" w14:textId="77777777"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eastAsia="ru-RU"/>
              </w:rPr>
            </w:pPr>
            <w:r w:rsidRPr="001A4AFD">
              <w:rPr>
                <w:rFonts w:ascii="Times New Roman" w:eastAsia="Times New Roman" w:hAnsi="Times New Roman" w:cs="Times New Roman"/>
                <w:iCs/>
                <w:sz w:val="20"/>
                <w:szCs w:val="20"/>
                <w:lang w:eastAsia="ru-RU"/>
              </w:rPr>
              <w:t>Obligatoriu</w:t>
            </w:r>
          </w:p>
        </w:tc>
      </w:tr>
      <w:tr w:rsidR="004B230E" w:rsidRPr="001A4AFD" w14:paraId="4A7B6365" w14:textId="77777777" w:rsidTr="00FA52B1">
        <w:trPr>
          <w:trHeight w:val="377"/>
        </w:trPr>
        <w:tc>
          <w:tcPr>
            <w:tcW w:w="782" w:type="dxa"/>
            <w:shd w:val="clear" w:color="auto" w:fill="FFFF00"/>
          </w:tcPr>
          <w:p w14:paraId="4CD4A079" w14:textId="77777777" w:rsidR="004B230E" w:rsidRPr="001A4AFD"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eastAsia="ru-RU"/>
              </w:rPr>
            </w:pPr>
          </w:p>
        </w:tc>
        <w:tc>
          <w:tcPr>
            <w:tcW w:w="3413" w:type="dxa"/>
            <w:shd w:val="clear" w:color="auto" w:fill="FFFF00"/>
          </w:tcPr>
          <w:p w14:paraId="141D2C5C" w14:textId="77777777" w:rsidR="004B230E" w:rsidRPr="00965DA2" w:rsidRDefault="004B230E" w:rsidP="004B230E">
            <w:pPr>
              <w:spacing w:after="0" w:line="224" w:lineRule="exact"/>
              <w:ind w:left="40"/>
              <w:jc w:val="both"/>
              <w:rPr>
                <w:rFonts w:ascii="Times New Roman" w:eastAsia="Times New Roman" w:hAnsi="Times New Roman" w:cs="Times New Roman"/>
                <w:sz w:val="20"/>
                <w:szCs w:val="20"/>
                <w:lang w:val="en-US" w:eastAsia="ru-RU"/>
              </w:rPr>
            </w:pPr>
            <w:r w:rsidRPr="00965DA2">
              <w:rPr>
                <w:rFonts w:ascii="Times New Roman" w:eastAsia="Times New Roman" w:hAnsi="Times New Roman" w:cs="Times New Roman"/>
                <w:sz w:val="20"/>
                <w:szCs w:val="20"/>
                <w:lang w:val="en-US" w:eastAsia="ru-RU"/>
              </w:rPr>
              <w:t xml:space="preserve">Autorizație sanitar-veterinară de funcționare pentru </w:t>
            </w:r>
            <w:r w:rsidRPr="00965DA2">
              <w:rPr>
                <w:rFonts w:ascii="Times New Roman" w:eastAsia="Times New Roman" w:hAnsi="Times New Roman" w:cs="Times New Roman"/>
                <w:b/>
                <w:i/>
                <w:sz w:val="20"/>
                <w:szCs w:val="20"/>
                <w:lang w:val="en-US" w:eastAsia="ru-RU"/>
              </w:rPr>
              <w:t xml:space="preserve">depozit, </w:t>
            </w:r>
            <w:r w:rsidRPr="00965DA2">
              <w:rPr>
                <w:rFonts w:ascii="Times New Roman" w:eastAsia="Times New Roman" w:hAnsi="Times New Roman" w:cs="Times New Roman"/>
                <w:sz w:val="20"/>
                <w:szCs w:val="20"/>
                <w:lang w:val="en-US" w:eastAsia="ru-RU"/>
              </w:rPr>
              <w:t>eliberat de ANSA.</w:t>
            </w:r>
          </w:p>
        </w:tc>
        <w:tc>
          <w:tcPr>
            <w:tcW w:w="3613" w:type="dxa"/>
            <w:shd w:val="clear" w:color="auto" w:fill="FFFF00"/>
          </w:tcPr>
          <w:p w14:paraId="3E3B7633" w14:textId="77777777" w:rsidR="004B230E" w:rsidRPr="00965DA2" w:rsidRDefault="004B230E" w:rsidP="004B230E">
            <w:pPr>
              <w:spacing w:after="0" w:line="196" w:lineRule="exact"/>
              <w:ind w:left="40"/>
              <w:jc w:val="both"/>
              <w:rPr>
                <w:rFonts w:ascii="Times New Roman" w:eastAsia="Times New Roman" w:hAnsi="Times New Roman" w:cs="Times New Roman"/>
                <w:sz w:val="20"/>
                <w:szCs w:val="20"/>
                <w:lang w:val="en-US" w:eastAsia="ru-RU"/>
              </w:rPr>
            </w:pPr>
            <w:r w:rsidRPr="00965DA2">
              <w:rPr>
                <w:rFonts w:ascii="Times New Roman" w:eastAsia="Times New Roman" w:hAnsi="Times New Roman" w:cs="Times New Roman"/>
                <w:sz w:val="20"/>
                <w:szCs w:val="20"/>
                <w:lang w:val="en-US" w:eastAsia="ru-RU"/>
              </w:rPr>
              <w:t>Copie - confirmat prin aplicarea semnăturii electronice</w:t>
            </w:r>
          </w:p>
        </w:tc>
        <w:tc>
          <w:tcPr>
            <w:tcW w:w="1537" w:type="dxa"/>
            <w:shd w:val="clear" w:color="auto" w:fill="FFFF00"/>
          </w:tcPr>
          <w:p w14:paraId="0A3265E3" w14:textId="77777777"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eastAsia="ru-RU"/>
              </w:rPr>
            </w:pPr>
            <w:r w:rsidRPr="001A4AFD">
              <w:rPr>
                <w:rFonts w:ascii="Times New Roman" w:eastAsia="Times New Roman" w:hAnsi="Times New Roman" w:cs="Times New Roman"/>
                <w:iCs/>
                <w:sz w:val="20"/>
                <w:szCs w:val="20"/>
                <w:lang w:eastAsia="ru-RU"/>
              </w:rPr>
              <w:t>Obligatoriu</w:t>
            </w:r>
          </w:p>
        </w:tc>
      </w:tr>
      <w:tr w:rsidR="004B230E" w:rsidRPr="001A4AFD" w14:paraId="37A5DC8E" w14:textId="77777777" w:rsidTr="00FA52B1">
        <w:trPr>
          <w:trHeight w:val="377"/>
        </w:trPr>
        <w:tc>
          <w:tcPr>
            <w:tcW w:w="782" w:type="dxa"/>
            <w:shd w:val="clear" w:color="auto" w:fill="FFFF00"/>
          </w:tcPr>
          <w:p w14:paraId="7AA100CA" w14:textId="77777777" w:rsidR="004B230E" w:rsidRPr="001A4AFD"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eastAsia="ru-RU"/>
              </w:rPr>
            </w:pPr>
          </w:p>
        </w:tc>
        <w:tc>
          <w:tcPr>
            <w:tcW w:w="3413" w:type="dxa"/>
            <w:shd w:val="clear" w:color="auto" w:fill="FFFF00"/>
          </w:tcPr>
          <w:p w14:paraId="0DA84331" w14:textId="77777777" w:rsidR="004B230E" w:rsidRPr="00965DA2" w:rsidRDefault="004B230E" w:rsidP="004B230E">
            <w:pPr>
              <w:spacing w:after="0" w:line="224" w:lineRule="exact"/>
              <w:ind w:left="40"/>
              <w:jc w:val="both"/>
              <w:rPr>
                <w:rFonts w:ascii="Times New Roman" w:eastAsia="Times New Roman" w:hAnsi="Times New Roman" w:cs="Times New Roman"/>
                <w:sz w:val="20"/>
                <w:szCs w:val="20"/>
                <w:lang w:val="en-US" w:eastAsia="ru-RU"/>
              </w:rPr>
            </w:pPr>
            <w:r w:rsidRPr="00965DA2">
              <w:rPr>
                <w:rFonts w:ascii="Times New Roman" w:eastAsia="Times New Roman" w:hAnsi="Times New Roman" w:cs="Times New Roman"/>
                <w:sz w:val="20"/>
                <w:szCs w:val="20"/>
                <w:lang w:val="en-US" w:eastAsia="ru-RU"/>
              </w:rPr>
              <w:t xml:space="preserve">Autorizație sanitar-veterinară de funcționare pentru </w:t>
            </w:r>
            <w:r w:rsidRPr="00965DA2">
              <w:rPr>
                <w:rFonts w:ascii="Times New Roman" w:eastAsia="Times New Roman" w:hAnsi="Times New Roman" w:cs="Times New Roman"/>
                <w:b/>
                <w:i/>
                <w:sz w:val="20"/>
                <w:szCs w:val="20"/>
                <w:lang w:val="en-US" w:eastAsia="ru-RU"/>
              </w:rPr>
              <w:t xml:space="preserve">unitățile de transport   </w:t>
            </w:r>
            <w:r w:rsidRPr="00965DA2">
              <w:rPr>
                <w:rFonts w:ascii="Times New Roman" w:eastAsia="Times New Roman" w:hAnsi="Times New Roman" w:cs="Times New Roman"/>
                <w:sz w:val="20"/>
                <w:szCs w:val="20"/>
                <w:lang w:val="en-US" w:eastAsia="ru-RU"/>
              </w:rPr>
              <w:t>eliberat de ANSA.</w:t>
            </w:r>
          </w:p>
        </w:tc>
        <w:tc>
          <w:tcPr>
            <w:tcW w:w="3613" w:type="dxa"/>
            <w:shd w:val="clear" w:color="auto" w:fill="FFFF00"/>
          </w:tcPr>
          <w:p w14:paraId="0B266162" w14:textId="77777777" w:rsidR="004B230E" w:rsidRPr="00965DA2" w:rsidRDefault="004B230E" w:rsidP="00E7234B">
            <w:pPr>
              <w:spacing w:after="0" w:line="196" w:lineRule="exact"/>
              <w:ind w:left="40"/>
              <w:rPr>
                <w:rFonts w:ascii="Times New Roman" w:eastAsia="Times New Roman" w:hAnsi="Times New Roman" w:cs="Times New Roman"/>
                <w:sz w:val="20"/>
                <w:szCs w:val="20"/>
                <w:lang w:val="en-US" w:eastAsia="ru-RU"/>
              </w:rPr>
            </w:pPr>
            <w:r w:rsidRPr="00965DA2">
              <w:rPr>
                <w:rFonts w:ascii="Times New Roman" w:eastAsia="Times New Roman" w:hAnsi="Times New Roman" w:cs="Times New Roman"/>
                <w:sz w:val="20"/>
                <w:szCs w:val="20"/>
                <w:lang w:val="en-US" w:eastAsia="ru-RU"/>
              </w:rPr>
              <w:t>Să dispună de  unități de transport specializat, utestat tehnic, asigurat cu pașaport sanitar; conducătorii auto asigurați cu carnet medical. La  transportare produsele alimentare,  vor fi însoțite de acte ce vor demontsra proveniența și calitatea lor. Vor  fi asigurate toate condițiile de transportare a produselor alimentare. Vor fi create condiții speciale pentru transportarea produselor ușor alterabile și  a celor ce necesită transportarea în sisteme frigorifice.</w:t>
            </w:r>
          </w:p>
          <w:p w14:paraId="5A729104" w14:textId="77777777" w:rsidR="004B230E" w:rsidRPr="00965DA2" w:rsidRDefault="004B230E" w:rsidP="00E7234B">
            <w:pPr>
              <w:spacing w:after="0" w:line="196" w:lineRule="exact"/>
              <w:ind w:left="40"/>
              <w:rPr>
                <w:rFonts w:ascii="Times New Roman" w:eastAsia="Times New Roman" w:hAnsi="Times New Roman" w:cs="Times New Roman"/>
                <w:sz w:val="20"/>
                <w:szCs w:val="20"/>
                <w:lang w:val="en-US" w:eastAsia="ru-RU"/>
              </w:rPr>
            </w:pPr>
            <w:r w:rsidRPr="00965DA2">
              <w:rPr>
                <w:rFonts w:ascii="Times New Roman" w:eastAsia="Times New Roman" w:hAnsi="Times New Roman" w:cs="Times New Roman"/>
                <w:sz w:val="20"/>
                <w:szCs w:val="20"/>
                <w:lang w:val="en-US" w:eastAsia="ru-RU"/>
              </w:rPr>
              <w:t>Copie - confirmat prin aplicarea semnăturii electronice</w:t>
            </w:r>
          </w:p>
        </w:tc>
        <w:tc>
          <w:tcPr>
            <w:tcW w:w="1537" w:type="dxa"/>
            <w:shd w:val="clear" w:color="auto" w:fill="FFFF00"/>
          </w:tcPr>
          <w:p w14:paraId="78322AEE" w14:textId="77777777"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eastAsia="ru-RU"/>
              </w:rPr>
            </w:pPr>
            <w:r w:rsidRPr="001A4AFD">
              <w:rPr>
                <w:rFonts w:ascii="Times New Roman" w:eastAsia="Times New Roman" w:hAnsi="Times New Roman" w:cs="Times New Roman"/>
                <w:iCs/>
                <w:sz w:val="20"/>
                <w:szCs w:val="20"/>
                <w:lang w:eastAsia="ru-RU"/>
              </w:rPr>
              <w:t>Obligatoriu</w:t>
            </w:r>
          </w:p>
        </w:tc>
      </w:tr>
      <w:tr w:rsidR="004B230E" w:rsidRPr="001A4AFD" w14:paraId="528CBDFB" w14:textId="77777777" w:rsidTr="00FA52B1">
        <w:trPr>
          <w:trHeight w:val="377"/>
        </w:trPr>
        <w:tc>
          <w:tcPr>
            <w:tcW w:w="782" w:type="dxa"/>
            <w:shd w:val="clear" w:color="auto" w:fill="FFFF00"/>
          </w:tcPr>
          <w:p w14:paraId="710B033B" w14:textId="77777777" w:rsidR="004B230E" w:rsidRPr="001A4AFD"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eastAsia="ru-RU"/>
              </w:rPr>
            </w:pPr>
          </w:p>
        </w:tc>
        <w:tc>
          <w:tcPr>
            <w:tcW w:w="3413" w:type="dxa"/>
            <w:shd w:val="clear" w:color="auto" w:fill="FFFF00"/>
          </w:tcPr>
          <w:p w14:paraId="4E87F1DB" w14:textId="77777777" w:rsidR="004B230E" w:rsidRPr="00965DA2" w:rsidRDefault="004B230E" w:rsidP="004B230E">
            <w:pPr>
              <w:spacing w:after="0" w:line="240" w:lineRule="auto"/>
              <w:rPr>
                <w:rFonts w:ascii="Times New Roman" w:eastAsia="Times New Roman" w:hAnsi="Times New Roman" w:cs="Times New Roman"/>
                <w:sz w:val="20"/>
                <w:szCs w:val="20"/>
                <w:lang w:val="en-US" w:eastAsia="ru-RU"/>
              </w:rPr>
            </w:pPr>
            <w:r w:rsidRPr="00965DA2">
              <w:rPr>
                <w:rFonts w:ascii="Times New Roman" w:eastAsia="Times New Roman" w:hAnsi="Times New Roman" w:cs="Times New Roman"/>
                <w:sz w:val="20"/>
                <w:szCs w:val="20"/>
                <w:lang w:val="en-US" w:eastAsia="ru-RU"/>
              </w:rPr>
              <w:t>1.Meniul-model pentru 10 zile (regim de activitate luni-vineri)</w:t>
            </w:r>
          </w:p>
          <w:p w14:paraId="50564F7A" w14:textId="77777777" w:rsidR="004B230E" w:rsidRPr="00965DA2" w:rsidRDefault="004B230E" w:rsidP="003D6F1F">
            <w:pPr>
              <w:spacing w:after="0" w:line="240" w:lineRule="auto"/>
              <w:jc w:val="both"/>
              <w:rPr>
                <w:rFonts w:ascii="Times New Roman" w:eastAsia="Times New Roman" w:hAnsi="Times New Roman" w:cs="Times New Roman"/>
                <w:b/>
                <w:bCs/>
                <w:sz w:val="20"/>
                <w:szCs w:val="20"/>
                <w:lang w:val="en-US" w:eastAsia="ru-RU"/>
              </w:rPr>
            </w:pPr>
          </w:p>
        </w:tc>
        <w:tc>
          <w:tcPr>
            <w:tcW w:w="3613" w:type="dxa"/>
            <w:shd w:val="clear" w:color="auto" w:fill="FFFF00"/>
          </w:tcPr>
          <w:p w14:paraId="1A33CAE6" w14:textId="77777777" w:rsidR="004B230E" w:rsidRPr="00965DA2" w:rsidRDefault="004B230E" w:rsidP="00E7234B">
            <w:pPr>
              <w:autoSpaceDE w:val="0"/>
              <w:autoSpaceDN w:val="0"/>
              <w:adjustRightInd w:val="0"/>
              <w:spacing w:after="0" w:line="240" w:lineRule="auto"/>
              <w:rPr>
                <w:rFonts w:ascii="Times New Roman" w:eastAsia="Times New Roman" w:hAnsi="Times New Roman" w:cs="Times New Roman"/>
                <w:sz w:val="20"/>
                <w:szCs w:val="20"/>
                <w:lang w:val="en-US" w:eastAsia="ru-RU"/>
              </w:rPr>
            </w:pPr>
            <w:r w:rsidRPr="00965DA2">
              <w:rPr>
                <w:rFonts w:ascii="Times New Roman" w:eastAsia="Times New Roman" w:hAnsi="Times New Roman" w:cs="Times New Roman"/>
                <w:sz w:val="20"/>
                <w:szCs w:val="20"/>
                <w:lang w:val="en-US" w:eastAsia="ru-RU"/>
              </w:rPr>
              <w:t>Meniul-model de 10 zile lucrătoare – coordonat de Centrul de Sănătate Publică.</w:t>
            </w:r>
          </w:p>
          <w:p w14:paraId="4FFB8949" w14:textId="77777777" w:rsidR="004B230E" w:rsidRPr="00965DA2" w:rsidRDefault="004B230E" w:rsidP="00E7234B">
            <w:pPr>
              <w:autoSpaceDE w:val="0"/>
              <w:autoSpaceDN w:val="0"/>
              <w:adjustRightInd w:val="0"/>
              <w:spacing w:after="0" w:line="240" w:lineRule="auto"/>
              <w:rPr>
                <w:rFonts w:ascii="Times New Roman" w:eastAsia="Times New Roman" w:hAnsi="Times New Roman" w:cs="Times New Roman"/>
                <w:sz w:val="20"/>
                <w:szCs w:val="20"/>
                <w:lang w:val="en-US" w:eastAsia="ru-RU"/>
              </w:rPr>
            </w:pPr>
            <w:r w:rsidRPr="00965DA2">
              <w:rPr>
                <w:rFonts w:ascii="Times New Roman" w:eastAsia="Times New Roman" w:hAnsi="Times New Roman" w:cs="Times New Roman"/>
                <w:sz w:val="20"/>
                <w:szCs w:val="20"/>
                <w:lang w:val="en-US" w:eastAsia="ru-RU"/>
              </w:rPr>
              <w:t>Prezentarea meniului – model variat pentru 10 zile cu indicarea valorii energetice.</w:t>
            </w:r>
          </w:p>
          <w:p w14:paraId="7FCE840A" w14:textId="77777777" w:rsidR="004B230E" w:rsidRPr="00965DA2" w:rsidRDefault="004B230E" w:rsidP="00E7234B">
            <w:pPr>
              <w:autoSpaceDE w:val="0"/>
              <w:autoSpaceDN w:val="0"/>
              <w:adjustRightInd w:val="0"/>
              <w:spacing w:after="0" w:line="240" w:lineRule="auto"/>
              <w:rPr>
                <w:rFonts w:ascii="Times New Roman" w:eastAsia="Times New Roman" w:hAnsi="Times New Roman" w:cs="Times New Roman"/>
                <w:b/>
                <w:sz w:val="20"/>
                <w:szCs w:val="20"/>
                <w:lang w:val="en-US" w:eastAsia="ru-RU"/>
              </w:rPr>
            </w:pPr>
            <w:r w:rsidRPr="00965DA2">
              <w:rPr>
                <w:rFonts w:ascii="Times New Roman" w:eastAsia="Times New Roman" w:hAnsi="Times New Roman" w:cs="Times New Roman"/>
                <w:b/>
                <w:sz w:val="20"/>
                <w:szCs w:val="20"/>
                <w:lang w:val="en-US" w:eastAsia="ru-RU"/>
              </w:rPr>
              <w:t>Ordinului Ministerului Sănătății al R.M nr. 638 din 12.08.2016 și Ordin nr.910</w:t>
            </w:r>
          </w:p>
          <w:p w14:paraId="30AC81A0" w14:textId="77777777" w:rsidR="004B230E" w:rsidRPr="00965DA2" w:rsidRDefault="004B230E" w:rsidP="00E7234B">
            <w:pPr>
              <w:autoSpaceDE w:val="0"/>
              <w:autoSpaceDN w:val="0"/>
              <w:adjustRightInd w:val="0"/>
              <w:spacing w:after="0" w:line="240" w:lineRule="auto"/>
              <w:rPr>
                <w:rFonts w:ascii="Times New Roman" w:eastAsia="Times New Roman" w:hAnsi="Times New Roman" w:cs="Times New Roman"/>
                <w:b/>
                <w:sz w:val="20"/>
                <w:szCs w:val="20"/>
                <w:lang w:val="en-US" w:eastAsia="ru-RU"/>
              </w:rPr>
            </w:pPr>
            <w:r w:rsidRPr="00965DA2">
              <w:rPr>
                <w:rFonts w:ascii="Times New Roman" w:eastAsia="Times New Roman" w:hAnsi="Times New Roman" w:cs="Times New Roman"/>
                <w:b/>
                <w:sz w:val="20"/>
                <w:szCs w:val="20"/>
                <w:lang w:val="en-US" w:eastAsia="ru-RU"/>
              </w:rPr>
              <w:t>din 02.10.2020 cu privire la implementarea recomandărilor pentru un regim alimentar sănătos și activitate fizică adecvată în instituțiile de învățământ din Republica Moldova.</w:t>
            </w:r>
          </w:p>
          <w:p w14:paraId="64F592B1" w14:textId="77777777" w:rsidR="004B230E" w:rsidRPr="00965DA2" w:rsidRDefault="004B230E" w:rsidP="00E7234B">
            <w:pPr>
              <w:autoSpaceDE w:val="0"/>
              <w:autoSpaceDN w:val="0"/>
              <w:adjustRightInd w:val="0"/>
              <w:spacing w:after="0" w:line="240" w:lineRule="auto"/>
              <w:rPr>
                <w:rFonts w:ascii="Times New Roman" w:eastAsia="Times New Roman" w:hAnsi="Times New Roman" w:cs="Times New Roman"/>
                <w:bCs/>
                <w:sz w:val="20"/>
                <w:szCs w:val="20"/>
                <w:lang w:val="en-US" w:eastAsia="ru-RU"/>
              </w:rPr>
            </w:pPr>
            <w:r w:rsidRPr="00965DA2">
              <w:rPr>
                <w:rFonts w:ascii="Times New Roman" w:eastAsia="Times New Roman" w:hAnsi="Times New Roman" w:cs="Times New Roman"/>
                <w:bCs/>
                <w:sz w:val="20"/>
                <w:szCs w:val="20"/>
                <w:lang w:val="en-US" w:eastAsia="ru-RU"/>
              </w:rPr>
              <w:t>Confirmat prin aplicarea semnăturii electronice.</w:t>
            </w:r>
          </w:p>
        </w:tc>
        <w:tc>
          <w:tcPr>
            <w:tcW w:w="1537" w:type="dxa"/>
            <w:shd w:val="clear" w:color="auto" w:fill="FFFF00"/>
          </w:tcPr>
          <w:p w14:paraId="3C0979A7" w14:textId="77777777"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eastAsia="ru-RU"/>
              </w:rPr>
            </w:pPr>
            <w:r w:rsidRPr="001A4AFD">
              <w:rPr>
                <w:rFonts w:ascii="Times New Roman" w:eastAsia="Times New Roman" w:hAnsi="Times New Roman" w:cs="Times New Roman"/>
                <w:iCs/>
                <w:sz w:val="20"/>
                <w:szCs w:val="20"/>
                <w:lang w:eastAsia="ru-RU"/>
              </w:rPr>
              <w:t>Obligatoriu</w:t>
            </w:r>
          </w:p>
        </w:tc>
      </w:tr>
      <w:tr w:rsidR="004B230E" w:rsidRPr="00D45703" w14:paraId="39703008" w14:textId="77777777" w:rsidTr="00FA52B1">
        <w:trPr>
          <w:trHeight w:val="377"/>
        </w:trPr>
        <w:tc>
          <w:tcPr>
            <w:tcW w:w="782" w:type="dxa"/>
            <w:shd w:val="clear" w:color="auto" w:fill="FFFF00"/>
          </w:tcPr>
          <w:p w14:paraId="7C611681" w14:textId="77777777" w:rsidR="004B230E" w:rsidRPr="001A4AFD"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eastAsia="ru-RU"/>
              </w:rPr>
            </w:pPr>
          </w:p>
        </w:tc>
        <w:tc>
          <w:tcPr>
            <w:tcW w:w="3413" w:type="dxa"/>
            <w:shd w:val="clear" w:color="auto" w:fill="FFFF00"/>
          </w:tcPr>
          <w:p w14:paraId="33A94847" w14:textId="77777777" w:rsidR="004B230E" w:rsidRPr="001A4AFD" w:rsidRDefault="004B230E" w:rsidP="004B230E">
            <w:pPr>
              <w:spacing w:after="0" w:line="240" w:lineRule="auto"/>
              <w:rPr>
                <w:rFonts w:ascii="Times New Roman" w:eastAsia="Times New Roman" w:hAnsi="Times New Roman" w:cs="Times New Roman"/>
                <w:b/>
                <w:sz w:val="20"/>
                <w:szCs w:val="20"/>
                <w:lang w:eastAsia="ru-RU"/>
              </w:rPr>
            </w:pPr>
            <w:r w:rsidRPr="001A4AFD">
              <w:rPr>
                <w:rFonts w:ascii="Times New Roman" w:eastAsia="Times New Roman" w:hAnsi="Times New Roman" w:cs="Times New Roman"/>
                <w:b/>
                <w:sz w:val="20"/>
                <w:szCs w:val="20"/>
                <w:lang w:eastAsia="ru-RU"/>
              </w:rPr>
              <w:t xml:space="preserve">Notă: Vezi </w:t>
            </w:r>
          </w:p>
          <w:p w14:paraId="0046978D" w14:textId="77777777" w:rsidR="004B230E" w:rsidRPr="00965DA2" w:rsidRDefault="004B230E" w:rsidP="004B230E">
            <w:pPr>
              <w:spacing w:after="0" w:line="240" w:lineRule="auto"/>
              <w:rPr>
                <w:rFonts w:ascii="Times New Roman" w:eastAsia="Times New Roman" w:hAnsi="Times New Roman" w:cs="Times New Roman"/>
                <w:sz w:val="20"/>
                <w:szCs w:val="20"/>
                <w:lang w:val="en-US" w:eastAsia="ru-RU"/>
              </w:rPr>
            </w:pPr>
            <w:r w:rsidRPr="00965DA2">
              <w:rPr>
                <w:rFonts w:ascii="Times New Roman" w:eastAsia="Times New Roman" w:hAnsi="Times New Roman" w:cs="Times New Roman"/>
                <w:sz w:val="20"/>
                <w:szCs w:val="20"/>
                <w:lang w:val="en-US" w:eastAsia="ru-RU"/>
              </w:rPr>
              <w:t>Condiții obligatorii pentru operatorii economici participanți la licitația publică pentru executarea contractului.</w:t>
            </w:r>
          </w:p>
        </w:tc>
        <w:tc>
          <w:tcPr>
            <w:tcW w:w="5150" w:type="dxa"/>
            <w:gridSpan w:val="2"/>
            <w:shd w:val="clear" w:color="auto" w:fill="FFFF00"/>
          </w:tcPr>
          <w:p w14:paraId="2F30A1D7" w14:textId="77777777" w:rsidR="004B230E" w:rsidRPr="00965DA2" w:rsidRDefault="004B230E" w:rsidP="004B230E">
            <w:pPr>
              <w:tabs>
                <w:tab w:val="left" w:pos="612"/>
              </w:tabs>
              <w:spacing w:before="120" w:after="120" w:line="240" w:lineRule="auto"/>
              <w:jc w:val="both"/>
              <w:rPr>
                <w:rFonts w:ascii="Times New Roman" w:eastAsia="Times New Roman" w:hAnsi="Times New Roman" w:cs="Times New Roman"/>
                <w:sz w:val="20"/>
                <w:szCs w:val="20"/>
                <w:lang w:val="en-US" w:eastAsia="ru-RU"/>
              </w:rPr>
            </w:pPr>
            <w:r w:rsidRPr="00965DA2">
              <w:rPr>
                <w:rFonts w:ascii="Times New Roman" w:eastAsia="Times New Roman" w:hAnsi="Times New Roman" w:cs="Times New Roman"/>
                <w:sz w:val="20"/>
                <w:szCs w:val="20"/>
                <w:lang w:val="en-US" w:eastAsia="ru-RU"/>
              </w:rPr>
              <w:t>La expirarea termenului de executare a contractului Operatorul economic în baza actului de predare-primire transmite administrației instituției intr-o stare funcțională blocul alimentar, depozitele(încăperile, utilajul și inventarul din blocul alimentar și depozite funcționabile).</w:t>
            </w:r>
          </w:p>
          <w:p w14:paraId="77BD6F9F" w14:textId="77777777" w:rsidR="004B230E" w:rsidRPr="00965DA2"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p>
        </w:tc>
      </w:tr>
    </w:tbl>
    <w:p w14:paraId="1FEF73C2" w14:textId="77777777" w:rsidR="00346F20" w:rsidRPr="00965DA2" w:rsidRDefault="00346F20" w:rsidP="004B230E">
      <w:pPr>
        <w:shd w:val="clear" w:color="auto" w:fill="FFFFFF"/>
        <w:tabs>
          <w:tab w:val="right" w:pos="426"/>
        </w:tabs>
        <w:spacing w:before="120" w:after="0" w:line="240" w:lineRule="auto"/>
        <w:jc w:val="both"/>
        <w:rPr>
          <w:rFonts w:ascii="Times New Roman" w:eastAsia="Times New Roman" w:hAnsi="Times New Roman" w:cs="Times New Roman"/>
          <w:b/>
          <w:sz w:val="24"/>
          <w:szCs w:val="24"/>
          <w:lang w:val="en-US" w:eastAsia="ru-RU"/>
        </w:rPr>
      </w:pPr>
    </w:p>
    <w:p w14:paraId="40388C94" w14:textId="77777777" w:rsidR="00937727" w:rsidRPr="00965DA2" w:rsidRDefault="00937727" w:rsidP="00937727">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Garanția pentr</w:t>
      </w:r>
      <w:r w:rsidR="0098074C" w:rsidRPr="00965DA2">
        <w:rPr>
          <w:rFonts w:ascii="Times New Roman" w:eastAsia="Times New Roman" w:hAnsi="Times New Roman" w:cs="Times New Roman"/>
          <w:b/>
          <w:sz w:val="24"/>
          <w:szCs w:val="24"/>
          <w:lang w:val="en-US" w:eastAsia="ru-RU"/>
        </w:rPr>
        <w:t>u ofertă, după caz Da</w:t>
      </w:r>
      <w:r w:rsidRPr="00965DA2">
        <w:rPr>
          <w:rFonts w:ascii="Times New Roman" w:eastAsia="Times New Roman" w:hAnsi="Times New Roman" w:cs="Times New Roman"/>
          <w:noProof/>
          <w:sz w:val="24"/>
          <w:szCs w:val="24"/>
          <w:lang w:val="en-US"/>
        </w:rPr>
        <w:t xml:space="preserve">, </w:t>
      </w:r>
      <w:r w:rsidRPr="00965DA2">
        <w:rPr>
          <w:rFonts w:ascii="Times New Roman" w:eastAsia="Times New Roman" w:hAnsi="Times New Roman" w:cs="Times New Roman"/>
          <w:b/>
          <w:sz w:val="24"/>
          <w:szCs w:val="24"/>
          <w:lang w:val="en-US" w:eastAsia="ru-RU"/>
        </w:rPr>
        <w:t>cuantumul___</w:t>
      </w:r>
      <w:r w:rsidR="00B309E7" w:rsidRPr="00965DA2">
        <w:rPr>
          <w:rFonts w:ascii="Times New Roman" w:eastAsia="Times New Roman" w:hAnsi="Times New Roman" w:cs="Times New Roman"/>
          <w:b/>
          <w:sz w:val="24"/>
          <w:szCs w:val="24"/>
          <w:lang w:val="en-US" w:eastAsia="ru-RU"/>
        </w:rPr>
        <w:t>0</w:t>
      </w:r>
      <w:r w:rsidR="0098074C" w:rsidRPr="00965DA2">
        <w:rPr>
          <w:rFonts w:ascii="Times New Roman" w:eastAsia="Times New Roman" w:hAnsi="Times New Roman" w:cs="Times New Roman"/>
          <w:b/>
          <w:sz w:val="24"/>
          <w:szCs w:val="24"/>
          <w:lang w:val="en-US" w:eastAsia="ru-RU"/>
        </w:rPr>
        <w:t>%</w:t>
      </w:r>
      <w:r w:rsidRPr="00965DA2">
        <w:rPr>
          <w:rFonts w:ascii="Times New Roman" w:eastAsia="Times New Roman" w:hAnsi="Times New Roman" w:cs="Times New Roman"/>
          <w:b/>
          <w:sz w:val="24"/>
          <w:szCs w:val="24"/>
          <w:lang w:val="en-US" w:eastAsia="ru-RU"/>
        </w:rPr>
        <w:t>.</w:t>
      </w:r>
    </w:p>
    <w:p w14:paraId="5475DEF5" w14:textId="4961AEEB" w:rsidR="00937727" w:rsidRPr="00965DA2" w:rsidRDefault="00937727" w:rsidP="00937727">
      <w:pPr>
        <w:numPr>
          <w:ilvl w:val="0"/>
          <w:numId w:val="1"/>
        </w:numPr>
        <w:tabs>
          <w:tab w:val="left" w:pos="1134"/>
        </w:tabs>
        <w:spacing w:after="0" w:line="240" w:lineRule="auto"/>
        <w:ind w:left="426" w:hanging="426"/>
        <w:jc w:val="both"/>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Garanția de bună execuție a cont</w:t>
      </w:r>
      <w:r w:rsidR="0098074C" w:rsidRPr="00965DA2">
        <w:rPr>
          <w:rFonts w:ascii="Times New Roman" w:eastAsia="Times New Roman" w:hAnsi="Times New Roman" w:cs="Times New Roman"/>
          <w:b/>
          <w:sz w:val="24"/>
          <w:szCs w:val="24"/>
          <w:lang w:val="en-US" w:eastAsia="ru-RU"/>
        </w:rPr>
        <w:t>ractului, după caz DA, cuantumu</w:t>
      </w:r>
      <w:r w:rsidR="00E7234B">
        <w:rPr>
          <w:rFonts w:ascii="Times New Roman" w:eastAsia="Times New Roman" w:hAnsi="Times New Roman" w:cs="Times New Roman"/>
          <w:b/>
          <w:sz w:val="24"/>
          <w:szCs w:val="24"/>
          <w:lang w:val="en-US" w:eastAsia="ru-RU"/>
        </w:rPr>
        <w:t xml:space="preserve">    -  </w:t>
      </w:r>
      <w:r w:rsidR="0098074C" w:rsidRPr="00965DA2">
        <w:rPr>
          <w:rFonts w:ascii="Times New Roman" w:eastAsia="Times New Roman" w:hAnsi="Times New Roman" w:cs="Times New Roman"/>
          <w:b/>
          <w:sz w:val="24"/>
          <w:szCs w:val="24"/>
          <w:lang w:val="en-US" w:eastAsia="ru-RU"/>
        </w:rPr>
        <w:t>%</w:t>
      </w:r>
      <w:r w:rsidRPr="00965DA2">
        <w:rPr>
          <w:rFonts w:ascii="Times New Roman" w:eastAsia="Times New Roman" w:hAnsi="Times New Roman" w:cs="Times New Roman"/>
          <w:b/>
          <w:sz w:val="24"/>
          <w:szCs w:val="24"/>
          <w:lang w:val="en-US" w:eastAsia="ru-RU"/>
        </w:rPr>
        <w:t>.</w:t>
      </w:r>
    </w:p>
    <w:p w14:paraId="48F74B00" w14:textId="77777777" w:rsidR="00937727" w:rsidRPr="00965DA2" w:rsidRDefault="00937727" w:rsidP="00937727">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Motivul recurgerii la procedura accelerată (în cazul licitației deschise, restrânse și a procedurii negociate), după caz_______________________________________</w:t>
      </w:r>
    </w:p>
    <w:p w14:paraId="52050B5A" w14:textId="77777777" w:rsidR="00937727" w:rsidRPr="00965DA2" w:rsidRDefault="00937727" w:rsidP="00937727">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Tehnici și instrumente specifice de atribuire (dacă este cazul specificați dacă se va utiliza acordul-cadru, sistemul dinamic de achiziție sau licitația electronică):____</w:t>
      </w:r>
    </w:p>
    <w:p w14:paraId="2691590F" w14:textId="77777777" w:rsidR="004B230E" w:rsidRPr="00965DA2" w:rsidRDefault="00937727" w:rsidP="004B230E">
      <w:pPr>
        <w:tabs>
          <w:tab w:val="right" w:pos="426"/>
        </w:tabs>
        <w:spacing w:before="120"/>
        <w:jc w:val="both"/>
        <w:rPr>
          <w:rFonts w:ascii="Times New Roman" w:eastAsia="Times New Roman" w:hAnsi="Times New Roman" w:cs="Times New Roman"/>
          <w:sz w:val="24"/>
          <w:szCs w:val="24"/>
          <w:u w:val="single"/>
          <w:lang w:val="en-US" w:eastAsia="ru-RU"/>
        </w:rPr>
      </w:pPr>
      <w:r w:rsidRPr="00965DA2">
        <w:rPr>
          <w:rFonts w:ascii="Times New Roman" w:eastAsia="Times New Roman" w:hAnsi="Times New Roman" w:cs="Times New Roman"/>
          <w:b/>
          <w:sz w:val="24"/>
          <w:szCs w:val="24"/>
          <w:lang w:val="en-US" w:eastAsia="ru-RU"/>
        </w:rPr>
        <w:t>Condiții speciale de care depinde îndeplinirea contractului (</w:t>
      </w:r>
      <w:r w:rsidRPr="00965DA2">
        <w:rPr>
          <w:rFonts w:ascii="Times New Roman" w:eastAsia="Times New Roman" w:hAnsi="Times New Roman" w:cs="Times New Roman"/>
          <w:sz w:val="24"/>
          <w:szCs w:val="24"/>
          <w:lang w:val="en-US" w:eastAsia="ru-RU"/>
        </w:rPr>
        <w:t>indicați după caz</w:t>
      </w:r>
      <w:r w:rsidRPr="00965DA2">
        <w:rPr>
          <w:rFonts w:ascii="Times New Roman" w:eastAsia="Times New Roman" w:hAnsi="Times New Roman" w:cs="Times New Roman"/>
          <w:b/>
          <w:sz w:val="24"/>
          <w:szCs w:val="24"/>
          <w:lang w:val="en-US" w:eastAsia="ru-RU"/>
        </w:rPr>
        <w:t xml:space="preserve">): </w:t>
      </w:r>
      <w:r w:rsidR="004B230E" w:rsidRPr="00965DA2">
        <w:rPr>
          <w:rFonts w:ascii="Times New Roman" w:eastAsia="Times New Roman" w:hAnsi="Times New Roman" w:cs="Times New Roman"/>
          <w:sz w:val="24"/>
          <w:szCs w:val="24"/>
          <w:u w:val="single"/>
          <w:lang w:val="en-US" w:eastAsia="ru-RU"/>
        </w:rPr>
        <w:t>Condiții obligatorii pentru operatorii economici participanți la licitația publică pentru executarea contractului.</w:t>
      </w:r>
    </w:p>
    <w:p w14:paraId="3112545D" w14:textId="77777777" w:rsidR="003117BE" w:rsidRPr="00965DA2" w:rsidRDefault="004B230E" w:rsidP="004B230E">
      <w:pPr>
        <w:tabs>
          <w:tab w:val="right" w:pos="426"/>
        </w:tabs>
        <w:spacing w:before="120" w:after="0" w:line="240" w:lineRule="auto"/>
        <w:jc w:val="both"/>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sz w:val="24"/>
          <w:szCs w:val="24"/>
          <w:lang w:val="en-US" w:eastAsia="ru-RU"/>
        </w:rPr>
        <w:t>1.</w:t>
      </w:r>
      <w:r w:rsidRPr="00965DA2">
        <w:rPr>
          <w:rFonts w:ascii="Times New Roman" w:eastAsia="Times New Roman" w:hAnsi="Times New Roman" w:cs="Times New Roman"/>
          <w:sz w:val="24"/>
          <w:szCs w:val="24"/>
          <w:lang w:val="en-US" w:eastAsia="ru-RU"/>
        </w:rPr>
        <w:tab/>
        <w:t xml:space="preserve"> Normele financiare stabilite pentru alimentația unui elev/zi din instituțiile de învățământ primar și secundar, au fost stabilit în temeiul Legii nr. 10 din 03.02.2009, privind supravegherea de stat a sănătății publice, HG nr. 722 din 18.07.2018 pentru aprobarea Instrucțiunii privind organizarea alimentației copiilor și elevilor în instituțiile de învățământ general privind normele financiare prognozate pentru alimentația unui copil/elevi/zi din instituțiile de învățământ preșcolar, special și secundar general pe anul 202</w:t>
      </w:r>
      <w:r w:rsidR="001A4AFD" w:rsidRPr="00965DA2">
        <w:rPr>
          <w:rFonts w:ascii="Times New Roman" w:eastAsia="Times New Roman" w:hAnsi="Times New Roman" w:cs="Times New Roman"/>
          <w:sz w:val="24"/>
          <w:szCs w:val="24"/>
          <w:lang w:val="en-US" w:eastAsia="ru-RU"/>
        </w:rPr>
        <w:t>3</w:t>
      </w:r>
      <w:r w:rsidR="00F71EC7" w:rsidRPr="00965DA2">
        <w:rPr>
          <w:rFonts w:ascii="Times New Roman" w:eastAsia="Times New Roman" w:hAnsi="Times New Roman" w:cs="Times New Roman"/>
          <w:b/>
          <w:sz w:val="24"/>
          <w:szCs w:val="24"/>
          <w:lang w:val="en-US" w:eastAsia="ru-RU"/>
        </w:rPr>
        <w:t>.</w:t>
      </w:r>
    </w:p>
    <w:p w14:paraId="273B4B4E" w14:textId="77777777" w:rsidR="004B230E" w:rsidRPr="00965DA2"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965DA2">
        <w:rPr>
          <w:rFonts w:ascii="Times New Roman" w:eastAsia="Times New Roman" w:hAnsi="Times New Roman" w:cs="Times New Roman"/>
          <w:sz w:val="24"/>
          <w:szCs w:val="24"/>
          <w:lang w:val="en-US" w:eastAsia="ru-RU"/>
        </w:rPr>
        <w:lastRenderedPageBreak/>
        <w:t>2.</w:t>
      </w:r>
      <w:r w:rsidRPr="00965DA2">
        <w:rPr>
          <w:rFonts w:ascii="Times New Roman" w:eastAsia="Times New Roman" w:hAnsi="Times New Roman" w:cs="Times New Roman"/>
          <w:sz w:val="24"/>
          <w:szCs w:val="24"/>
          <w:lang w:val="en-US" w:eastAsia="ru-RU"/>
        </w:rPr>
        <w:tab/>
        <w:t xml:space="preserve"> Meniul de repartiţie se perfectează de către  tehnologul (angagat și salarizat de către operatorul economic), în conformitate cu legislaț</w:t>
      </w:r>
      <w:r w:rsidR="00DA1ACB" w:rsidRPr="00965DA2">
        <w:rPr>
          <w:rFonts w:ascii="Times New Roman" w:eastAsia="Times New Roman" w:hAnsi="Times New Roman" w:cs="Times New Roman"/>
          <w:sz w:val="24"/>
          <w:szCs w:val="24"/>
          <w:lang w:val="en-US" w:eastAsia="ru-RU"/>
        </w:rPr>
        <w:t>i</w:t>
      </w:r>
      <w:r w:rsidRPr="00965DA2">
        <w:rPr>
          <w:rFonts w:ascii="Times New Roman" w:eastAsia="Times New Roman" w:hAnsi="Times New Roman" w:cs="Times New Roman"/>
          <w:sz w:val="24"/>
          <w:szCs w:val="24"/>
          <w:lang w:val="en-US" w:eastAsia="ru-RU"/>
        </w:rPr>
        <w:t xml:space="preserve">a în vigoare. </w:t>
      </w:r>
    </w:p>
    <w:p w14:paraId="28C4A8CF" w14:textId="77777777" w:rsidR="004B230E" w:rsidRPr="00965DA2"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965DA2">
        <w:rPr>
          <w:rFonts w:ascii="Times New Roman" w:eastAsia="Times New Roman" w:hAnsi="Times New Roman" w:cs="Times New Roman"/>
          <w:sz w:val="24"/>
          <w:szCs w:val="24"/>
          <w:lang w:val="en-US" w:eastAsia="ru-RU"/>
        </w:rPr>
        <w:t>3.</w:t>
      </w:r>
      <w:r w:rsidRPr="00965DA2">
        <w:rPr>
          <w:rFonts w:ascii="Times New Roman" w:eastAsia="Times New Roman" w:hAnsi="Times New Roman" w:cs="Times New Roman"/>
          <w:sz w:val="24"/>
          <w:szCs w:val="24"/>
          <w:lang w:val="en-US" w:eastAsia="ru-RU"/>
        </w:rPr>
        <w:tab/>
        <w:t xml:space="preserve"> Asigurarea condițiilor sanitaro-igienice necesare, păstrarea, prepararea şi repartizarea produsului finit în conformitate cu specificul şi particularităţile înaintate către alimentarea elevilor. Asigurarea calității  produselor  alimentare achiziţionate.</w:t>
      </w:r>
    </w:p>
    <w:p w14:paraId="1B8CCCE4" w14:textId="77777777" w:rsidR="004B230E" w:rsidRPr="00965DA2"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965DA2">
        <w:rPr>
          <w:rFonts w:ascii="Times New Roman" w:eastAsia="Times New Roman" w:hAnsi="Times New Roman" w:cs="Times New Roman"/>
          <w:sz w:val="24"/>
          <w:szCs w:val="24"/>
          <w:lang w:val="en-US" w:eastAsia="ru-RU"/>
        </w:rPr>
        <w:t>4.</w:t>
      </w:r>
      <w:r w:rsidRPr="00965DA2">
        <w:rPr>
          <w:rFonts w:ascii="Times New Roman" w:eastAsia="Times New Roman" w:hAnsi="Times New Roman" w:cs="Times New Roman"/>
          <w:sz w:val="24"/>
          <w:szCs w:val="24"/>
          <w:lang w:val="en-US" w:eastAsia="ru-RU"/>
        </w:rPr>
        <w:tab/>
        <w:t xml:space="preserve"> Respectarea obligațiunilor funcționale ale angajaţilor blocurilor alimentare, în  conformitate cu ligislația în vigoare. </w:t>
      </w:r>
    </w:p>
    <w:p w14:paraId="039D0972" w14:textId="77777777" w:rsidR="004B230E" w:rsidRPr="00965DA2"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965DA2">
        <w:rPr>
          <w:rFonts w:ascii="Times New Roman" w:eastAsia="Times New Roman" w:hAnsi="Times New Roman" w:cs="Times New Roman"/>
          <w:sz w:val="24"/>
          <w:szCs w:val="24"/>
          <w:lang w:val="en-US" w:eastAsia="ru-RU"/>
        </w:rPr>
        <w:t xml:space="preserve">5. </w:t>
      </w:r>
      <w:r w:rsidRPr="00965DA2">
        <w:rPr>
          <w:rFonts w:ascii="Times New Roman" w:eastAsia="Times New Roman" w:hAnsi="Times New Roman" w:cs="Times New Roman"/>
          <w:sz w:val="24"/>
          <w:szCs w:val="24"/>
          <w:lang w:val="en-US" w:eastAsia="ru-RU"/>
        </w:rPr>
        <w:tab/>
        <w:t>Personalul angajat de către operatorul economic în mod obligatoriu să dispună de instruirea igienică, control medical, iar pentru specialiști  minimul necesar de studii pentru activitate în domeniul serviciilor de alimentație a copiilor.  Personalul angajat  să  fie asigurat cu echipament personal necesar pentru lucru.</w:t>
      </w:r>
    </w:p>
    <w:p w14:paraId="3A7FF9E2" w14:textId="77777777" w:rsidR="004B230E" w:rsidRPr="00965DA2"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965DA2">
        <w:rPr>
          <w:rFonts w:ascii="Times New Roman" w:eastAsia="Times New Roman" w:hAnsi="Times New Roman" w:cs="Times New Roman"/>
          <w:sz w:val="24"/>
          <w:szCs w:val="24"/>
          <w:lang w:val="en-US" w:eastAsia="ru-RU"/>
        </w:rPr>
        <w:t xml:space="preserve">6. </w:t>
      </w:r>
      <w:r w:rsidRPr="00965DA2">
        <w:rPr>
          <w:rFonts w:ascii="Times New Roman" w:eastAsia="Times New Roman" w:hAnsi="Times New Roman" w:cs="Times New Roman"/>
          <w:sz w:val="24"/>
          <w:szCs w:val="24"/>
          <w:lang w:val="en-US" w:eastAsia="ru-RU"/>
        </w:rPr>
        <w:tab/>
        <w:t xml:space="preserve">Prepararea şi prelucrarea culinară a produselor alimentare se efectuează în corespundere cu cerinţele tehnologice de pregătire a bucatelor în blocul alimentar. </w:t>
      </w:r>
      <w:r w:rsidRPr="00965DA2">
        <w:rPr>
          <w:rFonts w:ascii="Times New Roman" w:eastAsia="Times New Roman" w:hAnsi="Times New Roman" w:cs="Times New Roman"/>
          <w:i/>
          <w:sz w:val="24"/>
          <w:szCs w:val="24"/>
          <w:lang w:val="en-US" w:eastAsia="ru-RU"/>
        </w:rPr>
        <w:t>Se interzice prepararea altor tipuri de bucate, dec</w:t>
      </w:r>
      <w:r w:rsidR="00DA1ACB" w:rsidRPr="00965DA2">
        <w:rPr>
          <w:rFonts w:ascii="Times New Roman" w:eastAsia="Times New Roman" w:hAnsi="Times New Roman" w:cs="Times New Roman"/>
          <w:i/>
          <w:sz w:val="24"/>
          <w:szCs w:val="24"/>
          <w:lang w:val="en-US" w:eastAsia="ru-RU"/>
        </w:rPr>
        <w:t>â</w:t>
      </w:r>
      <w:r w:rsidRPr="00965DA2">
        <w:rPr>
          <w:rFonts w:ascii="Times New Roman" w:eastAsia="Times New Roman" w:hAnsi="Times New Roman" w:cs="Times New Roman"/>
          <w:i/>
          <w:sz w:val="24"/>
          <w:szCs w:val="24"/>
          <w:lang w:val="en-US" w:eastAsia="ru-RU"/>
        </w:rPr>
        <w:t xml:space="preserve">t cele prevăzute în meniu. </w:t>
      </w:r>
    </w:p>
    <w:p w14:paraId="5AA23807" w14:textId="77777777" w:rsidR="004B230E" w:rsidRPr="00965DA2"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965DA2">
        <w:rPr>
          <w:rFonts w:ascii="Times New Roman" w:eastAsia="Times New Roman" w:hAnsi="Times New Roman" w:cs="Times New Roman"/>
          <w:sz w:val="24"/>
          <w:szCs w:val="24"/>
          <w:lang w:val="en-US" w:eastAsia="ru-RU"/>
        </w:rPr>
        <w:t>7.</w:t>
      </w:r>
      <w:r w:rsidRPr="00965DA2">
        <w:rPr>
          <w:rFonts w:ascii="Times New Roman" w:eastAsia="Times New Roman" w:hAnsi="Times New Roman" w:cs="Times New Roman"/>
          <w:sz w:val="24"/>
          <w:szCs w:val="24"/>
          <w:lang w:val="en-US" w:eastAsia="ru-RU"/>
        </w:rPr>
        <w:tab/>
        <w:t xml:space="preserve"> Distribuirea bucatelor se permite numai după ce lucrătorii medicali au apreciat calitatea organoleptică a fiecărui fel de bucate, cum ar fi: aspectul, culoarea, consistenţa, mirosul şi gustul. Porţia pentru aprecierea calităţii se ia nemijlocit din vasele de pregătire a produselor alimentare. Rezultatele aprecierii se înregistrează într-un registru de rebutare a bucatelor.</w:t>
      </w:r>
    </w:p>
    <w:p w14:paraId="1C4C5816" w14:textId="77777777" w:rsidR="004B230E" w:rsidRPr="00965DA2"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965DA2">
        <w:rPr>
          <w:rFonts w:ascii="Times New Roman" w:eastAsia="Times New Roman" w:hAnsi="Times New Roman" w:cs="Times New Roman"/>
          <w:sz w:val="24"/>
          <w:szCs w:val="24"/>
          <w:lang w:val="en-US" w:eastAsia="ru-RU"/>
        </w:rPr>
        <w:t>8.</w:t>
      </w:r>
      <w:r w:rsidRPr="00965DA2">
        <w:rPr>
          <w:rFonts w:ascii="Times New Roman" w:eastAsia="Times New Roman" w:hAnsi="Times New Roman" w:cs="Times New Roman"/>
          <w:sz w:val="24"/>
          <w:szCs w:val="24"/>
          <w:lang w:val="en-US" w:eastAsia="ru-RU"/>
        </w:rPr>
        <w:tab/>
        <w:t xml:space="preserve"> Asigurarea condițiilor optime pentru funcționarea cantinelor în conformitate cu cerințele sanitaro – igienice în vigoare, cu păstrarea și explotarea utilajului, mobilierului din cantine(existent) </w:t>
      </w:r>
      <w:r w:rsidRPr="00965DA2">
        <w:rPr>
          <w:rFonts w:ascii="Times New Roman" w:eastAsia="Times New Roman" w:hAnsi="Times New Roman" w:cs="Times New Roman"/>
          <w:i/>
          <w:sz w:val="24"/>
          <w:szCs w:val="24"/>
          <w:lang w:val="en-US" w:eastAsia="ru-RU"/>
        </w:rPr>
        <w:t>și la necesitate agentul economic în perioada prestării serviciului va asigura blocul alimentar  cu utilaj necesar pentru pregătirea bucatelor</w:t>
      </w:r>
      <w:r w:rsidRPr="00965DA2">
        <w:rPr>
          <w:rFonts w:ascii="Times New Roman" w:eastAsia="Times New Roman" w:hAnsi="Times New Roman" w:cs="Times New Roman"/>
          <w:sz w:val="24"/>
          <w:szCs w:val="24"/>
          <w:lang w:val="en-US" w:eastAsia="ru-RU"/>
        </w:rPr>
        <w:t>, conform prevederilor regulamentare.</w:t>
      </w:r>
    </w:p>
    <w:p w14:paraId="37DBFAEA" w14:textId="77777777" w:rsidR="004B230E" w:rsidRPr="00965DA2"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965DA2">
        <w:rPr>
          <w:rFonts w:ascii="Times New Roman" w:eastAsia="Times New Roman" w:hAnsi="Times New Roman" w:cs="Times New Roman"/>
          <w:sz w:val="24"/>
          <w:szCs w:val="24"/>
          <w:lang w:val="en-US" w:eastAsia="ru-RU"/>
        </w:rPr>
        <w:t>9.</w:t>
      </w:r>
      <w:r w:rsidRPr="00965DA2">
        <w:rPr>
          <w:rFonts w:ascii="Times New Roman" w:eastAsia="Times New Roman" w:hAnsi="Times New Roman" w:cs="Times New Roman"/>
          <w:sz w:val="24"/>
          <w:szCs w:val="24"/>
          <w:lang w:val="en-US" w:eastAsia="ru-RU"/>
        </w:rPr>
        <w:tab/>
        <w:t xml:space="preserve"> Transportarea produselor alimentare (bucatelor) se va organiza în modul, care va exclude poluarea lor. Produsele uşor alterabile se transportă în vase închise şi marcate. La transportarea produselor ce necesită perioadă de timp - 1 ore și mai mult, se utilizează transport izotermic dotat cu aparataj frigorific. Mijloacele de transport sunt însoțite de pașaport sanitar sau autorizația sanitar-veterinară. Pentru șofer se prezintă carnetul medical (copiile autentificate prin ștampila și semnătura operatorului economic). </w:t>
      </w:r>
    </w:p>
    <w:p w14:paraId="0D35C252" w14:textId="77777777" w:rsidR="004B230E" w:rsidRPr="00965DA2" w:rsidRDefault="004B230E" w:rsidP="004B230E">
      <w:pPr>
        <w:tabs>
          <w:tab w:val="right" w:pos="426"/>
        </w:tabs>
        <w:spacing w:before="120" w:after="0" w:line="240" w:lineRule="auto"/>
        <w:jc w:val="both"/>
        <w:rPr>
          <w:rFonts w:ascii="Times New Roman" w:eastAsia="Times New Roman" w:hAnsi="Times New Roman" w:cs="Times New Roman"/>
          <w:b/>
          <w:i/>
          <w:sz w:val="24"/>
          <w:szCs w:val="24"/>
          <w:lang w:val="en-US" w:eastAsia="ru-RU"/>
        </w:rPr>
      </w:pPr>
      <w:r w:rsidRPr="00965DA2">
        <w:rPr>
          <w:rFonts w:ascii="Times New Roman" w:eastAsia="Times New Roman" w:hAnsi="Times New Roman" w:cs="Times New Roman"/>
          <w:sz w:val="24"/>
          <w:szCs w:val="24"/>
          <w:lang w:val="en-US" w:eastAsia="ru-RU"/>
        </w:rPr>
        <w:t>10.</w:t>
      </w:r>
      <w:r w:rsidRPr="00965DA2">
        <w:rPr>
          <w:rFonts w:ascii="Times New Roman" w:eastAsia="Times New Roman" w:hAnsi="Times New Roman" w:cs="Times New Roman"/>
          <w:sz w:val="24"/>
          <w:szCs w:val="24"/>
          <w:lang w:val="en-US" w:eastAsia="ru-RU"/>
        </w:rPr>
        <w:tab/>
        <w:t xml:space="preserve"> Operatorul economic va asigura spălarea veselei, curățenia în cantină și în blocul alimentar utilizând produsele de curățire (pentru degresarea veselei, dezinfectanți, etc.) din cont operatorului economic.  </w:t>
      </w:r>
      <w:r w:rsidRPr="00965DA2">
        <w:rPr>
          <w:rFonts w:ascii="Times New Roman" w:eastAsia="Times New Roman" w:hAnsi="Times New Roman" w:cs="Times New Roman"/>
          <w:b/>
          <w:i/>
          <w:sz w:val="24"/>
          <w:szCs w:val="24"/>
          <w:lang w:val="en-US" w:eastAsia="ru-RU"/>
        </w:rPr>
        <w:t>Asigurarea  cu detergenți și dezinfectanți îi revine  operatorului economic desemnat castigator.</w:t>
      </w:r>
    </w:p>
    <w:p w14:paraId="626C7910" w14:textId="77777777" w:rsidR="004B230E" w:rsidRPr="00965DA2"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965DA2">
        <w:rPr>
          <w:rFonts w:ascii="Times New Roman" w:eastAsia="Times New Roman" w:hAnsi="Times New Roman" w:cs="Times New Roman"/>
          <w:sz w:val="24"/>
          <w:szCs w:val="24"/>
          <w:lang w:val="en-US" w:eastAsia="ru-RU"/>
        </w:rPr>
        <w:t>1</w:t>
      </w:r>
      <w:r w:rsidR="001A4AFD" w:rsidRPr="00965DA2">
        <w:rPr>
          <w:rFonts w:ascii="Times New Roman" w:eastAsia="Times New Roman" w:hAnsi="Times New Roman" w:cs="Times New Roman"/>
          <w:sz w:val="24"/>
          <w:szCs w:val="24"/>
          <w:lang w:val="en-US" w:eastAsia="ru-RU"/>
        </w:rPr>
        <w:t>1</w:t>
      </w:r>
      <w:r w:rsidRPr="00965DA2">
        <w:rPr>
          <w:rFonts w:ascii="Times New Roman" w:eastAsia="Times New Roman" w:hAnsi="Times New Roman" w:cs="Times New Roman"/>
          <w:sz w:val="24"/>
          <w:szCs w:val="24"/>
          <w:lang w:val="en-US" w:eastAsia="ru-RU"/>
        </w:rPr>
        <w:t>.La expirarea termenului de executare a contractului Operatorul economic în baza actului de predare-primire transmite administrației instituției intr-o stare funcțională blocul alimentar, sala de mese, depozitele(încăperile, utilajul și inventarul din blocul alimentar și depozite funcționabile).</w:t>
      </w:r>
    </w:p>
    <w:p w14:paraId="766D3A45" w14:textId="0BC891BA" w:rsidR="00B008CE" w:rsidRDefault="00B008C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965DA2">
        <w:rPr>
          <w:rFonts w:ascii="Times New Roman" w:eastAsia="Times New Roman" w:hAnsi="Times New Roman" w:cs="Times New Roman"/>
          <w:sz w:val="24"/>
          <w:szCs w:val="24"/>
          <w:lang w:val="en-US" w:eastAsia="ru-RU"/>
        </w:rPr>
        <w:t>12. Autoritatea contractantă își asumă obligația să transmită prin comodat utilajul, ustensilele aflate în blocul alimentar, care vor fi utilizate pentru producerea bucatelor, precum și să achite serviciile comunale pe perioada desfășurării contractului.</w:t>
      </w:r>
    </w:p>
    <w:p w14:paraId="288B3436" w14:textId="7319AC81" w:rsidR="00D45703" w:rsidRPr="00965DA2" w:rsidRDefault="00D45703"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13.</w:t>
      </w:r>
      <w:r w:rsidRPr="00D45703">
        <w:rPr>
          <w:rFonts w:ascii="Times New Roman" w:eastAsia="Times New Roman" w:hAnsi="Times New Roman" w:cs="Times New Roman"/>
          <w:sz w:val="20"/>
          <w:szCs w:val="20"/>
          <w:lang w:val="en-US" w:eastAsia="ru-RU"/>
        </w:rPr>
        <w:t xml:space="preserve"> </w:t>
      </w:r>
      <w:r w:rsidRPr="00D45703">
        <w:rPr>
          <w:rFonts w:ascii="Times New Roman" w:eastAsia="Times New Roman" w:hAnsi="Times New Roman" w:cs="Times New Roman"/>
          <w:sz w:val="24"/>
          <w:szCs w:val="24"/>
          <w:lang w:val="en-US" w:eastAsia="ru-RU"/>
        </w:rPr>
        <w:t xml:space="preserve">Autoritatea contractantă va transmite în locațiune </w:t>
      </w:r>
      <w:r>
        <w:rPr>
          <w:rFonts w:ascii="Times New Roman" w:eastAsia="Times New Roman" w:hAnsi="Times New Roman" w:cs="Times New Roman"/>
          <w:sz w:val="24"/>
          <w:szCs w:val="24"/>
          <w:lang w:val="en-US" w:eastAsia="ru-RU"/>
        </w:rPr>
        <w:t>bunul imobil (bucătăria)</w:t>
      </w:r>
      <w:bookmarkStart w:id="1" w:name="_GoBack"/>
      <w:bookmarkEnd w:id="1"/>
      <w:r>
        <w:rPr>
          <w:rFonts w:ascii="Times New Roman" w:eastAsia="Times New Roman" w:hAnsi="Times New Roman" w:cs="Times New Roman"/>
          <w:sz w:val="24"/>
          <w:szCs w:val="24"/>
          <w:lang w:val="en-US" w:eastAsia="ru-RU"/>
        </w:rPr>
        <w:t xml:space="preserve">. </w:t>
      </w:r>
      <w:r w:rsidRPr="00D45703">
        <w:rPr>
          <w:rFonts w:ascii="Times New Roman" w:eastAsia="Times New Roman" w:hAnsi="Times New Roman" w:cs="Times New Roman"/>
          <w:sz w:val="24"/>
          <w:szCs w:val="24"/>
          <w:lang w:val="en-US" w:eastAsia="ru-RU"/>
        </w:rPr>
        <w:t xml:space="preserve">Calculul plății pentru locațiune va fi efectuat conform legislației în vigoare </w:t>
      </w:r>
      <w:r>
        <w:rPr>
          <w:rFonts w:ascii="Times New Roman" w:eastAsia="Times New Roman" w:hAnsi="Times New Roman" w:cs="Times New Roman"/>
          <w:sz w:val="24"/>
          <w:szCs w:val="24"/>
          <w:lang w:val="en-US" w:eastAsia="ru-RU"/>
        </w:rPr>
        <w:t>.</w:t>
      </w:r>
    </w:p>
    <w:p w14:paraId="576152A4" w14:textId="56147F8D" w:rsidR="004B230E" w:rsidRPr="00965DA2"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965DA2">
        <w:rPr>
          <w:rFonts w:ascii="Times New Roman" w:eastAsia="Times New Roman" w:hAnsi="Times New Roman" w:cs="Times New Roman"/>
          <w:sz w:val="24"/>
          <w:szCs w:val="24"/>
          <w:lang w:val="en-US" w:eastAsia="ru-RU"/>
        </w:rPr>
        <w:t>1</w:t>
      </w:r>
      <w:r w:rsidR="00D45703">
        <w:rPr>
          <w:rFonts w:ascii="Times New Roman" w:eastAsia="Times New Roman" w:hAnsi="Times New Roman" w:cs="Times New Roman"/>
          <w:sz w:val="24"/>
          <w:szCs w:val="24"/>
          <w:lang w:val="en-US" w:eastAsia="ru-RU"/>
        </w:rPr>
        <w:t>4.</w:t>
      </w:r>
      <w:r w:rsidRPr="00965DA2">
        <w:rPr>
          <w:rFonts w:ascii="Times New Roman" w:eastAsia="Times New Roman" w:hAnsi="Times New Roman" w:cs="Times New Roman"/>
          <w:sz w:val="24"/>
          <w:szCs w:val="24"/>
          <w:lang w:val="en-US" w:eastAsia="ru-RU"/>
        </w:rPr>
        <w:t>.</w:t>
      </w:r>
      <w:r w:rsidRPr="00965DA2">
        <w:rPr>
          <w:rFonts w:ascii="Times New Roman" w:eastAsia="Times New Roman" w:hAnsi="Times New Roman" w:cs="Times New Roman"/>
          <w:sz w:val="24"/>
          <w:szCs w:val="24"/>
          <w:lang w:val="en-US" w:eastAsia="ru-RU"/>
        </w:rPr>
        <w:tab/>
      </w:r>
      <w:r w:rsidRPr="00965DA2">
        <w:rPr>
          <w:rFonts w:ascii="Times New Roman" w:eastAsia="Times New Roman" w:hAnsi="Times New Roman" w:cs="Times New Roman"/>
          <w:i/>
          <w:sz w:val="24"/>
          <w:szCs w:val="24"/>
          <w:lang w:val="en-US" w:eastAsia="ru-RU"/>
        </w:rPr>
        <w:t>Autoritatea contractantă nu duce responsabilitatea de deteriorarea veselei sau a altor bunuri investite în sistemul alimentar. În caz de insuficiența bunurilor necesare procesului alimentar, operatorul economic asigură suplinirea lor.</w:t>
      </w:r>
    </w:p>
    <w:p w14:paraId="4BAC34DF" w14:textId="1C7510EA" w:rsidR="00937727" w:rsidRPr="00965DA2" w:rsidRDefault="00937727" w:rsidP="004B230E">
      <w:pPr>
        <w:pStyle w:val="a5"/>
        <w:numPr>
          <w:ilvl w:val="0"/>
          <w:numId w:val="1"/>
        </w:numPr>
        <w:tabs>
          <w:tab w:val="right" w:pos="426"/>
        </w:tabs>
        <w:spacing w:before="120" w:after="0" w:line="240" w:lineRule="auto"/>
        <w:rPr>
          <w:rFonts w:ascii="Times New Roman" w:eastAsia="Times New Roman" w:hAnsi="Times New Roman" w:cs="Times New Roman"/>
          <w:b/>
          <w:sz w:val="24"/>
          <w:szCs w:val="24"/>
          <w:lang w:val="en-US" w:eastAsia="ru-RU"/>
        </w:rPr>
      </w:pPr>
      <w:bookmarkStart w:id="2" w:name="_Hlk71621175"/>
      <w:r w:rsidRPr="00965DA2">
        <w:rPr>
          <w:rFonts w:ascii="Times New Roman" w:eastAsia="Times New Roman" w:hAnsi="Times New Roman" w:cs="Times New Roman"/>
          <w:b/>
          <w:sz w:val="24"/>
          <w:szCs w:val="24"/>
          <w:lang w:val="en-US" w:eastAsia="ru-RU"/>
        </w:rPr>
        <w:t>Ofertele se prezintă în valuta</w:t>
      </w:r>
      <w:r w:rsidR="00E7234B">
        <w:rPr>
          <w:rFonts w:ascii="Times New Roman" w:eastAsia="Times New Roman" w:hAnsi="Times New Roman" w:cs="Times New Roman"/>
          <w:b/>
          <w:sz w:val="24"/>
          <w:szCs w:val="24"/>
          <w:lang w:val="en-US" w:eastAsia="ru-RU"/>
        </w:rPr>
        <w:t xml:space="preserve">   </w:t>
      </w:r>
      <w:r w:rsidR="004B230E" w:rsidRPr="00965DA2">
        <w:rPr>
          <w:rFonts w:ascii="Times New Roman" w:eastAsia="Times New Roman" w:hAnsi="Times New Roman" w:cs="Times New Roman"/>
          <w:i/>
          <w:sz w:val="24"/>
          <w:szCs w:val="24"/>
          <w:u w:val="single"/>
          <w:lang w:val="en-US" w:eastAsia="ru-RU"/>
        </w:rPr>
        <w:t>Națională (lei)</w:t>
      </w:r>
      <w:bookmarkEnd w:id="2"/>
      <w:r w:rsidRPr="00965DA2">
        <w:rPr>
          <w:rFonts w:ascii="Times New Roman" w:eastAsia="Times New Roman" w:hAnsi="Times New Roman" w:cs="Times New Roman"/>
          <w:i/>
          <w:sz w:val="24"/>
          <w:szCs w:val="24"/>
          <w:u w:val="single"/>
          <w:lang w:val="en-US" w:eastAsia="ru-RU"/>
        </w:rPr>
        <w:t>_</w:t>
      </w:r>
    </w:p>
    <w:p w14:paraId="287519F1" w14:textId="77777777" w:rsidR="00937727" w:rsidRPr="00965DA2" w:rsidRDefault="00937727" w:rsidP="004B230E">
      <w:pPr>
        <w:pStyle w:val="a5"/>
        <w:numPr>
          <w:ilvl w:val="0"/>
          <w:numId w:val="1"/>
        </w:numPr>
        <w:tabs>
          <w:tab w:val="right" w:pos="426"/>
        </w:tabs>
        <w:spacing w:before="120" w:after="0" w:line="240" w:lineRule="auto"/>
        <w:rPr>
          <w:rFonts w:ascii="Times New Roman" w:eastAsia="Times New Roman" w:hAnsi="Times New Roman" w:cs="Times New Roman"/>
          <w:i/>
          <w:sz w:val="24"/>
          <w:szCs w:val="24"/>
          <w:u w:val="single"/>
          <w:lang w:val="en-US" w:eastAsia="ru-RU"/>
        </w:rPr>
      </w:pPr>
      <w:r w:rsidRPr="00965DA2">
        <w:rPr>
          <w:rFonts w:ascii="Times New Roman" w:eastAsia="Times New Roman" w:hAnsi="Times New Roman" w:cs="Times New Roman"/>
          <w:b/>
          <w:sz w:val="24"/>
          <w:szCs w:val="24"/>
          <w:lang w:val="en-US" w:eastAsia="ru-RU"/>
        </w:rPr>
        <w:lastRenderedPageBreak/>
        <w:t xml:space="preserve">Criteriul de evaluare aplicat pentru atribuirea contractului: </w:t>
      </w:r>
      <w:r w:rsidR="004B230E" w:rsidRPr="00965DA2">
        <w:rPr>
          <w:rFonts w:ascii="Times New Roman" w:eastAsia="Times New Roman" w:hAnsi="Times New Roman" w:cs="Times New Roman"/>
          <w:i/>
          <w:sz w:val="24"/>
          <w:szCs w:val="24"/>
          <w:u w:val="single"/>
          <w:lang w:val="en-US" w:eastAsia="ru-RU"/>
        </w:rPr>
        <w:t>Cel mai bun raport calitate-preț</w:t>
      </w:r>
      <w:r w:rsidRPr="00965DA2">
        <w:rPr>
          <w:rFonts w:ascii="Times New Roman" w:eastAsia="Times New Roman" w:hAnsi="Times New Roman" w:cs="Times New Roman"/>
          <w:i/>
          <w:sz w:val="24"/>
          <w:szCs w:val="24"/>
          <w:u w:val="single"/>
          <w:lang w:val="en-US" w:eastAsia="ru-RU"/>
        </w:rPr>
        <w:t>_________________</w:t>
      </w:r>
    </w:p>
    <w:p w14:paraId="2F70FE9B" w14:textId="77777777" w:rsidR="00937727" w:rsidRPr="00965DA2" w:rsidRDefault="00937727" w:rsidP="004B230E">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Factorii de evaluare a ofertei celei mai avantajoase din punct de vedere economic, precum și ponderile lor:</w:t>
      </w:r>
    </w:p>
    <w:p w14:paraId="1CE441CC" w14:textId="77777777" w:rsidR="004B230E" w:rsidRPr="00965DA2" w:rsidRDefault="004B230E" w:rsidP="004B230E">
      <w:pPr>
        <w:tabs>
          <w:tab w:val="right" w:pos="426"/>
        </w:tabs>
        <w:spacing w:before="120" w:after="0" w:line="240" w:lineRule="auto"/>
        <w:ind w:left="284"/>
        <w:jc w:val="both"/>
        <w:rPr>
          <w:rFonts w:ascii="Times New Roman" w:eastAsia="Times New Roman" w:hAnsi="Times New Roman" w:cs="Times New Roman"/>
          <w:b/>
          <w:sz w:val="24"/>
          <w:szCs w:val="24"/>
          <w:lang w:val="en-US"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gridCol w:w="6997"/>
        <w:gridCol w:w="1774"/>
      </w:tblGrid>
      <w:tr w:rsidR="004B230E" w:rsidRPr="001A4AFD" w14:paraId="1495C6CD" w14:textId="77777777" w:rsidTr="003D6F1F">
        <w:tc>
          <w:tcPr>
            <w:tcW w:w="574" w:type="dxa"/>
            <w:shd w:val="clear" w:color="auto" w:fill="D9D9D9"/>
          </w:tcPr>
          <w:p w14:paraId="7BBCFF81" w14:textId="77777777" w:rsidR="004B230E" w:rsidRPr="001A4AFD" w:rsidRDefault="004B230E" w:rsidP="004B230E">
            <w:pPr>
              <w:tabs>
                <w:tab w:val="left" w:pos="612"/>
              </w:tabs>
              <w:spacing w:before="120" w:after="120" w:line="240" w:lineRule="auto"/>
              <w:rPr>
                <w:rFonts w:ascii="Times New Roman" w:eastAsia="Times New Roman" w:hAnsi="Times New Roman" w:cs="Times New Roman"/>
                <w:b/>
                <w:iCs/>
                <w:sz w:val="20"/>
                <w:szCs w:val="20"/>
                <w:lang w:eastAsia="ru-RU"/>
              </w:rPr>
            </w:pPr>
            <w:r w:rsidRPr="001A4AFD">
              <w:rPr>
                <w:rFonts w:ascii="Times New Roman" w:eastAsia="Times New Roman" w:hAnsi="Times New Roman" w:cs="Times New Roman"/>
                <w:b/>
                <w:iCs/>
                <w:sz w:val="20"/>
                <w:szCs w:val="20"/>
                <w:lang w:eastAsia="ru-RU"/>
              </w:rPr>
              <w:t>Nr. d/o</w:t>
            </w:r>
          </w:p>
        </w:tc>
        <w:tc>
          <w:tcPr>
            <w:tcW w:w="6997" w:type="dxa"/>
            <w:shd w:val="clear" w:color="auto" w:fill="D9D9D9"/>
          </w:tcPr>
          <w:p w14:paraId="1CA2F43F" w14:textId="77777777" w:rsidR="004B230E" w:rsidRPr="001A4AFD" w:rsidRDefault="004B230E" w:rsidP="004B230E">
            <w:pPr>
              <w:tabs>
                <w:tab w:val="left" w:pos="612"/>
              </w:tabs>
              <w:spacing w:before="120" w:after="120" w:line="240" w:lineRule="auto"/>
              <w:jc w:val="center"/>
              <w:rPr>
                <w:rFonts w:ascii="Times New Roman" w:eastAsia="Times New Roman" w:hAnsi="Times New Roman" w:cs="Times New Roman"/>
                <w:b/>
                <w:iCs/>
                <w:sz w:val="20"/>
                <w:szCs w:val="20"/>
                <w:lang w:eastAsia="ru-RU"/>
              </w:rPr>
            </w:pPr>
            <w:r w:rsidRPr="001A4AFD">
              <w:rPr>
                <w:rFonts w:ascii="Times New Roman" w:eastAsia="Times New Roman" w:hAnsi="Times New Roman" w:cs="Times New Roman"/>
                <w:b/>
                <w:iCs/>
                <w:sz w:val="20"/>
                <w:szCs w:val="20"/>
                <w:lang w:eastAsia="ru-RU"/>
              </w:rPr>
              <w:t>Denumirea factorului de evaluare</w:t>
            </w:r>
          </w:p>
        </w:tc>
        <w:tc>
          <w:tcPr>
            <w:tcW w:w="1774" w:type="dxa"/>
            <w:shd w:val="clear" w:color="auto" w:fill="D9D9D9"/>
          </w:tcPr>
          <w:p w14:paraId="3280DC72" w14:textId="77777777" w:rsidR="004B230E" w:rsidRPr="001A4AFD" w:rsidRDefault="004B230E" w:rsidP="004B230E">
            <w:pPr>
              <w:tabs>
                <w:tab w:val="left" w:pos="612"/>
              </w:tabs>
              <w:spacing w:before="120" w:after="120" w:line="240" w:lineRule="auto"/>
              <w:jc w:val="center"/>
              <w:rPr>
                <w:rFonts w:ascii="Times New Roman" w:eastAsia="Times New Roman" w:hAnsi="Times New Roman" w:cs="Times New Roman"/>
                <w:b/>
                <w:iCs/>
                <w:sz w:val="20"/>
                <w:szCs w:val="20"/>
                <w:lang w:eastAsia="ru-RU"/>
              </w:rPr>
            </w:pPr>
            <w:r w:rsidRPr="001A4AFD">
              <w:rPr>
                <w:rFonts w:ascii="Times New Roman" w:eastAsia="Times New Roman" w:hAnsi="Times New Roman" w:cs="Times New Roman"/>
                <w:b/>
                <w:iCs/>
                <w:sz w:val="20"/>
                <w:szCs w:val="20"/>
                <w:lang w:eastAsia="ru-RU"/>
              </w:rPr>
              <w:t>Ponderea%</w:t>
            </w:r>
          </w:p>
        </w:tc>
      </w:tr>
      <w:tr w:rsidR="004B230E" w:rsidRPr="001A4AFD" w14:paraId="6ED0717E" w14:textId="77777777" w:rsidTr="003D6F1F">
        <w:tc>
          <w:tcPr>
            <w:tcW w:w="574" w:type="dxa"/>
            <w:shd w:val="clear" w:color="auto" w:fill="FFFF00"/>
          </w:tcPr>
          <w:p w14:paraId="50F86197" w14:textId="77777777" w:rsidR="004B230E" w:rsidRPr="001A4AFD" w:rsidRDefault="004B230E" w:rsidP="004B230E">
            <w:pPr>
              <w:tabs>
                <w:tab w:val="left" w:pos="612"/>
              </w:tabs>
              <w:spacing w:before="120" w:after="120" w:line="240" w:lineRule="auto"/>
              <w:rPr>
                <w:rFonts w:ascii="Times New Roman" w:eastAsia="Times New Roman" w:hAnsi="Times New Roman" w:cs="Times New Roman"/>
                <w:iCs/>
                <w:sz w:val="24"/>
                <w:szCs w:val="24"/>
                <w:lang w:eastAsia="ru-RU"/>
              </w:rPr>
            </w:pPr>
            <w:r w:rsidRPr="001A4AFD">
              <w:rPr>
                <w:rFonts w:ascii="Times New Roman" w:eastAsia="Times New Roman" w:hAnsi="Times New Roman" w:cs="Times New Roman"/>
                <w:iCs/>
                <w:sz w:val="24"/>
                <w:szCs w:val="24"/>
                <w:lang w:eastAsia="ru-RU"/>
              </w:rPr>
              <w:t>1</w:t>
            </w:r>
          </w:p>
        </w:tc>
        <w:tc>
          <w:tcPr>
            <w:tcW w:w="6997" w:type="dxa"/>
            <w:shd w:val="clear" w:color="auto" w:fill="FFFF00"/>
          </w:tcPr>
          <w:p w14:paraId="63C4C3C2" w14:textId="77777777" w:rsidR="004B230E" w:rsidRPr="00965DA2" w:rsidRDefault="004B230E" w:rsidP="004B230E">
            <w:pPr>
              <w:widowControl w:val="0"/>
              <w:spacing w:before="180" w:after="0" w:line="226" w:lineRule="exact"/>
              <w:jc w:val="both"/>
              <w:rPr>
                <w:rFonts w:ascii="Times New Roman" w:eastAsia="Times New Roman" w:hAnsi="Times New Roman" w:cs="Times New Roman"/>
                <w:noProof/>
                <w:lang w:val="en-US" w:eastAsia="ru-RU"/>
              </w:rPr>
            </w:pPr>
            <w:r w:rsidRPr="00965DA2">
              <w:rPr>
                <w:rFonts w:ascii="Times New Roman" w:eastAsia="Times New Roman" w:hAnsi="Times New Roman" w:cs="Times New Roman"/>
                <w:noProof/>
                <w:lang w:val="en-US" w:eastAsia="ru-RU"/>
              </w:rPr>
              <w:t>Prezentarea ofertei privind costul zilei de alimentație  per/copil în zi</w:t>
            </w:r>
          </w:p>
          <w:p w14:paraId="0E96C485" w14:textId="77777777" w:rsidR="004B230E" w:rsidRPr="00965DA2" w:rsidRDefault="004B230E" w:rsidP="001A71DE">
            <w:pPr>
              <w:spacing w:after="0" w:line="240" w:lineRule="auto"/>
              <w:jc w:val="both"/>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noProof/>
                <w:lang w:val="en-US" w:eastAsia="ru-RU"/>
              </w:rPr>
              <w:t>Normele financiare stabilite pentru alimentația unui elev/zi din instituțiile de învățământ primar și secundar, au fost stabilit în temeiul Legii nr. 10 din 03.02.2009, privind supravegherea de stat a sănătății publice, HG nr. 722 din 18.07.2018 pentru aprobarea Instrucțiunii privind organizarea alimentației copiilor și elevilor în instituțiile de învățământ general privind normele financiare prognozate pentru alimentația unui copil/elevi/zi din instituțiile de învățământ preșcolar, special și secundar general pe anul 202</w:t>
            </w:r>
            <w:r w:rsidR="00601021" w:rsidRPr="00965DA2">
              <w:rPr>
                <w:rFonts w:ascii="Times New Roman" w:eastAsia="Times New Roman" w:hAnsi="Times New Roman" w:cs="Times New Roman"/>
                <w:noProof/>
                <w:lang w:val="en-US" w:eastAsia="ru-RU"/>
              </w:rPr>
              <w:t>3</w:t>
            </w:r>
            <w:r w:rsidRPr="00965DA2">
              <w:rPr>
                <w:rFonts w:ascii="Times New Roman" w:eastAsia="Times New Roman" w:hAnsi="Times New Roman" w:cs="Times New Roman"/>
                <w:noProof/>
                <w:lang w:val="en-US" w:eastAsia="ru-RU"/>
              </w:rPr>
              <w:t xml:space="preserve">, după cum urmează:  </w:t>
            </w:r>
            <w:r w:rsidR="00601021" w:rsidRPr="00965DA2">
              <w:rPr>
                <w:rFonts w:ascii="Times New Roman" w:eastAsia="Times New Roman" w:hAnsi="Times New Roman" w:cs="Times New Roman"/>
                <w:b/>
                <w:noProof/>
                <w:lang w:val="en-US" w:eastAsia="ru-RU"/>
              </w:rPr>
              <w:t>D</w:t>
            </w:r>
            <w:r w:rsidRPr="00965DA2">
              <w:rPr>
                <w:rFonts w:ascii="Times New Roman" w:eastAsia="Times New Roman" w:hAnsi="Times New Roman" w:cs="Times New Roman"/>
                <w:b/>
                <w:sz w:val="24"/>
                <w:szCs w:val="24"/>
                <w:lang w:val="en-US" w:eastAsia="ru-RU"/>
              </w:rPr>
              <w:t>ejun</w:t>
            </w:r>
            <w:r w:rsidR="00601021" w:rsidRPr="00965DA2">
              <w:rPr>
                <w:rFonts w:ascii="Times New Roman" w:eastAsia="Times New Roman" w:hAnsi="Times New Roman" w:cs="Times New Roman"/>
                <w:b/>
                <w:sz w:val="24"/>
                <w:szCs w:val="24"/>
                <w:lang w:val="en-US" w:eastAsia="ru-RU"/>
              </w:rPr>
              <w:t xml:space="preserve"> elevii I-IV</w:t>
            </w:r>
            <w:r w:rsidRPr="00965DA2">
              <w:rPr>
                <w:rFonts w:ascii="Times New Roman" w:eastAsia="Times New Roman" w:hAnsi="Times New Roman" w:cs="Times New Roman"/>
                <w:b/>
                <w:sz w:val="24"/>
                <w:szCs w:val="24"/>
                <w:lang w:val="en-US" w:eastAsia="ru-RU"/>
              </w:rPr>
              <w:t>-</w:t>
            </w:r>
            <w:r w:rsidR="00C417F4">
              <w:rPr>
                <w:rFonts w:ascii="Times New Roman" w:eastAsia="Times New Roman" w:hAnsi="Times New Roman" w:cs="Times New Roman"/>
                <w:b/>
                <w:sz w:val="24"/>
                <w:szCs w:val="24"/>
                <w:lang w:val="en-US" w:eastAsia="ru-RU"/>
              </w:rPr>
              <w:t>16</w:t>
            </w:r>
            <w:r w:rsidR="001A71DE" w:rsidRPr="00965DA2">
              <w:rPr>
                <w:rFonts w:ascii="Times New Roman" w:eastAsia="Times New Roman" w:hAnsi="Times New Roman" w:cs="Times New Roman"/>
                <w:b/>
                <w:sz w:val="24"/>
                <w:szCs w:val="24"/>
                <w:lang w:val="en-US" w:eastAsia="ru-RU"/>
              </w:rPr>
              <w:t>,</w:t>
            </w:r>
            <w:r w:rsidR="00C417F4">
              <w:rPr>
                <w:rFonts w:ascii="Times New Roman" w:eastAsia="Times New Roman" w:hAnsi="Times New Roman" w:cs="Times New Roman"/>
                <w:b/>
                <w:sz w:val="24"/>
                <w:szCs w:val="24"/>
                <w:lang w:val="en-US" w:eastAsia="ru-RU"/>
              </w:rPr>
              <w:t>5</w:t>
            </w:r>
            <w:r w:rsidR="00601021" w:rsidRPr="00965DA2">
              <w:rPr>
                <w:rFonts w:ascii="Times New Roman" w:eastAsia="Times New Roman" w:hAnsi="Times New Roman" w:cs="Times New Roman"/>
                <w:b/>
                <w:sz w:val="24"/>
                <w:szCs w:val="24"/>
                <w:lang w:val="en-US" w:eastAsia="ru-RU"/>
              </w:rPr>
              <w:t>0</w:t>
            </w:r>
            <w:r w:rsidRPr="00965DA2">
              <w:rPr>
                <w:rFonts w:ascii="Times New Roman" w:eastAsia="Times New Roman" w:hAnsi="Times New Roman" w:cs="Times New Roman"/>
                <w:b/>
                <w:sz w:val="24"/>
                <w:szCs w:val="24"/>
                <w:lang w:val="en-US" w:eastAsia="ru-RU"/>
              </w:rPr>
              <w:t xml:space="preserve">lei;   </w:t>
            </w:r>
          </w:p>
        </w:tc>
        <w:tc>
          <w:tcPr>
            <w:tcW w:w="1774" w:type="dxa"/>
            <w:shd w:val="clear" w:color="auto" w:fill="FFFF00"/>
          </w:tcPr>
          <w:p w14:paraId="48FDCA07" w14:textId="77777777" w:rsidR="004B230E" w:rsidRPr="001A4AFD" w:rsidRDefault="004B230E" w:rsidP="004B230E">
            <w:pPr>
              <w:spacing w:after="120" w:line="240" w:lineRule="auto"/>
              <w:jc w:val="center"/>
              <w:rPr>
                <w:rFonts w:ascii="Times New Roman" w:eastAsia="Times New Roman" w:hAnsi="Times New Roman" w:cs="Times New Roman"/>
                <w:noProof/>
                <w:lang w:eastAsia="ru-RU"/>
              </w:rPr>
            </w:pPr>
            <w:r w:rsidRPr="001A4AFD">
              <w:rPr>
                <w:rFonts w:ascii="Times New Roman" w:eastAsia="Times New Roman" w:hAnsi="Times New Roman" w:cs="Times New Roman"/>
                <w:noProof/>
                <w:lang w:eastAsia="ru-RU"/>
              </w:rPr>
              <w:t>Preț per/copil-</w:t>
            </w:r>
          </w:p>
          <w:p w14:paraId="4B3C52B9" w14:textId="77777777" w:rsidR="004B230E" w:rsidRPr="001A4AFD" w:rsidRDefault="004B230E" w:rsidP="004B230E">
            <w:pPr>
              <w:spacing w:after="120" w:line="240" w:lineRule="auto"/>
              <w:jc w:val="center"/>
              <w:rPr>
                <w:rFonts w:ascii="Times New Roman" w:eastAsia="Times New Roman" w:hAnsi="Times New Roman" w:cs="Times New Roman"/>
                <w:noProof/>
                <w:lang w:eastAsia="ru-RU"/>
              </w:rPr>
            </w:pPr>
          </w:p>
          <w:p w14:paraId="643E576D" w14:textId="77777777" w:rsidR="004B230E" w:rsidRPr="001A4AFD" w:rsidRDefault="004B230E" w:rsidP="004B230E">
            <w:pPr>
              <w:tabs>
                <w:tab w:val="left" w:pos="176"/>
              </w:tabs>
              <w:spacing w:after="120" w:line="240" w:lineRule="auto"/>
              <w:jc w:val="center"/>
              <w:rPr>
                <w:rFonts w:ascii="Times New Roman" w:eastAsia="Times New Roman" w:hAnsi="Times New Roman" w:cs="Times New Roman"/>
                <w:noProof/>
                <w:lang w:eastAsia="ru-RU"/>
              </w:rPr>
            </w:pPr>
          </w:p>
          <w:p w14:paraId="46ACD0BB" w14:textId="77777777" w:rsidR="004B230E" w:rsidRPr="001A4AFD" w:rsidRDefault="003D6F1F" w:rsidP="004B230E">
            <w:pPr>
              <w:tabs>
                <w:tab w:val="left" w:pos="176"/>
              </w:tabs>
              <w:spacing w:after="120" w:line="240" w:lineRule="auto"/>
              <w:jc w:val="center"/>
              <w:rPr>
                <w:rFonts w:ascii="Times New Roman" w:eastAsia="Times New Roman" w:hAnsi="Times New Roman" w:cs="Times New Roman"/>
                <w:noProof/>
                <w:lang w:eastAsia="ru-RU"/>
              </w:rPr>
            </w:pPr>
            <w:r w:rsidRPr="001A4AFD">
              <w:rPr>
                <w:rFonts w:ascii="Times New Roman" w:eastAsia="Times New Roman" w:hAnsi="Times New Roman" w:cs="Times New Roman"/>
                <w:noProof/>
                <w:lang w:eastAsia="ru-RU"/>
              </w:rPr>
              <w:t>5</w:t>
            </w:r>
            <w:r w:rsidR="004B230E" w:rsidRPr="001A4AFD">
              <w:rPr>
                <w:rFonts w:ascii="Times New Roman" w:eastAsia="Times New Roman" w:hAnsi="Times New Roman" w:cs="Times New Roman"/>
                <w:noProof/>
                <w:lang w:eastAsia="ru-RU"/>
              </w:rPr>
              <w:t>0 pct</w:t>
            </w:r>
          </w:p>
        </w:tc>
      </w:tr>
      <w:tr w:rsidR="004B230E" w:rsidRPr="001A4AFD" w14:paraId="48138436" w14:textId="77777777" w:rsidTr="003D6F1F">
        <w:tc>
          <w:tcPr>
            <w:tcW w:w="574" w:type="dxa"/>
            <w:shd w:val="clear" w:color="auto" w:fill="FFFF00"/>
          </w:tcPr>
          <w:p w14:paraId="4D9EEDA0" w14:textId="77777777" w:rsidR="004B230E" w:rsidRPr="001A4AFD" w:rsidRDefault="004B230E" w:rsidP="004B230E">
            <w:pPr>
              <w:tabs>
                <w:tab w:val="left" w:pos="612"/>
              </w:tabs>
              <w:spacing w:before="120" w:after="120" w:line="240" w:lineRule="auto"/>
              <w:rPr>
                <w:rFonts w:ascii="Times New Roman" w:eastAsia="Times New Roman" w:hAnsi="Times New Roman" w:cs="Times New Roman"/>
                <w:iCs/>
                <w:sz w:val="24"/>
                <w:szCs w:val="24"/>
                <w:lang w:eastAsia="ru-RU"/>
              </w:rPr>
            </w:pPr>
            <w:r w:rsidRPr="001A4AFD">
              <w:rPr>
                <w:rFonts w:ascii="Times New Roman" w:eastAsia="Times New Roman" w:hAnsi="Times New Roman" w:cs="Times New Roman"/>
                <w:iCs/>
                <w:sz w:val="24"/>
                <w:szCs w:val="24"/>
                <w:lang w:eastAsia="ru-RU"/>
              </w:rPr>
              <w:t>2</w:t>
            </w:r>
          </w:p>
        </w:tc>
        <w:tc>
          <w:tcPr>
            <w:tcW w:w="6997" w:type="dxa"/>
            <w:shd w:val="clear" w:color="auto" w:fill="FFFF00"/>
          </w:tcPr>
          <w:p w14:paraId="650F00E5" w14:textId="77777777" w:rsidR="004B230E" w:rsidRPr="00965DA2" w:rsidRDefault="004B230E" w:rsidP="004B230E">
            <w:pPr>
              <w:spacing w:after="0" w:line="240" w:lineRule="auto"/>
              <w:jc w:val="both"/>
              <w:rPr>
                <w:rFonts w:ascii="Times New Roman" w:eastAsia="Times New Roman" w:hAnsi="Times New Roman" w:cs="Times New Roman"/>
                <w:noProof/>
                <w:lang w:val="en-US" w:eastAsia="ru-RU"/>
              </w:rPr>
            </w:pPr>
            <w:r w:rsidRPr="00965DA2">
              <w:rPr>
                <w:rFonts w:ascii="Times New Roman" w:eastAsia="Times New Roman" w:hAnsi="Times New Roman" w:cs="Times New Roman"/>
                <w:noProof/>
                <w:lang w:val="en-US" w:eastAsia="ru-RU"/>
              </w:rPr>
              <w:t>Prezentarea meniului – model variat care ar conține diverse asortimemte de carne, pește, legume, fructe, pateserii etc.</w:t>
            </w:r>
            <w:r w:rsidR="001A71DE" w:rsidRPr="00965DA2">
              <w:rPr>
                <w:rFonts w:ascii="Times New Roman" w:eastAsia="Times New Roman" w:hAnsi="Times New Roman" w:cs="Times New Roman"/>
                <w:noProof/>
                <w:lang w:val="en-US" w:eastAsia="ru-RU"/>
              </w:rPr>
              <w:t xml:space="preserve">  pentru 10 </w:t>
            </w:r>
            <w:r w:rsidRPr="00965DA2">
              <w:rPr>
                <w:rFonts w:ascii="Times New Roman" w:eastAsia="Times New Roman" w:hAnsi="Times New Roman" w:cs="Times New Roman"/>
                <w:noProof/>
                <w:lang w:val="en-US" w:eastAsia="ru-RU"/>
              </w:rPr>
              <w:t xml:space="preserve">zile coordonat cu Centrului de  Sănătate Publică,  cu indicarea valorii energetice a raţiei alimentare și costului per/zi, în corespundere cu </w:t>
            </w:r>
            <w:r w:rsidRPr="00965DA2">
              <w:rPr>
                <w:rFonts w:ascii="Times New Roman" w:eastAsia="Times New Roman" w:hAnsi="Times New Roman" w:cs="Times New Roman"/>
                <w:b/>
                <w:noProof/>
                <w:lang w:val="en-US" w:eastAsia="ru-RU"/>
              </w:rPr>
              <w:t>recomandările Ordinului Nr. 638 din 12-08-2016</w:t>
            </w:r>
            <w:r w:rsidRPr="00965DA2">
              <w:rPr>
                <w:rFonts w:ascii="Times New Roman" w:eastAsia="Times New Roman" w:hAnsi="Times New Roman" w:cs="Times New Roman"/>
                <w:noProof/>
                <w:lang w:val="en-US" w:eastAsia="ru-RU"/>
              </w:rPr>
              <w:t xml:space="preserve"> și și Ordin nr.910 din 02.10.2020 </w:t>
            </w:r>
            <w:r w:rsidRPr="00965DA2">
              <w:rPr>
                <w:rFonts w:ascii="Times New Roman" w:eastAsia="Times New Roman" w:hAnsi="Times New Roman" w:cs="Times New Roman"/>
                <w:i/>
                <w:noProof/>
                <w:lang w:val="en-US" w:eastAsia="ru-RU"/>
              </w:rPr>
              <w:t xml:space="preserve">cu privire la implementarea Recomandărilor pentru un regim alimentar sănătos şi activitate fizică adecvată în instituţiile de învăţămînt din Republica Moldova. </w:t>
            </w:r>
          </w:p>
          <w:p w14:paraId="0BA22F01" w14:textId="77777777" w:rsidR="004B230E" w:rsidRPr="00965DA2" w:rsidRDefault="004B230E" w:rsidP="004B230E">
            <w:pPr>
              <w:spacing w:after="0" w:line="240" w:lineRule="auto"/>
              <w:jc w:val="both"/>
              <w:rPr>
                <w:rFonts w:ascii="Times New Roman" w:eastAsia="Times New Roman" w:hAnsi="Times New Roman" w:cs="Times New Roman"/>
                <w:noProof/>
                <w:lang w:val="en-US" w:eastAsia="ru-RU"/>
              </w:rPr>
            </w:pPr>
          </w:p>
          <w:p w14:paraId="67F1FCB9" w14:textId="77777777" w:rsidR="004B230E" w:rsidRPr="00965DA2" w:rsidRDefault="004B230E" w:rsidP="004B230E">
            <w:pPr>
              <w:spacing w:after="0" w:line="240" w:lineRule="auto"/>
              <w:jc w:val="both"/>
              <w:rPr>
                <w:rFonts w:ascii="Times New Roman" w:eastAsia="Calibri" w:hAnsi="Times New Roman" w:cs="Times New Roman"/>
                <w:noProof/>
                <w:lang w:val="en-US" w:eastAsia="ro-RO" w:bidi="ro-RO"/>
              </w:rPr>
            </w:pPr>
            <w:r w:rsidRPr="00965DA2">
              <w:rPr>
                <w:rFonts w:ascii="Times New Roman" w:eastAsia="Calibri" w:hAnsi="Times New Roman" w:cs="Times New Roman"/>
                <w:noProof/>
                <w:lang w:val="en-US" w:eastAsia="ro-RO" w:bidi="ro-RO"/>
              </w:rPr>
              <w:t>Meniul și structura nutritivă: Se va ține cont de caloriile stabilite conform actelor normative aprobate prin Ordinul nr.638 din 12.08.2016 și și Ordin nr.910 din 02.10.2020 compatibilitatea produselor la formarea meniului. Meniul obligatoriu va conține elementele și produsele folosite la prepararea bucatelor pentru fiecare zi, conținutul de protiene, grăsimi, carboxidrați, valoarea energiei, cantitatea de sare, cantitatea de lichid. Raportul dintre proteine, lipide și glucide trebuie să fie de 1:1:4.</w:t>
            </w:r>
          </w:p>
          <w:p w14:paraId="49792A5C" w14:textId="77777777" w:rsidR="004B230E" w:rsidRPr="00965DA2" w:rsidRDefault="004B230E" w:rsidP="004B230E">
            <w:pPr>
              <w:spacing w:after="0" w:line="240" w:lineRule="auto"/>
              <w:jc w:val="both"/>
              <w:rPr>
                <w:rFonts w:ascii="Times New Roman" w:eastAsia="Calibri" w:hAnsi="Times New Roman" w:cs="Times New Roman"/>
                <w:noProof/>
                <w:lang w:val="en-US" w:eastAsia="ro-RO" w:bidi="ro-RO"/>
              </w:rPr>
            </w:pPr>
            <w:r w:rsidRPr="00965DA2">
              <w:rPr>
                <w:rFonts w:ascii="Times New Roman" w:eastAsia="Calibri" w:hAnsi="Times New Roman" w:cs="Times New Roman"/>
                <w:noProof/>
                <w:lang w:val="en-US" w:eastAsia="ro-RO" w:bidi="ro-RO"/>
              </w:rPr>
              <w:t>Maxim kilocalorii – 25 pct.</w:t>
            </w:r>
          </w:p>
          <w:p w14:paraId="485AED81" w14:textId="77777777" w:rsidR="004B230E" w:rsidRPr="00965DA2" w:rsidRDefault="004B230E" w:rsidP="004B230E">
            <w:pPr>
              <w:spacing w:after="0" w:line="240" w:lineRule="auto"/>
              <w:jc w:val="both"/>
              <w:rPr>
                <w:rFonts w:ascii="Times New Roman" w:eastAsia="Calibri" w:hAnsi="Times New Roman" w:cs="Times New Roman"/>
                <w:noProof/>
                <w:lang w:val="en-US" w:eastAsia="ro-RO" w:bidi="ro-RO"/>
              </w:rPr>
            </w:pPr>
            <w:r w:rsidRPr="00965DA2">
              <w:rPr>
                <w:rFonts w:ascii="Times New Roman" w:eastAsia="Calibri" w:hAnsi="Times New Roman" w:cs="Times New Roman"/>
                <w:noProof/>
                <w:lang w:val="en-US" w:eastAsia="ro-RO" w:bidi="ro-RO"/>
              </w:rPr>
              <w:t>Minim kilocalorii – 15 pct.</w:t>
            </w:r>
          </w:p>
          <w:p w14:paraId="63563EC9" w14:textId="77777777" w:rsidR="004B230E" w:rsidRPr="00965DA2" w:rsidRDefault="004B230E" w:rsidP="004B230E">
            <w:pPr>
              <w:spacing w:after="0" w:line="240" w:lineRule="auto"/>
              <w:jc w:val="both"/>
              <w:rPr>
                <w:rFonts w:ascii="Times New Roman" w:eastAsia="Calibri" w:hAnsi="Times New Roman" w:cs="Times New Roman"/>
                <w:noProof/>
                <w:sz w:val="20"/>
                <w:szCs w:val="20"/>
                <w:lang w:val="en-US" w:eastAsia="ro-RO" w:bidi="ro-RO"/>
              </w:rPr>
            </w:pPr>
            <w:r w:rsidRPr="00965DA2">
              <w:rPr>
                <w:rFonts w:ascii="Times New Roman" w:eastAsia="Calibri" w:hAnsi="Times New Roman" w:cs="Times New Roman"/>
                <w:noProof/>
                <w:lang w:val="en-US" w:eastAsia="ro-RO" w:bidi="ro-RO"/>
              </w:rPr>
              <w:t>Operatorii economici la momentul procedurii vor prezenta meniul-model pentru iarnă, ulterior vor prezenta meniurile pentru primăvară, toamnă.</w:t>
            </w:r>
          </w:p>
        </w:tc>
        <w:tc>
          <w:tcPr>
            <w:tcW w:w="1774" w:type="dxa"/>
            <w:shd w:val="clear" w:color="auto" w:fill="FFFF00"/>
          </w:tcPr>
          <w:p w14:paraId="7EB38573" w14:textId="77777777" w:rsidR="004B230E" w:rsidRPr="001A4AFD" w:rsidRDefault="003D6F1F" w:rsidP="004B230E">
            <w:pPr>
              <w:spacing w:after="120" w:line="240" w:lineRule="auto"/>
              <w:jc w:val="center"/>
              <w:rPr>
                <w:rFonts w:ascii="Times New Roman" w:eastAsia="Times New Roman" w:hAnsi="Times New Roman" w:cs="Times New Roman"/>
                <w:noProof/>
                <w:lang w:eastAsia="ru-RU"/>
              </w:rPr>
            </w:pPr>
            <w:r w:rsidRPr="001A4AFD">
              <w:rPr>
                <w:rFonts w:ascii="Times New Roman" w:eastAsia="Times New Roman" w:hAnsi="Times New Roman" w:cs="Times New Roman"/>
                <w:noProof/>
                <w:lang w:eastAsia="ru-RU"/>
              </w:rPr>
              <w:t>50</w:t>
            </w:r>
            <w:r w:rsidR="004B230E" w:rsidRPr="001A4AFD">
              <w:rPr>
                <w:rFonts w:ascii="Times New Roman" w:eastAsia="Times New Roman" w:hAnsi="Times New Roman" w:cs="Times New Roman"/>
                <w:noProof/>
                <w:lang w:eastAsia="ru-RU"/>
              </w:rPr>
              <w:t xml:space="preserve"> pct.</w:t>
            </w:r>
          </w:p>
        </w:tc>
      </w:tr>
      <w:tr w:rsidR="004B230E" w:rsidRPr="00D45703" w14:paraId="5640408F" w14:textId="77777777" w:rsidTr="003D6F1F">
        <w:tc>
          <w:tcPr>
            <w:tcW w:w="9345" w:type="dxa"/>
            <w:gridSpan w:val="3"/>
            <w:shd w:val="clear" w:color="auto" w:fill="FFFF00"/>
          </w:tcPr>
          <w:p w14:paraId="2FC3FA23" w14:textId="77777777" w:rsidR="004B230E" w:rsidRPr="00965DA2" w:rsidRDefault="004B230E" w:rsidP="004B230E">
            <w:pPr>
              <w:spacing w:after="0" w:line="240" w:lineRule="auto"/>
              <w:jc w:val="center"/>
              <w:rPr>
                <w:rFonts w:ascii="Times New Roman" w:eastAsia="Times New Roman" w:hAnsi="Times New Roman" w:cs="Times New Roman"/>
                <w:b/>
                <w:lang w:val="en-US" w:eastAsia="ru-RU"/>
              </w:rPr>
            </w:pPr>
            <w:r w:rsidRPr="00965DA2">
              <w:rPr>
                <w:rFonts w:ascii="Times New Roman" w:eastAsia="Times New Roman" w:hAnsi="Times New Roman" w:cs="Times New Roman"/>
                <w:b/>
                <w:lang w:val="en-US" w:eastAsia="ru-RU"/>
              </w:rPr>
              <w:t>Formula de efectuare calculului a criteriilor pct.1+ pct.</w:t>
            </w:r>
            <w:r w:rsidR="003D6F1F" w:rsidRPr="00965DA2">
              <w:rPr>
                <w:rFonts w:ascii="Times New Roman" w:eastAsia="Times New Roman" w:hAnsi="Times New Roman" w:cs="Times New Roman"/>
                <w:b/>
                <w:lang w:val="en-US" w:eastAsia="ru-RU"/>
              </w:rPr>
              <w:t>2</w:t>
            </w:r>
            <w:r w:rsidRPr="00965DA2">
              <w:rPr>
                <w:rFonts w:ascii="Times New Roman" w:eastAsia="Times New Roman" w:hAnsi="Times New Roman" w:cs="Times New Roman"/>
                <w:b/>
                <w:lang w:val="en-US" w:eastAsia="ru-RU"/>
              </w:rPr>
              <w:t xml:space="preserve"> =100%</w:t>
            </w:r>
          </w:p>
          <w:p w14:paraId="0C5FE77C" w14:textId="77777777" w:rsidR="004B230E" w:rsidRPr="00965DA2" w:rsidRDefault="004B230E" w:rsidP="004B230E">
            <w:pPr>
              <w:spacing w:after="0" w:line="240" w:lineRule="auto"/>
              <w:jc w:val="center"/>
              <w:rPr>
                <w:rFonts w:ascii="Times New Roman" w:eastAsia="Times New Roman" w:hAnsi="Times New Roman" w:cs="Times New Roman"/>
                <w:b/>
                <w:noProof/>
                <w:lang w:val="en-US" w:eastAsia="ru-RU"/>
              </w:rPr>
            </w:pPr>
          </w:p>
        </w:tc>
      </w:tr>
    </w:tbl>
    <w:p w14:paraId="79F996D8" w14:textId="77777777" w:rsidR="00937727" w:rsidRPr="00965DA2" w:rsidRDefault="00937727" w:rsidP="004B230E">
      <w:pPr>
        <w:tabs>
          <w:tab w:val="right" w:pos="426"/>
        </w:tabs>
        <w:spacing w:before="120" w:after="0" w:line="240" w:lineRule="auto"/>
        <w:rPr>
          <w:rFonts w:ascii="Times New Roman" w:eastAsia="Times New Roman" w:hAnsi="Times New Roman" w:cs="Times New Roman"/>
          <w:b/>
          <w:sz w:val="24"/>
          <w:szCs w:val="24"/>
          <w:lang w:val="en-US" w:eastAsia="ru-RU"/>
        </w:rPr>
      </w:pPr>
    </w:p>
    <w:p w14:paraId="771CE80F" w14:textId="77777777" w:rsidR="00937727" w:rsidRPr="00965DA2" w:rsidRDefault="00937727" w:rsidP="004B230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Termenul limită de depunere/deschidere a ofertelor:</w:t>
      </w:r>
    </w:p>
    <w:p w14:paraId="2AFF7093" w14:textId="77777777" w:rsidR="00937727" w:rsidRPr="00965DA2" w:rsidRDefault="00937727" w:rsidP="004B230E">
      <w:pPr>
        <w:numPr>
          <w:ilvl w:val="0"/>
          <w:numId w:val="3"/>
        </w:numPr>
        <w:shd w:val="clear" w:color="auto" w:fill="FFFFFF"/>
        <w:tabs>
          <w:tab w:val="right" w:pos="426"/>
        </w:tabs>
        <w:spacing w:before="120" w:after="0" w:line="240" w:lineRule="auto"/>
        <w:rPr>
          <w:rFonts w:ascii="Times New Roman" w:eastAsia="Times New Roman" w:hAnsi="Times New Roman" w:cs="Times New Roman"/>
          <w:i/>
          <w:sz w:val="24"/>
          <w:szCs w:val="24"/>
          <w:u w:val="single"/>
          <w:lang w:val="en-US" w:eastAsia="ru-RU"/>
        </w:rPr>
      </w:pPr>
      <w:r w:rsidRPr="00965DA2">
        <w:rPr>
          <w:rFonts w:ascii="Times New Roman" w:eastAsia="Times New Roman" w:hAnsi="Times New Roman" w:cs="Times New Roman"/>
          <w:b/>
          <w:sz w:val="24"/>
          <w:szCs w:val="24"/>
          <w:lang w:val="en-US" w:eastAsia="ru-RU"/>
        </w:rPr>
        <w:t xml:space="preserve">conform SIA RSAP /până la: </w:t>
      </w:r>
      <w:r w:rsidRPr="00965DA2">
        <w:rPr>
          <w:rFonts w:ascii="Times New Roman" w:eastAsia="Times New Roman" w:hAnsi="Times New Roman" w:cs="Times New Roman"/>
          <w:b/>
          <w:i/>
          <w:sz w:val="24"/>
          <w:szCs w:val="24"/>
          <w:lang w:val="en-US" w:eastAsia="ru-RU"/>
        </w:rPr>
        <w:t>[ora exactă]</w:t>
      </w:r>
      <w:r w:rsidRPr="00965DA2">
        <w:rPr>
          <w:rFonts w:ascii="Times New Roman" w:eastAsia="Times New Roman" w:hAnsi="Times New Roman" w:cs="Times New Roman"/>
          <w:b/>
          <w:sz w:val="24"/>
          <w:szCs w:val="24"/>
          <w:lang w:val="en-US" w:eastAsia="ru-RU"/>
        </w:rPr>
        <w:t>__</w:t>
      </w:r>
      <w:r w:rsidR="004B230E" w:rsidRPr="00965DA2">
        <w:rPr>
          <w:rFonts w:ascii="Times New Roman" w:eastAsia="Times New Roman" w:hAnsi="Times New Roman" w:cs="Times New Roman"/>
          <w:i/>
          <w:sz w:val="24"/>
          <w:szCs w:val="24"/>
          <w:u w:val="single"/>
          <w:lang w:val="en-US" w:eastAsia="ru-RU"/>
        </w:rPr>
        <w:t xml:space="preserve">conform SIA RSAP </w:t>
      </w:r>
      <w:r w:rsidRPr="00965DA2">
        <w:rPr>
          <w:rFonts w:ascii="Times New Roman" w:eastAsia="Times New Roman" w:hAnsi="Times New Roman" w:cs="Times New Roman"/>
          <w:i/>
          <w:sz w:val="24"/>
          <w:szCs w:val="24"/>
          <w:u w:val="single"/>
          <w:lang w:val="en-US" w:eastAsia="ru-RU"/>
        </w:rPr>
        <w:t>___</w:t>
      </w:r>
    </w:p>
    <w:p w14:paraId="248E8B40" w14:textId="77777777" w:rsidR="00937727" w:rsidRPr="00965DA2" w:rsidRDefault="00937727" w:rsidP="004B230E">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 xml:space="preserve">pe: </w:t>
      </w:r>
      <w:r w:rsidRPr="00965DA2">
        <w:rPr>
          <w:rFonts w:ascii="Times New Roman" w:eastAsia="Times New Roman" w:hAnsi="Times New Roman" w:cs="Times New Roman"/>
          <w:b/>
          <w:i/>
          <w:sz w:val="24"/>
          <w:szCs w:val="24"/>
          <w:lang w:val="en-US" w:eastAsia="ru-RU"/>
        </w:rPr>
        <w:t>[data]</w:t>
      </w:r>
      <w:r w:rsidRPr="00965DA2">
        <w:rPr>
          <w:rFonts w:ascii="Times New Roman" w:eastAsia="Times New Roman" w:hAnsi="Times New Roman" w:cs="Times New Roman"/>
          <w:b/>
          <w:sz w:val="24"/>
          <w:szCs w:val="24"/>
          <w:lang w:val="en-US" w:eastAsia="ru-RU"/>
        </w:rPr>
        <w:t>_</w:t>
      </w:r>
      <w:r w:rsidR="004B230E" w:rsidRPr="00965DA2">
        <w:rPr>
          <w:rFonts w:ascii="Times New Roman" w:eastAsia="Times New Roman" w:hAnsi="Times New Roman" w:cs="Times New Roman"/>
          <w:i/>
          <w:sz w:val="24"/>
          <w:szCs w:val="24"/>
          <w:u w:val="single"/>
          <w:lang w:val="en-US" w:eastAsia="ru-RU"/>
        </w:rPr>
        <w:t>conform SIA RSAP</w:t>
      </w:r>
      <w:r w:rsidRPr="00965DA2">
        <w:rPr>
          <w:rFonts w:ascii="Times New Roman" w:eastAsia="Times New Roman" w:hAnsi="Times New Roman" w:cs="Times New Roman"/>
          <w:b/>
          <w:sz w:val="24"/>
          <w:szCs w:val="24"/>
          <w:lang w:val="en-US" w:eastAsia="ru-RU"/>
        </w:rPr>
        <w:t>_____________________________</w:t>
      </w:r>
    </w:p>
    <w:p w14:paraId="0B80D38B" w14:textId="77777777" w:rsidR="004B230E" w:rsidRPr="00965DA2" w:rsidRDefault="00937727" w:rsidP="00233EE8">
      <w:pPr>
        <w:numPr>
          <w:ilvl w:val="0"/>
          <w:numId w:val="1"/>
        </w:numPr>
        <w:shd w:val="clear" w:color="auto" w:fill="FFFFFF"/>
        <w:tabs>
          <w:tab w:val="right" w:pos="426"/>
        </w:tabs>
        <w:spacing w:before="120" w:after="0" w:line="240" w:lineRule="auto"/>
        <w:ind w:left="450"/>
        <w:jc w:val="both"/>
        <w:rPr>
          <w:rFonts w:ascii="Times New Roman" w:eastAsia="Times New Roman" w:hAnsi="Times New Roman" w:cs="Times New Roman"/>
          <w:i/>
          <w:sz w:val="24"/>
          <w:szCs w:val="24"/>
          <w:u w:val="single"/>
          <w:lang w:val="en-US" w:eastAsia="ru-RU"/>
        </w:rPr>
      </w:pPr>
      <w:r w:rsidRPr="00965DA2">
        <w:rPr>
          <w:rFonts w:ascii="Times New Roman" w:eastAsia="Times New Roman" w:hAnsi="Times New Roman" w:cs="Times New Roman"/>
          <w:b/>
          <w:sz w:val="24"/>
          <w:szCs w:val="24"/>
          <w:lang w:val="en-US" w:eastAsia="ru-RU"/>
        </w:rPr>
        <w:t xml:space="preserve">Adresa la care trebuie transmise ofertele sau cererile de participare: </w:t>
      </w:r>
      <w:r w:rsidR="004B230E" w:rsidRPr="00965DA2">
        <w:rPr>
          <w:rFonts w:ascii="Times New Roman" w:eastAsia="Times New Roman" w:hAnsi="Times New Roman" w:cs="Times New Roman"/>
          <w:i/>
          <w:sz w:val="24"/>
          <w:szCs w:val="24"/>
          <w:u w:val="single"/>
          <w:lang w:val="en-US" w:eastAsia="ru-RU"/>
        </w:rPr>
        <w:t xml:space="preserve">Mtender achiziții.md </w:t>
      </w:r>
    </w:p>
    <w:p w14:paraId="6840454C" w14:textId="77777777" w:rsidR="00937727" w:rsidRPr="00965DA2" w:rsidRDefault="00937727" w:rsidP="00233EE8">
      <w:pPr>
        <w:numPr>
          <w:ilvl w:val="0"/>
          <w:numId w:val="1"/>
        </w:num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i/>
          <w:sz w:val="24"/>
          <w:szCs w:val="24"/>
          <w:lang w:val="en-US" w:eastAsia="ru-RU"/>
        </w:rPr>
        <w:t>Ofertele sau cererile de participare vor fi depuse electronic prin intermediul SIA RSAP</w:t>
      </w:r>
    </w:p>
    <w:p w14:paraId="04AF7198" w14:textId="77777777" w:rsidR="00937727" w:rsidRPr="00965DA2" w:rsidRDefault="00937727" w:rsidP="004B230E">
      <w:pPr>
        <w:numPr>
          <w:ilvl w:val="0"/>
          <w:numId w:val="1"/>
        </w:numPr>
        <w:tabs>
          <w:tab w:val="right" w:pos="426"/>
        </w:tabs>
        <w:spacing w:before="120" w:after="0" w:line="240" w:lineRule="auto"/>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Termenul de valabilitate a ofertelor: _</w:t>
      </w:r>
      <w:r w:rsidR="004B230E" w:rsidRPr="00965DA2">
        <w:rPr>
          <w:rFonts w:ascii="Times New Roman" w:eastAsia="Times New Roman" w:hAnsi="Times New Roman" w:cs="Times New Roman"/>
          <w:i/>
          <w:sz w:val="24"/>
          <w:szCs w:val="24"/>
          <w:u w:val="single"/>
          <w:lang w:val="en-US" w:eastAsia="ru-RU"/>
        </w:rPr>
        <w:t>60 zile</w:t>
      </w:r>
      <w:r w:rsidRPr="00965DA2">
        <w:rPr>
          <w:rFonts w:ascii="Times New Roman" w:eastAsia="Times New Roman" w:hAnsi="Times New Roman" w:cs="Times New Roman"/>
          <w:i/>
          <w:sz w:val="24"/>
          <w:szCs w:val="24"/>
          <w:u w:val="single"/>
          <w:lang w:val="en-US" w:eastAsia="ru-RU"/>
        </w:rPr>
        <w:t>_______</w:t>
      </w:r>
    </w:p>
    <w:p w14:paraId="59A586CB" w14:textId="77777777" w:rsidR="00937727" w:rsidRPr="00965DA2" w:rsidRDefault="00937727" w:rsidP="004B230E">
      <w:pPr>
        <w:numPr>
          <w:ilvl w:val="0"/>
          <w:numId w:val="1"/>
        </w:numPr>
        <w:tabs>
          <w:tab w:val="right" w:pos="426"/>
        </w:tabs>
        <w:spacing w:before="120" w:after="0" w:line="240" w:lineRule="auto"/>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 xml:space="preserve">Locul deschiderii ofertelor: </w:t>
      </w:r>
      <w:r w:rsidRPr="00965DA2">
        <w:rPr>
          <w:rFonts w:ascii="Times New Roman" w:eastAsia="Times New Roman" w:hAnsi="Times New Roman" w:cs="Times New Roman"/>
          <w:i/>
          <w:sz w:val="24"/>
          <w:szCs w:val="24"/>
          <w:u w:val="single"/>
          <w:lang w:val="en-US" w:eastAsia="ru-RU"/>
        </w:rPr>
        <w:t>_</w:t>
      </w:r>
      <w:r w:rsidR="004B230E" w:rsidRPr="00965DA2">
        <w:rPr>
          <w:rFonts w:ascii="Times New Roman" w:eastAsia="Times New Roman" w:hAnsi="Times New Roman" w:cs="Times New Roman"/>
          <w:i/>
          <w:sz w:val="24"/>
          <w:szCs w:val="24"/>
          <w:u w:val="single"/>
          <w:lang w:val="en-US" w:eastAsia="ru-RU"/>
        </w:rPr>
        <w:t>conform SIA RSAP</w:t>
      </w:r>
      <w:r w:rsidRPr="00965DA2">
        <w:rPr>
          <w:rFonts w:ascii="Times New Roman" w:eastAsia="Times New Roman" w:hAnsi="Times New Roman" w:cs="Times New Roman"/>
          <w:b/>
          <w:sz w:val="24"/>
          <w:szCs w:val="24"/>
          <w:lang w:val="en-US" w:eastAsia="ru-RU"/>
        </w:rPr>
        <w:t>___________________</w:t>
      </w:r>
    </w:p>
    <w:p w14:paraId="3E310AE3" w14:textId="77777777" w:rsidR="00937727" w:rsidRPr="00965DA2" w:rsidRDefault="00937727" w:rsidP="00937727">
      <w:pPr>
        <w:shd w:val="clear" w:color="auto" w:fill="FFFFFF"/>
        <w:tabs>
          <w:tab w:val="right" w:pos="426"/>
        </w:tabs>
        <w:spacing w:after="0" w:line="240" w:lineRule="auto"/>
        <w:contextualSpacing/>
        <w:rPr>
          <w:rFonts w:ascii="Times New Roman" w:eastAsia="Times New Roman" w:hAnsi="Times New Roman" w:cs="Times New Roman"/>
          <w:sz w:val="20"/>
          <w:szCs w:val="24"/>
          <w:lang w:val="en-US" w:eastAsia="ru-RU"/>
        </w:rPr>
      </w:pPr>
      <w:r w:rsidRPr="00965DA2">
        <w:rPr>
          <w:rFonts w:ascii="Times New Roman" w:eastAsia="Times New Roman" w:hAnsi="Times New Roman" w:cs="Times New Roman"/>
          <w:sz w:val="20"/>
          <w:szCs w:val="24"/>
          <w:lang w:val="en-US" w:eastAsia="ru-RU"/>
        </w:rPr>
        <w:t xml:space="preserve">                                                                                              (SIA RSAP sau adresa deschiderii)</w:t>
      </w:r>
    </w:p>
    <w:p w14:paraId="7A7B8AF1" w14:textId="77777777" w:rsidR="00937727" w:rsidRPr="00965DA2" w:rsidRDefault="00937727" w:rsidP="00937727">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en-US" w:eastAsia="ru-RU"/>
        </w:rPr>
      </w:pPr>
      <w:r w:rsidRPr="00965DA2">
        <w:rPr>
          <w:rFonts w:ascii="Times New Roman" w:eastAsia="Times New Roman" w:hAnsi="Times New Roman" w:cs="Times New Roman"/>
          <w:b/>
          <w:i/>
          <w:sz w:val="24"/>
          <w:szCs w:val="24"/>
          <w:lang w:val="en-US" w:eastAsia="ru-RU"/>
        </w:rPr>
        <w:t xml:space="preserve">Ofertele întârziate vor fi respinse. </w:t>
      </w:r>
    </w:p>
    <w:p w14:paraId="708E2FA4" w14:textId="77777777" w:rsidR="00937727" w:rsidRPr="00965DA2" w:rsidRDefault="00937727" w:rsidP="004B230E">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lastRenderedPageBreak/>
        <w:t xml:space="preserve">Persoanele autorizate să asiste la deschiderea ofertelor: </w:t>
      </w:r>
      <w:r w:rsidRPr="00965DA2">
        <w:rPr>
          <w:rFonts w:ascii="Times New Roman" w:eastAsia="Times New Roman" w:hAnsi="Times New Roman" w:cs="Times New Roman"/>
          <w:b/>
          <w:sz w:val="24"/>
          <w:szCs w:val="24"/>
          <w:lang w:val="en-US" w:eastAsia="ru-RU"/>
        </w:rPr>
        <w:br/>
      </w:r>
      <w:r w:rsidRPr="00965DA2">
        <w:rPr>
          <w:rFonts w:ascii="Times New Roman" w:eastAsia="Times New Roman" w:hAnsi="Times New Roman" w:cs="Times New Roman"/>
          <w:b/>
          <w:i/>
          <w:sz w:val="24"/>
          <w:szCs w:val="24"/>
          <w:lang w:val="en-US" w:eastAsia="ru-RU"/>
        </w:rPr>
        <w:t>Ofertanții sau reprezentanții acestora au dreptul să participe la deschiderea ofertelor, cu excepția cazului cînd ofertele au fost depuse prin SIA RSAP</w:t>
      </w:r>
      <w:r w:rsidRPr="00965DA2">
        <w:rPr>
          <w:rFonts w:ascii="Times New Roman" w:eastAsia="Times New Roman" w:hAnsi="Times New Roman" w:cs="Times New Roman"/>
          <w:b/>
          <w:sz w:val="24"/>
          <w:szCs w:val="24"/>
          <w:lang w:val="en-US" w:eastAsia="ru-RU"/>
        </w:rPr>
        <w:t>.</w:t>
      </w:r>
    </w:p>
    <w:p w14:paraId="19C69C98" w14:textId="77777777" w:rsidR="00937727" w:rsidRPr="00965DA2" w:rsidRDefault="00937727" w:rsidP="004B230E">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i/>
          <w:sz w:val="24"/>
          <w:szCs w:val="24"/>
          <w:u w:val="single"/>
          <w:lang w:val="en-US" w:eastAsia="ru-RU"/>
        </w:rPr>
      </w:pPr>
      <w:r w:rsidRPr="00965DA2">
        <w:rPr>
          <w:rFonts w:ascii="Times New Roman" w:eastAsia="Times New Roman" w:hAnsi="Times New Roman" w:cs="Times New Roman"/>
          <w:b/>
          <w:sz w:val="24"/>
          <w:szCs w:val="24"/>
          <w:lang w:val="en-US" w:eastAsia="ru-RU"/>
        </w:rPr>
        <w:t xml:space="preserve">Limba sau limbile în care trebuie redactate ofertele sau cererile de participare: </w:t>
      </w:r>
      <w:r w:rsidR="003E011A" w:rsidRPr="00965DA2">
        <w:rPr>
          <w:rFonts w:ascii="Times New Roman" w:eastAsia="Times New Roman" w:hAnsi="Times New Roman" w:cs="Times New Roman"/>
          <w:i/>
          <w:sz w:val="24"/>
          <w:szCs w:val="24"/>
          <w:u w:val="single"/>
          <w:lang w:val="en-US" w:eastAsia="ru-RU"/>
        </w:rPr>
        <w:t>Limba română</w:t>
      </w:r>
      <w:r w:rsidRPr="00965DA2">
        <w:rPr>
          <w:rFonts w:ascii="Times New Roman" w:eastAsia="Times New Roman" w:hAnsi="Times New Roman" w:cs="Times New Roman"/>
          <w:i/>
          <w:sz w:val="24"/>
          <w:szCs w:val="24"/>
          <w:u w:val="single"/>
          <w:lang w:val="en-US" w:eastAsia="ru-RU"/>
        </w:rPr>
        <w:t>__</w:t>
      </w:r>
    </w:p>
    <w:p w14:paraId="737229FD" w14:textId="77777777" w:rsidR="00937727" w:rsidRPr="00965DA2" w:rsidRDefault="00937727" w:rsidP="004B230E">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 xml:space="preserve">Respectivul contract se referă la un proiect și/sau program finanțat din fonduri ale Uniunii Europene: </w:t>
      </w:r>
      <w:r w:rsidR="003E011A" w:rsidRPr="00965DA2">
        <w:rPr>
          <w:rFonts w:ascii="Times New Roman" w:eastAsia="Times New Roman" w:hAnsi="Times New Roman" w:cs="Times New Roman"/>
          <w:i/>
          <w:sz w:val="24"/>
          <w:szCs w:val="24"/>
          <w:u w:val="single"/>
          <w:lang w:val="en-US" w:eastAsia="ru-RU"/>
        </w:rPr>
        <w:t>Nu</w:t>
      </w:r>
      <w:r w:rsidRPr="00965DA2">
        <w:rPr>
          <w:rFonts w:ascii="Times New Roman" w:eastAsia="Times New Roman" w:hAnsi="Times New Roman" w:cs="Times New Roman"/>
          <w:i/>
          <w:sz w:val="24"/>
          <w:szCs w:val="24"/>
          <w:u w:val="single"/>
          <w:lang w:val="en-US" w:eastAsia="ru-RU"/>
        </w:rPr>
        <w:t>_____________________________________________________</w:t>
      </w:r>
    </w:p>
    <w:p w14:paraId="7DC1C6A4" w14:textId="77777777" w:rsidR="00937727" w:rsidRPr="00965DA2" w:rsidRDefault="00937727" w:rsidP="00937727">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en-US" w:eastAsia="ru-RU"/>
        </w:rPr>
      </w:pPr>
      <w:r w:rsidRPr="00965DA2">
        <w:rPr>
          <w:rFonts w:ascii="Times New Roman" w:eastAsia="Times New Roman" w:hAnsi="Times New Roman" w:cs="Times New Roman"/>
          <w:sz w:val="20"/>
          <w:szCs w:val="24"/>
          <w:lang w:val="en-US" w:eastAsia="ru-RU"/>
        </w:rPr>
        <w:t>(se specifică denumirea proiectului și/sau programului)</w:t>
      </w:r>
    </w:p>
    <w:p w14:paraId="0DEE8BF9" w14:textId="77777777" w:rsidR="00937727" w:rsidRPr="00965DA2" w:rsidRDefault="00937727" w:rsidP="004B230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 xml:space="preserve">Denumirea și adresa organismului competent de soluționare a contestațiilor: </w:t>
      </w:r>
    </w:p>
    <w:p w14:paraId="137C95D1" w14:textId="77777777" w:rsidR="00937727" w:rsidRPr="00965DA2" w:rsidRDefault="00937727" w:rsidP="00937727">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965DA2">
        <w:rPr>
          <w:rFonts w:ascii="Times New Roman" w:eastAsia="Times New Roman" w:hAnsi="Times New Roman" w:cs="Times New Roman"/>
          <w:b/>
          <w:i/>
          <w:sz w:val="24"/>
          <w:szCs w:val="24"/>
          <w:lang w:val="en-US" w:eastAsia="ru-RU"/>
        </w:rPr>
        <w:t>Agenția Națională pentru Soluționarea Contestațiilor</w:t>
      </w:r>
    </w:p>
    <w:p w14:paraId="2D8C3BE8" w14:textId="77777777" w:rsidR="00937727" w:rsidRPr="00965DA2" w:rsidRDefault="00937727" w:rsidP="00937727">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965DA2">
        <w:rPr>
          <w:rFonts w:ascii="Times New Roman" w:eastAsia="Times New Roman" w:hAnsi="Times New Roman" w:cs="Times New Roman"/>
          <w:b/>
          <w:i/>
          <w:sz w:val="24"/>
          <w:szCs w:val="24"/>
          <w:lang w:val="en-US" w:eastAsia="ru-RU"/>
        </w:rPr>
        <w:t>Adresa: mun. Chișinău, bd. Ștefan cel Mare și Sfânt nr.124 (et.4), MD 2001;</w:t>
      </w:r>
    </w:p>
    <w:p w14:paraId="77E309F8" w14:textId="77777777" w:rsidR="00937727" w:rsidRPr="00965DA2" w:rsidRDefault="00937727" w:rsidP="00937727">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965DA2">
        <w:rPr>
          <w:rFonts w:ascii="Times New Roman" w:eastAsia="Times New Roman" w:hAnsi="Times New Roman" w:cs="Times New Roman"/>
          <w:b/>
          <w:i/>
          <w:sz w:val="24"/>
          <w:szCs w:val="24"/>
          <w:lang w:val="en-US" w:eastAsia="ru-RU"/>
        </w:rPr>
        <w:t>Tel/Fax/email:022-820 652, 022 820-651, contestatii@ansc.md</w:t>
      </w:r>
    </w:p>
    <w:p w14:paraId="5C02755D" w14:textId="77777777" w:rsidR="00937727" w:rsidRPr="00965DA2" w:rsidRDefault="00937727" w:rsidP="004B230E">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Data (datele) și referința (referințele) publicărilor anterioare în Jurnalul Oficial al Uniunii Europene privind contractul (contractele) la care se referă anunțul respectiv (dacă este cazul):</w:t>
      </w:r>
      <w:r w:rsidR="003E011A" w:rsidRPr="00965DA2">
        <w:rPr>
          <w:rFonts w:ascii="Times New Roman" w:eastAsia="Times New Roman" w:hAnsi="Times New Roman" w:cs="Times New Roman"/>
          <w:i/>
          <w:sz w:val="24"/>
          <w:szCs w:val="24"/>
          <w:u w:val="single"/>
          <w:lang w:val="en-US" w:eastAsia="ru-RU"/>
        </w:rPr>
        <w:t>Nu se aplică</w:t>
      </w:r>
      <w:r w:rsidRPr="00965DA2">
        <w:rPr>
          <w:rFonts w:ascii="Times New Roman" w:eastAsia="Times New Roman" w:hAnsi="Times New Roman" w:cs="Times New Roman"/>
          <w:i/>
          <w:sz w:val="24"/>
          <w:szCs w:val="24"/>
          <w:u w:val="single"/>
          <w:lang w:val="en-US" w:eastAsia="ru-RU"/>
        </w:rPr>
        <w:t>_______________________________</w:t>
      </w:r>
    </w:p>
    <w:p w14:paraId="655D5DCE" w14:textId="77777777" w:rsidR="00937727" w:rsidRPr="00965DA2" w:rsidRDefault="00937727" w:rsidP="004B230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În cazul achizițiilor periodice, calendarul estimat pentru publicarea anunțurilor viitoare</w:t>
      </w:r>
      <w:r w:rsidRPr="00965DA2">
        <w:rPr>
          <w:rFonts w:ascii="Times New Roman" w:eastAsia="Times New Roman" w:hAnsi="Times New Roman" w:cs="Times New Roman"/>
          <w:b/>
          <w:sz w:val="24"/>
          <w:szCs w:val="24"/>
          <w:shd w:val="clear" w:color="auto" w:fill="FFFFFF"/>
          <w:lang w:val="en-US" w:eastAsia="ru-RU"/>
        </w:rPr>
        <w:t>:_</w:t>
      </w:r>
      <w:r w:rsidR="003E011A" w:rsidRPr="00965DA2">
        <w:rPr>
          <w:rFonts w:ascii="Times New Roman" w:eastAsia="Times New Roman" w:hAnsi="Times New Roman" w:cs="Times New Roman"/>
          <w:i/>
          <w:sz w:val="24"/>
          <w:szCs w:val="24"/>
          <w:u w:val="single"/>
          <w:shd w:val="clear" w:color="auto" w:fill="FFFFFF"/>
          <w:lang w:val="en-US" w:eastAsia="ru-RU"/>
        </w:rPr>
        <w:t>Nu se aplică</w:t>
      </w:r>
      <w:r w:rsidRPr="00965DA2">
        <w:rPr>
          <w:rFonts w:ascii="Times New Roman" w:eastAsia="Times New Roman" w:hAnsi="Times New Roman" w:cs="Times New Roman"/>
          <w:i/>
          <w:sz w:val="24"/>
          <w:szCs w:val="24"/>
          <w:u w:val="single"/>
          <w:shd w:val="clear" w:color="auto" w:fill="FFFFFF"/>
          <w:lang w:val="en-US" w:eastAsia="ru-RU"/>
        </w:rPr>
        <w:t>___________________________________</w:t>
      </w:r>
    </w:p>
    <w:p w14:paraId="49E48CB0" w14:textId="77777777" w:rsidR="00937727" w:rsidRPr="00965DA2" w:rsidRDefault="00937727" w:rsidP="004B230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 xml:space="preserve">Data publicării anunțului de intenție sau, după caz, precizarea că nu a fost publicat un astfel de </w:t>
      </w:r>
      <w:r w:rsidR="003E011A" w:rsidRPr="00965DA2">
        <w:rPr>
          <w:rFonts w:ascii="Times New Roman" w:eastAsia="Times New Roman" w:hAnsi="Times New Roman" w:cs="Times New Roman"/>
          <w:b/>
          <w:sz w:val="24"/>
          <w:szCs w:val="24"/>
          <w:shd w:val="clear" w:color="auto" w:fill="FFFFFF"/>
          <w:lang w:val="en-US" w:eastAsia="ru-RU"/>
        </w:rPr>
        <w:t xml:space="preserve">anunţ: </w:t>
      </w:r>
      <w:r w:rsidRPr="00965DA2">
        <w:rPr>
          <w:rFonts w:ascii="Times New Roman" w:eastAsia="Times New Roman" w:hAnsi="Times New Roman" w:cs="Times New Roman"/>
          <w:i/>
          <w:sz w:val="24"/>
          <w:szCs w:val="24"/>
          <w:u w:val="single"/>
          <w:shd w:val="clear" w:color="auto" w:fill="FFFFFF"/>
          <w:lang w:val="en-US" w:eastAsia="ru-RU"/>
        </w:rPr>
        <w:t>_</w:t>
      </w:r>
      <w:r w:rsidR="00C94AA1" w:rsidRPr="00965DA2">
        <w:rPr>
          <w:rFonts w:ascii="Times New Roman" w:eastAsia="Times New Roman" w:hAnsi="Times New Roman" w:cs="Times New Roman"/>
          <w:i/>
          <w:sz w:val="24"/>
          <w:szCs w:val="24"/>
          <w:u w:val="single"/>
          <w:shd w:val="clear" w:color="auto" w:fill="FFFFFF"/>
          <w:lang w:val="en-US" w:eastAsia="ru-RU"/>
        </w:rPr>
        <w:t xml:space="preserve">N-a fost publicat </w:t>
      </w:r>
      <w:r w:rsidRPr="00965DA2">
        <w:rPr>
          <w:rFonts w:ascii="Times New Roman" w:eastAsia="Times New Roman" w:hAnsi="Times New Roman" w:cs="Times New Roman"/>
          <w:i/>
          <w:sz w:val="24"/>
          <w:szCs w:val="24"/>
          <w:u w:val="single"/>
          <w:shd w:val="clear" w:color="auto" w:fill="FFFFFF"/>
          <w:lang w:val="en-US" w:eastAsia="ru-RU"/>
        </w:rPr>
        <w:t>________________________________</w:t>
      </w:r>
    </w:p>
    <w:p w14:paraId="5FF62882" w14:textId="77777777" w:rsidR="00937727" w:rsidRPr="00965DA2" w:rsidRDefault="00937727" w:rsidP="004B230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Data transmiterii spre publicare a anunțului de participar</w:t>
      </w:r>
      <w:r w:rsidRPr="00965DA2">
        <w:rPr>
          <w:rFonts w:ascii="Times New Roman" w:eastAsia="Times New Roman" w:hAnsi="Times New Roman" w:cs="Times New Roman"/>
          <w:b/>
          <w:sz w:val="24"/>
          <w:szCs w:val="24"/>
          <w:shd w:val="clear" w:color="auto" w:fill="FFFFFF"/>
          <w:lang w:val="en-US" w:eastAsia="ru-RU"/>
        </w:rPr>
        <w:t>e:_</w:t>
      </w:r>
      <w:r w:rsidR="00C94AA1" w:rsidRPr="00965DA2">
        <w:rPr>
          <w:rFonts w:ascii="Times New Roman" w:eastAsia="Times New Roman" w:hAnsi="Times New Roman" w:cs="Times New Roman"/>
          <w:i/>
          <w:sz w:val="24"/>
          <w:szCs w:val="24"/>
          <w:u w:val="single"/>
          <w:shd w:val="clear" w:color="auto" w:fill="FFFFFF"/>
          <w:lang w:val="en-US" w:eastAsia="ru-RU"/>
        </w:rPr>
        <w:t>N-a fost publicat ___</w:t>
      </w:r>
    </w:p>
    <w:p w14:paraId="017CE4A3" w14:textId="77777777" w:rsidR="00937727" w:rsidRPr="00965DA2" w:rsidRDefault="00937727" w:rsidP="004B230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937727" w:rsidRPr="00D45703" w14:paraId="387184EA" w14:textId="77777777" w:rsidTr="00937727">
        <w:tc>
          <w:tcPr>
            <w:tcW w:w="5305" w:type="dxa"/>
            <w:shd w:val="clear" w:color="auto" w:fill="FFFFFF"/>
          </w:tcPr>
          <w:p w14:paraId="2F5BF9C9" w14:textId="77777777" w:rsidR="00937727" w:rsidRPr="001A4AFD" w:rsidRDefault="00937727" w:rsidP="00937727">
            <w:pPr>
              <w:shd w:val="clear" w:color="auto" w:fill="FFFFFF"/>
              <w:tabs>
                <w:tab w:val="right" w:pos="426"/>
              </w:tabs>
              <w:rPr>
                <w:rFonts w:ascii="Times New Roman" w:eastAsia="Times New Roman" w:hAnsi="Times New Roman" w:cs="Times New Roman"/>
                <w:b/>
                <w:sz w:val="24"/>
                <w:szCs w:val="24"/>
                <w:lang w:eastAsia="ru-RU"/>
              </w:rPr>
            </w:pPr>
            <w:r w:rsidRPr="001A4AFD">
              <w:rPr>
                <w:rFonts w:ascii="Times New Roman" w:eastAsia="Times New Roman" w:hAnsi="Times New Roman" w:cs="Times New Roman"/>
                <w:b/>
                <w:sz w:val="24"/>
                <w:szCs w:val="24"/>
                <w:lang w:eastAsia="ru-RU"/>
              </w:rPr>
              <w:t>Denumirea instrumentului electronic</w:t>
            </w:r>
          </w:p>
        </w:tc>
        <w:tc>
          <w:tcPr>
            <w:tcW w:w="3785" w:type="dxa"/>
            <w:shd w:val="clear" w:color="auto" w:fill="FFFFFF"/>
          </w:tcPr>
          <w:p w14:paraId="768A732D" w14:textId="77777777" w:rsidR="00937727" w:rsidRPr="001A4AFD" w:rsidRDefault="00937727" w:rsidP="00937727">
            <w:pPr>
              <w:shd w:val="clear" w:color="auto" w:fill="FFFFFF"/>
              <w:tabs>
                <w:tab w:val="right" w:pos="426"/>
              </w:tabs>
              <w:rPr>
                <w:rFonts w:ascii="Times New Roman" w:eastAsia="Times New Roman" w:hAnsi="Times New Roman" w:cs="Times New Roman"/>
                <w:b/>
                <w:sz w:val="24"/>
                <w:szCs w:val="24"/>
                <w:lang w:eastAsia="ru-RU"/>
              </w:rPr>
            </w:pPr>
            <w:r w:rsidRPr="001A4AFD">
              <w:rPr>
                <w:rFonts w:ascii="Times New Roman" w:eastAsia="Times New Roman" w:hAnsi="Times New Roman" w:cs="Times New Roman"/>
                <w:b/>
                <w:sz w:val="24"/>
                <w:szCs w:val="24"/>
                <w:lang w:eastAsia="ru-RU"/>
              </w:rPr>
              <w:t>Se va utiliza/accepta sau nu</w:t>
            </w:r>
          </w:p>
        </w:tc>
      </w:tr>
      <w:tr w:rsidR="00937727" w:rsidRPr="001A4AFD" w14:paraId="1952F478" w14:textId="77777777" w:rsidTr="00937727">
        <w:tc>
          <w:tcPr>
            <w:tcW w:w="5305" w:type="dxa"/>
            <w:shd w:val="clear" w:color="auto" w:fill="FFFFFF"/>
          </w:tcPr>
          <w:p w14:paraId="7604D51A" w14:textId="77777777" w:rsidR="00937727" w:rsidRPr="001A4AFD" w:rsidRDefault="00937727" w:rsidP="00937727">
            <w:pPr>
              <w:shd w:val="clear" w:color="auto" w:fill="FFFFFF"/>
              <w:tabs>
                <w:tab w:val="right" w:pos="426"/>
              </w:tabs>
              <w:rPr>
                <w:rFonts w:ascii="Times New Roman" w:eastAsia="Times New Roman" w:hAnsi="Times New Roman" w:cs="Times New Roman"/>
                <w:sz w:val="24"/>
                <w:szCs w:val="24"/>
                <w:lang w:eastAsia="ru-RU"/>
              </w:rPr>
            </w:pPr>
            <w:r w:rsidRPr="001A4AFD">
              <w:rPr>
                <w:rFonts w:ascii="Times New Roman" w:eastAsia="Times New Roman" w:hAnsi="Times New Roman" w:cs="Times New Roman"/>
                <w:sz w:val="24"/>
                <w:szCs w:val="24"/>
                <w:lang w:eastAsia="ru-RU"/>
              </w:rPr>
              <w:t>Depunerea electronică a ofertelor sau a cererilor de participare</w:t>
            </w:r>
          </w:p>
        </w:tc>
        <w:tc>
          <w:tcPr>
            <w:tcW w:w="3785" w:type="dxa"/>
            <w:shd w:val="clear" w:color="auto" w:fill="FFFFFF"/>
          </w:tcPr>
          <w:p w14:paraId="32704D51" w14:textId="77777777" w:rsidR="00937727" w:rsidRPr="001A4AFD" w:rsidRDefault="003E011A" w:rsidP="00937727">
            <w:pPr>
              <w:shd w:val="clear" w:color="auto" w:fill="FFFFFF"/>
              <w:tabs>
                <w:tab w:val="right" w:pos="426"/>
              </w:tabs>
              <w:rPr>
                <w:rFonts w:ascii="Times New Roman" w:eastAsia="Times New Roman" w:hAnsi="Times New Roman" w:cs="Times New Roman"/>
                <w:sz w:val="24"/>
                <w:szCs w:val="24"/>
                <w:lang w:eastAsia="ru-RU"/>
              </w:rPr>
            </w:pPr>
            <w:r w:rsidRPr="001A4AFD">
              <w:rPr>
                <w:rFonts w:ascii="Times New Roman" w:eastAsia="Times New Roman" w:hAnsi="Times New Roman" w:cs="Times New Roman"/>
                <w:sz w:val="24"/>
                <w:szCs w:val="24"/>
                <w:lang w:eastAsia="ru-RU"/>
              </w:rPr>
              <w:t>Se va utiliza</w:t>
            </w:r>
          </w:p>
        </w:tc>
      </w:tr>
      <w:tr w:rsidR="00937727" w:rsidRPr="001A4AFD" w14:paraId="0015A611" w14:textId="77777777" w:rsidTr="00937727">
        <w:tc>
          <w:tcPr>
            <w:tcW w:w="5305" w:type="dxa"/>
            <w:shd w:val="clear" w:color="auto" w:fill="FFFFFF"/>
          </w:tcPr>
          <w:p w14:paraId="1E79637B" w14:textId="77777777" w:rsidR="00937727" w:rsidRPr="001A4AFD" w:rsidRDefault="00937727" w:rsidP="00937727">
            <w:pPr>
              <w:shd w:val="clear" w:color="auto" w:fill="FFFFFF"/>
              <w:tabs>
                <w:tab w:val="right" w:pos="426"/>
              </w:tabs>
              <w:rPr>
                <w:rFonts w:ascii="Times New Roman" w:eastAsia="Times New Roman" w:hAnsi="Times New Roman" w:cs="Times New Roman"/>
                <w:sz w:val="24"/>
                <w:szCs w:val="24"/>
                <w:lang w:eastAsia="ru-RU"/>
              </w:rPr>
            </w:pPr>
            <w:r w:rsidRPr="001A4AFD">
              <w:rPr>
                <w:rFonts w:ascii="Times New Roman" w:eastAsia="Times New Roman" w:hAnsi="Times New Roman" w:cs="Times New Roman"/>
                <w:sz w:val="24"/>
                <w:szCs w:val="24"/>
                <w:lang w:eastAsia="ru-RU"/>
              </w:rPr>
              <w:t>Sistemul de comenzi electronice</w:t>
            </w:r>
          </w:p>
        </w:tc>
        <w:tc>
          <w:tcPr>
            <w:tcW w:w="3785" w:type="dxa"/>
            <w:shd w:val="clear" w:color="auto" w:fill="FFFFFF"/>
          </w:tcPr>
          <w:p w14:paraId="31EA2EE4" w14:textId="77777777" w:rsidR="00937727" w:rsidRPr="001A4AFD" w:rsidRDefault="00CA61A9" w:rsidP="00937727">
            <w:pPr>
              <w:shd w:val="clear" w:color="auto" w:fill="FFFFFF"/>
              <w:tabs>
                <w:tab w:val="right" w:pos="426"/>
              </w:tabs>
              <w:rPr>
                <w:rFonts w:ascii="Times New Roman" w:eastAsia="Times New Roman" w:hAnsi="Times New Roman" w:cs="Times New Roman"/>
                <w:sz w:val="24"/>
                <w:szCs w:val="24"/>
                <w:lang w:eastAsia="ru-RU"/>
              </w:rPr>
            </w:pPr>
            <w:r w:rsidRPr="001A4AFD">
              <w:rPr>
                <w:rFonts w:ascii="Times New Roman" w:eastAsia="Times New Roman" w:hAnsi="Times New Roman" w:cs="Times New Roman"/>
                <w:sz w:val="24"/>
                <w:szCs w:val="24"/>
                <w:lang w:eastAsia="ru-RU"/>
              </w:rPr>
              <w:t>Nu se utilizează</w:t>
            </w:r>
          </w:p>
        </w:tc>
      </w:tr>
      <w:tr w:rsidR="00937727" w:rsidRPr="001A4AFD" w14:paraId="24665ED1" w14:textId="77777777" w:rsidTr="00937727">
        <w:tc>
          <w:tcPr>
            <w:tcW w:w="5305" w:type="dxa"/>
            <w:shd w:val="clear" w:color="auto" w:fill="FFFFFF"/>
          </w:tcPr>
          <w:p w14:paraId="5990875B" w14:textId="77777777" w:rsidR="00937727" w:rsidRPr="001A4AFD" w:rsidRDefault="00937727" w:rsidP="00937727">
            <w:pPr>
              <w:shd w:val="clear" w:color="auto" w:fill="FFFFFF"/>
              <w:tabs>
                <w:tab w:val="right" w:pos="426"/>
              </w:tabs>
              <w:rPr>
                <w:rFonts w:ascii="Times New Roman" w:eastAsia="Times New Roman" w:hAnsi="Times New Roman" w:cs="Times New Roman"/>
                <w:sz w:val="24"/>
                <w:szCs w:val="24"/>
                <w:lang w:eastAsia="ru-RU"/>
              </w:rPr>
            </w:pPr>
            <w:r w:rsidRPr="001A4AFD">
              <w:rPr>
                <w:rFonts w:ascii="Times New Roman" w:eastAsia="Times New Roman" w:hAnsi="Times New Roman" w:cs="Times New Roman"/>
                <w:sz w:val="24"/>
                <w:szCs w:val="24"/>
                <w:lang w:eastAsia="ru-RU"/>
              </w:rPr>
              <w:t>Facturarea electronică</w:t>
            </w:r>
          </w:p>
        </w:tc>
        <w:tc>
          <w:tcPr>
            <w:tcW w:w="3785" w:type="dxa"/>
            <w:shd w:val="clear" w:color="auto" w:fill="FFFFFF"/>
          </w:tcPr>
          <w:p w14:paraId="18A59C35" w14:textId="77777777" w:rsidR="00937727" w:rsidRPr="001A4AFD" w:rsidRDefault="003E011A" w:rsidP="00937727">
            <w:pPr>
              <w:shd w:val="clear" w:color="auto" w:fill="FFFFFF"/>
              <w:tabs>
                <w:tab w:val="right" w:pos="426"/>
              </w:tabs>
              <w:rPr>
                <w:rFonts w:ascii="Times New Roman" w:eastAsia="Times New Roman" w:hAnsi="Times New Roman" w:cs="Times New Roman"/>
                <w:sz w:val="24"/>
                <w:szCs w:val="24"/>
                <w:lang w:eastAsia="ru-RU"/>
              </w:rPr>
            </w:pPr>
            <w:r w:rsidRPr="001A4AFD">
              <w:rPr>
                <w:rFonts w:ascii="Times New Roman" w:eastAsia="Times New Roman" w:hAnsi="Times New Roman" w:cs="Times New Roman"/>
                <w:sz w:val="24"/>
                <w:szCs w:val="24"/>
                <w:lang w:eastAsia="ru-RU"/>
              </w:rPr>
              <w:t>Se va utiliza</w:t>
            </w:r>
          </w:p>
        </w:tc>
      </w:tr>
      <w:tr w:rsidR="00937727" w:rsidRPr="001A4AFD" w14:paraId="356ACD60" w14:textId="77777777" w:rsidTr="00937727">
        <w:trPr>
          <w:trHeight w:val="77"/>
        </w:trPr>
        <w:tc>
          <w:tcPr>
            <w:tcW w:w="5305" w:type="dxa"/>
            <w:shd w:val="clear" w:color="auto" w:fill="FFFFFF"/>
          </w:tcPr>
          <w:p w14:paraId="06504F4C" w14:textId="77777777" w:rsidR="00937727" w:rsidRPr="001A4AFD" w:rsidRDefault="00937727" w:rsidP="00937727">
            <w:pPr>
              <w:shd w:val="clear" w:color="auto" w:fill="FFFFFF"/>
              <w:tabs>
                <w:tab w:val="right" w:pos="426"/>
              </w:tabs>
              <w:rPr>
                <w:rFonts w:ascii="Times New Roman" w:eastAsia="Times New Roman" w:hAnsi="Times New Roman" w:cs="Times New Roman"/>
                <w:sz w:val="24"/>
                <w:szCs w:val="24"/>
                <w:lang w:eastAsia="ru-RU"/>
              </w:rPr>
            </w:pPr>
            <w:r w:rsidRPr="001A4AFD">
              <w:rPr>
                <w:rFonts w:ascii="Times New Roman" w:eastAsia="Times New Roman" w:hAnsi="Times New Roman" w:cs="Times New Roman"/>
                <w:sz w:val="24"/>
                <w:szCs w:val="24"/>
                <w:lang w:eastAsia="ru-RU"/>
              </w:rPr>
              <w:t>Plățile electronice</w:t>
            </w:r>
          </w:p>
        </w:tc>
        <w:tc>
          <w:tcPr>
            <w:tcW w:w="3785" w:type="dxa"/>
            <w:shd w:val="clear" w:color="auto" w:fill="FFFFFF"/>
          </w:tcPr>
          <w:p w14:paraId="51FEC224" w14:textId="77777777" w:rsidR="00937727" w:rsidRPr="001A4AFD" w:rsidRDefault="00CA61A9" w:rsidP="00937727">
            <w:pPr>
              <w:shd w:val="clear" w:color="auto" w:fill="FFFFFF"/>
              <w:tabs>
                <w:tab w:val="right" w:pos="426"/>
              </w:tabs>
              <w:rPr>
                <w:rFonts w:ascii="Times New Roman" w:eastAsia="Times New Roman" w:hAnsi="Times New Roman" w:cs="Times New Roman"/>
                <w:sz w:val="24"/>
                <w:szCs w:val="24"/>
                <w:lang w:eastAsia="ru-RU"/>
              </w:rPr>
            </w:pPr>
            <w:r w:rsidRPr="001A4AFD">
              <w:rPr>
                <w:rFonts w:ascii="Times New Roman" w:eastAsia="Times New Roman" w:hAnsi="Times New Roman" w:cs="Times New Roman"/>
                <w:sz w:val="24"/>
                <w:szCs w:val="24"/>
                <w:lang w:eastAsia="ru-RU"/>
              </w:rPr>
              <w:t>Nu se utilizează</w:t>
            </w:r>
          </w:p>
        </w:tc>
      </w:tr>
    </w:tbl>
    <w:p w14:paraId="5D559DBC" w14:textId="77777777" w:rsidR="00937727" w:rsidRPr="00965DA2" w:rsidRDefault="00937727" w:rsidP="004B230E">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965DA2">
        <w:rPr>
          <w:rFonts w:ascii="Times New Roman" w:eastAsia="Times New Roman" w:hAnsi="Times New Roman" w:cs="Times New Roman"/>
          <w:b/>
          <w:sz w:val="24"/>
          <w:szCs w:val="24"/>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003E011A" w:rsidRPr="00965DA2">
        <w:rPr>
          <w:rFonts w:ascii="Times New Roman" w:eastAsia="Times New Roman" w:hAnsi="Times New Roman" w:cs="Times New Roman"/>
          <w:i/>
          <w:sz w:val="24"/>
          <w:szCs w:val="24"/>
          <w:u w:val="single"/>
          <w:lang w:val="en-US" w:eastAsia="ru-RU"/>
        </w:rPr>
        <w:t>Nu</w:t>
      </w:r>
      <w:r w:rsidRPr="00965DA2">
        <w:rPr>
          <w:rFonts w:ascii="Times New Roman" w:eastAsia="Times New Roman" w:hAnsi="Times New Roman" w:cs="Times New Roman"/>
          <w:b/>
          <w:sz w:val="24"/>
          <w:szCs w:val="24"/>
          <w:shd w:val="clear" w:color="auto" w:fill="FFFFFF"/>
          <w:lang w:val="en-US" w:eastAsia="ru-RU"/>
        </w:rPr>
        <w:t>__________________________</w:t>
      </w:r>
    </w:p>
    <w:p w14:paraId="3891288A" w14:textId="77777777" w:rsidR="00937727" w:rsidRPr="00965DA2" w:rsidRDefault="00937727" w:rsidP="00937727">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en-US" w:eastAsia="ru-RU"/>
        </w:rPr>
      </w:pPr>
      <w:r w:rsidRPr="00965DA2">
        <w:rPr>
          <w:rFonts w:ascii="Times New Roman" w:eastAsia="Times New Roman" w:hAnsi="Times New Roman" w:cs="Times New Roman"/>
          <w:sz w:val="20"/>
          <w:szCs w:val="24"/>
          <w:lang w:val="en-US" w:eastAsia="ru-RU"/>
        </w:rPr>
        <w:t>(se specifică da sau nu)</w:t>
      </w:r>
    </w:p>
    <w:p w14:paraId="33CCF78C" w14:textId="77777777" w:rsidR="00937727" w:rsidRPr="001A4AFD" w:rsidRDefault="00937727" w:rsidP="004B230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1A4AFD">
        <w:rPr>
          <w:rFonts w:ascii="Times New Roman" w:eastAsia="Times New Roman" w:hAnsi="Times New Roman" w:cs="Times New Roman"/>
          <w:b/>
          <w:sz w:val="24"/>
          <w:szCs w:val="24"/>
          <w:lang w:eastAsia="ru-RU"/>
        </w:rPr>
        <w:t xml:space="preserve">Alte informații relevante: </w:t>
      </w:r>
      <w:r w:rsidRPr="001A4AFD">
        <w:rPr>
          <w:rFonts w:ascii="Times New Roman" w:eastAsia="Times New Roman" w:hAnsi="Times New Roman" w:cs="Times New Roman"/>
          <w:b/>
          <w:sz w:val="24"/>
          <w:szCs w:val="24"/>
          <w:shd w:val="clear" w:color="auto" w:fill="FFFFFF"/>
          <w:lang w:eastAsia="ru-RU"/>
        </w:rPr>
        <w:t>_______________________________________________</w:t>
      </w:r>
    </w:p>
    <w:p w14:paraId="59417F4A" w14:textId="77777777" w:rsidR="00937727" w:rsidRPr="001A4AFD" w:rsidRDefault="00937727" w:rsidP="00937727">
      <w:pPr>
        <w:shd w:val="clear" w:color="auto" w:fill="FFFFFF"/>
        <w:spacing w:before="120" w:after="120" w:line="240" w:lineRule="auto"/>
        <w:rPr>
          <w:rFonts w:ascii="Times New Roman" w:eastAsia="Times New Roman" w:hAnsi="Times New Roman" w:cs="Times New Roman"/>
          <w:b/>
          <w:sz w:val="24"/>
          <w:szCs w:val="24"/>
          <w:lang w:eastAsia="ru-RU"/>
        </w:rPr>
      </w:pPr>
    </w:p>
    <w:p w14:paraId="40BD1406" w14:textId="77777777" w:rsidR="00064370" w:rsidRPr="001A4AFD" w:rsidRDefault="00937727" w:rsidP="00937727">
      <w:r w:rsidRPr="001A4AFD">
        <w:rPr>
          <w:rFonts w:ascii="Times New Roman" w:eastAsia="Times New Roman" w:hAnsi="Times New Roman" w:cs="Times New Roman"/>
          <w:b/>
          <w:sz w:val="24"/>
          <w:szCs w:val="24"/>
          <w:lang w:eastAsia="ru-RU"/>
        </w:rPr>
        <w:t xml:space="preserve">Conducătorul grupului de lucru:  </w:t>
      </w:r>
      <w:r w:rsidRPr="001A4AFD">
        <w:rPr>
          <w:rFonts w:ascii="Times New Roman" w:eastAsia="Times New Roman" w:hAnsi="Times New Roman" w:cs="Times New Roman"/>
          <w:b/>
          <w:sz w:val="24"/>
          <w:szCs w:val="24"/>
          <w:shd w:val="clear" w:color="auto" w:fill="FFFFFF"/>
          <w:lang w:eastAsia="ru-RU"/>
        </w:rPr>
        <w:t>_</w:t>
      </w:r>
      <w:r w:rsidRPr="001A4AFD">
        <w:rPr>
          <w:rFonts w:ascii="Times New Roman" w:eastAsia="Times New Roman" w:hAnsi="Times New Roman" w:cs="Times New Roman"/>
          <w:i/>
          <w:sz w:val="24"/>
          <w:szCs w:val="24"/>
          <w:u w:val="single"/>
          <w:shd w:val="clear" w:color="auto" w:fill="FFFFFF"/>
          <w:lang w:eastAsia="ru-RU"/>
        </w:rPr>
        <w:t>_____________________________</w:t>
      </w:r>
    </w:p>
    <w:sectPr w:rsidR="00064370" w:rsidRPr="001A4AFD" w:rsidSect="009244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NewRomanPSMT">
    <w:altName w:val="Yu Gothic UI"/>
    <w:panose1 w:val="00000000000000000000"/>
    <w:charset w:val="EE"/>
    <w:family w:val="auto"/>
    <w:notTrueType/>
    <w:pitch w:val="default"/>
    <w:sig w:usb0="00000005" w:usb1="00000000" w:usb2="00000000" w:usb3="00000000" w:csb0="00000002"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D05BEA"/>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3AB439D"/>
    <w:multiLevelType w:val="hybridMultilevel"/>
    <w:tmpl w:val="3F867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937727"/>
    <w:rsid w:val="0004431A"/>
    <w:rsid w:val="00064370"/>
    <w:rsid w:val="0009337F"/>
    <w:rsid w:val="001272F8"/>
    <w:rsid w:val="001A4AFD"/>
    <w:rsid w:val="001A71DE"/>
    <w:rsid w:val="00227176"/>
    <w:rsid w:val="00231280"/>
    <w:rsid w:val="00233EE8"/>
    <w:rsid w:val="00264D5B"/>
    <w:rsid w:val="00277D0B"/>
    <w:rsid w:val="002B618A"/>
    <w:rsid w:val="002C11D8"/>
    <w:rsid w:val="003117BE"/>
    <w:rsid w:val="00314A63"/>
    <w:rsid w:val="00320782"/>
    <w:rsid w:val="00322C73"/>
    <w:rsid w:val="00346F20"/>
    <w:rsid w:val="00387C52"/>
    <w:rsid w:val="003C64B6"/>
    <w:rsid w:val="003D6F1F"/>
    <w:rsid w:val="003E011A"/>
    <w:rsid w:val="004845BA"/>
    <w:rsid w:val="004B230E"/>
    <w:rsid w:val="004C08F6"/>
    <w:rsid w:val="005261CC"/>
    <w:rsid w:val="005742C8"/>
    <w:rsid w:val="00601021"/>
    <w:rsid w:val="00611523"/>
    <w:rsid w:val="006C322C"/>
    <w:rsid w:val="006D3633"/>
    <w:rsid w:val="008420B5"/>
    <w:rsid w:val="008558C6"/>
    <w:rsid w:val="008C2A32"/>
    <w:rsid w:val="009126DF"/>
    <w:rsid w:val="0091460C"/>
    <w:rsid w:val="0092447C"/>
    <w:rsid w:val="00937727"/>
    <w:rsid w:val="00962454"/>
    <w:rsid w:val="00965DA2"/>
    <w:rsid w:val="00975011"/>
    <w:rsid w:val="0098074C"/>
    <w:rsid w:val="009D782A"/>
    <w:rsid w:val="009F6627"/>
    <w:rsid w:val="00A168FE"/>
    <w:rsid w:val="00A22712"/>
    <w:rsid w:val="00A352A2"/>
    <w:rsid w:val="00A80065"/>
    <w:rsid w:val="00AB6A34"/>
    <w:rsid w:val="00B008CE"/>
    <w:rsid w:val="00B0325F"/>
    <w:rsid w:val="00B309E7"/>
    <w:rsid w:val="00B4214E"/>
    <w:rsid w:val="00B806D3"/>
    <w:rsid w:val="00BD024F"/>
    <w:rsid w:val="00C417F4"/>
    <w:rsid w:val="00C647F2"/>
    <w:rsid w:val="00C94AA1"/>
    <w:rsid w:val="00CA61A9"/>
    <w:rsid w:val="00CA6FA7"/>
    <w:rsid w:val="00CD4B31"/>
    <w:rsid w:val="00CE74CA"/>
    <w:rsid w:val="00D0266B"/>
    <w:rsid w:val="00D02A94"/>
    <w:rsid w:val="00D2744D"/>
    <w:rsid w:val="00D45703"/>
    <w:rsid w:val="00DA1ACB"/>
    <w:rsid w:val="00DC1D61"/>
    <w:rsid w:val="00DC7AD5"/>
    <w:rsid w:val="00E13E3C"/>
    <w:rsid w:val="00E4228D"/>
    <w:rsid w:val="00E7234B"/>
    <w:rsid w:val="00EA428B"/>
    <w:rsid w:val="00ED5DD5"/>
    <w:rsid w:val="00F71EC7"/>
    <w:rsid w:val="00FA52B1"/>
    <w:rsid w:val="00FC5D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945B1"/>
  <w15:docId w15:val="{8F536D83-C5AA-4BCC-AB13-EF69D93A0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42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93772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937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064370"/>
    <w:rPr>
      <w:color w:val="0563C1" w:themeColor="hyperlink"/>
      <w:u w:val="single"/>
    </w:rPr>
  </w:style>
  <w:style w:type="paragraph" w:styleId="a5">
    <w:name w:val="List Paragraph"/>
    <w:basedOn w:val="a"/>
    <w:uiPriority w:val="34"/>
    <w:qFormat/>
    <w:rsid w:val="004B230E"/>
    <w:pPr>
      <w:ind w:left="720"/>
      <w:contextualSpacing/>
    </w:pPr>
  </w:style>
  <w:style w:type="paragraph" w:styleId="a6">
    <w:name w:val="Balloon Text"/>
    <w:basedOn w:val="a"/>
    <w:link w:val="a7"/>
    <w:uiPriority w:val="99"/>
    <w:semiHidden/>
    <w:unhideWhenUsed/>
    <w:rsid w:val="008558C6"/>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8558C6"/>
    <w:rPr>
      <w:rFonts w:ascii="Segoe UI" w:hAnsi="Segoe UI" w:cs="Segoe UI"/>
      <w:sz w:val="18"/>
      <w:szCs w:val="18"/>
    </w:rPr>
  </w:style>
  <w:style w:type="character" w:customStyle="1" w:styleId="1">
    <w:name w:val="Неразрешенное упоминание1"/>
    <w:basedOn w:val="a0"/>
    <w:uiPriority w:val="99"/>
    <w:semiHidden/>
    <w:unhideWhenUsed/>
    <w:rsid w:val="00B309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6</Pages>
  <Words>2486</Words>
  <Characters>14175</Characters>
  <Application>Microsoft Office Word</Application>
  <DocSecurity>0</DocSecurity>
  <Lines>118</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Efimia</dc:creator>
  <cp:keywords/>
  <dc:description/>
  <cp:lastModifiedBy>User</cp:lastModifiedBy>
  <cp:revision>22</cp:revision>
  <cp:lastPrinted>2022-11-09T06:54:00Z</cp:lastPrinted>
  <dcterms:created xsi:type="dcterms:W3CDTF">2022-11-07T07:58:00Z</dcterms:created>
  <dcterms:modified xsi:type="dcterms:W3CDTF">2023-12-21T09:10:00Z</dcterms:modified>
</cp:coreProperties>
</file>