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23E179" w14:textId="1D8D9116" w:rsidR="00AE6CA3" w:rsidRPr="00B83392" w:rsidRDefault="00850D1C" w:rsidP="004E3177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B83392">
        <w:rPr>
          <w:b/>
          <w:bCs/>
          <w:sz w:val="28"/>
          <w:szCs w:val="28"/>
          <w:lang w:val="ro-RO" w:eastAsia="ru-RU"/>
        </w:rPr>
        <w:t>ANUNŢ DE PARTICIPARE SIMPLIFICAT</w:t>
      </w:r>
    </w:p>
    <w:p w14:paraId="187A8749" w14:textId="76DFFE18" w:rsidR="00850D1C" w:rsidRPr="00B83392" w:rsidRDefault="00850D1C" w:rsidP="004E3177">
      <w:pPr>
        <w:ind w:right="57" w:firstLine="0"/>
        <w:jc w:val="center"/>
        <w:rPr>
          <w:b/>
          <w:bCs/>
          <w:sz w:val="28"/>
          <w:szCs w:val="28"/>
          <w:lang w:val="ro-RO" w:eastAsia="ru-RU"/>
        </w:rPr>
      </w:pPr>
      <w:r w:rsidRPr="00B83392">
        <w:rPr>
          <w:b/>
          <w:bCs/>
          <w:sz w:val="28"/>
          <w:szCs w:val="28"/>
          <w:lang w:val="ro-RO" w:eastAsia="ru-RU"/>
        </w:rPr>
        <w:t>PENTRU ACHIZIȚIA DE VALOARE MICĂ</w:t>
      </w:r>
    </w:p>
    <w:p w14:paraId="07164C27" w14:textId="77777777" w:rsidR="004E3177" w:rsidRPr="00B83392" w:rsidRDefault="004E3177" w:rsidP="004E3177">
      <w:pPr>
        <w:ind w:right="57" w:firstLine="0"/>
        <w:jc w:val="center"/>
        <w:rPr>
          <w:b/>
          <w:bCs/>
          <w:sz w:val="22"/>
          <w:szCs w:val="22"/>
          <w:lang w:val="ro-RO" w:eastAsia="ru-RU"/>
        </w:rPr>
      </w:pPr>
    </w:p>
    <w:tbl>
      <w:tblPr>
        <w:tblStyle w:val="TableGrid"/>
        <w:tblW w:w="1020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7371"/>
      </w:tblGrid>
      <w:tr w:rsidR="00DF27F2" w:rsidRPr="00B83392" w14:paraId="209AE92C" w14:textId="77777777" w:rsidTr="00DF27F2">
        <w:trPr>
          <w:trHeight w:val="300"/>
        </w:trPr>
        <w:tc>
          <w:tcPr>
            <w:tcW w:w="2835" w:type="dxa"/>
            <w:vAlign w:val="center"/>
          </w:tcPr>
          <w:p w14:paraId="290F8005" w14:textId="77777777" w:rsidR="00DF27F2" w:rsidRPr="00B83392" w:rsidRDefault="00DF27F2" w:rsidP="00DF27F2">
            <w:pPr>
              <w:ind w:firstLine="0"/>
              <w:rPr>
                <w:sz w:val="22"/>
                <w:szCs w:val="22"/>
                <w:lang w:val="ro-RO"/>
              </w:rPr>
            </w:pPr>
            <w:r w:rsidRPr="00B83392">
              <w:rPr>
                <w:sz w:val="22"/>
                <w:szCs w:val="22"/>
                <w:lang w:val="ro-RO"/>
              </w:rPr>
              <w:t>privind achiziționarea</w:t>
            </w:r>
          </w:p>
        </w:tc>
        <w:tc>
          <w:tcPr>
            <w:tcW w:w="7371" w:type="dxa"/>
            <w:vAlign w:val="center"/>
          </w:tcPr>
          <w:p w14:paraId="52AF0D37" w14:textId="067E3AA2" w:rsidR="00DF27F2" w:rsidRPr="00546E48" w:rsidRDefault="00546E48" w:rsidP="00DF27F2">
            <w:pPr>
              <w:ind w:firstLine="0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C43B38">
              <w:rPr>
                <w:b/>
                <w:sz w:val="22"/>
                <w:szCs w:val="22"/>
                <w:lang w:val="ro-RO"/>
              </w:rPr>
              <w:t>Cuptor</w:t>
            </w:r>
            <w:r w:rsidR="004664D0">
              <w:rPr>
                <w:b/>
                <w:sz w:val="22"/>
                <w:szCs w:val="22"/>
                <w:lang w:val="ro-RO"/>
              </w:rPr>
              <w:t>ului</w:t>
            </w:r>
            <w:r w:rsidR="00C43B38" w:rsidRPr="00C43B38">
              <w:rPr>
                <w:b/>
                <w:sz w:val="22"/>
                <w:szCs w:val="22"/>
                <w:lang w:val="ro-RO"/>
              </w:rPr>
              <w:t xml:space="preserve"> de</w:t>
            </w:r>
            <w:r w:rsidRPr="00C43B38">
              <w:rPr>
                <w:b/>
                <w:sz w:val="22"/>
                <w:szCs w:val="22"/>
                <w:lang w:val="ro-RO"/>
              </w:rPr>
              <w:t xml:space="preserve"> tratament termic</w:t>
            </w:r>
            <w:r w:rsidR="00C43B38" w:rsidRPr="00C43B38">
              <w:rPr>
                <w:b/>
                <w:sz w:val="22"/>
                <w:szCs w:val="22"/>
                <w:lang w:val="ro-RO"/>
              </w:rPr>
              <w:t xml:space="preserve"> pentru Centrul Național de Studiu și Testare a Materialelor, UTM</w:t>
            </w:r>
          </w:p>
        </w:tc>
      </w:tr>
      <w:tr w:rsidR="004E3177" w:rsidRPr="00B83392" w14:paraId="114F31C1" w14:textId="77777777" w:rsidTr="00DF27F2">
        <w:trPr>
          <w:trHeight w:val="349"/>
        </w:trPr>
        <w:tc>
          <w:tcPr>
            <w:tcW w:w="2835" w:type="dxa"/>
            <w:vAlign w:val="center"/>
          </w:tcPr>
          <w:p w14:paraId="71F00FED" w14:textId="77777777" w:rsidR="004E3177" w:rsidRPr="00B83392" w:rsidRDefault="004E3177" w:rsidP="004E3177">
            <w:pPr>
              <w:ind w:firstLine="0"/>
              <w:rPr>
                <w:sz w:val="22"/>
                <w:szCs w:val="22"/>
                <w:lang w:val="ro-RO"/>
              </w:rPr>
            </w:pPr>
            <w:r w:rsidRPr="00B83392">
              <w:rPr>
                <w:sz w:val="22"/>
                <w:szCs w:val="22"/>
                <w:lang w:val="ro-RO"/>
              </w:rPr>
              <w:t>prin procedura de achiziție</w:t>
            </w:r>
          </w:p>
        </w:tc>
        <w:tc>
          <w:tcPr>
            <w:tcW w:w="7371" w:type="dxa"/>
            <w:vAlign w:val="center"/>
          </w:tcPr>
          <w:p w14:paraId="219FFA39" w14:textId="77777777" w:rsidR="004E3177" w:rsidRPr="002078E3" w:rsidRDefault="004E3177" w:rsidP="004E3177">
            <w:pPr>
              <w:ind w:firstLine="0"/>
              <w:rPr>
                <w:b/>
                <w:sz w:val="22"/>
                <w:szCs w:val="22"/>
                <w:lang w:val="ro-RO"/>
              </w:rPr>
            </w:pPr>
            <w:r w:rsidRPr="002078E3">
              <w:rPr>
                <w:b/>
                <w:sz w:val="22"/>
                <w:szCs w:val="22"/>
                <w:lang w:val="ro-RO"/>
              </w:rPr>
              <w:t>Achiziție de Valoare Mică</w:t>
            </w:r>
          </w:p>
        </w:tc>
      </w:tr>
      <w:tr w:rsidR="004E3177" w:rsidRPr="00B83392" w14:paraId="2E2275E4" w14:textId="77777777" w:rsidTr="00DF27F2">
        <w:trPr>
          <w:trHeight w:val="349"/>
        </w:trPr>
        <w:tc>
          <w:tcPr>
            <w:tcW w:w="2835" w:type="dxa"/>
            <w:vAlign w:val="center"/>
          </w:tcPr>
          <w:p w14:paraId="74FDAD74" w14:textId="5DD76A18" w:rsidR="004E3177" w:rsidRPr="00B83392" w:rsidRDefault="004E3177" w:rsidP="004E3177">
            <w:pPr>
              <w:ind w:firstLine="0"/>
              <w:rPr>
                <w:sz w:val="22"/>
                <w:szCs w:val="22"/>
                <w:lang w:val="ro-RO"/>
              </w:rPr>
            </w:pPr>
            <w:r w:rsidRPr="00B83392">
              <w:rPr>
                <w:sz w:val="22"/>
                <w:szCs w:val="22"/>
                <w:lang w:val="ro-RO"/>
              </w:rPr>
              <w:t>MTender ID</w:t>
            </w:r>
          </w:p>
        </w:tc>
        <w:tc>
          <w:tcPr>
            <w:tcW w:w="7371" w:type="dxa"/>
            <w:vAlign w:val="center"/>
          </w:tcPr>
          <w:p w14:paraId="42F43859" w14:textId="3A7C85DD" w:rsidR="004E3177" w:rsidRPr="00B35DCF" w:rsidRDefault="004664D0" w:rsidP="004E3177">
            <w:pPr>
              <w:ind w:firstLine="0"/>
              <w:rPr>
                <w:b/>
                <w:sz w:val="22"/>
                <w:szCs w:val="22"/>
                <w:highlight w:val="yellow"/>
                <w:lang w:val="ro-RO"/>
              </w:rPr>
            </w:pPr>
            <w:r w:rsidRPr="004664D0">
              <w:rPr>
                <w:b/>
                <w:sz w:val="22"/>
                <w:szCs w:val="22"/>
                <w:lang w:val="ro-RO"/>
              </w:rPr>
              <w:t>ocds-b3wdp1-MD-1761745545330</w:t>
            </w:r>
            <w:bookmarkStart w:id="0" w:name="_GoBack"/>
            <w:bookmarkEnd w:id="0"/>
          </w:p>
        </w:tc>
      </w:tr>
    </w:tbl>
    <w:p w14:paraId="56161AD0" w14:textId="29E602CF" w:rsidR="004E3177" w:rsidRPr="00B83392" w:rsidRDefault="004E3177" w:rsidP="004E3177">
      <w:pPr>
        <w:tabs>
          <w:tab w:val="left" w:pos="5515"/>
        </w:tabs>
        <w:ind w:right="57" w:firstLine="0"/>
        <w:jc w:val="left"/>
        <w:rPr>
          <w:sz w:val="22"/>
          <w:szCs w:val="22"/>
          <w:lang w:val="ro-RO" w:eastAsia="ru-RU"/>
        </w:rPr>
      </w:pPr>
    </w:p>
    <w:p w14:paraId="3012E757" w14:textId="77777777" w:rsidR="004E3177" w:rsidRPr="00B83392" w:rsidRDefault="004E3177" w:rsidP="004E3177">
      <w:pPr>
        <w:shd w:val="clear" w:color="auto" w:fill="FFFFFF" w:themeFill="background1"/>
        <w:ind w:firstLine="0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*Procedura a fost inclusă în planul de achiziții publice a autorității contractante (Da/Nu): </w:t>
      </w:r>
      <w:r w:rsidRPr="00B83392">
        <w:rPr>
          <w:sz w:val="22"/>
          <w:szCs w:val="22"/>
          <w:u w:val="single"/>
          <w:lang w:val="ro-RO"/>
        </w:rPr>
        <w:t>Da</w:t>
      </w:r>
    </w:p>
    <w:p w14:paraId="6041C8C0" w14:textId="2A58F326" w:rsidR="004E3177" w:rsidRPr="002078E3" w:rsidRDefault="004E3177" w:rsidP="004E3177">
      <w:pPr>
        <w:shd w:val="clear" w:color="auto" w:fill="FFFFFF" w:themeFill="background1"/>
        <w:tabs>
          <w:tab w:val="left" w:pos="284"/>
          <w:tab w:val="right" w:pos="426"/>
        </w:tabs>
        <w:spacing w:before="120" w:after="240"/>
        <w:ind w:firstLine="0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/>
        </w:rPr>
        <w:t>Link-ul către planul de achiziții publice publicat:</w:t>
      </w:r>
      <w:r w:rsidRPr="00B83392">
        <w:rPr>
          <w:sz w:val="22"/>
          <w:szCs w:val="22"/>
          <w:lang w:val="ro-RO" w:eastAsia="ru-RU"/>
        </w:rPr>
        <w:t xml:space="preserve"> </w:t>
      </w:r>
      <w:hyperlink r:id="rId7" w:history="1">
        <w:r w:rsidR="002078E3" w:rsidRPr="002078E3">
          <w:rPr>
            <w:rStyle w:val="Hyperlink"/>
            <w:sz w:val="24"/>
            <w:szCs w:val="24"/>
          </w:rPr>
          <w:t>https://utm.md/transparenta/</w:t>
        </w:r>
      </w:hyperlink>
      <w:r w:rsidR="002078E3" w:rsidRPr="002078E3">
        <w:rPr>
          <w:sz w:val="24"/>
          <w:szCs w:val="24"/>
        </w:rPr>
        <w:t xml:space="preserve"> </w:t>
      </w:r>
      <w:hyperlink r:id="rId8" w:history="1"/>
    </w:p>
    <w:p w14:paraId="4BF3E206" w14:textId="77777777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Denumirea autorității contractante: </w:t>
      </w:r>
      <w:r w:rsidRPr="00B83392">
        <w:rPr>
          <w:sz w:val="22"/>
          <w:szCs w:val="22"/>
          <w:u w:val="single"/>
          <w:lang w:val="ro-RO" w:eastAsia="ru-RU"/>
        </w:rPr>
        <w:fldChar w:fldCharType="begin"/>
      </w:r>
      <w:r w:rsidRPr="00B83392">
        <w:rPr>
          <w:sz w:val="22"/>
          <w:szCs w:val="22"/>
          <w:u w:val="single"/>
          <w:lang w:val="ro-RO" w:eastAsia="ru-RU"/>
        </w:rPr>
        <w:instrText xml:space="preserve"> MERGEFIELD Den_AC </w:instrText>
      </w:r>
      <w:r w:rsidRPr="00B83392">
        <w:rPr>
          <w:sz w:val="22"/>
          <w:szCs w:val="22"/>
          <w:u w:val="single"/>
          <w:lang w:val="ro-RO" w:eastAsia="ru-RU"/>
        </w:rPr>
        <w:fldChar w:fldCharType="separate"/>
      </w:r>
      <w:r w:rsidRPr="00B83392">
        <w:rPr>
          <w:sz w:val="22"/>
          <w:szCs w:val="22"/>
          <w:u w:val="single"/>
          <w:lang w:val="ro-RO" w:eastAsia="ru-RU"/>
        </w:rPr>
        <w:t>IP Universitatea Tehnică a Moldovei</w:t>
      </w:r>
      <w:r w:rsidRPr="00B83392">
        <w:rPr>
          <w:sz w:val="22"/>
          <w:szCs w:val="22"/>
          <w:u w:val="single"/>
          <w:lang w:val="ro-RO" w:eastAsia="ru-RU"/>
        </w:rPr>
        <w:fldChar w:fldCharType="end"/>
      </w:r>
    </w:p>
    <w:p w14:paraId="6632EB40" w14:textId="77777777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IDNO: </w: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begin"/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instrText xml:space="preserve"> MERGEFIELD IDNO </w:instrTex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separate"/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t>1007600001506</w: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end"/>
      </w:r>
    </w:p>
    <w:p w14:paraId="4A77E5BE" w14:textId="77777777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rPr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Adresa </w: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begin"/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instrText xml:space="preserve"> MERGEFIELD Adresa </w:instrTex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separate"/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t>mun. Chișinău, bd. Ștefan cel Mare 168</w:t>
      </w:r>
      <w:r w:rsidRPr="00B83392">
        <w:rPr>
          <w:sz w:val="22"/>
          <w:szCs w:val="22"/>
          <w:u w:val="single"/>
          <w:shd w:val="clear" w:color="auto" w:fill="FFFFFF" w:themeFill="background1"/>
          <w:lang w:val="ro-RO" w:eastAsia="ru-RU"/>
        </w:rPr>
        <w:fldChar w:fldCharType="end"/>
      </w:r>
    </w:p>
    <w:p w14:paraId="74B58EA6" w14:textId="29C63834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line="360" w:lineRule="auto"/>
        <w:ind w:left="284" w:hanging="284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Numărul de telefon/fax: </w:t>
      </w:r>
      <w:r w:rsidRPr="00B83392">
        <w:rPr>
          <w:sz w:val="22"/>
          <w:szCs w:val="22"/>
          <w:u w:val="single"/>
          <w:lang w:val="ro-RO"/>
        </w:rPr>
        <w:fldChar w:fldCharType="begin"/>
      </w:r>
      <w:r w:rsidRPr="00B83392">
        <w:rPr>
          <w:sz w:val="22"/>
          <w:szCs w:val="22"/>
          <w:u w:val="single"/>
          <w:lang w:val="ro-RO"/>
        </w:rPr>
        <w:instrText xml:space="preserve"> MERGEFIELD Nr_Tel </w:instrText>
      </w:r>
      <w:r w:rsidRPr="00B83392">
        <w:rPr>
          <w:sz w:val="22"/>
          <w:szCs w:val="22"/>
          <w:u w:val="single"/>
          <w:lang w:val="ro-RO"/>
        </w:rPr>
        <w:fldChar w:fldCharType="separate"/>
      </w:r>
      <w:r w:rsidRPr="00B83392">
        <w:rPr>
          <w:sz w:val="22"/>
          <w:szCs w:val="22"/>
          <w:u w:val="single"/>
          <w:lang w:val="ro-RO"/>
        </w:rPr>
        <w:t>022 23-35-03</w:t>
      </w:r>
      <w:r w:rsidRPr="00B83392">
        <w:rPr>
          <w:sz w:val="22"/>
          <w:szCs w:val="22"/>
          <w:u w:val="single"/>
          <w:lang w:val="ro-RO"/>
        </w:rPr>
        <w:fldChar w:fldCharType="end"/>
      </w:r>
      <w:r w:rsidRPr="00B83392">
        <w:rPr>
          <w:sz w:val="22"/>
          <w:szCs w:val="22"/>
          <w:u w:val="single"/>
          <w:lang w:val="ro-RO"/>
        </w:rPr>
        <w:t xml:space="preserve"> </w:t>
      </w:r>
      <w:r w:rsidRPr="00B83392">
        <w:rPr>
          <w:b/>
          <w:sz w:val="22"/>
          <w:szCs w:val="22"/>
          <w:u w:val="single"/>
          <w:shd w:val="clear" w:color="auto" w:fill="FFFFFF" w:themeFill="background1"/>
          <w:lang w:val="ro-RO" w:eastAsia="ru-RU"/>
        </w:rPr>
        <w:t>/</w:t>
      </w:r>
    </w:p>
    <w:p w14:paraId="52D753EE" w14:textId="4B57C14A" w:rsidR="004E3177" w:rsidRPr="002078E3" w:rsidRDefault="004E3177" w:rsidP="002078E3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ind w:left="284" w:hanging="284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>Adresa de e-mail și pagina web oficială ale autorității contractante:</w:t>
      </w:r>
      <w:r w:rsidR="002078E3">
        <w:rPr>
          <w:b/>
          <w:sz w:val="22"/>
          <w:szCs w:val="22"/>
          <w:lang w:val="ro-RO" w:eastAsia="ru-RU"/>
        </w:rPr>
        <w:t xml:space="preserve"> </w:t>
      </w:r>
      <w:hyperlink r:id="rId9" w:history="1">
        <w:r w:rsidR="002078E3" w:rsidRPr="00EC5767">
          <w:rPr>
            <w:rStyle w:val="Hyperlink"/>
            <w:lang w:val="ro-RO"/>
          </w:rPr>
          <w:t>livia.cojocari@adm.utm.md</w:t>
        </w:r>
      </w:hyperlink>
      <w:r w:rsidR="002078E3" w:rsidRPr="002078E3">
        <w:rPr>
          <w:lang w:val="ro-RO"/>
        </w:rPr>
        <w:t>;</w:t>
      </w:r>
      <w:r w:rsidR="002078E3">
        <w:rPr>
          <w:lang w:val="ro-RO"/>
        </w:rPr>
        <w:t xml:space="preserve"> </w:t>
      </w:r>
      <w:hyperlink r:id="rId10" w:history="1">
        <w:r w:rsidR="002078E3" w:rsidRPr="00EC5767">
          <w:rPr>
            <w:rStyle w:val="Hyperlink"/>
            <w:lang w:val="ro-RO"/>
          </w:rPr>
          <w:t>https://www.utm.md</w:t>
        </w:r>
      </w:hyperlink>
      <w:r w:rsidR="002078E3">
        <w:rPr>
          <w:lang w:val="ro-RO"/>
        </w:rPr>
        <w:t xml:space="preserve">; </w:t>
      </w:r>
    </w:p>
    <w:p w14:paraId="29BBB9EA" w14:textId="77777777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240"/>
        <w:ind w:left="288" w:hanging="288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Adresa de e-mail sau pagina web oficială de la care se va putea obține accesul la documentația de atribuire: </w:t>
      </w:r>
      <w:r w:rsidRPr="00B83392">
        <w:rPr>
          <w:sz w:val="22"/>
          <w:szCs w:val="22"/>
          <w:u w:val="single"/>
          <w:lang w:val="ro-RO" w:eastAsia="ru-RU"/>
        </w:rPr>
        <w:t>documentația de atribuire este anexată în cadrul procedurii în SIA RSAP</w:t>
      </w:r>
    </w:p>
    <w:p w14:paraId="21D8016E" w14:textId="46C47466" w:rsidR="004E3177" w:rsidRPr="00B83392" w:rsidRDefault="004E3177" w:rsidP="004E3177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240"/>
        <w:ind w:left="288" w:hanging="288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B83392">
        <w:rPr>
          <w:sz w:val="22"/>
          <w:szCs w:val="22"/>
          <w:u w:val="single"/>
          <w:lang w:val="ro-RO"/>
        </w:rPr>
        <w:t xml:space="preserve">Instituție Publică </w:t>
      </w:r>
      <w:r w:rsidRPr="00B83392">
        <w:rPr>
          <w:sz w:val="22"/>
          <w:szCs w:val="22"/>
          <w:u w:val="single"/>
          <w:shd w:val="clear" w:color="auto" w:fill="FFFFFF"/>
          <w:lang w:val="ro-RO"/>
        </w:rPr>
        <w:t xml:space="preserve">de </w:t>
      </w:r>
      <w:r w:rsidR="006461C4" w:rsidRPr="00B83392">
        <w:rPr>
          <w:sz w:val="22"/>
          <w:szCs w:val="22"/>
          <w:u w:val="single"/>
          <w:shd w:val="clear" w:color="auto" w:fill="FFFFFF"/>
          <w:lang w:val="ro-RO"/>
        </w:rPr>
        <w:t>învățământ</w:t>
      </w:r>
      <w:r w:rsidRPr="00B83392">
        <w:rPr>
          <w:sz w:val="22"/>
          <w:szCs w:val="22"/>
          <w:u w:val="single"/>
          <w:shd w:val="clear" w:color="auto" w:fill="FFFFFF"/>
          <w:lang w:val="ro-RO"/>
        </w:rPr>
        <w:t xml:space="preserve"> superior</w:t>
      </w:r>
    </w:p>
    <w:p w14:paraId="79A330B9" w14:textId="4F260619" w:rsidR="00DB36CE" w:rsidRPr="00B83392" w:rsidRDefault="00DB36CE" w:rsidP="00DB36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240"/>
        <w:ind w:left="284" w:hanging="284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Style w:val="TableGrid2"/>
        <w:tblW w:w="10359" w:type="dxa"/>
        <w:tblInd w:w="-16" w:type="dxa"/>
        <w:tblLook w:val="04A0" w:firstRow="1" w:lastRow="0" w:firstColumn="1" w:lastColumn="0" w:noHBand="0" w:noVBand="1"/>
      </w:tblPr>
      <w:tblGrid>
        <w:gridCol w:w="528"/>
        <w:gridCol w:w="1637"/>
        <w:gridCol w:w="1554"/>
        <w:gridCol w:w="1174"/>
        <w:gridCol w:w="865"/>
        <w:gridCol w:w="3332"/>
        <w:gridCol w:w="1269"/>
      </w:tblGrid>
      <w:tr w:rsidR="00B83392" w:rsidRPr="00B83392" w14:paraId="52AEA0A3" w14:textId="77777777" w:rsidTr="00106DA5">
        <w:trPr>
          <w:trHeight w:val="57"/>
          <w:tblHeader/>
        </w:trPr>
        <w:tc>
          <w:tcPr>
            <w:tcW w:w="295" w:type="dxa"/>
            <w:vAlign w:val="center"/>
          </w:tcPr>
          <w:p w14:paraId="28C765FB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Nr. d/o</w:t>
            </w:r>
          </w:p>
        </w:tc>
        <w:tc>
          <w:tcPr>
            <w:tcW w:w="1677" w:type="dxa"/>
            <w:vAlign w:val="center"/>
          </w:tcPr>
          <w:p w14:paraId="04A0203C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Cod CPV</w:t>
            </w:r>
          </w:p>
        </w:tc>
        <w:tc>
          <w:tcPr>
            <w:tcW w:w="1583" w:type="dxa"/>
            <w:vAlign w:val="center"/>
          </w:tcPr>
          <w:p w14:paraId="0E014D4E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Denumirea bunurilor solicitate</w:t>
            </w:r>
          </w:p>
        </w:tc>
        <w:tc>
          <w:tcPr>
            <w:tcW w:w="1189" w:type="dxa"/>
            <w:vAlign w:val="center"/>
          </w:tcPr>
          <w:p w14:paraId="62FF62F4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Unitatea de măsură</w:t>
            </w:r>
          </w:p>
        </w:tc>
        <w:tc>
          <w:tcPr>
            <w:tcW w:w="870" w:type="dxa"/>
            <w:vAlign w:val="center"/>
          </w:tcPr>
          <w:p w14:paraId="7A841EA0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Canti-tatea</w:t>
            </w:r>
          </w:p>
        </w:tc>
        <w:tc>
          <w:tcPr>
            <w:tcW w:w="3469" w:type="dxa"/>
            <w:vAlign w:val="center"/>
          </w:tcPr>
          <w:p w14:paraId="3997E739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Specificarea tehnică deplină solicitată, standarde de referință</w:t>
            </w:r>
          </w:p>
        </w:tc>
        <w:tc>
          <w:tcPr>
            <w:tcW w:w="1276" w:type="dxa"/>
          </w:tcPr>
          <w:p w14:paraId="138E3C5E" w14:textId="77777777" w:rsidR="00B83392" w:rsidRPr="00B83392" w:rsidRDefault="00B83392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B83392">
              <w:rPr>
                <w:b/>
                <w:sz w:val="22"/>
                <w:szCs w:val="22"/>
              </w:rPr>
              <w:t>Valoarea estimată fără TVA, lei</w:t>
            </w:r>
          </w:p>
        </w:tc>
      </w:tr>
      <w:tr w:rsidR="00B83392" w:rsidRPr="00B83392" w14:paraId="3A2DF56D" w14:textId="77777777" w:rsidTr="00B83392">
        <w:trPr>
          <w:trHeight w:val="57"/>
        </w:trPr>
        <w:tc>
          <w:tcPr>
            <w:tcW w:w="10359" w:type="dxa"/>
            <w:gridSpan w:val="7"/>
            <w:vAlign w:val="center"/>
          </w:tcPr>
          <w:p w14:paraId="105579CA" w14:textId="08D04545" w:rsidR="00B83392" w:rsidRPr="00546E48" w:rsidRDefault="00C43B38" w:rsidP="00B83392">
            <w:pPr>
              <w:tabs>
                <w:tab w:val="left" w:pos="284"/>
              </w:tabs>
              <w:ind w:firstLine="0"/>
              <w:jc w:val="left"/>
              <w:rPr>
                <w:b/>
                <w:sz w:val="22"/>
                <w:szCs w:val="22"/>
                <w:highlight w:val="yellow"/>
              </w:rPr>
            </w:pPr>
            <w:r>
              <w:rPr>
                <w:b/>
                <w:sz w:val="22"/>
                <w:szCs w:val="22"/>
              </w:rPr>
              <w:t xml:space="preserve">LOT 1 </w:t>
            </w:r>
            <w:r w:rsidRPr="00C43B38">
              <w:rPr>
                <w:b/>
                <w:sz w:val="22"/>
                <w:szCs w:val="22"/>
              </w:rPr>
              <w:t>Cuptor de tratament termic pentru Centrul Național de Studiu și Testare a Materialelor, UTM</w:t>
            </w:r>
          </w:p>
        </w:tc>
      </w:tr>
      <w:tr w:rsidR="00546E48" w:rsidRPr="00B83392" w14:paraId="3A2A4355" w14:textId="77777777" w:rsidTr="00106DA5">
        <w:trPr>
          <w:trHeight w:val="57"/>
        </w:trPr>
        <w:tc>
          <w:tcPr>
            <w:tcW w:w="295" w:type="dxa"/>
            <w:vAlign w:val="center"/>
          </w:tcPr>
          <w:p w14:paraId="102D3589" w14:textId="3252BFD3" w:rsidR="00546E48" w:rsidRPr="00106DA5" w:rsidRDefault="00546E48" w:rsidP="00546E48">
            <w:pPr>
              <w:tabs>
                <w:tab w:val="left" w:pos="-104"/>
              </w:tabs>
              <w:ind w:right="-118" w:hanging="118"/>
              <w:jc w:val="center"/>
              <w:rPr>
                <w:b/>
                <w:sz w:val="22"/>
                <w:szCs w:val="22"/>
              </w:rPr>
            </w:pPr>
            <w:r w:rsidRPr="00106DA5">
              <w:rPr>
                <w:b/>
                <w:sz w:val="24"/>
                <w:szCs w:val="24"/>
              </w:rPr>
              <w:t>1.1</w:t>
            </w:r>
          </w:p>
        </w:tc>
        <w:tc>
          <w:tcPr>
            <w:tcW w:w="1677" w:type="dxa"/>
            <w:vAlign w:val="center"/>
          </w:tcPr>
          <w:p w14:paraId="316B8191" w14:textId="29C7675E" w:rsidR="00546E48" w:rsidRPr="00850923" w:rsidRDefault="00106DA5" w:rsidP="00546E48">
            <w:pPr>
              <w:tabs>
                <w:tab w:val="left" w:pos="284"/>
              </w:tabs>
              <w:ind w:firstLine="0"/>
              <w:jc w:val="center"/>
              <w:rPr>
                <w:bCs/>
                <w:sz w:val="22"/>
                <w:szCs w:val="22"/>
                <w:highlight w:val="yellow"/>
              </w:rPr>
            </w:pPr>
            <w:r w:rsidRPr="00106DA5">
              <w:rPr>
                <w:bCs/>
                <w:sz w:val="24"/>
                <w:szCs w:val="24"/>
              </w:rPr>
              <w:t>42942000-1</w:t>
            </w:r>
          </w:p>
        </w:tc>
        <w:tc>
          <w:tcPr>
            <w:tcW w:w="1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566561" w14:textId="13785900" w:rsidR="00546E48" w:rsidRPr="00850923" w:rsidRDefault="00546E48" w:rsidP="00546E48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546E48">
              <w:rPr>
                <w:sz w:val="24"/>
                <w:szCs w:val="24"/>
              </w:rPr>
              <w:t>Cuptor tratamente termice Tmax 1200°C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1F3B" w14:textId="0A138CE0" w:rsidR="00546E48" w:rsidRPr="00850923" w:rsidRDefault="007D2CB4" w:rsidP="00546E48">
            <w:pPr>
              <w:tabs>
                <w:tab w:val="left" w:pos="284"/>
              </w:tabs>
              <w:ind w:firstLine="0"/>
              <w:jc w:val="center"/>
              <w:rPr>
                <w:bCs/>
                <w:sz w:val="22"/>
                <w:szCs w:val="22"/>
                <w:highlight w:val="yellow"/>
              </w:rPr>
            </w:pPr>
            <w:r>
              <w:rPr>
                <w:sz w:val="24"/>
                <w:szCs w:val="24"/>
              </w:rPr>
              <w:t>B</w:t>
            </w:r>
            <w:r w:rsidR="00546E48" w:rsidRPr="00546E48">
              <w:rPr>
                <w:sz w:val="24"/>
                <w:szCs w:val="24"/>
              </w:rPr>
              <w:t>ucată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DD255" w14:textId="0EF6E772" w:rsidR="00546E48" w:rsidRPr="00850923" w:rsidRDefault="00546E48" w:rsidP="00546E48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  <w:highlight w:val="yellow"/>
              </w:rPr>
            </w:pPr>
            <w:r w:rsidRPr="00546E48">
              <w:rPr>
                <w:sz w:val="24"/>
                <w:szCs w:val="24"/>
              </w:rPr>
              <w:t>1</w:t>
            </w:r>
          </w:p>
        </w:tc>
        <w:tc>
          <w:tcPr>
            <w:tcW w:w="3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0AFBAF" w14:textId="44FAAAA4" w:rsidR="00546E48" w:rsidRPr="00546E48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Configura</w:t>
            </w:r>
            <w:r>
              <w:rPr>
                <w:b/>
                <w:bCs/>
                <w:w w:val="105"/>
                <w:sz w:val="20"/>
                <w:szCs w:val="20"/>
              </w:rPr>
              <w:t>ț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>ie</w:t>
            </w:r>
            <w:r>
              <w:rPr>
                <w:b/>
                <w:bCs/>
                <w:w w:val="105"/>
                <w:sz w:val="20"/>
                <w:szCs w:val="20"/>
              </w:rPr>
              <w:t xml:space="preserve"> 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>/ componente de baz</w:t>
            </w:r>
            <w:r>
              <w:rPr>
                <w:b/>
                <w:bCs/>
                <w:w w:val="105"/>
                <w:sz w:val="20"/>
                <w:szCs w:val="20"/>
              </w:rPr>
              <w:t>ă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>:</w:t>
            </w:r>
          </w:p>
          <w:p w14:paraId="130B4BC8" w14:textId="5F71223A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Echipamentul se va livra în configuraţie completă, gata de utilizare şi va conţine:</w:t>
            </w:r>
          </w:p>
          <w:p w14:paraId="3366FB05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Cuptor T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max</w:t>
            </w:r>
            <w:r w:rsidRPr="008B742C">
              <w:rPr>
                <w:w w:val="105"/>
                <w:sz w:val="20"/>
                <w:szCs w:val="20"/>
              </w:rPr>
              <w:t xml:space="preserve"> 1200°C</w:t>
            </w:r>
          </w:p>
          <w:p w14:paraId="10B8AD9C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Tub din cuarț</w:t>
            </w:r>
          </w:p>
          <w:p w14:paraId="17E8F564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Pereche de conectori la tub</w:t>
            </w:r>
          </w:p>
          <w:p w14:paraId="5F1ACE40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Unitate manual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alimentare cu gaz – Racord pentru butelie</w:t>
            </w:r>
          </w:p>
          <w:p w14:paraId="22674DAF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Unitate automat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alimentare cu gaz</w:t>
            </w:r>
          </w:p>
          <w:p w14:paraId="701C03A5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Termocuplu suplimentar tip S pentru m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surarea temperaturii</w:t>
            </w:r>
          </w:p>
          <w:p w14:paraId="7DC4BF4F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 xml:space="preserve">Controller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 cascad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pentru reglarea temperaturii pe sond</w:t>
            </w:r>
            <w:r>
              <w:rPr>
                <w:w w:val="105"/>
                <w:sz w:val="20"/>
                <w:szCs w:val="20"/>
              </w:rPr>
              <w:t>ă</w:t>
            </w:r>
          </w:p>
          <w:p w14:paraId="7FEC28F7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 xml:space="preserve">Etalonarea controlerului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termocuplului</w:t>
            </w:r>
          </w:p>
          <w:p w14:paraId="21EC81E5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Butelie de gaz N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>/H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 xml:space="preserve"> cu </w:t>
            </w:r>
            <w:r>
              <w:rPr>
                <w:w w:val="105"/>
                <w:sz w:val="20"/>
                <w:szCs w:val="20"/>
              </w:rPr>
              <w:t>cantitatea de H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>
              <w:rPr>
                <w:w w:val="105"/>
                <w:sz w:val="20"/>
                <w:szCs w:val="20"/>
              </w:rPr>
              <w:t xml:space="preserve"> de minin 2,5</w:t>
            </w:r>
            <w:r w:rsidRPr="008B742C">
              <w:rPr>
                <w:w w:val="105"/>
                <w:sz w:val="20"/>
                <w:szCs w:val="20"/>
              </w:rPr>
              <w:t xml:space="preserve">%, cu conexiuni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tevi din o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 xml:space="preserve">el inoxidabil de calitate, </w:t>
            </w:r>
            <w:r w:rsidRPr="008B742C">
              <w:rPr>
                <w:w w:val="105"/>
                <w:sz w:val="20"/>
                <w:szCs w:val="20"/>
              </w:rPr>
              <w:lastRenderedPageBreak/>
              <w:t xml:space="preserve">rezistent la amestecul de gaze dat </w:t>
            </w:r>
          </w:p>
          <w:p w14:paraId="093FF2E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Transportul p</w:t>
            </w:r>
            <w:r>
              <w:rPr>
                <w:w w:val="105"/>
                <w:sz w:val="20"/>
                <w:szCs w:val="20"/>
              </w:rPr>
              <w:t>â</w:t>
            </w:r>
            <w:r w:rsidRPr="008B742C">
              <w:rPr>
                <w:w w:val="105"/>
                <w:sz w:val="20"/>
                <w:szCs w:val="20"/>
              </w:rPr>
              <w:t>n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 laborator</w:t>
            </w:r>
          </w:p>
          <w:p w14:paraId="7556510C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 xml:space="preserve">Intalarea/racordarea la gaz,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instruirea personalului</w:t>
            </w:r>
          </w:p>
          <w:p w14:paraId="0B701DF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Senzor de H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 xml:space="preserve"> pentru monitorizare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 camera unde se afl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montat cuptorul</w:t>
            </w:r>
          </w:p>
          <w:p w14:paraId="1432F5AD" w14:textId="123B044F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Specificatii tehnice cuptor:</w:t>
            </w:r>
          </w:p>
          <w:p w14:paraId="0207A91F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Temperatura maximă a cuptorului: 1200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°C</w:t>
            </w:r>
          </w:p>
          <w:p w14:paraId="7AEFB15F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 xml:space="preserve"> Domeniul de operare a temperaturii: 20 – 1200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°C</w:t>
            </w:r>
          </w:p>
          <w:p w14:paraId="587482AC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Lungime</w:t>
            </w:r>
            <w:r>
              <w:rPr>
                <w:w w:val="105"/>
                <w:sz w:val="20"/>
                <w:szCs w:val="20"/>
              </w:rPr>
              <w:t>a</w:t>
            </w:r>
            <w:r w:rsidRPr="008B742C">
              <w:rPr>
                <w:w w:val="105"/>
                <w:sz w:val="20"/>
                <w:szCs w:val="20"/>
              </w:rPr>
              <w:t xml:space="preserve">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nc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lzit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: 450 mm</w:t>
            </w:r>
          </w:p>
          <w:p w14:paraId="08C5E651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Uniformitatea temperaturii: +/-5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°C</w:t>
            </w:r>
          </w:p>
          <w:p w14:paraId="2B215F22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Temperatura de func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>ionare continu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: 1150°C</w:t>
            </w:r>
          </w:p>
          <w:p w14:paraId="3A4B6D8C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Puterea nominală: max 3</w:t>
            </w:r>
            <w:r>
              <w:rPr>
                <w:w w:val="105"/>
                <w:sz w:val="20"/>
                <w:szCs w:val="20"/>
              </w:rPr>
              <w:t>,</w:t>
            </w:r>
            <w:r w:rsidRPr="008B742C">
              <w:rPr>
                <w:w w:val="105"/>
                <w:sz w:val="20"/>
                <w:szCs w:val="20"/>
              </w:rPr>
              <w:t>6 kW</w:t>
            </w:r>
          </w:p>
          <w:p w14:paraId="002FD8F4" w14:textId="7D20FA20" w:rsidR="00546E48" w:rsidRPr="00546E48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Tensiune: 230 V 1/N/PE</w:t>
            </w:r>
          </w:p>
          <w:p w14:paraId="6D1D30CD" w14:textId="75289D00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Caracteristici tehnice:</w:t>
            </w:r>
          </w:p>
          <w:p w14:paraId="13E618D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Model de mas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orizontal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, partea inferioar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cu sistem integrat de comutare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control</w:t>
            </w:r>
          </w:p>
          <w:p w14:paraId="7D54C1C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Carcas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din table de o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 xml:space="preserve">el, capac frontal al recipientelor pentru 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>evi din otel inoxidabil</w:t>
            </w:r>
          </w:p>
          <w:p w14:paraId="379BEEC7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Picioare reglabile ale cuptorului pentru nivelare</w:t>
            </w:r>
          </w:p>
          <w:p w14:paraId="272D5BD2" w14:textId="321C011C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Diametru suport tub: max. 60 mm</w:t>
            </w:r>
          </w:p>
          <w:p w14:paraId="30BE90B3" w14:textId="77636F9A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Caracteristici tub:</w:t>
            </w:r>
          </w:p>
          <w:p w14:paraId="3E15101A" w14:textId="3CBD5E62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D132DC">
              <w:rPr>
                <w:w w:val="105"/>
                <w:sz w:val="20"/>
                <w:szCs w:val="20"/>
              </w:rPr>
              <w:t>Cuarț (Tmax 1050 °C)</w:t>
            </w:r>
          </w:p>
          <w:p w14:paraId="27F7B429" w14:textId="47DA9DC2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Elemente de încălzire:</w:t>
            </w:r>
          </w:p>
          <w:p w14:paraId="64C74150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Elemente de înc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lzire din aliaj durabil FeCr-Al, care radiaz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liber deasupra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</w:t>
            </w:r>
          </w:p>
          <w:p w14:paraId="4B2191A6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dedesubtul tubului de proces montat pe tuburi suport</w:t>
            </w:r>
          </w:p>
          <w:p w14:paraId="61DD633F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S</w:t>
            </w:r>
            <w:r>
              <w:rPr>
                <w:w w:val="105"/>
                <w:sz w:val="20"/>
                <w:szCs w:val="20"/>
              </w:rPr>
              <w:t>â</w:t>
            </w:r>
            <w:r w:rsidRPr="008B742C">
              <w:rPr>
                <w:w w:val="105"/>
                <w:sz w:val="20"/>
                <w:szCs w:val="20"/>
              </w:rPr>
              <w:t>rma de încalzire, astfel, cu sarcin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suprafa</w:t>
            </w:r>
            <w:r>
              <w:rPr>
                <w:w w:val="105"/>
                <w:sz w:val="20"/>
                <w:szCs w:val="20"/>
              </w:rPr>
              <w:t>ță</w:t>
            </w:r>
            <w:r w:rsidRPr="008B742C">
              <w:rPr>
                <w:w w:val="105"/>
                <w:sz w:val="20"/>
                <w:szCs w:val="20"/>
              </w:rPr>
              <w:t xml:space="preserve"> redus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pentru uzura redus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</w:t>
            </w:r>
          </w:p>
          <w:p w14:paraId="05354ED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durat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lung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via</w:t>
            </w:r>
            <w:r>
              <w:rPr>
                <w:w w:val="105"/>
                <w:sz w:val="20"/>
                <w:szCs w:val="20"/>
              </w:rPr>
              <w:t>ță</w:t>
            </w:r>
          </w:p>
          <w:p w14:paraId="691E579C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Distribu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>ie uniform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pentru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nc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lzirea direct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a tubului cu omogenitate foarte</w:t>
            </w:r>
          </w:p>
          <w:p w14:paraId="4C13DCC7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ridicat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la temperatur</w:t>
            </w:r>
            <w:r>
              <w:rPr>
                <w:w w:val="105"/>
                <w:sz w:val="20"/>
                <w:szCs w:val="20"/>
              </w:rPr>
              <w:t>ă</w:t>
            </w:r>
          </w:p>
          <w:p w14:paraId="3109A7B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Elementele de încălzire u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or de schimbat</w:t>
            </w:r>
          </w:p>
          <w:p w14:paraId="304222D4" w14:textId="28E2F23F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 xml:space="preserve">Timpul de </w:t>
            </w:r>
            <w:r>
              <w:rPr>
                <w:w w:val="105"/>
                <w:sz w:val="20"/>
                <w:szCs w:val="20"/>
              </w:rPr>
              <w:t>î</w:t>
            </w:r>
            <w:r w:rsidRPr="008B742C">
              <w:rPr>
                <w:w w:val="105"/>
                <w:sz w:val="20"/>
                <w:szCs w:val="20"/>
              </w:rPr>
              <w:t>nc</w:t>
            </w:r>
            <w:r>
              <w:rPr>
                <w:w w:val="105"/>
                <w:sz w:val="20"/>
                <w:szCs w:val="20"/>
              </w:rPr>
              <w:t>ălzi</w:t>
            </w:r>
            <w:r w:rsidRPr="008B742C">
              <w:rPr>
                <w:w w:val="105"/>
                <w:sz w:val="20"/>
                <w:szCs w:val="20"/>
              </w:rPr>
              <w:t>re (f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r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încărcare): max</w:t>
            </w:r>
            <w:r>
              <w:rPr>
                <w:w w:val="105"/>
                <w:sz w:val="20"/>
                <w:szCs w:val="20"/>
              </w:rPr>
              <w:t>.</w:t>
            </w:r>
            <w:r w:rsidRPr="008B742C">
              <w:rPr>
                <w:w w:val="105"/>
                <w:sz w:val="20"/>
                <w:szCs w:val="20"/>
              </w:rPr>
              <w:t xml:space="preserve"> 90 minute până la 1000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°C</w:t>
            </w:r>
          </w:p>
          <w:p w14:paraId="2D4E2D35" w14:textId="25741B6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Izolarea termic</w:t>
            </w:r>
            <w:r>
              <w:rPr>
                <w:b/>
                <w:bCs/>
                <w:w w:val="105"/>
                <w:sz w:val="20"/>
                <w:szCs w:val="20"/>
              </w:rPr>
              <w:t>ă:</w:t>
            </w:r>
          </w:p>
          <w:p w14:paraId="2B292119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Izola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>ie multistrat, realizat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din fibr</w:t>
            </w:r>
            <w:r>
              <w:rPr>
                <w:w w:val="105"/>
                <w:sz w:val="20"/>
                <w:szCs w:val="20"/>
              </w:rPr>
              <w:t>ă de</w:t>
            </w:r>
            <w:r w:rsidRPr="008B742C">
              <w:rPr>
                <w:w w:val="105"/>
                <w:sz w:val="20"/>
                <w:szCs w:val="20"/>
              </w:rPr>
              <w:t xml:space="preserve"> Al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>O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3</w:t>
            </w:r>
            <w:r w:rsidRPr="008B742C">
              <w:rPr>
                <w:w w:val="105"/>
                <w:sz w:val="20"/>
                <w:szCs w:val="20"/>
              </w:rPr>
              <w:t>, cu capacitate scazut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stocare a c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ldurii</w:t>
            </w:r>
          </w:p>
          <w:p w14:paraId="63E78390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lastRenderedPageBreak/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Izola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 xml:space="preserve">ie din spate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fe</w:t>
            </w:r>
            <w:r>
              <w:rPr>
                <w:w w:val="105"/>
                <w:sz w:val="20"/>
                <w:szCs w:val="20"/>
              </w:rPr>
              <w:t>ț</w:t>
            </w:r>
            <w:r w:rsidRPr="008B742C">
              <w:rPr>
                <w:w w:val="105"/>
                <w:sz w:val="20"/>
                <w:szCs w:val="20"/>
              </w:rPr>
              <w:t>e de cap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t izolate cu pl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ci din fibr</w:t>
            </w:r>
            <w:r>
              <w:rPr>
                <w:w w:val="105"/>
                <w:sz w:val="20"/>
                <w:szCs w:val="20"/>
              </w:rPr>
              <w:t>ă de</w:t>
            </w:r>
            <w:r w:rsidRPr="008B742C">
              <w:rPr>
                <w:w w:val="105"/>
                <w:sz w:val="20"/>
                <w:szCs w:val="20"/>
              </w:rPr>
              <w:t xml:space="preserve"> Al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>O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3</w:t>
            </w:r>
          </w:p>
          <w:p w14:paraId="2E0927F6" w14:textId="485770B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Carcasă robustă din tablă de oțel</w:t>
            </w:r>
            <w:r>
              <w:rPr>
                <w:w w:val="105"/>
                <w:sz w:val="20"/>
                <w:szCs w:val="20"/>
              </w:rPr>
              <w:t xml:space="preserve"> inoxidabil</w:t>
            </w:r>
          </w:p>
          <w:p w14:paraId="59498AF7" w14:textId="550DA1F9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Specifica</w:t>
            </w:r>
            <w:r>
              <w:rPr>
                <w:b/>
                <w:bCs/>
                <w:w w:val="105"/>
                <w:sz w:val="20"/>
                <w:szCs w:val="20"/>
              </w:rPr>
              <w:t>ț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 xml:space="preserve">ii minime </w:t>
            </w:r>
            <w:r>
              <w:rPr>
                <w:b/>
                <w:bCs/>
                <w:w w:val="105"/>
                <w:sz w:val="20"/>
                <w:szCs w:val="20"/>
              </w:rPr>
              <w:t xml:space="preserve">pentru 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>controller</w:t>
            </w:r>
            <w:r>
              <w:rPr>
                <w:b/>
                <w:bCs/>
                <w:w w:val="105"/>
                <w:sz w:val="20"/>
                <w:szCs w:val="20"/>
              </w:rPr>
              <w:t>:</w:t>
            </w:r>
            <w:r w:rsidRPr="008B742C">
              <w:rPr>
                <w:b/>
                <w:bCs/>
                <w:w w:val="105"/>
                <w:sz w:val="20"/>
                <w:szCs w:val="20"/>
              </w:rPr>
              <w:t xml:space="preserve"> </w:t>
            </w:r>
          </w:p>
          <w:p w14:paraId="7565086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Display color</w:t>
            </w:r>
          </w:p>
          <w:p w14:paraId="40008673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- 1 program cu p</w:t>
            </w:r>
            <w:r>
              <w:rPr>
                <w:w w:val="105"/>
                <w:sz w:val="20"/>
                <w:szCs w:val="20"/>
              </w:rPr>
              <w:t>â</w:t>
            </w:r>
            <w:r w:rsidRPr="008B742C">
              <w:rPr>
                <w:w w:val="105"/>
                <w:sz w:val="20"/>
                <w:szCs w:val="20"/>
              </w:rPr>
              <w:t>n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la 8 segmente</w:t>
            </w:r>
          </w:p>
          <w:p w14:paraId="0B534162" w14:textId="070BB443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Control precis al temperaturii, optimizare elf, control</w:t>
            </w:r>
            <w:r>
              <w:rPr>
                <w:w w:val="105"/>
                <w:sz w:val="20"/>
                <w:szCs w:val="20"/>
              </w:rPr>
              <w:t xml:space="preserve"> cu</w:t>
            </w:r>
            <w:r w:rsidRPr="008B742C">
              <w:rPr>
                <w:w w:val="105"/>
                <w:sz w:val="20"/>
                <w:szCs w:val="20"/>
              </w:rPr>
              <w:t xml:space="preserve"> precizie de </w:t>
            </w:r>
            <w:r>
              <w:rPr>
                <w:w w:val="105"/>
                <w:sz w:val="20"/>
                <w:szCs w:val="20"/>
              </w:rPr>
              <w:t>±</w:t>
            </w:r>
            <w:r w:rsidRPr="008B742C">
              <w:rPr>
                <w:w w:val="105"/>
                <w:sz w:val="20"/>
                <w:szCs w:val="20"/>
              </w:rPr>
              <w:t>1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K</w:t>
            </w:r>
          </w:p>
          <w:p w14:paraId="5DF05DDE" w14:textId="670F29E8" w:rsidR="00546E48" w:rsidRPr="00227EAE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227EAE">
              <w:rPr>
                <w:b/>
                <w:bCs/>
                <w:w w:val="105"/>
                <w:sz w:val="20"/>
                <w:szCs w:val="20"/>
              </w:rPr>
              <w:t>Meniu de informații detaliate care să conțină cel puțin:</w:t>
            </w:r>
          </w:p>
          <w:p w14:paraId="694E0382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Mesaje de eroare pe afișajul text simplu</w:t>
            </w:r>
          </w:p>
          <w:p w14:paraId="70E987B6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Afișarea valorilor setărilor controlerului</w:t>
            </w:r>
          </w:p>
          <w:p w14:paraId="4A084A20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Intrarea rampelor ca gradient (de exemplu, 100 K/h până la 600 °C) sau după timp și temperatură (de exemplu, în 6 ore până la 600 °C)</w:t>
            </w:r>
          </w:p>
          <w:p w14:paraId="3B1094F4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Introducerea temperaturilor și timpilor în trepte de 1° și 1 min</w:t>
            </w:r>
          </w:p>
          <w:p w14:paraId="062F1AA1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Introducerea parametrilor de control PID în trepte de temperatură liber selectabile</w:t>
            </w:r>
          </w:p>
          <w:p w14:paraId="581D38A0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Unitatea de temperatură să fie modificabilă: °C / °F</w:t>
            </w:r>
          </w:p>
          <w:p w14:paraId="7ACB3644" w14:textId="4BC792A1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Controlul unei zone de încălzire</w:t>
            </w:r>
          </w:p>
          <w:p w14:paraId="1DEDEE9E" w14:textId="4251132A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Panou de control cu 1 zonă</w:t>
            </w:r>
            <w:r>
              <w:rPr>
                <w:b/>
                <w:bCs/>
                <w:w w:val="105"/>
                <w:sz w:val="20"/>
                <w:szCs w:val="20"/>
              </w:rPr>
              <w:t>:</w:t>
            </w:r>
          </w:p>
          <w:p w14:paraId="4BE7E316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Aparatur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unitate de comand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integrate într-o carcas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separat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>, care s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includ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cablu de conectare la cuptor</w:t>
            </w:r>
          </w:p>
          <w:p w14:paraId="19FFABF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Putere controlat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relee cu stare solid</w:t>
            </w:r>
            <w:r>
              <w:rPr>
                <w:w w:val="105"/>
                <w:sz w:val="20"/>
                <w:szCs w:val="20"/>
              </w:rPr>
              <w:t>ă</w:t>
            </w:r>
          </w:p>
          <w:p w14:paraId="00750EE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Termocuplu cu durat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lung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de via</w:t>
            </w:r>
            <w:r>
              <w:rPr>
                <w:w w:val="105"/>
                <w:sz w:val="20"/>
                <w:szCs w:val="20"/>
              </w:rPr>
              <w:t>ță de</w:t>
            </w:r>
            <w:r w:rsidRPr="008B742C">
              <w:rPr>
                <w:w w:val="105"/>
                <w:sz w:val="20"/>
                <w:szCs w:val="20"/>
              </w:rPr>
              <w:t xml:space="preserve"> tip S</w:t>
            </w:r>
          </w:p>
          <w:p w14:paraId="6477FCB8" w14:textId="3B590295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bCs/>
              </w:rPr>
              <w:t xml:space="preserve">- </w:t>
            </w:r>
            <w:r w:rsidRPr="008B742C">
              <w:rPr>
                <w:w w:val="105"/>
                <w:sz w:val="20"/>
                <w:szCs w:val="20"/>
              </w:rPr>
              <w:t>3 m cablu de conectare</w:t>
            </w:r>
          </w:p>
          <w:p w14:paraId="765C997B" w14:textId="60C4DD2D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b/>
                <w:bCs/>
                <w:w w:val="105"/>
                <w:sz w:val="20"/>
                <w:szCs w:val="20"/>
              </w:rPr>
            </w:pPr>
            <w:r w:rsidRPr="008B742C">
              <w:rPr>
                <w:b/>
                <w:bCs/>
                <w:w w:val="105"/>
                <w:sz w:val="20"/>
                <w:szCs w:val="20"/>
              </w:rPr>
              <w:t>Unitate manuală de alimentare cu gaz – Racord pentru butelie:</w:t>
            </w:r>
          </w:p>
          <w:p w14:paraId="5978F666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Unitate de alimentare cu gaz N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 w:rsidRPr="008B742C">
              <w:rPr>
                <w:w w:val="105"/>
                <w:sz w:val="20"/>
                <w:szCs w:val="20"/>
              </w:rPr>
              <w:t>/H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>
              <w:rPr>
                <w:w w:val="105"/>
                <w:sz w:val="20"/>
                <w:szCs w:val="20"/>
              </w:rPr>
              <w:t xml:space="preserve"> cu  cantitatea de H</w:t>
            </w:r>
            <w:r w:rsidRPr="008B742C">
              <w:rPr>
                <w:w w:val="105"/>
                <w:sz w:val="20"/>
                <w:szCs w:val="20"/>
                <w:vertAlign w:val="subscript"/>
              </w:rPr>
              <w:t>2</w:t>
            </w:r>
            <w:r>
              <w:rPr>
                <w:w w:val="105"/>
                <w:sz w:val="20"/>
                <w:szCs w:val="20"/>
              </w:rPr>
              <w:t xml:space="preserve"> de minin 2,5</w:t>
            </w:r>
            <w:r w:rsidRPr="008B742C">
              <w:rPr>
                <w:w w:val="105"/>
                <w:sz w:val="20"/>
                <w:szCs w:val="20"/>
              </w:rPr>
              <w:t>%</w:t>
            </w:r>
          </w:p>
          <w:p w14:paraId="1091847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Montare pe butelia de gaz</w:t>
            </w:r>
          </w:p>
          <w:p w14:paraId="39949CA8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Reductor de presiune, debitmetru de p</w:t>
            </w:r>
            <w:r>
              <w:rPr>
                <w:w w:val="105"/>
                <w:sz w:val="20"/>
                <w:szCs w:val="20"/>
              </w:rPr>
              <w:t>â</w:t>
            </w:r>
            <w:r w:rsidRPr="008B742C">
              <w:rPr>
                <w:w w:val="105"/>
                <w:sz w:val="20"/>
                <w:szCs w:val="20"/>
              </w:rPr>
              <w:t>n</w:t>
            </w:r>
            <w:r>
              <w:rPr>
                <w:w w:val="105"/>
                <w:sz w:val="20"/>
                <w:szCs w:val="20"/>
              </w:rPr>
              <w:t>ă</w:t>
            </w:r>
            <w:r w:rsidRPr="008B742C">
              <w:rPr>
                <w:w w:val="105"/>
                <w:sz w:val="20"/>
                <w:szCs w:val="20"/>
              </w:rPr>
              <w:t xml:space="preserve"> la 20 </w:t>
            </w:r>
            <w:r>
              <w:rPr>
                <w:w w:val="105"/>
                <w:sz w:val="20"/>
                <w:szCs w:val="20"/>
              </w:rPr>
              <w:t>L</w:t>
            </w:r>
            <w:r w:rsidRPr="008B742C">
              <w:rPr>
                <w:w w:val="105"/>
                <w:sz w:val="20"/>
                <w:szCs w:val="20"/>
              </w:rPr>
              <w:t xml:space="preserve">/min </w:t>
            </w:r>
            <w:r>
              <w:rPr>
                <w:w w:val="105"/>
                <w:sz w:val="20"/>
                <w:szCs w:val="20"/>
              </w:rPr>
              <w:t>ș</w:t>
            </w:r>
            <w:r w:rsidRPr="008B742C">
              <w:rPr>
                <w:w w:val="105"/>
                <w:sz w:val="20"/>
                <w:szCs w:val="20"/>
              </w:rPr>
              <w:t>i supapa manual</w:t>
            </w:r>
            <w:r>
              <w:rPr>
                <w:w w:val="105"/>
                <w:sz w:val="20"/>
                <w:szCs w:val="20"/>
              </w:rPr>
              <w:t>ă</w:t>
            </w:r>
          </w:p>
          <w:p w14:paraId="154AAC6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Manometru pentru citirea presiunii de alimentare</w:t>
            </w:r>
          </w:p>
          <w:p w14:paraId="6CC5B1CE" w14:textId="77777777" w:rsidR="00546E48" w:rsidRPr="008B742C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>- Sistem montare rapidă (G1/4) pentru intrarea gazului</w:t>
            </w:r>
          </w:p>
          <w:p w14:paraId="09A295F9" w14:textId="121D3657" w:rsidR="00546E48" w:rsidRPr="00546E48" w:rsidRDefault="00546E48" w:rsidP="00546E48">
            <w:pPr>
              <w:pStyle w:val="TableParagraph"/>
              <w:kinsoku w:val="0"/>
              <w:overflowPunct w:val="0"/>
              <w:spacing w:before="3" w:line="245" w:lineRule="exact"/>
              <w:ind w:left="95"/>
              <w:jc w:val="both"/>
              <w:rPr>
                <w:w w:val="105"/>
                <w:sz w:val="20"/>
                <w:szCs w:val="20"/>
              </w:rPr>
            </w:pPr>
            <w:r w:rsidRPr="008B742C">
              <w:rPr>
                <w:w w:val="105"/>
                <w:sz w:val="20"/>
                <w:szCs w:val="20"/>
              </w:rPr>
              <w:t xml:space="preserve">- 5 m conductă de legătură </w:t>
            </w:r>
            <w:r>
              <w:rPr>
                <w:w w:val="105"/>
                <w:sz w:val="20"/>
                <w:szCs w:val="20"/>
              </w:rPr>
              <w:t xml:space="preserve">de </w:t>
            </w:r>
            <w:r w:rsidRPr="008B742C">
              <w:rPr>
                <w:w w:val="105"/>
                <w:sz w:val="20"/>
                <w:szCs w:val="20"/>
              </w:rPr>
              <w:t>9</w:t>
            </w:r>
            <w:r>
              <w:rPr>
                <w:w w:val="105"/>
                <w:sz w:val="20"/>
                <w:szCs w:val="20"/>
              </w:rPr>
              <w:t xml:space="preserve"> </w:t>
            </w:r>
            <w:r w:rsidRPr="008B742C">
              <w:rPr>
                <w:w w:val="105"/>
                <w:sz w:val="20"/>
                <w:szCs w:val="20"/>
              </w:rPr>
              <w:t>mm</w:t>
            </w:r>
          </w:p>
          <w:p w14:paraId="2BE8DCD6" w14:textId="05BA6653" w:rsidR="00546E48" w:rsidRPr="008B742C" w:rsidRDefault="00546E48" w:rsidP="001D2095">
            <w:pPr>
              <w:ind w:left="90" w:right="81" w:firstLine="0"/>
              <w:rPr>
                <w:b/>
              </w:rPr>
            </w:pPr>
            <w:r w:rsidRPr="008B742C">
              <w:rPr>
                <w:b/>
              </w:rPr>
              <w:t>Unitate automată de alimentare cu gaz – Laborator:</w:t>
            </w:r>
          </w:p>
          <w:p w14:paraId="1F6CBAE3" w14:textId="77777777" w:rsidR="00546E48" w:rsidRPr="008B742C" w:rsidRDefault="00546E48" w:rsidP="00546E48">
            <w:pPr>
              <w:ind w:left="90" w:right="81" w:hanging="90"/>
              <w:rPr>
                <w:bCs/>
              </w:rPr>
            </w:pPr>
            <w:r w:rsidRPr="008B742C">
              <w:rPr>
                <w:bCs/>
              </w:rPr>
              <w:lastRenderedPageBreak/>
              <w:t>- Duza de admisie a gazului de protec</w:t>
            </w:r>
            <w:r>
              <w:rPr>
                <w:bCs/>
              </w:rPr>
              <w:t>ț</w:t>
            </w:r>
            <w:r w:rsidRPr="008B742C">
              <w:rPr>
                <w:bCs/>
              </w:rPr>
              <w:t xml:space="preserve">ie pentru </w:t>
            </w:r>
            <w:r>
              <w:rPr>
                <w:bCs/>
              </w:rPr>
              <w:t>un</w:t>
            </w:r>
            <w:r w:rsidRPr="008B742C">
              <w:rPr>
                <w:bCs/>
              </w:rPr>
              <w:t xml:space="preserve"> gaz N</w:t>
            </w:r>
            <w:r w:rsidRPr="008B742C">
              <w:rPr>
                <w:bCs/>
                <w:vertAlign w:val="subscript"/>
              </w:rPr>
              <w:t>2</w:t>
            </w:r>
            <w:r w:rsidRPr="008B742C">
              <w:rPr>
                <w:bCs/>
              </w:rPr>
              <w:t>/H</w:t>
            </w:r>
            <w:r w:rsidRPr="008B742C">
              <w:rPr>
                <w:bCs/>
                <w:vertAlign w:val="subscript"/>
              </w:rPr>
              <w:t>2</w:t>
            </w:r>
            <w:r w:rsidRPr="008B742C">
              <w:rPr>
                <w:bCs/>
              </w:rPr>
              <w:t xml:space="preserve"> montat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pe partea lateral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a cuptorului </w:t>
            </w:r>
          </w:p>
          <w:p w14:paraId="294A5256" w14:textId="77777777" w:rsidR="00546E48" w:rsidRPr="008B742C" w:rsidRDefault="00546E48" w:rsidP="00546E48">
            <w:pPr>
              <w:ind w:left="90" w:right="81" w:hanging="134"/>
              <w:rPr>
                <w:bCs/>
              </w:rPr>
            </w:pPr>
            <w:r w:rsidRPr="008B742C">
              <w:rPr>
                <w:bCs/>
              </w:rPr>
              <w:t>- Presiune</w:t>
            </w:r>
            <w:r>
              <w:rPr>
                <w:bCs/>
              </w:rPr>
              <w:t>a</w:t>
            </w:r>
            <w:r w:rsidRPr="008B742C">
              <w:rPr>
                <w:bCs/>
              </w:rPr>
              <w:t xml:space="preserve"> maxim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de intrare </w:t>
            </w:r>
            <w:r>
              <w:rPr>
                <w:bCs/>
              </w:rPr>
              <w:t xml:space="preserve">a </w:t>
            </w:r>
            <w:r w:rsidRPr="008B742C">
              <w:rPr>
                <w:bCs/>
              </w:rPr>
              <w:t>gaz</w:t>
            </w:r>
            <w:r>
              <w:rPr>
                <w:bCs/>
              </w:rPr>
              <w:t>ului de</w:t>
            </w:r>
            <w:r w:rsidRPr="008B742C">
              <w:rPr>
                <w:bCs/>
              </w:rPr>
              <w:t xml:space="preserve"> 10 bar</w:t>
            </w:r>
          </w:p>
          <w:p w14:paraId="234565BD" w14:textId="77777777" w:rsidR="00546E48" w:rsidRPr="008B742C" w:rsidRDefault="00546E48" w:rsidP="00546E48">
            <w:pPr>
              <w:ind w:left="90" w:right="81" w:hanging="134"/>
              <w:rPr>
                <w:bCs/>
              </w:rPr>
            </w:pPr>
            <w:r w:rsidRPr="008B742C">
              <w:rPr>
                <w:bCs/>
              </w:rPr>
              <w:t xml:space="preserve"> - Debitmetru cu supap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cu ac inclus ( de la 0,8 </w:t>
            </w:r>
            <w:r>
              <w:rPr>
                <w:bCs/>
              </w:rPr>
              <w:t>L</w:t>
            </w:r>
            <w:r w:rsidRPr="008B742C">
              <w:rPr>
                <w:bCs/>
              </w:rPr>
              <w:t>/min p</w:t>
            </w:r>
            <w:r>
              <w:rPr>
                <w:bCs/>
              </w:rPr>
              <w:t>ână</w:t>
            </w:r>
            <w:r w:rsidRPr="008B742C">
              <w:rPr>
                <w:bCs/>
              </w:rPr>
              <w:t xml:space="preserve"> la 10 </w:t>
            </w:r>
            <w:r>
              <w:rPr>
                <w:bCs/>
              </w:rPr>
              <w:t>L</w:t>
            </w:r>
            <w:r w:rsidRPr="008B742C">
              <w:rPr>
                <w:bCs/>
              </w:rPr>
              <w:t>/min )</w:t>
            </w:r>
          </w:p>
          <w:p w14:paraId="385CDBDA" w14:textId="77777777" w:rsidR="00546E48" w:rsidRPr="008B742C" w:rsidRDefault="00546E48" w:rsidP="00546E48">
            <w:pPr>
              <w:ind w:left="90" w:right="81" w:hanging="90"/>
              <w:rPr>
                <w:bCs/>
              </w:rPr>
            </w:pPr>
            <w:r w:rsidRPr="008B742C">
              <w:rPr>
                <w:bCs/>
              </w:rPr>
              <w:t xml:space="preserve"> - 1 electrovalv</w:t>
            </w:r>
            <w:r>
              <w:rPr>
                <w:bCs/>
              </w:rPr>
              <w:t>ă</w:t>
            </w:r>
          </w:p>
          <w:p w14:paraId="5D6B0C04" w14:textId="77777777" w:rsidR="00546E48" w:rsidRPr="008B742C" w:rsidRDefault="00546E48" w:rsidP="00546E48">
            <w:pPr>
              <w:ind w:left="90" w:right="81" w:hanging="134"/>
              <w:rPr>
                <w:bCs/>
              </w:rPr>
            </w:pPr>
            <w:r w:rsidRPr="008B742C">
              <w:rPr>
                <w:bCs/>
              </w:rPr>
              <w:t xml:space="preserve"> - Supap</w:t>
            </w:r>
            <w:r>
              <w:rPr>
                <w:bCs/>
              </w:rPr>
              <w:t>a</w:t>
            </w:r>
            <w:r w:rsidRPr="008B742C">
              <w:rPr>
                <w:bCs/>
              </w:rPr>
              <w:t xml:space="preserve"> de închidere s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fie manual</w:t>
            </w:r>
            <w:r>
              <w:rPr>
                <w:bCs/>
              </w:rPr>
              <w:t>ă</w:t>
            </w:r>
          </w:p>
          <w:p w14:paraId="134AD931" w14:textId="6EB8DCC7" w:rsidR="00546E48" w:rsidRPr="00850923" w:rsidRDefault="00546E48" w:rsidP="00546E48">
            <w:pPr>
              <w:tabs>
                <w:tab w:val="left" w:pos="284"/>
              </w:tabs>
              <w:ind w:firstLine="0"/>
              <w:rPr>
                <w:b/>
                <w:sz w:val="22"/>
                <w:szCs w:val="22"/>
                <w:highlight w:val="yellow"/>
              </w:rPr>
            </w:pPr>
            <w:r w:rsidRPr="008B742C">
              <w:rPr>
                <w:bCs/>
              </w:rPr>
              <w:t xml:space="preserve"> - Posibil control prin func</w:t>
            </w:r>
            <w:r>
              <w:rPr>
                <w:bCs/>
              </w:rPr>
              <w:t>ț</w:t>
            </w:r>
            <w:r w:rsidRPr="008B742C">
              <w:rPr>
                <w:bCs/>
              </w:rPr>
              <w:t>ia suplimentar</w:t>
            </w:r>
            <w:r>
              <w:rPr>
                <w:bCs/>
              </w:rPr>
              <w:t>ă</w:t>
            </w:r>
            <w:r w:rsidRPr="008B742C">
              <w:rPr>
                <w:bCs/>
              </w:rPr>
              <w:t xml:space="preserve"> a controlerului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AE183" w14:textId="77777777" w:rsidR="00546E48" w:rsidRPr="00850923" w:rsidRDefault="00546E48" w:rsidP="00546E48">
            <w:pPr>
              <w:tabs>
                <w:tab w:val="left" w:pos="284"/>
              </w:tabs>
              <w:ind w:firstLine="0"/>
              <w:jc w:val="left"/>
              <w:rPr>
                <w:sz w:val="22"/>
                <w:szCs w:val="22"/>
                <w:highlight w:val="yellow"/>
              </w:rPr>
            </w:pPr>
          </w:p>
        </w:tc>
      </w:tr>
      <w:tr w:rsidR="00B83392" w:rsidRPr="00B83392" w14:paraId="2E1CC364" w14:textId="77777777" w:rsidTr="00307F64">
        <w:trPr>
          <w:trHeight w:val="57"/>
        </w:trPr>
        <w:tc>
          <w:tcPr>
            <w:tcW w:w="9083" w:type="dxa"/>
            <w:gridSpan w:val="6"/>
            <w:vAlign w:val="center"/>
          </w:tcPr>
          <w:p w14:paraId="54AE7FD4" w14:textId="77777777" w:rsidR="00B83392" w:rsidRPr="00546E48" w:rsidRDefault="00B83392" w:rsidP="00B83392">
            <w:pPr>
              <w:tabs>
                <w:tab w:val="left" w:pos="284"/>
              </w:tabs>
              <w:ind w:firstLine="0"/>
              <w:jc w:val="left"/>
              <w:rPr>
                <w:b/>
                <w:sz w:val="22"/>
                <w:szCs w:val="22"/>
              </w:rPr>
            </w:pPr>
            <w:r w:rsidRPr="00546E48">
              <w:rPr>
                <w:b/>
                <w:sz w:val="22"/>
                <w:szCs w:val="22"/>
              </w:rPr>
              <w:lastRenderedPageBreak/>
              <w:t>Valoarea estimată pentru LOT 1 (MDL fără TVA)</w:t>
            </w:r>
          </w:p>
        </w:tc>
        <w:tc>
          <w:tcPr>
            <w:tcW w:w="1276" w:type="dxa"/>
            <w:vAlign w:val="center"/>
          </w:tcPr>
          <w:p w14:paraId="456AD290" w14:textId="20E313C5" w:rsidR="00B83392" w:rsidRPr="00546E48" w:rsidRDefault="00546E48" w:rsidP="00B83392">
            <w:pPr>
              <w:tabs>
                <w:tab w:val="left" w:pos="284"/>
              </w:tabs>
              <w:ind w:firstLine="0"/>
              <w:jc w:val="center"/>
              <w:rPr>
                <w:b/>
                <w:sz w:val="22"/>
                <w:szCs w:val="22"/>
              </w:rPr>
            </w:pPr>
            <w:r w:rsidRPr="00546E48">
              <w:rPr>
                <w:b/>
                <w:sz w:val="22"/>
                <w:szCs w:val="22"/>
              </w:rPr>
              <w:t>160.000,00</w:t>
            </w:r>
          </w:p>
        </w:tc>
      </w:tr>
      <w:tr w:rsidR="00B83392" w:rsidRPr="00B83392" w14:paraId="4778580D" w14:textId="77777777" w:rsidTr="00307F64">
        <w:trPr>
          <w:trHeight w:val="57"/>
        </w:trPr>
        <w:tc>
          <w:tcPr>
            <w:tcW w:w="9083" w:type="dxa"/>
            <w:gridSpan w:val="6"/>
            <w:vAlign w:val="center"/>
          </w:tcPr>
          <w:p w14:paraId="3602F503" w14:textId="77777777" w:rsidR="00B83392" w:rsidRPr="00546E48" w:rsidRDefault="00B83392" w:rsidP="00B83392">
            <w:pPr>
              <w:tabs>
                <w:tab w:val="left" w:pos="0"/>
                <w:tab w:val="left" w:pos="284"/>
              </w:tabs>
              <w:ind w:hanging="21"/>
              <w:jc w:val="left"/>
              <w:rPr>
                <w:b/>
                <w:sz w:val="22"/>
                <w:szCs w:val="22"/>
              </w:rPr>
            </w:pPr>
            <w:r w:rsidRPr="00546E48">
              <w:rPr>
                <w:b/>
                <w:sz w:val="22"/>
                <w:szCs w:val="22"/>
              </w:rPr>
              <w:t>Valoarea estimată pentru toate loturile (MDL fără TVA)</w:t>
            </w:r>
          </w:p>
        </w:tc>
        <w:tc>
          <w:tcPr>
            <w:tcW w:w="1276" w:type="dxa"/>
            <w:vAlign w:val="center"/>
          </w:tcPr>
          <w:p w14:paraId="2A7E39B3" w14:textId="3D396F1C" w:rsidR="00B83392" w:rsidRPr="00850923" w:rsidRDefault="00546E48" w:rsidP="00B83392">
            <w:pPr>
              <w:tabs>
                <w:tab w:val="left" w:pos="0"/>
                <w:tab w:val="left" w:pos="284"/>
              </w:tabs>
              <w:ind w:hanging="21"/>
              <w:jc w:val="center"/>
              <w:rPr>
                <w:b/>
                <w:sz w:val="22"/>
                <w:szCs w:val="22"/>
                <w:highlight w:val="yellow"/>
              </w:rPr>
            </w:pPr>
            <w:r w:rsidRPr="00546E48">
              <w:rPr>
                <w:b/>
                <w:sz w:val="22"/>
                <w:szCs w:val="22"/>
              </w:rPr>
              <w:t>160.000,00</w:t>
            </w:r>
          </w:p>
        </w:tc>
      </w:tr>
    </w:tbl>
    <w:p w14:paraId="792C6499" w14:textId="11D90F1D" w:rsidR="00850D1C" w:rsidRPr="00B83392" w:rsidRDefault="00850D1C" w:rsidP="00DB36CE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240"/>
        <w:ind w:left="288" w:hanging="288"/>
        <w:rPr>
          <w:b/>
          <w:sz w:val="22"/>
          <w:szCs w:val="22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În cazul în care contractul este </w:t>
      </w:r>
      <w:r w:rsidR="00DB36CE" w:rsidRPr="00B83392">
        <w:rPr>
          <w:b/>
          <w:sz w:val="22"/>
          <w:szCs w:val="22"/>
          <w:lang w:val="ro-RO" w:eastAsia="ru-RU"/>
        </w:rPr>
        <w:t>împărțit</w:t>
      </w:r>
      <w:r w:rsidRPr="00B83392">
        <w:rPr>
          <w:b/>
          <w:sz w:val="22"/>
          <w:szCs w:val="22"/>
          <w:lang w:val="ro-RO" w:eastAsia="ru-RU"/>
        </w:rPr>
        <w:t xml:space="preserve"> pe loturi, un operator economic poate depune oferta (se va selecta):</w:t>
      </w:r>
    </w:p>
    <w:p w14:paraId="371C4BFA" w14:textId="77777777" w:rsidR="00850D1C" w:rsidRPr="00B83392" w:rsidRDefault="00850D1C" w:rsidP="004E3177">
      <w:pPr>
        <w:ind w:firstLine="0"/>
        <w:rPr>
          <w:b/>
          <w:bCs/>
          <w:sz w:val="22"/>
          <w:szCs w:val="22"/>
          <w:u w:val="single"/>
          <w:lang w:val="ro-RO" w:eastAsia="ru-RU"/>
        </w:rPr>
      </w:pPr>
      <w:r w:rsidRPr="00B83392">
        <w:rPr>
          <w:b/>
          <w:bCs/>
          <w:sz w:val="22"/>
          <w:szCs w:val="22"/>
          <w:u w:val="single"/>
          <w:lang w:val="ro-RO" w:eastAsia="ru-RU"/>
        </w:rPr>
        <w:t>1) pentru un singur lot;</w:t>
      </w:r>
    </w:p>
    <w:p w14:paraId="539B7C2D" w14:textId="77777777" w:rsidR="00850D1C" w:rsidRPr="00546E48" w:rsidRDefault="00850D1C" w:rsidP="004E3177">
      <w:pPr>
        <w:ind w:firstLine="0"/>
        <w:rPr>
          <w:sz w:val="22"/>
          <w:szCs w:val="22"/>
          <w:lang w:val="ro-RO" w:eastAsia="ru-RU"/>
        </w:rPr>
      </w:pPr>
      <w:r w:rsidRPr="00546E48">
        <w:rPr>
          <w:sz w:val="22"/>
          <w:szCs w:val="22"/>
          <w:lang w:val="ro-RO" w:eastAsia="ru-RU"/>
        </w:rPr>
        <w:t>2)</w:t>
      </w:r>
      <w:r w:rsidRPr="00546E48">
        <w:rPr>
          <w:b/>
          <w:bCs/>
          <w:sz w:val="22"/>
          <w:szCs w:val="22"/>
          <w:u w:val="single"/>
          <w:lang w:val="ro-RO" w:eastAsia="ru-RU"/>
        </w:rPr>
        <w:t xml:space="preserve"> </w:t>
      </w:r>
      <w:r w:rsidRPr="00546E48">
        <w:rPr>
          <w:sz w:val="22"/>
          <w:szCs w:val="22"/>
          <w:lang w:val="ro-RO" w:eastAsia="ru-RU"/>
        </w:rPr>
        <w:t>pentru mai multe loturi;</w:t>
      </w:r>
    </w:p>
    <w:p w14:paraId="0EF7B9B2" w14:textId="77777777" w:rsidR="00850D1C" w:rsidRPr="00546E48" w:rsidRDefault="00850D1C" w:rsidP="004E3177">
      <w:pPr>
        <w:ind w:firstLine="0"/>
        <w:rPr>
          <w:sz w:val="22"/>
          <w:szCs w:val="22"/>
          <w:lang w:val="ro-RO" w:eastAsia="ru-RU"/>
        </w:rPr>
      </w:pPr>
      <w:r w:rsidRPr="00546E48">
        <w:rPr>
          <w:sz w:val="22"/>
          <w:szCs w:val="22"/>
          <w:lang w:val="ro-RO" w:eastAsia="ru-RU"/>
        </w:rPr>
        <w:t>3) pentru toate loturile;</w:t>
      </w:r>
    </w:p>
    <w:p w14:paraId="4F0E0671" w14:textId="5EEF13BA" w:rsidR="00DB36CE" w:rsidRPr="00B83392" w:rsidRDefault="00850D1C" w:rsidP="00DB36CE">
      <w:pPr>
        <w:spacing w:after="240"/>
        <w:ind w:firstLine="0"/>
        <w:rPr>
          <w:sz w:val="22"/>
          <w:szCs w:val="22"/>
          <w:lang w:val="ro-RO" w:eastAsia="ru-RU"/>
        </w:rPr>
      </w:pPr>
      <w:r w:rsidRPr="00B83392">
        <w:rPr>
          <w:sz w:val="22"/>
          <w:szCs w:val="22"/>
          <w:lang w:val="ro-RO" w:eastAsia="ru-RU"/>
        </w:rPr>
        <w:t xml:space="preserve">4) alte limitări privind numărul de loturi care pot fi atribuite </w:t>
      </w:r>
      <w:r w:rsidR="00DB36CE" w:rsidRPr="00B83392">
        <w:rPr>
          <w:sz w:val="22"/>
          <w:szCs w:val="22"/>
          <w:lang w:val="ro-RO" w:eastAsia="ru-RU"/>
        </w:rPr>
        <w:t>aceluiași</w:t>
      </w:r>
      <w:r w:rsidRPr="00B83392">
        <w:rPr>
          <w:sz w:val="22"/>
          <w:szCs w:val="22"/>
          <w:lang w:val="ro-RO" w:eastAsia="ru-RU"/>
        </w:rPr>
        <w:t xml:space="preserve"> ofertant_____________________</w:t>
      </w:r>
    </w:p>
    <w:p w14:paraId="0BCD28F9" w14:textId="77777777" w:rsidR="00C43B38" w:rsidRDefault="00C17381" w:rsidP="00B83392">
      <w:pPr>
        <w:ind w:left="284" w:hanging="284"/>
        <w:rPr>
          <w:bCs/>
          <w:sz w:val="22"/>
          <w:szCs w:val="22"/>
          <w:u w:val="single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>10. Termenii și condițiile de prestare solicitați</w:t>
      </w:r>
      <w:r w:rsidRPr="00C43B38">
        <w:rPr>
          <w:b/>
          <w:sz w:val="22"/>
          <w:szCs w:val="22"/>
          <w:lang w:val="ro-RO" w:eastAsia="ru-RU"/>
        </w:rPr>
        <w:t xml:space="preserve">: </w:t>
      </w:r>
      <w:r w:rsidR="00C43B38" w:rsidRPr="00C43B38">
        <w:rPr>
          <w:bCs/>
          <w:sz w:val="22"/>
          <w:szCs w:val="22"/>
          <w:u w:val="single"/>
          <w:lang w:val="ro-RO" w:eastAsia="ru-RU"/>
        </w:rPr>
        <w:t>Livrarea în decurs de 60 zile calendaristice după semnarea contractuluiToate cheltuielile privind livrarea, transportarea, instalarea, testarea, vor fi efectuate de către furnizor.</w:t>
      </w:r>
    </w:p>
    <w:p w14:paraId="4EE2E727" w14:textId="188D157A" w:rsidR="00850D1C" w:rsidRPr="00B83392" w:rsidRDefault="00C17381" w:rsidP="00B83392">
      <w:pPr>
        <w:ind w:left="284" w:hanging="284"/>
        <w:rPr>
          <w:sz w:val="22"/>
          <w:szCs w:val="22"/>
          <w:u w:val="single"/>
          <w:lang w:val="ro-RO" w:eastAsia="ru-RU"/>
        </w:rPr>
      </w:pPr>
      <w:r w:rsidRPr="00B83392">
        <w:rPr>
          <w:b/>
          <w:sz w:val="22"/>
          <w:szCs w:val="22"/>
          <w:lang w:val="ro-RO" w:eastAsia="ru-RU"/>
        </w:rPr>
        <w:t xml:space="preserve">11. </w:t>
      </w:r>
      <w:r w:rsidR="00850D1C" w:rsidRPr="00B83392">
        <w:rPr>
          <w:b/>
          <w:sz w:val="22"/>
          <w:szCs w:val="22"/>
          <w:lang w:val="ro-RO" w:eastAsia="ru-RU"/>
        </w:rPr>
        <w:t>Termenul</w:t>
      </w:r>
      <w:r w:rsidRPr="00B83392">
        <w:rPr>
          <w:b/>
          <w:sz w:val="22"/>
          <w:szCs w:val="22"/>
          <w:lang w:val="ro-RO" w:eastAsia="ru-RU"/>
        </w:rPr>
        <w:t xml:space="preserve"> </w:t>
      </w:r>
      <w:r w:rsidR="00850D1C" w:rsidRPr="00B83392">
        <w:rPr>
          <w:b/>
          <w:sz w:val="22"/>
          <w:szCs w:val="22"/>
          <w:lang w:val="ro-RO" w:eastAsia="ru-RU"/>
        </w:rPr>
        <w:t>de</w:t>
      </w:r>
      <w:r w:rsidRPr="00B83392">
        <w:rPr>
          <w:b/>
          <w:sz w:val="22"/>
          <w:szCs w:val="22"/>
          <w:lang w:val="ro-RO" w:eastAsia="ru-RU"/>
        </w:rPr>
        <w:t xml:space="preserve"> </w:t>
      </w:r>
      <w:r w:rsidR="00850D1C" w:rsidRPr="00B83392">
        <w:rPr>
          <w:b/>
          <w:sz w:val="22"/>
          <w:szCs w:val="22"/>
          <w:lang w:val="ro-RO" w:eastAsia="ru-RU"/>
        </w:rPr>
        <w:t>valabilitate</w:t>
      </w:r>
      <w:r w:rsidRPr="00B83392">
        <w:rPr>
          <w:b/>
          <w:sz w:val="22"/>
          <w:szCs w:val="22"/>
          <w:lang w:val="ro-RO" w:eastAsia="ru-RU"/>
        </w:rPr>
        <w:t xml:space="preserve"> </w:t>
      </w:r>
      <w:r w:rsidR="00850D1C" w:rsidRPr="00B83392">
        <w:rPr>
          <w:b/>
          <w:sz w:val="22"/>
          <w:szCs w:val="22"/>
          <w:lang w:val="ro-RO" w:eastAsia="ru-RU"/>
        </w:rPr>
        <w:t>a</w:t>
      </w:r>
      <w:r w:rsidRPr="00B83392">
        <w:rPr>
          <w:b/>
          <w:sz w:val="22"/>
          <w:szCs w:val="22"/>
          <w:lang w:val="ro-RO" w:eastAsia="ru-RU"/>
        </w:rPr>
        <w:t xml:space="preserve"> </w:t>
      </w:r>
      <w:r w:rsidR="00850D1C" w:rsidRPr="00C43B38">
        <w:rPr>
          <w:b/>
          <w:sz w:val="22"/>
          <w:szCs w:val="22"/>
          <w:lang w:val="ro-RO" w:eastAsia="ru-RU"/>
        </w:rPr>
        <w:t>contractului</w:t>
      </w:r>
      <w:r w:rsidRPr="00C43B38">
        <w:rPr>
          <w:b/>
          <w:sz w:val="22"/>
          <w:szCs w:val="22"/>
          <w:lang w:val="ro-RO" w:eastAsia="ru-RU"/>
        </w:rPr>
        <w:t>:</w:t>
      </w:r>
      <w:r w:rsidRPr="00C43B38">
        <w:rPr>
          <w:sz w:val="22"/>
          <w:szCs w:val="22"/>
          <w:lang w:val="ro-RO" w:eastAsia="ru-RU"/>
        </w:rPr>
        <w:t xml:space="preserve"> </w:t>
      </w:r>
      <w:r w:rsidRPr="00C43B38">
        <w:rPr>
          <w:sz w:val="22"/>
          <w:szCs w:val="22"/>
          <w:u w:val="single"/>
          <w:lang w:val="ro-RO" w:eastAsia="ru-RU"/>
        </w:rPr>
        <w:t>31</w:t>
      </w:r>
      <w:r w:rsidR="00C43B38" w:rsidRPr="00C43B38">
        <w:rPr>
          <w:sz w:val="22"/>
          <w:szCs w:val="22"/>
          <w:u w:val="single"/>
          <w:lang w:val="ro-RO" w:eastAsia="ru-RU"/>
        </w:rPr>
        <w:t xml:space="preserve"> martie</w:t>
      </w:r>
      <w:r w:rsidRPr="00C43B38">
        <w:rPr>
          <w:sz w:val="22"/>
          <w:szCs w:val="22"/>
          <w:u w:val="single"/>
          <w:lang w:val="ro-RO" w:eastAsia="ru-RU"/>
        </w:rPr>
        <w:t xml:space="preserve"> 202</w:t>
      </w:r>
      <w:r w:rsidR="00C43B38">
        <w:rPr>
          <w:sz w:val="22"/>
          <w:szCs w:val="22"/>
          <w:u w:val="single"/>
          <w:lang w:val="ro-RO" w:eastAsia="ru-RU"/>
        </w:rPr>
        <w:t>6</w:t>
      </w:r>
      <w:r w:rsidRPr="00C43B38">
        <w:rPr>
          <w:sz w:val="22"/>
          <w:szCs w:val="22"/>
          <w:u w:val="single"/>
          <w:lang w:val="ro-RO" w:eastAsia="ru-RU"/>
        </w:rPr>
        <w:t>.</w:t>
      </w:r>
    </w:p>
    <w:p w14:paraId="71CAA279" w14:textId="1F628ABA" w:rsidR="00850D1C" w:rsidRPr="00B83392" w:rsidRDefault="00C17381" w:rsidP="00C17381">
      <w:pPr>
        <w:spacing w:before="240"/>
        <w:ind w:firstLine="0"/>
        <w:rPr>
          <w:b/>
          <w:bCs/>
          <w:sz w:val="22"/>
          <w:szCs w:val="22"/>
          <w:lang w:val="ro-RO" w:eastAsia="ru-RU"/>
        </w:rPr>
      </w:pPr>
      <w:r w:rsidRPr="00B83392">
        <w:rPr>
          <w:b/>
          <w:bCs/>
          <w:sz w:val="22"/>
          <w:szCs w:val="22"/>
          <w:lang w:val="ro-RO" w:eastAsia="ru-RU"/>
        </w:rPr>
        <w:t xml:space="preserve">12. </w:t>
      </w:r>
      <w:r w:rsidR="00850D1C" w:rsidRPr="00B83392">
        <w:rPr>
          <w:b/>
          <w:bCs/>
          <w:sz w:val="22"/>
          <w:szCs w:val="22"/>
          <w:lang w:val="ro-RO" w:eastAsia="ru-RU"/>
        </w:rPr>
        <w:t>Scurtă descriere (indicați după caz) a criteriilor de calificare:</w:t>
      </w:r>
    </w:p>
    <w:tbl>
      <w:tblPr>
        <w:tblStyle w:val="TableGrid1"/>
        <w:tblW w:w="5286" w:type="pct"/>
        <w:tblInd w:w="-289" w:type="dxa"/>
        <w:tblLook w:val="04A0" w:firstRow="1" w:lastRow="0" w:firstColumn="1" w:lastColumn="0" w:noHBand="0" w:noVBand="1"/>
      </w:tblPr>
      <w:tblGrid>
        <w:gridCol w:w="553"/>
        <w:gridCol w:w="2652"/>
        <w:gridCol w:w="5696"/>
        <w:gridCol w:w="1878"/>
      </w:tblGrid>
      <w:tr w:rsidR="00DF27F2" w:rsidRPr="00B83392" w14:paraId="2A3392C2" w14:textId="77777777" w:rsidTr="00B83392">
        <w:trPr>
          <w:trHeight w:val="20"/>
        </w:trPr>
        <w:tc>
          <w:tcPr>
            <w:tcW w:w="257" w:type="pct"/>
            <w:vAlign w:val="center"/>
            <w:hideMark/>
          </w:tcPr>
          <w:p w14:paraId="575719C8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b/>
                <w:bCs/>
                <w:noProof/>
                <w:sz w:val="22"/>
                <w:szCs w:val="22"/>
                <w:lang w:eastAsia="ru-RU"/>
              </w:rPr>
            </w:pPr>
            <w:r w:rsidRPr="00B83392">
              <w:rPr>
                <w:b/>
                <w:bCs/>
                <w:noProof/>
                <w:sz w:val="22"/>
                <w:szCs w:val="22"/>
                <w:lang w:eastAsia="ru-RU"/>
              </w:rPr>
              <w:t>Nr.</w:t>
            </w:r>
          </w:p>
          <w:p w14:paraId="4384E147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B83392">
              <w:rPr>
                <w:b/>
                <w:bCs/>
                <w:noProof/>
                <w:sz w:val="22"/>
                <w:szCs w:val="22"/>
                <w:lang w:eastAsia="ru-RU"/>
              </w:rPr>
              <w:t>crt.</w:t>
            </w:r>
          </w:p>
        </w:tc>
        <w:tc>
          <w:tcPr>
            <w:tcW w:w="1230" w:type="pct"/>
            <w:vAlign w:val="center"/>
            <w:hideMark/>
          </w:tcPr>
          <w:p w14:paraId="5BC32F8B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B83392">
              <w:rPr>
                <w:b/>
                <w:bCs/>
                <w:noProof/>
                <w:sz w:val="22"/>
                <w:szCs w:val="22"/>
                <w:lang w:eastAsia="ru-RU"/>
              </w:rPr>
              <w:t>Criteriile de calificare şi de selecție (descrierea criteriului/cerinței)</w:t>
            </w:r>
          </w:p>
        </w:tc>
        <w:tc>
          <w:tcPr>
            <w:tcW w:w="2642" w:type="pct"/>
            <w:vAlign w:val="center"/>
            <w:hideMark/>
          </w:tcPr>
          <w:p w14:paraId="6A03BDA9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B83392">
              <w:rPr>
                <w:b/>
                <w:bCs/>
                <w:noProof/>
                <w:sz w:val="22"/>
                <w:szCs w:val="22"/>
                <w:lang w:eastAsia="ru-RU"/>
              </w:rPr>
              <w:t>Modul de demonstrare a îndeplinirii criteriului/cerinței</w:t>
            </w:r>
          </w:p>
        </w:tc>
        <w:tc>
          <w:tcPr>
            <w:tcW w:w="871" w:type="pct"/>
            <w:vAlign w:val="center"/>
            <w:hideMark/>
          </w:tcPr>
          <w:p w14:paraId="2C8FF841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b/>
                <w:noProof/>
                <w:sz w:val="22"/>
                <w:szCs w:val="22"/>
                <w:lang w:eastAsia="ru-RU"/>
              </w:rPr>
            </w:pPr>
            <w:r w:rsidRPr="00B83392">
              <w:rPr>
                <w:b/>
                <w:bCs/>
                <w:noProof/>
                <w:sz w:val="22"/>
                <w:szCs w:val="22"/>
                <w:lang w:eastAsia="ru-RU"/>
              </w:rPr>
              <w:t>Nivelul minim/ obligativitatea</w:t>
            </w:r>
          </w:p>
        </w:tc>
      </w:tr>
      <w:tr w:rsidR="00DF27F2" w:rsidRPr="00B83392" w14:paraId="44E1883E" w14:textId="77777777" w:rsidTr="00B83392">
        <w:trPr>
          <w:trHeight w:val="20"/>
        </w:trPr>
        <w:tc>
          <w:tcPr>
            <w:tcW w:w="257" w:type="pct"/>
            <w:vAlign w:val="center"/>
            <w:hideMark/>
          </w:tcPr>
          <w:p w14:paraId="1791D859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1.</w:t>
            </w:r>
          </w:p>
        </w:tc>
        <w:tc>
          <w:tcPr>
            <w:tcW w:w="1230" w:type="pct"/>
            <w:vAlign w:val="center"/>
            <w:hideMark/>
          </w:tcPr>
          <w:p w14:paraId="512586D4" w14:textId="77777777" w:rsidR="00DF27F2" w:rsidRPr="00C43B38" w:rsidRDefault="00DF27F2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2642" w:type="pct"/>
            <w:hideMark/>
          </w:tcPr>
          <w:p w14:paraId="27B24B35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Conform Formularului anexat în SIA „RSAP” MTender</w:t>
            </w:r>
          </w:p>
          <w:p w14:paraId="7DFC0212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hideMark/>
          </w:tcPr>
          <w:p w14:paraId="47E87A3A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3CA5EF7E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22BEE8D3" w14:textId="77777777" w:rsidTr="00B83392">
        <w:trPr>
          <w:trHeight w:val="20"/>
        </w:trPr>
        <w:tc>
          <w:tcPr>
            <w:tcW w:w="257" w:type="pct"/>
            <w:vAlign w:val="center"/>
          </w:tcPr>
          <w:p w14:paraId="1B3499B4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1230" w:type="pct"/>
            <w:vAlign w:val="center"/>
          </w:tcPr>
          <w:p w14:paraId="4BF94670" w14:textId="77777777" w:rsidR="00DF27F2" w:rsidRPr="00C43B38" w:rsidRDefault="00DF27F2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iCs/>
                <w:noProof/>
                <w:sz w:val="22"/>
                <w:szCs w:val="22"/>
              </w:rPr>
              <w:t>Date generale despre ofertant (inclusiv rechizite bancare)</w:t>
            </w:r>
          </w:p>
        </w:tc>
        <w:tc>
          <w:tcPr>
            <w:tcW w:w="2642" w:type="pct"/>
          </w:tcPr>
          <w:p w14:paraId="35100B6F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noProof/>
                <w:sz w:val="22"/>
                <w:szCs w:val="22"/>
                <w:lang w:eastAsia="ro-RO"/>
              </w:rPr>
            </w:pPr>
            <w:r w:rsidRPr="00B83392">
              <w:rPr>
                <w:noProof/>
                <w:sz w:val="22"/>
                <w:szCs w:val="22"/>
                <w:lang w:eastAsia="ro-RO"/>
              </w:rPr>
              <w:t>Conform Formularului anexat în SIA „RSAP” MTender</w:t>
            </w:r>
          </w:p>
          <w:p w14:paraId="43936582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/>
                <w:noProof/>
                <w:sz w:val="22"/>
                <w:szCs w:val="22"/>
                <w:lang w:eastAsia="ro-RO"/>
              </w:rPr>
              <w:t xml:space="preserve">Confirmat </w:t>
            </w:r>
            <w:r w:rsidRPr="00B83392">
              <w:rPr>
                <w:i/>
                <w:noProof/>
                <w:sz w:val="22"/>
                <w:szCs w:val="22"/>
              </w:rPr>
              <w:t>prin aplicarea semnăturii electronice a ofertantului</w:t>
            </w:r>
          </w:p>
        </w:tc>
        <w:tc>
          <w:tcPr>
            <w:tcW w:w="871" w:type="pct"/>
            <w:vAlign w:val="center"/>
          </w:tcPr>
          <w:p w14:paraId="08AA114F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7F66B872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7319D24F" w14:textId="77777777" w:rsidTr="00B83392">
        <w:trPr>
          <w:trHeight w:val="20"/>
        </w:trPr>
        <w:tc>
          <w:tcPr>
            <w:tcW w:w="257" w:type="pct"/>
            <w:vAlign w:val="center"/>
          </w:tcPr>
          <w:p w14:paraId="10F6A06D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1230" w:type="pct"/>
            <w:vAlign w:val="center"/>
            <w:hideMark/>
          </w:tcPr>
          <w:p w14:paraId="60752ACC" w14:textId="02A22F1E" w:rsidR="00DF27F2" w:rsidRPr="00C43B38" w:rsidRDefault="00536A66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Specificații tehnice</w:t>
            </w:r>
          </w:p>
        </w:tc>
        <w:tc>
          <w:tcPr>
            <w:tcW w:w="2642" w:type="pct"/>
            <w:hideMark/>
          </w:tcPr>
          <w:p w14:paraId="09F7AC9A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Conform Formularului anexat în SIA „RSAP” MTender</w:t>
            </w:r>
          </w:p>
          <w:p w14:paraId="7DA55746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vAlign w:val="center"/>
            <w:hideMark/>
          </w:tcPr>
          <w:p w14:paraId="4B1215A2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0FD4D5C6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7575C176" w14:textId="77777777" w:rsidTr="00B83392">
        <w:trPr>
          <w:trHeight w:val="20"/>
        </w:trPr>
        <w:tc>
          <w:tcPr>
            <w:tcW w:w="257" w:type="pct"/>
            <w:vAlign w:val="center"/>
          </w:tcPr>
          <w:p w14:paraId="40A6288B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1230" w:type="pct"/>
            <w:vAlign w:val="center"/>
          </w:tcPr>
          <w:p w14:paraId="416E4279" w14:textId="4EA34AD8" w:rsidR="00DF27F2" w:rsidRPr="00C43B38" w:rsidRDefault="00536A66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Specificații de preț</w:t>
            </w:r>
          </w:p>
        </w:tc>
        <w:tc>
          <w:tcPr>
            <w:tcW w:w="2642" w:type="pct"/>
          </w:tcPr>
          <w:p w14:paraId="3DF8FDF7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Conform Formularului anexat în SIA „RSAP” MTender</w:t>
            </w:r>
          </w:p>
          <w:p w14:paraId="1433B6B0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vAlign w:val="center"/>
          </w:tcPr>
          <w:p w14:paraId="1EF43C21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1AB38EB0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61ECE052" w14:textId="77777777" w:rsidTr="00B83392">
        <w:trPr>
          <w:trHeight w:val="20"/>
        </w:trPr>
        <w:tc>
          <w:tcPr>
            <w:tcW w:w="257" w:type="pct"/>
            <w:vAlign w:val="center"/>
          </w:tcPr>
          <w:p w14:paraId="418BCFAB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5.</w:t>
            </w:r>
          </w:p>
        </w:tc>
        <w:tc>
          <w:tcPr>
            <w:tcW w:w="1230" w:type="pct"/>
            <w:vAlign w:val="center"/>
          </w:tcPr>
          <w:p w14:paraId="2BAA9A14" w14:textId="77777777" w:rsidR="00DF27F2" w:rsidRPr="00C43B38" w:rsidRDefault="00DF27F2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2642" w:type="pct"/>
          </w:tcPr>
          <w:p w14:paraId="4AE5CBA1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Conform Formularului anexat în SIA „RSAP” MTender</w:t>
            </w:r>
          </w:p>
          <w:p w14:paraId="6CC1BB93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vAlign w:val="center"/>
          </w:tcPr>
          <w:p w14:paraId="5F45D94E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15AE7C8D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08EA5859" w14:textId="77777777" w:rsidTr="00B83392">
        <w:trPr>
          <w:trHeight w:val="20"/>
        </w:trPr>
        <w:tc>
          <w:tcPr>
            <w:tcW w:w="257" w:type="pct"/>
            <w:vAlign w:val="center"/>
          </w:tcPr>
          <w:p w14:paraId="5766A558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1230" w:type="pct"/>
            <w:vAlign w:val="center"/>
          </w:tcPr>
          <w:p w14:paraId="17E20EF7" w14:textId="77777777" w:rsidR="00DF27F2" w:rsidRPr="00C43B38" w:rsidRDefault="00DF27F2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Declarație de eligibilitate</w:t>
            </w:r>
          </w:p>
        </w:tc>
        <w:tc>
          <w:tcPr>
            <w:tcW w:w="2642" w:type="pct"/>
          </w:tcPr>
          <w:p w14:paraId="5664E615" w14:textId="77777777" w:rsidR="00DF27F2" w:rsidRPr="00B83392" w:rsidRDefault="00DF27F2" w:rsidP="002801E9">
            <w:pPr>
              <w:tabs>
                <w:tab w:val="left" w:pos="612"/>
              </w:tabs>
              <w:ind w:firstLine="0"/>
              <w:contextualSpacing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Conform Formularului anexat în SIA „RSAP” MTender</w:t>
            </w:r>
          </w:p>
          <w:p w14:paraId="77DB90FD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vAlign w:val="center"/>
          </w:tcPr>
          <w:p w14:paraId="3D562030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2C1DA908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DF27F2" w:rsidRPr="00B83392" w14:paraId="763065C6" w14:textId="77777777" w:rsidTr="00B83392">
        <w:trPr>
          <w:trHeight w:val="20"/>
        </w:trPr>
        <w:tc>
          <w:tcPr>
            <w:tcW w:w="257" w:type="pct"/>
            <w:vAlign w:val="center"/>
          </w:tcPr>
          <w:p w14:paraId="214C09E7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7.</w:t>
            </w:r>
          </w:p>
        </w:tc>
        <w:tc>
          <w:tcPr>
            <w:tcW w:w="1230" w:type="pct"/>
            <w:vAlign w:val="center"/>
          </w:tcPr>
          <w:p w14:paraId="7D24A5E7" w14:textId="77777777" w:rsidR="00DF27F2" w:rsidRPr="00C43B38" w:rsidRDefault="00DF27F2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Dovada înregistrării persoanei juridice, în conformitate cu prevederile legale din țara în care ofertantul este stabilit</w:t>
            </w:r>
          </w:p>
        </w:tc>
        <w:tc>
          <w:tcPr>
            <w:tcW w:w="2642" w:type="pct"/>
          </w:tcPr>
          <w:p w14:paraId="01FD7799" w14:textId="77777777" w:rsidR="00DF27F2" w:rsidRPr="00B83392" w:rsidRDefault="00DF27F2" w:rsidP="002801E9">
            <w:pPr>
              <w:ind w:right="112" w:firstLine="0"/>
              <w:contextualSpacing/>
              <w:rPr>
                <w:i/>
                <w:noProof/>
                <w:sz w:val="22"/>
                <w:szCs w:val="22"/>
              </w:rPr>
            </w:pPr>
            <w:r w:rsidRPr="00B83392">
              <w:rPr>
                <w:noProof/>
                <w:sz w:val="22"/>
                <w:szCs w:val="22"/>
              </w:rPr>
              <w:t>Certificat / Decizie de înregistrare a întreprinderii/Extras din Registrul de Stat al persoanelor juridice</w:t>
            </w:r>
            <w:r w:rsidRPr="00B83392">
              <w:rPr>
                <w:i/>
                <w:noProof/>
                <w:sz w:val="22"/>
                <w:szCs w:val="22"/>
              </w:rPr>
              <w:t>.</w:t>
            </w:r>
          </w:p>
          <w:p w14:paraId="73E1D29D" w14:textId="77777777" w:rsidR="00DF27F2" w:rsidRPr="00B83392" w:rsidRDefault="00DF27F2" w:rsidP="002801E9">
            <w:pPr>
              <w:ind w:right="112" w:firstLine="0"/>
              <w:contextualSpacing/>
              <w:rPr>
                <w:noProof/>
                <w:sz w:val="22"/>
                <w:szCs w:val="22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  <w:r w:rsidRPr="00B83392">
              <w:rPr>
                <w:noProof/>
                <w:sz w:val="22"/>
                <w:szCs w:val="22"/>
              </w:rPr>
              <w:t xml:space="preserve">. </w:t>
            </w:r>
          </w:p>
          <w:p w14:paraId="3959CD6B" w14:textId="77777777" w:rsidR="00DF27F2" w:rsidRPr="00B83392" w:rsidRDefault="00DF27F2" w:rsidP="002801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</w:rPr>
              <w:lastRenderedPageBreak/>
              <w:t>Operatorul economic nerezident va prezenta documente din țara de origine care dovedesc forma de înregistrare/atestare ori apartenența din punct de vedere profesional</w:t>
            </w:r>
          </w:p>
        </w:tc>
        <w:tc>
          <w:tcPr>
            <w:tcW w:w="871" w:type="pct"/>
            <w:vAlign w:val="center"/>
          </w:tcPr>
          <w:p w14:paraId="452A6081" w14:textId="77777777" w:rsidR="00DF27F2" w:rsidRPr="00B83392" w:rsidRDefault="00DF27F2" w:rsidP="00DF27F2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lastRenderedPageBreak/>
              <w:t>Obligatoriu</w:t>
            </w:r>
          </w:p>
          <w:p w14:paraId="05C51E84" w14:textId="77777777" w:rsidR="00DF27F2" w:rsidRPr="00B83392" w:rsidRDefault="00DF27F2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536A66" w:rsidRPr="00B83392" w14:paraId="54C7FB6B" w14:textId="77777777" w:rsidTr="00B83392">
        <w:trPr>
          <w:trHeight w:val="20"/>
        </w:trPr>
        <w:tc>
          <w:tcPr>
            <w:tcW w:w="257" w:type="pct"/>
            <w:vAlign w:val="center"/>
          </w:tcPr>
          <w:p w14:paraId="51F6C2A7" w14:textId="6D272C85" w:rsidR="00536A66" w:rsidRPr="00B83392" w:rsidRDefault="00982DAE" w:rsidP="00DF27F2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8.</w:t>
            </w:r>
          </w:p>
        </w:tc>
        <w:tc>
          <w:tcPr>
            <w:tcW w:w="1230" w:type="pct"/>
            <w:vAlign w:val="center"/>
          </w:tcPr>
          <w:p w14:paraId="02966201" w14:textId="75D3B516" w:rsidR="00536A66" w:rsidRPr="00C43B38" w:rsidRDefault="00536A66" w:rsidP="00DF27F2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Îndeplinirea obligaţiilor de plată a impozitelor, taxelor şi contribuţiilor de asigurări sociale, în conformitate cu prevederile legale în vigoare RM</w:t>
            </w:r>
          </w:p>
        </w:tc>
        <w:tc>
          <w:tcPr>
            <w:tcW w:w="2642" w:type="pct"/>
          </w:tcPr>
          <w:p w14:paraId="3BE4C843" w14:textId="599AA146" w:rsidR="00536A66" w:rsidRPr="00AA437F" w:rsidRDefault="00536A66" w:rsidP="00E31FE9">
            <w:pPr>
              <w:tabs>
                <w:tab w:val="left" w:pos="612"/>
              </w:tabs>
              <w:spacing w:before="40" w:after="40"/>
              <w:ind w:firstLine="0"/>
              <w:rPr>
                <w:sz w:val="22"/>
                <w:szCs w:val="22"/>
                <w:lang w:val="en-US" w:eastAsia="ro-RO"/>
              </w:rPr>
            </w:pPr>
            <w:r w:rsidRPr="00AA437F">
              <w:rPr>
                <w:sz w:val="22"/>
                <w:szCs w:val="22"/>
                <w:lang w:val="en-US"/>
              </w:rPr>
              <w:t>Certificat de efectuare sistematică a plăţii impozitelor, contribuţiilor eliberat de Inspectoratul Fiscal.</w:t>
            </w:r>
            <w:r w:rsidRPr="00AA437F">
              <w:rPr>
                <w:sz w:val="22"/>
                <w:szCs w:val="22"/>
                <w:lang w:val="en-US" w:eastAsia="ro-RO"/>
              </w:rPr>
              <w:t>(valabilitatea certificatului - conform cerinţelor Inspectoratului Fiscal al Republicii Moldova).</w:t>
            </w:r>
          </w:p>
          <w:p w14:paraId="5E3A71F7" w14:textId="52E3929F" w:rsidR="00536A66" w:rsidRPr="00CF0D09" w:rsidRDefault="00536A66" w:rsidP="00536A66">
            <w:pPr>
              <w:spacing w:before="40" w:after="40"/>
              <w:ind w:right="112" w:firstLine="0"/>
              <w:rPr>
                <w:sz w:val="22"/>
                <w:szCs w:val="22"/>
              </w:rPr>
            </w:pPr>
            <w:r w:rsidRPr="00AA437F">
              <w:rPr>
                <w:i/>
                <w:sz w:val="22"/>
                <w:szCs w:val="22"/>
                <w:lang w:val="en-US" w:eastAsia="ro-RO"/>
              </w:rPr>
              <w:t>Confirmat prin aplicarea semn</w:t>
            </w:r>
            <w:r w:rsidRPr="001E010B">
              <w:rPr>
                <w:i/>
                <w:sz w:val="22"/>
                <w:szCs w:val="22"/>
                <w:lang w:val="en-US" w:eastAsia="ro-RO"/>
              </w:rPr>
              <w:t>ăturii electronice a ofertantului</w:t>
            </w:r>
            <w:r w:rsidRPr="00AA437F">
              <w:rPr>
                <w:i/>
                <w:sz w:val="22"/>
                <w:szCs w:val="22"/>
                <w:lang w:val="en-US" w:eastAsia="ro-RO"/>
              </w:rPr>
              <w:t>.</w:t>
            </w:r>
          </w:p>
        </w:tc>
        <w:tc>
          <w:tcPr>
            <w:tcW w:w="871" w:type="pct"/>
            <w:vAlign w:val="center"/>
          </w:tcPr>
          <w:p w14:paraId="1EAAF09D" w14:textId="77777777" w:rsidR="00982DAE" w:rsidRPr="00982DAE" w:rsidRDefault="00982DAE" w:rsidP="00982DAE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982DAE">
              <w:rPr>
                <w:iCs/>
                <w:noProof/>
                <w:sz w:val="22"/>
                <w:szCs w:val="22"/>
              </w:rPr>
              <w:t>Obligatoriu</w:t>
            </w:r>
          </w:p>
          <w:p w14:paraId="0332F404" w14:textId="1EDD6C29" w:rsidR="00536A66" w:rsidRPr="00B83392" w:rsidRDefault="00982DAE" w:rsidP="00982DAE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982DAE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E31FE9" w:rsidRPr="00B83392" w14:paraId="5AAAE273" w14:textId="77777777" w:rsidTr="00B83392">
        <w:trPr>
          <w:trHeight w:val="20"/>
        </w:trPr>
        <w:tc>
          <w:tcPr>
            <w:tcW w:w="257" w:type="pct"/>
            <w:vAlign w:val="center"/>
          </w:tcPr>
          <w:p w14:paraId="6E6146D5" w14:textId="299576C9" w:rsidR="00E31FE9" w:rsidRPr="00B83392" w:rsidRDefault="00982DAE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9.</w:t>
            </w:r>
          </w:p>
        </w:tc>
        <w:tc>
          <w:tcPr>
            <w:tcW w:w="1230" w:type="pct"/>
            <w:vAlign w:val="center"/>
          </w:tcPr>
          <w:p w14:paraId="24E75589" w14:textId="4B17D396" w:rsidR="00E31FE9" w:rsidRPr="00C43B38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u-RU"/>
              </w:rPr>
              <w:t>Demonstrarea experienței operatorului economic privind livrarea de bunuri similare în ultimii 3 ani de activitate</w:t>
            </w:r>
          </w:p>
        </w:tc>
        <w:tc>
          <w:tcPr>
            <w:tcW w:w="2642" w:type="pct"/>
          </w:tcPr>
          <w:p w14:paraId="4C482E29" w14:textId="77777777" w:rsidR="00E31FE9" w:rsidRPr="00C61405" w:rsidRDefault="00E31FE9" w:rsidP="00E31FE9">
            <w:pPr>
              <w:pStyle w:val="ListParagraph"/>
              <w:numPr>
                <w:ilvl w:val="0"/>
                <w:numId w:val="5"/>
              </w:numPr>
              <w:tabs>
                <w:tab w:val="left" w:pos="315"/>
                <w:tab w:val="left" w:pos="1134"/>
              </w:tabs>
              <w:spacing w:before="40" w:after="40"/>
              <w:ind w:left="31" w:firstLine="0"/>
              <w:contextualSpacing w:val="0"/>
              <w:jc w:val="both"/>
              <w:rPr>
                <w:color w:val="000000"/>
                <w:sz w:val="22"/>
                <w:szCs w:val="22"/>
                <w:lang w:val="it-IT" w:eastAsia="ro-RO"/>
              </w:rPr>
            </w:pPr>
            <w:r w:rsidRPr="00C61405">
              <w:rPr>
                <w:color w:val="000000"/>
                <w:sz w:val="22"/>
                <w:szCs w:val="22"/>
                <w:lang w:val="it-IT" w:eastAsia="ro-RO"/>
              </w:rPr>
              <w:t xml:space="preserve">Ofertantul va avea </w:t>
            </w:r>
            <w:r w:rsidRPr="00486814">
              <w:rPr>
                <w:b/>
                <w:bCs/>
                <w:color w:val="000000"/>
                <w:sz w:val="22"/>
                <w:szCs w:val="22"/>
                <w:lang w:val="it-IT" w:eastAsia="ro-RO"/>
              </w:rPr>
              <w:t>minim 3 ani de experien</w:t>
            </w:r>
            <w:r w:rsidRPr="00486814">
              <w:rPr>
                <w:rFonts w:ascii="Cambria" w:hAnsi="Cambria" w:cs="Cambria"/>
                <w:b/>
                <w:bCs/>
                <w:color w:val="000000"/>
                <w:sz w:val="22"/>
                <w:szCs w:val="22"/>
                <w:lang w:val="it-IT" w:eastAsia="ro-RO"/>
              </w:rPr>
              <w:t>ță</w:t>
            </w:r>
            <w:r w:rsidRPr="00C61405">
              <w:rPr>
                <w:color w:val="000000"/>
                <w:sz w:val="22"/>
                <w:szCs w:val="22"/>
                <w:lang w:val="it-IT" w:eastAsia="ro-RO"/>
              </w:rPr>
              <w:t xml:space="preserve"> </w:t>
            </w:r>
            <w:r w:rsidRPr="00C61405">
              <w:rPr>
                <w:rFonts w:cs="Calisto MT"/>
                <w:color w:val="000000"/>
                <w:sz w:val="22"/>
                <w:szCs w:val="22"/>
                <w:lang w:val="it-IT" w:eastAsia="ro-RO"/>
              </w:rPr>
              <w:t>î</w:t>
            </w:r>
            <w:r w:rsidRPr="00C61405">
              <w:rPr>
                <w:color w:val="000000"/>
                <w:sz w:val="22"/>
                <w:szCs w:val="22"/>
                <w:lang w:val="it-IT" w:eastAsia="ro-RO"/>
              </w:rPr>
              <w:t>n livrarea bunurilor similare;</w:t>
            </w:r>
          </w:p>
          <w:p w14:paraId="081FC718" w14:textId="77777777" w:rsidR="00E31FE9" w:rsidRPr="00C61405" w:rsidRDefault="00E31FE9" w:rsidP="00E31FE9">
            <w:pPr>
              <w:pStyle w:val="ListParagraph"/>
              <w:numPr>
                <w:ilvl w:val="0"/>
                <w:numId w:val="5"/>
              </w:numPr>
              <w:tabs>
                <w:tab w:val="left" w:pos="315"/>
                <w:tab w:val="left" w:pos="1134"/>
              </w:tabs>
              <w:spacing w:before="40" w:after="40"/>
              <w:ind w:left="31" w:firstLine="0"/>
              <w:contextualSpacing w:val="0"/>
              <w:jc w:val="both"/>
              <w:rPr>
                <w:color w:val="000000"/>
                <w:sz w:val="22"/>
                <w:szCs w:val="22"/>
                <w:lang w:val="it-IT" w:eastAsia="ro-RO"/>
              </w:rPr>
            </w:pPr>
            <w:r w:rsidRPr="00C61405">
              <w:rPr>
                <w:color w:val="000000"/>
                <w:sz w:val="22"/>
                <w:szCs w:val="22"/>
                <w:lang w:val="it-IT" w:eastAsia="ro-RO"/>
              </w:rPr>
              <w:t>Declara</w:t>
            </w:r>
            <w:r w:rsidRPr="00C61405">
              <w:rPr>
                <w:rFonts w:ascii="Cambria" w:hAnsi="Cambria" w:cs="Cambria"/>
                <w:color w:val="000000"/>
                <w:sz w:val="22"/>
                <w:szCs w:val="22"/>
                <w:lang w:val="it-IT" w:eastAsia="ro-RO"/>
              </w:rPr>
              <w:t>ț</w:t>
            </w:r>
            <w:r w:rsidRPr="00C61405">
              <w:rPr>
                <w:color w:val="000000"/>
                <w:sz w:val="22"/>
                <w:szCs w:val="22"/>
                <w:lang w:val="it-IT" w:eastAsia="ro-RO"/>
              </w:rPr>
              <w:t>ie privind lista principalelor livr</w:t>
            </w:r>
            <w:r w:rsidRPr="00C61405">
              <w:rPr>
                <w:rFonts w:ascii="Cambria" w:hAnsi="Cambria" w:cs="Cambria"/>
                <w:color w:val="000000"/>
                <w:sz w:val="22"/>
                <w:szCs w:val="22"/>
                <w:lang w:val="it-IT" w:eastAsia="ro-RO"/>
              </w:rPr>
              <w:t>ă</w:t>
            </w:r>
            <w:r w:rsidRPr="00C61405">
              <w:rPr>
                <w:color w:val="000000"/>
                <w:sz w:val="22"/>
                <w:szCs w:val="22"/>
                <w:lang w:val="it-IT" w:eastAsia="ro-RO"/>
              </w:rPr>
              <w:t xml:space="preserve">ri de bunuri similare </w:t>
            </w:r>
            <w:r w:rsidRPr="00486814">
              <w:rPr>
                <w:rFonts w:cs="Calisto MT"/>
                <w:b/>
                <w:bCs/>
                <w:color w:val="000000"/>
                <w:sz w:val="22"/>
                <w:szCs w:val="22"/>
                <w:lang w:val="it-IT" w:eastAsia="ro-RO"/>
              </w:rPr>
              <w:t>î</w:t>
            </w:r>
            <w:r w:rsidRPr="00486814">
              <w:rPr>
                <w:b/>
                <w:bCs/>
                <w:color w:val="000000"/>
                <w:sz w:val="22"/>
                <w:szCs w:val="22"/>
                <w:lang w:val="it-IT" w:eastAsia="ro-RO"/>
              </w:rPr>
              <w:t>n ultimii 3 ani de activitate</w:t>
            </w:r>
            <w:r w:rsidRPr="00C61405">
              <w:rPr>
                <w:color w:val="000000"/>
                <w:sz w:val="22"/>
                <w:szCs w:val="22"/>
                <w:lang w:val="it-IT" w:eastAsia="ro-RO"/>
              </w:rPr>
              <w:t>.</w:t>
            </w:r>
          </w:p>
          <w:p w14:paraId="4625A249" w14:textId="77777777" w:rsidR="00E31FE9" w:rsidRPr="00C61405" w:rsidRDefault="00E31FE9" w:rsidP="00E31FE9">
            <w:pPr>
              <w:pStyle w:val="ListParagraph"/>
              <w:tabs>
                <w:tab w:val="left" w:pos="315"/>
                <w:tab w:val="left" w:pos="1134"/>
              </w:tabs>
              <w:spacing w:before="40" w:after="40"/>
              <w:ind w:left="31"/>
              <w:contextualSpacing w:val="0"/>
              <w:jc w:val="both"/>
              <w:rPr>
                <w:color w:val="000000"/>
                <w:sz w:val="22"/>
                <w:szCs w:val="22"/>
                <w:lang w:val="it-IT" w:eastAsia="ro-RO"/>
              </w:rPr>
            </w:pPr>
            <w:r w:rsidRPr="00C61405">
              <w:rPr>
                <w:color w:val="000000"/>
                <w:sz w:val="22"/>
                <w:szCs w:val="22"/>
                <w:lang w:val="it-IT" w:eastAsia="ro-RO"/>
              </w:rPr>
              <w:t>Conform Formularului anexat în SIA „RSAP” Mtender</w:t>
            </w:r>
            <w:r>
              <w:rPr>
                <w:color w:val="000000"/>
                <w:sz w:val="22"/>
                <w:szCs w:val="22"/>
                <w:lang w:val="it-IT" w:eastAsia="ro-RO"/>
              </w:rPr>
              <w:t>.</w:t>
            </w:r>
          </w:p>
          <w:p w14:paraId="59C941DC" w14:textId="2CCF97B2" w:rsidR="00E31FE9" w:rsidRPr="00AA437F" w:rsidRDefault="00E31FE9" w:rsidP="00E31FE9">
            <w:pPr>
              <w:tabs>
                <w:tab w:val="left" w:pos="612"/>
              </w:tabs>
              <w:spacing w:before="40" w:after="40"/>
              <w:ind w:firstLine="0"/>
              <w:rPr>
                <w:sz w:val="22"/>
                <w:szCs w:val="22"/>
              </w:rPr>
            </w:pPr>
            <w:r w:rsidRPr="00C61405">
              <w:rPr>
                <w:i/>
                <w:color w:val="000000"/>
                <w:sz w:val="22"/>
                <w:szCs w:val="22"/>
                <w:lang w:val="en-US" w:eastAsia="ro-RO"/>
              </w:rPr>
              <w:t>Confirmat</w:t>
            </w:r>
            <w:r w:rsidRPr="00C61405">
              <w:rPr>
                <w:rFonts w:ascii="Cambria" w:hAnsi="Cambria" w:cs="Cambria"/>
                <w:i/>
                <w:color w:val="000000"/>
                <w:sz w:val="22"/>
                <w:szCs w:val="22"/>
                <w:lang w:val="en-US" w:eastAsia="ro-RO"/>
              </w:rPr>
              <w:t>ă</w:t>
            </w:r>
            <w:r w:rsidRPr="00C61405">
              <w:rPr>
                <w:i/>
                <w:color w:val="000000"/>
                <w:sz w:val="22"/>
                <w:szCs w:val="22"/>
                <w:lang w:val="en-US" w:eastAsia="ro-RO"/>
              </w:rPr>
              <w:t xml:space="preserve"> prin aplicarea semn</w:t>
            </w:r>
            <w:r w:rsidRPr="00C61405">
              <w:rPr>
                <w:rFonts w:ascii="Cambria" w:hAnsi="Cambria" w:cs="Cambria"/>
                <w:i/>
                <w:color w:val="000000"/>
                <w:sz w:val="22"/>
                <w:szCs w:val="22"/>
                <w:lang w:val="en-US" w:eastAsia="ro-RO"/>
              </w:rPr>
              <w:t>ă</w:t>
            </w:r>
            <w:r w:rsidRPr="00C61405">
              <w:rPr>
                <w:i/>
                <w:color w:val="000000"/>
                <w:sz w:val="22"/>
                <w:szCs w:val="22"/>
                <w:lang w:val="en-US" w:eastAsia="ro-RO"/>
              </w:rPr>
              <w:t xml:space="preserve">turii </w:t>
            </w:r>
            <w:r w:rsidRPr="00C61405">
              <w:rPr>
                <w:i/>
                <w:color w:val="000000"/>
                <w:sz w:val="22"/>
                <w:szCs w:val="22"/>
                <w:lang w:val="en-US"/>
              </w:rPr>
              <w:t>electronice a ofertantului.</w:t>
            </w:r>
          </w:p>
        </w:tc>
        <w:tc>
          <w:tcPr>
            <w:tcW w:w="871" w:type="pct"/>
            <w:vAlign w:val="center"/>
          </w:tcPr>
          <w:p w14:paraId="4722229D" w14:textId="77777777" w:rsidR="00982DAE" w:rsidRPr="00982DAE" w:rsidRDefault="00982DAE" w:rsidP="00982DAE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982DAE">
              <w:rPr>
                <w:iCs/>
                <w:noProof/>
                <w:sz w:val="22"/>
                <w:szCs w:val="22"/>
              </w:rPr>
              <w:t>Obligatoriu</w:t>
            </w:r>
          </w:p>
          <w:p w14:paraId="18F06DA4" w14:textId="0396C8BD" w:rsidR="00E31FE9" w:rsidRPr="00B83392" w:rsidRDefault="00982DAE" w:rsidP="00982DAE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982DAE">
              <w:rPr>
                <w:iCs/>
                <w:noProof/>
                <w:sz w:val="22"/>
                <w:szCs w:val="22"/>
              </w:rPr>
              <w:t>(la deschiderea ofertelor)</w:t>
            </w:r>
          </w:p>
        </w:tc>
      </w:tr>
      <w:tr w:rsidR="00E31FE9" w:rsidRPr="00B83392" w14:paraId="08D7A1AB" w14:textId="77777777" w:rsidTr="00B83392">
        <w:trPr>
          <w:trHeight w:val="20"/>
        </w:trPr>
        <w:tc>
          <w:tcPr>
            <w:tcW w:w="257" w:type="pct"/>
            <w:vAlign w:val="center"/>
          </w:tcPr>
          <w:p w14:paraId="3DC944DF" w14:textId="1568BD1E" w:rsidR="00E31FE9" w:rsidRPr="00B83392" w:rsidRDefault="00982DAE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10</w:t>
            </w:r>
            <w:r w:rsidR="00E31FE9" w:rsidRPr="00B83392">
              <w:rPr>
                <w:noProof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30" w:type="pct"/>
            <w:vAlign w:val="center"/>
          </w:tcPr>
          <w:p w14:paraId="6D63FC85" w14:textId="1726336B" w:rsidR="00E31FE9" w:rsidRPr="00C43B38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color w:val="000000"/>
                <w:sz w:val="22"/>
                <w:szCs w:val="22"/>
                <w:lang w:eastAsia="ro-RO"/>
              </w:rPr>
              <w:t>Declarație privind asigurarea prezentării mostrelor sau Pașapoartelor tehnice la solicitare</w:t>
            </w:r>
          </w:p>
        </w:tc>
        <w:tc>
          <w:tcPr>
            <w:tcW w:w="2642" w:type="pct"/>
          </w:tcPr>
          <w:p w14:paraId="7AB01756" w14:textId="77777777" w:rsidR="00E31FE9" w:rsidRPr="00377DD1" w:rsidRDefault="00E31FE9" w:rsidP="00E31FE9">
            <w:pPr>
              <w:tabs>
                <w:tab w:val="left" w:pos="612"/>
              </w:tabs>
              <w:spacing w:before="60" w:after="40"/>
              <w:ind w:firstLine="15"/>
              <w:rPr>
                <w:iCs/>
                <w:color w:val="000000"/>
                <w:sz w:val="22"/>
                <w:szCs w:val="22"/>
              </w:rPr>
            </w:pPr>
            <w:r w:rsidRPr="00377DD1">
              <w:rPr>
                <w:iCs/>
                <w:color w:val="000000"/>
                <w:sz w:val="22"/>
                <w:szCs w:val="22"/>
              </w:rPr>
              <w:t>Mostrele vor fi prezentate în termen de 3 zile lucrătoare din momentul solicitării</w:t>
            </w:r>
          </w:p>
          <w:p w14:paraId="2FDB6E88" w14:textId="507C3959" w:rsidR="00E31FE9" w:rsidRPr="00B83392" w:rsidRDefault="00E31FE9" w:rsidP="00E31FE9">
            <w:pPr>
              <w:ind w:right="112" w:firstLine="0"/>
              <w:contextualSpacing/>
              <w:rPr>
                <w:noProof/>
                <w:sz w:val="22"/>
                <w:szCs w:val="22"/>
              </w:rPr>
            </w:pPr>
            <w:r w:rsidRPr="00377DD1">
              <w:rPr>
                <w:i/>
                <w:color w:val="000000"/>
                <w:sz w:val="22"/>
                <w:szCs w:val="22"/>
              </w:rPr>
              <w:t>Confirmat(e) prin aplicarea semnăturii electronice a ofertantului</w:t>
            </w:r>
          </w:p>
        </w:tc>
        <w:tc>
          <w:tcPr>
            <w:tcW w:w="871" w:type="pct"/>
            <w:vAlign w:val="center"/>
          </w:tcPr>
          <w:p w14:paraId="48B0F5F4" w14:textId="77777777" w:rsidR="00E31FE9" w:rsidRPr="00377DD1" w:rsidRDefault="00E31FE9" w:rsidP="00E31FE9">
            <w:pPr>
              <w:tabs>
                <w:tab w:val="left" w:pos="612"/>
              </w:tabs>
              <w:spacing w:before="120" w:after="120"/>
              <w:ind w:hanging="21"/>
              <w:contextualSpacing/>
              <w:jc w:val="center"/>
              <w:rPr>
                <w:iCs/>
                <w:sz w:val="22"/>
                <w:szCs w:val="22"/>
              </w:rPr>
            </w:pPr>
            <w:r w:rsidRPr="00377DD1">
              <w:rPr>
                <w:iCs/>
                <w:sz w:val="22"/>
                <w:szCs w:val="22"/>
              </w:rPr>
              <w:t>Obligatoriu</w:t>
            </w:r>
          </w:p>
          <w:p w14:paraId="102C26C2" w14:textId="47D87DB0" w:rsidR="00E31FE9" w:rsidRPr="00B83392" w:rsidRDefault="00E31FE9" w:rsidP="00E31FE9">
            <w:pPr>
              <w:tabs>
                <w:tab w:val="left" w:pos="612"/>
              </w:tabs>
              <w:spacing w:after="120"/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377DD1">
              <w:rPr>
                <w:iCs/>
                <w:sz w:val="22"/>
                <w:szCs w:val="22"/>
              </w:rPr>
              <w:t xml:space="preserve">(la </w:t>
            </w:r>
            <w:r>
              <w:rPr>
                <w:iCs/>
                <w:sz w:val="22"/>
                <w:szCs w:val="22"/>
              </w:rPr>
              <w:t>deschiderea ofertelor</w:t>
            </w:r>
            <w:r w:rsidRPr="00377DD1">
              <w:rPr>
                <w:iCs/>
                <w:sz w:val="22"/>
                <w:szCs w:val="22"/>
              </w:rPr>
              <w:t>)</w:t>
            </w:r>
          </w:p>
        </w:tc>
      </w:tr>
      <w:tr w:rsidR="00E31FE9" w:rsidRPr="00B83392" w14:paraId="50864AF8" w14:textId="77777777" w:rsidTr="00B83392">
        <w:trPr>
          <w:trHeight w:val="20"/>
        </w:trPr>
        <w:tc>
          <w:tcPr>
            <w:tcW w:w="257" w:type="pct"/>
            <w:vAlign w:val="center"/>
          </w:tcPr>
          <w:p w14:paraId="39BD4322" w14:textId="14043DCB" w:rsidR="00E31FE9" w:rsidRPr="00B83392" w:rsidRDefault="00982DAE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>
              <w:rPr>
                <w:noProof/>
                <w:sz w:val="22"/>
                <w:szCs w:val="22"/>
                <w:lang w:eastAsia="ru-RU"/>
              </w:rPr>
              <w:t>11</w:t>
            </w:r>
            <w:r w:rsidR="00E31FE9" w:rsidRPr="00B83392">
              <w:rPr>
                <w:noProof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30" w:type="pct"/>
            <w:shd w:val="clear" w:color="auto" w:fill="auto"/>
            <w:vAlign w:val="center"/>
          </w:tcPr>
          <w:p w14:paraId="0D493F0F" w14:textId="77777777" w:rsidR="00E31FE9" w:rsidRPr="00C43B38" w:rsidRDefault="00E31FE9" w:rsidP="00E31FE9">
            <w:pPr>
              <w:tabs>
                <w:tab w:val="left" w:pos="612"/>
              </w:tabs>
              <w:ind w:firstLine="0"/>
              <w:rPr>
                <w:noProof/>
                <w:sz w:val="22"/>
                <w:szCs w:val="22"/>
                <w:lang w:eastAsia="ro-RO"/>
              </w:rPr>
            </w:pPr>
            <w:r w:rsidRPr="00C43B38">
              <w:rPr>
                <w:noProof/>
                <w:sz w:val="22"/>
                <w:szCs w:val="22"/>
                <w:lang w:eastAsia="ro-RO"/>
              </w:rPr>
              <w:t xml:space="preserve">Garanția de bună execuție – 5% </w:t>
            </w:r>
            <w:r w:rsidRPr="00C43B38">
              <w:rPr>
                <w:iCs/>
                <w:noProof/>
                <w:sz w:val="22"/>
                <w:szCs w:val="22"/>
                <w:lang w:eastAsia="ro-RO"/>
              </w:rPr>
              <w:t>din valoarea totală (inclusiv TVA) a Contractului.</w:t>
            </w:r>
          </w:p>
          <w:p w14:paraId="2CC53FE7" w14:textId="4E04E18A" w:rsidR="00E31FE9" w:rsidRPr="00C43B38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o-RO"/>
              </w:rPr>
              <w:t>(</w:t>
            </w:r>
            <w:r w:rsidRPr="00C43B38">
              <w:rPr>
                <w:i/>
                <w:iCs/>
                <w:noProof/>
                <w:sz w:val="22"/>
                <w:szCs w:val="22"/>
                <w:lang w:eastAsia="ro-RO"/>
              </w:rPr>
              <w:t>Va fi prezentată doar de către ofertantul câștigător</w:t>
            </w:r>
            <w:r w:rsidRPr="00C43B38">
              <w:rPr>
                <w:i/>
                <w:noProof/>
                <w:sz w:val="22"/>
                <w:szCs w:val="22"/>
                <w:lang w:eastAsia="ro-RO"/>
              </w:rPr>
              <w:t xml:space="preserve"> la momentul semnării contractului</w:t>
            </w:r>
            <w:r w:rsidRPr="00C43B38">
              <w:rPr>
                <w:noProof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2642" w:type="pct"/>
            <w:shd w:val="clear" w:color="auto" w:fill="auto"/>
          </w:tcPr>
          <w:p w14:paraId="2C4D42BA" w14:textId="77777777" w:rsidR="00E31FE9" w:rsidRPr="00B83392" w:rsidRDefault="00E31FE9" w:rsidP="00E31FE9">
            <w:pPr>
              <w:tabs>
                <w:tab w:val="left" w:pos="323"/>
              </w:tabs>
              <w:ind w:left="34" w:firstLine="0"/>
              <w:rPr>
                <w:noProof/>
                <w:sz w:val="22"/>
                <w:szCs w:val="22"/>
              </w:rPr>
            </w:pPr>
            <w:r w:rsidRPr="00B83392">
              <w:rPr>
                <w:noProof/>
                <w:sz w:val="22"/>
                <w:szCs w:val="22"/>
              </w:rPr>
              <w:t>1) Garanţie de bună execuție sub formă de transfer pe contul autorității contractante, conform următoarelor date bancare:</w:t>
            </w:r>
          </w:p>
          <w:tbl>
            <w:tblPr>
              <w:tblStyle w:val="TableGrid1"/>
              <w:tblW w:w="5470" w:type="dxa"/>
              <w:tblLook w:val="04A0" w:firstRow="1" w:lastRow="0" w:firstColumn="1" w:lastColumn="0" w:noHBand="0" w:noVBand="1"/>
            </w:tblPr>
            <w:tblGrid>
              <w:gridCol w:w="1451"/>
              <w:gridCol w:w="4019"/>
            </w:tblGrid>
            <w:tr w:rsidR="00E31FE9" w:rsidRPr="00B83392" w14:paraId="0EF08FEB" w14:textId="77777777" w:rsidTr="00650307">
              <w:tc>
                <w:tcPr>
                  <w:tcW w:w="1451" w:type="dxa"/>
                  <w:vAlign w:val="center"/>
                </w:tcPr>
                <w:p w14:paraId="2B059A03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i/>
                      <w:noProof/>
                      <w:sz w:val="22"/>
                      <w:szCs w:val="22"/>
                    </w:rPr>
                  </w:pPr>
                  <w:r w:rsidRPr="00B83392">
                    <w:rPr>
                      <w:i/>
                      <w:noProof/>
                      <w:sz w:val="22"/>
                      <w:szCs w:val="22"/>
                    </w:rPr>
                    <w:t>Beneficiarul plății</w:t>
                  </w:r>
                </w:p>
              </w:tc>
              <w:tc>
                <w:tcPr>
                  <w:tcW w:w="4019" w:type="dxa"/>
                  <w:vAlign w:val="center"/>
                </w:tcPr>
                <w:p w14:paraId="10F220A9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noProof/>
                      <w:sz w:val="22"/>
                      <w:szCs w:val="22"/>
                    </w:rPr>
                  </w:pPr>
                  <w:r w:rsidRPr="00B83392">
                    <w:rPr>
                      <w:noProof/>
                      <w:sz w:val="22"/>
                      <w:szCs w:val="22"/>
                    </w:rPr>
                    <w:t>IP Universitatea Tehnică a Moldovei</w:t>
                  </w:r>
                </w:p>
                <w:p w14:paraId="33DBB662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noProof/>
                      <w:sz w:val="22"/>
                      <w:szCs w:val="22"/>
                    </w:rPr>
                  </w:pPr>
                  <w:r w:rsidRPr="00B83392">
                    <w:rPr>
                      <w:noProof/>
                      <w:sz w:val="22"/>
                      <w:szCs w:val="22"/>
                    </w:rPr>
                    <w:t>MD-2004, mun. Chișinău, bd. Ștefan cel Mare, 168</w:t>
                  </w:r>
                </w:p>
              </w:tc>
            </w:tr>
            <w:tr w:rsidR="00E31FE9" w:rsidRPr="00B83392" w14:paraId="66396923" w14:textId="77777777" w:rsidTr="00650307">
              <w:tc>
                <w:tcPr>
                  <w:tcW w:w="1451" w:type="dxa"/>
                  <w:vAlign w:val="center"/>
                </w:tcPr>
                <w:p w14:paraId="3DCDD455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i/>
                      <w:noProof/>
                      <w:sz w:val="22"/>
                      <w:szCs w:val="22"/>
                    </w:rPr>
                  </w:pPr>
                  <w:r w:rsidRPr="00B83392">
                    <w:rPr>
                      <w:i/>
                      <w:noProof/>
                      <w:sz w:val="22"/>
                      <w:szCs w:val="22"/>
                    </w:rPr>
                    <w:t>Codul fiscal</w:t>
                  </w:r>
                </w:p>
              </w:tc>
              <w:tc>
                <w:tcPr>
                  <w:tcW w:w="4019" w:type="dxa"/>
                </w:tcPr>
                <w:p w14:paraId="1C578FEE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noProof/>
                      <w:sz w:val="22"/>
                      <w:szCs w:val="22"/>
                    </w:rPr>
                  </w:pPr>
                  <w:r w:rsidRPr="00B83392">
                    <w:rPr>
                      <w:bCs/>
                      <w:noProof/>
                      <w:sz w:val="22"/>
                      <w:szCs w:val="22"/>
                      <w:lang w:eastAsia="ro-RO"/>
                    </w:rPr>
                    <w:t>1007600001506</w:t>
                  </w:r>
                </w:p>
              </w:tc>
            </w:tr>
            <w:tr w:rsidR="00E31FE9" w:rsidRPr="00B83392" w14:paraId="64028DF8" w14:textId="77777777" w:rsidTr="00650307">
              <w:tc>
                <w:tcPr>
                  <w:tcW w:w="1451" w:type="dxa"/>
                  <w:vAlign w:val="center"/>
                </w:tcPr>
                <w:p w14:paraId="43834F16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i/>
                      <w:noProof/>
                      <w:sz w:val="22"/>
                      <w:szCs w:val="22"/>
                    </w:rPr>
                  </w:pPr>
                  <w:r w:rsidRPr="00B83392">
                    <w:rPr>
                      <w:i/>
                      <w:noProof/>
                      <w:sz w:val="22"/>
                      <w:szCs w:val="22"/>
                    </w:rPr>
                    <w:t>Denumirea băncii</w:t>
                  </w:r>
                </w:p>
              </w:tc>
              <w:tc>
                <w:tcPr>
                  <w:tcW w:w="4019" w:type="dxa"/>
                </w:tcPr>
                <w:p w14:paraId="1F7DE3FF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right="2" w:firstLine="0"/>
                    <w:rPr>
                      <w:bCs/>
                      <w:noProof/>
                      <w:sz w:val="22"/>
                      <w:szCs w:val="22"/>
                      <w:lang w:eastAsia="ro-RO"/>
                    </w:rPr>
                  </w:pPr>
                  <w:r w:rsidRPr="00B83392">
                    <w:rPr>
                      <w:bCs/>
                      <w:noProof/>
                      <w:sz w:val="22"/>
                      <w:szCs w:val="22"/>
                      <w:lang w:eastAsia="ro-RO"/>
                    </w:rPr>
                    <w:t xml:space="preserve">BC "MAIB" SA </w:t>
                  </w:r>
                </w:p>
                <w:p w14:paraId="3BA081C8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right="2" w:firstLine="0"/>
                    <w:rPr>
                      <w:bCs/>
                      <w:i/>
                      <w:noProof/>
                      <w:sz w:val="22"/>
                      <w:szCs w:val="22"/>
                      <w:lang w:eastAsia="ro-RO"/>
                    </w:rPr>
                  </w:pPr>
                  <w:r w:rsidRPr="00B83392">
                    <w:rPr>
                      <w:bCs/>
                      <w:i/>
                      <w:noProof/>
                      <w:sz w:val="22"/>
                      <w:szCs w:val="22"/>
                      <w:lang w:eastAsia="ro-RO"/>
                    </w:rPr>
                    <w:t>Sucursala "MAIB PARK",</w:t>
                  </w:r>
                </w:p>
                <w:p w14:paraId="179FAED3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right="2" w:firstLine="0"/>
                    <w:rPr>
                      <w:iCs/>
                      <w:noProof/>
                      <w:sz w:val="22"/>
                      <w:szCs w:val="22"/>
                    </w:rPr>
                  </w:pPr>
                  <w:r w:rsidRPr="00B83392">
                    <w:rPr>
                      <w:iCs/>
                      <w:noProof/>
                      <w:sz w:val="22"/>
                      <w:szCs w:val="22"/>
                    </w:rPr>
                    <w:t>mun. Chișinău, str. 31 August 1989, 127</w:t>
                  </w:r>
                </w:p>
              </w:tc>
            </w:tr>
            <w:tr w:rsidR="00E31FE9" w:rsidRPr="00B83392" w14:paraId="05071C10" w14:textId="77777777" w:rsidTr="00650307">
              <w:tc>
                <w:tcPr>
                  <w:tcW w:w="1451" w:type="dxa"/>
                  <w:vAlign w:val="center"/>
                </w:tcPr>
                <w:p w14:paraId="510D6192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i/>
                      <w:noProof/>
                      <w:sz w:val="22"/>
                      <w:szCs w:val="22"/>
                    </w:rPr>
                  </w:pPr>
                  <w:r w:rsidRPr="00B83392">
                    <w:rPr>
                      <w:i/>
                      <w:noProof/>
                      <w:sz w:val="22"/>
                      <w:szCs w:val="22"/>
                    </w:rPr>
                    <w:t>Codul Băncii</w:t>
                  </w:r>
                </w:p>
              </w:tc>
              <w:tc>
                <w:tcPr>
                  <w:tcW w:w="4019" w:type="dxa"/>
                  <w:vAlign w:val="center"/>
                </w:tcPr>
                <w:p w14:paraId="09650F42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right="2" w:firstLine="0"/>
                    <w:rPr>
                      <w:bCs/>
                      <w:noProof/>
                      <w:sz w:val="22"/>
                      <w:szCs w:val="22"/>
                      <w:lang w:eastAsia="ro-RO"/>
                    </w:rPr>
                  </w:pPr>
                  <w:r w:rsidRPr="00B83392">
                    <w:rPr>
                      <w:bCs/>
                      <w:noProof/>
                      <w:sz w:val="22"/>
                      <w:szCs w:val="22"/>
                      <w:lang w:eastAsia="ro-RO"/>
                    </w:rPr>
                    <w:t>AGRNMD2X522</w:t>
                  </w:r>
                </w:p>
              </w:tc>
            </w:tr>
            <w:tr w:rsidR="00E31FE9" w:rsidRPr="00B83392" w14:paraId="0424AF85" w14:textId="77777777" w:rsidTr="00650307">
              <w:tc>
                <w:tcPr>
                  <w:tcW w:w="1451" w:type="dxa"/>
                  <w:vAlign w:val="center"/>
                </w:tcPr>
                <w:p w14:paraId="7CCC576B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i/>
                      <w:noProof/>
                      <w:sz w:val="22"/>
                      <w:szCs w:val="22"/>
                    </w:rPr>
                  </w:pPr>
                  <w:r w:rsidRPr="00B83392">
                    <w:rPr>
                      <w:i/>
                      <w:noProof/>
                      <w:sz w:val="22"/>
                      <w:szCs w:val="22"/>
                    </w:rPr>
                    <w:t>IBAN</w:t>
                  </w:r>
                </w:p>
              </w:tc>
              <w:tc>
                <w:tcPr>
                  <w:tcW w:w="4019" w:type="dxa"/>
                </w:tcPr>
                <w:p w14:paraId="46429A42" w14:textId="77777777" w:rsidR="00E31FE9" w:rsidRPr="00B83392" w:rsidRDefault="00E31FE9" w:rsidP="00E31FE9">
                  <w:pPr>
                    <w:tabs>
                      <w:tab w:val="left" w:pos="612"/>
                    </w:tabs>
                    <w:ind w:firstLine="0"/>
                    <w:rPr>
                      <w:noProof/>
                      <w:sz w:val="22"/>
                      <w:szCs w:val="22"/>
                    </w:rPr>
                  </w:pPr>
                  <w:r w:rsidRPr="00B83392">
                    <w:rPr>
                      <w:bCs/>
                      <w:noProof/>
                      <w:sz w:val="22"/>
                      <w:szCs w:val="22"/>
                      <w:lang w:eastAsia="ro-RO"/>
                    </w:rPr>
                    <w:t>MD32AG000000022512015310</w:t>
                  </w:r>
                </w:p>
              </w:tc>
            </w:tr>
          </w:tbl>
          <w:p w14:paraId="4A37E6E7" w14:textId="0E6E371E" w:rsidR="00E31FE9" w:rsidRPr="00B83392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</w:rPr>
              <w:t>Confirmat prin aplicarea semnăturii electronice a ofertantului</w:t>
            </w:r>
          </w:p>
        </w:tc>
        <w:tc>
          <w:tcPr>
            <w:tcW w:w="871" w:type="pct"/>
            <w:shd w:val="clear" w:color="auto" w:fill="auto"/>
            <w:vAlign w:val="center"/>
          </w:tcPr>
          <w:p w14:paraId="35453D69" w14:textId="77777777" w:rsidR="00E31FE9" w:rsidRPr="00B83392" w:rsidRDefault="00E31FE9" w:rsidP="00E31FE9">
            <w:pPr>
              <w:tabs>
                <w:tab w:val="left" w:pos="612"/>
              </w:tabs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2E8F74F3" w14:textId="3C51B1DF" w:rsidR="00E31FE9" w:rsidRPr="00B83392" w:rsidRDefault="00E31FE9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(va fi prezentat doar de către ofertantul cîștigător, la încheierea Contractului)</w:t>
            </w:r>
          </w:p>
        </w:tc>
      </w:tr>
      <w:tr w:rsidR="00E31FE9" w:rsidRPr="00B83392" w14:paraId="4092870F" w14:textId="77777777" w:rsidTr="00B83392">
        <w:trPr>
          <w:trHeight w:val="20"/>
        </w:trPr>
        <w:tc>
          <w:tcPr>
            <w:tcW w:w="257" w:type="pct"/>
            <w:vAlign w:val="center"/>
          </w:tcPr>
          <w:p w14:paraId="4AF6EAE1" w14:textId="3FA776FC" w:rsidR="00E31FE9" w:rsidRPr="00B83392" w:rsidRDefault="00E31FE9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noProof/>
                <w:sz w:val="22"/>
                <w:szCs w:val="22"/>
                <w:lang w:eastAsia="ru-RU"/>
              </w:rPr>
              <w:t>1</w:t>
            </w:r>
            <w:r w:rsidR="00982DAE">
              <w:rPr>
                <w:noProof/>
                <w:sz w:val="22"/>
                <w:szCs w:val="22"/>
                <w:lang w:eastAsia="ru-RU"/>
              </w:rPr>
              <w:t>2</w:t>
            </w:r>
            <w:r w:rsidRPr="00B83392">
              <w:rPr>
                <w:noProof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1230" w:type="pct"/>
            <w:shd w:val="clear" w:color="auto" w:fill="auto"/>
            <w:vAlign w:val="center"/>
          </w:tcPr>
          <w:p w14:paraId="252191DA" w14:textId="77777777" w:rsidR="00E31FE9" w:rsidRPr="00C43B38" w:rsidRDefault="00E31FE9" w:rsidP="00E31FE9">
            <w:pPr>
              <w:tabs>
                <w:tab w:val="left" w:pos="612"/>
              </w:tabs>
              <w:spacing w:after="120"/>
              <w:ind w:firstLine="22"/>
              <w:contextualSpacing/>
              <w:rPr>
                <w:noProof/>
                <w:sz w:val="22"/>
                <w:szCs w:val="22"/>
                <w:lang w:eastAsia="ro-RO"/>
              </w:rPr>
            </w:pPr>
            <w:r w:rsidRPr="00C43B38">
              <w:rPr>
                <w:noProof/>
                <w:sz w:val="22"/>
                <w:szCs w:val="22"/>
                <w:lang w:eastAsia="ro-RO"/>
              </w:rPr>
              <w:t>Declarație privind confirmarea identității beneficiarilor efectivi și neîncadrarea acestora în situația condamnării pentru participarea la activităţi ale unei organizaţii sau grupări criminale, pentru corupţie, fraudă şi/sau spălare de bani</w:t>
            </w:r>
          </w:p>
          <w:p w14:paraId="7D9D8AF5" w14:textId="13E529DF" w:rsidR="00E31FE9" w:rsidRPr="00C43B38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C43B38">
              <w:rPr>
                <w:noProof/>
                <w:sz w:val="22"/>
                <w:szCs w:val="22"/>
                <w:lang w:eastAsia="ro-RO"/>
              </w:rPr>
              <w:t>(</w:t>
            </w:r>
            <w:r w:rsidRPr="00C43B38">
              <w:rPr>
                <w:i/>
                <w:noProof/>
                <w:sz w:val="22"/>
                <w:szCs w:val="22"/>
                <w:lang w:eastAsia="ro-RO"/>
              </w:rPr>
              <w:t>Va fi prezentat de către ofertantul câștigător în termen de 5 zile de la data comunicării rezultatelor procedurii de achiziție publică</w:t>
            </w:r>
            <w:r w:rsidRPr="00C43B38">
              <w:rPr>
                <w:noProof/>
                <w:sz w:val="22"/>
                <w:szCs w:val="22"/>
                <w:lang w:eastAsia="ro-RO"/>
              </w:rPr>
              <w:t>)</w:t>
            </w:r>
          </w:p>
        </w:tc>
        <w:tc>
          <w:tcPr>
            <w:tcW w:w="2642" w:type="pct"/>
            <w:shd w:val="clear" w:color="auto" w:fill="auto"/>
            <w:vAlign w:val="center"/>
          </w:tcPr>
          <w:p w14:paraId="59840309" w14:textId="77777777" w:rsidR="00E31FE9" w:rsidRPr="00B83392" w:rsidRDefault="00E31FE9" w:rsidP="00E31FE9">
            <w:pPr>
              <w:tabs>
                <w:tab w:val="left" w:pos="612"/>
              </w:tabs>
              <w:spacing w:after="80"/>
              <w:ind w:firstLine="0"/>
              <w:rPr>
                <w:noProof/>
                <w:sz w:val="22"/>
                <w:szCs w:val="22"/>
                <w:lang w:eastAsia="ro-RO"/>
              </w:rPr>
            </w:pPr>
            <w:r w:rsidRPr="00B83392">
              <w:rPr>
                <w:noProof/>
                <w:sz w:val="22"/>
                <w:szCs w:val="22"/>
                <w:lang w:eastAsia="ro-RO"/>
              </w:rPr>
              <w:t>Formularul Declarației este anexat în SIA „RSAP” MTender</w:t>
            </w:r>
          </w:p>
          <w:p w14:paraId="387564DC" w14:textId="77777777" w:rsidR="00E31FE9" w:rsidRPr="00B83392" w:rsidRDefault="00E31FE9" w:rsidP="00E31FE9">
            <w:pPr>
              <w:tabs>
                <w:tab w:val="left" w:pos="612"/>
              </w:tabs>
              <w:spacing w:after="80"/>
              <w:ind w:firstLine="0"/>
              <w:rPr>
                <w:noProof/>
                <w:sz w:val="22"/>
                <w:szCs w:val="22"/>
                <w:lang w:eastAsia="ro-RO"/>
              </w:rPr>
            </w:pPr>
            <w:r w:rsidRPr="00B83392">
              <w:rPr>
                <w:noProof/>
                <w:sz w:val="22"/>
                <w:szCs w:val="22"/>
                <w:lang w:eastAsia="ro-RO"/>
              </w:rPr>
              <w:t>(Aprobat Ordinul MF nr. 145 din 24.11.2020).</w:t>
            </w:r>
          </w:p>
          <w:p w14:paraId="424C1EBA" w14:textId="0AAB17AE" w:rsidR="00E31FE9" w:rsidRPr="00B83392" w:rsidRDefault="00E31FE9" w:rsidP="00E31FE9">
            <w:pPr>
              <w:ind w:firstLine="0"/>
              <w:contextualSpacing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/>
                <w:noProof/>
                <w:sz w:val="22"/>
                <w:szCs w:val="22"/>
                <w:lang w:eastAsia="ro-RO"/>
              </w:rPr>
              <w:t xml:space="preserve">Confirmată prin aplicarea semnăturii </w:t>
            </w:r>
            <w:r w:rsidRPr="00B83392">
              <w:rPr>
                <w:i/>
                <w:noProof/>
                <w:sz w:val="22"/>
                <w:szCs w:val="22"/>
              </w:rPr>
              <w:t>electronice a ofertantului.</w:t>
            </w:r>
          </w:p>
        </w:tc>
        <w:tc>
          <w:tcPr>
            <w:tcW w:w="871" w:type="pct"/>
            <w:vAlign w:val="center"/>
          </w:tcPr>
          <w:p w14:paraId="60B813D3" w14:textId="77777777" w:rsidR="00E31FE9" w:rsidRPr="00B83392" w:rsidRDefault="00E31FE9" w:rsidP="00E31FE9">
            <w:pPr>
              <w:tabs>
                <w:tab w:val="left" w:pos="612"/>
              </w:tabs>
              <w:ind w:firstLine="0"/>
              <w:contextualSpacing/>
              <w:jc w:val="center"/>
              <w:rPr>
                <w:iCs/>
                <w:noProof/>
                <w:sz w:val="22"/>
                <w:szCs w:val="22"/>
              </w:rPr>
            </w:pPr>
            <w:r w:rsidRPr="00B83392">
              <w:rPr>
                <w:iCs/>
                <w:noProof/>
                <w:sz w:val="22"/>
                <w:szCs w:val="22"/>
              </w:rPr>
              <w:t>Obligatoriu</w:t>
            </w:r>
          </w:p>
          <w:p w14:paraId="24E000FC" w14:textId="10DD668A" w:rsidR="00E31FE9" w:rsidRPr="00B83392" w:rsidRDefault="00E31FE9" w:rsidP="00E31FE9">
            <w:pPr>
              <w:ind w:firstLine="0"/>
              <w:contextualSpacing/>
              <w:jc w:val="center"/>
              <w:rPr>
                <w:noProof/>
                <w:sz w:val="22"/>
                <w:szCs w:val="22"/>
                <w:lang w:eastAsia="ru-RU"/>
              </w:rPr>
            </w:pPr>
            <w:r w:rsidRPr="00B83392">
              <w:rPr>
                <w:iCs/>
                <w:noProof/>
                <w:sz w:val="22"/>
                <w:szCs w:val="22"/>
              </w:rPr>
              <w:t>(va fi prezentat doar de către ofertantul cîștigător, la încheierea Contractului)</w:t>
            </w:r>
          </w:p>
        </w:tc>
      </w:tr>
    </w:tbl>
    <w:p w14:paraId="6CA4958C" w14:textId="22A15AB9" w:rsidR="00D307C7" w:rsidRPr="00B83392" w:rsidRDefault="00D307C7" w:rsidP="00D307C7">
      <w:pPr>
        <w:spacing w:before="240" w:after="240"/>
        <w:ind w:left="426" w:hanging="426"/>
        <w:rPr>
          <w:rFonts w:eastAsiaTheme="minorEastAsia"/>
          <w:color w:val="000000"/>
          <w:sz w:val="22"/>
          <w:szCs w:val="22"/>
          <w:lang w:val="ro-RO" w:eastAsia="zh-CN"/>
        </w:rPr>
      </w:pPr>
      <w:r w:rsidRPr="00B83392">
        <w:rPr>
          <w:b/>
          <w:sz w:val="22"/>
          <w:szCs w:val="22"/>
          <w:lang w:val="ro-RO"/>
        </w:rPr>
        <w:t xml:space="preserve">13. Tehnici și instrumente specifice de atribuire (dacă este cazul specificați dacă se va utiliza acordul-cadru, sistemul dinamic de achiziție sau licitația electronică): </w:t>
      </w:r>
      <w:r w:rsidR="002324CD" w:rsidRPr="00B83392">
        <w:rPr>
          <w:rFonts w:eastAsiaTheme="minorEastAsia"/>
          <w:color w:val="000000"/>
          <w:sz w:val="22"/>
          <w:szCs w:val="22"/>
          <w:lang w:val="ro-RO" w:eastAsia="zh-CN"/>
        </w:rPr>
        <w:t>Nu se aplică</w:t>
      </w:r>
    </w:p>
    <w:p w14:paraId="174CB8B2" w14:textId="5C4CD67E" w:rsidR="00220565" w:rsidRPr="00B83392" w:rsidRDefault="00220565" w:rsidP="00220565">
      <w:pPr>
        <w:tabs>
          <w:tab w:val="right" w:pos="426"/>
        </w:tabs>
        <w:spacing w:before="120" w:after="120"/>
        <w:ind w:firstLine="0"/>
        <w:rPr>
          <w:bCs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14. Condiții speciale de care depinde îndeplinirea contractului (indicați după caz): </w:t>
      </w:r>
      <w:r w:rsidRPr="00B83392">
        <w:rPr>
          <w:bCs/>
          <w:sz w:val="22"/>
          <w:szCs w:val="22"/>
          <w:lang w:val="ro-RO"/>
        </w:rPr>
        <w:fldChar w:fldCharType="begin"/>
      </w:r>
      <w:r w:rsidRPr="00B83392">
        <w:rPr>
          <w:bCs/>
          <w:sz w:val="22"/>
          <w:szCs w:val="22"/>
          <w:lang w:val="ro-RO"/>
        </w:rPr>
        <w:instrText xml:space="preserve"> MERGEFIELD Nu_se_aplică </w:instrText>
      </w:r>
      <w:r w:rsidRPr="00B83392">
        <w:rPr>
          <w:bCs/>
          <w:sz w:val="22"/>
          <w:szCs w:val="22"/>
          <w:lang w:val="ro-RO"/>
        </w:rPr>
        <w:fldChar w:fldCharType="separate"/>
      </w:r>
      <w:r w:rsidRPr="00B83392">
        <w:rPr>
          <w:bCs/>
          <w:noProof/>
          <w:sz w:val="22"/>
          <w:szCs w:val="22"/>
          <w:lang w:val="ro-RO"/>
        </w:rPr>
        <w:t>Nu se aplică</w:t>
      </w:r>
      <w:r w:rsidRPr="00B83392">
        <w:rPr>
          <w:bCs/>
          <w:sz w:val="22"/>
          <w:szCs w:val="22"/>
          <w:lang w:val="ro-RO"/>
        </w:rPr>
        <w:fldChar w:fldCharType="end"/>
      </w:r>
      <w:r w:rsidRPr="00B83392">
        <w:rPr>
          <w:bCs/>
          <w:sz w:val="22"/>
          <w:szCs w:val="22"/>
          <w:lang w:val="ro-RO"/>
        </w:rPr>
        <w:t>.</w:t>
      </w:r>
    </w:p>
    <w:p w14:paraId="7556501D" w14:textId="37C45029" w:rsidR="00220565" w:rsidRPr="00B83392" w:rsidRDefault="00220565" w:rsidP="00220565">
      <w:pPr>
        <w:spacing w:before="120" w:after="120"/>
        <w:ind w:firstLine="0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15. Ofertele se prezintă în valuta: </w:t>
      </w:r>
      <w:r w:rsidRPr="00B83392">
        <w:rPr>
          <w:sz w:val="22"/>
          <w:szCs w:val="22"/>
          <w:lang w:val="ro-RO"/>
        </w:rPr>
        <w:t>Lei MD.</w:t>
      </w:r>
    </w:p>
    <w:p w14:paraId="0B4C655F" w14:textId="1707E248" w:rsidR="00220565" w:rsidRPr="00B83392" w:rsidRDefault="00220565" w:rsidP="00220565">
      <w:pPr>
        <w:tabs>
          <w:tab w:val="right" w:pos="426"/>
        </w:tabs>
        <w:spacing w:before="120" w:after="120"/>
        <w:ind w:firstLine="0"/>
        <w:rPr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lastRenderedPageBreak/>
        <w:t xml:space="preserve">16. Criteriul de evaluare aplicat pentru adjudecarea contractului: </w:t>
      </w:r>
      <w:r w:rsidRPr="00B83392">
        <w:rPr>
          <w:sz w:val="22"/>
          <w:szCs w:val="22"/>
          <w:lang w:val="ro-RO"/>
        </w:rPr>
        <w:fldChar w:fldCharType="begin"/>
      </w:r>
      <w:r w:rsidRPr="00B83392">
        <w:rPr>
          <w:sz w:val="22"/>
          <w:szCs w:val="22"/>
          <w:lang w:val="ro-RO"/>
        </w:rPr>
        <w:instrText xml:space="preserve"> MERGEFIELD Criteriu_de_Evaluare </w:instrText>
      </w:r>
      <w:r w:rsidRPr="00B83392">
        <w:rPr>
          <w:sz w:val="22"/>
          <w:szCs w:val="22"/>
          <w:lang w:val="ro-RO"/>
        </w:rPr>
        <w:fldChar w:fldCharType="separate"/>
      </w:r>
      <w:r w:rsidRPr="00B83392">
        <w:rPr>
          <w:noProof/>
          <w:sz w:val="22"/>
          <w:szCs w:val="22"/>
          <w:lang w:val="ro-RO"/>
        </w:rPr>
        <w:t>Prețul cel mai scăzut și corespunderea parametrilor solicitați</w:t>
      </w:r>
      <w:r w:rsidRPr="00B83392">
        <w:rPr>
          <w:sz w:val="22"/>
          <w:szCs w:val="22"/>
          <w:lang w:val="ro-RO"/>
        </w:rPr>
        <w:fldChar w:fldCharType="end"/>
      </w:r>
      <w:r w:rsidRPr="00B83392">
        <w:rPr>
          <w:sz w:val="22"/>
          <w:szCs w:val="22"/>
          <w:lang w:val="ro-RO"/>
        </w:rPr>
        <w:t>.</w:t>
      </w:r>
    </w:p>
    <w:p w14:paraId="3E2EF667" w14:textId="77777777" w:rsidR="006A7A93" w:rsidRDefault="00220565" w:rsidP="006A7A93">
      <w:pPr>
        <w:tabs>
          <w:tab w:val="right" w:pos="426"/>
        </w:tabs>
        <w:spacing w:before="120" w:after="120"/>
        <w:ind w:firstLine="0"/>
        <w:rPr>
          <w:b/>
          <w:bCs/>
          <w:sz w:val="22"/>
          <w:szCs w:val="22"/>
          <w:lang w:val="ro-RO" w:eastAsia="ru-RU"/>
        </w:rPr>
      </w:pPr>
      <w:r w:rsidRPr="006A7A93">
        <w:rPr>
          <w:b/>
          <w:bCs/>
          <w:sz w:val="22"/>
          <w:szCs w:val="22"/>
          <w:lang w:val="ro-RO"/>
        </w:rPr>
        <w:t xml:space="preserve">17. </w:t>
      </w:r>
      <w:r w:rsidR="006A7A93" w:rsidRPr="006A7A93">
        <w:rPr>
          <w:b/>
          <w:bCs/>
          <w:sz w:val="22"/>
          <w:szCs w:val="22"/>
          <w:lang w:val="ro-RO" w:eastAsia="ru-RU"/>
        </w:rPr>
        <w:t xml:space="preserve">Termenul limită de depunere a ofertelor: </w:t>
      </w:r>
      <w:r w:rsidR="006A7A93" w:rsidRPr="006A7A93">
        <w:rPr>
          <w:i/>
          <w:iCs/>
          <w:sz w:val="22"/>
          <w:szCs w:val="22"/>
          <w:lang w:val="ro-RO" w:eastAsia="ru-RU"/>
        </w:rPr>
        <w:t>conform SIA RSAP MTender.</w:t>
      </w:r>
    </w:p>
    <w:p w14:paraId="621134C7" w14:textId="7A26D10E" w:rsidR="00220565" w:rsidRPr="00B83392" w:rsidRDefault="00220565" w:rsidP="006A7A93">
      <w:pPr>
        <w:tabs>
          <w:tab w:val="right" w:pos="426"/>
        </w:tabs>
        <w:spacing w:before="120" w:after="120"/>
        <w:ind w:firstLine="0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18. Adresa la care trebuie transmise ofertele sau cererile de participare: </w:t>
      </w:r>
    </w:p>
    <w:p w14:paraId="4922A69C" w14:textId="77777777" w:rsidR="00220565" w:rsidRPr="00B83392" w:rsidRDefault="00220565" w:rsidP="00220565">
      <w:pPr>
        <w:tabs>
          <w:tab w:val="right" w:pos="284"/>
        </w:tabs>
        <w:spacing w:after="120"/>
        <w:ind w:firstLine="284"/>
        <w:rPr>
          <w:i/>
          <w:sz w:val="22"/>
          <w:szCs w:val="22"/>
          <w:lang w:val="ro-RO"/>
        </w:rPr>
      </w:pPr>
      <w:r w:rsidRPr="00B83392">
        <w:rPr>
          <w:i/>
          <w:sz w:val="22"/>
          <w:szCs w:val="22"/>
          <w:lang w:val="ro-RO"/>
        </w:rPr>
        <w:t>Ofertele sau cererile de participare vor fi depuse electronic prin intermediul SIA RSAP MTender.</w:t>
      </w:r>
    </w:p>
    <w:p w14:paraId="515E933A" w14:textId="1A2D1908" w:rsidR="00220565" w:rsidRPr="00B83392" w:rsidRDefault="00220565" w:rsidP="00220565">
      <w:pPr>
        <w:tabs>
          <w:tab w:val="right" w:pos="426"/>
        </w:tabs>
        <w:spacing w:before="120" w:after="120"/>
        <w:ind w:firstLine="0"/>
        <w:jc w:val="left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>19. Termenul de valabilitate a ofertelor</w:t>
      </w:r>
      <w:r w:rsidRPr="00C43B38">
        <w:rPr>
          <w:b/>
          <w:sz w:val="22"/>
          <w:szCs w:val="22"/>
          <w:lang w:val="ro-RO"/>
        </w:rPr>
        <w:t xml:space="preserve">: </w:t>
      </w:r>
      <w:r w:rsidRPr="00C43B38">
        <w:rPr>
          <w:sz w:val="22"/>
          <w:szCs w:val="22"/>
          <w:lang w:val="ro-RO"/>
        </w:rPr>
        <w:fldChar w:fldCharType="begin"/>
      </w:r>
      <w:r w:rsidRPr="00C43B38">
        <w:rPr>
          <w:sz w:val="22"/>
          <w:szCs w:val="22"/>
          <w:lang w:val="ro-RO"/>
        </w:rPr>
        <w:instrText xml:space="preserve"> MERGEFIELD Termenul_de_Valabilitate_a_ofertelor </w:instrText>
      </w:r>
      <w:r w:rsidRPr="00C43B38">
        <w:rPr>
          <w:sz w:val="22"/>
          <w:szCs w:val="22"/>
          <w:lang w:val="ro-RO"/>
        </w:rPr>
        <w:fldChar w:fldCharType="separate"/>
      </w:r>
      <w:r w:rsidR="00DF27F2" w:rsidRPr="00C43B38">
        <w:rPr>
          <w:noProof/>
          <w:sz w:val="22"/>
          <w:szCs w:val="22"/>
          <w:lang w:val="ro-RO"/>
        </w:rPr>
        <w:t>6</w:t>
      </w:r>
      <w:r w:rsidRPr="00C43B38">
        <w:rPr>
          <w:noProof/>
          <w:sz w:val="22"/>
          <w:szCs w:val="22"/>
          <w:lang w:val="ro-RO"/>
        </w:rPr>
        <w:t>0 zile calendaristice</w:t>
      </w:r>
      <w:r w:rsidRPr="00C43B38">
        <w:rPr>
          <w:sz w:val="22"/>
          <w:szCs w:val="22"/>
          <w:lang w:val="ro-RO"/>
        </w:rPr>
        <w:fldChar w:fldCharType="end"/>
      </w:r>
      <w:r w:rsidRPr="00C43B38">
        <w:rPr>
          <w:sz w:val="22"/>
          <w:szCs w:val="22"/>
          <w:lang w:val="ro-RO"/>
        </w:rPr>
        <w:t>.</w:t>
      </w:r>
    </w:p>
    <w:p w14:paraId="3442E8C5" w14:textId="25C45EAC" w:rsidR="00220565" w:rsidRPr="00B83392" w:rsidRDefault="00220565" w:rsidP="00220565">
      <w:pPr>
        <w:tabs>
          <w:tab w:val="right" w:pos="426"/>
        </w:tabs>
        <w:spacing w:before="120"/>
        <w:ind w:firstLine="0"/>
        <w:jc w:val="left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20. Locul deschiderii ofertelor: </w:t>
      </w:r>
      <w:r w:rsidRPr="00B83392">
        <w:rPr>
          <w:i/>
          <w:sz w:val="22"/>
          <w:szCs w:val="22"/>
          <w:lang w:val="ro-RO"/>
        </w:rPr>
        <w:t>SIA „RSAP” MTender</w:t>
      </w:r>
      <w:r w:rsidRPr="00B83392">
        <w:rPr>
          <w:sz w:val="22"/>
          <w:szCs w:val="22"/>
          <w:lang w:val="ro-RO"/>
        </w:rPr>
        <w:t>.</w:t>
      </w:r>
    </w:p>
    <w:p w14:paraId="05E89919" w14:textId="77777777" w:rsidR="00220565" w:rsidRPr="00B83392" w:rsidRDefault="00220565" w:rsidP="00220565">
      <w:pPr>
        <w:pStyle w:val="ListParagraph"/>
        <w:tabs>
          <w:tab w:val="left" w:pos="360"/>
          <w:tab w:val="right" w:pos="426"/>
          <w:tab w:val="left" w:pos="1800"/>
          <w:tab w:val="left" w:pos="3240"/>
        </w:tabs>
        <w:spacing w:before="120" w:after="120"/>
        <w:ind w:left="-142" w:firstLine="568"/>
        <w:contextualSpacing w:val="0"/>
        <w:rPr>
          <w:i/>
          <w:sz w:val="22"/>
          <w:szCs w:val="22"/>
          <w:lang w:val="ro-RO"/>
        </w:rPr>
      </w:pPr>
      <w:r w:rsidRPr="00B83392">
        <w:rPr>
          <w:i/>
          <w:sz w:val="22"/>
          <w:szCs w:val="22"/>
          <w:lang w:val="ro-RO"/>
        </w:rPr>
        <w:t xml:space="preserve">Ofertele întârziate vor fi respinse. </w:t>
      </w:r>
    </w:p>
    <w:p w14:paraId="47460B27" w14:textId="6CB83885" w:rsidR="00220565" w:rsidRPr="00B83392" w:rsidRDefault="00220565" w:rsidP="00220565">
      <w:pPr>
        <w:tabs>
          <w:tab w:val="right" w:pos="426"/>
        </w:tabs>
        <w:spacing w:before="120" w:after="120"/>
        <w:ind w:firstLine="0"/>
        <w:rPr>
          <w:b/>
          <w:sz w:val="22"/>
          <w:szCs w:val="22"/>
          <w:lang w:val="ro-RO"/>
        </w:rPr>
      </w:pPr>
      <w:r w:rsidRPr="00B83392">
        <w:rPr>
          <w:b/>
          <w:sz w:val="22"/>
          <w:szCs w:val="22"/>
          <w:lang w:val="ro-RO"/>
        </w:rPr>
        <w:t xml:space="preserve">21. Limba sau limbile în care trebuie redactate ofertele sau cererile de participare: </w:t>
      </w:r>
      <w:r w:rsidRPr="00B83392">
        <w:rPr>
          <w:i/>
          <w:sz w:val="22"/>
          <w:szCs w:val="22"/>
          <w:lang w:val="ro-RO"/>
        </w:rPr>
        <w:t>limba română.</w:t>
      </w:r>
    </w:p>
    <w:p w14:paraId="11AE5304" w14:textId="20B7AFA1" w:rsidR="00850D1C" w:rsidRPr="00B83392" w:rsidRDefault="00850D1C" w:rsidP="004E3177">
      <w:pPr>
        <w:ind w:firstLine="0"/>
        <w:rPr>
          <w:bCs/>
          <w:sz w:val="24"/>
          <w:szCs w:val="24"/>
          <w:lang w:val="ro-RO" w:eastAsia="ru-RU"/>
        </w:rPr>
      </w:pPr>
    </w:p>
    <w:p w14:paraId="41D97B0C" w14:textId="4F5240BE" w:rsidR="00220565" w:rsidRPr="00B83392" w:rsidRDefault="00220565" w:rsidP="004E3177">
      <w:pPr>
        <w:ind w:firstLine="0"/>
        <w:rPr>
          <w:bCs/>
          <w:sz w:val="24"/>
          <w:szCs w:val="24"/>
          <w:lang w:val="ro-RO" w:eastAsia="ru-RU"/>
        </w:rPr>
      </w:pPr>
    </w:p>
    <w:p w14:paraId="218A9A82" w14:textId="41F4BDF4" w:rsidR="00220565" w:rsidRPr="00B83392" w:rsidRDefault="00220565" w:rsidP="004E3177">
      <w:pPr>
        <w:ind w:firstLine="0"/>
        <w:rPr>
          <w:bCs/>
          <w:sz w:val="24"/>
          <w:szCs w:val="24"/>
          <w:lang w:val="ro-RO" w:eastAsia="ru-RU"/>
        </w:rPr>
      </w:pPr>
    </w:p>
    <w:p w14:paraId="652801DF" w14:textId="4ADCBCC0" w:rsidR="00C633D7" w:rsidRPr="00B83392" w:rsidRDefault="00C633D7" w:rsidP="004E3177">
      <w:pPr>
        <w:ind w:firstLine="0"/>
        <w:rPr>
          <w:bCs/>
          <w:sz w:val="24"/>
          <w:szCs w:val="24"/>
          <w:lang w:val="ro-RO" w:eastAsia="ru-RU"/>
        </w:rPr>
      </w:pPr>
    </w:p>
    <w:p w14:paraId="1141EB71" w14:textId="77777777" w:rsidR="00C633D7" w:rsidRPr="00B83392" w:rsidRDefault="00C633D7" w:rsidP="004E3177">
      <w:pPr>
        <w:ind w:firstLine="0"/>
        <w:rPr>
          <w:bCs/>
          <w:sz w:val="24"/>
          <w:szCs w:val="24"/>
          <w:lang w:val="ro-RO" w:eastAsia="ru-RU"/>
        </w:rPr>
      </w:pPr>
    </w:p>
    <w:p w14:paraId="67B37995" w14:textId="1A3BB274" w:rsidR="00850D1C" w:rsidRPr="00B83392" w:rsidRDefault="00220565" w:rsidP="00220565">
      <w:pPr>
        <w:spacing w:before="120" w:after="120"/>
        <w:ind w:firstLine="0"/>
        <w:rPr>
          <w:b/>
          <w:sz w:val="24"/>
          <w:szCs w:val="24"/>
          <w:lang w:val="ro-RO"/>
        </w:rPr>
      </w:pPr>
      <w:r w:rsidRPr="00B83392">
        <w:rPr>
          <w:b/>
          <w:sz w:val="24"/>
          <w:szCs w:val="24"/>
          <w:lang w:val="ro-RO"/>
        </w:rPr>
        <w:t xml:space="preserve">Conducătorul grupului de lucru </w:t>
      </w:r>
      <w:r w:rsidR="001D2095">
        <w:rPr>
          <w:b/>
          <w:sz w:val="24"/>
          <w:szCs w:val="24"/>
          <w:lang w:val="ro-RO"/>
        </w:rPr>
        <w:t>Vasile TRONCIU</w:t>
      </w:r>
      <w:r w:rsidRPr="00B83392">
        <w:rPr>
          <w:b/>
          <w:sz w:val="24"/>
          <w:szCs w:val="24"/>
          <w:lang w:val="ro-RO"/>
        </w:rPr>
        <w:t>:</w:t>
      </w:r>
      <w:r w:rsidR="006461C4" w:rsidRPr="00B83392">
        <w:rPr>
          <w:b/>
          <w:sz w:val="24"/>
          <w:szCs w:val="24"/>
          <w:lang w:val="ro-RO"/>
        </w:rPr>
        <w:t xml:space="preserve">   </w:t>
      </w:r>
      <w:r w:rsidRPr="00B83392">
        <w:rPr>
          <w:b/>
          <w:sz w:val="24"/>
          <w:szCs w:val="24"/>
          <w:lang w:val="ro-RO"/>
        </w:rPr>
        <w:t xml:space="preserve"> __________________________</w:t>
      </w:r>
      <w:r w:rsidR="00AE6CA3" w:rsidRPr="00B83392">
        <w:rPr>
          <w:b/>
          <w:sz w:val="24"/>
          <w:szCs w:val="24"/>
          <w:lang w:val="ro-RO"/>
        </w:rPr>
        <w:tab/>
      </w:r>
      <w:r w:rsidR="006461C4" w:rsidRPr="00B83392">
        <w:rPr>
          <w:b/>
          <w:sz w:val="24"/>
          <w:szCs w:val="24"/>
          <w:lang w:val="ro-RO"/>
        </w:rPr>
        <w:tab/>
      </w:r>
      <w:r w:rsidRPr="00B83392">
        <w:rPr>
          <w:b/>
          <w:sz w:val="24"/>
          <w:szCs w:val="24"/>
          <w:lang w:val="ro-RO"/>
        </w:rPr>
        <w:t>L.Ș.</w:t>
      </w:r>
    </w:p>
    <w:sectPr w:rsidR="00850D1C" w:rsidRPr="00B83392" w:rsidSect="00C633D7">
      <w:footerReference w:type="default" r:id="rId11"/>
      <w:pgSz w:w="12240" w:h="15840"/>
      <w:pgMar w:top="567" w:right="616" w:bottom="426" w:left="1418" w:header="720" w:footer="29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923CF9" w14:textId="77777777" w:rsidR="00DB36CE" w:rsidRDefault="00DB36CE" w:rsidP="00DB36CE">
      <w:r>
        <w:separator/>
      </w:r>
    </w:p>
  </w:endnote>
  <w:endnote w:type="continuationSeparator" w:id="0">
    <w:p w14:paraId="66B80E06" w14:textId="77777777" w:rsidR="00DB36CE" w:rsidRDefault="00DB36CE" w:rsidP="00DB36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A5549A" w14:textId="68A54604" w:rsidR="00CD4C2F" w:rsidRPr="00B35DCF" w:rsidRDefault="00CD4C2F" w:rsidP="00CD4C2F">
    <w:pPr>
      <w:pStyle w:val="Footer"/>
      <w:ind w:firstLine="0"/>
      <w:jc w:val="left"/>
      <w:rPr>
        <w:noProof/>
        <w:sz w:val="16"/>
        <w:szCs w:val="16"/>
        <w:highlight w:val="yellow"/>
      </w:rPr>
    </w:pPr>
  </w:p>
  <w:p w14:paraId="45A4B0EF" w14:textId="755F7768" w:rsidR="00DB36CE" w:rsidRPr="00DB36CE" w:rsidRDefault="00DB36CE" w:rsidP="00CD4C2F">
    <w:pPr>
      <w:pStyle w:val="Footer"/>
      <w:ind w:firstLine="0"/>
      <w:jc w:val="left"/>
      <w:rPr>
        <w:noProof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AFFB2C" w14:textId="77777777" w:rsidR="00DB36CE" w:rsidRDefault="00DB36CE" w:rsidP="00DB36CE">
      <w:r>
        <w:separator/>
      </w:r>
    </w:p>
  </w:footnote>
  <w:footnote w:type="continuationSeparator" w:id="0">
    <w:p w14:paraId="5819BA7D" w14:textId="77777777" w:rsidR="00DB36CE" w:rsidRDefault="00DB36CE" w:rsidP="00DB36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6E63E2"/>
    <w:multiLevelType w:val="hybridMultilevel"/>
    <w:tmpl w:val="DCA2BA2C"/>
    <w:lvl w:ilvl="0" w:tplc="E8F47C7A">
      <w:start w:val="1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636B0D"/>
    <w:multiLevelType w:val="hybridMultilevel"/>
    <w:tmpl w:val="9A066AE6"/>
    <w:lvl w:ilvl="0" w:tplc="5D3AF63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9B5400"/>
    <w:multiLevelType w:val="hybridMultilevel"/>
    <w:tmpl w:val="7F2073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E3D6768"/>
    <w:multiLevelType w:val="hybridMultilevel"/>
    <w:tmpl w:val="1E9A5E54"/>
    <w:lvl w:ilvl="0" w:tplc="37BEBE30">
      <w:start w:val="1"/>
      <w:numFmt w:val="decimal"/>
      <w:lvlText w:val="%1."/>
      <w:lvlJc w:val="left"/>
      <w:pPr>
        <w:ind w:left="1353" w:hanging="360"/>
      </w:pPr>
      <w:rPr>
        <w:rFonts w:hint="default"/>
        <w:b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A95"/>
    <w:rsid w:val="00106DA5"/>
    <w:rsid w:val="00133499"/>
    <w:rsid w:val="001D2095"/>
    <w:rsid w:val="001E7B59"/>
    <w:rsid w:val="002078E3"/>
    <w:rsid w:val="00220565"/>
    <w:rsid w:val="002324CD"/>
    <w:rsid w:val="00253912"/>
    <w:rsid w:val="002801E9"/>
    <w:rsid w:val="00307F64"/>
    <w:rsid w:val="00326911"/>
    <w:rsid w:val="004664D0"/>
    <w:rsid w:val="00493FD7"/>
    <w:rsid w:val="004E3177"/>
    <w:rsid w:val="00502F35"/>
    <w:rsid w:val="00536A66"/>
    <w:rsid w:val="00546E48"/>
    <w:rsid w:val="00592BB6"/>
    <w:rsid w:val="00645262"/>
    <w:rsid w:val="006461C4"/>
    <w:rsid w:val="006A1639"/>
    <w:rsid w:val="006A7A93"/>
    <w:rsid w:val="006F7B44"/>
    <w:rsid w:val="007977E4"/>
    <w:rsid w:val="007B53DC"/>
    <w:rsid w:val="007D1B03"/>
    <w:rsid w:val="007D2CB4"/>
    <w:rsid w:val="007E13A4"/>
    <w:rsid w:val="00812C57"/>
    <w:rsid w:val="00850923"/>
    <w:rsid w:val="00850D1C"/>
    <w:rsid w:val="00851DC9"/>
    <w:rsid w:val="009034A5"/>
    <w:rsid w:val="00913945"/>
    <w:rsid w:val="00982DAE"/>
    <w:rsid w:val="009E04FE"/>
    <w:rsid w:val="009E506C"/>
    <w:rsid w:val="00A177DC"/>
    <w:rsid w:val="00A24D82"/>
    <w:rsid w:val="00A265A6"/>
    <w:rsid w:val="00AE6CA3"/>
    <w:rsid w:val="00B35DCF"/>
    <w:rsid w:val="00B83392"/>
    <w:rsid w:val="00BD0ED7"/>
    <w:rsid w:val="00C17381"/>
    <w:rsid w:val="00C43B38"/>
    <w:rsid w:val="00C633D7"/>
    <w:rsid w:val="00CA5FE5"/>
    <w:rsid w:val="00CB6A95"/>
    <w:rsid w:val="00CC471E"/>
    <w:rsid w:val="00CD4C2F"/>
    <w:rsid w:val="00CE6CBF"/>
    <w:rsid w:val="00D307C7"/>
    <w:rsid w:val="00DB36CE"/>
    <w:rsid w:val="00DF27F2"/>
    <w:rsid w:val="00E31FE9"/>
    <w:rsid w:val="00EF26DD"/>
    <w:rsid w:val="00F04AC3"/>
    <w:rsid w:val="00F9419B"/>
    <w:rsid w:val="00FD500C"/>
    <w:rsid w:val="00FE58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DefaultParagraphFon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leNormal"/>
    <w:next w:val="TableGrid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E3177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B36CE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B36C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DB36CE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B36CE"/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ListParagraph">
    <w:name w:val="List Paragraph"/>
    <w:aliases w:val="HotarirePunct1,Ha"/>
    <w:basedOn w:val="Normal"/>
    <w:link w:val="ListParagraphChar"/>
    <w:uiPriority w:val="34"/>
    <w:qFormat/>
    <w:rsid w:val="00D307C7"/>
    <w:pPr>
      <w:ind w:left="720" w:firstLine="0"/>
      <w:contextualSpacing/>
      <w:jc w:val="left"/>
    </w:pPr>
    <w:rPr>
      <w:lang w:val="ru-RU" w:eastAsia="ru-RU"/>
    </w:rPr>
  </w:style>
  <w:style w:type="character" w:styleId="UnresolvedMention">
    <w:name w:val="Unresolved Mention"/>
    <w:basedOn w:val="DefaultParagraphFont"/>
    <w:uiPriority w:val="99"/>
    <w:semiHidden/>
    <w:unhideWhenUsed/>
    <w:rsid w:val="00CD4C2F"/>
    <w:rPr>
      <w:color w:val="605E5C"/>
      <w:shd w:val="clear" w:color="auto" w:fill="E1DFDD"/>
    </w:rPr>
  </w:style>
  <w:style w:type="table" w:customStyle="1" w:styleId="TableGrid1">
    <w:name w:val="Table Grid1"/>
    <w:basedOn w:val="TableNormal"/>
    <w:next w:val="TableGrid"/>
    <w:uiPriority w:val="39"/>
    <w:rsid w:val="00DF27F2"/>
    <w:pPr>
      <w:spacing w:after="0" w:line="240" w:lineRule="auto"/>
    </w:pPr>
    <w:rPr>
      <w:rFonts w:eastAsia="Times New Roman"/>
      <w:kern w:val="0"/>
      <w:lang w:val="ro-RO"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B83392"/>
    <w:pPr>
      <w:spacing w:after="0" w:line="240" w:lineRule="auto"/>
    </w:pPr>
    <w:rPr>
      <w:kern w:val="0"/>
      <w:lang w:val="ro-RO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HotarirePunct1 Char,Ha Char"/>
    <w:link w:val="ListParagraph"/>
    <w:uiPriority w:val="34"/>
    <w:locked/>
    <w:rsid w:val="00E31FE9"/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46E48"/>
    <w:pPr>
      <w:widowControl w:val="0"/>
      <w:autoSpaceDE w:val="0"/>
      <w:autoSpaceDN w:val="0"/>
      <w:adjustRightInd w:val="0"/>
      <w:ind w:firstLine="0"/>
      <w:jc w:val="left"/>
    </w:pPr>
    <w:rPr>
      <w:rFonts w:eastAsiaTheme="minorEastAsia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3B3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3B38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tm.md/wp-content/uploads/2022/11/Planul-de-achizitii-2022-Varianta-2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utm.md/transparenta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https://www.utm.m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livia.cojocari@adm.utm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</TotalTime>
  <Pages>6</Pages>
  <Words>1821</Words>
  <Characters>10383</Characters>
  <Application>Microsoft Office Word</Application>
  <DocSecurity>0</DocSecurity>
  <Lines>86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Livia Cojocari</cp:lastModifiedBy>
  <cp:revision>62</cp:revision>
  <cp:lastPrinted>2025-10-29T12:14:00Z</cp:lastPrinted>
  <dcterms:created xsi:type="dcterms:W3CDTF">2024-01-25T08:13:00Z</dcterms:created>
  <dcterms:modified xsi:type="dcterms:W3CDTF">2025-10-29T13:46:00Z</dcterms:modified>
</cp:coreProperties>
</file>