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Anexă la</w:t>
      </w:r>
    </w:p>
    <w:p w:rsidR="00803C64" w:rsidRPr="00C7035F" w:rsidRDefault="00803C64" w:rsidP="00C7035F">
      <w:pPr>
        <w:jc w:val="right"/>
        <w:rPr>
          <w:b/>
          <w:color w:val="000000"/>
          <w:sz w:val="24"/>
          <w:szCs w:val="24"/>
          <w:lang w:val="ro-MD"/>
        </w:rPr>
      </w:pPr>
      <w:r w:rsidRPr="00C7035F">
        <w:rPr>
          <w:b/>
          <w:color w:val="000000"/>
          <w:sz w:val="24"/>
          <w:szCs w:val="24"/>
          <w:lang w:val="ro-MD"/>
        </w:rPr>
        <w:t>Documentația de atribuire</w:t>
      </w:r>
    </w:p>
    <w:p w:rsidR="00C7035F" w:rsidRPr="00C7035F" w:rsidRDefault="004840F1" w:rsidP="00C7035F">
      <w:pPr>
        <w:jc w:val="right"/>
        <w:rPr>
          <w:b/>
          <w:color w:val="000000"/>
          <w:sz w:val="24"/>
          <w:szCs w:val="24"/>
          <w:lang w:val="ro-MD"/>
        </w:rPr>
      </w:pPr>
      <w:r>
        <w:rPr>
          <w:b/>
          <w:color w:val="000000"/>
          <w:sz w:val="24"/>
          <w:szCs w:val="24"/>
          <w:lang w:val="ro-MD"/>
        </w:rPr>
        <w:t>l</w:t>
      </w:r>
      <w:r w:rsidR="00C7035F" w:rsidRPr="00C7035F">
        <w:rPr>
          <w:b/>
          <w:color w:val="000000"/>
          <w:sz w:val="24"/>
          <w:szCs w:val="24"/>
          <w:lang w:val="ro-MD"/>
        </w:rPr>
        <w:t xml:space="preserve">a </w:t>
      </w:r>
      <w:r w:rsidR="00473806">
        <w:rPr>
          <w:b/>
          <w:color w:val="000000"/>
          <w:sz w:val="24"/>
          <w:szCs w:val="24"/>
          <w:lang w:val="ro-MD"/>
        </w:rPr>
        <w:t>A</w:t>
      </w:r>
      <w:r w:rsidR="00C7035F" w:rsidRPr="00C7035F">
        <w:rPr>
          <w:b/>
          <w:color w:val="000000"/>
          <w:sz w:val="24"/>
          <w:szCs w:val="24"/>
          <w:lang w:val="ro-MD"/>
        </w:rPr>
        <w:t>nunțul de participare</w:t>
      </w:r>
    </w:p>
    <w:p w:rsidR="00803C64" w:rsidRPr="00C7035F" w:rsidRDefault="00C7035F" w:rsidP="00803C64">
      <w:pPr>
        <w:spacing w:line="276" w:lineRule="auto"/>
        <w:jc w:val="right"/>
        <w:rPr>
          <w:b/>
          <w:color w:val="000000"/>
          <w:sz w:val="24"/>
          <w:szCs w:val="24"/>
          <w:lang w:val="ro-MD"/>
        </w:rPr>
      </w:pPr>
      <w:r w:rsidRPr="009C2F08">
        <w:rPr>
          <w:rFonts w:eastAsiaTheme="majorEastAsia"/>
          <w:b/>
          <w:sz w:val="24"/>
          <w:szCs w:val="24"/>
          <w:lang w:val="ro-MD"/>
        </w:rPr>
        <w:t xml:space="preserve">nr. </w:t>
      </w:r>
      <w:r w:rsidR="009C2F08">
        <w:rPr>
          <w:rFonts w:eastAsiaTheme="majorEastAsia"/>
          <w:b/>
          <w:sz w:val="24"/>
          <w:szCs w:val="24"/>
          <w:lang w:val="ro-MD"/>
        </w:rPr>
        <w:t>ORH-G-</w:t>
      </w:r>
      <w:r w:rsidR="006C1C11">
        <w:rPr>
          <w:rFonts w:eastAsiaTheme="majorEastAsia"/>
          <w:b/>
          <w:sz w:val="24"/>
          <w:szCs w:val="24"/>
          <w:lang w:val="ro-MD"/>
        </w:rPr>
        <w:t>12</w:t>
      </w:r>
      <w:r w:rsidR="009C2F08">
        <w:rPr>
          <w:rFonts w:eastAsiaTheme="majorEastAsia"/>
          <w:b/>
          <w:sz w:val="24"/>
          <w:szCs w:val="24"/>
          <w:lang w:val="ro-MD"/>
        </w:rPr>
        <w:t>/02-2026 din 0</w:t>
      </w:r>
      <w:r w:rsidR="006C1C11">
        <w:rPr>
          <w:rFonts w:eastAsiaTheme="majorEastAsia"/>
          <w:b/>
          <w:sz w:val="24"/>
          <w:szCs w:val="24"/>
          <w:lang w:val="ro-MD"/>
        </w:rPr>
        <w:t>3</w:t>
      </w:r>
      <w:r w:rsidR="009C2F08">
        <w:rPr>
          <w:rFonts w:eastAsiaTheme="majorEastAsia"/>
          <w:b/>
          <w:sz w:val="24"/>
          <w:szCs w:val="24"/>
          <w:lang w:val="ro-MD"/>
        </w:rPr>
        <w:t>.02.2026</w:t>
      </w:r>
    </w:p>
    <w:p w:rsidR="001F710C" w:rsidRDefault="001F710C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CAIET DE SARCINI</w:t>
      </w:r>
    </w:p>
    <w:p w:rsidR="00803C64" w:rsidRPr="0064263C" w:rsidRDefault="00803C64" w:rsidP="00803C64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64263C">
        <w:rPr>
          <w:b/>
          <w:color w:val="000000"/>
          <w:sz w:val="24"/>
          <w:szCs w:val="24"/>
          <w:lang w:val="ro-MD"/>
        </w:rPr>
        <w:t>Obiectele care urmează a fi construite:</w:t>
      </w:r>
    </w:p>
    <w:p w:rsidR="00C7035F" w:rsidRPr="0064263C" w:rsidRDefault="00C7035F" w:rsidP="00C7035F">
      <w:pPr>
        <w:spacing w:line="276" w:lineRule="auto"/>
        <w:jc w:val="center"/>
        <w:rPr>
          <w:b/>
          <w:color w:val="000000"/>
          <w:sz w:val="24"/>
          <w:szCs w:val="24"/>
          <w:lang w:val="ro-MD"/>
        </w:rPr>
      </w:pPr>
      <w:r w:rsidRPr="000B0B30">
        <w:rPr>
          <w:b/>
          <w:sz w:val="24"/>
          <w:szCs w:val="24"/>
          <w:lang w:val="ro-MD"/>
        </w:rPr>
        <w:t xml:space="preserve">Achiziționarea lucrărilor de gazificare s. </w:t>
      </w:r>
      <w:r w:rsidR="006C1C11">
        <w:rPr>
          <w:b/>
          <w:sz w:val="24"/>
          <w:szCs w:val="24"/>
          <w:lang w:val="ro-MD"/>
        </w:rPr>
        <w:t>Furceni</w:t>
      </w:r>
      <w:r w:rsidRPr="000B0B30">
        <w:rPr>
          <w:b/>
          <w:sz w:val="24"/>
          <w:szCs w:val="24"/>
          <w:lang w:val="ro-MD"/>
        </w:rPr>
        <w:t xml:space="preserve">, r-ul </w:t>
      </w:r>
      <w:r w:rsidR="000B0B30" w:rsidRPr="000B0B30">
        <w:rPr>
          <w:b/>
          <w:sz w:val="24"/>
          <w:szCs w:val="24"/>
          <w:lang w:val="ro-MD"/>
        </w:rPr>
        <w:t>Orhei</w:t>
      </w:r>
    </w:p>
    <w:p w:rsidR="00D47C87" w:rsidRPr="00D47C87" w:rsidRDefault="00D47C87" w:rsidP="00D47C87">
      <w:pPr>
        <w:pStyle w:val="a"/>
        <w:numPr>
          <w:ilvl w:val="0"/>
          <w:numId w:val="0"/>
        </w:numPr>
        <w:tabs>
          <w:tab w:val="clear" w:pos="1134"/>
        </w:tabs>
        <w:spacing w:line="276" w:lineRule="auto"/>
        <w:rPr>
          <w:color w:val="FF0000"/>
          <w:lang w:val="ro-RO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3"/>
        <w:gridCol w:w="993"/>
        <w:gridCol w:w="1417"/>
      </w:tblGrid>
      <w:tr w:rsidR="006C1C11" w:rsidRPr="00DD7E38" w:rsidTr="00DD7E38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1C11">
              <w:rPr>
                <w:sz w:val="22"/>
                <w:szCs w:val="22"/>
              </w:rPr>
              <w:t>№</w:t>
            </w:r>
          </w:p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</w:rPr>
            </w:pPr>
            <w:proofErr w:type="gramStart"/>
            <w:r w:rsidRPr="006C1C11">
              <w:rPr>
                <w:sz w:val="22"/>
                <w:szCs w:val="22"/>
                <w:lang w:val="en-US"/>
              </w:rPr>
              <w:t>crt</w:t>
            </w:r>
            <w:proofErr w:type="gramEnd"/>
            <w:r w:rsidRPr="006C1C11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1C11">
              <w:rPr>
                <w:sz w:val="22"/>
                <w:szCs w:val="22"/>
                <w:lang w:val="ro-RO"/>
              </w:rPr>
              <w:t>Simbol</w:t>
            </w:r>
            <w:r w:rsidRPr="006C1C11">
              <w:rPr>
                <w:sz w:val="22"/>
                <w:szCs w:val="22"/>
                <w:lang w:val="en-US"/>
              </w:rPr>
              <w:t xml:space="preserve"> </w:t>
            </w:r>
            <w:r w:rsidRPr="006C1C11">
              <w:rPr>
                <w:sz w:val="22"/>
                <w:szCs w:val="22"/>
                <w:lang w:val="ro-RO"/>
              </w:rPr>
              <w:t>norme</w:t>
            </w:r>
            <w:r w:rsidRPr="006C1C11">
              <w:rPr>
                <w:sz w:val="22"/>
                <w:szCs w:val="22"/>
                <w:lang w:val="en-US"/>
              </w:rPr>
              <w:t xml:space="preserve"> </w:t>
            </w:r>
            <w:r w:rsidRPr="006C1C11">
              <w:rPr>
                <w:sz w:val="22"/>
                <w:szCs w:val="22"/>
                <w:lang w:val="ro-RO"/>
              </w:rPr>
              <w:t xml:space="preserve">şi Cod </w:t>
            </w:r>
            <w:r w:rsidRPr="006C1C11">
              <w:rPr>
                <w:sz w:val="22"/>
                <w:szCs w:val="22"/>
                <w:lang w:val="en-US"/>
              </w:rPr>
              <w:t xml:space="preserve"> </w:t>
            </w:r>
            <w:r w:rsidRPr="006C1C11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9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</w:p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C1C11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6C1C11" w:rsidRPr="00DD7E38" w:rsidTr="00DD7E38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C1C11" w:rsidRPr="006C1C11" w:rsidRDefault="006C1C11" w:rsidP="006C1C1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C1C11" w:rsidRPr="006C1C11" w:rsidRDefault="006C1C11" w:rsidP="006C1C1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9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C1C11" w:rsidRPr="006C1C11" w:rsidRDefault="006C1C11" w:rsidP="006C1C1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C1C11" w:rsidRPr="006C1C11" w:rsidRDefault="006C1C11" w:rsidP="006C1C1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C11" w:rsidRPr="006C1C11" w:rsidRDefault="006C1C11" w:rsidP="006C1C11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6C1C11" w:rsidRPr="006C1C11" w:rsidRDefault="006C1C11" w:rsidP="006C1C11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953"/>
        <w:gridCol w:w="993"/>
        <w:gridCol w:w="1417"/>
      </w:tblGrid>
      <w:tr w:rsidR="006C1C11" w:rsidRPr="006C1C11" w:rsidTr="00DD7E38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2</w:t>
            </w:r>
          </w:p>
        </w:tc>
        <w:tc>
          <w:tcPr>
            <w:tcW w:w="595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6C1C11" w:rsidRPr="006C1C11" w:rsidRDefault="006C1C11" w:rsidP="006C1C11">
            <w:pPr>
              <w:ind w:right="-108"/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5</w:t>
            </w:r>
          </w:p>
        </w:tc>
      </w:tr>
      <w:tr w:rsidR="006C1C11" w:rsidRPr="00DD7E38" w:rsidTr="00DD7E3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jc w:val="right"/>
            </w:pPr>
            <w:r w:rsidRPr="006C1C11">
              <w:t xml:space="preserve"> 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5953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C1C11">
              <w:rPr>
                <w:b/>
                <w:bCs/>
                <w:sz w:val="22"/>
                <w:szCs w:val="22"/>
                <w:lang w:val="en-US"/>
              </w:rPr>
              <w:t>1. Lucrari de constructie. Presiune medie.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</w:tcPr>
          <w:p w:rsidR="006C1C11" w:rsidRPr="006C1C11" w:rsidRDefault="006C1C11" w:rsidP="006C1C11">
            <w:pPr>
              <w:rPr>
                <w:lang w:val="en-US"/>
              </w:rPr>
            </w:pP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TsC03B1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</w:rPr>
            </w:pPr>
            <w:r w:rsidRPr="006C1C11">
              <w:rPr>
                <w:sz w:val="24"/>
                <w:szCs w:val="24"/>
                <w:lang w:val="en-US"/>
              </w:rPr>
              <w:t>Sapatura mecanica cu excavatorul de 0</w:t>
            </w:r>
            <w:proofErr w:type="gramStart"/>
            <w:r w:rsidRPr="006C1C11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6C1C11">
              <w:rPr>
                <w:sz w:val="24"/>
                <w:szCs w:val="24"/>
                <w:lang w:val="en-US"/>
              </w:rPr>
              <w:t xml:space="preserve">-0,70 mc, cu motor cu ardere interna si comanda hidraulica, in pamint cu umiditate naturala, descarcare in depozit teren catg. </w:t>
            </w:r>
            <w:r w:rsidRPr="006C1C11">
              <w:rPr>
                <w:sz w:val="24"/>
                <w:szCs w:val="24"/>
              </w:rPr>
              <w:t>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0,076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2952260003501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0,156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TsA20B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0,228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0,470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TsD01B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2,280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0,707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TsD02A1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0,052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2952260003553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Buldozer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0,057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TsD05B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0,052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0,459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2952270004021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0,490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</w:t>
            </w:r>
            <w:r w:rsidR="00DD7E38">
              <w:rPr>
                <w:lang w:val="en-US"/>
              </w:rPr>
              <w:t>detergent,conect.,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19,000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0,342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0,684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6325216710032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polietilena PE80 SDR11 D - 40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19,000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20,900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20,520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0,760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0,760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Sa bransament D50-40mm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6012201545040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Sa bransament D50*40mm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Mufa D-40mm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60122015454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Mufa D-40mm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Trecere PE/OL D-40/32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546381140312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Trecere PE/OL D-40/32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GE05A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Flansa de otel Pn 10-25, sudata electric la tevi, avand Dn: 32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7136040011700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Instalator incalzire centrala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210020013640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Flanse otel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0,360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TfA01A1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633565621274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Teava otel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0,108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TfA02A1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circulatie, avind diametrul de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1,070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2014040402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Cot otel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0,114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0,145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0,073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1,044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CL18A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 profil 40*40 piloni gard L=2.7m * 5 buc)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31,450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7214240021810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5,976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0,315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0,315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2734113803207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Sirma neagra moale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0,315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61200574040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Teava profill 40*40*2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13,492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0,157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4011106202741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Energie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0,252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TsA02B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0,476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CA03F01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clasa.... 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(dulapi de rasinoase, cuie, scoabe)=1,015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7123010010200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2,070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2663102100000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 xml:space="preserve">Beton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0,621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IC42A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Suporti si dispozitive de fixare pentru sustinerea conductelor, boilere, aparate si recipienti, avind greutatea de pina la 2 kg / bucata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2,484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2710700000000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Suporti sau dispozitive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10,800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CO06B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(cuie, sirma de otel)=1,027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7123030012500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P.B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6,440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7453665412233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Panouri din plasa de sirma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2710703700340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Banda de otel laminat la cald de 25x3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3,451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1411122201342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Piatra sparta pentru pt.drumuri r.sedimentare  40-63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0,503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08-02-472-2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Conductori de legare la pamint: priza de pamint, orizontala, din otel fisie, sectiune 160 mm2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100 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2,158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101178619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 de bitum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0,117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2011019373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Otel fisie necalmat 40</w:t>
            </w:r>
            <w:r w:rsidRPr="006C1C11">
              <w:t>х</w:t>
            </w:r>
            <w:r w:rsidRPr="006C1C11">
              <w:rPr>
                <w:lang w:val="en-US"/>
              </w:rPr>
              <w:t>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040502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0,407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08-02-471-4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Priza de pamint, verticala, din otel rotund, diametru 16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 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2,487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2121011614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Otel-carbon calitate normala, marca "</w:t>
            </w:r>
            <w:r w:rsidRPr="006C1C11">
              <w:t>ВСт</w:t>
            </w:r>
            <w:r w:rsidRPr="006C1C11">
              <w:rPr>
                <w:lang w:val="en-US"/>
              </w:rPr>
              <w:t>3</w:t>
            </w:r>
            <w:r w:rsidRPr="006C1C11">
              <w:t>пс</w:t>
            </w:r>
            <w:r w:rsidRPr="006C1C11">
              <w:rPr>
                <w:lang w:val="en-US"/>
              </w:rPr>
              <w:t>5-1", rotund, diametru 16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101178619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 de bitum "БТ-123"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0,234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040502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Instalatii pentru sudare manuala cu arc electric (de curent continuu)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0,762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RpGD07A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Grunduirea si vopsirea conductelor si aparatelor cu miniu de plumb si vopsea galbena de ulei, avind diametrul exterior de pina la 60 mm inclusiv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3241003100034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Grund, ulei anticoroziv miniu superior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312003103311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Vopsea galbena V 451 - 3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0,025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Grunduirea suporturilor si aparatelor cu grund de miniu plumb in 2 straturi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2,160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Galvanizator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0,346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0,842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0,648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0,086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0,108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GC03A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Proba de rezistenta si regim, executata cu aer, cu motocompresor, pentru controlul etanseitatii imbinarilor si armaturilor, la conducte de otel cu Dn 50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GC01A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Proba preliminara pentru controlul etanseitatii imbinarilor, executata cu aer la Pn 5, la conducte avind Dn 50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0,192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0,056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Tabla groasa 7 x 1250 OL37-ln SR EN 10029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Garnit. </w:t>
            </w:r>
            <w:proofErr w:type="gramStart"/>
            <w:r w:rsidRPr="006C1C11">
              <w:rPr>
                <w:lang w:val="en-US"/>
              </w:rPr>
              <w:t>metal</w:t>
            </w:r>
            <w:proofErr w:type="gramEnd"/>
            <w:r w:rsidRPr="006C1C11">
              <w:rPr>
                <w:lang w:val="en-US"/>
              </w:rPr>
              <w:t xml:space="preserve">. </w:t>
            </w:r>
            <w:proofErr w:type="gramStart"/>
            <w:r w:rsidRPr="006C1C11">
              <w:rPr>
                <w:lang w:val="en-US"/>
              </w:rPr>
              <w:t>inel</w:t>
            </w:r>
            <w:proofErr w:type="gramEnd"/>
            <w:r w:rsidRPr="006C1C11">
              <w:rPr>
                <w:lang w:val="en-US"/>
              </w:rPr>
              <w:t>. etans.r31 d=123/8 mm pn.140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Suruburi cap hexagonal M 33 x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Piulite hexag. semiprecise M 33 OL 37 S 6218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Saiba prec. plata pt. met a M 33 OL 34 S 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0,164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5953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C1C11">
              <w:rPr>
                <w:b/>
                <w:bCs/>
                <w:sz w:val="22"/>
                <w:szCs w:val="22"/>
              </w:rPr>
              <w:t>2. Lucrari de montare.</w:t>
            </w:r>
          </w:p>
          <w:p w:rsidR="006C1C11" w:rsidRPr="006C1C11" w:rsidRDefault="006C1C11" w:rsidP="006C1C11"/>
        </w:tc>
        <w:tc>
          <w:tcPr>
            <w:tcW w:w="993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1417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GE01E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Regulator de presiune (de uz casnic),montat individual, pentru debitul nominal de: -50 mc/h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7136020011600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Instalator sanitar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2,910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 xml:space="preserve"> 254003103294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Vopsea miniu plumb v.351-3 NTR 90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0,162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GB01A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2874115818426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Surub cu cap hexagonal precis M 16 x 65 gr.5,8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2874115842764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Piulite hexagon.semiprecise M 16 gr.5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2874115883610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Saiba precis. plata pt. met M 16 OL34 S5200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2821400430126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Vopsea minium de plumb  v.351-3 ntr 90-80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2320186202000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Unsori lubrefiante uz general u 75 co 2 S 562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GB01B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2874115818452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Surub cu cap hexagonal precis M 16 x 75 gr.5,8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16,000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2874115842764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Piulite hexagon.semiprecise M 16 gr.5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16,000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2874115883610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Saiba precis. plata pt. met M 16 OL34 S5200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16,000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2821400430126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Vopsea minium de plumb  v.351-3 ntr 90-80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2320186202000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Unsori lubrefiante uz general u 75 co 2 S 562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0,170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5953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C1C11">
              <w:rPr>
                <w:b/>
                <w:bCs/>
                <w:sz w:val="22"/>
                <w:szCs w:val="22"/>
              </w:rPr>
              <w:t>3. Utilaj.</w:t>
            </w:r>
          </w:p>
          <w:p w:rsidR="006C1C11" w:rsidRPr="006C1C11" w:rsidRDefault="006C1C11" w:rsidP="006C1C11"/>
        </w:tc>
        <w:tc>
          <w:tcPr>
            <w:tcW w:w="993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1417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12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Post de reglare a presiunei FRG/2MBC  (tip DKR-70 (2reg.)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142001234312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Post de reglare a presiunei FRG/2MBC 50 m3/ora (2reg.)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GB01A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Robinet cu flanse Pn 10-16, avind Dn 40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2314464556545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Robinet fl.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GB01B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DD7E38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Robinet cu flanse Pn 10-16, avind Dn 65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631503959565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Robinet fl. D-65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DD7E38" w:rsidTr="00DD7E3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5953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C1C11">
              <w:rPr>
                <w:b/>
                <w:bCs/>
                <w:sz w:val="22"/>
                <w:szCs w:val="22"/>
                <w:lang w:val="en-US"/>
              </w:rPr>
              <w:t>4. Conducte si armaturi P.joasa.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lang w:val="en-US"/>
              </w:rPr>
            </w:pP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lastRenderedPageBreak/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TsC03B1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</w:rPr>
            </w:pPr>
            <w:r w:rsidRPr="006C1C11">
              <w:rPr>
                <w:sz w:val="24"/>
                <w:szCs w:val="24"/>
                <w:lang w:val="en-US"/>
              </w:rPr>
              <w:t>Sapatura mecanica cu excavatorul de 0</w:t>
            </w:r>
            <w:proofErr w:type="gramStart"/>
            <w:r w:rsidRPr="006C1C11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6C1C11">
              <w:rPr>
                <w:sz w:val="24"/>
                <w:szCs w:val="24"/>
                <w:lang w:val="en-US"/>
              </w:rPr>
              <w:t xml:space="preserve">-0,70 mc, cu motor cu ardere interna si comanda hidraulica, in pamint cu umiditate naturala, descarcare in depozit teren catg. </w:t>
            </w:r>
            <w:r w:rsidR="0060513E">
              <w:rPr>
                <w:sz w:val="24"/>
                <w:szCs w:val="24"/>
              </w:rPr>
              <w:t>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4,928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2952260003501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10,102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TsA20B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</w:t>
            </w:r>
            <w:r w:rsidR="0060513E">
              <w:rPr>
                <w:sz w:val="24"/>
                <w:szCs w:val="24"/>
                <w:lang w:val="en-US"/>
              </w:rPr>
              <w:t>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14,784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30,455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TsD01B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</w:t>
            </w:r>
            <w:r w:rsidR="0060513E">
              <w:rPr>
                <w:sz w:val="24"/>
                <w:szCs w:val="24"/>
                <w:lang w:val="en-US"/>
              </w:rPr>
              <w:t xml:space="preserve"> provenind din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147,840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45,830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TsD02A1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</w:t>
            </w:r>
            <w:r w:rsidR="0060513E">
              <w:rPr>
                <w:sz w:val="24"/>
                <w:szCs w:val="24"/>
                <w:lang w:val="en-US"/>
              </w:rPr>
              <w:t xml:space="preserve"> 15-20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3,490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2952260003553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Buldozer pe senile pina la 65-80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3,804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TsD05B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</w:t>
            </w:r>
            <w:r w:rsidR="0060513E">
              <w:rPr>
                <w:sz w:val="24"/>
                <w:szCs w:val="24"/>
                <w:lang w:val="en-US"/>
              </w:rPr>
              <w:t>cutindu-se din pamint coeziv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100 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3,450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30,429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2952270004021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32,534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Teava din polietilena, pentru conducte de distributie, montata in sant, cu diametrul de 63 mm 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(d</w:t>
            </w:r>
            <w:r w:rsidR="0060513E">
              <w:rPr>
                <w:lang w:val="en-US"/>
              </w:rPr>
              <w:t>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216,000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7,776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15,552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23651216710221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polietilena PE80 SDR17,6 D - 63mm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216,648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237,600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233,280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8,640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8,640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Teava din polietilena, pentru conducte de distributie, montata in sant, cu diametrul de 50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(d</w:t>
            </w:r>
            <w:r w:rsidR="0060513E">
              <w:rPr>
                <w:lang w:val="en-US"/>
              </w:rPr>
              <w:t>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280,000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5,040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10,080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2415001000150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polietilena PE80 SDR17,6 D-50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280,000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308,000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302,400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11,200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Teava din polietilena, pentru conducte de distributie, montata in sant, cu diametrul de 40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(d</w:t>
            </w:r>
            <w:r w:rsidR="0060513E">
              <w:rPr>
                <w:lang w:val="en-US"/>
              </w:rPr>
              <w:t>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408,000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7,344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14,688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6325216710001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polietilena PE80 SDR11 D - 40mm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408,000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448,800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440,640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16,320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16,320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GD52A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Teava din polietilena, pentru conducte de distributie, montata in sant, cu diametrul de 32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(d</w:t>
            </w:r>
            <w:r w:rsidR="0060513E">
              <w:rPr>
                <w:lang w:val="en-US"/>
              </w:rPr>
              <w:t>etergent,conect., schoch)=1,000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328,000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5,904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11,808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214 001000132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polietilena PE80 SDR11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328,000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2710503808003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Fir trasor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360,800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6780107361935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Banda de marcaj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354,240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3410440005604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Tractor pe pneuri U 650 de 48 kw (65 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13,120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2952160007253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Utilaj pentru intindere teava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13,120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110 mm Trecere PE/OL D-63*57.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712356998021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Trecere PE/OL D-63*57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623450016363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Teu egal D-63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63*32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6234500119032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Teu D-63/32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2,400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2,400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50*40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602940050125040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Teu D-50/40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50*32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6029400501232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Teu D-50/32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(teu) din polietilena, tevile avind diametrul de 40*32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9,000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9,000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5433631443102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Teu D-40/32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9,000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Imbinarea prin sudura de tip electrofuziune intre teava si fiting (teu) din polietilena, tevile avind diametrul de 63mm. </w:t>
            </w:r>
            <w:r w:rsidRPr="006C1C11">
              <w:rPr>
                <w:sz w:val="24"/>
                <w:szCs w:val="24"/>
              </w:rPr>
              <w:t>Teu 32 mm</w:t>
            </w:r>
          </w:p>
          <w:p w:rsidR="006C1C11" w:rsidRPr="00DD7E38" w:rsidRDefault="006C1C11" w:rsidP="006C1C11">
            <w:pPr>
              <w:rPr>
                <w:lang w:val="en-US"/>
              </w:rPr>
            </w:pPr>
            <w:r w:rsidRPr="006C1C11">
              <w:t xml:space="preserve"> </w:t>
            </w:r>
            <w:r w:rsidRPr="00DD7E38">
              <w:rPr>
                <w:lang w:val="en-US"/>
              </w:rPr>
              <w:t>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6029400502340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Teu egal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lastRenderedPageBreak/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63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65140050163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Mufa PE D-63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50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65140050155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Mufa PE D-50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40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2,400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65140050114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Mufa PE D-40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1,800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(Mufa) din polietilena, tevile avind diametrul de 32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6321540032124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Mufa PE D-32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30,000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30,000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D-63/50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56713812102663412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Reductie PE D-63/32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PE D-50/40mm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7067134169412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Reductie PE D-50/40mm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(mufe, teu, cot) din polietilena, tevile avind diametrul de 32, 40, 50, 63 mm Reductie D-40/32mm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detergent,creion marcator)=1,000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lastRenderedPageBreak/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2,400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5571381140312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Reductie PE D-40/32mm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2940600003015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Aparat de sudura PE metoda electrofuziune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1,800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1,800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GD54A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Imbinarea prin sudura de tip electrofuziune intre teava si fiting (Trecere PE/OL) din polietilena, tevile avind diametrul de 32/25 mm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(alcool, d</w:t>
            </w:r>
            <w:r w:rsidR="0060513E">
              <w:rPr>
                <w:lang w:val="en-US"/>
              </w:rPr>
              <w:t>etergent,creion marcator)=1,000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27,000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7231640302154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Trecere PE/OL D-32/25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27,000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GA08A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Tub de protectie din teava de otel, montat in sant, la traversari de drumuri, pentru protectia co</w:t>
            </w:r>
            <w:r w:rsidR="0060513E">
              <w:rPr>
                <w:sz w:val="24"/>
                <w:szCs w:val="24"/>
                <w:lang w:val="en-US"/>
              </w:rPr>
              <w:t xml:space="preserve">nductei, tubul avind Dn 159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4716565001591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din otel D-159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2320322600282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Bitum pentru protectie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4,500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131203101001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2010102918809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rPr>
                <w:lang w:val="en-US"/>
              </w:rPr>
              <w:t xml:space="preserve">Rigle fag neaburite cl.B tiv. </w:t>
            </w:r>
            <w:r w:rsidRPr="006C1C11">
              <w:t>G= 50/50-100/100mm, l=1-1,70m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2320156200900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Motorina aditivata pct congelare-25 S240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1,500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0,290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2952270004029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Topitor bitum de 500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0,060</w:t>
            </w:r>
          </w:p>
        </w:tc>
      </w:tr>
      <w:tr w:rsidR="006C1C11" w:rsidRPr="0060513E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GA08A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Tub de protectie din teava de otel, montat in sant, la traversari de drumuri, pentru protectia conductei,</w:t>
            </w:r>
            <w:r w:rsidR="0060513E">
              <w:rPr>
                <w:sz w:val="24"/>
                <w:szCs w:val="24"/>
                <w:lang w:val="en-US"/>
              </w:rPr>
              <w:t xml:space="preserve"> tubul avind Dn 108 mm. 27 buc.</w:t>
            </w:r>
            <w:r w:rsidRPr="006C1C11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  <w:r w:rsidRPr="0060513E">
              <w:rPr>
                <w:lang w:val="en-US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  <w:r w:rsidRPr="0060513E">
              <w:rPr>
                <w:lang w:val="en-US"/>
              </w:rPr>
              <w:t>27,000</w:t>
            </w:r>
          </w:p>
        </w:tc>
      </w:tr>
      <w:tr w:rsidR="006C1C11" w:rsidRPr="0060513E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sz w:val="16"/>
                <w:szCs w:val="16"/>
                <w:lang w:val="en-US"/>
              </w:rPr>
            </w:pPr>
            <w:r w:rsidRPr="0060513E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rPr>
                <w:lang w:val="en-US"/>
              </w:rPr>
            </w:pPr>
            <w:r w:rsidRPr="0060513E">
              <w:rPr>
                <w:lang w:val="en-US"/>
              </w:rPr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  <w:r w:rsidRPr="0060513E">
              <w:rPr>
                <w:lang w:val="en-US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  <w:r w:rsidRPr="0060513E">
              <w:rPr>
                <w:lang w:val="en-US"/>
              </w:rPr>
              <w:t>44,820</w:t>
            </w:r>
          </w:p>
        </w:tc>
      </w:tr>
      <w:tr w:rsidR="006C1C11" w:rsidRPr="0060513E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sz w:val="16"/>
                <w:szCs w:val="16"/>
                <w:lang w:val="en-US"/>
              </w:rPr>
            </w:pPr>
            <w:r w:rsidRPr="006051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rPr>
                <w:lang w:val="en-US"/>
              </w:rPr>
            </w:pPr>
            <w:r w:rsidRPr="0060513E">
              <w:rPr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  <w:r w:rsidRPr="0060513E">
              <w:rPr>
                <w:lang w:val="en-US"/>
              </w:rPr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  <w:r w:rsidRPr="0060513E">
              <w:rPr>
                <w:lang w:val="en-US"/>
              </w:rPr>
              <w:t>11,340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0513E" w:rsidRDefault="006C1C11" w:rsidP="006C1C11">
            <w:pPr>
              <w:jc w:val="center"/>
              <w:rPr>
                <w:sz w:val="16"/>
                <w:szCs w:val="16"/>
                <w:lang w:val="en-US"/>
              </w:rPr>
            </w:pPr>
            <w:r w:rsidRPr="0060513E">
              <w:rPr>
                <w:sz w:val="16"/>
                <w:szCs w:val="16"/>
                <w:lang w:val="en-US"/>
              </w:rPr>
              <w:t>5563600101021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din otel D-108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27,540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2320322600282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Bitum pentru protectie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121,500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131203101001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Grund pentru protectia conductelor metalice CITOM S 6800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3,240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2010102918809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rPr>
                <w:lang w:val="en-US"/>
              </w:rPr>
              <w:t xml:space="preserve">Rigle fag neaburite cl.B tiv. </w:t>
            </w:r>
            <w:r w:rsidRPr="006C1C11">
              <w:t>G= 50/50-100/100mm, l=1-1,70m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3,780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1,350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4,050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2320156200900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Motorina aditivata pct congelare-25 S240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40,500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1,350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8,100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7,830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2952270004029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Topitor bitum de 500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1,620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GD58A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Montarea tubului de protectie. </w:t>
            </w:r>
            <w:proofErr w:type="gramStart"/>
            <w:r w:rsidRPr="006C1C11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6C1C11">
              <w:rPr>
                <w:sz w:val="24"/>
                <w:szCs w:val="24"/>
                <w:lang w:val="en-US"/>
              </w:rPr>
              <w:t xml:space="preserve"> poletilena. </w:t>
            </w:r>
            <w:proofErr w:type="gramStart"/>
            <w:r w:rsidRPr="006C1C11">
              <w:rPr>
                <w:sz w:val="24"/>
                <w:szCs w:val="24"/>
                <w:lang w:val="en-US"/>
              </w:rPr>
              <w:t>la</w:t>
            </w:r>
            <w:proofErr w:type="gramEnd"/>
            <w:r w:rsidRPr="006C1C11">
              <w:rPr>
                <w:sz w:val="24"/>
                <w:szCs w:val="24"/>
                <w:lang w:val="en-US"/>
              </w:rPr>
              <w:t xml:space="preserve"> traversare de drumuri. tubul avind diametrul de  63 mm l=2.0 m.l.*3  buc, (PE80 SDR17.6)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(deterg</w:t>
            </w:r>
            <w:r w:rsidR="0060513E">
              <w:rPr>
                <w:lang w:val="en-US"/>
              </w:rPr>
              <w:t>ent, creion mar., schoch)=1,002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6,000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3,918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3,918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7363400160164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Teava din polietilena PE80 SDR17.6 D-63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6,012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2010237318750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 xml:space="preserve">Distantier pe conducte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6,072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2913204500011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Protectie capete intre teava si tub protectie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2,044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TfA01B1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</w:t>
            </w:r>
            <w:r w:rsidR="0060513E">
              <w:rPr>
                <w:sz w:val="24"/>
                <w:szCs w:val="24"/>
                <w:lang w:val="en-US"/>
              </w:rPr>
              <w:t>latie, avind diametrul de 76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0,190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0,310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6545007000812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Conducta de otel D-76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0,120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TfA02B1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m, inclusiv proba de presiune la rece, proba de etanseitate si proba complexa cu fluid in circu</w:t>
            </w:r>
            <w:r w:rsidR="0060513E">
              <w:rPr>
                <w:sz w:val="24"/>
                <w:szCs w:val="24"/>
                <w:lang w:val="en-US"/>
              </w:rPr>
              <w:t>latie, avind diametrul de 76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1,500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1,400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53410040000112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Cot de otel D-76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0,124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1,422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GB05A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Flansa din otel pentru Pn 10,16, 25, 40, 64, montata prin sudura electrica, la c</w:t>
            </w:r>
            <w:r w:rsidR="0060513E">
              <w:rPr>
                <w:sz w:val="24"/>
                <w:szCs w:val="24"/>
                <w:lang w:val="en-US"/>
              </w:rPr>
              <w:t>onducte de otel, avind Dn 65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22371200812212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Flansa otel D 65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0,080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0,660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GC03A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Proba de rezistenta si regim, executata cu aer, cu motocompresor, pentru controlul etanseitatii imbinarilor si armaturilor, </w:t>
            </w:r>
            <w:r w:rsidR="0060513E">
              <w:rPr>
                <w:sz w:val="24"/>
                <w:szCs w:val="24"/>
                <w:lang w:val="en-US"/>
              </w:rPr>
              <w:t>la conducte de otel cu Dn 50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1,016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0,163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0,015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GC03B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0513E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Proba de rezistenta si regim, executata cu aer, cu motocompresor, pentru controlul etanseitatii imbinarilor si armaturilor, </w:t>
            </w:r>
            <w:r w:rsidR="0060513E">
              <w:rPr>
                <w:sz w:val="24"/>
                <w:szCs w:val="24"/>
                <w:lang w:val="en-US"/>
              </w:rPr>
              <w:t>la conducte de otel cu Dn 80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0,216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7231040021600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montator agregate ener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0,005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GC01A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Proba preliminara pentru controlul etanseitatii imbinarilor, executata cu aer la Pn</w:t>
            </w:r>
            <w:r w:rsidR="004A6733">
              <w:rPr>
                <w:sz w:val="24"/>
                <w:szCs w:val="24"/>
                <w:lang w:val="en-US"/>
              </w:rPr>
              <w:t xml:space="preserve"> 5, la conducte avind Dn 50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1,016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10,262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2,997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Tabla groasa 7 x 1250 OL37-ln SR EN 10029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0,203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Garnit. </w:t>
            </w:r>
            <w:proofErr w:type="gramStart"/>
            <w:r w:rsidRPr="006C1C11">
              <w:rPr>
                <w:lang w:val="en-US"/>
              </w:rPr>
              <w:t>metal</w:t>
            </w:r>
            <w:proofErr w:type="gramEnd"/>
            <w:r w:rsidRPr="006C1C11">
              <w:rPr>
                <w:lang w:val="en-US"/>
              </w:rPr>
              <w:t xml:space="preserve">. </w:t>
            </w:r>
            <w:proofErr w:type="gramStart"/>
            <w:r w:rsidRPr="006C1C11">
              <w:rPr>
                <w:lang w:val="en-US"/>
              </w:rPr>
              <w:t>inel</w:t>
            </w:r>
            <w:proofErr w:type="gramEnd"/>
            <w:r w:rsidRPr="006C1C11">
              <w:rPr>
                <w:lang w:val="en-US"/>
              </w:rPr>
              <w:t>. etans.r31 d=123/8 mm pn.140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Suruburi cap hexagonal M 33 x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2,032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Piulite hexag. semiprecise M 33 OL 37 S 6218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2,032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Saiba prec. plata pt. met a M 33 OL 34 S 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2,032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3433155901000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8,788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2,164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0,081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2,164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0,508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1,829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0,076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GC01B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Proba preliminara pentru controlul etanseitatii imbinarilor, executata cu aer la Pn</w:t>
            </w:r>
            <w:r w:rsidR="004A6733">
              <w:rPr>
                <w:sz w:val="24"/>
                <w:szCs w:val="24"/>
                <w:lang w:val="en-US"/>
              </w:rPr>
              <w:t xml:space="preserve"> 5, la conducte avind Dn 80 mm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 km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1,383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0,393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2733103610090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Tabla groasa 7 x 1250 OL37-ln SR EN 10029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2875277323000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Garnit. </w:t>
            </w:r>
            <w:proofErr w:type="gramStart"/>
            <w:r w:rsidRPr="006C1C11">
              <w:rPr>
                <w:lang w:val="en-US"/>
              </w:rPr>
              <w:t>metal</w:t>
            </w:r>
            <w:proofErr w:type="gramEnd"/>
            <w:r w:rsidRPr="006C1C11">
              <w:rPr>
                <w:lang w:val="en-US"/>
              </w:rPr>
              <w:t xml:space="preserve">. </w:t>
            </w:r>
            <w:proofErr w:type="gramStart"/>
            <w:r w:rsidRPr="006C1C11">
              <w:rPr>
                <w:lang w:val="en-US"/>
              </w:rPr>
              <w:t>inel</w:t>
            </w:r>
            <w:proofErr w:type="gramEnd"/>
            <w:r w:rsidRPr="006C1C11">
              <w:rPr>
                <w:lang w:val="en-US"/>
              </w:rPr>
              <w:t>. etans.r31 d=123/8 mm pn.140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0,001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2874115823768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Suruburi cap hexagonal M 33 x 150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2874115842810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Piulite hexag. semiprecise M 33 OL 37 S 6218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2874115883650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Saiba prec. plata pt. met a M 33 OL 34 S 5200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3433155901000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1,125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2411115904512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Oxigen tehnic gazos S2031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0,277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2513206622000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Placa marsit, presiune 100 kg/cmp, 500 x 3,0 mm S 3498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0,022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2413547308164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Carbura de calciu tehnica (carbid) S102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0,277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1711317309326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Cirpe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0,065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3110320003007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termic de sudura 23-35 kw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0,269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2912340002500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Motocompresor mobil de inalt.presiune 8-15 mc/min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0,017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jc w:val="right"/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5953" w:type="dxa"/>
            <w:tcBorders>
              <w:top w:val="nil"/>
              <w:bottom w:val="nil"/>
            </w:tcBorders>
          </w:tcPr>
          <w:p w:rsidR="006C1C11" w:rsidRPr="006C1C11" w:rsidRDefault="006C1C11" w:rsidP="006C1C1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C1C11">
              <w:rPr>
                <w:b/>
                <w:bCs/>
                <w:sz w:val="22"/>
                <w:szCs w:val="22"/>
              </w:rPr>
              <w:t>5.  Montarea lazilor la consumatori_ (27)</w:t>
            </w:r>
          </w:p>
          <w:p w:rsidR="006C1C11" w:rsidRPr="006C1C11" w:rsidRDefault="006C1C11" w:rsidP="006C1C11"/>
        </w:tc>
        <w:tc>
          <w:tcPr>
            <w:tcW w:w="993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  <w:tc>
          <w:tcPr>
            <w:tcW w:w="1417" w:type="dxa"/>
            <w:tcBorders>
              <w:top w:val="nil"/>
              <w:bottom w:val="nil"/>
            </w:tcBorders>
          </w:tcPr>
          <w:p w:rsidR="006C1C11" w:rsidRPr="006C1C11" w:rsidRDefault="006C1C11" w:rsidP="006C1C11"/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TfA01A1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</w:t>
            </w:r>
            <w:r w:rsidR="004A6733">
              <w:rPr>
                <w:sz w:val="24"/>
                <w:szCs w:val="24"/>
                <w:lang w:val="en-US"/>
              </w:rPr>
              <w:t xml:space="preserve">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54,000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7136080025000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Montator conducte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7,020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14,040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7,020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62145301224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Conducta de otel D-20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54,000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0,216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0,216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5,832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TfA02A1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Cot de otel gata confectionata, montata pe conducta amplasata in  canal, la o adincime de pina la 1 m sau suprateran, la o inaltime de pina la 3 m , inclusiv proba de presiune la rece, proba de etanseitate si proba complexa cu fluid in circu</w:t>
            </w:r>
            <w:r w:rsidR="004A6733">
              <w:rPr>
                <w:sz w:val="24"/>
                <w:szCs w:val="24"/>
                <w:lang w:val="en-US"/>
              </w:rPr>
              <w:t>latie, avind diametrul de 20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7214240021800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Lacatus mecanic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86,670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1245556588522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Cot otel d=20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81,000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2273155901001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Electrozi sud. </w:t>
            </w:r>
            <w:proofErr w:type="gramStart"/>
            <w:r w:rsidRPr="006C1C11">
              <w:rPr>
                <w:lang w:val="en-US"/>
              </w:rPr>
              <w:t>ol</w:t>
            </w:r>
            <w:proofErr w:type="gramEnd"/>
            <w:r w:rsidRPr="006C1C11">
              <w:rPr>
                <w:lang w:val="en-US"/>
              </w:rPr>
              <w:t xml:space="preserve"> e50.24.13/rg.2.1. d=4,00 mm S 7240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9,234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4,860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2320146200755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Petrol distilat tip 0/200 NP-NID 767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4,860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3110320002304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Grup electrogen mobil motor ardere interna de 20-39 kva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h-ut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84,564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CN21A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Vopsitorea gazoductului,executate cu  vopsel</w:t>
            </w:r>
            <w:r w:rsidR="004A6733">
              <w:rPr>
                <w:sz w:val="24"/>
                <w:szCs w:val="24"/>
                <w:lang w:val="en-US"/>
              </w:rPr>
              <w:t>e pe baza de ulei in 2 straturi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4,730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7141020013300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5,298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322203030001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Vopsea  pe baza de ulei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0,568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2132126108945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Ulei de in sicativat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0,473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2320116200573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Benzina auto tip CO/R 75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l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0,071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2681126001472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0,473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0,237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1240226101328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Chit de cutit pe baza de ulei C 101-2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0,142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Grunduirea conductelor si aparatelor cu gru</w:t>
            </w:r>
            <w:r w:rsidR="004A6733">
              <w:rPr>
                <w:sz w:val="24"/>
                <w:szCs w:val="24"/>
                <w:lang w:val="en-US"/>
              </w:rPr>
              <w:t>nd de miniu plumb in 2 straturi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4,730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Galvanizator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0,757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1,845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1,419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0,189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0,237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ID10B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Robinet de inchidere cu cep (cana) si mufe  sau robinet cu cep cu mufe cu corp infundat cu mufe, pentru instalatii de gaze</w:t>
            </w:r>
            <w:r w:rsidR="004A6733">
              <w:rPr>
                <w:sz w:val="24"/>
                <w:szCs w:val="24"/>
                <w:lang w:val="en-US"/>
              </w:rPr>
              <w:t>, avind diametrul nominal de 1"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27,000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7136040011749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17,820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61324641112356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Robinet de inchidere d20 (cana)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buc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27,000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1714227322940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0,540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2430126100323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1,080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CL18A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(Teava</w:t>
            </w:r>
            <w:r w:rsidR="004A6733">
              <w:rPr>
                <w:sz w:val="24"/>
                <w:szCs w:val="24"/>
                <w:lang w:val="en-US"/>
              </w:rPr>
              <w:t xml:space="preserve"> profil 40*40mm, 27 buc L=2,7m)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169,857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7212030022700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Sudor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1,699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2734113803207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Sirma neagra moale d = 2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1,699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664416309886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Teava profil 40*40*2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72,900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2873155901200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Electrozi pentru sudura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0,849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4011106202741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Energie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kw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1,359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IzJ07B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Grunduirea suporturilor si aparatelor cu grund de miniu plumb in 2</w:t>
            </w:r>
            <w:r w:rsidR="004A6733">
              <w:rPr>
                <w:sz w:val="24"/>
                <w:szCs w:val="24"/>
                <w:lang w:val="en-US"/>
              </w:rPr>
              <w:t xml:space="preserve"> straturi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11,664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7135010011000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Galvanizator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1,866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7141020013400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Vopsitor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4,549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544003100837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>Grund alchidal pe baza de miniu plumb g. 335-4 ntr 1703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3,499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123006200611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White spirit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0,467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1711317306661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kg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0,583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TsA02B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4A6733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</w:t>
            </w:r>
            <w:r w:rsidR="004A6733">
              <w:rPr>
                <w:sz w:val="24"/>
                <w:szCs w:val="24"/>
                <w:lang w:val="en-US"/>
              </w:rPr>
              <w:t>dincime &lt; 0,75 m teren mijlociu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1,215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1,446</w:t>
            </w:r>
          </w:p>
        </w:tc>
      </w:tr>
      <w:tr w:rsidR="006C1C11" w:rsidRPr="006C1C11" w:rsidTr="00DD7E38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6C1C11" w:rsidRPr="006C1C11" w:rsidRDefault="006C1C11" w:rsidP="006C1C11">
            <w:pPr>
              <w:jc w:val="center"/>
            </w:pPr>
            <w:r w:rsidRPr="006C1C11"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22"/>
                <w:szCs w:val="22"/>
              </w:rPr>
            </w:pPr>
            <w:r w:rsidRPr="006C1C11">
              <w:rPr>
                <w:sz w:val="22"/>
                <w:szCs w:val="22"/>
              </w:rPr>
              <w:t>CA03A</w:t>
            </w:r>
          </w:p>
        </w:tc>
        <w:tc>
          <w:tcPr>
            <w:tcW w:w="59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rPr>
                <w:sz w:val="24"/>
                <w:szCs w:val="24"/>
                <w:lang w:val="en-US"/>
              </w:rPr>
            </w:pPr>
            <w:r w:rsidRPr="006C1C11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simplu clasa C 5/4 (Bc 5/B 75) </w:t>
            </w:r>
          </w:p>
          <w:p w:rsidR="006C1C11" w:rsidRPr="006C1C11" w:rsidRDefault="006C1C11" w:rsidP="006C1C11">
            <w:pPr>
              <w:rPr>
                <w:lang w:val="en-US"/>
              </w:rPr>
            </w:pPr>
            <w:r w:rsidRPr="006C1C11">
              <w:rPr>
                <w:lang w:val="en-US"/>
              </w:rPr>
              <w:t xml:space="preserve"> Material marunt (dulapi de</w:t>
            </w:r>
            <w:r w:rsidR="004A6733">
              <w:rPr>
                <w:lang w:val="en-US"/>
              </w:rPr>
              <w:t xml:space="preserve"> rasinoase, cuie, scoabe)=1,015</w:t>
            </w:r>
            <w:bookmarkStart w:id="0" w:name="_GoBack"/>
            <w:bookmarkEnd w:id="0"/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1,215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7123010010200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Betonist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4,313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9310060019920</w:t>
            </w:r>
          </w:p>
        </w:tc>
        <w:tc>
          <w:tcPr>
            <w:tcW w:w="595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r w:rsidRPr="006C1C11"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h-om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0,486</w:t>
            </w:r>
          </w:p>
        </w:tc>
      </w:tr>
      <w:tr w:rsidR="006C1C11" w:rsidRPr="006C1C11" w:rsidTr="00DD7E38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  <w:rPr>
                <w:sz w:val="16"/>
                <w:szCs w:val="16"/>
              </w:rPr>
            </w:pPr>
            <w:r w:rsidRPr="006C1C11">
              <w:rPr>
                <w:sz w:val="16"/>
                <w:szCs w:val="16"/>
              </w:rPr>
              <w:t>2663102100001</w:t>
            </w:r>
          </w:p>
        </w:tc>
        <w:tc>
          <w:tcPr>
            <w:tcW w:w="5953" w:type="dxa"/>
            <w:tcBorders>
              <w:top w:val="nil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r w:rsidRPr="006C1C11">
              <w:t>Beton clasa...(pt.informatie)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m3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6C1C11" w:rsidRPr="006C1C11" w:rsidRDefault="006C1C11" w:rsidP="006C1C11">
            <w:pPr>
              <w:jc w:val="center"/>
            </w:pPr>
            <w:r w:rsidRPr="006C1C11">
              <w:t>1,264</w:t>
            </w:r>
          </w:p>
        </w:tc>
      </w:tr>
      <w:tr w:rsidR="006C1C11" w:rsidRPr="006C1C11" w:rsidTr="00DD7E38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1" w:rsidRPr="006C1C11" w:rsidRDefault="006C1C11" w:rsidP="006C1C1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1" w:rsidRPr="006C1C11" w:rsidRDefault="006C1C11" w:rsidP="006C1C11"/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1" w:rsidRPr="006C1C11" w:rsidRDefault="006C1C11" w:rsidP="006C1C11">
            <w:r w:rsidRPr="006C1C11">
              <w:t>Ridicarea topografica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1" w:rsidRPr="006C1C11" w:rsidRDefault="006C1C11" w:rsidP="006C1C11">
            <w:pPr>
              <w:jc w:val="center"/>
              <w:rPr>
                <w:lang w:val="en-GB"/>
              </w:rPr>
            </w:pPr>
            <w:r w:rsidRPr="006C1C11">
              <w:rPr>
                <w:lang w:val="en-GB"/>
              </w:rPr>
              <w:t>m.l.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11" w:rsidRPr="006C1C11" w:rsidRDefault="006C1C11" w:rsidP="006C1C11">
            <w:pPr>
              <w:jc w:val="center"/>
              <w:rPr>
                <w:lang w:val="en-GB"/>
              </w:rPr>
            </w:pPr>
            <w:r w:rsidRPr="006C1C11">
              <w:rPr>
                <w:lang w:val="en-GB"/>
              </w:rPr>
              <w:t>1251</w:t>
            </w:r>
          </w:p>
        </w:tc>
      </w:tr>
    </w:tbl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Default="00D47C87" w:rsidP="000B1485">
      <w:pPr>
        <w:ind w:firstLine="567"/>
        <w:rPr>
          <w:b/>
          <w:sz w:val="24"/>
          <w:szCs w:val="24"/>
          <w:lang w:val="ro-MD"/>
        </w:rPr>
      </w:pPr>
    </w:p>
    <w:p w:rsidR="00D47C87" w:rsidRPr="00D47C87" w:rsidRDefault="00D47C87" w:rsidP="000B1485">
      <w:pPr>
        <w:ind w:firstLine="567"/>
        <w:rPr>
          <w:b/>
          <w:color w:val="FF0000"/>
          <w:sz w:val="24"/>
          <w:szCs w:val="24"/>
          <w:lang w:val="ro-MD"/>
        </w:rPr>
      </w:pPr>
      <w:r w:rsidRPr="00D47C87">
        <w:rPr>
          <w:b/>
          <w:sz w:val="24"/>
          <w:szCs w:val="24"/>
          <w:lang w:val="ro-MD"/>
        </w:rPr>
        <w:t>Președintele Grupului de lucru</w:t>
      </w:r>
      <w:r w:rsidRPr="00D47C87">
        <w:rPr>
          <w:b/>
          <w:sz w:val="24"/>
          <w:szCs w:val="24"/>
          <w:lang w:val="ro-MD"/>
        </w:rPr>
        <w:tab/>
        <w:t xml:space="preserve">  </w:t>
      </w:r>
      <w:r w:rsidRPr="00D47C87">
        <w:rPr>
          <w:b/>
          <w:sz w:val="24"/>
          <w:szCs w:val="24"/>
          <w:lang w:val="ro-MD"/>
        </w:rPr>
        <w:tab/>
      </w:r>
      <w:r w:rsidRPr="00D47C87">
        <w:rPr>
          <w:b/>
          <w:sz w:val="24"/>
          <w:szCs w:val="24"/>
          <w:lang w:val="ro-MD"/>
        </w:rPr>
        <w:tab/>
      </w:r>
      <w:r w:rsidRPr="000B0B30">
        <w:rPr>
          <w:b/>
          <w:sz w:val="24"/>
          <w:szCs w:val="24"/>
          <w:lang w:val="ro-MD"/>
        </w:rPr>
        <w:t xml:space="preserve">                         </w:t>
      </w:r>
      <w:r w:rsidR="000B0B30" w:rsidRPr="000B0B30">
        <w:rPr>
          <w:b/>
          <w:sz w:val="24"/>
          <w:szCs w:val="24"/>
          <w:lang w:val="ro-MD"/>
        </w:rPr>
        <w:t>Iurie Cușnir</w:t>
      </w:r>
    </w:p>
    <w:p w:rsidR="00F12C76" w:rsidRPr="00D47C87" w:rsidRDefault="00F12C76" w:rsidP="000B1485">
      <w:pPr>
        <w:ind w:firstLine="709"/>
        <w:jc w:val="both"/>
        <w:rPr>
          <w:lang w:val="ro-MD"/>
        </w:rPr>
      </w:pPr>
    </w:p>
    <w:sectPr w:rsidR="00F12C76" w:rsidRPr="00D47C87" w:rsidSect="00D47C87">
      <w:footerReference w:type="default" r:id="rId7"/>
      <w:pgSz w:w="11906" w:h="16838" w:code="9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D08" w:rsidRDefault="00A51D08" w:rsidP="00D47C87">
      <w:r>
        <w:separator/>
      </w:r>
    </w:p>
  </w:endnote>
  <w:endnote w:type="continuationSeparator" w:id="0">
    <w:p w:rsidR="00A51D08" w:rsidRDefault="00A51D08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Content>
      <w:p w:rsidR="00DD7E38" w:rsidRDefault="00DD7E3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733">
          <w:rPr>
            <w:noProof/>
          </w:rPr>
          <w:t>10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D08" w:rsidRDefault="00A51D08" w:rsidP="00D47C87">
      <w:r>
        <w:separator/>
      </w:r>
    </w:p>
  </w:footnote>
  <w:footnote w:type="continuationSeparator" w:id="0">
    <w:p w:rsidR="00A51D08" w:rsidRDefault="00A51D08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64"/>
    <w:rsid w:val="000B0B30"/>
    <w:rsid w:val="000B1485"/>
    <w:rsid w:val="000B5F29"/>
    <w:rsid w:val="001F710C"/>
    <w:rsid w:val="00473806"/>
    <w:rsid w:val="004840F1"/>
    <w:rsid w:val="004A6733"/>
    <w:rsid w:val="0060513E"/>
    <w:rsid w:val="006C0B77"/>
    <w:rsid w:val="006C1C11"/>
    <w:rsid w:val="00794D85"/>
    <w:rsid w:val="00803C64"/>
    <w:rsid w:val="008242FF"/>
    <w:rsid w:val="00870751"/>
    <w:rsid w:val="00922C48"/>
    <w:rsid w:val="009C2F08"/>
    <w:rsid w:val="00A51D08"/>
    <w:rsid w:val="00AE06E4"/>
    <w:rsid w:val="00B915B7"/>
    <w:rsid w:val="00C7035F"/>
    <w:rsid w:val="00C743C9"/>
    <w:rsid w:val="00D47C87"/>
    <w:rsid w:val="00DD7E38"/>
    <w:rsid w:val="00E65C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9B426"/>
  <w15:chartTrackingRefBased/>
  <w15:docId w15:val="{59420464-A070-4F22-A8E7-7A3B4720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3"/>
    <w:uiPriority w:val="99"/>
    <w:semiHidden/>
    <w:unhideWhenUsed/>
    <w:rsid w:val="000B0B30"/>
  </w:style>
  <w:style w:type="character" w:customStyle="1" w:styleId="a9">
    <w:name w:val="Основной шрифт"/>
    <w:uiPriority w:val="99"/>
    <w:rsid w:val="000B0B30"/>
  </w:style>
  <w:style w:type="paragraph" w:styleId="aa">
    <w:name w:val="Body Text"/>
    <w:basedOn w:val="a0"/>
    <w:link w:val="ab"/>
    <w:uiPriority w:val="99"/>
    <w:rsid w:val="000B0B30"/>
    <w:pPr>
      <w:jc w:val="center"/>
    </w:pPr>
    <w:rPr>
      <w:sz w:val="24"/>
      <w:szCs w:val="24"/>
    </w:rPr>
  </w:style>
  <w:style w:type="character" w:customStyle="1" w:styleId="ab">
    <w:name w:val="Основной текст Знак"/>
    <w:basedOn w:val="a1"/>
    <w:link w:val="aa"/>
    <w:uiPriority w:val="99"/>
    <w:rsid w:val="000B0B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rsid w:val="000B0B30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1"/>
    <w:link w:val="2"/>
    <w:uiPriority w:val="99"/>
    <w:rsid w:val="000B0B30"/>
    <w:rPr>
      <w:rFonts w:ascii="Times New Roman" w:eastAsia="Times New Roman" w:hAnsi="Times New Roman" w:cs="Times New Roman"/>
      <w:lang w:eastAsia="ru-RU"/>
    </w:rPr>
  </w:style>
  <w:style w:type="numbering" w:customStyle="1" w:styleId="21">
    <w:name w:val="Нет списка2"/>
    <w:next w:val="a3"/>
    <w:uiPriority w:val="99"/>
    <w:semiHidden/>
    <w:unhideWhenUsed/>
    <w:rsid w:val="006C1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4972</Words>
  <Characters>28343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User_2022</cp:lastModifiedBy>
  <cp:revision>14</cp:revision>
  <dcterms:created xsi:type="dcterms:W3CDTF">2025-11-27T08:00:00Z</dcterms:created>
  <dcterms:modified xsi:type="dcterms:W3CDTF">2026-01-29T08:19:00Z</dcterms:modified>
</cp:coreProperties>
</file>