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C21" w:rsidRPr="009B00D6" w:rsidRDefault="002E6C21" w:rsidP="002E6C21">
      <w:pPr>
        <w:spacing w:before="120"/>
        <w:jc w:val="center"/>
        <w:outlineLvl w:val="0"/>
        <w:rPr>
          <w:b/>
          <w:noProof w:val="0"/>
          <w:sz w:val="28"/>
          <w:szCs w:val="28"/>
          <w:lang w:val="en-US" w:eastAsia="ru-RU"/>
        </w:rPr>
      </w:pPr>
      <w:bookmarkStart w:id="0" w:name="_Hlk77770922"/>
      <w:r w:rsidRPr="009B00D6">
        <w:rPr>
          <w:b/>
          <w:noProof w:val="0"/>
          <w:sz w:val="28"/>
          <w:szCs w:val="28"/>
          <w:lang w:val="en-US" w:eastAsia="ru-RU"/>
        </w:rPr>
        <w:t xml:space="preserve">ANUNȚ DE PARTICIPARE </w:t>
      </w:r>
      <w:bookmarkEnd w:id="0"/>
    </w:p>
    <w:p w:rsidR="002E6C21" w:rsidRPr="00BE362C" w:rsidRDefault="002E6C21" w:rsidP="002E6C21">
      <w:pPr>
        <w:rPr>
          <w:noProof w:val="0"/>
          <w:sz w:val="20"/>
          <w:szCs w:val="20"/>
          <w:lang w:val="it-IT" w:eastAsia="ru-RU"/>
        </w:rPr>
      </w:pPr>
    </w:p>
    <w:p w:rsidR="002E6C21" w:rsidRPr="00BE362C" w:rsidRDefault="002E6C21" w:rsidP="002E6C21">
      <w:pPr>
        <w:shd w:val="clear" w:color="auto" w:fill="FFFFFF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9B00D6">
        <w:rPr>
          <w:b/>
          <w:noProof w:val="0"/>
          <w:shd w:val="clear" w:color="auto" w:fill="FFFFFF"/>
          <w:lang w:val="it-IT" w:eastAsia="ru-RU"/>
        </w:rPr>
        <w:t>____</w:t>
      </w:r>
      <w:r>
        <w:rPr>
          <w:b/>
          <w:u w:val="single"/>
          <w:shd w:val="clear" w:color="auto" w:fill="FFFFFF"/>
          <w:lang w:val="it-IT"/>
        </w:rPr>
        <w:t xml:space="preserve">containerelor pentru </w:t>
      </w:r>
      <w:r w:rsidRPr="009B00D6">
        <w:rPr>
          <w:b/>
          <w:u w:val="single"/>
          <w:shd w:val="clear" w:color="auto" w:fill="FFFFFF"/>
          <w:lang w:val="ro-MD"/>
        </w:rPr>
        <w:t>deşeuri mena</w:t>
      </w:r>
      <w:r>
        <w:rPr>
          <w:b/>
          <w:u w:val="single"/>
          <w:shd w:val="clear" w:color="auto" w:fill="FFFFFF"/>
          <w:lang w:val="ro-MD"/>
        </w:rPr>
        <w:t>j</w:t>
      </w:r>
      <w:r w:rsidRPr="009B00D6">
        <w:rPr>
          <w:b/>
          <w:u w:val="single"/>
          <w:shd w:val="clear" w:color="auto" w:fill="FFFFFF"/>
          <w:lang w:val="ro-MD"/>
        </w:rPr>
        <w:t>ere</w:t>
      </w:r>
      <w:r>
        <w:rPr>
          <w:b/>
          <w:u w:val="single"/>
          <w:shd w:val="clear" w:color="auto" w:fill="FFFFFF"/>
          <w:lang w:val="it-IT"/>
        </w:rPr>
        <w:t xml:space="preserve"> </w:t>
      </w:r>
      <w:r w:rsidRPr="009B00D6">
        <w:rPr>
          <w:b/>
          <w:noProof w:val="0"/>
          <w:shd w:val="clear" w:color="auto" w:fill="FFFFFF"/>
          <w:lang w:val="it-IT" w:eastAsia="ru-RU"/>
        </w:rPr>
        <w:t xml:space="preserve">____________    </w:t>
      </w:r>
      <w:r w:rsidRPr="009B00D6">
        <w:rPr>
          <w:b/>
          <w:noProof w:val="0"/>
          <w:shd w:val="clear" w:color="auto" w:fill="FFFFFF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chiziție______</w:t>
      </w:r>
      <w:r w:rsidRPr="009B00D6">
        <w:rPr>
          <w:b/>
          <w:u w:val="single"/>
          <w:lang w:val="it-IT"/>
        </w:rPr>
        <w:t>COP</w:t>
      </w:r>
      <w:r>
        <w:rPr>
          <w:b/>
          <w:noProof w:val="0"/>
          <w:lang w:val="it-IT" w:eastAsia="ru-RU"/>
        </w:rPr>
        <w:t>_______________________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2E6C21" w:rsidRPr="009B00D6" w:rsidRDefault="002E6C21" w:rsidP="002E6C21">
      <w:pPr>
        <w:shd w:val="clear" w:color="auto" w:fill="FFFFFF"/>
        <w:spacing w:before="120"/>
        <w:outlineLvl w:val="0"/>
        <w:rPr>
          <w:b/>
          <w:noProof w:val="0"/>
          <w:sz w:val="32"/>
          <w:szCs w:val="32"/>
          <w:lang w:val="en-US" w:eastAsia="ru-RU"/>
        </w:rPr>
      </w:pPr>
    </w:p>
    <w:p w:rsidR="002E6C21" w:rsidRPr="009B00D6" w:rsidRDefault="002E6C21" w:rsidP="002E6C21">
      <w:pPr>
        <w:shd w:val="clear" w:color="auto" w:fill="FFFFFF"/>
        <w:rPr>
          <w:noProof w:val="0"/>
          <w:sz w:val="20"/>
          <w:szCs w:val="20"/>
          <w:lang w:val="en-US" w:eastAsia="ru-RU"/>
        </w:rPr>
      </w:pPr>
    </w:p>
    <w:p w:rsidR="002E6C21" w:rsidRPr="009B00D6" w:rsidRDefault="002E6C21" w:rsidP="002E6C21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9B00D6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9B00D6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9B00D6">
        <w:rPr>
          <w:b/>
          <w:lang w:val="en-US"/>
        </w:rPr>
        <w:t xml:space="preserve">contractante:  </w:t>
      </w:r>
      <w:r>
        <w:rPr>
          <w:b/>
          <w:lang w:val="ro-MD"/>
        </w:rPr>
        <w:t>Primăria mun. Soroca</w:t>
      </w:r>
    </w:p>
    <w:p w:rsidR="002E6C21" w:rsidRPr="00BE362C" w:rsidRDefault="002E6C21" w:rsidP="002E6C21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9B00D6">
        <w:rPr>
          <w:b/>
          <w:noProof w:val="0"/>
          <w:shd w:val="clear" w:color="auto" w:fill="FFFFFF"/>
          <w:lang w:val="ru-RU" w:eastAsia="ru-RU"/>
        </w:rPr>
        <w:t>______</w:t>
      </w:r>
      <w:r>
        <w:rPr>
          <w:b/>
          <w:u w:val="single"/>
          <w:shd w:val="clear" w:color="auto" w:fill="FFFFFF"/>
          <w:lang w:val="ro-MD"/>
        </w:rPr>
        <w:t>1007601001514</w:t>
      </w:r>
      <w:r w:rsidRPr="009B00D6">
        <w:rPr>
          <w:b/>
          <w:noProof w:val="0"/>
          <w:shd w:val="clear" w:color="auto" w:fill="FFFFFF"/>
          <w:lang w:val="ru-RU" w:eastAsia="ru-RU"/>
        </w:rPr>
        <w:t>_____________________________________</w:t>
      </w:r>
    </w:p>
    <w:p w:rsidR="002E6C21" w:rsidRPr="009B00D6" w:rsidRDefault="002E6C21" w:rsidP="002E6C21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9B00D6">
        <w:rPr>
          <w:b/>
          <w:noProof w:val="0"/>
          <w:lang w:val="en-US" w:eastAsia="ru-RU"/>
        </w:rPr>
        <w:t>Adresa</w:t>
      </w:r>
      <w:r w:rsidRPr="009B00D6">
        <w:rPr>
          <w:b/>
          <w:noProof w:val="0"/>
          <w:shd w:val="clear" w:color="auto" w:fill="FFFFFF"/>
          <w:lang w:val="en-US" w:eastAsia="ru-RU"/>
        </w:rPr>
        <w:t>_____</w:t>
      </w:r>
      <w:r>
        <w:rPr>
          <w:b/>
          <w:u w:val="single"/>
          <w:shd w:val="clear" w:color="auto" w:fill="FFFFFF"/>
          <w:lang w:val="ro-MD"/>
        </w:rPr>
        <w:t>mun. Soroca, str. Ştefan cel Mare, 5</w:t>
      </w:r>
      <w:r w:rsidRPr="009B00D6">
        <w:rPr>
          <w:b/>
          <w:noProof w:val="0"/>
          <w:shd w:val="clear" w:color="auto" w:fill="FFFFFF"/>
          <w:lang w:val="en-US" w:eastAsia="ru-RU"/>
        </w:rPr>
        <w:t>_____________________</w:t>
      </w:r>
    </w:p>
    <w:p w:rsidR="002E6C21" w:rsidRPr="009B00D6" w:rsidRDefault="002E6C21" w:rsidP="002E6C21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9B00D6">
        <w:rPr>
          <w:b/>
          <w:noProof w:val="0"/>
          <w:lang w:val="en-US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9B00D6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9B00D6">
        <w:rPr>
          <w:b/>
          <w:noProof w:val="0"/>
          <w:lang w:val="en-US" w:eastAsia="ru-RU"/>
        </w:rPr>
        <w:t xml:space="preserve">telefon/fax: </w:t>
      </w:r>
      <w:r w:rsidRPr="009B00D6">
        <w:rPr>
          <w:b/>
          <w:noProof w:val="0"/>
          <w:shd w:val="clear" w:color="auto" w:fill="FFFFFF"/>
          <w:lang w:val="en-US" w:eastAsia="ru-RU"/>
        </w:rPr>
        <w:t>_____</w:t>
      </w:r>
      <w:r>
        <w:rPr>
          <w:b/>
          <w:u w:val="single"/>
          <w:shd w:val="clear" w:color="auto" w:fill="FFFFFF"/>
          <w:lang w:val="en-US"/>
        </w:rPr>
        <w:t>0230 22800, 0230 23463</w:t>
      </w:r>
      <w:r w:rsidRPr="009B00D6">
        <w:rPr>
          <w:b/>
          <w:noProof w:val="0"/>
          <w:shd w:val="clear" w:color="auto" w:fill="FFFFFF"/>
          <w:lang w:val="en-US" w:eastAsia="ru-RU"/>
        </w:rPr>
        <w:t>___________________</w:t>
      </w:r>
      <w:r w:rsidRPr="009B00D6">
        <w:rPr>
          <w:b/>
          <w:noProof w:val="0"/>
          <w:shd w:val="clear" w:color="auto" w:fill="FFFFFF"/>
          <w:lang w:val="en-US" w:eastAsia="ru-RU"/>
        </w:rPr>
        <w:softHyphen/>
      </w:r>
      <w:r w:rsidRPr="009B00D6">
        <w:rPr>
          <w:b/>
          <w:noProof w:val="0"/>
          <w:shd w:val="clear" w:color="auto" w:fill="FFFFFF"/>
          <w:lang w:val="en-US" w:eastAsia="ru-RU"/>
        </w:rPr>
        <w:softHyphen/>
      </w:r>
    </w:p>
    <w:p w:rsidR="002E6C21" w:rsidRPr="00BE362C" w:rsidRDefault="002E6C21" w:rsidP="002E6C21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9B00D6">
        <w:rPr>
          <w:b/>
          <w:noProof w:val="0"/>
          <w:shd w:val="clear" w:color="auto" w:fill="FFFFFF"/>
          <w:lang w:val="it-IT" w:eastAsia="ru-RU"/>
        </w:rPr>
        <w:t>_</w:t>
      </w:r>
      <w:r>
        <w:rPr>
          <w:b/>
          <w:shd w:val="clear" w:color="auto" w:fill="FFFFFF"/>
          <w:lang w:val="it-IT"/>
        </w:rPr>
        <w:t>v.senco@</w:t>
      </w:r>
      <w:r>
        <w:rPr>
          <w:b/>
          <w:shd w:val="clear" w:color="auto" w:fill="FFFFFF"/>
          <w:lang w:val="ro-MD"/>
        </w:rPr>
        <w:t>mail.ru</w:t>
      </w:r>
    </w:p>
    <w:p w:rsidR="002E6C21" w:rsidRPr="00BE362C" w:rsidRDefault="002E6C21" w:rsidP="002E6C21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E6C21" w:rsidRPr="009B00D6" w:rsidRDefault="002E6C21" w:rsidP="002E6C21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9B00D6">
        <w:rPr>
          <w:b/>
          <w:u w:val="single"/>
          <w:lang w:val="it-IT"/>
        </w:rPr>
        <w:t>administraţia publică.</w:t>
      </w:r>
    </w:p>
    <w:p w:rsidR="002E6C21" w:rsidRPr="00BE362C" w:rsidRDefault="002E6C21" w:rsidP="002E6C21">
      <w:pPr>
        <w:numPr>
          <w:ilvl w:val="0"/>
          <w:numId w:val="2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2386"/>
        <w:gridCol w:w="1574"/>
      </w:tblGrid>
      <w:tr w:rsidR="002E6C21" w:rsidRPr="009B00D6" w:rsidTr="001065A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21" w:rsidRPr="00BE362C" w:rsidRDefault="002E6C21" w:rsidP="001065AD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21" w:rsidRPr="00BE362C" w:rsidRDefault="002E6C21" w:rsidP="001065AD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21" w:rsidRPr="00093AE5" w:rsidRDefault="002E6C21" w:rsidP="001065AD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21" w:rsidRPr="00BE362C" w:rsidRDefault="002E6C21" w:rsidP="001065AD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21" w:rsidRPr="00BE362C" w:rsidRDefault="002E6C21" w:rsidP="001065AD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21" w:rsidRPr="00BE362C" w:rsidRDefault="002E6C21" w:rsidP="001065AD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21" w:rsidRPr="00BE362C" w:rsidRDefault="002E6C21" w:rsidP="001065AD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E6C21" w:rsidRPr="009B00D6" w:rsidTr="001065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21" w:rsidRPr="00BE362C" w:rsidRDefault="002E6C21" w:rsidP="001065AD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lang w:val="it-IT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21" w:rsidRPr="00BE362C" w:rsidRDefault="002E6C21" w:rsidP="001065AD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lang w:val="it-IT"/>
              </w:rPr>
              <w:t>34928480-6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21" w:rsidRPr="009B00D6" w:rsidRDefault="002E6C21" w:rsidP="001065AD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lang w:val="ro-MD"/>
              </w:rPr>
              <w:t>Containere (tomberoane) pentru deşeuri menajere)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21" w:rsidRPr="009B00D6" w:rsidRDefault="002E6C21" w:rsidP="001065AD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US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21" w:rsidRPr="009B00D6" w:rsidRDefault="002E6C21" w:rsidP="001065AD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US"/>
              </w:rPr>
              <w:t>120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21" w:rsidRDefault="002E6C21" w:rsidP="001065AD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1.Standard – EN 840</w:t>
            </w:r>
          </w:p>
          <w:p w:rsidR="002E6C21" w:rsidRDefault="002E6C21" w:rsidP="001065AD">
            <w:pPr>
              <w:shd w:val="clear" w:color="auto" w:fill="FFFFFF"/>
              <w:spacing w:before="120"/>
              <w:rPr>
                <w:lang w:val="en-US"/>
              </w:rPr>
            </w:pPr>
            <w:r>
              <w:rPr>
                <w:lang w:val="en-US"/>
              </w:rPr>
              <w:t>2.Material carcasă – msă plastic,</w:t>
            </w:r>
          </w:p>
          <w:p w:rsidR="002E6C21" w:rsidRDefault="002E6C21" w:rsidP="001065AD">
            <w:pPr>
              <w:shd w:val="clear" w:color="auto" w:fill="FFFFFF"/>
              <w:spacing w:before="120"/>
              <w:rPr>
                <w:lang w:val="en-US"/>
              </w:rPr>
            </w:pPr>
            <w:r>
              <w:rPr>
                <w:lang w:val="en-US"/>
              </w:rPr>
              <w:t>3.Volum – 1100 litri.</w:t>
            </w:r>
          </w:p>
          <w:p w:rsidR="002E6C21" w:rsidRDefault="002E6C21" w:rsidP="001065AD">
            <w:pPr>
              <w:shd w:val="clear" w:color="auto" w:fill="FFFFFF"/>
              <w:spacing w:before="120"/>
              <w:rPr>
                <w:lang w:val="en-US"/>
              </w:rPr>
            </w:pPr>
            <w:r>
              <w:rPr>
                <w:lang w:val="en-US"/>
              </w:rPr>
              <w:t>4.Rezistanţa – formă solidă şi rigidă, rezitentă la deformări, lovituri şi degradare.</w:t>
            </w:r>
          </w:p>
          <w:p w:rsidR="002E6C21" w:rsidRDefault="002E6C21" w:rsidP="001065AD">
            <w:pPr>
              <w:shd w:val="clear" w:color="auto" w:fill="FFFFFF"/>
              <w:spacing w:before="120"/>
              <w:rPr>
                <w:lang w:val="en-US"/>
              </w:rPr>
            </w:pPr>
            <w:r>
              <w:rPr>
                <w:lang w:val="en-US"/>
              </w:rPr>
              <w:t>5. Mecanism de supot forţat – pentru descărcarea cu vehiculul.</w:t>
            </w:r>
          </w:p>
          <w:p w:rsidR="002E6C21" w:rsidRDefault="002E6C21" w:rsidP="001065AD">
            <w:pPr>
              <w:shd w:val="clear" w:color="auto" w:fill="FFFFFF"/>
              <w:spacing w:before="120"/>
              <w:rPr>
                <w:lang w:val="en-US"/>
              </w:rPr>
            </w:pPr>
            <w:r>
              <w:rPr>
                <w:lang w:val="en-US"/>
              </w:rPr>
              <w:t>6.Roţi de cauciuc – d. de 20 cm, cu mecanisme pivotante şi de blocare.</w:t>
            </w:r>
          </w:p>
          <w:p w:rsidR="002E6C21" w:rsidRDefault="002E6C21" w:rsidP="001065AD">
            <w:pPr>
              <w:shd w:val="clear" w:color="auto" w:fill="FFFFFF"/>
              <w:spacing w:before="120"/>
              <w:rPr>
                <w:b/>
                <w:lang w:val="en-US"/>
              </w:rPr>
            </w:pPr>
          </w:p>
          <w:p w:rsidR="002E6C21" w:rsidRPr="008610D4" w:rsidRDefault="002E6C21" w:rsidP="001065AD">
            <w:pPr>
              <w:shd w:val="clear" w:color="auto" w:fill="FFFFFF"/>
              <w:spacing w:before="120"/>
              <w:rPr>
                <w:b/>
                <w:lang w:val="en-US"/>
              </w:rPr>
            </w:pPr>
            <w:bookmarkStart w:id="1" w:name="_GoBack"/>
            <w:bookmarkEnd w:id="1"/>
            <w:r w:rsidRPr="008610D4">
              <w:rPr>
                <w:b/>
                <w:lang w:val="en-US"/>
              </w:rPr>
              <w:lastRenderedPageBreak/>
              <w:t>7. Capac care se închide și se deschide automat  cu pedală după aruncarea sacoşei cu gunoi.</w:t>
            </w:r>
          </w:p>
          <w:p w:rsidR="002E6C21" w:rsidRDefault="002E6C21" w:rsidP="001065AD">
            <w:pPr>
              <w:shd w:val="clear" w:color="auto" w:fill="FFFFFF"/>
              <w:spacing w:before="120"/>
              <w:rPr>
                <w:lang w:val="en-US"/>
              </w:rPr>
            </w:pPr>
            <w:r>
              <w:rPr>
                <w:lang w:val="en-US"/>
              </w:rPr>
              <w:t>8.Condiţii meteo de exploatare – de la 40 grade C la +60.</w:t>
            </w:r>
          </w:p>
          <w:p w:rsidR="002E6C21" w:rsidRPr="009B00D6" w:rsidRDefault="002E6C21" w:rsidP="001065AD">
            <w:pPr>
              <w:shd w:val="clear" w:color="auto" w:fill="FFFFFF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US"/>
              </w:rPr>
              <w:t>9. Culoare – gri sau negru.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21" w:rsidRPr="009B00D6" w:rsidRDefault="002E6C21" w:rsidP="001065AD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E6C21" w:rsidRPr="009B00D6" w:rsidTr="001065AD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21" w:rsidRPr="009B00D6" w:rsidRDefault="002E6C21" w:rsidP="001065AD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9B00D6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9B00D6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9B00D6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21" w:rsidRPr="00491888" w:rsidRDefault="002E6C21" w:rsidP="001065AD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lang w:val="en-US"/>
              </w:rPr>
              <w:t>541600 lei</w:t>
            </w:r>
          </w:p>
        </w:tc>
      </w:tr>
    </w:tbl>
    <w:p w:rsidR="002E6C21" w:rsidRPr="009B00D6" w:rsidRDefault="002E6C21" w:rsidP="002E6C2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9B00D6">
        <w:rPr>
          <w:b/>
          <w:noProof w:val="0"/>
          <w:lang w:val="en-US" w:eastAsia="ru-RU"/>
        </w:rPr>
        <w:t>În cazul procedurilor de preselecție se indică numărul minim al candidaţilor şi, dacă este cazul, numărul maxim al acestora.____________________</w:t>
      </w:r>
      <w:r>
        <w:rPr>
          <w:b/>
          <w:lang w:val="en-US"/>
        </w:rPr>
        <w:t>Nu</w:t>
      </w:r>
      <w:r w:rsidRPr="009B00D6">
        <w:rPr>
          <w:b/>
          <w:noProof w:val="0"/>
          <w:lang w:val="en-US" w:eastAsia="ru-RU"/>
        </w:rPr>
        <w:t>_______</w:t>
      </w:r>
    </w:p>
    <w:p w:rsidR="002E6C21" w:rsidRPr="00646BE6" w:rsidRDefault="002E6C21" w:rsidP="002E6C21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E6C21" w:rsidRPr="00BE362C" w:rsidRDefault="002E6C21" w:rsidP="002E6C21">
      <w:pPr>
        <w:numPr>
          <w:ilvl w:val="0"/>
          <w:numId w:val="3"/>
        </w:numPr>
        <w:shd w:val="clear" w:color="auto" w:fill="FFFFFF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>
        <w:t>lot +</w:t>
      </w:r>
    </w:p>
    <w:p w:rsidR="002E6C21" w:rsidRPr="00BE362C" w:rsidRDefault="002E6C21" w:rsidP="002E6C21">
      <w:pPr>
        <w:numPr>
          <w:ilvl w:val="0"/>
          <w:numId w:val="3"/>
        </w:numPr>
        <w:shd w:val="clear" w:color="auto" w:fill="FFFFFF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</w:p>
    <w:p w:rsidR="002E6C21" w:rsidRPr="00BE362C" w:rsidRDefault="002E6C21" w:rsidP="002E6C21">
      <w:pPr>
        <w:numPr>
          <w:ilvl w:val="0"/>
          <w:numId w:val="3"/>
        </w:numPr>
        <w:shd w:val="clear" w:color="auto" w:fill="FFFFFF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:rsidR="002E6C21" w:rsidRDefault="002E6C21" w:rsidP="002E6C21">
      <w:pPr>
        <w:numPr>
          <w:ilvl w:val="0"/>
          <w:numId w:val="3"/>
        </w:numPr>
        <w:shd w:val="clear" w:color="auto" w:fill="FFFFFF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2E6C21" w:rsidRPr="00BE362C" w:rsidRDefault="002E6C21" w:rsidP="002E6C21">
      <w:pPr>
        <w:shd w:val="clear" w:color="auto" w:fill="FFFFFF"/>
        <w:tabs>
          <w:tab w:val="right" w:pos="426"/>
        </w:tabs>
        <w:rPr>
          <w:noProof w:val="0"/>
          <w:lang w:val="it-IT" w:eastAsia="ru-RU"/>
        </w:rPr>
      </w:pPr>
    </w:p>
    <w:p w:rsidR="002E6C21" w:rsidRPr="0094296A" w:rsidRDefault="002E6C21" w:rsidP="002E6C2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 ________</w:t>
      </w:r>
      <w:r>
        <w:rPr>
          <w:b/>
          <w:u w:val="single"/>
          <w:lang w:val="en-US"/>
        </w:rPr>
        <w:t>nu se admite</w:t>
      </w:r>
      <w:r w:rsidRPr="0094296A">
        <w:rPr>
          <w:b/>
          <w:noProof w:val="0"/>
          <w:lang w:val="en-US" w:eastAsia="ru-RU"/>
        </w:rPr>
        <w:t>_____</w:t>
      </w:r>
      <w:r w:rsidRPr="009B00D6">
        <w:rPr>
          <w:b/>
          <w:noProof w:val="0"/>
          <w:lang w:val="en-US" w:eastAsia="ru-RU"/>
        </w:rPr>
        <w:t>___</w:t>
      </w:r>
    </w:p>
    <w:p w:rsidR="002E6C21" w:rsidRPr="0094296A" w:rsidRDefault="002E6C21" w:rsidP="002E6C21">
      <w:pPr>
        <w:shd w:val="clear" w:color="auto" w:fill="FFFFFF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:rsidR="002E6C21" w:rsidRPr="00BE362C" w:rsidRDefault="002E6C21" w:rsidP="002E6C21">
      <w:pPr>
        <w:numPr>
          <w:ilvl w:val="0"/>
          <w:numId w:val="2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_____</w:t>
      </w:r>
      <w:r>
        <w:rPr>
          <w:b/>
          <w:u w:val="single"/>
          <w:lang w:val="it-IT"/>
        </w:rPr>
        <w:t>15 zile</w:t>
      </w:r>
      <w:r w:rsidRPr="00BE362C">
        <w:rPr>
          <w:b/>
          <w:noProof w:val="0"/>
          <w:lang w:val="it-IT" w:eastAsia="ru-RU"/>
        </w:rPr>
        <w:t>________</w:t>
      </w:r>
    </w:p>
    <w:p w:rsidR="002E6C21" w:rsidRPr="00BE362C" w:rsidRDefault="002E6C21" w:rsidP="002E6C21">
      <w:pPr>
        <w:numPr>
          <w:ilvl w:val="0"/>
          <w:numId w:val="2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u w:val="single"/>
          <w:lang w:val="it-IT"/>
        </w:rPr>
        <w:t>până la 31.12.2022</w:t>
      </w:r>
      <w:r w:rsidRPr="00BE362C">
        <w:rPr>
          <w:b/>
          <w:noProof w:val="0"/>
          <w:lang w:val="it-IT" w:eastAsia="ru-RU"/>
        </w:rPr>
        <w:t>___</w:t>
      </w:r>
      <w:r>
        <w:rPr>
          <w:b/>
          <w:noProof w:val="0"/>
          <w:lang w:val="it-IT" w:eastAsia="ru-RU"/>
        </w:rPr>
        <w:t>___</w:t>
      </w:r>
    </w:p>
    <w:p w:rsidR="002E6C21" w:rsidRPr="00BE362C" w:rsidRDefault="002E6C21" w:rsidP="002E6C2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</w:t>
      </w:r>
      <w:r>
        <w:rPr>
          <w:b/>
          <w:lang w:val="it-IT"/>
        </w:rPr>
        <w:t>Nu</w:t>
      </w:r>
      <w:r>
        <w:rPr>
          <w:b/>
          <w:noProof w:val="0"/>
          <w:lang w:val="it-IT" w:eastAsia="ru-RU"/>
        </w:rPr>
        <w:t>_______</w:t>
      </w:r>
    </w:p>
    <w:p w:rsidR="002E6C21" w:rsidRPr="00203C28" w:rsidRDefault="002E6C21" w:rsidP="002E6C21">
      <w:pPr>
        <w:shd w:val="clear" w:color="auto" w:fill="FFFFFF"/>
        <w:tabs>
          <w:tab w:val="right" w:pos="426"/>
        </w:tabs>
        <w:ind w:left="7560" w:hanging="630"/>
        <w:contextualSpacing/>
        <w:rPr>
          <w:noProof w:val="0"/>
          <w:sz w:val="20"/>
          <w:lang w:val="en-US" w:eastAsia="ru-RU"/>
        </w:rPr>
      </w:pPr>
    </w:p>
    <w:p w:rsidR="002E6C21" w:rsidRPr="00BE362C" w:rsidRDefault="002E6C21" w:rsidP="002E6C2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</w:t>
      </w:r>
      <w:r>
        <w:rPr>
          <w:b/>
          <w:lang w:val="it-IT"/>
        </w:rPr>
        <w:t>Nu</w:t>
      </w:r>
      <w:r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t>___________________</w:t>
      </w:r>
      <w:r>
        <w:rPr>
          <w:b/>
          <w:noProof w:val="0"/>
          <w:lang w:val="it-IT" w:eastAsia="ru-RU"/>
        </w:rPr>
        <w:t>__</w:t>
      </w:r>
    </w:p>
    <w:p w:rsidR="002E6C21" w:rsidRPr="0094296A" w:rsidRDefault="002E6C21" w:rsidP="002E6C21">
      <w:pPr>
        <w:shd w:val="clear" w:color="auto" w:fill="FFFFFF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:rsidR="002E6C21" w:rsidRPr="00BE362C" w:rsidRDefault="002E6C21" w:rsidP="002E6C2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209"/>
        <w:gridCol w:w="1595"/>
      </w:tblGrid>
      <w:tr w:rsidR="002E6C21" w:rsidRPr="00BE362C" w:rsidTr="001065AD">
        <w:tc>
          <w:tcPr>
            <w:tcW w:w="560" w:type="dxa"/>
            <w:shd w:val="clear" w:color="auto" w:fill="auto"/>
          </w:tcPr>
          <w:p w:rsidR="002E6C21" w:rsidRPr="00BE362C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:rsidR="002E6C21" w:rsidRPr="00B5415A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E6C21" w:rsidRPr="00B5415A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209" w:type="dxa"/>
            <w:shd w:val="clear" w:color="auto" w:fill="auto"/>
          </w:tcPr>
          <w:p w:rsidR="002E6C21" w:rsidRPr="00BE362C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2E6C21" w:rsidRPr="00BE362C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2E6C21" w:rsidRPr="009B00D6" w:rsidTr="001065AD">
        <w:tc>
          <w:tcPr>
            <w:tcW w:w="560" w:type="dxa"/>
            <w:shd w:val="clear" w:color="auto" w:fill="auto"/>
          </w:tcPr>
          <w:p w:rsidR="002E6C21" w:rsidRPr="009B00D6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lang w:val="ro-MD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2E6C21" w:rsidRPr="009B00D6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lang w:val="ro-MD"/>
              </w:rPr>
              <w:t>Formular (DUAE)</w:t>
            </w:r>
          </w:p>
        </w:tc>
        <w:tc>
          <w:tcPr>
            <w:tcW w:w="3209" w:type="dxa"/>
            <w:shd w:val="clear" w:color="auto" w:fill="auto"/>
          </w:tcPr>
          <w:p w:rsidR="002E6C21" w:rsidRPr="009B00D6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lang w:val="ro-MD"/>
              </w:rPr>
              <w:t>Formular DUAE completat, confirmat prin aplicarea semnăturii electronice</w:t>
            </w:r>
          </w:p>
        </w:tc>
        <w:tc>
          <w:tcPr>
            <w:tcW w:w="1595" w:type="dxa"/>
            <w:shd w:val="clear" w:color="auto" w:fill="auto"/>
          </w:tcPr>
          <w:p w:rsidR="002E6C21" w:rsidRPr="009B00D6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lang w:val="ro-MD"/>
              </w:rPr>
              <w:t>Obligatoriu</w:t>
            </w:r>
          </w:p>
        </w:tc>
      </w:tr>
      <w:tr w:rsidR="002E6C21" w:rsidRPr="009B00D6" w:rsidTr="001065AD">
        <w:tc>
          <w:tcPr>
            <w:tcW w:w="560" w:type="dxa"/>
            <w:shd w:val="clear" w:color="auto" w:fill="auto"/>
          </w:tcPr>
          <w:p w:rsidR="002E6C21" w:rsidRPr="009B00D6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lang w:val="en-US"/>
              </w:rPr>
              <w:t>2.</w:t>
            </w:r>
          </w:p>
        </w:tc>
        <w:tc>
          <w:tcPr>
            <w:tcW w:w="3391" w:type="dxa"/>
            <w:shd w:val="clear" w:color="auto" w:fill="auto"/>
          </w:tcPr>
          <w:p w:rsidR="002E6C21" w:rsidRPr="009B00D6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lang w:val="en-US"/>
              </w:rPr>
              <w:t>Declaraţie privind valabilitatea ofertei</w:t>
            </w:r>
          </w:p>
        </w:tc>
        <w:tc>
          <w:tcPr>
            <w:tcW w:w="3209" w:type="dxa"/>
            <w:shd w:val="clear" w:color="auto" w:fill="auto"/>
          </w:tcPr>
          <w:p w:rsidR="002E6C21" w:rsidRPr="009B00D6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lang w:val="en-US"/>
              </w:rPr>
              <w:t>Anexa 8 la doc.standard, completat, confirmat prin aplicarea semnăturii electronice</w:t>
            </w:r>
          </w:p>
        </w:tc>
        <w:tc>
          <w:tcPr>
            <w:tcW w:w="1595" w:type="dxa"/>
            <w:shd w:val="clear" w:color="auto" w:fill="auto"/>
          </w:tcPr>
          <w:p w:rsidR="002E6C21" w:rsidRPr="009B00D6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lang w:val="en-US"/>
              </w:rPr>
              <w:t xml:space="preserve">Obligatoriu </w:t>
            </w:r>
          </w:p>
        </w:tc>
      </w:tr>
      <w:tr w:rsidR="002E6C21" w:rsidRPr="009B00D6" w:rsidTr="001065AD">
        <w:tc>
          <w:tcPr>
            <w:tcW w:w="560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Specificaţii tehnice</w:t>
            </w:r>
          </w:p>
        </w:tc>
        <w:tc>
          <w:tcPr>
            <w:tcW w:w="3209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Anexa 22 la doc.standard, completat, confirmat prin </w:t>
            </w:r>
            <w:r>
              <w:rPr>
                <w:iCs/>
                <w:lang w:val="en-US"/>
              </w:rPr>
              <w:lastRenderedPageBreak/>
              <w:t>aplicarea semnăturii electronice</w:t>
            </w:r>
          </w:p>
        </w:tc>
        <w:tc>
          <w:tcPr>
            <w:tcW w:w="1595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Obligatoriu</w:t>
            </w:r>
          </w:p>
        </w:tc>
      </w:tr>
      <w:tr w:rsidR="002E6C21" w:rsidRPr="009B00D6" w:rsidTr="001065AD">
        <w:tc>
          <w:tcPr>
            <w:tcW w:w="560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Specificaţii de preţ</w:t>
            </w:r>
          </w:p>
        </w:tc>
        <w:tc>
          <w:tcPr>
            <w:tcW w:w="3209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Anexa 23 la doc.standard, completat, confirmat prin aplicarea semnăturii electronice</w:t>
            </w:r>
          </w:p>
        </w:tc>
        <w:tc>
          <w:tcPr>
            <w:tcW w:w="1595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2E6C21" w:rsidRPr="009B00D6" w:rsidTr="001065AD">
        <w:tc>
          <w:tcPr>
            <w:tcW w:w="560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5.</w:t>
            </w:r>
          </w:p>
        </w:tc>
        <w:tc>
          <w:tcPr>
            <w:tcW w:w="3391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Informaţii generale despre ofrtant</w:t>
            </w:r>
          </w:p>
        </w:tc>
        <w:tc>
          <w:tcPr>
            <w:tcW w:w="3209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Original confirmat prin aplicarea semnăturii electronice</w:t>
            </w:r>
          </w:p>
        </w:tc>
        <w:tc>
          <w:tcPr>
            <w:tcW w:w="1595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2E6C21" w:rsidRPr="009B00D6" w:rsidTr="001065AD">
        <w:tc>
          <w:tcPr>
            <w:tcW w:w="560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6.</w:t>
            </w:r>
          </w:p>
        </w:tc>
        <w:tc>
          <w:tcPr>
            <w:tcW w:w="3391" w:type="dxa"/>
            <w:shd w:val="clear" w:color="auto" w:fill="auto"/>
          </w:tcPr>
          <w:p w:rsidR="002E6C21" w:rsidRPr="00957D62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57D62">
              <w:rPr>
                <w:iCs/>
                <w:lang w:val="ro-MD"/>
              </w:rPr>
              <w:t>Rech</w:t>
            </w:r>
            <w:r>
              <w:rPr>
                <w:iCs/>
                <w:lang w:val="ro-MD"/>
              </w:rPr>
              <w:t>i</w:t>
            </w:r>
            <w:r w:rsidRPr="00957D62">
              <w:rPr>
                <w:iCs/>
                <w:lang w:val="ro-MD"/>
              </w:rPr>
              <w:t>zite  bancare</w:t>
            </w:r>
          </w:p>
        </w:tc>
        <w:tc>
          <w:tcPr>
            <w:tcW w:w="3209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Original, confirmat prin aplicarea semnăturii electronice</w:t>
            </w:r>
          </w:p>
        </w:tc>
        <w:tc>
          <w:tcPr>
            <w:tcW w:w="1595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2E6C21" w:rsidRPr="009B00D6" w:rsidTr="001065AD">
        <w:tc>
          <w:tcPr>
            <w:tcW w:w="560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7.</w:t>
            </w:r>
          </w:p>
        </w:tc>
        <w:tc>
          <w:tcPr>
            <w:tcW w:w="3391" w:type="dxa"/>
            <w:shd w:val="clear" w:color="auto" w:fill="auto"/>
          </w:tcPr>
          <w:p w:rsidR="002E6C21" w:rsidRPr="00957D62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Dovada înregistrării persoanei juridice</w:t>
            </w:r>
          </w:p>
        </w:tc>
        <w:tc>
          <w:tcPr>
            <w:tcW w:w="3209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Certificate/decizie de înregistrare a întreprinderii – copie, confirmată prin aplicarea semnăturii eectronice</w:t>
            </w:r>
          </w:p>
        </w:tc>
        <w:tc>
          <w:tcPr>
            <w:tcW w:w="1595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2E6C21" w:rsidRPr="00957D62" w:rsidTr="001065AD">
        <w:tc>
          <w:tcPr>
            <w:tcW w:w="560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8.</w:t>
            </w:r>
          </w:p>
        </w:tc>
        <w:tc>
          <w:tcPr>
            <w:tcW w:w="3391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Certificat privind lipsa sau existenţa restanţeor faţă de bugetul public naţional (eliberat de FISC)</w:t>
            </w:r>
          </w:p>
        </w:tc>
        <w:tc>
          <w:tcPr>
            <w:tcW w:w="3209" w:type="dxa"/>
            <w:shd w:val="clear" w:color="auto" w:fill="auto"/>
          </w:tcPr>
          <w:p w:rsidR="002E6C21" w:rsidRPr="00957D62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57D62">
              <w:rPr>
                <w:iCs/>
                <w:lang w:val="ro-MD"/>
              </w:rPr>
              <w:t xml:space="preserve">Origina, eliberat de FISC pntru rezidenţi sau echivalentul acestuia pentru participanţii nerezidenţi, confirmat prin ştampila şi semnătura participantului. </w:t>
            </w:r>
            <w:r>
              <w:rPr>
                <w:iCs/>
                <w:lang w:val="ro-MD"/>
              </w:rPr>
              <w:t>Participanţii nerezidenţi vor prezenta documentul tradus obligatoriu în limba de srtat sau în limba rusă, cu aplicarea ştampilei şi semnăturii, confirmat prin aplicarea semnăturii eectronice</w:t>
            </w:r>
          </w:p>
        </w:tc>
        <w:tc>
          <w:tcPr>
            <w:tcW w:w="1595" w:type="dxa"/>
            <w:shd w:val="clear" w:color="auto" w:fill="auto"/>
          </w:tcPr>
          <w:p w:rsidR="002E6C21" w:rsidRPr="00957D62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Obligatoriu</w:t>
            </w:r>
          </w:p>
        </w:tc>
      </w:tr>
      <w:tr w:rsidR="002E6C21" w:rsidRPr="00957D62" w:rsidTr="001065AD">
        <w:tc>
          <w:tcPr>
            <w:tcW w:w="560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9.</w:t>
            </w:r>
          </w:p>
        </w:tc>
        <w:tc>
          <w:tcPr>
            <w:tcW w:w="3391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Declaraţia privind confirmarea identităţii beneficiarilor efectivi şi neîncadrarea acestora în situaţia condamnării pentru participarea la activităţi ale unei organizaţii sau grupări criminale, pentru corupţi, fraudă şi/sau spălare de bani</w:t>
            </w:r>
          </w:p>
        </w:tc>
        <w:tc>
          <w:tcPr>
            <w:tcW w:w="3209" w:type="dxa"/>
            <w:shd w:val="clear" w:color="auto" w:fill="auto"/>
          </w:tcPr>
          <w:p w:rsidR="002E6C21" w:rsidRPr="00957D62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Formular completat, confirmat prin aplicarea semnăturii electronice, conform Ordinului MF nr. 145 din 24.11.2020</w:t>
            </w:r>
          </w:p>
        </w:tc>
        <w:tc>
          <w:tcPr>
            <w:tcW w:w="1595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Obligatoriu</w:t>
            </w:r>
          </w:p>
        </w:tc>
      </w:tr>
      <w:tr w:rsidR="002E6C21" w:rsidRPr="00957D62" w:rsidTr="001065AD">
        <w:tc>
          <w:tcPr>
            <w:tcW w:w="560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10.</w:t>
            </w:r>
          </w:p>
        </w:tc>
        <w:tc>
          <w:tcPr>
            <w:tcW w:w="3391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Model (poze)</w:t>
            </w:r>
          </w:p>
        </w:tc>
        <w:tc>
          <w:tcPr>
            <w:tcW w:w="3209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1595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Obligatoriu</w:t>
            </w:r>
          </w:p>
        </w:tc>
      </w:tr>
      <w:tr w:rsidR="002E6C21" w:rsidRPr="00957D62" w:rsidTr="001065AD">
        <w:tc>
          <w:tcPr>
            <w:tcW w:w="560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11.</w:t>
            </w:r>
          </w:p>
        </w:tc>
        <w:tc>
          <w:tcPr>
            <w:tcW w:w="3391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3209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1595" w:type="dxa"/>
            <w:shd w:val="clear" w:color="auto" w:fill="auto"/>
          </w:tcPr>
          <w:p w:rsidR="002E6C21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</w:tr>
    </w:tbl>
    <w:p w:rsidR="002E6C21" w:rsidRDefault="002E6C21" w:rsidP="002E6C2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</w:t>
      </w:r>
      <w:r>
        <w:rPr>
          <w:b/>
          <w:lang w:val="it-IT"/>
        </w:rPr>
        <w:t>-</w:t>
      </w:r>
      <w:r>
        <w:rPr>
          <w:b/>
          <w:noProof w:val="0"/>
          <w:lang w:val="it-IT" w:eastAsia="ru-RU"/>
        </w:rPr>
        <w:t>_________</w:t>
      </w:r>
      <w:r w:rsidRPr="00957D62">
        <w:rPr>
          <w:lang w:val="ro-MD"/>
        </w:rP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2E6C21" w:rsidRPr="009C2F8F" w:rsidRDefault="002E6C21" w:rsidP="002E6C2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</w:t>
      </w:r>
      <w:r>
        <w:rPr>
          <w:b/>
          <w:lang w:val="it-IT" w:eastAsia="ru-RU"/>
        </w:rPr>
        <w:t>-</w:t>
      </w:r>
      <w:r w:rsidRPr="009C2F8F">
        <w:rPr>
          <w:b/>
          <w:lang w:val="it-IT" w:eastAsia="ru-RU"/>
        </w:rPr>
        <w:t>________, cuantumul_.</w:t>
      </w:r>
    </w:p>
    <w:p w:rsidR="002E6C21" w:rsidRPr="00BE362C" w:rsidRDefault="002E6C21" w:rsidP="002E6C2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caz________</w:t>
      </w:r>
      <w:r w:rsidRPr="00BE362C">
        <w:rPr>
          <w:b/>
          <w:noProof w:val="0"/>
          <w:lang w:val="it-IT" w:eastAsia="ru-RU"/>
        </w:rPr>
        <w:t>__________</w:t>
      </w:r>
      <w:r>
        <w:rPr>
          <w:b/>
          <w:lang w:val="it-IT"/>
        </w:rPr>
        <w:t>nu</w:t>
      </w:r>
      <w:r w:rsidRPr="00BE362C">
        <w:rPr>
          <w:b/>
          <w:noProof w:val="0"/>
          <w:lang w:val="it-IT" w:eastAsia="ru-RU"/>
        </w:rPr>
        <w:t>_____________________</w:t>
      </w:r>
    </w:p>
    <w:p w:rsidR="002E6C21" w:rsidRPr="00BE362C" w:rsidRDefault="002E6C21" w:rsidP="002E6C2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>
        <w:rPr>
          <w:b/>
          <w:lang w:val="it-IT"/>
        </w:rPr>
        <w:t>nu</w:t>
      </w:r>
      <w:r w:rsidRPr="00BE362C">
        <w:rPr>
          <w:b/>
          <w:noProof w:val="0"/>
          <w:lang w:val="it-IT" w:eastAsia="ru-RU"/>
        </w:rPr>
        <w:t>__</w:t>
      </w:r>
    </w:p>
    <w:p w:rsidR="002E6C21" w:rsidRDefault="002E6C21" w:rsidP="002E6C2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>
        <w:rPr>
          <w:b/>
          <w:lang w:val="it-IT"/>
        </w:rPr>
        <w:t>__</w:t>
      </w:r>
    </w:p>
    <w:p w:rsidR="002E6C21" w:rsidRPr="00BE362C" w:rsidRDefault="002E6C21" w:rsidP="002E6C2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r>
        <w:rPr>
          <w:b/>
          <w:lang w:val="it-IT"/>
        </w:rPr>
        <w:t xml:space="preserve">: </w:t>
      </w:r>
      <w:r w:rsidRPr="00957D62">
        <w:rPr>
          <w:b/>
          <w:lang w:val="it-IT"/>
        </w:rPr>
        <w:t xml:space="preserve"> </w:t>
      </w:r>
      <w:r>
        <w:rPr>
          <w:b/>
          <w:lang w:val="it-IT"/>
        </w:rPr>
        <w:t xml:space="preserve">lei MD </w:t>
      </w:r>
      <w:r>
        <w:rPr>
          <w:b/>
          <w:noProof w:val="0"/>
          <w:lang w:val="it-IT" w:eastAsia="ru-RU"/>
        </w:rPr>
        <w:t>_______</w:t>
      </w:r>
      <w:bookmarkEnd w:id="2"/>
      <w:r>
        <w:rPr>
          <w:b/>
          <w:noProof w:val="0"/>
          <w:lang w:val="it-IT" w:eastAsia="ru-RU"/>
        </w:rPr>
        <w:t>____________________________</w:t>
      </w:r>
    </w:p>
    <w:p w:rsidR="002E6C21" w:rsidRPr="00957D62" w:rsidRDefault="002E6C21" w:rsidP="002E6C2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</w:t>
      </w:r>
      <w:r w:rsidRPr="00957D62">
        <w:rPr>
          <w:b/>
          <w:u w:val="single"/>
          <w:lang w:val="it-IT"/>
        </w:rPr>
        <w:t>cel mai mic preţ cu respectarea cerinţelor din documentaţia standard</w:t>
      </w:r>
    </w:p>
    <w:p w:rsidR="002E6C21" w:rsidRDefault="002E6C21" w:rsidP="002E6C2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lang w:val="it-IT"/>
        </w:rPr>
        <w:t xml:space="preserve"> Nu</w:t>
      </w:r>
    </w:p>
    <w:p w:rsidR="002E6C21" w:rsidRPr="00BE362C" w:rsidRDefault="002E6C21" w:rsidP="002E6C2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2E6C21" w:rsidRPr="00BE362C" w:rsidTr="001065AD">
        <w:tc>
          <w:tcPr>
            <w:tcW w:w="577" w:type="dxa"/>
            <w:shd w:val="clear" w:color="auto" w:fill="auto"/>
          </w:tcPr>
          <w:p w:rsidR="002E6C21" w:rsidRPr="00BE362C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2E6C21" w:rsidRPr="00BE362C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:rsidR="002E6C21" w:rsidRPr="00BE362C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E6C21" w:rsidRPr="00BE362C" w:rsidTr="001065AD">
        <w:tc>
          <w:tcPr>
            <w:tcW w:w="577" w:type="dxa"/>
            <w:shd w:val="clear" w:color="auto" w:fill="auto"/>
          </w:tcPr>
          <w:p w:rsidR="002E6C21" w:rsidRPr="00BE362C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E6C21" w:rsidRPr="00BE362C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2E6C21" w:rsidRPr="00BE362C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E6C21" w:rsidRPr="00BE362C" w:rsidTr="001065AD">
        <w:tc>
          <w:tcPr>
            <w:tcW w:w="577" w:type="dxa"/>
            <w:shd w:val="clear" w:color="auto" w:fill="auto"/>
          </w:tcPr>
          <w:p w:rsidR="002E6C21" w:rsidRPr="00BE362C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E6C21" w:rsidRPr="00BE362C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2E6C21" w:rsidRPr="00BE362C" w:rsidRDefault="002E6C21" w:rsidP="001065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E6C21" w:rsidRPr="00BE362C" w:rsidRDefault="002E6C21" w:rsidP="002E6C2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E6C21" w:rsidRPr="00E36039" w:rsidRDefault="002E6C21" w:rsidP="002E6C21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Pr="00E36039">
        <w:rPr>
          <w:b/>
          <w:noProof w:val="0"/>
          <w:lang w:val="en-US" w:eastAsia="ru-RU"/>
        </w:rPr>
        <w:t>_______</w:t>
      </w:r>
      <w:r>
        <w:rPr>
          <w:b/>
          <w:lang w:val="en-US"/>
        </w:rPr>
        <w:t>SA RSAP</w:t>
      </w:r>
      <w:r w:rsidRPr="00E36039">
        <w:rPr>
          <w:b/>
          <w:noProof w:val="0"/>
          <w:lang w:val="en-US" w:eastAsia="ru-RU"/>
        </w:rPr>
        <w:t>__________</w:t>
      </w:r>
      <w:r>
        <w:rPr>
          <w:b/>
          <w:noProof w:val="0"/>
          <w:lang w:val="en-US" w:eastAsia="ru-RU"/>
        </w:rPr>
        <w:t>_____</w:t>
      </w:r>
    </w:p>
    <w:p w:rsidR="002E6C21" w:rsidRPr="00BE362C" w:rsidRDefault="002E6C21" w:rsidP="002E6C21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Pr="00BE362C">
        <w:rPr>
          <w:b/>
          <w:noProof w:val="0"/>
          <w:lang w:val="ru-RU" w:eastAsia="ru-RU"/>
        </w:rPr>
        <w:t>______________</w:t>
      </w:r>
      <w:r>
        <w:rPr>
          <w:b/>
          <w:lang w:val="ro-MD"/>
        </w:rPr>
        <w:t>SIA RSAP</w:t>
      </w:r>
      <w:r w:rsidRPr="00BE362C">
        <w:rPr>
          <w:b/>
          <w:noProof w:val="0"/>
          <w:lang w:val="ru-RU" w:eastAsia="ru-RU"/>
        </w:rPr>
        <w:t>_______</w:t>
      </w:r>
      <w:r>
        <w:rPr>
          <w:b/>
          <w:noProof w:val="0"/>
          <w:lang w:val="ru-RU" w:eastAsia="ru-RU"/>
        </w:rPr>
        <w:t>___________________________</w:t>
      </w:r>
    </w:p>
    <w:p w:rsidR="002E6C21" w:rsidRPr="00BE362C" w:rsidRDefault="002E6C21" w:rsidP="002E6C2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E6C21" w:rsidRPr="00BE362C" w:rsidRDefault="002E6C21" w:rsidP="002E6C21">
      <w:pPr>
        <w:shd w:val="clear" w:color="auto" w:fill="FFFFFF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E6C21" w:rsidRPr="00BE362C" w:rsidRDefault="002E6C21" w:rsidP="002E6C2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____</w:t>
      </w:r>
      <w:r>
        <w:rPr>
          <w:b/>
          <w:lang w:val="it-IT"/>
        </w:rPr>
        <w:t>40 zile</w:t>
      </w:r>
      <w:r>
        <w:rPr>
          <w:b/>
          <w:noProof w:val="0"/>
          <w:lang w:val="it-IT" w:eastAsia="ru-RU"/>
        </w:rPr>
        <w:t>______</w:t>
      </w:r>
      <w:r w:rsidRPr="00BE362C">
        <w:rPr>
          <w:b/>
          <w:noProof w:val="0"/>
          <w:lang w:val="it-IT" w:eastAsia="ru-RU"/>
        </w:rPr>
        <w:t>____________</w:t>
      </w:r>
    </w:p>
    <w:p w:rsidR="002E6C21" w:rsidRPr="00957D62" w:rsidRDefault="002E6C21" w:rsidP="002E6C2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57D62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957D62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957D62">
        <w:rPr>
          <w:b/>
          <w:noProof w:val="0"/>
          <w:lang w:val="en-US" w:eastAsia="ru-RU"/>
        </w:rPr>
        <w:t>ofertelor: ________</w:t>
      </w:r>
      <w:r w:rsidRPr="00957D62">
        <w:rPr>
          <w:b/>
          <w:u w:val="single"/>
          <w:lang w:val="ro-MD"/>
        </w:rPr>
        <w:t>SIA RSAP</w:t>
      </w:r>
      <w:r w:rsidRPr="00957D62">
        <w:rPr>
          <w:b/>
          <w:noProof w:val="0"/>
          <w:lang w:val="en-US" w:eastAsia="ru-RU"/>
        </w:rPr>
        <w:t>___________________</w:t>
      </w:r>
    </w:p>
    <w:p w:rsidR="002E6C21" w:rsidRPr="00BE362C" w:rsidRDefault="002E6C21" w:rsidP="002E6C21">
      <w:pPr>
        <w:shd w:val="clear" w:color="auto" w:fill="FFFFFF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E6C21" w:rsidRPr="00BE362C" w:rsidRDefault="002E6C21" w:rsidP="002E6C21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E6C21" w:rsidRPr="00BE362C" w:rsidRDefault="002E6C21" w:rsidP="002E6C2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E6C21" w:rsidRPr="00BE362C" w:rsidRDefault="002E6C21" w:rsidP="002E6C2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275961">
        <w:rPr>
          <w:b/>
          <w:noProof w:val="0"/>
          <w:u w:val="single"/>
          <w:lang w:val="it-IT" w:eastAsia="ru-RU"/>
        </w:rPr>
        <w:t>___</w:t>
      </w:r>
      <w:r w:rsidRPr="00275961">
        <w:rPr>
          <w:b/>
          <w:u w:val="single"/>
          <w:lang w:val="it-IT"/>
        </w:rPr>
        <w:t>de stat</w:t>
      </w:r>
      <w:r>
        <w:rPr>
          <w:b/>
          <w:noProof w:val="0"/>
          <w:lang w:val="it-IT" w:eastAsia="ru-RU"/>
        </w:rPr>
        <w:t>______________</w:t>
      </w:r>
    </w:p>
    <w:p w:rsidR="002E6C21" w:rsidRPr="00BE362C" w:rsidRDefault="002E6C21" w:rsidP="002E6C2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</w:t>
      </w:r>
      <w:r>
        <w:rPr>
          <w:b/>
          <w:lang w:val="it-IT"/>
        </w:rPr>
        <w:t>Nu</w:t>
      </w:r>
      <w:r w:rsidRPr="00BE362C">
        <w:rPr>
          <w:b/>
          <w:noProof w:val="0"/>
          <w:lang w:val="it-IT" w:eastAsia="ru-RU"/>
        </w:rPr>
        <w:t>_________________________</w:t>
      </w:r>
      <w:r>
        <w:rPr>
          <w:b/>
          <w:noProof w:val="0"/>
          <w:lang w:val="it-IT" w:eastAsia="ru-RU"/>
        </w:rPr>
        <w:t>__________</w:t>
      </w:r>
    </w:p>
    <w:p w:rsidR="002E6C21" w:rsidRPr="00BE362C" w:rsidRDefault="002E6C21" w:rsidP="002E6C21">
      <w:pPr>
        <w:shd w:val="clear" w:color="auto" w:fill="FFFFFF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E6C21" w:rsidRPr="00BE362C" w:rsidRDefault="002E6C21" w:rsidP="002E6C2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E6C21" w:rsidRPr="00BE362C" w:rsidRDefault="002E6C21" w:rsidP="002E6C21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E6C21" w:rsidRPr="00BE362C" w:rsidRDefault="002E6C21" w:rsidP="002E6C21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E6C21" w:rsidRPr="00BE362C" w:rsidRDefault="002E6C21" w:rsidP="002E6C21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E6C21" w:rsidRPr="00A85592" w:rsidRDefault="002E6C21" w:rsidP="002E6C2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cazul):_____________________</w:t>
      </w:r>
      <w:r>
        <w:rPr>
          <w:b/>
          <w:lang w:val="it-IT"/>
        </w:rPr>
        <w:t>nu</w:t>
      </w:r>
      <w:r w:rsidRPr="00A85592">
        <w:rPr>
          <w:b/>
          <w:noProof w:val="0"/>
          <w:lang w:val="it-IT" w:eastAsia="ru-RU"/>
        </w:rPr>
        <w:t>______________________</w:t>
      </w:r>
    </w:p>
    <w:p w:rsidR="002E6C21" w:rsidRPr="00A85592" w:rsidRDefault="002E6C21" w:rsidP="002E6C2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9B00D6">
        <w:rPr>
          <w:b/>
          <w:noProof w:val="0"/>
          <w:shd w:val="clear" w:color="auto" w:fill="FFFFFF"/>
          <w:lang w:val="it-IT" w:eastAsia="ru-RU"/>
        </w:rPr>
        <w:t>:______________________________________________________________</w:t>
      </w:r>
    </w:p>
    <w:p w:rsidR="002E6C21" w:rsidRPr="00BE362C" w:rsidRDefault="002E6C21" w:rsidP="002E6C2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 w:rsidRPr="009B00D6">
        <w:rPr>
          <w:b/>
          <w:noProof w:val="0"/>
          <w:shd w:val="clear" w:color="auto" w:fill="FFFFFF"/>
          <w:lang w:val="it-IT" w:eastAsia="ru-RU"/>
        </w:rPr>
        <w:t>anunţ:______________</w:t>
      </w:r>
      <w:r>
        <w:rPr>
          <w:b/>
          <w:shd w:val="clear" w:color="auto" w:fill="FFFFFF"/>
          <w:lang w:val="it-IT"/>
        </w:rPr>
        <w:t>SIA RSAP</w:t>
      </w:r>
      <w:r w:rsidRPr="009B00D6">
        <w:rPr>
          <w:b/>
          <w:noProof w:val="0"/>
          <w:shd w:val="clear" w:color="auto" w:fill="FFFFFF"/>
          <w:lang w:val="it-IT" w:eastAsia="ru-RU"/>
        </w:rPr>
        <w:t>________________________</w:t>
      </w:r>
    </w:p>
    <w:p w:rsidR="002E6C21" w:rsidRPr="00BE362C" w:rsidRDefault="002E6C21" w:rsidP="002E6C2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Data transmiterii spre publicare a anunțului de participar</w:t>
      </w:r>
      <w:r w:rsidRPr="009B00D6">
        <w:rPr>
          <w:b/>
          <w:noProof w:val="0"/>
          <w:shd w:val="clear" w:color="auto" w:fill="FFFFFF"/>
          <w:lang w:val="it-IT" w:eastAsia="ru-RU"/>
        </w:rPr>
        <w:t>e:____</w:t>
      </w:r>
      <w:r w:rsidRPr="00E53930">
        <w:rPr>
          <w:b/>
          <w:u w:val="single"/>
          <w:shd w:val="clear" w:color="auto" w:fill="FFFFFF"/>
          <w:lang w:val="it-IT"/>
        </w:rPr>
        <w:t>SIA RSAP</w:t>
      </w:r>
      <w:r w:rsidRPr="009B00D6">
        <w:rPr>
          <w:b/>
          <w:noProof w:val="0"/>
          <w:shd w:val="clear" w:color="auto" w:fill="FFFFFF"/>
          <w:lang w:val="it-IT" w:eastAsia="ru-RU"/>
        </w:rPr>
        <w:t>_________</w:t>
      </w:r>
    </w:p>
    <w:p w:rsidR="002E6C21" w:rsidRPr="00BE362C" w:rsidRDefault="002E6C21" w:rsidP="002E6C2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5"/>
      </w:tblGrid>
      <w:tr w:rsidR="002E6C21" w:rsidRPr="009B00D6" w:rsidTr="001065AD">
        <w:tc>
          <w:tcPr>
            <w:tcW w:w="5305" w:type="dxa"/>
            <w:shd w:val="clear" w:color="auto" w:fill="FFFFFF"/>
          </w:tcPr>
          <w:p w:rsidR="002E6C21" w:rsidRPr="00BE362C" w:rsidRDefault="002E6C21" w:rsidP="001065AD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:rsidR="002E6C21" w:rsidRPr="00BE362C" w:rsidRDefault="002E6C21" w:rsidP="001065AD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E6C21" w:rsidRPr="009B00D6" w:rsidTr="001065AD">
        <w:tc>
          <w:tcPr>
            <w:tcW w:w="5305" w:type="dxa"/>
            <w:shd w:val="clear" w:color="auto" w:fill="FFFFFF"/>
          </w:tcPr>
          <w:p w:rsidR="002E6C21" w:rsidRPr="0094296A" w:rsidRDefault="002E6C21" w:rsidP="001065AD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E6C21" w:rsidRPr="0094296A" w:rsidRDefault="002E6C21" w:rsidP="001065AD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en-US" w:eastAsia="ru-RU"/>
              </w:rPr>
            </w:pPr>
          </w:p>
        </w:tc>
      </w:tr>
      <w:tr w:rsidR="002E6C21" w:rsidRPr="00BE362C" w:rsidTr="001065AD">
        <w:tc>
          <w:tcPr>
            <w:tcW w:w="5305" w:type="dxa"/>
            <w:shd w:val="clear" w:color="auto" w:fill="FFFFFF"/>
          </w:tcPr>
          <w:p w:rsidR="002E6C21" w:rsidRPr="00BE362C" w:rsidRDefault="002E6C21" w:rsidP="001065AD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:rsidR="002E6C21" w:rsidRPr="00BE362C" w:rsidRDefault="002E6C21" w:rsidP="001065AD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E6C21" w:rsidRPr="00BE362C" w:rsidTr="001065AD">
        <w:tc>
          <w:tcPr>
            <w:tcW w:w="5305" w:type="dxa"/>
            <w:shd w:val="clear" w:color="auto" w:fill="FFFFFF"/>
          </w:tcPr>
          <w:p w:rsidR="002E6C21" w:rsidRPr="00BE362C" w:rsidRDefault="002E6C21" w:rsidP="001065AD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:rsidR="002E6C21" w:rsidRPr="00BE362C" w:rsidRDefault="002E6C21" w:rsidP="001065AD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E6C21" w:rsidRPr="00BE362C" w:rsidTr="001065AD">
        <w:trPr>
          <w:trHeight w:val="77"/>
        </w:trPr>
        <w:tc>
          <w:tcPr>
            <w:tcW w:w="5305" w:type="dxa"/>
            <w:shd w:val="clear" w:color="auto" w:fill="FFFFFF"/>
          </w:tcPr>
          <w:p w:rsidR="002E6C21" w:rsidRPr="00BE362C" w:rsidRDefault="002E6C21" w:rsidP="001065AD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:rsidR="002E6C21" w:rsidRPr="00BE362C" w:rsidRDefault="002E6C21" w:rsidP="001065AD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</w:tbl>
    <w:p w:rsidR="002E6C21" w:rsidRPr="009B00D6" w:rsidRDefault="002E6C21" w:rsidP="002E6C2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9B00D6">
        <w:rPr>
          <w:b/>
          <w:noProof w:val="0"/>
          <w:lang w:val="en-US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B00D6">
        <w:rPr>
          <w:b/>
          <w:noProof w:val="0"/>
          <w:shd w:val="clear" w:color="auto" w:fill="FFFFFF"/>
          <w:lang w:val="en-US" w:eastAsia="ru-RU"/>
        </w:rPr>
        <w:t>____________________________</w:t>
      </w:r>
      <w:r>
        <w:rPr>
          <w:b/>
          <w:shd w:val="clear" w:color="auto" w:fill="FFFFFF"/>
          <w:lang w:val="en-US"/>
        </w:rPr>
        <w:t>Nu</w:t>
      </w:r>
      <w:r w:rsidRPr="009B00D6">
        <w:rPr>
          <w:b/>
          <w:noProof w:val="0"/>
          <w:shd w:val="clear" w:color="auto" w:fill="FFFFFF"/>
          <w:lang w:val="en-US" w:eastAsia="ru-RU"/>
        </w:rPr>
        <w:t>_______________________________________</w:t>
      </w:r>
    </w:p>
    <w:p w:rsidR="002E6C21" w:rsidRPr="00BE362C" w:rsidRDefault="002E6C21" w:rsidP="002E6C21">
      <w:pPr>
        <w:shd w:val="clear" w:color="auto" w:fill="FFFFFF"/>
        <w:tabs>
          <w:tab w:val="right" w:pos="426"/>
        </w:tabs>
        <w:ind w:left="3960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2E6C21" w:rsidRPr="00867676" w:rsidRDefault="002E6C21" w:rsidP="002E6C2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9B00D6">
        <w:rPr>
          <w:b/>
          <w:noProof w:val="0"/>
          <w:shd w:val="clear" w:color="auto" w:fill="FFFFFF"/>
          <w:lang w:val="ru-RU" w:eastAsia="ru-RU"/>
        </w:rPr>
        <w:t>_______________________________________________</w:t>
      </w:r>
    </w:p>
    <w:p w:rsidR="002E6C21" w:rsidRPr="00BE362C" w:rsidRDefault="002E6C21" w:rsidP="002E6C21">
      <w:pPr>
        <w:shd w:val="clear" w:color="auto" w:fill="FFFFFF"/>
        <w:spacing w:before="120" w:after="120"/>
        <w:rPr>
          <w:b/>
          <w:noProof w:val="0"/>
          <w:lang w:val="ru-RU" w:eastAsia="ru-RU"/>
        </w:rPr>
      </w:pPr>
    </w:p>
    <w:p w:rsidR="002E6C21" w:rsidRPr="00E53930" w:rsidRDefault="002E6C21" w:rsidP="002E6C21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en-US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9B00D6">
        <w:rPr>
          <w:b/>
          <w:noProof w:val="0"/>
          <w:shd w:val="clear" w:color="auto" w:fill="FFFFFF"/>
          <w:lang w:val="it-IT" w:eastAsia="ru-RU"/>
        </w:rPr>
        <w:t>__________________</w:t>
      </w:r>
      <w:r>
        <w:rPr>
          <w:b/>
          <w:shd w:val="clear" w:color="auto" w:fill="FFFFFF"/>
          <w:lang w:val="it-IT"/>
        </w:rPr>
        <w:t>Valerii GHIMPU</w:t>
      </w:r>
      <w:r w:rsidRPr="009B00D6">
        <w:rPr>
          <w:b/>
          <w:noProof w:val="0"/>
          <w:shd w:val="clear" w:color="auto" w:fill="FFFFFF"/>
          <w:lang w:val="it-IT" w:eastAsia="ru-RU"/>
        </w:rPr>
        <w:t xml:space="preserve"> </w:t>
      </w:r>
      <w:r w:rsidRPr="00E53930">
        <w:rPr>
          <w:b/>
          <w:lang w:val="en-US"/>
        </w:rPr>
        <w:t>.</w:t>
      </w:r>
    </w:p>
    <w:p w:rsidR="002E6C21" w:rsidRPr="00203C28" w:rsidRDefault="002E6C21" w:rsidP="002E6C21">
      <w:pPr>
        <w:jc w:val="right"/>
        <w:rPr>
          <w:noProof w:val="0"/>
          <w:lang w:val="en-US"/>
        </w:rPr>
      </w:pPr>
    </w:p>
    <w:p w:rsidR="002E6C21" w:rsidRDefault="002E6C21" w:rsidP="002E6C21">
      <w:pPr>
        <w:jc w:val="right"/>
        <w:rPr>
          <w:noProof w:val="0"/>
          <w:lang w:val="it-IT"/>
        </w:rPr>
      </w:pPr>
    </w:p>
    <w:p w:rsidR="002E6C21" w:rsidRDefault="002E6C21" w:rsidP="002E6C21">
      <w:pPr>
        <w:jc w:val="right"/>
        <w:rPr>
          <w:noProof w:val="0"/>
          <w:lang w:val="it-IT"/>
        </w:rPr>
      </w:pPr>
    </w:p>
    <w:p w:rsidR="002E6C21" w:rsidRDefault="002E6C21" w:rsidP="002E6C21">
      <w:pPr>
        <w:jc w:val="right"/>
        <w:rPr>
          <w:noProof w:val="0"/>
          <w:lang w:val="it-IT"/>
        </w:rPr>
      </w:pPr>
    </w:p>
    <w:p w:rsidR="002E6C21" w:rsidRDefault="002E6C21" w:rsidP="002E6C2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noProof w:val="0"/>
          <w:lang w:val="it-IT"/>
        </w:rPr>
      </w:pPr>
    </w:p>
    <w:p w:rsidR="002E6C21" w:rsidRDefault="002E6C21" w:rsidP="002E6C2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noProof w:val="0"/>
          <w:lang w:val="it-IT"/>
        </w:rPr>
      </w:pPr>
    </w:p>
    <w:p w:rsidR="002E6C21" w:rsidRDefault="002E6C21" w:rsidP="002E6C2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noProof w:val="0"/>
          <w:lang w:val="it-IT"/>
        </w:rPr>
      </w:pPr>
    </w:p>
    <w:p w:rsidR="002E6C21" w:rsidRDefault="002E6C21" w:rsidP="002E6C2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noProof w:val="0"/>
          <w:lang w:val="it-IT"/>
        </w:rPr>
      </w:pPr>
    </w:p>
    <w:p w:rsidR="002E6C21" w:rsidRDefault="002E6C21" w:rsidP="002E6C2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noProof w:val="0"/>
          <w:lang w:val="it-IT"/>
        </w:rPr>
      </w:pPr>
    </w:p>
    <w:p w:rsidR="002E6C21" w:rsidRDefault="002E6C21" w:rsidP="002E6C2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noProof w:val="0"/>
          <w:lang w:val="it-IT"/>
        </w:rPr>
      </w:pPr>
    </w:p>
    <w:p w:rsidR="002E6C21" w:rsidRDefault="002E6C21" w:rsidP="002E6C2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noProof w:val="0"/>
          <w:lang w:val="it-IT"/>
        </w:rPr>
      </w:pPr>
    </w:p>
    <w:p w:rsidR="002E6C21" w:rsidRDefault="002E6C21" w:rsidP="002E6C2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noProof w:val="0"/>
          <w:lang w:val="it-IT"/>
        </w:rPr>
      </w:pPr>
    </w:p>
    <w:p w:rsidR="002E6C21" w:rsidRDefault="002E6C21" w:rsidP="002E6C2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noProof w:val="0"/>
          <w:lang w:val="it-IT"/>
        </w:rPr>
      </w:pPr>
    </w:p>
    <w:p w:rsidR="002E6C21" w:rsidRDefault="002E6C21" w:rsidP="002E6C2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noProof w:val="0"/>
          <w:lang w:val="it-IT"/>
        </w:rPr>
      </w:pPr>
    </w:p>
    <w:p w:rsidR="002E6C21" w:rsidRDefault="002E6C21" w:rsidP="002E6C2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noProof w:val="0"/>
          <w:lang w:val="it-IT"/>
        </w:rPr>
      </w:pPr>
    </w:p>
    <w:p w:rsidR="002E6C21" w:rsidRDefault="002E6C21" w:rsidP="002E6C2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noProof w:val="0"/>
          <w:lang w:val="it-IT"/>
        </w:rPr>
      </w:pPr>
    </w:p>
    <w:p w:rsidR="002E6C21" w:rsidRDefault="002E6C21" w:rsidP="002E6C2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noProof w:val="0"/>
          <w:lang w:val="it-IT"/>
        </w:rPr>
      </w:pPr>
    </w:p>
    <w:p w:rsidR="002E6C21" w:rsidRDefault="002E6C21" w:rsidP="002E6C2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noProof w:val="0"/>
          <w:lang w:val="it-IT"/>
        </w:rPr>
      </w:pPr>
    </w:p>
    <w:p w:rsidR="002E6C21" w:rsidRDefault="002E6C21" w:rsidP="002E6C2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noProof w:val="0"/>
          <w:lang w:val="it-IT"/>
        </w:rPr>
      </w:pPr>
    </w:p>
    <w:p w:rsidR="002E6C21" w:rsidRDefault="002E6C21" w:rsidP="002E6C2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noProof w:val="0"/>
          <w:lang w:val="it-IT"/>
        </w:rPr>
      </w:pPr>
    </w:p>
    <w:p w:rsidR="002E6C21" w:rsidRDefault="002E6C21" w:rsidP="002E6C2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noProof w:val="0"/>
          <w:lang w:val="it-IT"/>
        </w:rPr>
      </w:pPr>
    </w:p>
    <w:p w:rsidR="002E6C21" w:rsidRDefault="002E6C21" w:rsidP="002E6C2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noProof w:val="0"/>
          <w:lang w:val="it-IT"/>
        </w:rPr>
      </w:pPr>
    </w:p>
    <w:p w:rsidR="00B252A9" w:rsidRPr="002E6C21" w:rsidRDefault="00B252A9">
      <w:pPr>
        <w:rPr>
          <w:lang w:val="it-IT"/>
        </w:rPr>
      </w:pPr>
    </w:p>
    <w:sectPr w:rsidR="00B252A9" w:rsidRPr="002E6C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347"/>
    <w:rsid w:val="000E5347"/>
    <w:rsid w:val="002E6C21"/>
    <w:rsid w:val="00B25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E1A26"/>
  <w15:chartTrackingRefBased/>
  <w15:docId w15:val="{A03A05E2-A7C3-453F-92A2-DAA80C6B1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E6C2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 Paragraph"/>
    <w:basedOn w:val="a0"/>
    <w:link w:val="a4"/>
    <w:uiPriority w:val="34"/>
    <w:qFormat/>
    <w:rsid w:val="002E6C2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 Paragraph Знак"/>
    <w:link w:val="a"/>
    <w:uiPriority w:val="34"/>
    <w:locked/>
    <w:rsid w:val="002E6C21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">
    <w:name w:val="Griglia tabella2"/>
    <w:basedOn w:val="a2"/>
    <w:next w:val="a5"/>
    <w:uiPriority w:val="39"/>
    <w:rsid w:val="002E6C2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2E6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1391</Words>
  <Characters>7930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 Valentina</dc:creator>
  <cp:keywords/>
  <dc:description/>
  <cp:lastModifiedBy>Senco Valentina</cp:lastModifiedBy>
  <cp:revision>2</cp:revision>
  <dcterms:created xsi:type="dcterms:W3CDTF">2022-04-01T14:11:00Z</dcterms:created>
  <dcterms:modified xsi:type="dcterms:W3CDTF">2022-04-01T14:12:00Z</dcterms:modified>
</cp:coreProperties>
</file>