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562" w:rsidRDefault="00826562" w:rsidP="00903BF3">
      <w:pPr>
        <w:tabs>
          <w:tab w:val="left" w:pos="900"/>
        </w:tabs>
        <w:ind w:left="360"/>
        <w:jc w:val="center"/>
        <w:rPr>
          <w:b/>
          <w:sz w:val="28"/>
          <w:szCs w:val="28"/>
        </w:rPr>
      </w:pPr>
    </w:p>
    <w:p w:rsidR="00826562" w:rsidRDefault="00826562" w:rsidP="00903BF3">
      <w:pPr>
        <w:tabs>
          <w:tab w:val="left" w:pos="900"/>
        </w:tabs>
        <w:ind w:left="360"/>
        <w:jc w:val="center"/>
        <w:rPr>
          <w:b/>
          <w:sz w:val="28"/>
          <w:szCs w:val="28"/>
        </w:rPr>
      </w:pPr>
    </w:p>
    <w:p w:rsidR="00903BF3" w:rsidRDefault="00826562" w:rsidP="00903BF3">
      <w:pPr>
        <w:tabs>
          <w:tab w:val="left" w:pos="900"/>
        </w:tabs>
        <w:ind w:left="360"/>
        <w:jc w:val="center"/>
        <w:rPr>
          <w:b/>
          <w:sz w:val="32"/>
          <w:szCs w:val="32"/>
        </w:rPr>
      </w:pPr>
      <w:r w:rsidRPr="00826562">
        <w:rPr>
          <w:b/>
          <w:sz w:val="32"/>
          <w:szCs w:val="32"/>
        </w:rPr>
        <w:t>Specificație tehnică</w:t>
      </w:r>
    </w:p>
    <w:p w:rsidR="00826562" w:rsidRPr="00826562" w:rsidRDefault="00826562" w:rsidP="00903BF3">
      <w:pPr>
        <w:tabs>
          <w:tab w:val="left" w:pos="900"/>
        </w:tabs>
        <w:ind w:left="360"/>
        <w:jc w:val="center"/>
        <w:rPr>
          <w:b/>
          <w:sz w:val="32"/>
          <w:szCs w:val="32"/>
        </w:rPr>
      </w:pPr>
    </w:p>
    <w:p w:rsidR="00903BF3" w:rsidRPr="004350E4" w:rsidRDefault="00903BF3" w:rsidP="004350E4">
      <w:pPr>
        <w:tabs>
          <w:tab w:val="left" w:pos="900"/>
        </w:tabs>
        <w:rPr>
          <w:b/>
        </w:rPr>
      </w:pPr>
    </w:p>
    <w:tbl>
      <w:tblPr>
        <w:tblStyle w:val="a4"/>
        <w:tblW w:w="1595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6"/>
        <w:gridCol w:w="1710"/>
        <w:gridCol w:w="2137"/>
        <w:gridCol w:w="1424"/>
        <w:gridCol w:w="1564"/>
        <w:gridCol w:w="8263"/>
      </w:tblGrid>
      <w:tr w:rsidR="00826562" w:rsidRPr="001078E5" w:rsidTr="00826562">
        <w:trPr>
          <w:trHeight w:val="578"/>
        </w:trPr>
        <w:tc>
          <w:tcPr>
            <w:tcW w:w="856" w:type="dxa"/>
          </w:tcPr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26562">
              <w:rPr>
                <w:b/>
                <w:sz w:val="28"/>
                <w:szCs w:val="28"/>
              </w:rPr>
              <w:t>Nr. d/o</w:t>
            </w:r>
          </w:p>
        </w:tc>
        <w:tc>
          <w:tcPr>
            <w:tcW w:w="1710" w:type="dxa"/>
          </w:tcPr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26562">
              <w:rPr>
                <w:b/>
                <w:sz w:val="28"/>
                <w:szCs w:val="28"/>
              </w:rPr>
              <w:t>Cod</w:t>
            </w:r>
          </w:p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26562">
              <w:rPr>
                <w:b/>
                <w:sz w:val="28"/>
                <w:szCs w:val="28"/>
              </w:rPr>
              <w:t>CPV</w:t>
            </w:r>
          </w:p>
        </w:tc>
        <w:tc>
          <w:tcPr>
            <w:tcW w:w="2137" w:type="dxa"/>
          </w:tcPr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26562">
              <w:rPr>
                <w:b/>
                <w:sz w:val="28"/>
                <w:szCs w:val="28"/>
              </w:rPr>
              <w:t>Denumire</w:t>
            </w:r>
            <w:r w:rsidR="00826562" w:rsidRPr="00826562">
              <w:rPr>
                <w:b/>
                <w:sz w:val="28"/>
                <w:szCs w:val="28"/>
              </w:rPr>
              <w:t>a</w:t>
            </w:r>
            <w:r w:rsidRPr="00826562">
              <w:rPr>
                <w:b/>
                <w:sz w:val="28"/>
                <w:szCs w:val="28"/>
              </w:rPr>
              <w:t xml:space="preserve"> bunuri</w:t>
            </w:r>
            <w:r w:rsidR="00826562" w:rsidRPr="00826562">
              <w:rPr>
                <w:b/>
                <w:sz w:val="28"/>
                <w:szCs w:val="28"/>
              </w:rPr>
              <w:t>lor</w:t>
            </w:r>
          </w:p>
        </w:tc>
        <w:tc>
          <w:tcPr>
            <w:tcW w:w="1424" w:type="dxa"/>
          </w:tcPr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26562">
              <w:rPr>
                <w:b/>
                <w:sz w:val="28"/>
                <w:szCs w:val="28"/>
              </w:rPr>
              <w:t>Unitatea de măsură</w:t>
            </w:r>
          </w:p>
        </w:tc>
        <w:tc>
          <w:tcPr>
            <w:tcW w:w="1564" w:type="dxa"/>
          </w:tcPr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26562">
              <w:rPr>
                <w:b/>
                <w:sz w:val="28"/>
                <w:szCs w:val="28"/>
              </w:rPr>
              <w:t>Cantitatea</w:t>
            </w:r>
          </w:p>
        </w:tc>
        <w:tc>
          <w:tcPr>
            <w:tcW w:w="8263" w:type="dxa"/>
          </w:tcPr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  <w:r w:rsidRPr="00826562">
              <w:rPr>
                <w:b/>
                <w:sz w:val="28"/>
                <w:szCs w:val="28"/>
              </w:rPr>
              <w:t>Specificarea tehnică deplină solicitată</w:t>
            </w:r>
          </w:p>
          <w:p w:rsidR="00903BF3" w:rsidRPr="00826562" w:rsidRDefault="00903BF3" w:rsidP="007C6A1E">
            <w:pPr>
              <w:pStyle w:val="a3"/>
              <w:tabs>
                <w:tab w:val="left" w:pos="900"/>
              </w:tabs>
              <w:ind w:left="0"/>
              <w:rPr>
                <w:b/>
                <w:sz w:val="28"/>
                <w:szCs w:val="28"/>
              </w:rPr>
            </w:pPr>
          </w:p>
        </w:tc>
      </w:tr>
      <w:tr w:rsidR="009D3D6B" w:rsidRPr="001078E5" w:rsidTr="00826562">
        <w:trPr>
          <w:trHeight w:val="578"/>
        </w:trPr>
        <w:tc>
          <w:tcPr>
            <w:tcW w:w="856" w:type="dxa"/>
          </w:tcPr>
          <w:p w:rsidR="009D3D6B" w:rsidRPr="00826562" w:rsidRDefault="009D3D6B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</w:tcPr>
          <w:p w:rsidR="009D3D6B" w:rsidRPr="00826562" w:rsidRDefault="009D3D6B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37" w:type="dxa"/>
          </w:tcPr>
          <w:p w:rsidR="009D3D6B" w:rsidRPr="009D3D6B" w:rsidRDefault="009D3D6B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9D3D6B">
              <w:rPr>
                <w:sz w:val="28"/>
                <w:szCs w:val="28"/>
              </w:rPr>
              <w:t>Excavatoare</w:t>
            </w:r>
          </w:p>
        </w:tc>
        <w:tc>
          <w:tcPr>
            <w:tcW w:w="1424" w:type="dxa"/>
          </w:tcPr>
          <w:p w:rsidR="009D3D6B" w:rsidRPr="00826562" w:rsidRDefault="009D3D6B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64" w:type="dxa"/>
          </w:tcPr>
          <w:p w:rsidR="009D3D6B" w:rsidRPr="00826562" w:rsidRDefault="009D3D6B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63" w:type="dxa"/>
          </w:tcPr>
          <w:p w:rsidR="009D3D6B" w:rsidRPr="00826562" w:rsidRDefault="009D3D6B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826562" w:rsidRPr="001078E5" w:rsidTr="00826562">
        <w:trPr>
          <w:trHeight w:val="4964"/>
        </w:trPr>
        <w:tc>
          <w:tcPr>
            <w:tcW w:w="856" w:type="dxa"/>
            <w:vAlign w:val="center"/>
          </w:tcPr>
          <w:p w:rsidR="00903BF3" w:rsidRPr="00FA170A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903BF3" w:rsidRPr="00FA170A" w:rsidRDefault="004654F1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Lot.1</w:t>
            </w:r>
          </w:p>
          <w:p w:rsidR="00903BF3" w:rsidRPr="00FA170A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903BF3" w:rsidRPr="00FA170A" w:rsidRDefault="00D90C50" w:rsidP="007C6A1E">
            <w:pPr>
              <w:jc w:val="center"/>
              <w:rPr>
                <w:sz w:val="28"/>
                <w:szCs w:val="28"/>
              </w:rPr>
            </w:pPr>
            <w:r w:rsidRPr="00D90C50">
              <w:rPr>
                <w:sz w:val="28"/>
                <w:szCs w:val="28"/>
              </w:rPr>
              <w:t>43262100-8</w:t>
            </w:r>
          </w:p>
        </w:tc>
        <w:tc>
          <w:tcPr>
            <w:tcW w:w="2137" w:type="dxa"/>
            <w:vAlign w:val="center"/>
          </w:tcPr>
          <w:p w:rsidR="00903BF3" w:rsidRPr="00FA170A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</w:p>
          <w:p w:rsidR="00903BF3" w:rsidRPr="00A71902" w:rsidRDefault="00CB13B4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Mini-e</w:t>
            </w:r>
            <w:r w:rsidR="00D90C50">
              <w:rPr>
                <w:sz w:val="28"/>
                <w:szCs w:val="28"/>
              </w:rPr>
              <w:t>xcavator</w:t>
            </w:r>
          </w:p>
          <w:bookmarkEnd w:id="0"/>
          <w:p w:rsidR="00903BF3" w:rsidRPr="00FA170A" w:rsidRDefault="00903BF3" w:rsidP="00A71902">
            <w:pPr>
              <w:pStyle w:val="a3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24" w:type="dxa"/>
            <w:vAlign w:val="center"/>
          </w:tcPr>
          <w:p w:rsidR="00903BF3" w:rsidRPr="00FA170A" w:rsidRDefault="00903BF3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</w:t>
            </w:r>
          </w:p>
        </w:tc>
        <w:tc>
          <w:tcPr>
            <w:tcW w:w="1564" w:type="dxa"/>
            <w:vAlign w:val="center"/>
          </w:tcPr>
          <w:p w:rsidR="00903BF3" w:rsidRPr="00FA170A" w:rsidRDefault="00162B8B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263" w:type="dxa"/>
            <w:vAlign w:val="center"/>
          </w:tcPr>
          <w:p w:rsidR="00CB13B4" w:rsidRDefault="009654D1" w:rsidP="00CB13B4">
            <w:pPr>
              <w:pStyle w:val="a3"/>
              <w:numPr>
                <w:ilvl w:val="0"/>
                <w:numId w:val="2"/>
              </w:numPr>
              <w:ind w:left="503"/>
            </w:pPr>
            <w:r>
              <w:t>Anul fabricării 2023;</w:t>
            </w:r>
          </w:p>
          <w:p w:rsidR="009654D1" w:rsidRDefault="009654D1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Starea tehnică – Nou;</w:t>
            </w:r>
          </w:p>
          <w:p w:rsidR="00D90C50" w:rsidRDefault="00D90C50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Greutatea de lucru – nu mai mică de 2</w:t>
            </w:r>
            <w:r w:rsidR="00D92675">
              <w:t>800</w:t>
            </w:r>
            <w:r>
              <w:t xml:space="preserve"> </w:t>
            </w:r>
            <w:r w:rsidR="00D92675">
              <w:t>kg</w:t>
            </w:r>
            <w:r>
              <w:t>;</w:t>
            </w:r>
          </w:p>
          <w:p w:rsidR="00D90C50" w:rsidRDefault="00D90C50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 xml:space="preserve">Adâncimea de săpare – nu mai </w:t>
            </w:r>
            <w:r w:rsidR="00A9437A">
              <w:t>puțin</w:t>
            </w:r>
            <w:r>
              <w:t xml:space="preserve"> de 2,7 m;</w:t>
            </w:r>
          </w:p>
          <w:p w:rsidR="00D90C50" w:rsidRDefault="00A9437A" w:rsidP="00D90C50">
            <w:pPr>
              <w:pStyle w:val="a3"/>
              <w:numPr>
                <w:ilvl w:val="0"/>
                <w:numId w:val="2"/>
              </w:numPr>
              <w:ind w:left="503"/>
            </w:pPr>
            <w:r>
              <w:t>Înălțimea de săpat</w:t>
            </w:r>
            <w:r w:rsidR="00D90C50">
              <w:t xml:space="preserve"> – nu mai </w:t>
            </w:r>
            <w:r>
              <w:t>puțin</w:t>
            </w:r>
            <w:r w:rsidR="00D90C50">
              <w:t xml:space="preserve"> de 4 m;</w:t>
            </w:r>
          </w:p>
          <w:p w:rsidR="000176FB" w:rsidRDefault="00D90C50" w:rsidP="000176FB">
            <w:pPr>
              <w:pStyle w:val="a3"/>
              <w:numPr>
                <w:ilvl w:val="0"/>
                <w:numId w:val="2"/>
              </w:numPr>
              <w:ind w:left="503"/>
            </w:pPr>
            <w:r>
              <w:t xml:space="preserve">Înălțimea de descărcare – nu mai </w:t>
            </w:r>
            <w:r w:rsidR="00A9437A">
              <w:t>puțin</w:t>
            </w:r>
            <w:r>
              <w:t xml:space="preserve"> de 3 m;</w:t>
            </w:r>
          </w:p>
          <w:p w:rsidR="00D90C50" w:rsidRDefault="00D90C50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 xml:space="preserve">Raza de lucru – nu mai </w:t>
            </w:r>
            <w:r w:rsidR="00D92675">
              <w:t>mică</w:t>
            </w:r>
            <w:r>
              <w:t xml:space="preserve"> de 4,5 m;</w:t>
            </w:r>
          </w:p>
          <w:p w:rsidR="00D90C50" w:rsidRDefault="00D90C50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Lungimea brațului – nu mai mică de 2 m;</w:t>
            </w:r>
          </w:p>
          <w:p w:rsidR="00D90C50" w:rsidRDefault="00D90C50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Motor cu putere – nu mai mică de 16,5 kW</w:t>
            </w:r>
            <w:r w:rsidR="006E1ADC">
              <w:t>;</w:t>
            </w:r>
          </w:p>
          <w:p w:rsidR="006E1ADC" w:rsidRDefault="006E1ADC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Rezervor de combustibil – nu mai mic de 5</w:t>
            </w:r>
            <w:r w:rsidR="00D92675">
              <w:t>5</w:t>
            </w:r>
            <w:r>
              <w:t xml:space="preserve"> l;</w:t>
            </w:r>
          </w:p>
          <w:p w:rsidR="006E1ADC" w:rsidRDefault="006E1ADC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Pe șenile din cauciuc (</w:t>
            </w:r>
            <w:r w:rsidR="004350E4">
              <w:t>250 mm</w:t>
            </w:r>
            <w:r>
              <w:t>)</w:t>
            </w:r>
            <w:r w:rsidR="004350E4">
              <w:t>;</w:t>
            </w:r>
          </w:p>
          <w:p w:rsidR="004350E4" w:rsidRDefault="004350E4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Lama buldozerului – nu mai mică de 1550 mm;</w:t>
            </w:r>
          </w:p>
          <w:p w:rsidR="004350E4" w:rsidRDefault="004350E4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Complectat cu 2 cupe: 300 și 600 mm;</w:t>
            </w:r>
          </w:p>
          <w:p w:rsidR="004350E4" w:rsidRDefault="004350E4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Cabină de tip închis, dotată cu încălzire și ventilare;</w:t>
            </w:r>
          </w:p>
          <w:p w:rsidR="004350E4" w:rsidRDefault="004350E4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Cabină certificată cu sistem POPS/FOBS (</w:t>
            </w:r>
            <w:r w:rsidR="00FA7898">
              <w:t>protejată la răstu</w:t>
            </w:r>
            <w:r>
              <w:t>rnare și la căderea obiectelor);</w:t>
            </w:r>
          </w:p>
          <w:p w:rsidR="004350E4" w:rsidRDefault="004350E4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Computer de bord;</w:t>
            </w:r>
          </w:p>
          <w:p w:rsidR="004350E4" w:rsidRDefault="004350E4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>Sistem de semnalizare;</w:t>
            </w:r>
          </w:p>
          <w:p w:rsidR="004350E4" w:rsidRDefault="004350E4" w:rsidP="004350E4">
            <w:pPr>
              <w:pStyle w:val="a3"/>
              <w:numPr>
                <w:ilvl w:val="0"/>
                <w:numId w:val="2"/>
              </w:numPr>
              <w:ind w:left="503"/>
            </w:pPr>
            <w:r>
              <w:t>Manual de utilizare și exploatare;</w:t>
            </w:r>
          </w:p>
          <w:p w:rsidR="004350E4" w:rsidRDefault="004350E4" w:rsidP="004350E4">
            <w:pPr>
              <w:pStyle w:val="a3"/>
              <w:numPr>
                <w:ilvl w:val="0"/>
                <w:numId w:val="2"/>
              </w:numPr>
              <w:ind w:left="503"/>
            </w:pPr>
            <w:r>
              <w:t>Dotat cu echipamente de fabrică, trusă cu instrumente;</w:t>
            </w:r>
          </w:p>
          <w:p w:rsidR="00903BF3" w:rsidRDefault="00903BF3" w:rsidP="009654D1">
            <w:pPr>
              <w:pStyle w:val="a3"/>
              <w:numPr>
                <w:ilvl w:val="0"/>
                <w:numId w:val="2"/>
              </w:numPr>
              <w:ind w:left="503"/>
            </w:pPr>
            <w:r>
              <w:t xml:space="preserve">Garanția nu mai puțin de </w:t>
            </w:r>
            <w:r w:rsidR="004350E4">
              <w:t>12</w:t>
            </w:r>
            <w:r>
              <w:t xml:space="preserve"> luni;</w:t>
            </w:r>
          </w:p>
          <w:p w:rsidR="00A71902" w:rsidRPr="001078E5" w:rsidRDefault="00DD5930" w:rsidP="00DD5930">
            <w:r w:rsidRPr="00DD5930">
              <w:t>Ofertantul câștigător va suporta toate cheltuielile aferente transportării și livrării/ la punctul de păstrare indicat de autoritatea contractantă.</w:t>
            </w:r>
          </w:p>
        </w:tc>
      </w:tr>
      <w:tr w:rsidR="00826562" w:rsidRPr="001078E5" w:rsidTr="00826562">
        <w:trPr>
          <w:trHeight w:val="4964"/>
        </w:trPr>
        <w:tc>
          <w:tcPr>
            <w:tcW w:w="856" w:type="dxa"/>
            <w:vAlign w:val="center"/>
          </w:tcPr>
          <w:p w:rsidR="004654F1" w:rsidRPr="00FA170A" w:rsidRDefault="004654F1" w:rsidP="00826562">
            <w:pPr>
              <w:pStyle w:val="a3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  <w:p w:rsidR="004654F1" w:rsidRPr="00FA170A" w:rsidRDefault="004654F1" w:rsidP="002C6727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Lot.2</w:t>
            </w:r>
          </w:p>
          <w:p w:rsidR="004654F1" w:rsidRPr="00FA170A" w:rsidRDefault="004654F1" w:rsidP="002C6727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4654F1" w:rsidRPr="00FA170A" w:rsidRDefault="004654F1" w:rsidP="002C6727">
            <w:pPr>
              <w:jc w:val="center"/>
              <w:rPr>
                <w:sz w:val="28"/>
                <w:szCs w:val="28"/>
              </w:rPr>
            </w:pPr>
            <w:r w:rsidRPr="00D90C50">
              <w:rPr>
                <w:sz w:val="28"/>
                <w:szCs w:val="28"/>
              </w:rPr>
              <w:t>43262100-8</w:t>
            </w:r>
          </w:p>
        </w:tc>
        <w:tc>
          <w:tcPr>
            <w:tcW w:w="2137" w:type="dxa"/>
            <w:vAlign w:val="center"/>
          </w:tcPr>
          <w:p w:rsidR="004654F1" w:rsidRPr="004654F1" w:rsidRDefault="004654F1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4654F1">
              <w:rPr>
                <w:sz w:val="28"/>
                <w:szCs w:val="28"/>
              </w:rPr>
              <w:t>Excavator pe pneuri</w:t>
            </w:r>
          </w:p>
        </w:tc>
        <w:tc>
          <w:tcPr>
            <w:tcW w:w="1424" w:type="dxa"/>
            <w:vAlign w:val="center"/>
          </w:tcPr>
          <w:p w:rsidR="004654F1" w:rsidRDefault="004654F1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</w:t>
            </w:r>
          </w:p>
        </w:tc>
        <w:tc>
          <w:tcPr>
            <w:tcW w:w="1564" w:type="dxa"/>
            <w:vAlign w:val="center"/>
          </w:tcPr>
          <w:p w:rsidR="004654F1" w:rsidRDefault="004654F1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263" w:type="dxa"/>
            <w:vAlign w:val="center"/>
          </w:tcPr>
          <w:p w:rsidR="004654F1" w:rsidRDefault="004654F1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Anul fabricării 2023;</w:t>
            </w:r>
          </w:p>
          <w:p w:rsidR="004654F1" w:rsidRDefault="000D781D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Starea tehnică – n</w:t>
            </w:r>
            <w:r w:rsidR="004654F1">
              <w:t>ou;</w:t>
            </w:r>
          </w:p>
          <w:p w:rsidR="004654F1" w:rsidRDefault="004654F1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Volumul cupei - nu mai mic de 0,9</w:t>
            </w:r>
            <w:r w:rsidR="000D781D">
              <w:t xml:space="preserve"> </w:t>
            </w:r>
            <w:r>
              <w:t>m</w:t>
            </w:r>
            <w:r w:rsidRPr="004654F1">
              <w:rPr>
                <w:vertAlign w:val="superscript"/>
              </w:rPr>
              <w:t>3</w:t>
            </w:r>
            <w:r>
              <w:t>;</w:t>
            </w:r>
          </w:p>
          <w:p w:rsidR="004654F1" w:rsidRDefault="004654F1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Greutatea de lucru – nu mai mică de 19 tone;</w:t>
            </w:r>
          </w:p>
          <w:p w:rsidR="004654F1" w:rsidRDefault="004654F1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 xml:space="preserve">Adâncimea de săpare – nu mai </w:t>
            </w:r>
            <w:r w:rsidR="000D781D">
              <w:t>puțin</w:t>
            </w:r>
            <w:r>
              <w:t xml:space="preserve"> de 5m;</w:t>
            </w:r>
          </w:p>
          <w:p w:rsidR="004654F1" w:rsidRDefault="004654F1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Înălțimea de descărcare – nu mai puțin</w:t>
            </w:r>
            <w:r w:rsidR="00474057">
              <w:t xml:space="preserve"> de 6</w:t>
            </w:r>
            <w:r>
              <w:t xml:space="preserve"> m;</w:t>
            </w:r>
          </w:p>
          <w:p w:rsidR="004654F1" w:rsidRDefault="00474057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Volumul rezervorului de combustibil – nu mai mic 280 l</w:t>
            </w:r>
            <w:r w:rsidR="004654F1">
              <w:t>;</w:t>
            </w:r>
          </w:p>
          <w:p w:rsidR="004654F1" w:rsidRDefault="004654F1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Motor</w:t>
            </w:r>
            <w:r w:rsidR="00474057">
              <w:t xml:space="preserve"> </w:t>
            </w:r>
            <w:r>
              <w:t xml:space="preserve">– </w:t>
            </w:r>
            <w:r w:rsidR="00474057">
              <w:t>diesel, cu 6 cilindri</w:t>
            </w:r>
            <w:r>
              <w:t>;</w:t>
            </w:r>
          </w:p>
          <w:p w:rsidR="00474057" w:rsidRDefault="00474057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Puterea motorului - nu mai mic de 120KWT/165c.p.</w:t>
            </w:r>
            <w:r w:rsidR="00826562">
              <w:t>;</w:t>
            </w:r>
          </w:p>
          <w:p w:rsidR="00474057" w:rsidRDefault="00826562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Manual de utilizare și explo</w:t>
            </w:r>
            <w:r w:rsidR="00474057">
              <w:t>atare</w:t>
            </w:r>
            <w:r>
              <w:t>;</w:t>
            </w:r>
          </w:p>
          <w:p w:rsidR="00474057" w:rsidRDefault="000D781D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Dotat cu echipamente</w:t>
            </w:r>
            <w:r w:rsidR="00474057">
              <w:t xml:space="preserve"> de fabrică, trusă cu instrumente</w:t>
            </w:r>
            <w:r w:rsidR="00826562">
              <w:t>;</w:t>
            </w:r>
          </w:p>
          <w:p w:rsidR="004654F1" w:rsidRDefault="00826562" w:rsidP="004654F1">
            <w:pPr>
              <w:pStyle w:val="a3"/>
              <w:numPr>
                <w:ilvl w:val="0"/>
                <w:numId w:val="2"/>
              </w:numPr>
              <w:ind w:left="503"/>
            </w:pPr>
            <w:r>
              <w:t>Termenul de garanție -</w:t>
            </w:r>
            <w:r w:rsidR="004654F1">
              <w:t xml:space="preserve"> nu mai </w:t>
            </w:r>
            <w:r>
              <w:t>mic</w:t>
            </w:r>
            <w:r w:rsidR="004654F1">
              <w:t xml:space="preserve"> de 12 luni;</w:t>
            </w:r>
          </w:p>
          <w:p w:rsidR="004654F1" w:rsidRDefault="004654F1" w:rsidP="004654F1">
            <w:r w:rsidRPr="00DD5930">
              <w:t>Ofertantul câștigător va suporta toate cheltuielile aferente transportării și livrării/ la punctul de păstrare indicat de autoritatea contractantă.</w:t>
            </w:r>
          </w:p>
        </w:tc>
      </w:tr>
      <w:tr w:rsidR="00826562" w:rsidRPr="001078E5" w:rsidTr="00826562">
        <w:trPr>
          <w:trHeight w:val="4964"/>
        </w:trPr>
        <w:tc>
          <w:tcPr>
            <w:tcW w:w="856" w:type="dxa"/>
            <w:vAlign w:val="center"/>
          </w:tcPr>
          <w:p w:rsidR="00826562" w:rsidRPr="00FA170A" w:rsidRDefault="00826562" w:rsidP="002C6727">
            <w:pPr>
              <w:pStyle w:val="a3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  <w:p w:rsidR="00826562" w:rsidRPr="00FA170A" w:rsidRDefault="00826562" w:rsidP="002C6727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Lot.3</w:t>
            </w:r>
          </w:p>
          <w:p w:rsidR="00826562" w:rsidRPr="00FA170A" w:rsidRDefault="00826562" w:rsidP="002C6727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10" w:type="dxa"/>
            <w:vAlign w:val="center"/>
          </w:tcPr>
          <w:p w:rsidR="00826562" w:rsidRPr="00FA170A" w:rsidRDefault="00826562" w:rsidP="002C6727">
            <w:pPr>
              <w:jc w:val="center"/>
              <w:rPr>
                <w:sz w:val="28"/>
                <w:szCs w:val="28"/>
              </w:rPr>
            </w:pPr>
            <w:r w:rsidRPr="00D90C50">
              <w:rPr>
                <w:sz w:val="28"/>
                <w:szCs w:val="28"/>
              </w:rPr>
              <w:t>43262100-8</w:t>
            </w:r>
          </w:p>
        </w:tc>
        <w:tc>
          <w:tcPr>
            <w:tcW w:w="2137" w:type="dxa"/>
            <w:vAlign w:val="center"/>
          </w:tcPr>
          <w:p w:rsidR="00826562" w:rsidRPr="004654F1" w:rsidRDefault="00826562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826562">
              <w:rPr>
                <w:sz w:val="28"/>
                <w:szCs w:val="28"/>
              </w:rPr>
              <w:t>Excavator pe</w:t>
            </w:r>
            <w:r>
              <w:rPr>
                <w:sz w:val="28"/>
                <w:szCs w:val="28"/>
              </w:rPr>
              <w:t xml:space="preserve"> șenile</w:t>
            </w:r>
          </w:p>
        </w:tc>
        <w:tc>
          <w:tcPr>
            <w:tcW w:w="1424" w:type="dxa"/>
            <w:vAlign w:val="center"/>
          </w:tcPr>
          <w:p w:rsidR="00826562" w:rsidRDefault="00826562" w:rsidP="007C6A1E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</w:t>
            </w:r>
          </w:p>
        </w:tc>
        <w:tc>
          <w:tcPr>
            <w:tcW w:w="1564" w:type="dxa"/>
            <w:vAlign w:val="center"/>
          </w:tcPr>
          <w:p w:rsidR="00826562" w:rsidRDefault="00826562" w:rsidP="002C6727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263" w:type="dxa"/>
            <w:vAlign w:val="center"/>
          </w:tcPr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Anul fabricării 2023;</w:t>
            </w:r>
          </w:p>
          <w:p w:rsidR="00826562" w:rsidRDefault="000D781D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Starea tehnică – n</w:t>
            </w:r>
            <w:r w:rsidR="00826562">
              <w:t>ou;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Volumul cupei - nu mai mic de 1,1 m</w:t>
            </w:r>
            <w:r w:rsidRPr="004654F1">
              <w:rPr>
                <w:vertAlign w:val="superscript"/>
              </w:rPr>
              <w:t>3</w:t>
            </w:r>
            <w:r>
              <w:t>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Greutatea de lucru – nu mai mică de 21 tone;</w:t>
            </w:r>
          </w:p>
          <w:p w:rsidR="00A9437A" w:rsidRDefault="00826562" w:rsidP="00A9437A">
            <w:pPr>
              <w:pStyle w:val="a3"/>
              <w:numPr>
                <w:ilvl w:val="0"/>
                <w:numId w:val="2"/>
              </w:numPr>
              <w:ind w:left="503"/>
            </w:pPr>
            <w:r>
              <w:t>Adâncimea de săpare – nu mai mică de 6,5 m;</w:t>
            </w:r>
            <w:r w:rsidR="00A9437A" w:rsidRPr="00A9437A">
              <w:t xml:space="preserve"> </w:t>
            </w:r>
          </w:p>
          <w:p w:rsidR="00826562" w:rsidRDefault="00A9437A" w:rsidP="00A9437A">
            <w:pPr>
              <w:pStyle w:val="a3"/>
              <w:numPr>
                <w:ilvl w:val="0"/>
                <w:numId w:val="2"/>
              </w:numPr>
              <w:ind w:left="503"/>
            </w:pPr>
            <w:r>
              <w:t>Înălțimea de săpat</w:t>
            </w:r>
            <w:r w:rsidRPr="00A9437A">
              <w:t xml:space="preserve"> – nu mai mică</w:t>
            </w:r>
            <w:r>
              <w:t xml:space="preserve"> de 9</w:t>
            </w:r>
            <w:r w:rsidRPr="00A9437A">
              <w:t xml:space="preserve"> m;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Înălțimea de descărcare – nu mai puțin de 6,5 m;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Volumul rezervorului de combustibil – nu mai mic 350 l;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Motor – diesel;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Puterea motorului - nu mai mică de 120</w:t>
            </w:r>
            <w:r w:rsidR="000D781D">
              <w:t xml:space="preserve"> </w:t>
            </w:r>
            <w:r>
              <w:t>KWT/175c.p.;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Manual de utilizare și exploatare;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Dotat cu echipament</w:t>
            </w:r>
            <w:r w:rsidR="000D781D">
              <w:t>e</w:t>
            </w:r>
            <w:r>
              <w:t xml:space="preserve"> de fabrică, trusă cu instrumente;</w:t>
            </w:r>
          </w:p>
          <w:p w:rsidR="00826562" w:rsidRDefault="00826562" w:rsidP="002C6727">
            <w:pPr>
              <w:pStyle w:val="a3"/>
              <w:numPr>
                <w:ilvl w:val="0"/>
                <w:numId w:val="2"/>
              </w:numPr>
              <w:ind w:left="503"/>
            </w:pPr>
            <w:r>
              <w:t>Termenul de garanție - nu mai mic de 12 luni;</w:t>
            </w:r>
          </w:p>
          <w:p w:rsidR="00826562" w:rsidRDefault="00826562" w:rsidP="002C6727">
            <w:r w:rsidRPr="00DD5930">
              <w:t>Ofertantul câștigător va suporta toate cheltuielile aferente transportării și livrării/ la punctul de păstrare indicat de autoritatea contractantă.</w:t>
            </w:r>
          </w:p>
        </w:tc>
      </w:tr>
    </w:tbl>
    <w:p w:rsidR="00903BF3" w:rsidRPr="001078E5" w:rsidRDefault="00903BF3" w:rsidP="00903BF3">
      <w:pPr>
        <w:tabs>
          <w:tab w:val="left" w:pos="3045"/>
        </w:tabs>
        <w:rPr>
          <w:b/>
        </w:rPr>
      </w:pPr>
    </w:p>
    <w:p w:rsidR="00903BF3" w:rsidRPr="000D781D" w:rsidRDefault="00903BF3" w:rsidP="00903BF3"/>
    <w:p w:rsidR="00785E73" w:rsidRPr="009D3D6B" w:rsidRDefault="00826562" w:rsidP="00785E73">
      <w:pPr>
        <w:rPr>
          <w:sz w:val="28"/>
          <w:szCs w:val="28"/>
        </w:rPr>
      </w:pPr>
      <w:r w:rsidRPr="009D3D6B">
        <w:rPr>
          <w:sz w:val="28"/>
          <w:szCs w:val="28"/>
        </w:rPr>
        <w:t xml:space="preserve">Lot.1 </w:t>
      </w:r>
      <w:r w:rsidR="00785E73" w:rsidRPr="009D3D6B">
        <w:rPr>
          <w:sz w:val="28"/>
          <w:szCs w:val="28"/>
        </w:rPr>
        <w:t>Suma estimativă cu TVA:</w:t>
      </w:r>
      <w:r w:rsidR="000D781D" w:rsidRPr="009D3D6B">
        <w:rPr>
          <w:sz w:val="28"/>
          <w:szCs w:val="28"/>
        </w:rPr>
        <w:t xml:space="preserve"> 2 78</w:t>
      </w:r>
      <w:r w:rsidR="00467DB3">
        <w:rPr>
          <w:sz w:val="28"/>
          <w:szCs w:val="28"/>
        </w:rPr>
        <w:t>9 000,0</w:t>
      </w:r>
      <w:r w:rsidR="002870A5">
        <w:rPr>
          <w:sz w:val="28"/>
          <w:szCs w:val="28"/>
        </w:rPr>
        <w:t>0</w:t>
      </w:r>
      <w:r w:rsidR="00467DB3">
        <w:rPr>
          <w:sz w:val="28"/>
          <w:szCs w:val="28"/>
        </w:rPr>
        <w:t xml:space="preserve"> </w:t>
      </w:r>
      <w:r w:rsidR="00785E73" w:rsidRPr="009D3D6B">
        <w:rPr>
          <w:sz w:val="28"/>
          <w:szCs w:val="28"/>
        </w:rPr>
        <w:t xml:space="preserve"> lei</w:t>
      </w:r>
    </w:p>
    <w:p w:rsidR="00785E73" w:rsidRPr="009D3D6B" w:rsidRDefault="00826562" w:rsidP="00785E73">
      <w:pPr>
        <w:rPr>
          <w:sz w:val="28"/>
          <w:szCs w:val="28"/>
        </w:rPr>
      </w:pPr>
      <w:r w:rsidRPr="009D3D6B">
        <w:rPr>
          <w:sz w:val="28"/>
          <w:szCs w:val="28"/>
        </w:rPr>
        <w:t xml:space="preserve">          </w:t>
      </w:r>
      <w:r w:rsidR="00785E73" w:rsidRPr="009D3D6B">
        <w:rPr>
          <w:sz w:val="28"/>
          <w:szCs w:val="28"/>
        </w:rPr>
        <w:t>Suma estimativă fără TVA:</w:t>
      </w:r>
      <w:r w:rsidR="000D781D" w:rsidRPr="009D3D6B">
        <w:rPr>
          <w:sz w:val="28"/>
          <w:szCs w:val="28"/>
        </w:rPr>
        <w:t>2 324</w:t>
      </w:r>
      <w:r w:rsidR="00467DB3">
        <w:rPr>
          <w:sz w:val="28"/>
          <w:szCs w:val="28"/>
        </w:rPr>
        <w:t xml:space="preserve"> 166,67</w:t>
      </w:r>
      <w:r w:rsidR="00785E73" w:rsidRPr="009D3D6B">
        <w:rPr>
          <w:sz w:val="28"/>
          <w:szCs w:val="28"/>
        </w:rPr>
        <w:t xml:space="preserve">  lei</w:t>
      </w:r>
    </w:p>
    <w:p w:rsidR="00826562" w:rsidRPr="009D3D6B" w:rsidRDefault="00826562" w:rsidP="00785E73">
      <w:pPr>
        <w:rPr>
          <w:sz w:val="28"/>
          <w:szCs w:val="28"/>
        </w:rPr>
      </w:pPr>
    </w:p>
    <w:p w:rsidR="000D781D" w:rsidRPr="009D3D6B" w:rsidRDefault="000D781D" w:rsidP="000D781D">
      <w:pPr>
        <w:rPr>
          <w:sz w:val="28"/>
          <w:szCs w:val="28"/>
        </w:rPr>
      </w:pPr>
      <w:r w:rsidRPr="009D3D6B">
        <w:rPr>
          <w:sz w:val="28"/>
          <w:szCs w:val="28"/>
        </w:rPr>
        <w:t>Lot.2 Suma estimativă cu TVA: 2 214</w:t>
      </w:r>
      <w:r w:rsidR="00467DB3">
        <w:rPr>
          <w:sz w:val="28"/>
          <w:szCs w:val="28"/>
        </w:rPr>
        <w:t>000</w:t>
      </w:r>
      <w:r w:rsidRPr="009D3D6B">
        <w:rPr>
          <w:sz w:val="28"/>
          <w:szCs w:val="28"/>
        </w:rPr>
        <w:t>,00 lei</w:t>
      </w:r>
    </w:p>
    <w:p w:rsidR="000D781D" w:rsidRPr="009D3D6B" w:rsidRDefault="000D781D" w:rsidP="000D781D">
      <w:pPr>
        <w:rPr>
          <w:sz w:val="28"/>
          <w:szCs w:val="28"/>
        </w:rPr>
      </w:pPr>
      <w:r w:rsidRPr="009D3D6B">
        <w:rPr>
          <w:sz w:val="28"/>
          <w:szCs w:val="28"/>
        </w:rPr>
        <w:t xml:space="preserve">          Suma estimativă fără TVA: 1 845</w:t>
      </w:r>
      <w:r w:rsidR="00467DB3">
        <w:rPr>
          <w:sz w:val="28"/>
          <w:szCs w:val="28"/>
        </w:rPr>
        <w:t xml:space="preserve"> 000</w:t>
      </w:r>
      <w:r w:rsidRPr="009D3D6B">
        <w:rPr>
          <w:sz w:val="28"/>
          <w:szCs w:val="28"/>
        </w:rPr>
        <w:t>,00 lei</w:t>
      </w:r>
    </w:p>
    <w:p w:rsidR="000D781D" w:rsidRPr="009D3D6B" w:rsidRDefault="000D781D" w:rsidP="000D781D">
      <w:pPr>
        <w:rPr>
          <w:sz w:val="28"/>
          <w:szCs w:val="28"/>
        </w:rPr>
      </w:pPr>
    </w:p>
    <w:p w:rsidR="000D781D" w:rsidRPr="009D3D6B" w:rsidRDefault="000D781D" w:rsidP="000D781D">
      <w:pPr>
        <w:rPr>
          <w:sz w:val="28"/>
          <w:szCs w:val="28"/>
        </w:rPr>
      </w:pPr>
      <w:r w:rsidRPr="009D3D6B">
        <w:rPr>
          <w:sz w:val="28"/>
          <w:szCs w:val="28"/>
        </w:rPr>
        <w:t>Lot.3 Suma estimativă cu TVA: 2 205</w:t>
      </w:r>
      <w:r w:rsidR="00467DB3">
        <w:rPr>
          <w:sz w:val="28"/>
          <w:szCs w:val="28"/>
        </w:rPr>
        <w:t>000</w:t>
      </w:r>
      <w:r w:rsidRPr="009D3D6B">
        <w:rPr>
          <w:sz w:val="28"/>
          <w:szCs w:val="28"/>
        </w:rPr>
        <w:t>,00 lei</w:t>
      </w:r>
    </w:p>
    <w:p w:rsidR="000D781D" w:rsidRPr="009D3D6B" w:rsidRDefault="000D781D" w:rsidP="000D781D">
      <w:pPr>
        <w:rPr>
          <w:sz w:val="28"/>
          <w:szCs w:val="28"/>
        </w:rPr>
      </w:pPr>
      <w:r w:rsidRPr="009D3D6B">
        <w:rPr>
          <w:sz w:val="28"/>
          <w:szCs w:val="28"/>
        </w:rPr>
        <w:t xml:space="preserve">          Suma estimativă fără TVA: 1 837</w:t>
      </w:r>
      <w:r w:rsidR="00467DB3">
        <w:rPr>
          <w:sz w:val="28"/>
          <w:szCs w:val="28"/>
        </w:rPr>
        <w:t xml:space="preserve"> 500,00</w:t>
      </w:r>
      <w:r w:rsidRPr="009D3D6B">
        <w:rPr>
          <w:sz w:val="28"/>
          <w:szCs w:val="28"/>
        </w:rPr>
        <w:t xml:space="preserve"> lei</w:t>
      </w:r>
    </w:p>
    <w:p w:rsidR="000D781D" w:rsidRPr="009D3D6B" w:rsidRDefault="000D781D" w:rsidP="000D781D">
      <w:pPr>
        <w:rPr>
          <w:sz w:val="28"/>
          <w:szCs w:val="28"/>
          <w:u w:val="single"/>
        </w:rPr>
      </w:pPr>
    </w:p>
    <w:p w:rsidR="000D781D" w:rsidRPr="000D781D" w:rsidRDefault="000D781D" w:rsidP="000D781D">
      <w:pPr>
        <w:rPr>
          <w:b/>
          <w:sz w:val="28"/>
          <w:szCs w:val="28"/>
          <w:u w:val="single"/>
        </w:rPr>
      </w:pPr>
    </w:p>
    <w:p w:rsidR="00785E73" w:rsidRDefault="009D3D6B" w:rsidP="00785E73">
      <w:pPr>
        <w:rPr>
          <w:b/>
          <w:i/>
          <w:sz w:val="28"/>
          <w:szCs w:val="28"/>
        </w:rPr>
      </w:pPr>
      <w:r w:rsidRPr="009D3D6B">
        <w:rPr>
          <w:b/>
          <w:i/>
          <w:sz w:val="28"/>
          <w:szCs w:val="28"/>
        </w:rPr>
        <w:t>Total cu TVA</w:t>
      </w:r>
      <w:r w:rsidR="00467DB3">
        <w:rPr>
          <w:b/>
          <w:i/>
          <w:sz w:val="28"/>
          <w:szCs w:val="28"/>
        </w:rPr>
        <w:t>: 7</w:t>
      </w:r>
      <w:r w:rsidR="002870A5">
        <w:rPr>
          <w:b/>
          <w:i/>
          <w:sz w:val="28"/>
          <w:szCs w:val="28"/>
        </w:rPr>
        <w:t xml:space="preserve"> 208 000,00 lei</w:t>
      </w:r>
    </w:p>
    <w:p w:rsidR="002870A5" w:rsidRDefault="002870A5" w:rsidP="00785E7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Total  fără TVA: 6 006 666,67 lei</w:t>
      </w:r>
    </w:p>
    <w:p w:rsidR="002870A5" w:rsidRDefault="002870A5" w:rsidP="00785E73">
      <w:pPr>
        <w:rPr>
          <w:b/>
          <w:i/>
          <w:sz w:val="28"/>
          <w:szCs w:val="28"/>
        </w:rPr>
      </w:pPr>
    </w:p>
    <w:p w:rsidR="002870A5" w:rsidRDefault="002870A5" w:rsidP="00785E73">
      <w:pPr>
        <w:rPr>
          <w:b/>
          <w:i/>
          <w:sz w:val="28"/>
          <w:szCs w:val="28"/>
        </w:rPr>
      </w:pPr>
    </w:p>
    <w:p w:rsidR="002870A5" w:rsidRPr="009D3D6B" w:rsidRDefault="002870A5" w:rsidP="00785E73">
      <w:pPr>
        <w:rPr>
          <w:b/>
          <w:i/>
          <w:sz w:val="28"/>
          <w:szCs w:val="28"/>
        </w:rPr>
      </w:pPr>
    </w:p>
    <w:p w:rsidR="00785E73" w:rsidRPr="009D3D6B" w:rsidRDefault="00785E73" w:rsidP="00785E73">
      <w:pPr>
        <w:rPr>
          <w:b/>
          <w:i/>
          <w:sz w:val="28"/>
          <w:szCs w:val="28"/>
        </w:rPr>
      </w:pPr>
    </w:p>
    <w:p w:rsidR="00A32A75" w:rsidRPr="000D781D" w:rsidRDefault="00785E73" w:rsidP="004350E4">
      <w:pPr>
        <w:jc w:val="center"/>
        <w:rPr>
          <w:sz w:val="28"/>
          <w:szCs w:val="28"/>
        </w:rPr>
      </w:pPr>
      <w:r w:rsidRPr="000D781D">
        <w:rPr>
          <w:sz w:val="28"/>
          <w:szCs w:val="28"/>
        </w:rPr>
        <w:t xml:space="preserve">Șef </w:t>
      </w:r>
      <w:r w:rsidR="003228E2">
        <w:rPr>
          <w:sz w:val="28"/>
          <w:szCs w:val="28"/>
        </w:rPr>
        <w:t>direcţie administrare rezerve de stat</w:t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="00162B8B" w:rsidRPr="000D781D">
        <w:rPr>
          <w:sz w:val="28"/>
          <w:szCs w:val="28"/>
        </w:rPr>
        <w:tab/>
      </w:r>
      <w:r w:rsidRPr="000D781D">
        <w:rPr>
          <w:sz w:val="28"/>
          <w:szCs w:val="28"/>
        </w:rPr>
        <w:t>Nichifor IONCU</w:t>
      </w:r>
    </w:p>
    <w:sectPr w:rsidR="00A32A75" w:rsidRPr="000D781D" w:rsidSect="00826562">
      <w:pgSz w:w="16838" w:h="11906" w:orient="landscape"/>
      <w:pgMar w:top="284" w:right="1134" w:bottom="156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C3A16"/>
    <w:multiLevelType w:val="hybridMultilevel"/>
    <w:tmpl w:val="E216F1D8"/>
    <w:lvl w:ilvl="0" w:tplc="04190001">
      <w:start w:val="13"/>
      <w:numFmt w:val="bullet"/>
      <w:lvlText w:val=""/>
      <w:lvlJc w:val="left"/>
      <w:pPr>
        <w:ind w:left="70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D44B2"/>
    <w:multiLevelType w:val="hybridMultilevel"/>
    <w:tmpl w:val="CCB6029E"/>
    <w:lvl w:ilvl="0" w:tplc="0419000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0F9"/>
    <w:rsid w:val="000176FB"/>
    <w:rsid w:val="0004758D"/>
    <w:rsid w:val="000D781D"/>
    <w:rsid w:val="001218E9"/>
    <w:rsid w:val="00162B8B"/>
    <w:rsid w:val="00163FFB"/>
    <w:rsid w:val="001C3933"/>
    <w:rsid w:val="002270F9"/>
    <w:rsid w:val="002722AF"/>
    <w:rsid w:val="002870A5"/>
    <w:rsid w:val="002A1C8D"/>
    <w:rsid w:val="002D0A65"/>
    <w:rsid w:val="002D453E"/>
    <w:rsid w:val="003228E2"/>
    <w:rsid w:val="003572FB"/>
    <w:rsid w:val="00433CA2"/>
    <w:rsid w:val="004350E4"/>
    <w:rsid w:val="004654F1"/>
    <w:rsid w:val="00467DB3"/>
    <w:rsid w:val="00474057"/>
    <w:rsid w:val="004A3C71"/>
    <w:rsid w:val="004A427D"/>
    <w:rsid w:val="00541C8F"/>
    <w:rsid w:val="00584EC7"/>
    <w:rsid w:val="005B520E"/>
    <w:rsid w:val="005D4E28"/>
    <w:rsid w:val="006A6400"/>
    <w:rsid w:val="006E1ADC"/>
    <w:rsid w:val="00785E73"/>
    <w:rsid w:val="007F4AC6"/>
    <w:rsid w:val="0080355E"/>
    <w:rsid w:val="008249D3"/>
    <w:rsid w:val="00826562"/>
    <w:rsid w:val="008D2131"/>
    <w:rsid w:val="00903BF3"/>
    <w:rsid w:val="009654D1"/>
    <w:rsid w:val="00976249"/>
    <w:rsid w:val="009D3D6B"/>
    <w:rsid w:val="00A32A75"/>
    <w:rsid w:val="00A5630A"/>
    <w:rsid w:val="00A71902"/>
    <w:rsid w:val="00A9437A"/>
    <w:rsid w:val="00C25291"/>
    <w:rsid w:val="00C724F8"/>
    <w:rsid w:val="00CB13B4"/>
    <w:rsid w:val="00CD5B6C"/>
    <w:rsid w:val="00D45AF1"/>
    <w:rsid w:val="00D90C50"/>
    <w:rsid w:val="00D92675"/>
    <w:rsid w:val="00DD5930"/>
    <w:rsid w:val="00F67810"/>
    <w:rsid w:val="00F91F4E"/>
    <w:rsid w:val="00FA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0128C-044B-4211-9670-DAF4CAE2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BF3"/>
    <w:pPr>
      <w:ind w:left="720"/>
      <w:contextualSpacing/>
    </w:pPr>
  </w:style>
  <w:style w:type="table" w:styleId="a4">
    <w:name w:val="Table Grid"/>
    <w:basedOn w:val="a1"/>
    <w:uiPriority w:val="59"/>
    <w:rsid w:val="00903B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63F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3FFB"/>
    <w:rPr>
      <w:rFonts w:ascii="Tahoma" w:eastAsia="Times New Roman" w:hAnsi="Tahoma" w:cs="Tahoma"/>
      <w:sz w:val="16"/>
      <w:szCs w:val="16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2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Lenovo-PC</cp:lastModifiedBy>
  <cp:revision>2</cp:revision>
  <cp:lastPrinted>2023-09-07T10:27:00Z</cp:lastPrinted>
  <dcterms:created xsi:type="dcterms:W3CDTF">2023-09-18T12:39:00Z</dcterms:created>
  <dcterms:modified xsi:type="dcterms:W3CDTF">2023-09-18T12:39:00Z</dcterms:modified>
</cp:coreProperties>
</file>