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F2BFF" w14:textId="31D8C304" w:rsidR="0027029D" w:rsidRPr="00933814" w:rsidRDefault="0027029D" w:rsidP="00DE3738">
      <w:pPr>
        <w:pStyle w:val="rg"/>
        <w:spacing w:before="0" w:beforeAutospacing="0" w:after="0" w:afterAutospacing="0"/>
        <w:jc w:val="right"/>
        <w:rPr>
          <w:rFonts w:ascii="PermianSerifTypeface" w:hAnsi="PermianSerifTypeface"/>
          <w:bCs/>
          <w:i/>
          <w:lang w:val="ro-RO"/>
        </w:rPr>
      </w:pPr>
      <w:r w:rsidRPr="007E0F77">
        <w:rPr>
          <w:bCs/>
          <w:i/>
          <w:sz w:val="22"/>
          <w:szCs w:val="22"/>
          <w:lang w:val="ro-RO"/>
        </w:rPr>
        <w:t>Conform An</w:t>
      </w:r>
      <w:r w:rsidRPr="00933814">
        <w:rPr>
          <w:rFonts w:ascii="PermianSerifTypeface" w:hAnsi="PermianSerifTypeface"/>
          <w:bCs/>
          <w:i/>
          <w:lang w:val="ro-RO"/>
        </w:rPr>
        <w:t xml:space="preserve">exei nr.21 la Documentația Standard, </w:t>
      </w:r>
    </w:p>
    <w:p w14:paraId="46279939" w14:textId="03D16213" w:rsidR="0027029D" w:rsidRPr="00933814" w:rsidRDefault="0027029D" w:rsidP="0027029D">
      <w:pPr>
        <w:pStyle w:val="rg"/>
        <w:spacing w:before="0" w:beforeAutospacing="0" w:after="0" w:afterAutospacing="0"/>
        <w:jc w:val="right"/>
        <w:rPr>
          <w:rFonts w:ascii="PermianSerifTypeface" w:hAnsi="PermianSerifTypeface"/>
          <w:bCs/>
          <w:i/>
          <w:lang w:val="ro-RO"/>
        </w:rPr>
      </w:pPr>
      <w:r w:rsidRPr="00933814">
        <w:rPr>
          <w:rFonts w:ascii="PermianSerifTypeface" w:hAnsi="PermianSerifTypeface"/>
          <w:bCs/>
          <w:i/>
          <w:lang w:val="ro-RO"/>
        </w:rPr>
        <w:t xml:space="preserve">aprobată prin ordinul Ministrului Finanțelor </w:t>
      </w:r>
      <w:r w:rsidR="00D55B19" w:rsidRPr="00933814">
        <w:rPr>
          <w:rFonts w:ascii="PermianSerifTypeface" w:hAnsi="PermianSerifTypeface"/>
          <w:bCs/>
          <w:i/>
          <w:lang w:val="ro-RO"/>
        </w:rPr>
        <w:t>al RM</w:t>
      </w:r>
    </w:p>
    <w:p w14:paraId="04AA7A77" w14:textId="3C08E4B2" w:rsidR="0027029D" w:rsidRPr="00933814" w:rsidRDefault="0027029D" w:rsidP="0007232E">
      <w:pPr>
        <w:jc w:val="right"/>
        <w:rPr>
          <w:rFonts w:ascii="PermianSerifTypeface" w:hAnsi="PermianSerifTypeface" w:cs="Times New Roman"/>
          <w:sz w:val="24"/>
          <w:szCs w:val="24"/>
          <w:lang w:val="ro-RO"/>
        </w:rPr>
      </w:pPr>
      <w:r w:rsidRPr="00933814">
        <w:rPr>
          <w:rFonts w:ascii="PermianSerifTypeface" w:hAnsi="PermianSerifTypeface" w:cs="Times New Roman"/>
          <w:bCs/>
          <w:i/>
          <w:sz w:val="24"/>
          <w:szCs w:val="24"/>
          <w:lang w:val="ro-RO"/>
        </w:rPr>
        <w:t>nr.115 din 15.09.2021 (în vigoare din 01.10.2021)</w:t>
      </w:r>
    </w:p>
    <w:p w14:paraId="3BA9D6D1" w14:textId="77777777" w:rsidR="0007232E" w:rsidRPr="00933814" w:rsidRDefault="0007232E" w:rsidP="0027029D">
      <w:pPr>
        <w:spacing w:after="0" w:line="240" w:lineRule="auto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</w:p>
    <w:p w14:paraId="78C46629" w14:textId="26559109" w:rsidR="0027029D" w:rsidRPr="00933814" w:rsidRDefault="0027029D" w:rsidP="0027029D">
      <w:pPr>
        <w:spacing w:after="0" w:line="240" w:lineRule="auto"/>
        <w:jc w:val="center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CAIET DE SARCINI</w:t>
      </w:r>
    </w:p>
    <w:p w14:paraId="49FACAB5" w14:textId="3199A3A0" w:rsidR="0027029D" w:rsidRPr="00933814" w:rsidRDefault="00C066EA" w:rsidP="0007232E">
      <w:pPr>
        <w:spacing w:after="0" w:line="240" w:lineRule="auto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Servicii</w:t>
      </w:r>
    </w:p>
    <w:p w14:paraId="6F72E46A" w14:textId="77777777" w:rsidR="0007232E" w:rsidRPr="00933814" w:rsidRDefault="0007232E" w:rsidP="0007232E">
      <w:pPr>
        <w:spacing w:after="0" w:line="240" w:lineRule="auto"/>
        <w:jc w:val="center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6ED29B56" w14:textId="484D6A55" w:rsidR="0027029D" w:rsidRPr="00933814" w:rsidRDefault="00340442" w:rsidP="00E93D9C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DESCRIERE GENERALĂ INFORMAŢII</w:t>
      </w:r>
    </w:p>
    <w:p w14:paraId="209E337F" w14:textId="77777777" w:rsidR="0027029D" w:rsidRPr="00933814" w:rsidRDefault="0027029D" w:rsidP="0030093A">
      <w:pPr>
        <w:spacing w:after="0" w:line="276" w:lineRule="auto"/>
        <w:ind w:left="284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Autoritatea contractantă: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Banca Națională a Moldovei</w:t>
      </w:r>
    </w:p>
    <w:p w14:paraId="66E49B42" w14:textId="68E382B1" w:rsidR="00381B6D" w:rsidRPr="00933814" w:rsidRDefault="0027029D" w:rsidP="0030093A">
      <w:pPr>
        <w:spacing w:after="0" w:line="276" w:lineRule="auto"/>
        <w:ind w:left="284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Obiectul achiziției: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30093A" w:rsidRPr="00933814">
        <w:rPr>
          <w:rFonts w:ascii="PermianSerifTypeface" w:hAnsi="PermianSerifTypeface" w:cs="Times New Roman"/>
          <w:sz w:val="24"/>
          <w:szCs w:val="24"/>
        </w:rPr>
        <w:t xml:space="preserve">Servicii de suport și mentenanță a soluției </w:t>
      </w:r>
      <w:proofErr w:type="spellStart"/>
      <w:r w:rsidR="0030093A" w:rsidRPr="00933814">
        <w:rPr>
          <w:rFonts w:ascii="PermianSerifTypeface" w:hAnsi="PermianSerifTypeface" w:cs="Times New Roman"/>
          <w:sz w:val="24"/>
          <w:szCs w:val="24"/>
        </w:rPr>
        <w:t>Splunk</w:t>
      </w:r>
      <w:proofErr w:type="spellEnd"/>
    </w:p>
    <w:p w14:paraId="5B955D49" w14:textId="37E81FF9" w:rsidR="0027029D" w:rsidRPr="00933814" w:rsidRDefault="0027029D" w:rsidP="0030093A">
      <w:pPr>
        <w:spacing w:after="0" w:line="276" w:lineRule="auto"/>
        <w:ind w:left="284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Codul CPV:</w:t>
      </w:r>
      <w:r w:rsidR="00C066EA" w:rsidRPr="00933814">
        <w:rPr>
          <w:rFonts w:ascii="PermianSerifTypeface" w:hAnsi="PermianSerifTypeface" w:cs="Times New Roman"/>
          <w:sz w:val="24"/>
          <w:szCs w:val="24"/>
        </w:rPr>
        <w:t xml:space="preserve"> </w:t>
      </w:r>
      <w:r w:rsidR="0030093A" w:rsidRPr="00933814">
        <w:rPr>
          <w:rFonts w:ascii="PermianSerifTypeface" w:hAnsi="PermianSerifTypeface" w:cs="Times New Roman"/>
          <w:sz w:val="24"/>
          <w:szCs w:val="24"/>
        </w:rPr>
        <w:t>72250000-2</w:t>
      </w:r>
    </w:p>
    <w:p w14:paraId="1E10F31A" w14:textId="77777777" w:rsidR="0027029D" w:rsidRPr="00933814" w:rsidRDefault="0027029D" w:rsidP="0027029D">
      <w:pPr>
        <w:spacing w:after="0" w:line="240" w:lineRule="auto"/>
        <w:ind w:left="284"/>
        <w:rPr>
          <w:rFonts w:ascii="PermianSerifTypeface" w:hAnsi="PermianSerifTypeface" w:cs="Times New Roman"/>
          <w:sz w:val="24"/>
          <w:szCs w:val="24"/>
          <w:lang w:val="ro-RO"/>
        </w:rPr>
      </w:pPr>
    </w:p>
    <w:p w14:paraId="359B5F3C" w14:textId="1A67E95D" w:rsidR="0027029D" w:rsidRPr="00933814" w:rsidRDefault="00340442" w:rsidP="00E93D9C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CERINȚE FAȚĂ DE </w:t>
      </w:r>
      <w:r w:rsidR="00C066EA"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SERVICII</w:t>
      </w:r>
      <w:r w:rsidR="00DE3738"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:</w:t>
      </w:r>
    </w:p>
    <w:p w14:paraId="6FDD53AB" w14:textId="77777777" w:rsidR="0030093A" w:rsidRPr="00933814" w:rsidRDefault="0030093A" w:rsidP="0030093A">
      <w:pPr>
        <w:pStyle w:val="ListParagraph"/>
        <w:spacing w:after="0" w:line="240" w:lineRule="auto"/>
        <w:ind w:left="315"/>
        <w:contextualSpacing w:val="0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653"/>
        <w:gridCol w:w="1608"/>
        <w:gridCol w:w="2127"/>
        <w:gridCol w:w="1275"/>
        <w:gridCol w:w="993"/>
        <w:gridCol w:w="1985"/>
        <w:gridCol w:w="1419"/>
      </w:tblGrid>
      <w:tr w:rsidR="007E0F77" w:rsidRPr="00933814" w14:paraId="10017623" w14:textId="77777777" w:rsidTr="00F17480">
        <w:trPr>
          <w:trHeight w:val="908"/>
          <w:tblHeader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DDCA6D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bookmarkStart w:id="0" w:name="_Hlk107834239"/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AB7F02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34272C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CFACB5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2180E8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Canti-tatea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5B265C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DB8EC8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Valoarea estimată, fără TVA, MDL</w:t>
            </w:r>
          </w:p>
        </w:tc>
      </w:tr>
      <w:tr w:rsidR="007E0F77" w:rsidRPr="00933814" w14:paraId="48E5A3B0" w14:textId="77777777" w:rsidTr="00F17480">
        <w:trPr>
          <w:trHeight w:val="95"/>
          <w:jc w:val="center"/>
        </w:trPr>
        <w:tc>
          <w:tcPr>
            <w:tcW w:w="10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CA46" w14:textId="77777777" w:rsidR="0030093A" w:rsidRPr="00933814" w:rsidRDefault="0030093A" w:rsidP="003009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b/>
                <w:i/>
                <w:sz w:val="24"/>
                <w:szCs w:val="24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i/>
                <w:sz w:val="24"/>
                <w:szCs w:val="24"/>
                <w:lang w:val="ro-RO"/>
              </w:rPr>
              <w:t xml:space="preserve">Lot: Servicii de suport și mentenanță a soluției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i/>
                <w:sz w:val="24"/>
                <w:szCs w:val="24"/>
                <w:lang w:val="ro-RO"/>
              </w:rPr>
              <w:t>Splunk</w:t>
            </w:r>
            <w:proofErr w:type="spellEnd"/>
          </w:p>
        </w:tc>
      </w:tr>
      <w:tr w:rsidR="007E0F77" w:rsidRPr="00933814" w14:paraId="225C91D2" w14:textId="77777777" w:rsidTr="00F17480">
        <w:trPr>
          <w:trHeight w:val="1234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D48A" w14:textId="27D7A125" w:rsidR="0030093A" w:rsidRPr="00933814" w:rsidRDefault="0030093A" w:rsidP="00F17480">
            <w:pPr>
              <w:spacing w:before="120"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878C" w14:textId="77777777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u-RU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72250000-2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08C2" w14:textId="77777777" w:rsidR="0030093A" w:rsidRPr="00933814" w:rsidRDefault="0030093A" w:rsidP="0030093A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 xml:space="preserve">Servicii de suport și mentenanță a soluției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Splunk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E0E8" w14:textId="77777777" w:rsidR="0030093A" w:rsidRPr="00933814" w:rsidRDefault="0030093A" w:rsidP="0030093A">
            <w:pPr>
              <w:spacing w:before="120"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E35F" w14:textId="77777777" w:rsidR="0030093A" w:rsidRPr="00933814" w:rsidRDefault="0030093A" w:rsidP="0030093A">
            <w:pPr>
              <w:spacing w:before="120"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88B1A" w14:textId="77777777" w:rsidR="0030093A" w:rsidRPr="00933814" w:rsidRDefault="0030093A" w:rsidP="0030093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  <w:t>Conform Anexei nr.1 din Caietul de sarcini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D4B3E" w14:textId="77777777" w:rsidR="0030093A" w:rsidRPr="00933814" w:rsidRDefault="0030093A" w:rsidP="0030093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Cs/>
                <w:iCs/>
                <w:sz w:val="24"/>
                <w:szCs w:val="24"/>
              </w:rPr>
            </w:pPr>
            <w:r w:rsidRPr="00933814">
              <w:rPr>
                <w:rFonts w:ascii="PermianSerifTypeface" w:eastAsia="Times New Roman" w:hAnsi="PermianSerifTypeface" w:cs="Times New Roman"/>
                <w:bCs/>
                <w:iCs/>
                <w:noProof/>
                <w:sz w:val="24"/>
                <w:szCs w:val="24"/>
                <w:lang w:val="ro-RO"/>
              </w:rPr>
              <w:t>721 666,67</w:t>
            </w:r>
          </w:p>
        </w:tc>
      </w:tr>
      <w:tr w:rsidR="0030093A" w:rsidRPr="00933814" w14:paraId="5C5B7C05" w14:textId="77777777" w:rsidTr="00F17480">
        <w:trPr>
          <w:trHeight w:val="359"/>
          <w:jc w:val="center"/>
        </w:trPr>
        <w:tc>
          <w:tcPr>
            <w:tcW w:w="8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E859" w14:textId="77777777" w:rsidR="0030093A" w:rsidRPr="00933814" w:rsidRDefault="0030093A" w:rsidP="0030093A">
            <w:pPr>
              <w:tabs>
                <w:tab w:val="left" w:pos="709"/>
              </w:tabs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Valoarea estimată totală</w:t>
            </w: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8DFB" w14:textId="77777777" w:rsidR="0030093A" w:rsidRPr="00933814" w:rsidRDefault="0030093A" w:rsidP="0030093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noProof/>
                <w:sz w:val="24"/>
                <w:szCs w:val="24"/>
                <w:lang w:val="ro-RO"/>
              </w:rPr>
              <w:t>721 666,67</w:t>
            </w:r>
          </w:p>
        </w:tc>
      </w:tr>
      <w:bookmarkEnd w:id="0"/>
    </w:tbl>
    <w:p w14:paraId="511E2F88" w14:textId="27C7C2A8" w:rsidR="00461CF7" w:rsidRPr="00933814" w:rsidRDefault="00461CF7" w:rsidP="00215CE8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en-US" w:eastAsia="ro-MD"/>
        </w:rPr>
      </w:pPr>
    </w:p>
    <w:p w14:paraId="6AF7E5E3" w14:textId="13896F5A" w:rsidR="00826D5C" w:rsidRPr="00933814" w:rsidRDefault="00340442" w:rsidP="00E93D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hAnsi="PermianSerifTypeface" w:cs="Times New Roman"/>
          <w:b/>
          <w:sz w:val="24"/>
          <w:szCs w:val="24"/>
          <w:lang w:val="ro-RO"/>
        </w:rPr>
        <w:t>CONDIȚII SPECIALE DE CARE DEPINDE ÎNDEPLINIREA CONTRACTULUI</w:t>
      </w:r>
    </w:p>
    <w:p w14:paraId="18B26433" w14:textId="0D514ABB" w:rsidR="00826D5C" w:rsidRPr="00933814" w:rsidRDefault="00CD3B8B" w:rsidP="003305F1">
      <w:pPr>
        <w:spacing w:after="0" w:line="240" w:lineRule="auto"/>
        <w:jc w:val="both"/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C</w:t>
      </w:r>
      <w:r w:rsidR="00340442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onform Anexei nr.3 la Caietul de sarcini Partea II. </w:t>
      </w:r>
      <w:r w:rsidR="00BF74BA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d</w:t>
      </w:r>
      <w:r w:rsidR="00340442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in Contractul-model</w:t>
      </w:r>
      <w:r w:rsidR="00D7257E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.</w:t>
      </w:r>
    </w:p>
    <w:p w14:paraId="4F2F7753" w14:textId="77777777" w:rsidR="0030093A" w:rsidRPr="00933814" w:rsidRDefault="0030093A" w:rsidP="00340442">
      <w:pPr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443DDCD8" w14:textId="77777777" w:rsidR="008D0AFE" w:rsidRPr="00933814" w:rsidRDefault="00215CE8" w:rsidP="00215CE8">
      <w:pPr>
        <w:spacing w:before="120" w:after="120"/>
        <w:rPr>
          <w:rFonts w:ascii="PermianSerifTypeface" w:hAnsi="PermianSerifTypeface" w:cs="Times New Roman"/>
          <w:b/>
          <w:sz w:val="24"/>
          <w:szCs w:val="24"/>
        </w:rPr>
      </w:pPr>
      <w:r w:rsidRPr="00933814">
        <w:rPr>
          <w:rFonts w:ascii="PermianSerifTypeface" w:hAnsi="PermianSerifTypeface" w:cs="Times New Roman"/>
          <w:b/>
          <w:sz w:val="24"/>
          <w:szCs w:val="24"/>
        </w:rPr>
        <w:t xml:space="preserve">Conducătorul grupului de lucru:  </w:t>
      </w:r>
    </w:p>
    <w:p w14:paraId="18798458" w14:textId="419291F0" w:rsidR="0054011A" w:rsidRPr="00933814" w:rsidRDefault="00702FCA" w:rsidP="00333AAE">
      <w:pPr>
        <w:spacing w:before="120" w:after="120"/>
        <w:rPr>
          <w:rFonts w:ascii="PermianSerifTypeface" w:hAnsi="PermianSerifTypeface" w:cs="Times New Roman"/>
          <w:b/>
          <w:i/>
          <w:sz w:val="24"/>
          <w:szCs w:val="24"/>
        </w:rPr>
      </w:pPr>
      <w:r w:rsidRPr="00933814">
        <w:rPr>
          <w:rFonts w:ascii="PermianSerifTypeface" w:hAnsi="PermianSerifTypeface" w:cs="Times New Roman"/>
          <w:b/>
          <w:sz w:val="24"/>
          <w:szCs w:val="24"/>
        </w:rPr>
        <w:t>Constantin ȘCHENDRA</w:t>
      </w:r>
      <w:r w:rsidR="00215CE8" w:rsidRPr="00933814">
        <w:rPr>
          <w:rFonts w:ascii="PermianSerifTypeface" w:hAnsi="PermianSerifTypeface" w:cs="Times New Roman"/>
          <w:b/>
          <w:sz w:val="24"/>
          <w:szCs w:val="24"/>
        </w:rPr>
        <w:t xml:space="preserve">  </w:t>
      </w:r>
      <w:r w:rsidR="00215CE8" w:rsidRPr="00933814">
        <w:rPr>
          <w:rFonts w:ascii="PermianSerifTypeface" w:hAnsi="PermianSerifTypeface" w:cs="Times New Roman"/>
          <w:b/>
          <w:i/>
          <w:sz w:val="24"/>
          <w:szCs w:val="24"/>
        </w:rPr>
        <w:t xml:space="preserve"> </w:t>
      </w:r>
    </w:p>
    <w:p w14:paraId="1FD018E6" w14:textId="12245FBD" w:rsidR="0027029D" w:rsidRPr="00933814" w:rsidRDefault="00215CE8" w:rsidP="00333AAE">
      <w:pPr>
        <w:spacing w:before="120" w:after="120"/>
        <w:rPr>
          <w:rFonts w:ascii="PermianSerifTypeface" w:hAnsi="PermianSerifTypeface" w:cs="Times New Roman"/>
          <w:b/>
          <w:sz w:val="24"/>
          <w:szCs w:val="24"/>
        </w:rPr>
        <w:sectPr w:rsidR="0027029D" w:rsidRPr="00933814" w:rsidSect="00911A7A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33814">
        <w:rPr>
          <w:rFonts w:ascii="PermianSerifTypeface" w:hAnsi="PermianSerifTypeface" w:cs="Times New Roman"/>
          <w:b/>
          <w:i/>
          <w:sz w:val="24"/>
          <w:szCs w:val="24"/>
        </w:rPr>
        <w:t>(semnat electronic)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0"/>
      </w:tblGrid>
      <w:tr w:rsidR="007E0F77" w:rsidRPr="00933814" w14:paraId="4A90DF12" w14:textId="77777777" w:rsidTr="00081758">
        <w:trPr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933814" w:rsidRDefault="0027029D" w:rsidP="00333AAE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 xml:space="preserve">Anexa nr.1 </w:t>
            </w:r>
          </w:p>
          <w:p w14:paraId="1EF5C404" w14:textId="77777777" w:rsidR="0094560F" w:rsidRPr="00933814" w:rsidRDefault="0027029D" w:rsidP="00FC3E82">
            <w:pPr>
              <w:spacing w:after="0" w:line="240" w:lineRule="auto"/>
              <w:ind w:firstLine="567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</w:t>
            </w:r>
          </w:p>
          <w:p w14:paraId="6A0EE519" w14:textId="29ED94AE" w:rsidR="0027029D" w:rsidRPr="00933814" w:rsidRDefault="0027029D" w:rsidP="00333AAE">
            <w:pPr>
              <w:spacing w:after="0" w:line="240" w:lineRule="auto"/>
              <w:ind w:firstLine="567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Specificaţii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tehnice</w:t>
            </w:r>
          </w:p>
          <w:p w14:paraId="5877D66F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[Acest tabel va fi completat de către ofertant în coloanele 2, 3, 4, 6, 7,</w:t>
            </w:r>
          </w:p>
          <w:p w14:paraId="6EF866E9" w14:textId="7E01A7E1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iar de către BNM – în coloanele 1, 5,]</w:t>
            </w: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7E0F77" w:rsidRPr="00933814" w14:paraId="21ABB9BD" w14:textId="77777777" w:rsidTr="00081758">
        <w:trPr>
          <w:jc w:val="center"/>
        </w:trPr>
        <w:tc>
          <w:tcPr>
            <w:tcW w:w="500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08C62027" w:rsidR="0027029D" w:rsidRPr="00933814" w:rsidRDefault="0027029D" w:rsidP="00FC3E82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Numărul procedurii de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17694B"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</w:p>
        </w:tc>
      </w:tr>
      <w:tr w:rsidR="007E0F77" w:rsidRPr="00933814" w14:paraId="4F99B020" w14:textId="77777777" w:rsidTr="00081758">
        <w:trPr>
          <w:jc w:val="center"/>
        </w:trPr>
        <w:tc>
          <w:tcPr>
            <w:tcW w:w="500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736B3B8D" w:rsidR="0027029D" w:rsidRPr="00933814" w:rsidRDefault="0027029D" w:rsidP="00E23F99">
            <w:pPr>
              <w:spacing w:after="0" w:line="240" w:lineRule="auto"/>
              <w:rPr>
                <w:rFonts w:ascii="PermianSerifTypeface" w:hAnsi="PermianSerifTypeface" w:cs="Times New Roman"/>
                <w:b/>
                <w:bCs/>
                <w:sz w:val="24"/>
                <w:szCs w:val="24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  <w:r w:rsidR="00E20F13" w:rsidRPr="00933814">
              <w:rPr>
                <w:rFonts w:ascii="PermianSerifTypeface" w:hAnsi="PermianSerifTypeface" w:cs="Times New Roman"/>
                <w:sz w:val="24"/>
                <w:szCs w:val="24"/>
              </w:rPr>
              <w:t xml:space="preserve"> </w:t>
            </w:r>
            <w:r w:rsidR="0030093A" w:rsidRPr="00933814">
              <w:rPr>
                <w:rFonts w:ascii="PermianSerifTypeface" w:hAnsi="PermianSerifTypeface" w:cs="Times New Roman"/>
                <w:b/>
                <w:bCs/>
                <w:sz w:val="24"/>
                <w:szCs w:val="24"/>
              </w:rPr>
              <w:t xml:space="preserve">Servicii de suport și mentenanță a soluției </w:t>
            </w:r>
            <w:proofErr w:type="spellStart"/>
            <w:r w:rsidR="0030093A" w:rsidRPr="00933814">
              <w:rPr>
                <w:rFonts w:ascii="PermianSerifTypeface" w:hAnsi="PermianSerifTypeface" w:cs="Times New Roman"/>
                <w:b/>
                <w:bCs/>
                <w:sz w:val="24"/>
                <w:szCs w:val="24"/>
              </w:rPr>
              <w:t>Splunk</w:t>
            </w:r>
            <w:proofErr w:type="spellEnd"/>
          </w:p>
        </w:tc>
      </w:tr>
    </w:tbl>
    <w:p w14:paraId="5606A174" w14:textId="77777777" w:rsidR="0027029D" w:rsidRPr="00933814" w:rsidRDefault="0027029D" w:rsidP="0027029D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tbl>
      <w:tblPr>
        <w:tblW w:w="5063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5"/>
        <w:gridCol w:w="1397"/>
        <w:gridCol w:w="920"/>
        <w:gridCol w:w="1592"/>
        <w:gridCol w:w="5046"/>
        <w:gridCol w:w="2214"/>
        <w:gridCol w:w="1263"/>
      </w:tblGrid>
      <w:tr w:rsidR="007E0F77" w:rsidRPr="00933814" w14:paraId="2C42430D" w14:textId="77777777" w:rsidTr="002E45BD">
        <w:trPr>
          <w:tblHeader/>
          <w:jc w:val="center"/>
        </w:trPr>
        <w:tc>
          <w:tcPr>
            <w:tcW w:w="79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76CB336" w14:textId="41A44AA4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Denumirea  serviciilor</w:t>
            </w:r>
          </w:p>
        </w:tc>
        <w:tc>
          <w:tcPr>
            <w:tcW w:w="4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023F0D1" w14:textId="530ACCF0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Denumirea modelului serviciului</w:t>
            </w:r>
          </w:p>
        </w:tc>
        <w:tc>
          <w:tcPr>
            <w:tcW w:w="30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DDA3F5D" w14:textId="77777777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Ţara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origine</w:t>
            </w:r>
          </w:p>
        </w:tc>
        <w:tc>
          <w:tcPr>
            <w:tcW w:w="0" w:type="auto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8BDD0E4" w14:textId="77777777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Producătorul</w:t>
            </w:r>
          </w:p>
        </w:tc>
        <w:tc>
          <w:tcPr>
            <w:tcW w:w="172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50397AA" w14:textId="77777777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Specificarea tehnică deplină solicitată de către autoritatea contractantă</w:t>
            </w:r>
          </w:p>
        </w:tc>
        <w:tc>
          <w:tcPr>
            <w:tcW w:w="76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5DE309E" w14:textId="77777777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Specificarea tehnică deplină propusă de către ofertant</w:t>
            </w:r>
          </w:p>
        </w:tc>
        <w:tc>
          <w:tcPr>
            <w:tcW w:w="4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7FC11C3" w14:textId="77777777" w:rsidR="0027029D" w:rsidRPr="00933814" w:rsidRDefault="0027029D" w:rsidP="00333AA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Standarde de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referinţă</w:t>
            </w:r>
            <w:proofErr w:type="spellEnd"/>
          </w:p>
        </w:tc>
      </w:tr>
      <w:tr w:rsidR="007E0F77" w:rsidRPr="00933814" w14:paraId="274205C2" w14:textId="77777777" w:rsidTr="002E45BD">
        <w:trPr>
          <w:jc w:val="center"/>
        </w:trPr>
        <w:tc>
          <w:tcPr>
            <w:tcW w:w="79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132211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</w:t>
            </w:r>
          </w:p>
        </w:tc>
        <w:tc>
          <w:tcPr>
            <w:tcW w:w="4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0E9F92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2</w:t>
            </w:r>
          </w:p>
        </w:tc>
        <w:tc>
          <w:tcPr>
            <w:tcW w:w="30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0C8320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0F295C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4</w:t>
            </w:r>
          </w:p>
        </w:tc>
        <w:tc>
          <w:tcPr>
            <w:tcW w:w="172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B273E2" w14:textId="77777777" w:rsidR="0027029D" w:rsidRPr="00933814" w:rsidRDefault="0027029D" w:rsidP="00172F6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5</w:t>
            </w:r>
          </w:p>
        </w:tc>
        <w:tc>
          <w:tcPr>
            <w:tcW w:w="76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146731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6</w:t>
            </w:r>
          </w:p>
        </w:tc>
        <w:tc>
          <w:tcPr>
            <w:tcW w:w="4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C77E38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7</w:t>
            </w:r>
          </w:p>
        </w:tc>
      </w:tr>
      <w:tr w:rsidR="007E0F77" w:rsidRPr="00933814" w14:paraId="09589A3B" w14:textId="77777777" w:rsidTr="00721C63">
        <w:trPr>
          <w:jc w:val="center"/>
        </w:trPr>
        <w:tc>
          <w:tcPr>
            <w:tcW w:w="5000" w:type="pct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493A90" w14:textId="5632BA24" w:rsidR="0030093A" w:rsidRPr="00933814" w:rsidRDefault="0030093A" w:rsidP="0030093A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i/>
                <w:sz w:val="24"/>
                <w:szCs w:val="24"/>
                <w:lang w:val="ro-RO"/>
              </w:rPr>
              <w:t>Lot</w:t>
            </w:r>
            <w:r w:rsidR="00F17480">
              <w:rPr>
                <w:rFonts w:ascii="PermianSerifTypeface" w:eastAsia="Times New Roman" w:hAnsi="PermianSerifTypeface" w:cs="Times New Roman"/>
                <w:b/>
                <w:bCs/>
                <w:i/>
                <w:sz w:val="24"/>
                <w:szCs w:val="24"/>
                <w:lang w:val="ro-RO"/>
              </w:rPr>
              <w:t>ul</w:t>
            </w:r>
            <w:r w:rsidRPr="00933814">
              <w:rPr>
                <w:rFonts w:ascii="PermianSerifTypeface" w:eastAsia="Times New Roman" w:hAnsi="PermianSerifTypeface" w:cs="Times New Roman"/>
                <w:b/>
                <w:bCs/>
                <w:i/>
                <w:sz w:val="24"/>
                <w:szCs w:val="24"/>
                <w:lang w:val="ro-RO"/>
              </w:rPr>
              <w:t xml:space="preserve">: Servicii de suport și mentenanță a soluției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i/>
                <w:sz w:val="24"/>
                <w:szCs w:val="24"/>
                <w:lang w:val="ro-RO"/>
              </w:rPr>
              <w:t>Splunk</w:t>
            </w:r>
            <w:proofErr w:type="spellEnd"/>
          </w:p>
        </w:tc>
      </w:tr>
      <w:tr w:rsidR="0030093A" w:rsidRPr="00933814" w14:paraId="2AC11343" w14:textId="77777777" w:rsidTr="002E45BD">
        <w:trPr>
          <w:jc w:val="center"/>
        </w:trPr>
        <w:tc>
          <w:tcPr>
            <w:tcW w:w="79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217CE9" w14:textId="0F3C29EC" w:rsidR="0030093A" w:rsidRPr="00933814" w:rsidRDefault="0030093A" w:rsidP="0030093A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hAnsi="PermianSerifTypeface" w:cs="Times New Roman"/>
                <w:sz w:val="24"/>
                <w:szCs w:val="24"/>
              </w:rPr>
              <w:t xml:space="preserve">Servicii de suport și mentenanță a soluției </w:t>
            </w:r>
            <w:proofErr w:type="spellStart"/>
            <w:r w:rsidRPr="00933814">
              <w:rPr>
                <w:rFonts w:ascii="PermianSerifTypeface" w:hAnsi="PermianSerifTypeface" w:cs="Times New Roman"/>
                <w:sz w:val="24"/>
                <w:szCs w:val="24"/>
              </w:rPr>
              <w:t>Splunk</w:t>
            </w:r>
            <w:proofErr w:type="spellEnd"/>
          </w:p>
        </w:tc>
        <w:tc>
          <w:tcPr>
            <w:tcW w:w="4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C1C851" w14:textId="77777777" w:rsidR="0030093A" w:rsidRPr="00933814" w:rsidRDefault="0030093A" w:rsidP="0030093A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30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2EA4D2" w14:textId="77777777" w:rsidR="0030093A" w:rsidRPr="00933814" w:rsidRDefault="0030093A" w:rsidP="0030093A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0" w:type="auto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75B427" w14:textId="77777777" w:rsidR="0030093A" w:rsidRPr="00933814" w:rsidRDefault="0030093A" w:rsidP="0030093A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BC6842" w14:textId="67A0F028" w:rsidR="00A66180" w:rsidRPr="00933814" w:rsidRDefault="0030093A" w:rsidP="00A66180">
            <w:pPr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Cs/>
                <w:sz w:val="24"/>
                <w:szCs w:val="24"/>
                <w:lang w:eastAsia="ar-SA"/>
              </w:rPr>
              <w:t>Tip: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</w:t>
            </w:r>
            <w:r w:rsidR="00A66180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Servicii de mentenanță, suport tehnic, administrare, optimizare și configurare a platformei de colectare și analiză a log-urilor SIEM </w:t>
            </w:r>
            <w:proofErr w:type="spellStart"/>
            <w:r w:rsidR="00A66180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Splunk</w:t>
            </w:r>
            <w:proofErr w:type="spellEnd"/>
            <w:r w:rsidR="00A66180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exploatată în cadrul Sistemului informațional al BNM, pentru o perioadă de 12 luni.</w:t>
            </w:r>
          </w:p>
          <w:p w14:paraId="16C3BABB" w14:textId="77777777" w:rsidR="00A66180" w:rsidRPr="00933814" w:rsidRDefault="00A66180" w:rsidP="0030093A">
            <w:pPr>
              <w:spacing w:after="0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</w:p>
          <w:p w14:paraId="2CFE5A46" w14:textId="77777777" w:rsidR="0030093A" w:rsidRPr="00933814" w:rsidRDefault="00FE15A4" w:rsidP="00FE15A4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/>
                <w:sz w:val="24"/>
                <w:szCs w:val="24"/>
                <w:lang w:eastAsia="ar-SA"/>
              </w:rPr>
              <w:t xml:space="preserve">Serviciile solicitate au ca scop asigurarea funcționării continue, sigure și eficiente a platformei </w:t>
            </w:r>
            <w:proofErr w:type="spellStart"/>
            <w:r w:rsidRPr="00933814">
              <w:rPr>
                <w:rFonts w:ascii="PermianSerifTypeface" w:hAnsi="PermianSerifTypeface" w:cs="Times New Roman"/>
                <w:i/>
                <w:sz w:val="24"/>
                <w:szCs w:val="24"/>
                <w:lang w:eastAsia="ar-SA"/>
              </w:rPr>
              <w:t>Splunk</w:t>
            </w:r>
            <w:proofErr w:type="spellEnd"/>
            <w:r w:rsidRPr="00933814">
              <w:rPr>
                <w:rFonts w:ascii="PermianSerifTypeface" w:hAnsi="PermianSerifTypeface" w:cs="Times New Roman"/>
                <w:i/>
                <w:sz w:val="24"/>
                <w:szCs w:val="24"/>
                <w:lang w:eastAsia="ar-SA"/>
              </w:rPr>
              <w:t>, prevenirea incidentelor, optimizarea performanței și dezvoltarea continuă a capabilităților platformei.</w:t>
            </w:r>
          </w:p>
          <w:p w14:paraId="6B561747" w14:textId="77777777" w:rsidR="00FE15A4" w:rsidRPr="00933814" w:rsidRDefault="00FE15A4" w:rsidP="00FE15A4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/>
                <w:sz w:val="24"/>
                <w:szCs w:val="24"/>
                <w:lang w:eastAsia="ar-SA"/>
              </w:rPr>
              <w:lastRenderedPageBreak/>
              <w:t>Serviciile prestate vor include:</w:t>
            </w:r>
          </w:p>
          <w:p w14:paraId="4F205FD0" w14:textId="4443A244" w:rsidR="00FE15A4" w:rsidRPr="00933814" w:rsidRDefault="00FE15A4" w:rsidP="00FE15A4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 xml:space="preserve">Servicii de mentenanță - 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care vor asigura funcționarea corectă și fără deficiențe a platformei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Splunk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pe întreaga perioadă contractuală și vor include, fără a se limita la:</w:t>
            </w:r>
          </w:p>
          <w:p w14:paraId="6DBE428C" w14:textId="644B9D29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monitorizarea continuă a stării de funcționare a platformei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Splunk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;</w:t>
            </w:r>
          </w:p>
          <w:p w14:paraId="60A2BA1C" w14:textId="08939FF7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identificarea, analiza și remedierea incidentelor, erorilor și disfuncționalităților;</w:t>
            </w:r>
          </w:p>
          <w:p w14:paraId="43C02C5F" w14:textId="1A1709BC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mentenanță preventivă și corectivă;</w:t>
            </w:r>
          </w:p>
          <w:p w14:paraId="5E1B494F" w14:textId="59B6543D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aplicarea actualizărilor de securitate,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patch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-urilor și actualizărilor de versiune conform recomandărilor producătorului și cu acordul Beneficiarului;</w:t>
            </w:r>
          </w:p>
          <w:p w14:paraId="230E7521" w14:textId="77777777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furnizarea documentației aferente actualizărilor și modificărilor efectuate.</w:t>
            </w:r>
          </w:p>
          <w:p w14:paraId="21D5090B" w14:textId="74983D94" w:rsidR="00FE15A4" w:rsidRPr="00933814" w:rsidRDefault="00FE15A4" w:rsidP="00FE15A4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>Servicii de suport tehnic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-  care va fi asigurat prin:</w:t>
            </w:r>
          </w:p>
          <w:p w14:paraId="1F409BF6" w14:textId="25BFA35B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email, telefon, acces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remote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securizat sau sistem de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ticketing</w:t>
            </w:r>
            <w:proofErr w:type="spellEnd"/>
            <w:r w:rsidR="007507A8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, furnizarea de </w:t>
            </w:r>
            <w:r w:rsidR="007507A8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lastRenderedPageBreak/>
              <w:t>suport tehnic de nivel L2/L3 pentru incidente și solicitări;</w:t>
            </w:r>
          </w:p>
          <w:p w14:paraId="7784D2B5" w14:textId="5E4A3248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suport pentru incidente, probleme de performanță, configurări suplimentare și optimizarea funcționării platformei.</w:t>
            </w:r>
          </w:p>
          <w:p w14:paraId="110B6253" w14:textId="77777777" w:rsidR="00FE15A4" w:rsidRPr="00933814" w:rsidRDefault="00FE15A4" w:rsidP="00FE15A4">
            <w:pPr>
              <w:pStyle w:val="ListParagraph"/>
              <w:numPr>
                <w:ilvl w:val="0"/>
                <w:numId w:val="24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Suportul tehnic va include asistență pentru orice situație care afectează funcționarea normală, securitatea sau performanța platformei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Splunk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.</w:t>
            </w:r>
          </w:p>
          <w:p w14:paraId="0B14CAAE" w14:textId="77777777" w:rsidR="00FE15A4" w:rsidRPr="00933814" w:rsidRDefault="00FE15A4" w:rsidP="00FE15A4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Serviciile vor fi prestate în intervalul 08:00–17:00, zile lucrătoare conform legislației Republicii Moldova (8x5).</w:t>
            </w:r>
          </w:p>
          <w:p w14:paraId="37B03307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  <w:t>Timpul de reacție în funcție de gravitatea incidentului va fi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:</w:t>
            </w:r>
          </w:p>
          <w:p w14:paraId="7DA267C2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  <w:t xml:space="preserve"> - Critic 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- Răspuns scris (e-mail) sau un răspuns telefonic în 2 ore în timpul orelor normale de lucru;</w:t>
            </w:r>
          </w:p>
          <w:p w14:paraId="5A7383F9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  <w:t xml:space="preserve"> - Urgent 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- Răspuns scris (e-mail) sau un răspuns telefonic în 4 ore în timpul orelor de lucru;</w:t>
            </w:r>
          </w:p>
          <w:p w14:paraId="1C9AC319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  <w:t xml:space="preserve"> - Mediu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- Răspuns scris (e-mail) sau un răspuns telefonic în 6 ore în timpul orelor normale de lucru;</w:t>
            </w:r>
          </w:p>
          <w:p w14:paraId="783B4F2D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  <w:lastRenderedPageBreak/>
              <w:t xml:space="preserve"> - Ușor 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- Răspuns scris (e-mail) sau un răspuns telefonic în 8 ore. </w:t>
            </w:r>
          </w:p>
          <w:p w14:paraId="16595AED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  <w:t>Timpul de soluționare în funcție de gravitatea incidentului  va fi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:</w:t>
            </w:r>
          </w:p>
          <w:p w14:paraId="7D01E706" w14:textId="77777777" w:rsidR="00EA2E4A" w:rsidRPr="00933814" w:rsidRDefault="00EA2E4A" w:rsidP="00EA2E4A">
            <w:pPr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Critic – soluția temporară va fi furnizată în maxim 6 ore iar rezolvarea în maxim 48 ore;</w:t>
            </w:r>
          </w:p>
          <w:p w14:paraId="4D08C279" w14:textId="77777777" w:rsidR="00EA2E4A" w:rsidRPr="00933814" w:rsidRDefault="00EA2E4A" w:rsidP="00EA2E4A">
            <w:pPr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Urgent – furnizarea unei soluții temporare în minim 8 ore iar rezolvarea în maxim 3 zile lucrătoare;</w:t>
            </w:r>
          </w:p>
          <w:p w14:paraId="64196802" w14:textId="77777777" w:rsidR="00EA2E4A" w:rsidRPr="00933814" w:rsidRDefault="00EA2E4A" w:rsidP="00EA2E4A">
            <w:pPr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Mediu – rezolvarea incidentului în maxim 4 zile lucrătoare;</w:t>
            </w:r>
          </w:p>
          <w:p w14:paraId="3DB7FC94" w14:textId="77777777" w:rsidR="00EA2E4A" w:rsidRPr="00933814" w:rsidRDefault="00EA2E4A" w:rsidP="00EA2E4A">
            <w:pPr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Ușor – cel mai bun efort sau soluția va fi livrată în următoarea variantă a produsului.</w:t>
            </w:r>
          </w:p>
          <w:p w14:paraId="7630392A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u w:val="single"/>
                <w:lang w:eastAsia="ar-SA"/>
              </w:rPr>
              <w:t>Clasificarea incidentelor</w:t>
            </w:r>
          </w:p>
          <w:p w14:paraId="37466DE1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Cs/>
                <w:sz w:val="24"/>
                <w:szCs w:val="24"/>
                <w:lang w:eastAsia="ar-SA"/>
              </w:rPr>
              <w:t xml:space="preserve">Critic 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– indisponibilitate totală a platformei sau afectarea majoră a funcțiilor SIEM, cu impact semnificativ asupra securității sau operațiunilor BNM.</w:t>
            </w:r>
          </w:p>
          <w:p w14:paraId="23F221AA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Cs/>
                <w:sz w:val="24"/>
                <w:szCs w:val="24"/>
                <w:lang w:eastAsia="ar-SA"/>
              </w:rPr>
              <w:t>Urgent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– impact major asupra funcționării, dar sistemul rămâne utilizabil limitat.</w:t>
            </w:r>
          </w:p>
          <w:p w14:paraId="1B0230D4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Cs/>
                <w:sz w:val="24"/>
                <w:szCs w:val="24"/>
                <w:lang w:eastAsia="ar-SA"/>
              </w:rPr>
              <w:lastRenderedPageBreak/>
              <w:t>Mediu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– impact moderat care afectează performanța sau eficiența operațională.</w:t>
            </w:r>
          </w:p>
          <w:p w14:paraId="27AA70F1" w14:textId="77777777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Cs/>
                <w:sz w:val="24"/>
                <w:szCs w:val="24"/>
                <w:lang w:eastAsia="ar-SA"/>
              </w:rPr>
              <w:t>Minor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– impact redus fără afectarea majoră a activității.</w:t>
            </w:r>
          </w:p>
          <w:p w14:paraId="5A66F336" w14:textId="348D5BEC" w:rsidR="00EA2E4A" w:rsidRPr="00933814" w:rsidRDefault="00EA2E4A" w:rsidP="00EA2E4A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 xml:space="preserve">Administrare și configurare platformă - 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serviciile vor include:</w:t>
            </w:r>
          </w:p>
          <w:p w14:paraId="599E70F0" w14:textId="1EBADA78" w:rsidR="00EA2E4A" w:rsidRPr="00933814" w:rsidRDefault="00EA2E4A" w:rsidP="00EA2E4A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administrarea utilizatorilor, rolurilor și permisiunilor;</w:t>
            </w:r>
          </w:p>
          <w:p w14:paraId="23164200" w14:textId="00DA86B0" w:rsidR="00EA2E4A" w:rsidRPr="00933814" w:rsidRDefault="00EA2E4A" w:rsidP="00EA2E4A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administrarea instanțelor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Splunk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și a componentelor asociate;</w:t>
            </w:r>
          </w:p>
          <w:p w14:paraId="0ABE5048" w14:textId="2954F8D6" w:rsidR="00EA2E4A" w:rsidRPr="00933814" w:rsidRDefault="00EA2E4A" w:rsidP="00EA2E4A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configurarea și administrarea surselor de date,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forwarderelor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și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syslog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;</w:t>
            </w:r>
          </w:p>
          <w:p w14:paraId="0A164F2A" w14:textId="77777777" w:rsidR="00EA2E4A" w:rsidRPr="00933814" w:rsidRDefault="00EA2E4A" w:rsidP="00EA2E4A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gestionarea retenției datelor și a mecanismelor de arhivare;</w:t>
            </w:r>
          </w:p>
          <w:p w14:paraId="16EAF2DC" w14:textId="77777777" w:rsidR="00EA2E4A" w:rsidRPr="00933814" w:rsidRDefault="00EA2E4A" w:rsidP="00EA2E4A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configurări suplimentare necesare funcționării optime a platformei.</w:t>
            </w:r>
          </w:p>
          <w:p w14:paraId="6E3DEF4F" w14:textId="2F97C424" w:rsidR="007A31FF" w:rsidRPr="00933814" w:rsidRDefault="007A31FF" w:rsidP="007A31FF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>Optimizare și dezvoltare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- Prestatorul va asigura:</w:t>
            </w:r>
          </w:p>
          <w:p w14:paraId="37B74696" w14:textId="0FC42389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optimizarea căutărilor,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dashboard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-urilor, alertelor și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use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-case-urilor existente;</w:t>
            </w:r>
          </w:p>
          <w:p w14:paraId="7AE180BB" w14:textId="444B8038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dezvoltarea de rapoarte,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dashboard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-uri și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use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-case-uri noi;</w:t>
            </w:r>
          </w:p>
          <w:p w14:paraId="0CE10227" w14:textId="77777777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lastRenderedPageBreak/>
              <w:t xml:space="preserve">recomandări privind performanța,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scalabilitatea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și utilizarea eficientă a resurselor;</w:t>
            </w:r>
          </w:p>
          <w:p w14:paraId="6CED427D" w14:textId="77777777" w:rsidR="00EA2E4A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suport pentru adaptarea platformei la necesități operaționale noi.</w:t>
            </w:r>
          </w:p>
          <w:p w14:paraId="696BA21E" w14:textId="2F88B633" w:rsidR="007A31FF" w:rsidRPr="00933814" w:rsidRDefault="007A31FF" w:rsidP="007A31FF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>Consultanță tehnică și documentație -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serviciile vor include:</w:t>
            </w:r>
          </w:p>
          <w:p w14:paraId="2045CFF1" w14:textId="3C2A5A7F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consultanță privind arhitectura și bunele practici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Splunk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;</w:t>
            </w:r>
          </w:p>
          <w:p w14:paraId="10B980F2" w14:textId="7E2A2301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documentarea configurațiilor și modificărilor efectuate;</w:t>
            </w:r>
          </w:p>
          <w:p w14:paraId="6835F501" w14:textId="77777777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recomandări pentru evoluția și optimizarea platformei.</w:t>
            </w:r>
          </w:p>
          <w:p w14:paraId="32443A33" w14:textId="04A19FA4" w:rsidR="007A31FF" w:rsidRPr="00933814" w:rsidRDefault="007A31FF" w:rsidP="007A31FF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>Managementul actualizărilor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- Prestatorul va asigura:</w:t>
            </w:r>
          </w:p>
          <w:p w14:paraId="14152C54" w14:textId="18BEAAD1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evaluarea necesității actualizărilor de versiune;</w:t>
            </w:r>
          </w:p>
          <w:p w14:paraId="71C94B1C" w14:textId="6BE49FF3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aplicarea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patch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-urilor și actualizărilor de securitate cu acordul Beneficiarului;</w:t>
            </w:r>
          </w:p>
          <w:p w14:paraId="65A18816" w14:textId="08AE7030" w:rsidR="007A31FF" w:rsidRPr="00933814" w:rsidRDefault="007A31FF" w:rsidP="007A31FF">
            <w:pPr>
              <w:pStyle w:val="ListParagraph"/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testarea și validarea funcționalității platformei după efectuarea actualizărilor de versiune sau a actualizărilor de securitate.</w:t>
            </w:r>
          </w:p>
          <w:p w14:paraId="63662C6F" w14:textId="06376FB0" w:rsidR="007A31FF" w:rsidRPr="00933814" w:rsidRDefault="007A31FF" w:rsidP="007A31FF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lastRenderedPageBreak/>
              <w:t>Transfer de cunoștințe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- Prestatorul va asigura:</w:t>
            </w:r>
          </w:p>
          <w:p w14:paraId="4B0654B6" w14:textId="77777777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sesiuni de transfer de cunoștințe către personalul desemnat al beneficiarului;</w:t>
            </w:r>
          </w:p>
          <w:p w14:paraId="4CECB0D8" w14:textId="77777777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suport în creșterea nivelului de autonomie operațională a beneficiarului;</w:t>
            </w:r>
          </w:p>
          <w:p w14:paraId="55FA6A47" w14:textId="77777777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furnizarea de bune practici și recomandări pentru administrarea curentă a platformei.</w:t>
            </w:r>
          </w:p>
          <w:p w14:paraId="3D26C4EF" w14:textId="563B7315" w:rsidR="007A31FF" w:rsidRPr="00933814" w:rsidRDefault="007A31FF" w:rsidP="007A31FF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>Raportare și monitorizare servicii</w:t>
            </w: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- Prestatorul va furniza rapoarte lunare care vor include cel puțin:</w:t>
            </w:r>
          </w:p>
          <w:p w14:paraId="123F9C6D" w14:textId="1DBA7D0C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lista incidentelor și solicitărilor;</w:t>
            </w:r>
          </w:p>
          <w:p w14:paraId="72BEC3AF" w14:textId="7EDE3410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timpii de reacție și remediere;</w:t>
            </w:r>
          </w:p>
          <w:p w14:paraId="325FB97E" w14:textId="050C4335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intervențiile efectuate;</w:t>
            </w:r>
          </w:p>
          <w:p w14:paraId="67B250AB" w14:textId="18E8345E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modificările aplicate;</w:t>
            </w:r>
          </w:p>
          <w:p w14:paraId="41559863" w14:textId="77777777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recomandări tehnice.</w:t>
            </w:r>
          </w:p>
          <w:p w14:paraId="0DD533C1" w14:textId="77777777" w:rsidR="007A31FF" w:rsidRPr="00933814" w:rsidRDefault="007A31FF" w:rsidP="007A31FF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u w:val="single"/>
                <w:lang w:eastAsia="ar-SA"/>
              </w:rPr>
              <w:t>Cerințe de securitate și confidențialitate</w:t>
            </w:r>
          </w:p>
          <w:p w14:paraId="780D7355" w14:textId="77777777" w:rsidR="007A31FF" w:rsidRPr="00933814" w:rsidRDefault="007A31FF" w:rsidP="007A31FF">
            <w:p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Prestatorul:</w:t>
            </w:r>
          </w:p>
          <w:p w14:paraId="431BE94E" w14:textId="635A409C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va respecta cerințele de securitate ale BNM;</w:t>
            </w:r>
          </w:p>
          <w:p w14:paraId="3D00A525" w14:textId="56549438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lastRenderedPageBreak/>
              <w:t>nu va copia sau utiliza datele procesate în alte scopuri;</w:t>
            </w:r>
          </w:p>
          <w:p w14:paraId="2716AE52" w14:textId="45A911E4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va asigura semnarea acordurilor de confidențialitate de către personal;</w:t>
            </w:r>
          </w:p>
          <w:p w14:paraId="758D07EB" w14:textId="6C015FC8" w:rsidR="007A31FF" w:rsidRPr="00933814" w:rsidRDefault="007A31FF" w:rsidP="007A31FF">
            <w:pPr>
              <w:pStyle w:val="ListParagraph"/>
              <w:numPr>
                <w:ilvl w:val="0"/>
                <w:numId w:val="19"/>
              </w:numPr>
              <w:tabs>
                <w:tab w:val="left" w:pos="372"/>
              </w:tabs>
              <w:spacing w:after="60" w:line="240" w:lineRule="auto"/>
              <w:ind w:right="87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va utiliza acces strict pe principiul „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need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to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know</w:t>
            </w:r>
            <w:proofErr w:type="spellEnd"/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”.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75B4B6" w14:textId="77777777" w:rsidR="0030093A" w:rsidRPr="00933814" w:rsidRDefault="0030093A" w:rsidP="0030093A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A28B26" w14:textId="66C93EB1" w:rsidR="0030093A" w:rsidRPr="00933814" w:rsidRDefault="0030093A" w:rsidP="0030093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</w:tr>
    </w:tbl>
    <w:p w14:paraId="1B6E0753" w14:textId="77777777" w:rsidR="002E45BD" w:rsidRPr="00933814" w:rsidRDefault="002E45BD" w:rsidP="002E45BD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496ED0BF" w14:textId="76C26A1E" w:rsidR="002E45BD" w:rsidRPr="00933814" w:rsidRDefault="002E45BD" w:rsidP="002E45BD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Semnat:________ Numele, Prenumele:____________ În calitate de: ______________</w:t>
      </w:r>
    </w:p>
    <w:p w14:paraId="3B4B08ED" w14:textId="77777777" w:rsidR="002E45BD" w:rsidRPr="00933814" w:rsidRDefault="002E45BD" w:rsidP="002E45BD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66D093CD" w14:textId="48A24842" w:rsidR="00FA4784" w:rsidRPr="00933814" w:rsidRDefault="002E45BD" w:rsidP="002E45BD">
      <w:pPr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Ofertantul: ______________________ Adresa: __________________________</w:t>
      </w:r>
    </w:p>
    <w:p w14:paraId="2FF5ABBC" w14:textId="77777777" w:rsidR="002E45BD" w:rsidRPr="00933814" w:rsidRDefault="002E45BD" w:rsidP="002E45BD">
      <w:pPr>
        <w:rPr>
          <w:rFonts w:ascii="PermianSerifTypeface" w:hAnsi="PermianSerifTypeface"/>
          <w:sz w:val="24"/>
          <w:szCs w:val="24"/>
        </w:rPr>
      </w:pPr>
    </w:p>
    <w:tbl>
      <w:tblPr>
        <w:tblW w:w="505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42"/>
      </w:tblGrid>
      <w:tr w:rsidR="007E0F77" w:rsidRPr="00933814" w14:paraId="2797FF1F" w14:textId="77777777" w:rsidTr="00243D9E">
        <w:trPr>
          <w:trHeight w:val="109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FC4301" w14:textId="77777777" w:rsidR="0030093A" w:rsidRPr="00933814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52C5D50C" w14:textId="77777777" w:rsidR="0030093A" w:rsidRPr="00933814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15632163" w14:textId="77777777" w:rsidR="0030093A" w:rsidRPr="00933814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26E2497B" w14:textId="77777777" w:rsidR="0030093A" w:rsidRPr="00933814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23495E35" w14:textId="77777777" w:rsidR="0030093A" w:rsidRPr="00933814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0420ACAD" w14:textId="77777777" w:rsidR="0030093A" w:rsidRPr="00933814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65EE9D87" w14:textId="77777777" w:rsidR="0030093A" w:rsidRPr="00933814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37081AC5" w14:textId="77777777" w:rsidR="0030093A" w:rsidRDefault="0030093A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625C3E1C" w14:textId="77777777" w:rsidR="003665FD" w:rsidRDefault="003665FD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0E504DBB" w14:textId="77777777" w:rsidR="003665FD" w:rsidRDefault="003665FD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7E00EF47" w14:textId="77777777" w:rsidR="003665FD" w:rsidRDefault="003665FD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64946D1B" w14:textId="77777777" w:rsidR="003665FD" w:rsidRPr="00933814" w:rsidRDefault="003665FD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</w:p>
          <w:p w14:paraId="34BF53F0" w14:textId="64D6CC5B" w:rsidR="0027029D" w:rsidRPr="00933814" w:rsidRDefault="0027029D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>Anexa nr.2</w:t>
            </w:r>
          </w:p>
          <w:p w14:paraId="4FAE547A" w14:textId="0818EBD6" w:rsidR="0027029D" w:rsidRPr="00933814" w:rsidRDefault="0027029D" w:rsidP="001C569A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 </w:t>
            </w:r>
          </w:p>
          <w:p w14:paraId="050A3C4B" w14:textId="5B8235B0" w:rsidR="0027029D" w:rsidRPr="00933814" w:rsidRDefault="0027029D" w:rsidP="001C569A">
            <w:pPr>
              <w:spacing w:after="0" w:line="240" w:lineRule="auto"/>
              <w:ind w:firstLine="567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Specificaţii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preţ</w:t>
            </w:r>
            <w:proofErr w:type="spellEnd"/>
          </w:p>
          <w:p w14:paraId="74B7C137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[Acest tabel va fi completat de către ofertant în coloanele 5,6,7,8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şi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11 la necesitate,</w:t>
            </w:r>
          </w:p>
          <w:p w14:paraId="63F420B7" w14:textId="4737D357" w:rsidR="0027029D" w:rsidRPr="00933814" w:rsidRDefault="0027029D" w:rsidP="001C569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iar de către BNM– în coloanele 1,2,3,4,9,10]</w:t>
            </w:r>
          </w:p>
        </w:tc>
      </w:tr>
      <w:tr w:rsidR="007E0F77" w:rsidRPr="00933814" w14:paraId="175BD712" w14:textId="77777777" w:rsidTr="00243D9E">
        <w:trPr>
          <w:trHeight w:val="208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231EA8" w14:textId="2A2DD18A" w:rsidR="0027029D" w:rsidRPr="00933814" w:rsidRDefault="0027029D" w:rsidP="00FC3E82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lastRenderedPageBreak/>
              <w:t xml:space="preserve">Numărul procedurii de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620A4A"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</w:p>
        </w:tc>
      </w:tr>
      <w:tr w:rsidR="007E0F77" w:rsidRPr="00933814" w14:paraId="4638CCC8" w14:textId="77777777" w:rsidTr="00243D9E">
        <w:trPr>
          <w:trHeight w:val="208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67E51" w14:textId="4B88415B" w:rsidR="0027029D" w:rsidRPr="00933814" w:rsidRDefault="0027029D" w:rsidP="00E23F99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  <w:r w:rsidR="00CD3B8B"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r w:rsidR="0030093A" w:rsidRPr="00933814">
              <w:rPr>
                <w:rFonts w:ascii="PermianSerifTypeface" w:hAnsi="PermianSerifTypeface" w:cs="Times New Roman"/>
                <w:b/>
                <w:bCs/>
                <w:sz w:val="24"/>
                <w:szCs w:val="24"/>
              </w:rPr>
              <w:t xml:space="preserve">Servicii de suport și mentenanță a soluției </w:t>
            </w:r>
            <w:proofErr w:type="spellStart"/>
            <w:r w:rsidR="0030093A" w:rsidRPr="00933814">
              <w:rPr>
                <w:rFonts w:ascii="PermianSerifTypeface" w:hAnsi="PermianSerifTypeface" w:cs="Times New Roman"/>
                <w:b/>
                <w:bCs/>
                <w:sz w:val="24"/>
                <w:szCs w:val="24"/>
              </w:rPr>
              <w:t>Splunk</w:t>
            </w:r>
            <w:proofErr w:type="spellEnd"/>
          </w:p>
        </w:tc>
      </w:tr>
    </w:tbl>
    <w:p w14:paraId="0C14E8F4" w14:textId="77777777" w:rsidR="0027029D" w:rsidRPr="00933814" w:rsidRDefault="0027029D" w:rsidP="0027029D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tbl>
      <w:tblPr>
        <w:tblW w:w="1477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1699"/>
        <w:gridCol w:w="1024"/>
        <w:gridCol w:w="960"/>
        <w:gridCol w:w="1187"/>
        <w:gridCol w:w="1079"/>
        <w:gridCol w:w="1274"/>
        <w:gridCol w:w="1133"/>
        <w:gridCol w:w="2559"/>
        <w:gridCol w:w="1371"/>
        <w:gridCol w:w="1216"/>
      </w:tblGrid>
      <w:tr w:rsidR="007E0F77" w:rsidRPr="00933814" w14:paraId="2DA253EC" w14:textId="77777777" w:rsidTr="002D6A62">
        <w:trPr>
          <w:tblHeader/>
          <w:jc w:val="center"/>
        </w:trPr>
        <w:tc>
          <w:tcPr>
            <w:tcW w:w="1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9399962" w14:textId="77777777" w:rsidR="0027029D" w:rsidRPr="00933814" w:rsidRDefault="0027029D" w:rsidP="00A542EB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Cod CPV</w:t>
            </w:r>
          </w:p>
        </w:tc>
        <w:tc>
          <w:tcPr>
            <w:tcW w:w="16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1BDF5AE" w14:textId="06B1E1C1" w:rsidR="0027029D" w:rsidRPr="00933814" w:rsidRDefault="0027029D" w:rsidP="00DF472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Denumirea</w:t>
            </w:r>
            <w:r w:rsidR="00741619"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</w:t>
            </w:r>
            <w:r w:rsidR="001C569A"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serviciilor</w:t>
            </w:r>
          </w:p>
        </w:tc>
        <w:tc>
          <w:tcPr>
            <w:tcW w:w="10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F86ED13" w14:textId="77777777" w:rsidR="0027029D" w:rsidRPr="00933814" w:rsidRDefault="0027029D" w:rsidP="00DF472A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Unitatea de măsură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641DC13" w14:textId="77777777" w:rsidR="0027029D" w:rsidRPr="00933814" w:rsidRDefault="0027029D" w:rsidP="008A142C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Canti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-</w:t>
            </w: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br/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tatea</w:t>
            </w:r>
            <w:proofErr w:type="spellEnd"/>
          </w:p>
        </w:tc>
        <w:tc>
          <w:tcPr>
            <w:tcW w:w="1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7A4AD93" w14:textId="77777777" w:rsidR="0027029D" w:rsidRPr="00933814" w:rsidRDefault="0027029D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Preţ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unitar (fără TVA)</w:t>
            </w:r>
          </w:p>
        </w:tc>
        <w:tc>
          <w:tcPr>
            <w:tcW w:w="10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3A3D729" w14:textId="77777777" w:rsidR="0027029D" w:rsidRPr="00933814" w:rsidRDefault="0027029D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Preţ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unitar (cu TVA)</w:t>
            </w:r>
          </w:p>
        </w:tc>
        <w:tc>
          <w:tcPr>
            <w:tcW w:w="12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F823C47" w14:textId="77777777" w:rsidR="0027029D" w:rsidRPr="00933814" w:rsidRDefault="0027029D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Suma fără TVA</w:t>
            </w:r>
          </w:p>
        </w:tc>
        <w:tc>
          <w:tcPr>
            <w:tcW w:w="113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24F3759" w14:textId="77777777" w:rsidR="0027029D" w:rsidRPr="00933814" w:rsidRDefault="0027029D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Suma cu TVA</w:t>
            </w:r>
          </w:p>
        </w:tc>
        <w:tc>
          <w:tcPr>
            <w:tcW w:w="2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40B3D15" w14:textId="7F85A16C" w:rsidR="0027029D" w:rsidRPr="00933814" w:rsidRDefault="0027029D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Termenul de </w:t>
            </w:r>
            <w:r w:rsidR="00F61A6E"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prestare</w:t>
            </w:r>
          </w:p>
        </w:tc>
        <w:tc>
          <w:tcPr>
            <w:tcW w:w="13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E3309C0" w14:textId="77777777" w:rsidR="0027029D" w:rsidRPr="00933814" w:rsidRDefault="0027029D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Clasificaţie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bugetară (IBAN)</w:t>
            </w:r>
          </w:p>
        </w:tc>
        <w:tc>
          <w:tcPr>
            <w:tcW w:w="12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709CA4A" w14:textId="77777777" w:rsidR="0027029D" w:rsidRPr="00933814" w:rsidRDefault="0027029D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Discount %</w:t>
            </w:r>
          </w:p>
        </w:tc>
      </w:tr>
      <w:tr w:rsidR="007E0F77" w:rsidRPr="00933814" w14:paraId="239A18CA" w14:textId="77777777" w:rsidTr="002D6A62">
        <w:trPr>
          <w:jc w:val="center"/>
        </w:trPr>
        <w:tc>
          <w:tcPr>
            <w:tcW w:w="1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7A52CF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</w:t>
            </w:r>
          </w:p>
        </w:tc>
        <w:tc>
          <w:tcPr>
            <w:tcW w:w="16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C7B361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2</w:t>
            </w:r>
          </w:p>
        </w:tc>
        <w:tc>
          <w:tcPr>
            <w:tcW w:w="10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396476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3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CFBCA4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4</w:t>
            </w:r>
          </w:p>
        </w:tc>
        <w:tc>
          <w:tcPr>
            <w:tcW w:w="1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8494C8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5</w:t>
            </w:r>
          </w:p>
        </w:tc>
        <w:tc>
          <w:tcPr>
            <w:tcW w:w="10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4C6EC9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6</w:t>
            </w:r>
          </w:p>
        </w:tc>
        <w:tc>
          <w:tcPr>
            <w:tcW w:w="12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42DC5A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7</w:t>
            </w:r>
          </w:p>
        </w:tc>
        <w:tc>
          <w:tcPr>
            <w:tcW w:w="113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0C3F8A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8</w:t>
            </w:r>
          </w:p>
        </w:tc>
        <w:tc>
          <w:tcPr>
            <w:tcW w:w="2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EE589D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9</w:t>
            </w:r>
          </w:p>
        </w:tc>
        <w:tc>
          <w:tcPr>
            <w:tcW w:w="13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CA63D0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10</w:t>
            </w:r>
          </w:p>
        </w:tc>
        <w:tc>
          <w:tcPr>
            <w:tcW w:w="12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64082B" w14:textId="77777777" w:rsidR="0027029D" w:rsidRPr="00933814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11</w:t>
            </w:r>
          </w:p>
        </w:tc>
      </w:tr>
      <w:tr w:rsidR="007E0F77" w:rsidRPr="00933814" w14:paraId="373AB149" w14:textId="77777777" w:rsidTr="00702FCA">
        <w:trPr>
          <w:jc w:val="center"/>
        </w:trPr>
        <w:tc>
          <w:tcPr>
            <w:tcW w:w="14770" w:type="dxa"/>
            <w:gridSpan w:val="11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887A7BB" w14:textId="2DE0A387" w:rsidR="00741619" w:rsidRPr="00933814" w:rsidRDefault="0030093A" w:rsidP="00741619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bCs/>
                <w:i/>
                <w:i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hAnsi="PermianSerifTypeface" w:cs="Times New Roman"/>
                <w:b/>
                <w:i/>
                <w:sz w:val="24"/>
                <w:szCs w:val="24"/>
              </w:rPr>
              <w:t>Lot</w:t>
            </w:r>
            <w:r w:rsidR="00F17480">
              <w:rPr>
                <w:rFonts w:ascii="PermianSerifTypeface" w:hAnsi="PermianSerifTypeface" w:cs="Times New Roman"/>
                <w:b/>
                <w:i/>
                <w:sz w:val="24"/>
                <w:szCs w:val="24"/>
              </w:rPr>
              <w:t>ul</w:t>
            </w:r>
            <w:r w:rsidRPr="00933814">
              <w:rPr>
                <w:rFonts w:ascii="PermianSerifTypeface" w:hAnsi="PermianSerifTypeface" w:cs="Times New Roman"/>
                <w:b/>
                <w:i/>
                <w:sz w:val="24"/>
                <w:szCs w:val="24"/>
              </w:rPr>
              <w:t xml:space="preserve">: Servicii de suport și mentenanță a soluției </w:t>
            </w:r>
            <w:proofErr w:type="spellStart"/>
            <w:r w:rsidRPr="00933814">
              <w:rPr>
                <w:rFonts w:ascii="PermianSerifTypeface" w:hAnsi="PermianSerifTypeface" w:cs="Times New Roman"/>
                <w:b/>
                <w:i/>
                <w:sz w:val="24"/>
                <w:szCs w:val="24"/>
              </w:rPr>
              <w:t>Splunk</w:t>
            </w:r>
            <w:proofErr w:type="spellEnd"/>
          </w:p>
        </w:tc>
      </w:tr>
      <w:tr w:rsidR="007E0F77" w:rsidRPr="00933814" w14:paraId="297FC13C" w14:textId="77777777" w:rsidTr="003665FD">
        <w:trPr>
          <w:trHeight w:val="2262"/>
          <w:jc w:val="center"/>
        </w:trPr>
        <w:tc>
          <w:tcPr>
            <w:tcW w:w="126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59DCD46" w14:textId="62BCE1B5" w:rsidR="00E407A7" w:rsidRPr="00933814" w:rsidRDefault="00E407A7" w:rsidP="00721C63">
            <w:pPr>
              <w:spacing w:after="0"/>
              <w:jc w:val="center"/>
              <w:rPr>
                <w:rFonts w:ascii="PermianSerifTypeface" w:hAnsi="PermianSerifTypeface" w:cs="Times New Roman"/>
                <w:sz w:val="24"/>
                <w:szCs w:val="24"/>
                <w:lang w:eastAsia="ru-RU"/>
              </w:rPr>
            </w:pPr>
            <w:r w:rsidRPr="00933814">
              <w:rPr>
                <w:rFonts w:ascii="PermianSerifTypeface" w:hAnsi="PermianSerifTypeface" w:cs="Times New Roman"/>
                <w:sz w:val="24"/>
                <w:szCs w:val="24"/>
              </w:rPr>
              <w:t>72267000-4</w:t>
            </w:r>
          </w:p>
        </w:tc>
        <w:tc>
          <w:tcPr>
            <w:tcW w:w="169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D8C6D4" w14:textId="01C0877B" w:rsidR="00E407A7" w:rsidRPr="00933814" w:rsidRDefault="0030093A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hAnsi="PermianSerifTypeface" w:cs="Times New Roman"/>
                <w:sz w:val="24"/>
                <w:szCs w:val="24"/>
              </w:rPr>
              <w:t xml:space="preserve">Servicii de suport și mentenanță a soluției </w:t>
            </w:r>
            <w:proofErr w:type="spellStart"/>
            <w:r w:rsidRPr="00933814">
              <w:rPr>
                <w:rFonts w:ascii="PermianSerifTypeface" w:hAnsi="PermianSerifTypeface" w:cs="Times New Roman"/>
                <w:sz w:val="24"/>
                <w:szCs w:val="24"/>
              </w:rPr>
              <w:t>Splunk</w:t>
            </w:r>
            <w:proofErr w:type="spellEnd"/>
          </w:p>
        </w:tc>
        <w:tc>
          <w:tcPr>
            <w:tcW w:w="10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4508908" w14:textId="77952A25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serv</w:t>
            </w:r>
            <w:r w:rsidR="002D6A62"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iciu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A5E5D5" w14:textId="7A4ABEE4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</w:t>
            </w:r>
          </w:p>
        </w:tc>
        <w:tc>
          <w:tcPr>
            <w:tcW w:w="1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6EBB65" w14:textId="77777777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  <w:tc>
          <w:tcPr>
            <w:tcW w:w="10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181989" w14:textId="77777777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  <w:tc>
          <w:tcPr>
            <w:tcW w:w="12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D988E4A" w14:textId="77777777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  <w:tc>
          <w:tcPr>
            <w:tcW w:w="113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097678D" w14:textId="77777777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  <w:tc>
          <w:tcPr>
            <w:tcW w:w="2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6C6EAD" w14:textId="1BFE9EE6" w:rsidR="00E407A7" w:rsidRPr="00933814" w:rsidRDefault="00E407A7" w:rsidP="003665FD">
            <w:pPr>
              <w:ind w:left="104"/>
              <w:jc w:val="center"/>
              <w:rPr>
                <w:rFonts w:ascii="PermianSerifTypeface" w:eastAsia="Times New Roman" w:hAnsi="PermianSerifTypeface" w:cs="Times New Roman"/>
                <w:b/>
                <w:bCs/>
                <w:iCs/>
                <w:sz w:val="24"/>
                <w:szCs w:val="24"/>
                <w:lang w:eastAsia="ro-MD"/>
              </w:rPr>
            </w:pPr>
            <w:r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Serviciile se vor presta pe parcursul a 12 luni, </w:t>
            </w:r>
            <w:r w:rsidR="0030093A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din următoarea zi </w:t>
            </w:r>
            <w:r w:rsidR="00661FE6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 xml:space="preserve">lucrătoare </w:t>
            </w:r>
            <w:r w:rsidR="0030093A" w:rsidRPr="00933814">
              <w:rPr>
                <w:rFonts w:ascii="PermianSerifTypeface" w:hAnsi="PermianSerifTypeface" w:cs="Times New Roman"/>
                <w:iCs/>
                <w:sz w:val="24"/>
                <w:szCs w:val="24"/>
                <w:lang w:eastAsia="ar-SA"/>
              </w:rPr>
              <w:t>intrării în vigoare a contractului</w:t>
            </w:r>
          </w:p>
        </w:tc>
        <w:tc>
          <w:tcPr>
            <w:tcW w:w="1371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DED69C" w14:textId="34424044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Nu se aplică</w:t>
            </w:r>
          </w:p>
        </w:tc>
        <w:tc>
          <w:tcPr>
            <w:tcW w:w="12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4DC10DD" w14:textId="77777777" w:rsidR="00E407A7" w:rsidRPr="00933814" w:rsidRDefault="00E407A7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</w:tr>
      <w:tr w:rsidR="007E0F77" w:rsidRPr="00933814" w14:paraId="4152949E" w14:textId="77777777" w:rsidTr="002D6A62">
        <w:trPr>
          <w:jc w:val="center"/>
        </w:trPr>
        <w:tc>
          <w:tcPr>
            <w:tcW w:w="7217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1AF66F" w14:textId="521A21D8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Total lot :</w:t>
            </w:r>
          </w:p>
        </w:tc>
        <w:tc>
          <w:tcPr>
            <w:tcW w:w="12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6CD271" w14:textId="77777777" w:rsidR="00721C63" w:rsidRPr="00933814" w:rsidRDefault="00721C63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  <w:tc>
          <w:tcPr>
            <w:tcW w:w="113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5D23C3F" w14:textId="77777777" w:rsidR="00721C63" w:rsidRPr="00933814" w:rsidRDefault="00721C63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  <w:tc>
          <w:tcPr>
            <w:tcW w:w="2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D5E3F31" w14:textId="77777777" w:rsidR="00721C63" w:rsidRPr="00933814" w:rsidRDefault="00721C63" w:rsidP="00721C63">
            <w:pPr>
              <w:spacing w:after="0"/>
              <w:jc w:val="center"/>
              <w:rPr>
                <w:rFonts w:ascii="PermianSerifTypeface" w:hAnsi="PermianSerifTypeface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AAE97B" w14:textId="77777777" w:rsidR="00721C63" w:rsidRPr="00933814" w:rsidRDefault="00721C63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  <w:tc>
          <w:tcPr>
            <w:tcW w:w="12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ECBF3BF" w14:textId="77777777" w:rsidR="00721C63" w:rsidRPr="00933814" w:rsidRDefault="00721C63" w:rsidP="00721C6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</w:p>
        </w:tc>
      </w:tr>
      <w:tr w:rsidR="007E0F77" w:rsidRPr="00933814" w14:paraId="12A0A814" w14:textId="77777777" w:rsidTr="002D6A62">
        <w:trPr>
          <w:jc w:val="center"/>
        </w:trPr>
        <w:tc>
          <w:tcPr>
            <w:tcW w:w="7217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2312FC" w14:textId="534568B8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TOTAL</w:t>
            </w:r>
          </w:p>
        </w:tc>
        <w:tc>
          <w:tcPr>
            <w:tcW w:w="12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9C0CC8" w14:textId="77777777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113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A3608C" w14:textId="77777777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2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BBB97E" w14:textId="77777777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13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C8006C" w14:textId="77777777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12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C50D6C" w14:textId="77777777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</w:tr>
      <w:tr w:rsidR="007E0F77" w:rsidRPr="00933814" w14:paraId="1B84782C" w14:textId="77777777" w:rsidTr="00702FCA">
        <w:trPr>
          <w:trHeight w:val="849"/>
          <w:jc w:val="center"/>
        </w:trPr>
        <w:tc>
          <w:tcPr>
            <w:tcW w:w="14770" w:type="dxa"/>
            <w:gridSpan w:val="11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9DD760" w14:textId="77777777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  </w:t>
            </w:r>
          </w:p>
          <w:p w14:paraId="734D7F38" w14:textId="0D69819B" w:rsidR="00721C63" w:rsidRPr="00933814" w:rsidRDefault="00721C63" w:rsidP="00721C63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Semnat:________ Numele, Prenumele:____________ În calitate de: ______________</w:t>
            </w:r>
          </w:p>
          <w:p w14:paraId="2C28279D" w14:textId="37E3287A" w:rsidR="00721C63" w:rsidRPr="00933814" w:rsidRDefault="00721C63" w:rsidP="00721C63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Ofertantul: ______________________ Adresa: __________________________</w:t>
            </w:r>
          </w:p>
        </w:tc>
      </w:tr>
    </w:tbl>
    <w:p w14:paraId="455E7F6E" w14:textId="62AF486C" w:rsidR="008E25AC" w:rsidRPr="00933814" w:rsidRDefault="008E25AC" w:rsidP="000400CB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sectPr w:rsidR="008E25AC" w:rsidRPr="00933814" w:rsidSect="001745F7">
          <w:headerReference w:type="even" r:id="rId16"/>
          <w:headerReference w:type="default" r:id="rId17"/>
          <w:footerReference w:type="even" r:id="rId18"/>
          <w:footerReference w:type="default" r:id="rId19"/>
          <w:pgSz w:w="16838" w:h="11906" w:orient="landscape"/>
          <w:pgMar w:top="1560" w:right="1134" w:bottom="850" w:left="1134" w:header="708" w:footer="708" w:gutter="0"/>
          <w:cols w:space="708"/>
          <w:docGrid w:linePitch="360"/>
        </w:sectPr>
      </w:pPr>
    </w:p>
    <w:tbl>
      <w:tblPr>
        <w:tblW w:w="487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4182"/>
      </w:tblGrid>
      <w:tr w:rsidR="007E0F77" w:rsidRPr="00933814" w14:paraId="0435683E" w14:textId="77777777" w:rsidTr="001E59EF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827916" w14:textId="77777777" w:rsidR="000400CB" w:rsidRPr="00933814" w:rsidRDefault="000400CB" w:rsidP="00B661F3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>Anexa nr.3</w:t>
            </w:r>
          </w:p>
          <w:p w14:paraId="456C0E78" w14:textId="77777777" w:rsidR="000400CB" w:rsidRPr="00933814" w:rsidRDefault="000400CB" w:rsidP="00B661F3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la Caietul de sarcini</w:t>
            </w: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 </w:t>
            </w:r>
          </w:p>
          <w:p w14:paraId="5D73E463" w14:textId="77777777" w:rsidR="000400CB" w:rsidRPr="00933814" w:rsidRDefault="000400CB" w:rsidP="00B661F3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420D9F27" w14:textId="77777777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CONTRACT – MODEL</w:t>
            </w:r>
          </w:p>
          <w:p w14:paraId="1F9F784E" w14:textId="77777777" w:rsidR="000400CB" w:rsidRPr="00933814" w:rsidRDefault="000400CB" w:rsidP="00B661F3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43D719B5" w14:textId="77777777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Contract Nr.</w:t>
            </w:r>
          </w:p>
          <w:p w14:paraId="2E0218A2" w14:textId="34A65022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privind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achiziţia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Servicii</w:t>
            </w:r>
          </w:p>
          <w:p w14:paraId="2177DD90" w14:textId="77777777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0E7BA792" w14:textId="77777777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I. PARTEA GENERALĂ</w:t>
            </w:r>
          </w:p>
          <w:p w14:paraId="38D83FBE" w14:textId="77777777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(OBLIGATORIU)</w:t>
            </w:r>
          </w:p>
          <w:p w14:paraId="5B121C3C" w14:textId="77777777" w:rsidR="000400CB" w:rsidRPr="00933814" w:rsidRDefault="000400CB" w:rsidP="00B661F3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60D21D2F" w14:textId="77777777" w:rsidR="000400CB" w:rsidRPr="00933814" w:rsidRDefault="000400CB" w:rsidP="00B661F3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_____________________________________________________</w:t>
            </w:r>
          </w:p>
          <w:p w14:paraId="77B689C9" w14:textId="77777777" w:rsidR="000400CB" w:rsidRPr="00933814" w:rsidRDefault="000400CB" w:rsidP="00B661F3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Cod CPV: ____________________________________________________________</w:t>
            </w:r>
          </w:p>
          <w:p w14:paraId="30D0CB92" w14:textId="77777777" w:rsidR="000400CB" w:rsidRPr="00933814" w:rsidRDefault="000400CB" w:rsidP="00B661F3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551E7B13" w14:textId="77777777" w:rsidR="000400CB" w:rsidRPr="00933814" w:rsidRDefault="000400CB" w:rsidP="00B661F3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"___"____________20__                                                              mun. Chișinău</w:t>
            </w:r>
          </w:p>
          <w:p w14:paraId="6302F9C8" w14:textId="7A6D97CF" w:rsidR="000400CB" w:rsidRPr="00933814" w:rsidRDefault="000400CB" w:rsidP="000400CB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                                                                                                       </w:t>
            </w: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(localitatea)</w:t>
            </w:r>
          </w:p>
        </w:tc>
      </w:tr>
      <w:tr w:rsidR="007E0F77" w:rsidRPr="00933814" w14:paraId="0E04C1B1" w14:textId="77777777" w:rsidTr="00A21AAC">
        <w:trPr>
          <w:jc w:val="center"/>
        </w:trPr>
        <w:tc>
          <w:tcPr>
            <w:tcW w:w="27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DD3EE6" w14:textId="77777777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Prestatorul de Servicii</w:t>
            </w:r>
          </w:p>
          <w:p w14:paraId="0FECCC4C" w14:textId="565ECBFD" w:rsidR="00A21AAC" w:rsidRPr="00933814" w:rsidRDefault="00A21AAC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2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6634D0" w14:textId="77777777" w:rsidR="000400CB" w:rsidRPr="00933814" w:rsidRDefault="000400CB" w:rsidP="00B661F3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Autoritatea contractantă</w:t>
            </w:r>
          </w:p>
        </w:tc>
      </w:tr>
      <w:tr w:rsidR="007E0F77" w:rsidRPr="00933814" w14:paraId="1187B53F" w14:textId="77777777" w:rsidTr="00A21AAC">
        <w:trPr>
          <w:jc w:val="center"/>
        </w:trPr>
        <w:tc>
          <w:tcPr>
            <w:tcW w:w="27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129FB1" w14:textId="3F3CA541" w:rsidR="000400CB" w:rsidRPr="00933814" w:rsidRDefault="000400CB" w:rsidP="000400CB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    (denumirea completă a întreprinderii,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asociaţiei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,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organizaţiei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), </w:t>
            </w: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reprezentată prin _______________,</w:t>
            </w:r>
          </w:p>
          <w:p w14:paraId="52853725" w14:textId="77777777" w:rsidR="000400CB" w:rsidRPr="00933814" w:rsidRDefault="000400CB" w:rsidP="000400CB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                                  </w:t>
            </w: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(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funcţia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, numele, prenumele)</w:t>
            </w:r>
          </w:p>
          <w:p w14:paraId="5BA16B38" w14:textId="77777777" w:rsidR="000400CB" w:rsidRPr="00933814" w:rsidRDefault="000400CB" w:rsidP="000400CB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care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acţionează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baza _________________,</w:t>
            </w:r>
          </w:p>
          <w:p w14:paraId="5A9B28F2" w14:textId="77777777" w:rsidR="000400CB" w:rsidRPr="00933814" w:rsidRDefault="000400CB" w:rsidP="000400CB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              (statut, regulament,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hotărîre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etc.)</w:t>
            </w:r>
          </w:p>
          <w:p w14:paraId="506A1A9C" w14:textId="763D0BD6" w:rsidR="000400CB" w:rsidRPr="00933814" w:rsidRDefault="000400CB" w:rsidP="000400CB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denumit(a) în continuare </w:t>
            </w: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Prestator</w:t>
            </w:r>
            <w:r w:rsidR="00A21AAC"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________</w:t>
            </w: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____,</w:t>
            </w:r>
          </w:p>
          <w:p w14:paraId="37B92001" w14:textId="2B32D491" w:rsidR="000400CB" w:rsidRPr="00933814" w:rsidRDefault="000400CB" w:rsidP="00A21AAC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       </w:t>
            </w: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(se indică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nr.şi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data de înregistrare în Registrul de Stat)</w:t>
            </w: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,</w:t>
            </w: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pe de o parte,</w:t>
            </w:r>
          </w:p>
        </w:tc>
        <w:tc>
          <w:tcPr>
            <w:tcW w:w="2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D85D4" w14:textId="77777777" w:rsidR="000400CB" w:rsidRPr="00933814" w:rsidRDefault="000400CB" w:rsidP="000400CB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BANCA NAȚIONALĂ A MOLDOVEI,</w:t>
            </w:r>
          </w:p>
          <w:p w14:paraId="4DC82030" w14:textId="4823A80B" w:rsidR="000400CB" w:rsidRPr="00933814" w:rsidRDefault="000400CB" w:rsidP="000400CB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 xml:space="preserve">reprezentată prin dl ________________, viceguvernator, care acționează în baza Legii cu privire la Banca Națională a Moldovei nr.548/1995, cu modificările ulterioare, denumită în continuare </w:t>
            </w:r>
            <w:r w:rsidRPr="00933814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Beneficiar, </w:t>
            </w: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pe de altă parte,</w:t>
            </w:r>
          </w:p>
        </w:tc>
      </w:tr>
    </w:tbl>
    <w:p w14:paraId="1E40E344" w14:textId="77777777" w:rsidR="000400CB" w:rsidRPr="00933814" w:rsidRDefault="000400CB" w:rsidP="000400CB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ambii (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denumiţi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(te) în continuare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), au încheiat prezentul Contract referitor la următoarele:</w:t>
      </w:r>
    </w:p>
    <w:p w14:paraId="3A5B7614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61CDB6F4" w14:textId="0FD16394" w:rsidR="000400CB" w:rsidRPr="00933814" w:rsidRDefault="000400CB" w:rsidP="00E93D9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Achiziţionarea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__________________________________________________________,</w:t>
      </w:r>
    </w:p>
    <w:p w14:paraId="2BF098BE" w14:textId="54639FCB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                                                                </w:t>
      </w: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(denumirea serviciului/bunului)</w:t>
      </w:r>
    </w:p>
    <w:p w14:paraId="1EE746B9" w14:textId="702A3952" w:rsidR="000400CB" w:rsidRPr="00933814" w:rsidRDefault="000400CB" w:rsidP="00DD4A33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denumite în continuare Servicii, conform procedurii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achiziţii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publice de tip </w:t>
      </w:r>
      <w:r w:rsidR="00DD4A3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LD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nr.</w:t>
      </w:r>
      <w:r w:rsidR="00DD4A33" w:rsidRPr="00933814">
        <w:rPr>
          <w:rFonts w:ascii="PermianSerifTypeface" w:hAnsi="PermianSerifTypeface" w:cs="Times New Roman"/>
          <w:sz w:val="24"/>
          <w:szCs w:val="24"/>
        </w:rPr>
        <w:t xml:space="preserve"> </w:t>
      </w:r>
      <w:r w:rsidR="00F16FA9" w:rsidRPr="00933814">
        <w:rPr>
          <w:rFonts w:ascii="PermianSerifTypeface" w:hAnsi="PermianSerifTypeface"/>
          <w:sz w:val="24"/>
          <w:szCs w:val="24"/>
        </w:rPr>
        <w:t>___________________</w:t>
      </w:r>
      <w:r w:rsidR="00DD4A33"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,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în baza deciziei grupului de lucru al Beneficiarului din "___" _____________20__.</w:t>
      </w:r>
    </w:p>
    <w:p w14:paraId="2990FA01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39D3C730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b. Următoarele documente vor fi considerate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componente ale Contractului:</w:t>
      </w:r>
    </w:p>
    <w:p w14:paraId="0C8D5994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a) Anexa nr.1: </w:t>
      </w:r>
      <w:proofErr w:type="spellStart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Specificaţia</w:t>
      </w:r>
      <w:proofErr w:type="spellEnd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 tehnică;</w:t>
      </w:r>
    </w:p>
    <w:p w14:paraId="331A1186" w14:textId="341EA5F0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b) Anexa nr.2: </w:t>
      </w:r>
      <w:proofErr w:type="spellStart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Specificaţia</w:t>
      </w:r>
      <w:proofErr w:type="spellEnd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 de </w:t>
      </w:r>
      <w:proofErr w:type="spellStart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preţ</w:t>
      </w:r>
      <w:proofErr w:type="spellEnd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;</w:t>
      </w:r>
    </w:p>
    <w:p w14:paraId="16D0C27B" w14:textId="3D01C3A6" w:rsidR="000E3554" w:rsidRPr="00933814" w:rsidRDefault="000E3554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c) Anexa nr. 3:</w:t>
      </w:r>
      <w:r w:rsidR="007D7B5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Angajament de respectare a </w:t>
      </w:r>
      <w:proofErr w:type="spellStart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cerinţelor</w:t>
      </w:r>
      <w:proofErr w:type="spellEnd"/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 de securitate ale Beneficiarului</w:t>
      </w:r>
      <w:r w:rsidR="0030093A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.</w:t>
      </w:r>
    </w:p>
    <w:p w14:paraId="01FA2BEA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c. În cazul unor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discrepanţe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sau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inconsecvenţe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între documentele componente ale Contractului, documentele vor avea ordinea de prioritate enumerată mai sus.</w:t>
      </w:r>
    </w:p>
    <w:p w14:paraId="757353E5" w14:textId="0C54FCEF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d. În calitate de contravaloare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plăţilor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urmează a fi efectuate de Beneficiar, Prestatorul se obligă prin prezentul contract să presteze Beneficiarului Serviciile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să înlăture defectele lor în conformitate cu prevederile Contractului sub toate aspectele.</w:t>
      </w:r>
    </w:p>
    <w:p w14:paraId="6466789E" w14:textId="36F18D6B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lastRenderedPageBreak/>
        <w:t xml:space="preserve">e. Beneficiarul se obligă prin prezentul contract să plătească Prestatorului, în calitate de contravaloare a prestării </w:t>
      </w:r>
      <w:r w:rsidR="00313EBA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erviciilor,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preţul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Contractului în termenele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modalitatea stabilite de Contract.</w:t>
      </w:r>
    </w:p>
    <w:p w14:paraId="647741DD" w14:textId="2A2FBC4D" w:rsidR="00BC06BF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6BCF3B03" w14:textId="494B2FD8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1. Obiectul Contractului</w:t>
      </w:r>
    </w:p>
    <w:p w14:paraId="0817D482" w14:textId="4A1EF62C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1.1. Prestatorul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îşi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asumă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obligaţia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a presta Serviciile conform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Specificaţiei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, care este parte integrantă a prezentului Contract.</w:t>
      </w:r>
    </w:p>
    <w:p w14:paraId="154040CB" w14:textId="03729E79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1.2. Beneficiarul se obligă, la rândul său, să achite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recepţioneze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Serviciile prestate de Prestator.</w:t>
      </w:r>
    </w:p>
    <w:p w14:paraId="5D025CBF" w14:textId="5F363D8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1.3. Calitatea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Serviciilor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se atestă prin certificatele de calitate indicate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Specificaţie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0E71BF3D" w14:textId="33CEBEF7" w:rsidR="000400CB" w:rsidRPr="00933814" w:rsidRDefault="000400CB" w:rsidP="00E407A7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1.4. Termenele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garanţie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/valabilitate a</w:t>
      </w: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Serviciilor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sunt indicate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Specificaţi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63B915F4" w14:textId="77777777" w:rsidR="00B22E34" w:rsidRPr="00933814" w:rsidRDefault="00B22E34" w:rsidP="00B22E34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3CC24906" w14:textId="747C0BA6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2. Termeni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de </w:t>
      </w:r>
      <w:r w:rsidR="00B661F3"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prestare</w:t>
      </w:r>
    </w:p>
    <w:p w14:paraId="0478380F" w14:textId="305F2C5F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2.1.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Prestarea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efectuează de către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la adresa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: MD-2005, mun.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Chişinău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, bd. Grigore Vieru 1, BANCA NAŢIONALĂ A MOLDOVEI</w:t>
      </w:r>
      <w:r w:rsidR="00F17480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,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în termenele </w:t>
      </w:r>
      <w:r w:rsidR="00F17480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și condițiile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prevăzute în Specificație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130B58DD" w14:textId="3298C35B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2.2.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Documentaţia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însoţire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include:</w:t>
      </w:r>
    </w:p>
    <w:p w14:paraId="704B43DF" w14:textId="2F59FB7A" w:rsidR="00A46A94" w:rsidRPr="00933814" w:rsidRDefault="000400CB" w:rsidP="00A46A94">
      <w:pPr>
        <w:pStyle w:val="ListParagraph"/>
        <w:numPr>
          <w:ilvl w:val="0"/>
          <w:numId w:val="13"/>
        </w:numPr>
        <w:tabs>
          <w:tab w:val="left" w:pos="1087"/>
        </w:tabs>
        <w:spacing w:after="0" w:line="240" w:lineRule="auto"/>
        <w:jc w:val="both"/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Factura</w:t>
      </w:r>
      <w:r w:rsidR="00344FFB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 fiscală</w:t>
      </w: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;</w:t>
      </w:r>
    </w:p>
    <w:p w14:paraId="46FF499E" w14:textId="63DB3955" w:rsidR="000400CB" w:rsidRPr="00933814" w:rsidRDefault="00A46A94" w:rsidP="00E407A7">
      <w:pPr>
        <w:numPr>
          <w:ilvl w:val="0"/>
          <w:numId w:val="13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Act de </w:t>
      </w:r>
      <w:r w:rsidR="00E407A7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prestare </w:t>
      </w: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a Serviciilor</w:t>
      </w:r>
      <w:r w:rsidR="00E407A7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;</w:t>
      </w:r>
    </w:p>
    <w:p w14:paraId="14AE4FD2" w14:textId="4C1A4F85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2.3. Originalele documentelor prevăzute în punctul 2.2 se vor prezenta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cel târziu la momentul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prestării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la destinația finală.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Prestarea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313EBA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consideră încheiată în momentul în care sunt prezentate documentele de mai sus.</w:t>
      </w:r>
    </w:p>
    <w:p w14:paraId="7E38FB02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6B02861E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3.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Preţul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de plată</w:t>
      </w:r>
    </w:p>
    <w:p w14:paraId="5AE0199E" w14:textId="0123C492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3.1.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Preţul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 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conform prezentului Contract este stabilit în </w:t>
      </w:r>
      <w:r w:rsidR="00707947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MDL</w:t>
      </w:r>
      <w:r w:rsidR="00661FE6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fiind indicat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Specificaţia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prezentului Contract.</w:t>
      </w:r>
    </w:p>
    <w:p w14:paraId="5A097C96" w14:textId="1F994A94" w:rsidR="000400CB" w:rsidRPr="00933814" w:rsidRDefault="000400CB" w:rsidP="00B406AD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3.2. Suma totală</w:t>
      </w:r>
      <w:r w:rsidR="000E3554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 prezentului Contract, inclusiv TVA, se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stabileşte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lei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moldoveneşti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constituie:</w:t>
      </w:r>
      <w:r w:rsidR="002E45BD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 ________________________________________ </w:t>
      </w:r>
      <w:r w:rsidR="00707947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MDL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38FD6248" w14:textId="494AFA5F" w:rsidR="000400CB" w:rsidRPr="00933814" w:rsidRDefault="00CE194D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                              </w:t>
      </w:r>
      <w:r w:rsidR="000400CB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(suma cu cifre </w:t>
      </w:r>
      <w:proofErr w:type="spellStart"/>
      <w:r w:rsidR="000400CB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şi</w:t>
      </w:r>
      <w:proofErr w:type="spellEnd"/>
      <w:r w:rsidR="000400CB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 xml:space="preserve"> litere)</w:t>
      </w:r>
    </w:p>
    <w:p w14:paraId="6BB02B30" w14:textId="54EF4693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3.3. Achitarea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plăţilor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pentru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Serviciile 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va efectua în </w:t>
      </w:r>
      <w:r w:rsidR="00707947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MD</w:t>
      </w:r>
      <w:r w:rsidR="00661FE6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6075B1C5" w14:textId="5AB5EB25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3.4. Metoda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condiţiile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plată de către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vor fi: </w:t>
      </w:r>
    </w:p>
    <w:p w14:paraId="6E930388" w14:textId="42000D15" w:rsidR="00BC06BF" w:rsidRPr="00933814" w:rsidRDefault="00BC06BF" w:rsidP="00BC06BF">
      <w:pPr>
        <w:pStyle w:val="BodyTextIndent"/>
        <w:numPr>
          <w:ilvl w:val="0"/>
          <w:numId w:val="3"/>
        </w:numPr>
        <w:spacing w:after="0"/>
        <w:contextualSpacing/>
        <w:jc w:val="both"/>
        <w:rPr>
          <w:rFonts w:ascii="PermianSerifTypeface" w:hAnsi="PermianSerifTypeface"/>
          <w:i/>
          <w:iCs/>
        </w:rPr>
      </w:pPr>
      <w:r w:rsidRPr="00933814">
        <w:rPr>
          <w:rFonts w:ascii="PermianSerifTypeface" w:hAnsi="PermianSerifTypeface"/>
          <w:i/>
          <w:iCs/>
        </w:rPr>
        <w:t>Plata pentru Serviciile specificate în Anex</w:t>
      </w:r>
      <w:r w:rsidR="00661FE6" w:rsidRPr="00933814">
        <w:rPr>
          <w:rFonts w:ascii="PermianSerifTypeface" w:hAnsi="PermianSerifTypeface"/>
          <w:i/>
          <w:iCs/>
        </w:rPr>
        <w:t>a nr. 2 prestate</w:t>
      </w:r>
      <w:r w:rsidRPr="00933814">
        <w:rPr>
          <w:rFonts w:ascii="PermianSerifTypeface" w:hAnsi="PermianSerifTypeface"/>
          <w:i/>
          <w:iCs/>
        </w:rPr>
        <w:t xml:space="preserve">  conform cerințelor specificate în </w:t>
      </w:r>
      <w:r w:rsidR="00661FE6" w:rsidRPr="00933814">
        <w:rPr>
          <w:rFonts w:ascii="PermianSerifTypeface" w:hAnsi="PermianSerifTypeface"/>
          <w:i/>
          <w:iCs/>
        </w:rPr>
        <w:t>nexa nr. 1</w:t>
      </w:r>
      <w:r w:rsidRPr="00933814">
        <w:rPr>
          <w:rFonts w:ascii="PermianSerifTypeface" w:hAnsi="PermianSerifTypeface"/>
          <w:i/>
          <w:iCs/>
        </w:rPr>
        <w:t xml:space="preserve"> a prezentului Contract, va fi efectuată lunar după prestarea Serviciilor, în baza actului de prestare a Serviciilor, semnat de reprezentanții ambelor Părţi și a facturii </w:t>
      </w:r>
      <w:r w:rsidR="00661FE6" w:rsidRPr="00933814">
        <w:rPr>
          <w:rFonts w:ascii="PermianSerifTypeface" w:hAnsi="PermianSerifTypeface"/>
          <w:i/>
          <w:iCs/>
        </w:rPr>
        <w:t xml:space="preserve">fiscale </w:t>
      </w:r>
      <w:r w:rsidRPr="00933814">
        <w:rPr>
          <w:rFonts w:ascii="PermianSerifTypeface" w:hAnsi="PermianSerifTypeface"/>
          <w:i/>
          <w:iCs/>
        </w:rPr>
        <w:t>prezentate de către Prestator în luna următoare perioadei facturate, în decurs de 15 zile lucrătoare de la data recepționării și acceptării documentelor de către Beneficiar.</w:t>
      </w:r>
    </w:p>
    <w:p w14:paraId="6CC3C1F1" w14:textId="77777777" w:rsidR="00BC06BF" w:rsidRPr="00933814" w:rsidRDefault="00BC06BF" w:rsidP="00BC06BF">
      <w:pPr>
        <w:pStyle w:val="BodyTextIndent"/>
        <w:numPr>
          <w:ilvl w:val="0"/>
          <w:numId w:val="3"/>
        </w:numPr>
        <w:spacing w:after="0"/>
        <w:contextualSpacing/>
        <w:jc w:val="both"/>
        <w:rPr>
          <w:rFonts w:ascii="PermianSerifTypeface" w:hAnsi="PermianSerifTypeface"/>
          <w:i/>
          <w:iCs/>
        </w:rPr>
      </w:pPr>
      <w:r w:rsidRPr="00933814">
        <w:rPr>
          <w:rFonts w:ascii="PermianSerifTypeface" w:hAnsi="PermianSerifTypeface"/>
          <w:i/>
          <w:iCs/>
        </w:rPr>
        <w:t>Data plății se consideră data la care Beneficiarul autorizează ordinul de plată pentru efectuarea transferului mijloacelor bănești Prestatorului;</w:t>
      </w:r>
    </w:p>
    <w:p w14:paraId="2CF42CAB" w14:textId="77777777" w:rsidR="00BC06BF" w:rsidRPr="00933814" w:rsidRDefault="00BC06BF" w:rsidP="00BC06BF">
      <w:pPr>
        <w:pStyle w:val="BodyTextIndent"/>
        <w:numPr>
          <w:ilvl w:val="0"/>
          <w:numId w:val="3"/>
        </w:numPr>
        <w:spacing w:after="0"/>
        <w:contextualSpacing/>
        <w:jc w:val="both"/>
        <w:rPr>
          <w:rFonts w:ascii="PermianSerifTypeface" w:hAnsi="PermianSerifTypeface"/>
          <w:i/>
          <w:iCs/>
        </w:rPr>
      </w:pPr>
      <w:r w:rsidRPr="00933814">
        <w:rPr>
          <w:rFonts w:ascii="PermianSerifTypeface" w:hAnsi="PermianSerifTypeface"/>
          <w:i/>
          <w:iCs/>
        </w:rPr>
        <w:t>Prestatorul  are obligația întocmirii corecte a facturii, indicând toate elementele de identificare ale acesteia și datele bancare corecte, inclusiv ale Beneficiarului;</w:t>
      </w:r>
    </w:p>
    <w:p w14:paraId="2E6273B7" w14:textId="77777777" w:rsidR="00BC06BF" w:rsidRPr="00933814" w:rsidRDefault="00BC06BF" w:rsidP="00BC06BF">
      <w:pPr>
        <w:pStyle w:val="BodyTextIndent"/>
        <w:numPr>
          <w:ilvl w:val="0"/>
          <w:numId w:val="3"/>
        </w:numPr>
        <w:spacing w:after="0"/>
        <w:contextualSpacing/>
        <w:jc w:val="both"/>
        <w:rPr>
          <w:rFonts w:ascii="PermianSerifTypeface" w:hAnsi="PermianSerifTypeface"/>
          <w:i/>
          <w:iCs/>
        </w:rPr>
      </w:pPr>
      <w:r w:rsidRPr="00933814">
        <w:rPr>
          <w:rFonts w:ascii="PermianSerifTypeface" w:hAnsi="PermianSerifTypeface"/>
          <w:i/>
          <w:iCs/>
        </w:rPr>
        <w:t>Transmiterea documentelor enumerate la punctul 2.2 cu elemente greşite şi/sau greşeli de calcul, identificate de Beneficiar, urmare recepționării acestora, atrage după sine obligaţia Prestatorului de a le anula şi de a transmite documente noi.</w:t>
      </w:r>
    </w:p>
    <w:p w14:paraId="666754D7" w14:textId="0CA80130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3.5.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Plăţile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vor efectua prin transfer bancar pe contul de decontare al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indicat în prezentul Contract.</w:t>
      </w:r>
    </w:p>
    <w:p w14:paraId="0755156D" w14:textId="52190738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lastRenderedPageBreak/>
        <w:t xml:space="preserve">4.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de predare-primire</w:t>
      </w:r>
    </w:p>
    <w:p w14:paraId="6623AAE5" w14:textId="7224595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4.1.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consideră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către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recepţionate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către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dacă:</w:t>
      </w:r>
    </w:p>
    <w:p w14:paraId="01600B28" w14:textId="608CE8AC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a) cantitatea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corespunde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informaţiei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indicate în Anexa nr. 1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documentele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însoţire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conform punctului 2.2. al prezentului Contract;</w:t>
      </w:r>
    </w:p>
    <w:p w14:paraId="5C98A996" w14:textId="18C6F4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b) calitatea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corespunde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informaţiei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indicate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Specificaţie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;</w:t>
      </w:r>
    </w:p>
    <w:p w14:paraId="39A919BC" w14:textId="6E43C15F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4.2.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este obligat să prezinte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un exemplar original al facturii fiscale odată cu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prestarea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pentru efectuarea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plăţii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. Pentru nerespectarea de către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 prezentei clauze,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îşi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rezervă dreptul de a majora termenul de achitare prevăzut în punctul 3.4. corespunzător numărului de zile de înt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â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rziere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a fi exonerat de achitarea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penalităţii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stabilite în punctul 10.4.</w:t>
      </w:r>
    </w:p>
    <w:p w14:paraId="274D08C8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51569F12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5. Standarde</w:t>
      </w:r>
    </w:p>
    <w:p w14:paraId="03215B25" w14:textId="471D31F6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5.1.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baza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ontractului vor respecta standardele prezentate de către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propunerea sa tehnică.</w:t>
      </w:r>
    </w:p>
    <w:p w14:paraId="31B2599B" w14:textId="6D3BA974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5.2. Când nu este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menţionat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nici un standard sau reglementare aplicabilă se vor respecta standardele sau alte reglementări autorizate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ţara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origine 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22246DDF" w14:textId="7784561D" w:rsidR="000400CB" w:rsidRPr="00933814" w:rsidRDefault="000400CB" w:rsidP="00B22E34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6A97D754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6.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Obligaţiile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părţilor</w:t>
      </w:r>
      <w:proofErr w:type="spellEnd"/>
    </w:p>
    <w:p w14:paraId="5E2CB11E" w14:textId="24E0C8EB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6.1. În baza prezentului Contract,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obligă:</w:t>
      </w:r>
    </w:p>
    <w:p w14:paraId="7393B28C" w14:textId="3BEBB8AC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a) să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presteze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condiţiile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prevăzute de prezentul Contract;</w:t>
      </w:r>
    </w:p>
    <w:p w14:paraId="04359F39" w14:textId="3129C316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b) să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anunţe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după semnarea prezentului Contract, în decurs de 5 zile calendaristice, prin telefon/fax sau mijloace electronice, despre disponibilitatea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prestării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;</w:t>
      </w:r>
    </w:p>
    <w:p w14:paraId="1829F2A6" w14:textId="3CD13C86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c) să asigure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condiţiile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corespunzătoare pentru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recepţionarea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către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în termenele stabilite, în corespundere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cerinţele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prezentului Contract;</w:t>
      </w:r>
    </w:p>
    <w:p w14:paraId="1C4E92D6" w14:textId="3FAA96BB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d) să asigure integritatea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calitatea </w:t>
      </w:r>
      <w:r w:rsidR="00B661F3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pe toată perioada de până la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recepţionarea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lor de către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0D63EEFE" w14:textId="0E656D70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6.2. În baza prezentului Contract,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obligă:</w:t>
      </w:r>
    </w:p>
    <w:p w14:paraId="4DD4322E" w14:textId="55DCCE7B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a) să întreprindă toate măsurile necesare pentru asigurarea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recepţionării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termenul stabilit a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 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corespundere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cerinţele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prezentului Contract;</w:t>
      </w:r>
    </w:p>
    <w:p w14:paraId="7490DDAA" w14:textId="094237C4" w:rsidR="000400CB" w:rsidRPr="00933814" w:rsidRDefault="000400CB" w:rsidP="007D7B50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b) să asigure achitarea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 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, respect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â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nd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modalităţile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termenele indicate în prezentul Contract. </w:t>
      </w:r>
    </w:p>
    <w:p w14:paraId="6BB8F0DC" w14:textId="77777777" w:rsidR="007E1F32" w:rsidRPr="00933814" w:rsidRDefault="007E1F32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7494B7DE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7.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Circumstanţe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care justifică neexecutarea contractului</w:t>
      </w:r>
    </w:p>
    <w:p w14:paraId="085EBC42" w14:textId="5C4F757E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7.1.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sunt exonerate de răspundere pentru neîndeplinirea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parţială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sau integrală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obligaţiilor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conform prezentului Contract, dacă aceasta este cauzată de producerea unor cazuri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justifică neexecutarea contractului (războaie,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calamităţi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naturale: incendii,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inundaţii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, cutremure de păm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â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nt, precum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alte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nu depind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voinţa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).</w:t>
      </w:r>
    </w:p>
    <w:p w14:paraId="3568E627" w14:textId="1E41B5E5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7.2. Partea care invocă clauza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justifică neexecutarea contractului este obligată să informeze imediat (dar nu mai t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â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rziu de 10 zile) cealaltă Parte despre survenirea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justifică neexecutarea contractului.</w:t>
      </w:r>
    </w:p>
    <w:p w14:paraId="14522629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7.3. Survenirea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justifică neexecutarea contractului, momentul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declanşării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termenul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acţiune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trebuie să fie confirmate printr-un aviz de atestare, eliberat în mod corespunzător de către organul competent din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ţara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invocă asemenea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2E8EAB04" w14:textId="25A0C78F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lastRenderedPageBreak/>
        <w:t xml:space="preserve">7.4. În cazul în care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justifică neexecutarea contractului, acesta se modifică prin acordul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adiţional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, inclusiv modificarea termenilor de executare, în cazul unei executări ulterioare a contractului. Când se execută punctul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7.1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punctul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7.3,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modifică contractul prin acord -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adiţional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privind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neîndeplinerea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parţială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sau integrală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obligaţi</w:t>
      </w:r>
      <w:r w:rsidR="002D1CC8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inclusiv modificarea termenilor în cazul suspendării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executării ulterioare a contractului.</w:t>
      </w:r>
    </w:p>
    <w:p w14:paraId="3243942B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6597F5AF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8.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Rezoluţiunea</w:t>
      </w:r>
      <w:proofErr w:type="spellEnd"/>
    </w:p>
    <w:p w14:paraId="11B92008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8.1.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Rezoluţiunea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Contractului se poate realiza cu acordul comun al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060E8423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8.2. Contractul poate fi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rezolvit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mod unilateral de către:</w:t>
      </w:r>
    </w:p>
    <w:p w14:paraId="75EFF326" w14:textId="22FBC739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a)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caz de refuz al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a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 Serviciile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prevăzute în prezentul Contract;</w:t>
      </w:r>
    </w:p>
    <w:p w14:paraId="1150011A" w14:textId="6D6AB106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b)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caz de nerespectare de către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 termenelor de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prestare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stabilite;</w:t>
      </w:r>
    </w:p>
    <w:p w14:paraId="45470582" w14:textId="301C89CF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c)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caz de nerespectare de către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 termenelor de plată a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;</w:t>
      </w:r>
    </w:p>
    <w:p w14:paraId="50AB1581" w14:textId="06DC5C6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d)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sau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caz de nesatisfacere de către una dintre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pretenţiilor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înaintate conform prezentului Contract.</w:t>
      </w:r>
    </w:p>
    <w:p w14:paraId="4E64E86E" w14:textId="4ED1854D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8.3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are dreptul de a rezolvi unilateral contractul în perioada de valabilitate a acestuia în una dintre următoarele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situaţii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:</w:t>
      </w:r>
    </w:p>
    <w:p w14:paraId="10359363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a) contractantul se afla, la momentul atribuirii lui, în una dintre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situaţiile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ar fi determinat excluderea sa din procedura de atribuire potrivit art.19 al Legii nr.131/2015 privind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achiziţiile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publice;</w:t>
      </w:r>
    </w:p>
    <w:p w14:paraId="7264051E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b) contractul a făcut obiectul unei modificări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substanţiale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necesita o nouă procedură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achiziţie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publică în conformitate cu art.76 al Legii nr.131/2015 privind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achiziţiile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publice;</w:t>
      </w:r>
    </w:p>
    <w:p w14:paraId="02254D08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c) contractul nu ar fi trebuit să fie atribuit contractantului respectiv,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avînd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vedere o încălcare gravă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obligaţiilor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ce rezultă din Legea nr.131/2015 privind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achiziţiile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publice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/sau tratatele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internaţionale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la care Republica Moldova este parte, care a fost constatată printr-o decizie a unei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instanţe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judecătoreşti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naţionale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sau, după caz,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internaţionale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6C08EC91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8.4. Partea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iniţiatoare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rezoluţiunii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Contractului este obligată să comunice în termen de 5 zile lucrătoare celeilalte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despre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intenţiile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ei printr-o scrisoare motivată.</w:t>
      </w:r>
    </w:p>
    <w:p w14:paraId="73D09510" w14:textId="4C6208BC" w:rsidR="000E3554" w:rsidRPr="00933814" w:rsidRDefault="000400CB" w:rsidP="007D7B50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8.5. Partea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înştiinţată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este obligată să răspundă în decurs de 5 zile lucrătoare de la primirea notificării. În cazul în care litigiul nu este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soluţionat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termenele stabilite, partea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iniţiatoare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va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iniţia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rezoluţiunea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1058F9ED" w14:textId="77777777" w:rsidR="00706633" w:rsidRPr="00933814" w:rsidRDefault="00706633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</w:p>
    <w:p w14:paraId="5E90A45E" w14:textId="24147E69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9.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Reclamaţii</w:t>
      </w:r>
      <w:proofErr w:type="spellEnd"/>
    </w:p>
    <w:p w14:paraId="6DFE92F8" w14:textId="409C6B6C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9.1.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Reclamaţiile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privind cantitatea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 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sunt înaintate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la momentul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recepţionării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lor, fiind un act întocmit în comun cu reprezentantul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5A5938B7" w14:textId="022984EE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9.2.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Pretenţiile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privind calitatea </w:t>
      </w:r>
      <w:r w:rsidR="00313EBA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313EBA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sunt înaintate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termen de 5 zile de la depistarea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deficienţelor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calitate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trebuie confirmate printr-un certificat eliberat de o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organizaţie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independentă neutră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autorizată în acest sens.</w:t>
      </w:r>
    </w:p>
    <w:p w14:paraId="2BE1B1CD" w14:textId="7C9AAD02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9.3.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este obligat să examineze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pretenţiile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înaintate în termen de 5 zile de la data primirii acestora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să comunice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despre decizia luată.</w:t>
      </w:r>
    </w:p>
    <w:p w14:paraId="0C6EDFD7" w14:textId="31371A26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lastRenderedPageBreak/>
        <w:t xml:space="preserve">9.4. În caz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recunoaştere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pretenţiilor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este obligat, în termen de 5 zile, să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presteze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suplimentar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Beneficiarului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cantitatea </w:t>
      </w:r>
      <w:r w:rsidR="007E1F32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ne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prestată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</w:t>
      </w:r>
      <w:r w:rsidR="00313EBA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ervicii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iar în caz de constatare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calităţii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necorespunzătoare – să le substituie sau să le corecteze în conformitate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cerinţele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Contractului.</w:t>
      </w:r>
    </w:p>
    <w:p w14:paraId="148DF0D5" w14:textId="6761727C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9.5.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poartă răspundere pentru calitatea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Serviciilor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limitele stabilite, inclusiv pentru viciile ascunse.</w:t>
      </w:r>
    </w:p>
    <w:p w14:paraId="245CD7EC" w14:textId="3FA06679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9.6. În cazul devierii de la calitatea confirmată prin certificatul de calitate întocmit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organizaţia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independentă neutră sau autorizată în acest sens, cheltuielile pentru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staţionare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sau înt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â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rziere sunt suportate de partea vinovată.</w:t>
      </w:r>
    </w:p>
    <w:p w14:paraId="18D44996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2317B298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10.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Sancţiuni</w:t>
      </w:r>
      <w:proofErr w:type="spellEnd"/>
    </w:p>
    <w:p w14:paraId="40BDFC17" w14:textId="526C0E8F" w:rsidR="00BC06BF" w:rsidRPr="00933814" w:rsidRDefault="00BC06BF" w:rsidP="00BC06BF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10.1. Forma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garanţie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bună executare a contractului agreată de Beneficiar este </w:t>
      </w:r>
      <w:r w:rsidR="00661FE6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nu se aplică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în cuantum de </w:t>
      </w:r>
      <w:r w:rsidR="00661FE6"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val="ro-RO" w:eastAsia="ro-MD"/>
        </w:rPr>
        <w:t>nu se aplică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din valoarea contractului.</w:t>
      </w:r>
    </w:p>
    <w:p w14:paraId="537CDE1D" w14:textId="77777777" w:rsidR="00BC06BF" w:rsidRPr="00933814" w:rsidRDefault="00BC06BF" w:rsidP="00BC06BF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10.2. Pentru refuzul de a presta Serviciile prevăzute în prezentul Contract, se va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reţine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garanţia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bună executare a contractului, în cazul în care ea a fost constituită în conformitate cu prevederile punctului 10.1., în caz contrar Prestatorul suportă o penalitate în valoare de 5% din suma totală a contractului.</w:t>
      </w:r>
    </w:p>
    <w:p w14:paraId="7861DD9E" w14:textId="77777777" w:rsidR="00BC06BF" w:rsidRPr="00933814" w:rsidRDefault="00BC06BF" w:rsidP="00BC06BF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10.3. Pentru prestarea cu întârziere a Serviciilor, Prestatorul poartă plata despăgubirii în valoare de 0,1% din suma Serviciilor neprestate, pentru fiecare zi de întârziere, dar nu mai mult de 5% din suma totală a prezentului Contract. În cazul în care întârzierea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depăşeşte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5 zile, Prestatorul prezintă Beneficiarului o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explicaţie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formă scrisă. Dacă Beneficiarul acceptă, Prestatorul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prelungeşte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termenul de valabilitate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garanţiei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bună executare, în caz contrar se consideră ca fiind refuz de a presta Serviciile prevăzute în prezentul Contract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Prestatorului i se va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reţine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garanţia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bună executare a Contractului, în cazul în care a fost constituită în conformitate cu prevederile punctului 10.1.</w:t>
      </w:r>
    </w:p>
    <w:p w14:paraId="5D7FE37E" w14:textId="77777777" w:rsidR="00BC06BF" w:rsidRPr="00933814" w:rsidRDefault="00BC06BF" w:rsidP="00BC06BF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10.4. Pentru achitarea cu întârziere, Beneficiarul poartă plata despăgubirii în valoare de 0,1% din suma Serviciilor neachitate, pentru fiecare zi de întârziere, dar nu mai mult de 5% din suma totală a prezentului contract.</w:t>
      </w:r>
    </w:p>
    <w:p w14:paraId="0E474499" w14:textId="77777777" w:rsidR="00BC06BF" w:rsidRPr="00933814" w:rsidRDefault="00BC06BF" w:rsidP="00BC06BF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10.5. Prima zi lucrătoare ulterioară datei ce constituie termenul limită de prestare/livrare, precum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, termenul limită de achitare se consideră zi lucrătoare de întârziere.</w:t>
      </w:r>
    </w:p>
    <w:p w14:paraId="47CE0322" w14:textId="1E55DA73" w:rsidR="000400CB" w:rsidRPr="00933814" w:rsidRDefault="00BC06BF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10.6. Suma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penalităţii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calculate Prestatorului conform prezentului Contract poate fi dedusă (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reţinută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) de către Beneficiar din suma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plăţii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pentru Serviciile prestate.</w:t>
      </w:r>
      <w:r w:rsidR="000400CB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6B7788C5" w14:textId="77777777" w:rsidR="00BC06BF" w:rsidRPr="00933814" w:rsidRDefault="00BC06BF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</w:p>
    <w:p w14:paraId="455B1567" w14:textId="1AD1535B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11. Drepturi de proprietate intelectuală</w:t>
      </w:r>
    </w:p>
    <w:p w14:paraId="5250F964" w14:textId="26AC5552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11.1.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Prestatorul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obligaţia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să despăgubească achizitorul împotriva oricăror:</w:t>
      </w:r>
    </w:p>
    <w:p w14:paraId="077C5D87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a)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reclamaţii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acţiuni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justiţie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ce rezultă din încălcarea unor drepturi de proprietate intelectuală (brevete, nume, mărci înregistrate etc.), legate de echipamentele, materialele,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instalaţiile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sau utilajele folosite pentru sau în legătură cu produsele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achiziţionate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</w:p>
    <w:p w14:paraId="491CC29C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b) daune-interese, costuri, taxe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cheltuieli de orice natură, aferente,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excepţia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situaţiei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care o astfel de încălcare rezultă din respectarea Caietului de sarcini întocmit de către achizitor.</w:t>
      </w:r>
    </w:p>
    <w:p w14:paraId="6F62A7D8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36CE0D1E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12.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Dispoziţii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finale</w:t>
      </w:r>
    </w:p>
    <w:p w14:paraId="19DA1749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lastRenderedPageBreak/>
        <w:t xml:space="preserve">12.1. Litigiile ce ar putea rezulta din prezentul Contract vor fi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soluţionate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către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pe cale amiabilă. În caz contrar, ele vor fi transmise spre examinare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instanţa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de judecată competentă conform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legislaţiei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Republicii Moldova.</w:t>
      </w:r>
    </w:p>
    <w:p w14:paraId="5EBC07C3" w14:textId="6040294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12.2.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contractante au dreptul, pe durata îndeplinirii contractului, să convină asupra modificării clauzelor contractului, prin acord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adiţional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numai în cazul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apariţiei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unor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circumstanţe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lezează interesele comerciale legitime ale acestora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care nu au putut fi prevăzute la data încheierii contractului. Modificările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completările la prezentul Contract s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u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nt valabile numai în cazul în care au fost perfectate în scris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au fost semnate de ambele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6E829F2D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12.3. Nici una dintre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nu are dreptul să transmită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obligaţiile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drepturile sale stipulate în prezentul Contract unor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terţe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persoane fără acordul în scris al celeilalte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24216B4C" w14:textId="3B2969C1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12.4. Prezentul Contract în cazul în care este semnat electronic, de către ambele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, acesta este remis în mod automat prin mijloacele electronice, dar în cazul când contractul este semnat olografic se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întocmeşte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în două exemplare în limba română, câte un exemplar pentru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Prestator</w:t>
      </w:r>
      <w:r w:rsidR="007D7B5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7D7B50"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și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6A2D70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Beneficiar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74BC1C00" w14:textId="77777777" w:rsidR="00182BA2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12.5. Prezentul Contract se consideră încheiat la data semnării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intră în vigoare la data</w:t>
      </w:r>
      <w:r w:rsidR="00EC497E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182BA2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semnării.</w:t>
      </w:r>
    </w:p>
    <w:p w14:paraId="6A5043CB" w14:textId="0A3A2614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i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12.6. Prezentul Contract este valabil până la</w:t>
      </w:r>
      <w:r w:rsidR="00D55EE8"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</w:t>
      </w:r>
      <w:r w:rsidR="00661FE6"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îndeplinirea tuturor obligațiilor</w:t>
      </w:r>
      <w:r w:rsidR="00D55EE8"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2445B2EA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12.7. Prezentul Contract reprezintă acordul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voinţă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se consideră semnat la data aplicării ultimei semnături de către una din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.</w:t>
      </w:r>
    </w:p>
    <w:p w14:paraId="0EFD1D26" w14:textId="72407EF9" w:rsidR="0007232E" w:rsidRPr="00933814" w:rsidRDefault="000400CB" w:rsidP="004406B1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12.8. Pentru confirmarea celor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menţionate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mai sus,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Părţile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au semnat prezentul Contract în conformitate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legislaţia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Republicii Moldova.</w:t>
      </w:r>
    </w:p>
    <w:p w14:paraId="54F88010" w14:textId="77777777" w:rsidR="000400CB" w:rsidRPr="00933814" w:rsidRDefault="000400CB" w:rsidP="000400CB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5C55D6F4" w14:textId="407BC6BB" w:rsidR="000400CB" w:rsidRPr="00933814" w:rsidRDefault="000400CB" w:rsidP="000400CB">
      <w:pPr>
        <w:spacing w:after="0" w:line="240" w:lineRule="auto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II. CONDIŢIILE SPECIALE A</w:t>
      </w:r>
      <w:r w:rsidR="00322C7B"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LE</w:t>
      </w: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CONTRACTULUI</w:t>
      </w:r>
    </w:p>
    <w:p w14:paraId="6424331E" w14:textId="098E8398" w:rsidR="000400CB" w:rsidRPr="00933814" w:rsidRDefault="000400CB" w:rsidP="000400CB">
      <w:pPr>
        <w:spacing w:after="0" w:line="240" w:lineRule="auto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</w:p>
    <w:p w14:paraId="377C8DBA" w14:textId="5A7A6F4B" w:rsidR="006157CB" w:rsidRDefault="006157CB" w:rsidP="00BC06BF">
      <w:pPr>
        <w:spacing w:after="0" w:line="240" w:lineRule="auto"/>
        <w:ind w:firstLine="522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sz w:val="24"/>
          <w:szCs w:val="24"/>
          <w:lang w:val="ro-RO" w:eastAsia="ro-MD"/>
        </w:rPr>
        <w:t xml:space="preserve">Completare la Capitolul </w:t>
      </w:r>
      <w:r>
        <w:rPr>
          <w:rFonts w:ascii="PermianSerifTypeface" w:eastAsia="Times New Roman" w:hAnsi="PermianSerifTypeface" w:cs="Times New Roman"/>
          <w:b/>
          <w:sz w:val="24"/>
          <w:szCs w:val="24"/>
          <w:lang w:val="ro-RO" w:eastAsia="ro-MD"/>
        </w:rPr>
        <w:t>2</w:t>
      </w:r>
      <w:r w:rsidRPr="00933814">
        <w:rPr>
          <w:rFonts w:ascii="PermianSerifTypeface" w:eastAsia="Times New Roman" w:hAnsi="PermianSerifTypeface" w:cs="Times New Roman"/>
          <w:b/>
          <w:sz w:val="24"/>
          <w:szCs w:val="24"/>
          <w:lang w:val="ro-RO" w:eastAsia="ro-MD"/>
        </w:rPr>
        <w:t xml:space="preserve">. </w:t>
      </w:r>
      <w:r w:rsidRPr="006157CB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Termeni și condiții de prestare</w:t>
      </w:r>
    </w:p>
    <w:p w14:paraId="74C8ED4C" w14:textId="3EF345B0" w:rsidR="006157CB" w:rsidRDefault="006157CB" w:rsidP="006157CB">
      <w:pPr>
        <w:spacing w:after="0" w:line="240" w:lineRule="auto"/>
        <w:ind w:firstLine="522"/>
        <w:jc w:val="both"/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</w:pP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2.</w:t>
      </w:r>
      <w:r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4</w:t>
      </w: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 xml:space="preserve">. Prestatorul declară că personalul său are pregătirea, experiența și calificarea necesară pentru prestarea serviciilor care fac obiectul prezentului Contract. </w:t>
      </w:r>
    </w:p>
    <w:p w14:paraId="068B5462" w14:textId="44F135D2" w:rsidR="006157CB" w:rsidRDefault="006157CB" w:rsidP="006157CB">
      <w:pPr>
        <w:spacing w:after="0" w:line="240" w:lineRule="auto"/>
        <w:ind w:firstLine="522"/>
        <w:jc w:val="both"/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</w:pP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2.</w:t>
      </w:r>
      <w:r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5</w:t>
      </w: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 xml:space="preserve">. În cazul în care personalul Prestatorului care a fost alocat acestui </w:t>
      </w:r>
      <w:r w:rsidR="00800031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Contract</w:t>
      </w: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 xml:space="preserve"> nu mai este disponibil din motive bine întemeiate (de ex. motiv de boală), acesta poate fi înlocuit de către o persoana cu experiență și calificări similare prin proces verbal și cu acordul scris în prealabil al Beneficiarului.</w:t>
      </w:r>
    </w:p>
    <w:p w14:paraId="0C148561" w14:textId="7B3A3C3B" w:rsidR="006157CB" w:rsidRDefault="006157CB" w:rsidP="006157CB">
      <w:pPr>
        <w:spacing w:after="0" w:line="240" w:lineRule="auto"/>
        <w:ind w:firstLine="522"/>
        <w:jc w:val="both"/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</w:pP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2.</w:t>
      </w:r>
      <w:r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6</w:t>
      </w: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 xml:space="preserve">. Beneficiarul își rezervă dreptul de a solicita schimbarea unui membru al echipei Prestatorului în cazul în care, respectivul membru nu respectă nivelul calitativ necesar pentru prestarea serviciilor descrise în prezentul Contract. Nivelul insuficient de calitate/ pregătire va fi documentat sub forma unor procese verbale care vor fi atașate la solicitare. </w:t>
      </w:r>
    </w:p>
    <w:p w14:paraId="54A97EAE" w14:textId="5B086495" w:rsidR="006157CB" w:rsidRDefault="006157CB" w:rsidP="006157CB">
      <w:pPr>
        <w:spacing w:after="0" w:line="240" w:lineRule="auto"/>
        <w:ind w:firstLine="522"/>
        <w:jc w:val="both"/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</w:pP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2.</w:t>
      </w:r>
      <w:r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7</w:t>
      </w:r>
      <w:r w:rsidRPr="00565EB6"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  <w:t>. Prestatorul va avea la dispoziție 5 zile pentru prezentarea unui candidat cu experiență și calificări conforme cerințelor Caietului de sarcini.</w:t>
      </w:r>
    </w:p>
    <w:p w14:paraId="2C7EA469" w14:textId="77777777" w:rsidR="006157CB" w:rsidRPr="00565EB6" w:rsidRDefault="006157CB" w:rsidP="00565EB6">
      <w:pPr>
        <w:spacing w:after="0" w:line="240" w:lineRule="auto"/>
        <w:ind w:firstLine="522"/>
        <w:jc w:val="both"/>
        <w:rPr>
          <w:rFonts w:ascii="PermianSerifTypeface" w:eastAsia="Times New Roman" w:hAnsi="PermianSerifTypeface" w:cs="Times New Roman"/>
          <w:bCs/>
          <w:sz w:val="24"/>
          <w:szCs w:val="24"/>
          <w:lang w:val="ro-RO" w:eastAsia="ro-MD"/>
        </w:rPr>
      </w:pPr>
    </w:p>
    <w:p w14:paraId="094CFE3D" w14:textId="4232F20C" w:rsidR="00BC06BF" w:rsidRPr="00933814" w:rsidRDefault="00BC06BF" w:rsidP="00BC06BF">
      <w:pPr>
        <w:spacing w:after="0" w:line="240" w:lineRule="auto"/>
        <w:ind w:firstLine="522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sz w:val="24"/>
          <w:szCs w:val="24"/>
          <w:lang w:val="ro-RO" w:eastAsia="ro-MD"/>
        </w:rPr>
        <w:t xml:space="preserve">Completare la Capitolul 6.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Obligaţiile</w:t>
      </w:r>
      <w:proofErr w:type="spellEnd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părţilor</w:t>
      </w:r>
      <w:proofErr w:type="spellEnd"/>
    </w:p>
    <w:p w14:paraId="69C210D2" w14:textId="77777777" w:rsidR="00BC06BF" w:rsidRPr="00933814" w:rsidRDefault="00BC06BF" w:rsidP="00BC06BF">
      <w:pPr>
        <w:spacing w:after="0" w:line="240" w:lineRule="auto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6.1. În baza prezentului Contract, Prestatorul se obligă:</w:t>
      </w:r>
    </w:p>
    <w:p w14:paraId="550C3E00" w14:textId="7A3E4CBF" w:rsidR="00BC06BF" w:rsidRPr="00933814" w:rsidRDefault="00BC06BF" w:rsidP="00BC06BF">
      <w:pPr>
        <w:pStyle w:val="ListParagraph"/>
        <w:numPr>
          <w:ilvl w:val="0"/>
          <w:numId w:val="23"/>
        </w:numPr>
        <w:tabs>
          <w:tab w:val="left" w:pos="851"/>
        </w:tabs>
        <w:spacing w:after="0"/>
        <w:ind w:left="0" w:firstLine="567"/>
        <w:jc w:val="both"/>
        <w:rPr>
          <w:rFonts w:ascii="PermianSerifTypeface" w:hAnsi="PermianSerifTypeface" w:cs="Times New Roman"/>
          <w:sz w:val="24"/>
          <w:szCs w:val="24"/>
        </w:rPr>
      </w:pPr>
      <w:r w:rsidRPr="00933814">
        <w:rPr>
          <w:rFonts w:ascii="PermianSerifTypeface" w:hAnsi="PermianSerifTypeface" w:cs="Times New Roman"/>
          <w:sz w:val="24"/>
          <w:szCs w:val="24"/>
        </w:rPr>
        <w:t xml:space="preserve">să prezinte Beneficiarului, lunar, Raportul privind prestarea Serviciilor specificate </w:t>
      </w:r>
      <w:r w:rsidR="00661FE6" w:rsidRPr="00933814">
        <w:rPr>
          <w:rFonts w:ascii="PermianSerifTypeface" w:hAnsi="PermianSerifTypeface" w:cs="Times New Roman"/>
          <w:sz w:val="24"/>
          <w:szCs w:val="24"/>
        </w:rPr>
        <w:t xml:space="preserve">în </w:t>
      </w:r>
      <w:r w:rsidRPr="00933814">
        <w:rPr>
          <w:rFonts w:ascii="PermianSerifTypeface" w:hAnsi="PermianSerifTypeface" w:cs="Times New Roman"/>
          <w:sz w:val="24"/>
          <w:szCs w:val="24"/>
        </w:rPr>
        <w:t xml:space="preserve">Anexa nr. </w:t>
      </w:r>
      <w:r w:rsidR="00661FE6" w:rsidRPr="00933814">
        <w:rPr>
          <w:rFonts w:ascii="PermianSerifTypeface" w:hAnsi="PermianSerifTypeface" w:cs="Times New Roman"/>
          <w:sz w:val="24"/>
          <w:szCs w:val="24"/>
        </w:rPr>
        <w:t>2</w:t>
      </w:r>
      <w:r w:rsidRPr="00933814">
        <w:rPr>
          <w:rFonts w:ascii="PermianSerifTypeface" w:hAnsi="PermianSerifTypeface" w:cs="Times New Roman"/>
          <w:sz w:val="24"/>
          <w:szCs w:val="24"/>
        </w:rPr>
        <w:t xml:space="preserve"> conform condițiilor din Specificație, în baza cărora se va semna Actul de prestare a Serviciilor;</w:t>
      </w:r>
    </w:p>
    <w:p w14:paraId="51B36D8D" w14:textId="77777777" w:rsidR="00BC06BF" w:rsidRPr="00933814" w:rsidRDefault="00BC06BF" w:rsidP="00BC06BF">
      <w:pPr>
        <w:pStyle w:val="ListParagraph"/>
        <w:spacing w:after="0"/>
        <w:ind w:left="556"/>
        <w:jc w:val="both"/>
        <w:rPr>
          <w:rFonts w:ascii="PermianSerifTypeface" w:hAnsi="PermianSerifTypeface" w:cs="Times New Roman"/>
          <w:sz w:val="24"/>
          <w:szCs w:val="24"/>
        </w:rPr>
      </w:pPr>
    </w:p>
    <w:p w14:paraId="5DB6D193" w14:textId="6C173D8F" w:rsidR="00C530F3" w:rsidRPr="00933814" w:rsidRDefault="00BC06BF" w:rsidP="00C530F3">
      <w:pPr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PermianSerifTypeface" w:hAnsi="PermianSerifTypeface" w:cs="Times New Roman"/>
          <w:sz w:val="24"/>
          <w:szCs w:val="24"/>
        </w:rPr>
      </w:pPr>
      <w:r w:rsidRPr="00933814">
        <w:rPr>
          <w:rFonts w:ascii="PermianSerifTypeface" w:hAnsi="PermianSerifTypeface" w:cs="Times New Roman"/>
          <w:sz w:val="24"/>
          <w:szCs w:val="24"/>
        </w:rPr>
        <w:lastRenderedPageBreak/>
        <w:t>să își asume responsabilitatea ca fiecare persoană implicată în executarea Serviciilor prevăzute în prezentul Contract să</w:t>
      </w:r>
      <w:r w:rsidR="00C530F3" w:rsidRPr="00933814">
        <w:rPr>
          <w:rFonts w:ascii="PermianSerifTypeface" w:hAnsi="PermianSerifTypeface" w:cs="Times New Roman"/>
          <w:sz w:val="24"/>
          <w:szCs w:val="24"/>
        </w:rPr>
        <w:t>:</w:t>
      </w:r>
    </w:p>
    <w:p w14:paraId="7A3C0384" w14:textId="1A72F8E3" w:rsidR="00C530F3" w:rsidRPr="00933814" w:rsidRDefault="00C530F3" w:rsidP="00C530F3">
      <w:pPr>
        <w:tabs>
          <w:tab w:val="left" w:pos="851"/>
        </w:tabs>
        <w:spacing w:after="0"/>
        <w:ind w:left="720"/>
        <w:jc w:val="both"/>
        <w:rPr>
          <w:rFonts w:ascii="PermianSerifTypeface" w:hAnsi="PermianSerifTypeface" w:cs="Times New Roman"/>
          <w:sz w:val="24"/>
          <w:szCs w:val="24"/>
        </w:rPr>
      </w:pPr>
      <w:r w:rsidRPr="00933814">
        <w:rPr>
          <w:rFonts w:ascii="PermianSerifTypeface" w:hAnsi="PermianSerifTypeface" w:cs="Times New Roman"/>
          <w:sz w:val="24"/>
          <w:szCs w:val="24"/>
        </w:rPr>
        <w:t xml:space="preserve">- </w:t>
      </w:r>
      <w:r w:rsidR="00BC06BF" w:rsidRPr="00933814">
        <w:rPr>
          <w:rFonts w:ascii="PermianSerifTypeface" w:hAnsi="PermianSerifTypeface" w:cs="Times New Roman"/>
          <w:sz w:val="24"/>
          <w:szCs w:val="24"/>
        </w:rPr>
        <w:t xml:space="preserve"> </w:t>
      </w:r>
      <w:r w:rsidRPr="00933814">
        <w:rPr>
          <w:rFonts w:ascii="PermianSerifTypeface" w:hAnsi="PermianSerifTypeface" w:cs="Times New Roman"/>
          <w:sz w:val="24"/>
          <w:szCs w:val="24"/>
        </w:rPr>
        <w:t xml:space="preserve">respecte obligatoriu </w:t>
      </w:r>
      <w:r w:rsidR="00BC06BF" w:rsidRPr="00933814">
        <w:rPr>
          <w:rFonts w:ascii="PermianSerifTypeface" w:hAnsi="PermianSerifTypeface" w:cs="Times New Roman"/>
          <w:sz w:val="24"/>
          <w:szCs w:val="24"/>
        </w:rPr>
        <w:t xml:space="preserve">politicile Beneficiarului de securitate, </w:t>
      </w:r>
    </w:p>
    <w:p w14:paraId="7E0BD0EF" w14:textId="77777777" w:rsidR="00C530F3" w:rsidRPr="00933814" w:rsidRDefault="00C530F3" w:rsidP="00C530F3">
      <w:pPr>
        <w:tabs>
          <w:tab w:val="left" w:pos="851"/>
        </w:tabs>
        <w:spacing w:after="0"/>
        <w:ind w:left="720"/>
        <w:jc w:val="both"/>
        <w:rPr>
          <w:rFonts w:ascii="PermianSerifTypeface" w:hAnsi="PermianSerifTypeface" w:cs="Times New Roman"/>
          <w:sz w:val="24"/>
          <w:szCs w:val="24"/>
        </w:rPr>
      </w:pPr>
      <w:r w:rsidRPr="00933814">
        <w:rPr>
          <w:rFonts w:ascii="PermianSerifTypeface" w:hAnsi="PermianSerifTypeface" w:cs="Times New Roman"/>
          <w:sz w:val="24"/>
          <w:szCs w:val="24"/>
        </w:rPr>
        <w:t>- nu copie sau utilizeze datele procesate în alte scopuri;</w:t>
      </w:r>
    </w:p>
    <w:p w14:paraId="28762D25" w14:textId="77777777" w:rsidR="00C530F3" w:rsidRPr="00933814" w:rsidRDefault="00C530F3" w:rsidP="00C530F3">
      <w:pPr>
        <w:tabs>
          <w:tab w:val="left" w:pos="851"/>
        </w:tabs>
        <w:spacing w:after="0"/>
        <w:ind w:left="720"/>
        <w:jc w:val="both"/>
        <w:rPr>
          <w:rFonts w:ascii="PermianSerifTypeface" w:hAnsi="PermianSerifTypeface" w:cs="Times New Roman"/>
          <w:sz w:val="24"/>
          <w:szCs w:val="24"/>
        </w:rPr>
      </w:pPr>
      <w:r w:rsidRPr="00933814">
        <w:rPr>
          <w:rFonts w:ascii="PermianSerifTypeface" w:hAnsi="PermianSerifTypeface" w:cs="Times New Roman"/>
          <w:sz w:val="24"/>
          <w:szCs w:val="24"/>
        </w:rPr>
        <w:t>- asigure semnarea Acordului de confidențialitate de către personalul implicat în prestarea serviciilor;</w:t>
      </w:r>
    </w:p>
    <w:p w14:paraId="2BCBCFF6" w14:textId="69100F2C" w:rsidR="00C530F3" w:rsidRPr="00933814" w:rsidRDefault="00C530F3" w:rsidP="00C530F3">
      <w:pPr>
        <w:tabs>
          <w:tab w:val="left" w:pos="851"/>
        </w:tabs>
        <w:spacing w:after="0"/>
        <w:ind w:left="720"/>
        <w:jc w:val="both"/>
        <w:rPr>
          <w:rFonts w:ascii="PermianSerifTypeface" w:hAnsi="PermianSerifTypeface" w:cs="Times New Roman"/>
          <w:sz w:val="24"/>
          <w:szCs w:val="24"/>
        </w:rPr>
      </w:pPr>
      <w:r w:rsidRPr="00933814">
        <w:rPr>
          <w:rFonts w:ascii="PermianSerifTypeface" w:hAnsi="PermianSerifTypeface" w:cs="Times New Roman"/>
          <w:sz w:val="24"/>
          <w:szCs w:val="24"/>
        </w:rPr>
        <w:t xml:space="preserve">- </w:t>
      </w:r>
      <w:proofErr w:type="spellStart"/>
      <w:r w:rsidRPr="00933814">
        <w:rPr>
          <w:rFonts w:ascii="PermianSerifTypeface" w:hAnsi="PermianSerifTypeface" w:cs="Times New Roman"/>
          <w:sz w:val="24"/>
          <w:szCs w:val="24"/>
        </w:rPr>
        <w:t>utilize</w:t>
      </w:r>
      <w:proofErr w:type="spellEnd"/>
      <w:r w:rsidRPr="00933814">
        <w:rPr>
          <w:rFonts w:ascii="PermianSerifTypeface" w:hAnsi="PermianSerifTypeface" w:cs="Times New Roman"/>
          <w:sz w:val="24"/>
          <w:szCs w:val="24"/>
        </w:rPr>
        <w:t xml:space="preserve"> acces strict pe principiul „</w:t>
      </w:r>
      <w:proofErr w:type="spellStart"/>
      <w:r w:rsidRPr="00933814">
        <w:rPr>
          <w:rFonts w:ascii="PermianSerifTypeface" w:hAnsi="PermianSerifTypeface" w:cs="Times New Roman"/>
          <w:sz w:val="24"/>
          <w:szCs w:val="24"/>
        </w:rPr>
        <w:t>need</w:t>
      </w:r>
      <w:proofErr w:type="spellEnd"/>
      <w:r w:rsidRPr="00933814">
        <w:rPr>
          <w:rFonts w:ascii="PermianSerifTypeface" w:hAnsi="PermianSerifTypeface" w:cs="Times New Roman"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sz w:val="24"/>
          <w:szCs w:val="24"/>
        </w:rPr>
        <w:t>to</w:t>
      </w:r>
      <w:proofErr w:type="spellEnd"/>
      <w:r w:rsidRPr="00933814">
        <w:rPr>
          <w:rFonts w:ascii="PermianSerifTypeface" w:hAnsi="PermianSerifTypeface" w:cs="Times New Roman"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sz w:val="24"/>
          <w:szCs w:val="24"/>
        </w:rPr>
        <w:t>know</w:t>
      </w:r>
      <w:proofErr w:type="spellEnd"/>
      <w:r w:rsidR="00BC06BF" w:rsidRPr="00933814">
        <w:rPr>
          <w:rFonts w:ascii="PermianSerifTypeface" w:hAnsi="PermianSerifTypeface" w:cs="Times New Roman"/>
          <w:sz w:val="24"/>
          <w:szCs w:val="24"/>
        </w:rPr>
        <w:t xml:space="preserve">, </w:t>
      </w:r>
      <w:r w:rsidRPr="00933814">
        <w:rPr>
          <w:rFonts w:ascii="PermianSerifTypeface" w:hAnsi="PermianSerifTypeface" w:cs="Times New Roman"/>
          <w:sz w:val="24"/>
          <w:szCs w:val="24"/>
        </w:rPr>
        <w:t>etc</w:t>
      </w:r>
    </w:p>
    <w:p w14:paraId="6B7E951C" w14:textId="2822EC18" w:rsidR="00BC06BF" w:rsidRPr="00933814" w:rsidRDefault="00BC06BF" w:rsidP="00C530F3">
      <w:pPr>
        <w:tabs>
          <w:tab w:val="left" w:pos="851"/>
        </w:tabs>
        <w:spacing w:after="0"/>
        <w:ind w:left="720"/>
        <w:jc w:val="both"/>
        <w:rPr>
          <w:rFonts w:ascii="PermianSerifTypeface" w:hAnsi="PermianSerifTypeface" w:cs="Times New Roman"/>
          <w:sz w:val="24"/>
          <w:szCs w:val="24"/>
        </w:rPr>
      </w:pPr>
      <w:proofErr w:type="spellStart"/>
      <w:r w:rsidRPr="00933814">
        <w:rPr>
          <w:rFonts w:ascii="PermianSerifTypeface" w:hAnsi="PermianSerifTypeface" w:cs="Times New Roman"/>
          <w:sz w:val="24"/>
          <w:szCs w:val="24"/>
        </w:rPr>
        <w:t>aşa</w:t>
      </w:r>
      <w:proofErr w:type="spellEnd"/>
      <w:r w:rsidRPr="00933814">
        <w:rPr>
          <w:rFonts w:ascii="PermianSerifTypeface" w:hAnsi="PermianSerifTypeface" w:cs="Times New Roman"/>
          <w:sz w:val="24"/>
          <w:szCs w:val="24"/>
        </w:rPr>
        <w:t xml:space="preserve"> cum vor fi acestea aduse la </w:t>
      </w:r>
      <w:proofErr w:type="spellStart"/>
      <w:r w:rsidRPr="00933814">
        <w:rPr>
          <w:rFonts w:ascii="PermianSerifTypeface" w:hAnsi="PermianSerifTypeface" w:cs="Times New Roman"/>
          <w:sz w:val="24"/>
          <w:szCs w:val="24"/>
        </w:rPr>
        <w:t>cunoştință</w:t>
      </w:r>
      <w:proofErr w:type="spellEnd"/>
      <w:r w:rsidRPr="00933814">
        <w:rPr>
          <w:rFonts w:ascii="PermianSerifTypeface" w:hAnsi="PermianSerifTypeface" w:cs="Times New Roman"/>
          <w:sz w:val="24"/>
          <w:szCs w:val="24"/>
        </w:rPr>
        <w:t xml:space="preserve"> de către Beneficiar, împreună cu orice cerințe legale aferente.</w:t>
      </w:r>
    </w:p>
    <w:p w14:paraId="722B39AC" w14:textId="77777777" w:rsidR="00BC06BF" w:rsidRPr="00933814" w:rsidRDefault="00BC06BF" w:rsidP="00B406AD">
      <w:pPr>
        <w:tabs>
          <w:tab w:val="left" w:pos="567"/>
        </w:tabs>
        <w:spacing w:after="0"/>
        <w:ind w:firstLine="709"/>
        <w:jc w:val="both"/>
        <w:rPr>
          <w:rFonts w:ascii="PermianSerifTypeface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hAnsi="PermianSerifTypeface" w:cs="Times New Roman"/>
          <w:sz w:val="24"/>
          <w:szCs w:val="24"/>
          <w:lang w:eastAsia="ro-MD"/>
        </w:rPr>
        <w:t>6.2. În baza prezentului Contract, Beneficiarul se obligă:</w:t>
      </w:r>
    </w:p>
    <w:p w14:paraId="7F5067E7" w14:textId="73D38F20" w:rsidR="00BC06BF" w:rsidRPr="00933814" w:rsidRDefault="00BC06BF" w:rsidP="00B406AD">
      <w:pPr>
        <w:pStyle w:val="Heading1"/>
        <w:numPr>
          <w:ilvl w:val="0"/>
          <w:numId w:val="0"/>
        </w:numPr>
        <w:spacing w:before="0" w:after="0"/>
        <w:ind w:firstLine="709"/>
        <w:rPr>
          <w:b w:val="0"/>
          <w:kern w:val="0"/>
          <w:sz w:val="24"/>
          <w:szCs w:val="24"/>
        </w:rPr>
      </w:pPr>
      <w:r w:rsidRPr="00933814">
        <w:rPr>
          <w:rFonts w:eastAsiaTheme="minorHAnsi"/>
          <w:b w:val="0"/>
          <w:bCs/>
          <w:kern w:val="0"/>
          <w:sz w:val="24"/>
          <w:szCs w:val="24"/>
          <w:lang w:eastAsia="en-US"/>
        </w:rPr>
        <w:t>c) să pună la dispoziția Prestatorului toate informațiile/datele/mijloacele/dotările solicitate pentru prestarea Serviciilor în termenele și condițiile prevăzute de prezentul Contract (după caz)</w:t>
      </w:r>
      <w:r w:rsidR="00F17480">
        <w:rPr>
          <w:rFonts w:eastAsiaTheme="minorHAnsi"/>
          <w:b w:val="0"/>
          <w:bCs/>
          <w:kern w:val="0"/>
          <w:sz w:val="24"/>
          <w:szCs w:val="24"/>
          <w:lang w:eastAsia="en-US"/>
        </w:rPr>
        <w:t>.</w:t>
      </w:r>
    </w:p>
    <w:p w14:paraId="4AAF02D3" w14:textId="77777777" w:rsidR="00BC06BF" w:rsidRPr="00933814" w:rsidRDefault="00BC06BF" w:rsidP="00B406AD">
      <w:pPr>
        <w:spacing w:after="0" w:line="240" w:lineRule="auto"/>
        <w:ind w:firstLine="709"/>
        <w:jc w:val="both"/>
        <w:rPr>
          <w:rFonts w:ascii="PermianSerifTypeface" w:eastAsia="Times New Roman" w:hAnsi="PermianSerifTypeface" w:cs="Times New Roman"/>
          <w:b/>
          <w:sz w:val="24"/>
          <w:szCs w:val="24"/>
          <w:lang w:eastAsia="ro-MD"/>
        </w:rPr>
      </w:pPr>
    </w:p>
    <w:p w14:paraId="5C81BA10" w14:textId="77777777" w:rsidR="00BC06BF" w:rsidRPr="00933814" w:rsidRDefault="00BC06BF" w:rsidP="00BC06BF">
      <w:pPr>
        <w:spacing w:after="0" w:line="240" w:lineRule="auto"/>
        <w:ind w:firstLine="567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Capitolul 13. Confidențialitate</w:t>
      </w:r>
    </w:p>
    <w:p w14:paraId="77CBDF49" w14:textId="77777777" w:rsidR="00BC06BF" w:rsidRPr="00933814" w:rsidRDefault="00BC06BF" w:rsidP="00BC06BF">
      <w:pPr>
        <w:spacing w:after="0" w:line="240" w:lineRule="auto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13.1.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>Toată informația furnizată de către o Parte către cealaltă Parte în vederea executării prezentului Contract se consideră a fi confidențială, dacă nu este stabilit expres de către Partea care dezvăluie că informația dată este publică.</w:t>
      </w:r>
    </w:p>
    <w:p w14:paraId="6341EDCD" w14:textId="77777777" w:rsidR="00BC06BF" w:rsidRPr="00933814" w:rsidRDefault="00BC06BF" w:rsidP="000746C1">
      <w:pPr>
        <w:spacing w:after="0" w:line="240" w:lineRule="auto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13.2.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Niciuna dintre Părți nu are dreptul să utilizeze sau să facă publică nici o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confidențială aferentă Serviciilor prestate, activității celeilalte Părți, primite de la cealaltă Parte sau din alte surse prevăzute în prezentul Contract, cu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excepţia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informaţiei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asupra căreia cealaltă Parte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îşi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dă acordul scris în vederea divulgării acesteia.</w:t>
      </w:r>
    </w:p>
    <w:p w14:paraId="734CBC18" w14:textId="77777777" w:rsidR="00BC06BF" w:rsidRPr="00933814" w:rsidRDefault="00BC06BF" w:rsidP="000746C1">
      <w:pPr>
        <w:spacing w:after="0" w:line="240" w:lineRule="auto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13.3.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Fiecare Parte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îşi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asumă responsabilitatea ca fiecare persoană implicată în prestarea Serviciilor prevăzute în prezentul Contract să respecte obligatoriu următoarele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condiţii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de păstrare a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confidenţialităţii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informaţiei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>:</w:t>
      </w:r>
    </w:p>
    <w:p w14:paraId="61D8D0C3" w14:textId="77777777" w:rsidR="00BC06BF" w:rsidRPr="00933814" w:rsidRDefault="00BC06BF" w:rsidP="00B406AD">
      <w:pPr>
        <w:spacing w:after="0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a.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să nu divulge, transmită sau să utilizeze în interesul oricărei alte persoane în afară de cealaltă Parte sau persoanele împuternicite de aceasta, nici o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cu caracter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sau material pe care el sau ea îl va primi de la cealaltă Parte, cu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excepţia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materialelor sau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informaţiei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aflate anterior în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evidenţa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acestei persoane sau care s-ar putea să fi fost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obţinută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înaintea unei astfel de divulgări, transmiteri sau utilizări de la persoane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terţe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sau din sectorul public;</w:t>
      </w:r>
    </w:p>
    <w:p w14:paraId="55CDC658" w14:textId="77777777" w:rsidR="00BC06BF" w:rsidRPr="00933814" w:rsidRDefault="00BC06BF" w:rsidP="00B406AD">
      <w:pPr>
        <w:spacing w:after="0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b.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să respecte toate politicile sau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indicaţiile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date de cealaltă Parte în ceea ce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priveşte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asigurarea securității informației, clasificarea, utilizarea sau dispunerea oricărei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cu acces limitat sau cu caracter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prin semnarea în acest sens a unui angajament de respectare a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cerinţelor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de securitate de către fiecare reprezentant delegat al acestei Părți;</w:t>
      </w:r>
    </w:p>
    <w:p w14:paraId="523F0153" w14:textId="77777777" w:rsidR="00BC06BF" w:rsidRPr="00933814" w:rsidRDefault="00BC06BF" w:rsidP="00B406AD">
      <w:pPr>
        <w:spacing w:after="0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c.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să nu folosească nici o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cu acces limitat sau cu caracter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pentru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obţinerea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unui beneficiu personal.</w:t>
      </w:r>
    </w:p>
    <w:p w14:paraId="5622A172" w14:textId="77777777" w:rsidR="00BC06BF" w:rsidRPr="00933814" w:rsidRDefault="00BC06BF" w:rsidP="000746C1">
      <w:pPr>
        <w:spacing w:after="0"/>
        <w:ind w:firstLine="709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13.4.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Fiecare Parte este obligată să respecte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confidenţialitatea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privind metodologiile/ instrumentele/ tehnicile aplicate de cealaltă Parte în prestarea Serviciilor, cu excepția celor publice.</w:t>
      </w:r>
    </w:p>
    <w:p w14:paraId="09987985" w14:textId="77777777" w:rsidR="00BC06BF" w:rsidRPr="00933814" w:rsidRDefault="00BC06BF" w:rsidP="00BC06BF">
      <w:pPr>
        <w:spacing w:after="0"/>
        <w:ind w:left="142" w:firstLine="567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13.5.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Părţile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nu vor dezvălui, publica și răspândi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informaţiile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nimănui altcuiva decât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angajaţilor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proprii care au nevoie sa cunoască aceste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. Dacă este necesară implicarea unei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terţe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părţi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(companii de consultanță 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lastRenderedPageBreak/>
        <w:t xml:space="preserve">sau subcontractori), aceasta se va face cu acordul celeilalte Părți și urmând a fi încheiate acorduri de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confidenţialitate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înaintea autorizării oricărei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terţe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Părţi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>.</w:t>
      </w:r>
    </w:p>
    <w:p w14:paraId="397A9465" w14:textId="77777777" w:rsidR="00BC06BF" w:rsidRPr="00933814" w:rsidRDefault="00BC06BF" w:rsidP="00BC06BF">
      <w:pPr>
        <w:spacing w:after="0"/>
        <w:ind w:left="142" w:firstLine="567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13.6.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Părţile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vor limita accesul la asemenea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pentru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angajaţii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,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funcţionarii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și managerii lor care au nevoie să le cunoască, și vor informa aceste persoane asupra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obligaţiilor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asumate prin acest Contract.</w:t>
      </w:r>
    </w:p>
    <w:p w14:paraId="2E9BBF8F" w14:textId="77777777" w:rsidR="00BC06BF" w:rsidRPr="00933814" w:rsidRDefault="00BC06BF" w:rsidP="00BC06BF">
      <w:pPr>
        <w:spacing w:after="0"/>
        <w:ind w:left="142" w:firstLine="567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13.7.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Fiecare Parte va păstra în deplină securitate toate suporturile materiale de stocare transmise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şi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care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conţin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informaţiile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aparţin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celeilalte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Părţi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>, oricare ar fi forma de păstrare sau înregistrare a acestora.</w:t>
      </w:r>
    </w:p>
    <w:p w14:paraId="281094C3" w14:textId="77777777" w:rsidR="00BC06BF" w:rsidRPr="00933814" w:rsidRDefault="00BC06BF" w:rsidP="00BC06BF">
      <w:pPr>
        <w:spacing w:after="0"/>
        <w:ind w:left="142" w:firstLine="567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13.8.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Orice pierdere sau suspiciune de pierdere a oricărui document ce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conţine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confidențiale va fi anunțată imediat de către Partea care a depistat pierderea respectivă.</w:t>
      </w:r>
    </w:p>
    <w:p w14:paraId="1F27BF14" w14:textId="77777777" w:rsidR="00BC06BF" w:rsidRPr="00933814" w:rsidRDefault="00BC06BF" w:rsidP="00BC06BF">
      <w:pPr>
        <w:spacing w:after="0"/>
        <w:ind w:left="142" w:firstLine="567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13.9.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La cererea uneia dintre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Părţi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, cealaltă Parte este obligată să-i înapoieze acesteia toate suporturile materiale (de stocare) ce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conţin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confidenţiale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, inclusiv orice copie făcută după acestea, iar orice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informaţie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ce se află pe suportul ce nu poate fi distrusă va fi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ştearsă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>.</w:t>
      </w:r>
    </w:p>
    <w:p w14:paraId="52DA2B9F" w14:textId="77777777" w:rsidR="00BC06BF" w:rsidRPr="00933814" w:rsidRDefault="00BC06BF" w:rsidP="00BC06BF">
      <w:pPr>
        <w:spacing w:after="0"/>
        <w:ind w:left="142" w:firstLine="567"/>
        <w:jc w:val="both"/>
        <w:rPr>
          <w:rFonts w:ascii="PermianSerifTypeface" w:hAnsi="PermianSerifTypeface" w:cs="Times New Roman"/>
          <w:iCs/>
          <w:sz w:val="24"/>
          <w:szCs w:val="24"/>
        </w:rPr>
      </w:pPr>
      <w:r w:rsidRPr="00933814">
        <w:rPr>
          <w:rFonts w:ascii="PermianSerifTypeface" w:hAnsi="PermianSerifTypeface" w:cs="Times New Roman"/>
          <w:iCs/>
          <w:sz w:val="24"/>
          <w:szCs w:val="24"/>
        </w:rPr>
        <w:t>13.10.</w:t>
      </w:r>
      <w:r w:rsidRPr="00933814">
        <w:rPr>
          <w:rFonts w:ascii="PermianSerifTypeface" w:hAnsi="PermianSerifTypeface" w:cs="Times New Roman"/>
          <w:iCs/>
          <w:sz w:val="24"/>
          <w:szCs w:val="24"/>
        </w:rPr>
        <w:tab/>
        <w:t xml:space="preserve">Toate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obligaţiile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create prin acest capitol vor continua și după schimbarea sau terminarea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relaţiei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de afaceri dintre </w:t>
      </w:r>
      <w:proofErr w:type="spellStart"/>
      <w:r w:rsidRPr="00933814">
        <w:rPr>
          <w:rFonts w:ascii="PermianSerifTypeface" w:hAnsi="PermianSerifTypeface" w:cs="Times New Roman"/>
          <w:iCs/>
          <w:sz w:val="24"/>
          <w:szCs w:val="24"/>
        </w:rPr>
        <w:t>Părţi</w:t>
      </w:r>
      <w:proofErr w:type="spellEnd"/>
      <w:r w:rsidRPr="00933814">
        <w:rPr>
          <w:rFonts w:ascii="PermianSerifTypeface" w:hAnsi="PermianSerifTypeface" w:cs="Times New Roman"/>
          <w:iCs/>
          <w:sz w:val="24"/>
          <w:szCs w:val="24"/>
        </w:rPr>
        <w:t xml:space="preserve"> pe o perioadă nelimitată.</w:t>
      </w:r>
    </w:p>
    <w:p w14:paraId="57D95770" w14:textId="77777777" w:rsidR="000400CB" w:rsidRPr="00933814" w:rsidRDefault="000400CB" w:rsidP="00F75277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</w:p>
    <w:p w14:paraId="47FC4821" w14:textId="77777777" w:rsidR="000400CB" w:rsidRPr="00933814" w:rsidRDefault="000400CB" w:rsidP="00F75277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RECHIZITELE JURIDICE, POŞTALE ŞI DE PLĂŢI ALE PĂRŢILOR</w:t>
      </w:r>
    </w:p>
    <w:tbl>
      <w:tblPr>
        <w:tblW w:w="49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9"/>
        <w:gridCol w:w="4452"/>
      </w:tblGrid>
      <w:tr w:rsidR="007E0F77" w:rsidRPr="00933814" w14:paraId="69F10DBA" w14:textId="77777777" w:rsidTr="49ED9E51">
        <w:trPr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F37E56" w14:textId="318B201A" w:rsidR="000400CB" w:rsidRPr="00933814" w:rsidRDefault="0007232E" w:rsidP="00F75277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Prestator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4270E0" w14:textId="2ECA849A" w:rsidR="000400CB" w:rsidRPr="00933814" w:rsidRDefault="0007232E" w:rsidP="00F75277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Beneficiar</w:t>
            </w:r>
          </w:p>
        </w:tc>
      </w:tr>
      <w:tr w:rsidR="007E0F77" w:rsidRPr="00933814" w14:paraId="75D2572C" w14:textId="77777777" w:rsidTr="00B406AD">
        <w:trPr>
          <w:trHeight w:val="2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A875EE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C111BD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</w:p>
        </w:tc>
      </w:tr>
      <w:tr w:rsidR="007E0F77" w:rsidRPr="00933814" w14:paraId="577A24AF" w14:textId="77777777" w:rsidTr="00B406AD">
        <w:trPr>
          <w:trHeight w:val="2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67392F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Telefon: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097FD7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Telefon:</w:t>
            </w:r>
          </w:p>
        </w:tc>
      </w:tr>
      <w:tr w:rsidR="007E0F77" w:rsidRPr="00933814" w14:paraId="34B35854" w14:textId="77777777" w:rsidTr="00B406AD">
        <w:trPr>
          <w:trHeight w:val="2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DE35A7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 fiscal: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BD069B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 fiscal:</w:t>
            </w:r>
          </w:p>
        </w:tc>
      </w:tr>
      <w:tr w:rsidR="007E0F77" w:rsidRPr="00933814" w14:paraId="75305C40" w14:textId="77777777" w:rsidTr="00B406AD">
        <w:trPr>
          <w:trHeight w:val="2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505745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Banca: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30DA38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Banca:</w:t>
            </w:r>
          </w:p>
        </w:tc>
      </w:tr>
      <w:tr w:rsidR="007E0F77" w:rsidRPr="00933814" w14:paraId="3535CE95" w14:textId="77777777" w:rsidTr="00B406AD">
        <w:trPr>
          <w:trHeight w:val="2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4FEF25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964DDD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Cod:</w:t>
            </w:r>
          </w:p>
        </w:tc>
      </w:tr>
      <w:tr w:rsidR="007E0F77" w:rsidRPr="00933814" w14:paraId="518F83C0" w14:textId="77777777" w:rsidTr="00B406AD">
        <w:trPr>
          <w:trHeight w:val="2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4305EA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IBAN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46CF67" w14:textId="77777777" w:rsidR="000400CB" w:rsidRPr="00933814" w:rsidRDefault="000400CB" w:rsidP="00F75277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IBAN</w:t>
            </w:r>
          </w:p>
        </w:tc>
      </w:tr>
      <w:tr w:rsidR="007E0F77" w:rsidRPr="00933814" w14:paraId="618B6F7A" w14:textId="77777777" w:rsidTr="00B406AD">
        <w:trPr>
          <w:trHeight w:val="492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438D2A" w14:textId="0360A2A8" w:rsidR="000400CB" w:rsidRPr="00933814" w:rsidRDefault="000400CB" w:rsidP="00B406AD">
            <w:pPr>
              <w:spacing w:before="120"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 SEMNĂTURILE PĂRŢILOR</w:t>
            </w:r>
          </w:p>
        </w:tc>
      </w:tr>
      <w:tr w:rsidR="007E0F77" w:rsidRPr="00933814" w14:paraId="572D4921" w14:textId="77777777" w:rsidTr="00B406AD">
        <w:trPr>
          <w:trHeight w:val="91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4098C0" w14:textId="415B4655" w:rsidR="000400CB" w:rsidRPr="00933814" w:rsidRDefault="0007232E" w:rsidP="00F75277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Prestator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30DA22" w14:textId="65A61041" w:rsidR="000400CB" w:rsidRPr="00933814" w:rsidRDefault="0007232E" w:rsidP="00F75277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Beneficiar</w:t>
            </w:r>
          </w:p>
        </w:tc>
      </w:tr>
    </w:tbl>
    <w:p w14:paraId="121E0436" w14:textId="77777777" w:rsidR="00F75277" w:rsidRPr="00933814" w:rsidRDefault="00F75277">
      <w:pPr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br w:type="page"/>
      </w:r>
    </w:p>
    <w:p w14:paraId="13629DF1" w14:textId="53D79FE5" w:rsidR="000E3554" w:rsidRPr="00933814" w:rsidRDefault="000E3554" w:rsidP="000E3554">
      <w:pPr>
        <w:spacing w:after="0" w:line="240" w:lineRule="auto"/>
        <w:jc w:val="right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lastRenderedPageBreak/>
        <w:t>Anexa nr. 3</w:t>
      </w:r>
    </w:p>
    <w:p w14:paraId="4951DD40" w14:textId="77777777" w:rsidR="000E3554" w:rsidRPr="00933814" w:rsidRDefault="000E3554" w:rsidP="000E3554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64A1AAA7" w14:textId="77777777" w:rsidR="000E3554" w:rsidRPr="00933814" w:rsidRDefault="000E3554" w:rsidP="00B406AD">
      <w:pPr>
        <w:spacing w:after="0" w:line="240" w:lineRule="auto"/>
        <w:jc w:val="center"/>
        <w:rPr>
          <w:rFonts w:ascii="PermianSerifTypeface" w:eastAsia="Times New Roman" w:hAnsi="PermianSerifTypeface" w:cs="Times New Roman"/>
          <w:b/>
          <w:bCs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b/>
          <w:bCs/>
          <w:sz w:val="24"/>
          <w:szCs w:val="24"/>
          <w:lang w:eastAsia="ro-MD"/>
        </w:rPr>
        <w:t>ANGAJAMENT DE RESPECTARE A CERINŢELOR DE SECURITATE ALE BENEFICIARULUI</w:t>
      </w:r>
    </w:p>
    <w:p w14:paraId="291CB0AC" w14:textId="77777777" w:rsidR="000E3554" w:rsidRPr="00933814" w:rsidRDefault="000E3554" w:rsidP="000E3554">
      <w:pPr>
        <w:spacing w:after="0" w:line="240" w:lineRule="auto"/>
        <w:jc w:val="both"/>
        <w:rPr>
          <w:rFonts w:ascii="PermianSerifTypeface" w:eastAsia="Times New Roman" w:hAnsi="PermianSerifTypeface" w:cs="Times New Roman"/>
          <w:b/>
          <w:bCs/>
          <w:sz w:val="24"/>
          <w:szCs w:val="24"/>
          <w:lang w:eastAsia="ro-MD"/>
        </w:rPr>
      </w:pPr>
    </w:p>
    <w:p w14:paraId="4CB26E75" w14:textId="77777777" w:rsidR="000E3554" w:rsidRPr="00933814" w:rsidRDefault="000E3554" w:rsidP="000E3554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Toată informația furnizată de către Beneficiar Prestatorului în vederea executării Contractului se consideră a fi confidențială, dacă nu este stabilit expres de către Beneficiar că informația dată este publică. Astfel, în vederea îndeplinirii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obligaţiunilor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contractuale și cu scopul asigurării unei conlucrări cât mai eficiente și bazată pe respectarea principiilor și politicilor de securitate ale Beneficiarului, Prestatorul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personalul acestuia se va conduce de principiul </w:t>
      </w:r>
      <w:r w:rsidRPr="00933814">
        <w:rPr>
          <w:rFonts w:ascii="PermianSerifTypeface" w:eastAsia="Times New Roman" w:hAnsi="PermianSerifTypeface" w:cs="Times New Roman"/>
          <w:i/>
          <w:iCs/>
          <w:sz w:val="24"/>
          <w:szCs w:val="24"/>
          <w:lang w:eastAsia="ro-MD"/>
        </w:rPr>
        <w:t xml:space="preserve">„este interzis tot ceea ce nu a fost expres permis”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și este obligat să respecte următoarele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cerinţe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:</w:t>
      </w:r>
    </w:p>
    <w:p w14:paraId="74444C47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utilizeze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primite exclusiv în scopul pentru care acestea au fost dezvăluite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să nu le utilizeze pentru orice alt scop sau fără acordul prealabil scris al Beneficiarului.</w:t>
      </w:r>
    </w:p>
    <w:p w14:paraId="7B2F2E75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divulge aceste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doar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angajaţilor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reprezentanţilor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sau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agenţilor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săi care trebuie să aibă acces la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în vederea îndeplinirii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atribuţiilor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lor în conformitate cu scopul dezvăluirii informațiilor de către Beneficiar. </w:t>
      </w:r>
    </w:p>
    <w:p w14:paraId="5C1649A5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informeze persoanele cărora li se acordă acces la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despre natura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furnizate, să încheie cu aceste persoane și să prezente Beneficiarului un angajament de respectare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cerinţelor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 securitate ce va conține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condiţii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identice celor stabilite în prezenta Anexa 3 la prezentul Contract încheiat dintre Prestator și Beneficiar. Prestatorul asigură că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obligaţiile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confidenţialitate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neutilizare sunt respectate strict de către persoanele vizate în prezentul subpunct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îşi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asumă răspunderea deplină pentru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acţiunile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sau omisiunile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angajaţilor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,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reprezentanţilor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agenţilor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săi.</w:t>
      </w:r>
    </w:p>
    <w:p w14:paraId="5E14249E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nu divulge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primite, cu excepția celor prevăzute la pct. 2 al prezentei Anexe, nici unei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terţe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să nu permită accesul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terţilor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la aceste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fără acordul Beneficiarului și prin intermediul altor mijloace decât cele propuse de Beneficiar, dacă legea nu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stabileşte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altfel.</w:t>
      </w:r>
    </w:p>
    <w:p w14:paraId="45CDADE5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nu reproducă, publice, distribuie sau sintetizeze nici o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primită de la Beneficiar în alt scop decât cel pentru care a fost furnizată de către acesta.</w:t>
      </w:r>
    </w:p>
    <w:p w14:paraId="7E9504A0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Recunoaşte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confirmă că toate drepturile existente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viitoare de proprietate intelectuală legate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primite de la Beneficiar sunt ale Beneficiarului care este titularul lor exclusiv.</w:t>
      </w:r>
    </w:p>
    <w:p w14:paraId="35DF778B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returneze sau să distrugă imediat toate copiile (indiferent de forma reproducerii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 depozitării), inclusiv toate materialele tangibile, înregistrările, notele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toate derivatele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divulgate de Beneficiar la prima îndeplinire a următoarelor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condiţii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: a) la încetarea raporturilor contractuale; sau b) la solicitarea Beneficiarului.</w:t>
      </w:r>
    </w:p>
    <w:p w14:paraId="58F9EE6E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Prin derogare de la pct. 7 al prezentei Anexe, Prestatorul poate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reţine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documentele necesare în temeiul legii,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condiţia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că aceste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sau copiile lor sunt supuse unei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obligaţii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nelimitate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confidenţialitate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.</w:t>
      </w:r>
    </w:p>
    <w:p w14:paraId="073CD120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În cazul în care i se solicită comunicarea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 către orice autoritate judiciară, administrativă, de reglementare sau o autoritate </w:t>
      </w: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lastRenderedPageBreak/>
        <w:t xml:space="preserve">similară sau este obligat să divulge aceste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în temeiul legii, Prestatorul va informa imediat Beneficiarul privind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condiţiile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acestei divulgări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va coopera în măsura în care este posibil cu Beneficiarul în vederea satisfacerii cererii de divulgare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păstrării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în cea mai mare măsură permisă de lege.</w:t>
      </w:r>
    </w:p>
    <w:p w14:paraId="432F5FF6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informeze imediat în scris Beneficiarul despre orice încălcare 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obligaţiei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confidenţialitate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 către orice persoană căreia i-a dezvăluit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confidenţiale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sau despre orice alt incident în domeniul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securităţii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produs în procesul de executare a contractului sau după executarea acestuia.</w:t>
      </w:r>
    </w:p>
    <w:p w14:paraId="0B814812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manifeste o atitudine responsabilă și prudentă la accesarea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și utilizarea resurselor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informaţionale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, asigurând integritatea și disponibilitatea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în cadrul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activităţilor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desfăşurate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.</w:t>
      </w:r>
    </w:p>
    <w:p w14:paraId="79B69CFF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Să poarte semne de identificare vizibile în sediul Beneficiarului (cum ar fi ecusoanele).</w:t>
      </w:r>
    </w:p>
    <w:p w14:paraId="6DB1E742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acceadă doar în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spaţiile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și zonele pentru care a fost acordat accesul.</w:t>
      </w:r>
    </w:p>
    <w:p w14:paraId="5D01BC4C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nu întreprindă careva măsuri ce ar putea afecta sau facilita compromiterea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securităţii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fizice și/sau logice a resurselor Sistemului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Informaţional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al Beneficiarului.</w:t>
      </w:r>
    </w:p>
    <w:p w14:paraId="26A18A0D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menţină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şi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să utilizeze adecvat echipamentul TI pus la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dispoziţie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 către Beneficiar, în scopul asigurării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integrităţii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și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disponibilităţii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lui.</w:t>
      </w:r>
    </w:p>
    <w:p w14:paraId="1E39D16B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Dacă nu este explicit permis, se interzice utilizarea echipamentului TI ce nu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aparţine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Beneficiarului în scopul gestionării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confidențiale ce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aparţine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acestuia.</w:t>
      </w:r>
    </w:p>
    <w:p w14:paraId="2B23AE4B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declare echipamentul TI ce nu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aparţine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Beneficiarului la introducerea lui în sediul Beneficiarului cu indicarea scopului utilizării acestuia și să nu conecteze neautorizat acest echipament la nici una din resursele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informaţionale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ale Beneficiarului.</w:t>
      </w:r>
    </w:p>
    <w:p w14:paraId="12E24479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amplaseze echipamentul TI deservit și administrat de către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Părţi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terţe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separat de cel al Beneficiarului.</w:t>
      </w:r>
    </w:p>
    <w:p w14:paraId="0D69858A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conecteze echipamentul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Părţii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terţe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la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reţeaua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Beneficiarului doar după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obţinerea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acceptului explicit al acestuia.</w:t>
      </w:r>
    </w:p>
    <w:p w14:paraId="2434BFB9" w14:textId="77777777" w:rsidR="000E3554" w:rsidRPr="00933814" w:rsidRDefault="000E3554" w:rsidP="000E3554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Să implementeze mijloace adecvate de prevenire și detectare a softului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potenţial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dăunător pe calculatoarele/dispozitivele pentru care s-a acceptat conectarea la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reţeaua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Beneficiarului sau cu ajutorul cărora sunt manipulate date și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informaţii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proprietate a Beneficiarului. </w:t>
      </w:r>
    </w:p>
    <w:p w14:paraId="4807B70A" w14:textId="6BFB4FA7" w:rsidR="00E8722B" w:rsidRPr="00933814" w:rsidRDefault="000E3554" w:rsidP="00B61D89">
      <w:pPr>
        <w:numPr>
          <w:ilvl w:val="0"/>
          <w:numId w:val="10"/>
        </w:num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eastAsia="ro-MD"/>
        </w:rPr>
      </w:pPr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Este interzisă scanarea sau utilizarea diferitor sisteme și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aplicaţii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în vederea scanării sau identificării de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vulnerabilităţi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ale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reţelei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Beneficiarului.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Excepţie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de la această regulă fac parte cazurile când obiectul Contractului cu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terţa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parte și acordarea accesului la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reţeaua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Beneficiarului a fost făcută în vederea efectuării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activităţilor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 xml:space="preserve"> anterior </w:t>
      </w:r>
      <w:proofErr w:type="spellStart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menţionate</w:t>
      </w:r>
      <w:proofErr w:type="spellEnd"/>
      <w:r w:rsidRPr="00933814">
        <w:rPr>
          <w:rFonts w:ascii="PermianSerifTypeface" w:eastAsia="Times New Roman" w:hAnsi="PermianSerifTypeface" w:cs="Times New Roman"/>
          <w:sz w:val="24"/>
          <w:szCs w:val="24"/>
          <w:lang w:eastAsia="ro-MD"/>
        </w:rPr>
        <w:t>.</w:t>
      </w:r>
    </w:p>
    <w:p w14:paraId="58C3827E" w14:textId="5F71F636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31FF58AC" w14:textId="2BF99D45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tbl>
      <w:tblPr>
        <w:tblW w:w="49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9"/>
        <w:gridCol w:w="4452"/>
      </w:tblGrid>
      <w:tr w:rsidR="007E0F77" w:rsidRPr="00933814" w14:paraId="2B4C7155" w14:textId="77777777" w:rsidTr="00F72544">
        <w:trPr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8C04F5" w14:textId="77777777" w:rsidR="000E3554" w:rsidRPr="00933814" w:rsidRDefault="000E3554" w:rsidP="00F72544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Prestator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A6FD34" w14:textId="77777777" w:rsidR="000E3554" w:rsidRPr="00933814" w:rsidRDefault="000E3554" w:rsidP="00F72544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Beneficiar</w:t>
            </w:r>
          </w:p>
        </w:tc>
      </w:tr>
      <w:tr w:rsidR="007E0F77" w:rsidRPr="00933814" w14:paraId="308C5B68" w14:textId="77777777" w:rsidTr="00F72544">
        <w:trPr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A4A19F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D91F22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</w:p>
        </w:tc>
      </w:tr>
      <w:tr w:rsidR="007E0F77" w:rsidRPr="00933814" w14:paraId="7629BEDB" w14:textId="77777777" w:rsidTr="00F72544">
        <w:trPr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9B6898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Telefon: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085174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Telefon:</w:t>
            </w:r>
          </w:p>
        </w:tc>
      </w:tr>
      <w:tr w:rsidR="007E0F77" w:rsidRPr="00933814" w14:paraId="7EF3DB73" w14:textId="77777777" w:rsidTr="00F72544">
        <w:trPr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8BD118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 fiscal: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E1512C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 fiscal:</w:t>
            </w:r>
          </w:p>
        </w:tc>
      </w:tr>
      <w:tr w:rsidR="007E0F77" w:rsidRPr="00933814" w14:paraId="4E87348B" w14:textId="77777777" w:rsidTr="00F72544">
        <w:trPr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36BC24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Banca: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DCAA8A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Banca:</w:t>
            </w:r>
          </w:p>
        </w:tc>
      </w:tr>
      <w:tr w:rsidR="007E0F77" w:rsidRPr="00933814" w14:paraId="05959B7A" w14:textId="77777777" w:rsidTr="00F72544">
        <w:trPr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F78C1E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lastRenderedPageBreak/>
              <w:t>Cod: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C729A6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Cod:</w:t>
            </w:r>
          </w:p>
        </w:tc>
      </w:tr>
      <w:tr w:rsidR="007E0F77" w:rsidRPr="00933814" w14:paraId="1C51E564" w14:textId="77777777" w:rsidTr="00F72544">
        <w:trPr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7A4673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IBAN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ED8D49" w14:textId="77777777" w:rsidR="000E3554" w:rsidRPr="00933814" w:rsidRDefault="000E3554" w:rsidP="00F72544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IBAN</w:t>
            </w:r>
          </w:p>
        </w:tc>
      </w:tr>
      <w:tr w:rsidR="007E0F77" w:rsidRPr="00933814" w14:paraId="1CD28D36" w14:textId="77777777" w:rsidTr="00F72544">
        <w:trPr>
          <w:trHeight w:val="721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D9E5D4" w14:textId="77777777" w:rsidR="000E3554" w:rsidRPr="00933814" w:rsidRDefault="000E3554" w:rsidP="00F72544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1E52A7D8" w14:textId="77777777" w:rsidR="000E3554" w:rsidRPr="00933814" w:rsidRDefault="000E3554" w:rsidP="00F72544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SEMNĂTURILE PĂRŢILOR</w:t>
            </w:r>
          </w:p>
          <w:p w14:paraId="63FDDB4A" w14:textId="77777777" w:rsidR="000E3554" w:rsidRPr="00933814" w:rsidRDefault="000E3554" w:rsidP="00F72544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0E3554" w:rsidRPr="00933814" w14:paraId="1D35A6B7" w14:textId="77777777" w:rsidTr="00F72544">
        <w:trPr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801699" w14:textId="77777777" w:rsidR="000E3554" w:rsidRPr="00933814" w:rsidRDefault="000E3554" w:rsidP="00F72544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Prestator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EFDE72" w14:textId="77777777" w:rsidR="000E3554" w:rsidRPr="00933814" w:rsidRDefault="000E3554" w:rsidP="00F72544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933814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Beneficiar</w:t>
            </w:r>
          </w:p>
        </w:tc>
      </w:tr>
    </w:tbl>
    <w:p w14:paraId="2213314A" w14:textId="5556B9D3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7B23BA9A" w14:textId="24BA95D1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25122DBF" w14:textId="4571C26A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383C4808" w14:textId="7BA4277B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638B8BF3" w14:textId="7B84C343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2F43E750" w14:textId="5B0DB935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38871B98" w14:textId="323A5AEE" w:rsidR="00E8722B" w:rsidRPr="00933814" w:rsidRDefault="00E8722B" w:rsidP="00B61D89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03BF2598" w14:textId="5711F67C" w:rsidR="00E8722B" w:rsidRPr="007E0F77" w:rsidRDefault="00E8722B" w:rsidP="00B61D8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6729CAB6" w14:textId="495295E3" w:rsidR="00E8722B" w:rsidRPr="007E0F77" w:rsidRDefault="00E8722B" w:rsidP="00B61D8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004D0347" w14:textId="25837E28" w:rsidR="00E8722B" w:rsidRPr="007E0F77" w:rsidRDefault="00E8722B" w:rsidP="00B61D8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408B8353" w14:textId="4339D142" w:rsidR="00E8722B" w:rsidRPr="007E0F77" w:rsidRDefault="00E8722B" w:rsidP="00B61D8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1C1D9D1B" w14:textId="3720DD44" w:rsidR="00E8722B" w:rsidRPr="007E0F77" w:rsidRDefault="00E8722B" w:rsidP="00B61D8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p w14:paraId="64A478A4" w14:textId="05AB526C" w:rsidR="00E8722B" w:rsidRPr="007E0F77" w:rsidRDefault="00E8722B" w:rsidP="007E1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o-MD"/>
        </w:rPr>
      </w:pPr>
    </w:p>
    <w:sectPr w:rsidR="00E8722B" w:rsidRPr="007E0F77" w:rsidSect="00081758">
      <w:pgSz w:w="11906" w:h="16838" w:code="9"/>
      <w:pgMar w:top="907" w:right="851" w:bottom="96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2D910" w14:textId="77777777" w:rsidR="00612CFD" w:rsidRDefault="00612CFD" w:rsidP="00911A7A">
      <w:pPr>
        <w:spacing w:after="0" w:line="240" w:lineRule="auto"/>
      </w:pPr>
      <w:r>
        <w:separator/>
      </w:r>
    </w:p>
  </w:endnote>
  <w:endnote w:type="continuationSeparator" w:id="0">
    <w:p w14:paraId="6BAFE7A6" w14:textId="77777777" w:rsidR="00612CFD" w:rsidRDefault="00612CFD" w:rsidP="00911A7A">
      <w:pPr>
        <w:spacing w:after="0" w:line="240" w:lineRule="auto"/>
      </w:pPr>
      <w:r>
        <w:continuationSeparator/>
      </w:r>
    </w:p>
  </w:endnote>
  <w:endnote w:type="continuationNotice" w:id="1">
    <w:p w14:paraId="570157A1" w14:textId="77777777" w:rsidR="00612CFD" w:rsidRDefault="00612C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ermianSerifTypeface">
    <w:altName w:val="Calibri"/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F6AF" w14:textId="77777777" w:rsidR="00DF17CC" w:rsidRDefault="00DF17CC" w:rsidP="00911A7A">
    <w:pPr>
      <w:pStyle w:val="Footer"/>
    </w:pPr>
    <w:r w:rsidRPr="00081758">
      <w:rPr>
        <w:color w:val="000000"/>
        <w:sz w:val="2"/>
        <w:szCs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59AC9" w14:textId="77777777" w:rsidR="00DF17CC" w:rsidRDefault="00DF17CC" w:rsidP="00911A7A">
    <w:pPr>
      <w:pStyle w:val="Footer"/>
    </w:pPr>
    <w:r w:rsidRPr="00081758">
      <w:rPr>
        <w:color w:val="000000"/>
        <w:sz w:val="2"/>
        <w:szCs w:val="2"/>
      </w:rPr>
      <w:t>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D003C" w14:textId="079D38D9" w:rsidR="00DF17CC" w:rsidRDefault="00DF17CC" w:rsidP="00911A7A">
    <w:pPr>
      <w:pStyle w:val="Footer"/>
    </w:pPr>
    <w:bookmarkStart w:id="2" w:name="TITUS1FooterEvenPages"/>
    <w:r w:rsidRPr="00081758">
      <w:rPr>
        <w:color w:val="000000"/>
        <w:sz w:val="2"/>
        <w:szCs w:val="2"/>
      </w:rPr>
      <w:t> </w:t>
    </w:r>
    <w:bookmarkEnd w:id="2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00888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1E58AC" w14:textId="5403442F" w:rsidR="00DF17CC" w:rsidRDefault="00DF17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2927895" w14:textId="781B5F27" w:rsidR="00DF17CC" w:rsidRDefault="00DF17CC" w:rsidP="00911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CCCF1" w14:textId="77777777" w:rsidR="00612CFD" w:rsidRDefault="00612CFD" w:rsidP="00911A7A">
      <w:pPr>
        <w:spacing w:after="0" w:line="240" w:lineRule="auto"/>
      </w:pPr>
      <w:r>
        <w:separator/>
      </w:r>
    </w:p>
  </w:footnote>
  <w:footnote w:type="continuationSeparator" w:id="0">
    <w:p w14:paraId="0D2FB2E1" w14:textId="77777777" w:rsidR="00612CFD" w:rsidRDefault="00612CFD" w:rsidP="00911A7A">
      <w:pPr>
        <w:spacing w:after="0" w:line="240" w:lineRule="auto"/>
      </w:pPr>
      <w:r>
        <w:continuationSeparator/>
      </w:r>
    </w:p>
  </w:footnote>
  <w:footnote w:type="continuationNotice" w:id="1">
    <w:p w14:paraId="3C8E5DB7" w14:textId="77777777" w:rsidR="00612CFD" w:rsidRDefault="00612C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AE280" w14:textId="77777777" w:rsidR="00DF17CC" w:rsidRDefault="00DF17CC" w:rsidP="00911A7A">
    <w:pPr>
      <w:pStyle w:val="Header"/>
    </w:pPr>
    <w:r w:rsidRPr="00081758">
      <w:rPr>
        <w:color w:val="000000"/>
        <w:sz w:val="2"/>
        <w:szCs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B91A" w14:textId="77777777" w:rsidR="00DF17CC" w:rsidRDefault="00DF17CC" w:rsidP="00911A7A">
    <w:pPr>
      <w:pStyle w:val="Header"/>
    </w:pPr>
    <w:r>
      <w:t> </w:t>
    </w:r>
  </w:p>
  <w:p w14:paraId="09D513FC" w14:textId="77777777" w:rsidR="00DF17CC" w:rsidRDefault="00DF17CC" w:rsidP="00911A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D7B7" w14:textId="5C487094" w:rsidR="00DF17CC" w:rsidRDefault="00DF17CC" w:rsidP="00911A7A">
    <w:pPr>
      <w:pStyle w:val="Header"/>
    </w:pPr>
    <w:bookmarkStart w:id="1" w:name="TITUS1HeaderEvenPages"/>
    <w:r w:rsidRPr="00081758">
      <w:rPr>
        <w:color w:val="000000"/>
        <w:sz w:val="2"/>
        <w:szCs w:val="2"/>
      </w:rPr>
      <w:t> </w:t>
    </w:r>
    <w:bookmarkEnd w:id="1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9A74" w14:textId="6213C76A" w:rsidR="00DF17CC" w:rsidRDefault="00DF17CC" w:rsidP="008A14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4B88"/>
    <w:multiLevelType w:val="hybridMultilevel"/>
    <w:tmpl w:val="AA6468CC"/>
    <w:lvl w:ilvl="0" w:tplc="1708DA36">
      <w:start w:val="5"/>
      <w:numFmt w:val="lowerLetter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016F5"/>
    <w:multiLevelType w:val="hybridMultilevel"/>
    <w:tmpl w:val="DB4696E4"/>
    <w:lvl w:ilvl="0" w:tplc="46A2232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3" w15:restartNumberingAfterBreak="0">
    <w:nsid w:val="0F5B43AB"/>
    <w:multiLevelType w:val="hybridMultilevel"/>
    <w:tmpl w:val="6C241DAE"/>
    <w:lvl w:ilvl="0" w:tplc="0409000F">
      <w:start w:val="1"/>
      <w:numFmt w:val="decimal"/>
      <w:lvlText w:val="%1."/>
      <w:lvlJc w:val="left"/>
      <w:pPr>
        <w:ind w:left="1382" w:hanging="360"/>
      </w:pPr>
    </w:lvl>
    <w:lvl w:ilvl="1" w:tplc="04090019" w:tentative="1">
      <w:start w:val="1"/>
      <w:numFmt w:val="lowerLetter"/>
      <w:lvlText w:val="%2."/>
      <w:lvlJc w:val="left"/>
      <w:pPr>
        <w:ind w:left="2102" w:hanging="360"/>
      </w:pPr>
    </w:lvl>
    <w:lvl w:ilvl="2" w:tplc="0409001B" w:tentative="1">
      <w:start w:val="1"/>
      <w:numFmt w:val="lowerRoman"/>
      <w:lvlText w:val="%3."/>
      <w:lvlJc w:val="right"/>
      <w:pPr>
        <w:ind w:left="2822" w:hanging="180"/>
      </w:pPr>
    </w:lvl>
    <w:lvl w:ilvl="3" w:tplc="0409000F" w:tentative="1">
      <w:start w:val="1"/>
      <w:numFmt w:val="decimal"/>
      <w:lvlText w:val="%4."/>
      <w:lvlJc w:val="left"/>
      <w:pPr>
        <w:ind w:left="3542" w:hanging="360"/>
      </w:pPr>
    </w:lvl>
    <w:lvl w:ilvl="4" w:tplc="04090019" w:tentative="1">
      <w:start w:val="1"/>
      <w:numFmt w:val="lowerLetter"/>
      <w:lvlText w:val="%5."/>
      <w:lvlJc w:val="left"/>
      <w:pPr>
        <w:ind w:left="4262" w:hanging="360"/>
      </w:pPr>
    </w:lvl>
    <w:lvl w:ilvl="5" w:tplc="0409001B" w:tentative="1">
      <w:start w:val="1"/>
      <w:numFmt w:val="lowerRoman"/>
      <w:lvlText w:val="%6."/>
      <w:lvlJc w:val="right"/>
      <w:pPr>
        <w:ind w:left="4982" w:hanging="180"/>
      </w:pPr>
    </w:lvl>
    <w:lvl w:ilvl="6" w:tplc="0409000F" w:tentative="1">
      <w:start w:val="1"/>
      <w:numFmt w:val="decimal"/>
      <w:lvlText w:val="%7."/>
      <w:lvlJc w:val="left"/>
      <w:pPr>
        <w:ind w:left="5702" w:hanging="360"/>
      </w:pPr>
    </w:lvl>
    <w:lvl w:ilvl="7" w:tplc="04090019" w:tentative="1">
      <w:start w:val="1"/>
      <w:numFmt w:val="lowerLetter"/>
      <w:lvlText w:val="%8."/>
      <w:lvlJc w:val="left"/>
      <w:pPr>
        <w:ind w:left="6422" w:hanging="360"/>
      </w:pPr>
    </w:lvl>
    <w:lvl w:ilvl="8" w:tplc="0409001B" w:tentative="1">
      <w:start w:val="1"/>
      <w:numFmt w:val="lowerRoman"/>
      <w:lvlText w:val="%9."/>
      <w:lvlJc w:val="right"/>
      <w:pPr>
        <w:ind w:left="7142" w:hanging="180"/>
      </w:pPr>
    </w:lvl>
  </w:abstractNum>
  <w:abstractNum w:abstractNumId="4" w15:restartNumberingAfterBreak="0">
    <w:nsid w:val="126E2744"/>
    <w:multiLevelType w:val="hybridMultilevel"/>
    <w:tmpl w:val="0F50CF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16F91"/>
    <w:multiLevelType w:val="hybridMultilevel"/>
    <w:tmpl w:val="6F8CAD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259F5"/>
    <w:multiLevelType w:val="hybridMultilevel"/>
    <w:tmpl w:val="A2447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A7B1C">
      <w:start w:val="1"/>
      <w:numFmt w:val="bullet"/>
      <w:lvlText w:val="-"/>
      <w:lvlJc w:val="left"/>
      <w:pPr>
        <w:ind w:left="3600" w:hanging="360"/>
      </w:pPr>
      <w:rPr>
        <w:rFonts w:ascii="Calibri" w:eastAsia="Calibri" w:hAnsi="Calibri" w:cs="Calibr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C92CBA"/>
    <w:multiLevelType w:val="hybridMultilevel"/>
    <w:tmpl w:val="7A6AD57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815C6D"/>
    <w:multiLevelType w:val="hybridMultilevel"/>
    <w:tmpl w:val="FEE43A6A"/>
    <w:lvl w:ilvl="0" w:tplc="5FD625A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57C52"/>
    <w:multiLevelType w:val="hybridMultilevel"/>
    <w:tmpl w:val="75060278"/>
    <w:lvl w:ilvl="0" w:tplc="04090019">
      <w:start w:val="1"/>
      <w:numFmt w:val="lowerLetter"/>
      <w:lvlText w:val="%1."/>
      <w:lvlJc w:val="left"/>
      <w:pPr>
        <w:ind w:left="1802" w:hanging="360"/>
      </w:pPr>
    </w:lvl>
    <w:lvl w:ilvl="1" w:tplc="04090019" w:tentative="1">
      <w:start w:val="1"/>
      <w:numFmt w:val="lowerLetter"/>
      <w:lvlText w:val="%2."/>
      <w:lvlJc w:val="left"/>
      <w:pPr>
        <w:ind w:left="2522" w:hanging="360"/>
      </w:pPr>
    </w:lvl>
    <w:lvl w:ilvl="2" w:tplc="0409001B" w:tentative="1">
      <w:start w:val="1"/>
      <w:numFmt w:val="lowerRoman"/>
      <w:lvlText w:val="%3."/>
      <w:lvlJc w:val="right"/>
      <w:pPr>
        <w:ind w:left="3242" w:hanging="180"/>
      </w:pPr>
    </w:lvl>
    <w:lvl w:ilvl="3" w:tplc="0409000F" w:tentative="1">
      <w:start w:val="1"/>
      <w:numFmt w:val="decimal"/>
      <w:lvlText w:val="%4."/>
      <w:lvlJc w:val="left"/>
      <w:pPr>
        <w:ind w:left="3962" w:hanging="360"/>
      </w:pPr>
    </w:lvl>
    <w:lvl w:ilvl="4" w:tplc="04090019" w:tentative="1">
      <w:start w:val="1"/>
      <w:numFmt w:val="lowerLetter"/>
      <w:lvlText w:val="%5."/>
      <w:lvlJc w:val="left"/>
      <w:pPr>
        <w:ind w:left="4682" w:hanging="360"/>
      </w:pPr>
    </w:lvl>
    <w:lvl w:ilvl="5" w:tplc="0409001B" w:tentative="1">
      <w:start w:val="1"/>
      <w:numFmt w:val="lowerRoman"/>
      <w:lvlText w:val="%6."/>
      <w:lvlJc w:val="right"/>
      <w:pPr>
        <w:ind w:left="5402" w:hanging="180"/>
      </w:pPr>
    </w:lvl>
    <w:lvl w:ilvl="6" w:tplc="0409000F" w:tentative="1">
      <w:start w:val="1"/>
      <w:numFmt w:val="decimal"/>
      <w:lvlText w:val="%7."/>
      <w:lvlJc w:val="left"/>
      <w:pPr>
        <w:ind w:left="6122" w:hanging="360"/>
      </w:pPr>
    </w:lvl>
    <w:lvl w:ilvl="7" w:tplc="04090019" w:tentative="1">
      <w:start w:val="1"/>
      <w:numFmt w:val="lowerLetter"/>
      <w:lvlText w:val="%8."/>
      <w:lvlJc w:val="left"/>
      <w:pPr>
        <w:ind w:left="6842" w:hanging="360"/>
      </w:pPr>
    </w:lvl>
    <w:lvl w:ilvl="8" w:tplc="0409001B" w:tentative="1">
      <w:start w:val="1"/>
      <w:numFmt w:val="lowerRoman"/>
      <w:lvlText w:val="%9."/>
      <w:lvlJc w:val="right"/>
      <w:pPr>
        <w:ind w:left="7562" w:hanging="180"/>
      </w:pPr>
    </w:lvl>
  </w:abstractNum>
  <w:abstractNum w:abstractNumId="10" w15:restartNumberingAfterBreak="0">
    <w:nsid w:val="42475737"/>
    <w:multiLevelType w:val="hybridMultilevel"/>
    <w:tmpl w:val="32BA9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4077E66"/>
    <w:multiLevelType w:val="hybridMultilevel"/>
    <w:tmpl w:val="75BAE8DE"/>
    <w:lvl w:ilvl="0" w:tplc="9CBC5F40">
      <w:start w:val="1"/>
      <w:numFmt w:val="lowerLetter"/>
      <w:lvlText w:val="%1."/>
      <w:lvlJc w:val="left"/>
      <w:pPr>
        <w:ind w:left="1082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2" w:hanging="360"/>
      </w:pPr>
    </w:lvl>
    <w:lvl w:ilvl="2" w:tplc="0409001B" w:tentative="1">
      <w:start w:val="1"/>
      <w:numFmt w:val="lowerRoman"/>
      <w:lvlText w:val="%3."/>
      <w:lvlJc w:val="right"/>
      <w:pPr>
        <w:ind w:left="2462" w:hanging="180"/>
      </w:pPr>
    </w:lvl>
    <w:lvl w:ilvl="3" w:tplc="0409000F" w:tentative="1">
      <w:start w:val="1"/>
      <w:numFmt w:val="decimal"/>
      <w:lvlText w:val="%4."/>
      <w:lvlJc w:val="left"/>
      <w:pPr>
        <w:ind w:left="3182" w:hanging="360"/>
      </w:pPr>
    </w:lvl>
    <w:lvl w:ilvl="4" w:tplc="04090019" w:tentative="1">
      <w:start w:val="1"/>
      <w:numFmt w:val="lowerLetter"/>
      <w:lvlText w:val="%5."/>
      <w:lvlJc w:val="left"/>
      <w:pPr>
        <w:ind w:left="3902" w:hanging="360"/>
      </w:pPr>
    </w:lvl>
    <w:lvl w:ilvl="5" w:tplc="0409001B" w:tentative="1">
      <w:start w:val="1"/>
      <w:numFmt w:val="lowerRoman"/>
      <w:lvlText w:val="%6."/>
      <w:lvlJc w:val="right"/>
      <w:pPr>
        <w:ind w:left="4622" w:hanging="180"/>
      </w:pPr>
    </w:lvl>
    <w:lvl w:ilvl="6" w:tplc="0409000F" w:tentative="1">
      <w:start w:val="1"/>
      <w:numFmt w:val="decimal"/>
      <w:lvlText w:val="%7."/>
      <w:lvlJc w:val="left"/>
      <w:pPr>
        <w:ind w:left="5342" w:hanging="360"/>
      </w:pPr>
    </w:lvl>
    <w:lvl w:ilvl="7" w:tplc="04090019" w:tentative="1">
      <w:start w:val="1"/>
      <w:numFmt w:val="lowerLetter"/>
      <w:lvlText w:val="%8."/>
      <w:lvlJc w:val="left"/>
      <w:pPr>
        <w:ind w:left="6062" w:hanging="360"/>
      </w:pPr>
    </w:lvl>
    <w:lvl w:ilvl="8" w:tplc="0409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13" w15:restartNumberingAfterBreak="0">
    <w:nsid w:val="49F91578"/>
    <w:multiLevelType w:val="hybridMultilevel"/>
    <w:tmpl w:val="AA063DF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82462888">
      <w:start w:val="1"/>
      <w:numFmt w:val="decimal"/>
      <w:lvlText w:val="%3."/>
      <w:lvlJc w:val="left"/>
      <w:pPr>
        <w:ind w:left="2340" w:hanging="360"/>
      </w:pPr>
      <w:rPr>
        <w:rFonts w:eastAsia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318BC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88B10A7"/>
    <w:multiLevelType w:val="multilevel"/>
    <w:tmpl w:val="0B366538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6" w15:restartNumberingAfterBreak="0">
    <w:nsid w:val="597F2A5F"/>
    <w:multiLevelType w:val="multilevel"/>
    <w:tmpl w:val="8494BC5E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17" w15:restartNumberingAfterBreak="0">
    <w:nsid w:val="622571D0"/>
    <w:multiLevelType w:val="hybridMultilevel"/>
    <w:tmpl w:val="CC6E2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9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8627DE"/>
    <w:multiLevelType w:val="hybridMultilevel"/>
    <w:tmpl w:val="8A741F12"/>
    <w:lvl w:ilvl="0" w:tplc="0818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22" w15:restartNumberingAfterBreak="0">
    <w:nsid w:val="7BA83887"/>
    <w:multiLevelType w:val="hybridMultilevel"/>
    <w:tmpl w:val="003A2192"/>
    <w:lvl w:ilvl="0" w:tplc="2C508732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282326">
    <w:abstractNumId w:val="2"/>
  </w:num>
  <w:num w:numId="2" w16cid:durableId="860045689">
    <w:abstractNumId w:val="14"/>
  </w:num>
  <w:num w:numId="3" w16cid:durableId="2052849711">
    <w:abstractNumId w:val="11"/>
  </w:num>
  <w:num w:numId="4" w16cid:durableId="185679816">
    <w:abstractNumId w:val="16"/>
  </w:num>
  <w:num w:numId="5" w16cid:durableId="1636444577">
    <w:abstractNumId w:val="7"/>
  </w:num>
  <w:num w:numId="6" w16cid:durableId="158279836">
    <w:abstractNumId w:val="18"/>
  </w:num>
  <w:num w:numId="7" w16cid:durableId="1689942892">
    <w:abstractNumId w:val="13"/>
  </w:num>
  <w:num w:numId="8" w16cid:durableId="2118131705">
    <w:abstractNumId w:val="10"/>
  </w:num>
  <w:num w:numId="9" w16cid:durableId="829830391">
    <w:abstractNumId w:val="19"/>
  </w:num>
  <w:num w:numId="10" w16cid:durableId="19233718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8412733">
    <w:abstractNumId w:val="1"/>
  </w:num>
  <w:num w:numId="12" w16cid:durableId="1752963031">
    <w:abstractNumId w:val="3"/>
  </w:num>
  <w:num w:numId="13" w16cid:durableId="1428963230">
    <w:abstractNumId w:val="12"/>
  </w:num>
  <w:num w:numId="14" w16cid:durableId="2021663411">
    <w:abstractNumId w:val="21"/>
  </w:num>
  <w:num w:numId="15" w16cid:durableId="1231577897">
    <w:abstractNumId w:val="9"/>
  </w:num>
  <w:num w:numId="16" w16cid:durableId="615135810">
    <w:abstractNumId w:val="15"/>
  </w:num>
  <w:num w:numId="17" w16cid:durableId="2133665224">
    <w:abstractNumId w:val="6"/>
  </w:num>
  <w:num w:numId="18" w16cid:durableId="867914589">
    <w:abstractNumId w:val="4"/>
  </w:num>
  <w:num w:numId="19" w16cid:durableId="2117678595">
    <w:abstractNumId w:val="22"/>
  </w:num>
  <w:num w:numId="20" w16cid:durableId="291252140">
    <w:abstractNumId w:val="17"/>
  </w:num>
  <w:num w:numId="21" w16cid:durableId="1722482987">
    <w:abstractNumId w:val="5"/>
  </w:num>
  <w:num w:numId="22" w16cid:durableId="482546058">
    <w:abstractNumId w:val="0"/>
  </w:num>
  <w:num w:numId="23" w16cid:durableId="477188817">
    <w:abstractNumId w:val="20"/>
  </w:num>
  <w:num w:numId="24" w16cid:durableId="1398044854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2470"/>
    <w:rsid w:val="00006E8F"/>
    <w:rsid w:val="0001604C"/>
    <w:rsid w:val="00021896"/>
    <w:rsid w:val="00023559"/>
    <w:rsid w:val="00026E9C"/>
    <w:rsid w:val="00032996"/>
    <w:rsid w:val="000353A4"/>
    <w:rsid w:val="000400CB"/>
    <w:rsid w:val="00040EBB"/>
    <w:rsid w:val="00040F66"/>
    <w:rsid w:val="00041147"/>
    <w:rsid w:val="0004606E"/>
    <w:rsid w:val="000549EC"/>
    <w:rsid w:val="0005607E"/>
    <w:rsid w:val="00061C14"/>
    <w:rsid w:val="00066279"/>
    <w:rsid w:val="00067145"/>
    <w:rsid w:val="0007232E"/>
    <w:rsid w:val="00073CD4"/>
    <w:rsid w:val="000746C1"/>
    <w:rsid w:val="00081758"/>
    <w:rsid w:val="000905BE"/>
    <w:rsid w:val="00097CB7"/>
    <w:rsid w:val="000A71C3"/>
    <w:rsid w:val="000B30C0"/>
    <w:rsid w:val="000B5D82"/>
    <w:rsid w:val="000D2322"/>
    <w:rsid w:val="000D3E24"/>
    <w:rsid w:val="000D473E"/>
    <w:rsid w:val="000D6C3F"/>
    <w:rsid w:val="000E3554"/>
    <w:rsid w:val="000E422E"/>
    <w:rsid w:val="000E53F9"/>
    <w:rsid w:val="000E775B"/>
    <w:rsid w:val="000F446C"/>
    <w:rsid w:val="000F5D6F"/>
    <w:rsid w:val="001012F8"/>
    <w:rsid w:val="0010385F"/>
    <w:rsid w:val="0010788A"/>
    <w:rsid w:val="001110DD"/>
    <w:rsid w:val="00111F06"/>
    <w:rsid w:val="00115B41"/>
    <w:rsid w:val="00125765"/>
    <w:rsid w:val="00130D23"/>
    <w:rsid w:val="00137A1A"/>
    <w:rsid w:val="001412AD"/>
    <w:rsid w:val="0014543C"/>
    <w:rsid w:val="00172BC4"/>
    <w:rsid w:val="00172F66"/>
    <w:rsid w:val="001745F7"/>
    <w:rsid w:val="0017694B"/>
    <w:rsid w:val="00182BA2"/>
    <w:rsid w:val="001832C2"/>
    <w:rsid w:val="001850EF"/>
    <w:rsid w:val="00185A5A"/>
    <w:rsid w:val="00187D14"/>
    <w:rsid w:val="00187E3D"/>
    <w:rsid w:val="00195318"/>
    <w:rsid w:val="001A0A9A"/>
    <w:rsid w:val="001A1B88"/>
    <w:rsid w:val="001A4F35"/>
    <w:rsid w:val="001A62A0"/>
    <w:rsid w:val="001B011F"/>
    <w:rsid w:val="001B59F7"/>
    <w:rsid w:val="001C11E7"/>
    <w:rsid w:val="001C142A"/>
    <w:rsid w:val="001C2A11"/>
    <w:rsid w:val="001C569A"/>
    <w:rsid w:val="001C7B28"/>
    <w:rsid w:val="001C7E97"/>
    <w:rsid w:val="001D0543"/>
    <w:rsid w:val="001D31C5"/>
    <w:rsid w:val="001D7F46"/>
    <w:rsid w:val="001E59EF"/>
    <w:rsid w:val="001E65E3"/>
    <w:rsid w:val="001F0FB4"/>
    <w:rsid w:val="001F3200"/>
    <w:rsid w:val="001F3DC9"/>
    <w:rsid w:val="001F60BF"/>
    <w:rsid w:val="0020022B"/>
    <w:rsid w:val="00204F91"/>
    <w:rsid w:val="002142CE"/>
    <w:rsid w:val="0021546C"/>
    <w:rsid w:val="00215CE8"/>
    <w:rsid w:val="00222284"/>
    <w:rsid w:val="00230B04"/>
    <w:rsid w:val="00231A91"/>
    <w:rsid w:val="002429A6"/>
    <w:rsid w:val="00243240"/>
    <w:rsid w:val="00243D9E"/>
    <w:rsid w:val="00244410"/>
    <w:rsid w:val="00245486"/>
    <w:rsid w:val="00253875"/>
    <w:rsid w:val="0027029D"/>
    <w:rsid w:val="00271B26"/>
    <w:rsid w:val="00275845"/>
    <w:rsid w:val="00275EF1"/>
    <w:rsid w:val="002906F3"/>
    <w:rsid w:val="002A3789"/>
    <w:rsid w:val="002A556C"/>
    <w:rsid w:val="002B1105"/>
    <w:rsid w:val="002B5715"/>
    <w:rsid w:val="002B5EBB"/>
    <w:rsid w:val="002B6B02"/>
    <w:rsid w:val="002B6D5F"/>
    <w:rsid w:val="002C094B"/>
    <w:rsid w:val="002C0AC1"/>
    <w:rsid w:val="002D1CC8"/>
    <w:rsid w:val="002D479B"/>
    <w:rsid w:val="002D6A62"/>
    <w:rsid w:val="002E01C4"/>
    <w:rsid w:val="002E3044"/>
    <w:rsid w:val="002E36C6"/>
    <w:rsid w:val="002E45BD"/>
    <w:rsid w:val="002E7A48"/>
    <w:rsid w:val="002F325F"/>
    <w:rsid w:val="002F5B2C"/>
    <w:rsid w:val="002F70C5"/>
    <w:rsid w:val="0030093A"/>
    <w:rsid w:val="003045AF"/>
    <w:rsid w:val="00312D47"/>
    <w:rsid w:val="00313E6B"/>
    <w:rsid w:val="00313EBA"/>
    <w:rsid w:val="00314AE3"/>
    <w:rsid w:val="00322C7B"/>
    <w:rsid w:val="00327174"/>
    <w:rsid w:val="003305F1"/>
    <w:rsid w:val="00333AAE"/>
    <w:rsid w:val="00333FA4"/>
    <w:rsid w:val="00335235"/>
    <w:rsid w:val="00340442"/>
    <w:rsid w:val="00340C8D"/>
    <w:rsid w:val="00344FFB"/>
    <w:rsid w:val="00347ED7"/>
    <w:rsid w:val="003557B8"/>
    <w:rsid w:val="003657B6"/>
    <w:rsid w:val="00365FE6"/>
    <w:rsid w:val="003665FD"/>
    <w:rsid w:val="0037256C"/>
    <w:rsid w:val="00373CD0"/>
    <w:rsid w:val="003778D0"/>
    <w:rsid w:val="003801C1"/>
    <w:rsid w:val="00381B6D"/>
    <w:rsid w:val="00383C5F"/>
    <w:rsid w:val="00384E15"/>
    <w:rsid w:val="00395A31"/>
    <w:rsid w:val="003B2758"/>
    <w:rsid w:val="003B3CC2"/>
    <w:rsid w:val="003B756A"/>
    <w:rsid w:val="003C14AA"/>
    <w:rsid w:val="003C4E89"/>
    <w:rsid w:val="003D1DAE"/>
    <w:rsid w:val="003F713D"/>
    <w:rsid w:val="00401FC5"/>
    <w:rsid w:val="004058E2"/>
    <w:rsid w:val="00410553"/>
    <w:rsid w:val="004134DD"/>
    <w:rsid w:val="00414EC7"/>
    <w:rsid w:val="0041682F"/>
    <w:rsid w:val="00420932"/>
    <w:rsid w:val="004260B9"/>
    <w:rsid w:val="00430472"/>
    <w:rsid w:val="00432A51"/>
    <w:rsid w:val="004406B1"/>
    <w:rsid w:val="00443E47"/>
    <w:rsid w:val="00446F26"/>
    <w:rsid w:val="00451350"/>
    <w:rsid w:val="00455F51"/>
    <w:rsid w:val="00456046"/>
    <w:rsid w:val="00461CF7"/>
    <w:rsid w:val="00462C03"/>
    <w:rsid w:val="004709A3"/>
    <w:rsid w:val="004741D6"/>
    <w:rsid w:val="00475EA8"/>
    <w:rsid w:val="0048152B"/>
    <w:rsid w:val="00482BE9"/>
    <w:rsid w:val="00482C10"/>
    <w:rsid w:val="0048784F"/>
    <w:rsid w:val="0049117C"/>
    <w:rsid w:val="0049249D"/>
    <w:rsid w:val="004962BC"/>
    <w:rsid w:val="0049757A"/>
    <w:rsid w:val="004A19FB"/>
    <w:rsid w:val="004B0A7A"/>
    <w:rsid w:val="004B792E"/>
    <w:rsid w:val="004C2AEA"/>
    <w:rsid w:val="004D0BCB"/>
    <w:rsid w:val="004D3D9D"/>
    <w:rsid w:val="004D4028"/>
    <w:rsid w:val="004D536F"/>
    <w:rsid w:val="004D6CE1"/>
    <w:rsid w:val="004D6D3E"/>
    <w:rsid w:val="004E679E"/>
    <w:rsid w:val="004E72B5"/>
    <w:rsid w:val="004F1011"/>
    <w:rsid w:val="004F1DC5"/>
    <w:rsid w:val="004F2979"/>
    <w:rsid w:val="004F413D"/>
    <w:rsid w:val="004F551D"/>
    <w:rsid w:val="004F6658"/>
    <w:rsid w:val="00501FE5"/>
    <w:rsid w:val="00506355"/>
    <w:rsid w:val="00507C03"/>
    <w:rsid w:val="00513A33"/>
    <w:rsid w:val="00515AAC"/>
    <w:rsid w:val="00520E15"/>
    <w:rsid w:val="0054011A"/>
    <w:rsid w:val="00544385"/>
    <w:rsid w:val="0055683B"/>
    <w:rsid w:val="00562B80"/>
    <w:rsid w:val="00565EB6"/>
    <w:rsid w:val="005678F5"/>
    <w:rsid w:val="0057510D"/>
    <w:rsid w:val="00575F66"/>
    <w:rsid w:val="005778A5"/>
    <w:rsid w:val="005861AB"/>
    <w:rsid w:val="0058684E"/>
    <w:rsid w:val="005926A2"/>
    <w:rsid w:val="00596991"/>
    <w:rsid w:val="005973EB"/>
    <w:rsid w:val="005A5E61"/>
    <w:rsid w:val="005B1D6B"/>
    <w:rsid w:val="005B6870"/>
    <w:rsid w:val="005C009F"/>
    <w:rsid w:val="005C5521"/>
    <w:rsid w:val="005D1D11"/>
    <w:rsid w:val="005E07EA"/>
    <w:rsid w:val="005E614D"/>
    <w:rsid w:val="00603658"/>
    <w:rsid w:val="00605E70"/>
    <w:rsid w:val="00611D1F"/>
    <w:rsid w:val="00612CFD"/>
    <w:rsid w:val="006157CB"/>
    <w:rsid w:val="006170A0"/>
    <w:rsid w:val="00617C25"/>
    <w:rsid w:val="00620A4A"/>
    <w:rsid w:val="00621B02"/>
    <w:rsid w:val="0062282E"/>
    <w:rsid w:val="006235A4"/>
    <w:rsid w:val="0062542B"/>
    <w:rsid w:val="006272D3"/>
    <w:rsid w:val="006305C9"/>
    <w:rsid w:val="00634EBE"/>
    <w:rsid w:val="00641C27"/>
    <w:rsid w:val="006424AD"/>
    <w:rsid w:val="0064535C"/>
    <w:rsid w:val="006462E5"/>
    <w:rsid w:val="00646800"/>
    <w:rsid w:val="00646AEC"/>
    <w:rsid w:val="006505E1"/>
    <w:rsid w:val="006521ED"/>
    <w:rsid w:val="00652206"/>
    <w:rsid w:val="00655ECE"/>
    <w:rsid w:val="00661FE6"/>
    <w:rsid w:val="00662AF0"/>
    <w:rsid w:val="006746ED"/>
    <w:rsid w:val="00675F74"/>
    <w:rsid w:val="00684E2A"/>
    <w:rsid w:val="0068536F"/>
    <w:rsid w:val="00685AC2"/>
    <w:rsid w:val="00690BA6"/>
    <w:rsid w:val="00692FB5"/>
    <w:rsid w:val="0069513C"/>
    <w:rsid w:val="006A01AA"/>
    <w:rsid w:val="006A2200"/>
    <w:rsid w:val="006A2D70"/>
    <w:rsid w:val="006A5AC6"/>
    <w:rsid w:val="006A5CAD"/>
    <w:rsid w:val="006B2FAE"/>
    <w:rsid w:val="006B340B"/>
    <w:rsid w:val="006B67C6"/>
    <w:rsid w:val="006C1CB8"/>
    <w:rsid w:val="006C6FDB"/>
    <w:rsid w:val="006E194E"/>
    <w:rsid w:val="006E3A63"/>
    <w:rsid w:val="006E6A8B"/>
    <w:rsid w:val="006F06B1"/>
    <w:rsid w:val="006F075D"/>
    <w:rsid w:val="006F2F9B"/>
    <w:rsid w:val="00701E35"/>
    <w:rsid w:val="00702FCA"/>
    <w:rsid w:val="00706633"/>
    <w:rsid w:val="007072AA"/>
    <w:rsid w:val="00707947"/>
    <w:rsid w:val="00714306"/>
    <w:rsid w:val="00715141"/>
    <w:rsid w:val="0071705E"/>
    <w:rsid w:val="00721C63"/>
    <w:rsid w:val="0073002F"/>
    <w:rsid w:val="00731B67"/>
    <w:rsid w:val="0073674F"/>
    <w:rsid w:val="00741619"/>
    <w:rsid w:val="00746A80"/>
    <w:rsid w:val="00746FD6"/>
    <w:rsid w:val="007507A8"/>
    <w:rsid w:val="007512B6"/>
    <w:rsid w:val="00753CA8"/>
    <w:rsid w:val="007607FA"/>
    <w:rsid w:val="007651AB"/>
    <w:rsid w:val="00766CDC"/>
    <w:rsid w:val="007704DF"/>
    <w:rsid w:val="007714C3"/>
    <w:rsid w:val="00782B52"/>
    <w:rsid w:val="00793C52"/>
    <w:rsid w:val="007A0ADD"/>
    <w:rsid w:val="007A31FF"/>
    <w:rsid w:val="007A61F3"/>
    <w:rsid w:val="007B3586"/>
    <w:rsid w:val="007B6344"/>
    <w:rsid w:val="007C0D26"/>
    <w:rsid w:val="007C2BAD"/>
    <w:rsid w:val="007C60A4"/>
    <w:rsid w:val="007C679C"/>
    <w:rsid w:val="007D6268"/>
    <w:rsid w:val="007D7B50"/>
    <w:rsid w:val="007E0F77"/>
    <w:rsid w:val="007E1F32"/>
    <w:rsid w:val="007E3065"/>
    <w:rsid w:val="007E3BB8"/>
    <w:rsid w:val="007E7013"/>
    <w:rsid w:val="007F6A9F"/>
    <w:rsid w:val="00800031"/>
    <w:rsid w:val="00800203"/>
    <w:rsid w:val="00800B77"/>
    <w:rsid w:val="00803762"/>
    <w:rsid w:val="0080391C"/>
    <w:rsid w:val="008241E8"/>
    <w:rsid w:val="00826101"/>
    <w:rsid w:val="00826A7C"/>
    <w:rsid w:val="00826BED"/>
    <w:rsid w:val="00826D5C"/>
    <w:rsid w:val="00847A28"/>
    <w:rsid w:val="00857E71"/>
    <w:rsid w:val="0086294A"/>
    <w:rsid w:val="008738D1"/>
    <w:rsid w:val="00877B2C"/>
    <w:rsid w:val="008819DB"/>
    <w:rsid w:val="00882143"/>
    <w:rsid w:val="00883136"/>
    <w:rsid w:val="008879F6"/>
    <w:rsid w:val="008902D9"/>
    <w:rsid w:val="00897956"/>
    <w:rsid w:val="00897A8B"/>
    <w:rsid w:val="008A142C"/>
    <w:rsid w:val="008B3766"/>
    <w:rsid w:val="008B6EF0"/>
    <w:rsid w:val="008C199C"/>
    <w:rsid w:val="008C6143"/>
    <w:rsid w:val="008C62D7"/>
    <w:rsid w:val="008D0AFE"/>
    <w:rsid w:val="008D4F62"/>
    <w:rsid w:val="008D695F"/>
    <w:rsid w:val="008E14CD"/>
    <w:rsid w:val="008E25AC"/>
    <w:rsid w:val="008E68D8"/>
    <w:rsid w:val="008F1AD7"/>
    <w:rsid w:val="008F4005"/>
    <w:rsid w:val="008F6726"/>
    <w:rsid w:val="0090010B"/>
    <w:rsid w:val="00911A7A"/>
    <w:rsid w:val="00912381"/>
    <w:rsid w:val="00917D57"/>
    <w:rsid w:val="009221F2"/>
    <w:rsid w:val="00924ECA"/>
    <w:rsid w:val="00933814"/>
    <w:rsid w:val="00942C61"/>
    <w:rsid w:val="0094560F"/>
    <w:rsid w:val="00947169"/>
    <w:rsid w:val="00947B28"/>
    <w:rsid w:val="009516E9"/>
    <w:rsid w:val="009559DD"/>
    <w:rsid w:val="00975A21"/>
    <w:rsid w:val="00976E03"/>
    <w:rsid w:val="0098051C"/>
    <w:rsid w:val="00981BB4"/>
    <w:rsid w:val="00983F89"/>
    <w:rsid w:val="00986B33"/>
    <w:rsid w:val="00987173"/>
    <w:rsid w:val="0099472B"/>
    <w:rsid w:val="00997349"/>
    <w:rsid w:val="009A2B65"/>
    <w:rsid w:val="009B1970"/>
    <w:rsid w:val="009B1A37"/>
    <w:rsid w:val="009B3087"/>
    <w:rsid w:val="009B3EC2"/>
    <w:rsid w:val="009B542C"/>
    <w:rsid w:val="009C0079"/>
    <w:rsid w:val="009C5387"/>
    <w:rsid w:val="009C651D"/>
    <w:rsid w:val="009D240A"/>
    <w:rsid w:val="009E1569"/>
    <w:rsid w:val="009F39AC"/>
    <w:rsid w:val="009F39ED"/>
    <w:rsid w:val="009F3BF4"/>
    <w:rsid w:val="00A022B9"/>
    <w:rsid w:val="00A03ACE"/>
    <w:rsid w:val="00A0675F"/>
    <w:rsid w:val="00A14922"/>
    <w:rsid w:val="00A20847"/>
    <w:rsid w:val="00A21AAC"/>
    <w:rsid w:val="00A23952"/>
    <w:rsid w:val="00A4200C"/>
    <w:rsid w:val="00A42960"/>
    <w:rsid w:val="00A43FC6"/>
    <w:rsid w:val="00A442C5"/>
    <w:rsid w:val="00A45D05"/>
    <w:rsid w:val="00A46A94"/>
    <w:rsid w:val="00A53017"/>
    <w:rsid w:val="00A542EB"/>
    <w:rsid w:val="00A55F54"/>
    <w:rsid w:val="00A57841"/>
    <w:rsid w:val="00A631EC"/>
    <w:rsid w:val="00A66180"/>
    <w:rsid w:val="00A92D4B"/>
    <w:rsid w:val="00A95669"/>
    <w:rsid w:val="00A96BCB"/>
    <w:rsid w:val="00A972F1"/>
    <w:rsid w:val="00AA0956"/>
    <w:rsid w:val="00AA2015"/>
    <w:rsid w:val="00AA4D33"/>
    <w:rsid w:val="00AB1162"/>
    <w:rsid w:val="00AB2B67"/>
    <w:rsid w:val="00AC545D"/>
    <w:rsid w:val="00AC5E9E"/>
    <w:rsid w:val="00AD1774"/>
    <w:rsid w:val="00AD18BB"/>
    <w:rsid w:val="00AD2316"/>
    <w:rsid w:val="00AE106E"/>
    <w:rsid w:val="00AF206D"/>
    <w:rsid w:val="00AF4657"/>
    <w:rsid w:val="00AF7184"/>
    <w:rsid w:val="00B005D9"/>
    <w:rsid w:val="00B00E7C"/>
    <w:rsid w:val="00B16F70"/>
    <w:rsid w:val="00B22E34"/>
    <w:rsid w:val="00B27D5C"/>
    <w:rsid w:val="00B30827"/>
    <w:rsid w:val="00B35A38"/>
    <w:rsid w:val="00B406AD"/>
    <w:rsid w:val="00B41722"/>
    <w:rsid w:val="00B50FA3"/>
    <w:rsid w:val="00B50FB0"/>
    <w:rsid w:val="00B61D89"/>
    <w:rsid w:val="00B64809"/>
    <w:rsid w:val="00B661F3"/>
    <w:rsid w:val="00B675DD"/>
    <w:rsid w:val="00B67900"/>
    <w:rsid w:val="00B75947"/>
    <w:rsid w:val="00B819EB"/>
    <w:rsid w:val="00B83103"/>
    <w:rsid w:val="00B84698"/>
    <w:rsid w:val="00B848F2"/>
    <w:rsid w:val="00B87F23"/>
    <w:rsid w:val="00BA6904"/>
    <w:rsid w:val="00BA7DF4"/>
    <w:rsid w:val="00BB0092"/>
    <w:rsid w:val="00BB516B"/>
    <w:rsid w:val="00BC06BF"/>
    <w:rsid w:val="00BC3839"/>
    <w:rsid w:val="00BC430D"/>
    <w:rsid w:val="00BD1853"/>
    <w:rsid w:val="00BE02C9"/>
    <w:rsid w:val="00BE287F"/>
    <w:rsid w:val="00BF74BA"/>
    <w:rsid w:val="00C01E19"/>
    <w:rsid w:val="00C0386C"/>
    <w:rsid w:val="00C05046"/>
    <w:rsid w:val="00C066EA"/>
    <w:rsid w:val="00C126B8"/>
    <w:rsid w:val="00C250F3"/>
    <w:rsid w:val="00C30BE8"/>
    <w:rsid w:val="00C46078"/>
    <w:rsid w:val="00C52A58"/>
    <w:rsid w:val="00C530F3"/>
    <w:rsid w:val="00C54CC3"/>
    <w:rsid w:val="00C56DB2"/>
    <w:rsid w:val="00C602DC"/>
    <w:rsid w:val="00C62AF1"/>
    <w:rsid w:val="00C63DC5"/>
    <w:rsid w:val="00C63EFA"/>
    <w:rsid w:val="00C64C27"/>
    <w:rsid w:val="00C65614"/>
    <w:rsid w:val="00C71510"/>
    <w:rsid w:val="00C7253E"/>
    <w:rsid w:val="00C738F7"/>
    <w:rsid w:val="00C83D48"/>
    <w:rsid w:val="00C913A7"/>
    <w:rsid w:val="00CA3362"/>
    <w:rsid w:val="00CA532E"/>
    <w:rsid w:val="00CA557D"/>
    <w:rsid w:val="00CA5D1B"/>
    <w:rsid w:val="00CB1109"/>
    <w:rsid w:val="00CC1D38"/>
    <w:rsid w:val="00CC4D9D"/>
    <w:rsid w:val="00CC71E1"/>
    <w:rsid w:val="00CD3B8B"/>
    <w:rsid w:val="00CD5990"/>
    <w:rsid w:val="00CE194D"/>
    <w:rsid w:val="00CE6238"/>
    <w:rsid w:val="00CF155B"/>
    <w:rsid w:val="00CF7445"/>
    <w:rsid w:val="00D003CF"/>
    <w:rsid w:val="00D01726"/>
    <w:rsid w:val="00D0637B"/>
    <w:rsid w:val="00D100E3"/>
    <w:rsid w:val="00D2053A"/>
    <w:rsid w:val="00D255C9"/>
    <w:rsid w:val="00D341C5"/>
    <w:rsid w:val="00D34AAD"/>
    <w:rsid w:val="00D455DD"/>
    <w:rsid w:val="00D461A6"/>
    <w:rsid w:val="00D50CC6"/>
    <w:rsid w:val="00D53392"/>
    <w:rsid w:val="00D55B19"/>
    <w:rsid w:val="00D55EE8"/>
    <w:rsid w:val="00D61611"/>
    <w:rsid w:val="00D61696"/>
    <w:rsid w:val="00D61717"/>
    <w:rsid w:val="00D70068"/>
    <w:rsid w:val="00D7257E"/>
    <w:rsid w:val="00D73128"/>
    <w:rsid w:val="00D85A38"/>
    <w:rsid w:val="00DA28CB"/>
    <w:rsid w:val="00DA52D1"/>
    <w:rsid w:val="00DA56C1"/>
    <w:rsid w:val="00DA686E"/>
    <w:rsid w:val="00DB7A3E"/>
    <w:rsid w:val="00DC0AF3"/>
    <w:rsid w:val="00DC4610"/>
    <w:rsid w:val="00DC6D29"/>
    <w:rsid w:val="00DD308C"/>
    <w:rsid w:val="00DD4A33"/>
    <w:rsid w:val="00DE3738"/>
    <w:rsid w:val="00DE4AA8"/>
    <w:rsid w:val="00DE50B8"/>
    <w:rsid w:val="00DE576E"/>
    <w:rsid w:val="00DE5859"/>
    <w:rsid w:val="00DE682A"/>
    <w:rsid w:val="00DF17CC"/>
    <w:rsid w:val="00DF472A"/>
    <w:rsid w:val="00E00A88"/>
    <w:rsid w:val="00E06455"/>
    <w:rsid w:val="00E134DC"/>
    <w:rsid w:val="00E13728"/>
    <w:rsid w:val="00E145DD"/>
    <w:rsid w:val="00E20F13"/>
    <w:rsid w:val="00E22067"/>
    <w:rsid w:val="00E23F99"/>
    <w:rsid w:val="00E34721"/>
    <w:rsid w:val="00E401A0"/>
    <w:rsid w:val="00E407A7"/>
    <w:rsid w:val="00E430EA"/>
    <w:rsid w:val="00E44856"/>
    <w:rsid w:val="00E5041D"/>
    <w:rsid w:val="00E52B3D"/>
    <w:rsid w:val="00E54D33"/>
    <w:rsid w:val="00E55D97"/>
    <w:rsid w:val="00E6005A"/>
    <w:rsid w:val="00E6562B"/>
    <w:rsid w:val="00E70533"/>
    <w:rsid w:val="00E70B47"/>
    <w:rsid w:val="00E710CB"/>
    <w:rsid w:val="00E72066"/>
    <w:rsid w:val="00E75B37"/>
    <w:rsid w:val="00E77966"/>
    <w:rsid w:val="00E77994"/>
    <w:rsid w:val="00E8211D"/>
    <w:rsid w:val="00E85B55"/>
    <w:rsid w:val="00E8722B"/>
    <w:rsid w:val="00E87BE8"/>
    <w:rsid w:val="00E910AE"/>
    <w:rsid w:val="00E9190C"/>
    <w:rsid w:val="00E93D9C"/>
    <w:rsid w:val="00E954D9"/>
    <w:rsid w:val="00EA06EB"/>
    <w:rsid w:val="00EA0E10"/>
    <w:rsid w:val="00EA191E"/>
    <w:rsid w:val="00EA2BF4"/>
    <w:rsid w:val="00EA2E4A"/>
    <w:rsid w:val="00EB0669"/>
    <w:rsid w:val="00EB43F2"/>
    <w:rsid w:val="00EB6E0B"/>
    <w:rsid w:val="00EC1E13"/>
    <w:rsid w:val="00EC2E36"/>
    <w:rsid w:val="00EC3A07"/>
    <w:rsid w:val="00EC497E"/>
    <w:rsid w:val="00ED2B4A"/>
    <w:rsid w:val="00ED729A"/>
    <w:rsid w:val="00EE6D67"/>
    <w:rsid w:val="00F028A5"/>
    <w:rsid w:val="00F10DEE"/>
    <w:rsid w:val="00F11776"/>
    <w:rsid w:val="00F15007"/>
    <w:rsid w:val="00F165CF"/>
    <w:rsid w:val="00F16FA9"/>
    <w:rsid w:val="00F17480"/>
    <w:rsid w:val="00F17656"/>
    <w:rsid w:val="00F20A50"/>
    <w:rsid w:val="00F22969"/>
    <w:rsid w:val="00F240EE"/>
    <w:rsid w:val="00F265C6"/>
    <w:rsid w:val="00F26D79"/>
    <w:rsid w:val="00F36F66"/>
    <w:rsid w:val="00F37F3D"/>
    <w:rsid w:val="00F4073D"/>
    <w:rsid w:val="00F426BC"/>
    <w:rsid w:val="00F52D62"/>
    <w:rsid w:val="00F5650F"/>
    <w:rsid w:val="00F61A6E"/>
    <w:rsid w:val="00F7090F"/>
    <w:rsid w:val="00F75277"/>
    <w:rsid w:val="00F830D5"/>
    <w:rsid w:val="00F8324D"/>
    <w:rsid w:val="00F836E6"/>
    <w:rsid w:val="00F94319"/>
    <w:rsid w:val="00F9473F"/>
    <w:rsid w:val="00FA4784"/>
    <w:rsid w:val="00FA585B"/>
    <w:rsid w:val="00FA79A8"/>
    <w:rsid w:val="00FA7E3D"/>
    <w:rsid w:val="00FB5806"/>
    <w:rsid w:val="00FB5FDF"/>
    <w:rsid w:val="00FC0597"/>
    <w:rsid w:val="00FC2766"/>
    <w:rsid w:val="00FC2BA5"/>
    <w:rsid w:val="00FC3E82"/>
    <w:rsid w:val="00FC68E6"/>
    <w:rsid w:val="00FC79F5"/>
    <w:rsid w:val="00FC7BDD"/>
    <w:rsid w:val="00FD253F"/>
    <w:rsid w:val="00FD5C0E"/>
    <w:rsid w:val="00FD693F"/>
    <w:rsid w:val="00FE15A4"/>
    <w:rsid w:val="00FE40E9"/>
    <w:rsid w:val="00FF3C48"/>
    <w:rsid w:val="00FF427A"/>
    <w:rsid w:val="00FF7AB5"/>
    <w:rsid w:val="49ED9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1D"/>
  </w:style>
  <w:style w:type="paragraph" w:styleId="Heading1">
    <w:name w:val="heading 1"/>
    <w:basedOn w:val="Normal"/>
    <w:next w:val="Normal"/>
    <w:link w:val="Heading1Char"/>
    <w:qFormat/>
    <w:rsid w:val="006A2D70"/>
    <w:pPr>
      <w:keepNext/>
      <w:numPr>
        <w:numId w:val="4"/>
      </w:numPr>
      <w:spacing w:before="240" w:after="120" w:line="240" w:lineRule="auto"/>
      <w:jc w:val="both"/>
      <w:outlineLvl w:val="0"/>
    </w:pPr>
    <w:rPr>
      <w:rFonts w:ascii="PermianSerifTypeface" w:eastAsia="Times New Roman" w:hAnsi="PermianSerifTypeface" w:cs="Times New Roman"/>
      <w:b/>
      <w:kern w:val="28"/>
      <w:sz w:val="26"/>
      <w:szCs w:val="32"/>
      <w:lang w:val="ro-RO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D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qFormat/>
    <w:rsid w:val="006A2D70"/>
    <w:pPr>
      <w:keepLines w:val="0"/>
      <w:numPr>
        <w:ilvl w:val="2"/>
        <w:numId w:val="4"/>
      </w:numPr>
      <w:spacing w:before="120" w:after="60" w:line="240" w:lineRule="auto"/>
      <w:jc w:val="both"/>
      <w:outlineLvl w:val="2"/>
    </w:pPr>
    <w:rPr>
      <w:rFonts w:ascii="PermianSerifTypeface" w:eastAsia="Times New Roman" w:hAnsi="PermianSerifTypeface" w:cs="Times New Roman"/>
      <w:b/>
      <w:color w:val="auto"/>
      <w:sz w:val="22"/>
      <w:szCs w:val="28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qFormat/>
    <w:rsid w:val="006B340B"/>
    <w:pPr>
      <w:ind w:left="720"/>
      <w:contextualSpacing/>
    </w:pPr>
  </w:style>
  <w:style w:type="character" w:styleId="Hyperlink">
    <w:name w:val="Hyperlink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BodyTextIndent">
    <w:name w:val="Body Text Indent"/>
    <w:basedOn w:val="Normal"/>
    <w:link w:val="BodyTextIndentChar"/>
    <w:rsid w:val="00DF472A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F472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983F89"/>
    <w:pPr>
      <w:spacing w:after="0" w:line="240" w:lineRule="auto"/>
    </w:pPr>
  </w:style>
  <w:style w:type="paragraph" w:customStyle="1" w:styleId="pbulletcmt">
    <w:name w:val="pbulletcmt"/>
    <w:basedOn w:val="Normal"/>
    <w:rsid w:val="00333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A2D70"/>
    <w:rPr>
      <w:rFonts w:ascii="PermianSerifTypeface" w:eastAsia="Times New Roman" w:hAnsi="PermianSerifTypeface" w:cs="Times New Roman"/>
      <w:b/>
      <w:kern w:val="28"/>
      <w:sz w:val="26"/>
      <w:szCs w:val="32"/>
      <w:lang w:val="ro-RO" w:eastAsia="ru-RU"/>
    </w:rPr>
  </w:style>
  <w:style w:type="character" w:customStyle="1" w:styleId="Heading3Char">
    <w:name w:val="Heading 3 Char"/>
    <w:basedOn w:val="DefaultParagraphFont"/>
    <w:link w:val="Heading3"/>
    <w:rsid w:val="006A2D70"/>
    <w:rPr>
      <w:rFonts w:ascii="PermianSerifTypeface" w:eastAsia="Times New Roman" w:hAnsi="PermianSerifTypeface" w:cs="Times New Roman"/>
      <w:b/>
      <w:szCs w:val="28"/>
      <w:lang w:val="ro-RO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D7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DE3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003CF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styleId="Emphasis">
    <w:name w:val="Emphasis"/>
    <w:uiPriority w:val="20"/>
    <w:qFormat/>
    <w:rsid w:val="00D003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titus xmlns="http://schemas.titus.com/TitusProperties/">
  <TitusGUID xmlns="">138d6a3f-55d9-43bf-9ca3-c6e9102db7f2</TitusGUID>
  <TitusMetadata xmlns="">eyJucyI6IioiLCJwcm9wcyI6W3sibiI6IkNsYXNpZmljYXJlIiwidmFscyI6W3sidmFsdWUiOiJOT05FIn1dfV19</TitusMetadata>
</titu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73D15-DC3A-4BFF-8FBD-B66129FF03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1B86D1-2300-415E-8EE1-0320F9A4E6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461C15-EE13-409C-885F-DAEFEA90BF6D}">
  <ds:schemaRefs>
    <ds:schemaRef ds:uri="http://schemas.titus.com/TitusProperties/"/>
    <ds:schemaRef ds:uri=""/>
  </ds:schemaRefs>
</ds:datastoreItem>
</file>

<file path=customXml/itemProps4.xml><?xml version="1.0" encoding="utf-8"?>
<ds:datastoreItem xmlns:ds="http://schemas.openxmlformats.org/officeDocument/2006/customXml" ds:itemID="{1A12EE88-39CC-4833-8255-45608D055E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4AD747C-5A4D-4AF4-952A-56684DAFC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4496</Words>
  <Characters>31163</Characters>
  <Application>Microsoft Office Word</Application>
  <DocSecurity>0</DocSecurity>
  <Lines>1038</Lines>
  <Paragraphs>440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35219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Silvia S. Dolghii</cp:lastModifiedBy>
  <cp:revision>3</cp:revision>
  <cp:lastPrinted>2024-12-20T13:57:00Z</cp:lastPrinted>
  <dcterms:created xsi:type="dcterms:W3CDTF">2026-03-09T09:44:00Z</dcterms:created>
  <dcterms:modified xsi:type="dcterms:W3CDTF">2026-03-09T09:52:00Z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138d6a3f-55d9-43bf-9ca3-c6e9102db7f2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  <property fmtid="{D5CDD505-2E9C-101B-9397-08002B2CF9AE}" pid="6" name="MSIP_Label_38962dcf-d39f-4edc-a396-338a56ba9170_Enabled">
    <vt:lpwstr>true</vt:lpwstr>
  </property>
  <property fmtid="{D5CDD505-2E9C-101B-9397-08002B2CF9AE}" pid="7" name="MSIP_Label_38962dcf-d39f-4edc-a396-338a56ba9170_SetDate">
    <vt:lpwstr>2024-11-27T16:42:09Z</vt:lpwstr>
  </property>
  <property fmtid="{D5CDD505-2E9C-101B-9397-08002B2CF9AE}" pid="8" name="MSIP_Label_38962dcf-d39f-4edc-a396-338a56ba9170_Method">
    <vt:lpwstr>Privileged</vt:lpwstr>
  </property>
  <property fmtid="{D5CDD505-2E9C-101B-9397-08002B2CF9AE}" pid="9" name="MSIP_Label_38962dcf-d39f-4edc-a396-338a56ba9170_Name">
    <vt:lpwstr>NONE</vt:lpwstr>
  </property>
  <property fmtid="{D5CDD505-2E9C-101B-9397-08002B2CF9AE}" pid="10" name="MSIP_Label_38962dcf-d39f-4edc-a396-338a56ba9170_SiteId">
    <vt:lpwstr>5887d430-0034-4561-b771-12c77faf2fa0</vt:lpwstr>
  </property>
  <property fmtid="{D5CDD505-2E9C-101B-9397-08002B2CF9AE}" pid="11" name="MSIP_Label_38962dcf-d39f-4edc-a396-338a56ba9170_ActionId">
    <vt:lpwstr>6bfea9f8-9bf6-402b-aa3f-8d97631ba7d8</vt:lpwstr>
  </property>
  <property fmtid="{D5CDD505-2E9C-101B-9397-08002B2CF9AE}" pid="12" name="MSIP_Label_38962dcf-d39f-4edc-a396-338a56ba9170_ContentBits">
    <vt:lpwstr>0</vt:lpwstr>
  </property>
</Properties>
</file>