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7D1BEB" w:rsidRPr="00E1618F" w:rsidTr="007D1BEB">
        <w:trPr>
          <w:trHeight w:val="15611"/>
        </w:trPr>
        <w:tc>
          <w:tcPr>
            <w:tcW w:w="9744" w:type="dxa"/>
          </w:tcPr>
          <w:p w:rsidR="007D1BEB" w:rsidRDefault="007D1BEB">
            <w:pPr>
              <w:spacing w:before="120" w:line="276" w:lineRule="auto"/>
              <w:jc w:val="right"/>
            </w:pPr>
            <w:r>
              <w:t xml:space="preserve">APROBAT   </w:t>
            </w:r>
          </w:p>
          <w:p w:rsidR="007D1BEB" w:rsidRDefault="007D1BEB">
            <w:pPr>
              <w:pStyle w:val="afe"/>
              <w:spacing w:line="276" w:lineRule="auto"/>
              <w:jc w:val="right"/>
              <w:rPr>
                <w:lang w:val="ro-RO" w:eastAsia="en-US"/>
              </w:rPr>
            </w:pPr>
            <w:r>
              <w:rPr>
                <w:lang w:val="ro-RO" w:eastAsia="en-US"/>
              </w:rPr>
              <w:t xml:space="preserve">                                                               prin Ordinul </w:t>
            </w:r>
          </w:p>
          <w:p w:rsidR="007D1BEB" w:rsidRDefault="007D1BEB">
            <w:pPr>
              <w:pStyle w:val="afe"/>
              <w:spacing w:line="276" w:lineRule="auto"/>
              <w:jc w:val="right"/>
              <w:rPr>
                <w:lang w:val="ro-RO" w:eastAsia="en-US"/>
              </w:rPr>
            </w:pPr>
            <w:r>
              <w:rPr>
                <w:lang w:val="ro-RO" w:eastAsia="en-US"/>
              </w:rPr>
              <w:t xml:space="preserve">Ministerului Finanțelor </w:t>
            </w:r>
          </w:p>
          <w:p w:rsidR="007D1BEB" w:rsidRDefault="007D1BEB">
            <w:pPr>
              <w:pStyle w:val="afe"/>
              <w:spacing w:line="276" w:lineRule="auto"/>
              <w:jc w:val="right"/>
              <w:rPr>
                <w:lang w:val="ro-RO" w:eastAsia="en-US"/>
              </w:rPr>
            </w:pPr>
            <w:r>
              <w:rPr>
                <w:lang w:val="ro-RO" w:eastAsia="en-US"/>
              </w:rPr>
              <w:t xml:space="preserve">                                                      nr. 174 din 05 octombrie 2018 </w:t>
            </w:r>
          </w:p>
          <w:p w:rsidR="007D1BEB" w:rsidRDefault="007D1BEB">
            <w:pPr>
              <w:spacing w:line="276" w:lineRule="auto"/>
              <w:jc w:val="center"/>
              <w:rPr>
                <w:b/>
                <w:caps/>
                <w:sz w:val="60"/>
                <w:szCs w:val="60"/>
              </w:rPr>
            </w:pPr>
          </w:p>
          <w:p w:rsidR="007D1BEB" w:rsidRDefault="007D1BEB">
            <w:pPr>
              <w:spacing w:line="276" w:lineRule="auto"/>
              <w:jc w:val="center"/>
              <w:rPr>
                <w:b/>
                <w:caps/>
                <w:sz w:val="60"/>
                <w:szCs w:val="60"/>
              </w:rPr>
            </w:pPr>
          </w:p>
          <w:p w:rsidR="007D1BEB" w:rsidRDefault="007D1BEB">
            <w:pPr>
              <w:spacing w:line="276" w:lineRule="auto"/>
              <w:jc w:val="center"/>
              <w:rPr>
                <w:b/>
                <w:caps/>
                <w:sz w:val="60"/>
                <w:szCs w:val="60"/>
              </w:rPr>
            </w:pPr>
            <w:r>
              <w:rPr>
                <w:b/>
                <w:caps/>
                <w:sz w:val="60"/>
                <w:szCs w:val="60"/>
              </w:rPr>
              <w:t>DOCUMENTAŢIA STANDARD</w:t>
            </w:r>
          </w:p>
          <w:p w:rsidR="007D1BEB" w:rsidRDefault="007D1BEB">
            <w:pPr>
              <w:spacing w:line="276" w:lineRule="auto"/>
              <w:jc w:val="center"/>
              <w:rPr>
                <w:b/>
                <w:sz w:val="40"/>
                <w:szCs w:val="40"/>
              </w:rPr>
            </w:pPr>
            <w:r>
              <w:rPr>
                <w:b/>
                <w:sz w:val="40"/>
                <w:szCs w:val="40"/>
              </w:rPr>
              <w:t>pentru realizarea achiziţiilor publice</w:t>
            </w:r>
          </w:p>
          <w:p w:rsidR="007D1BEB" w:rsidRDefault="007D1BEB">
            <w:pPr>
              <w:spacing w:line="276" w:lineRule="auto"/>
              <w:jc w:val="center"/>
              <w:rPr>
                <w:b/>
                <w:sz w:val="40"/>
                <w:szCs w:val="40"/>
              </w:rPr>
            </w:pPr>
            <w:r>
              <w:rPr>
                <w:b/>
                <w:sz w:val="40"/>
                <w:szCs w:val="40"/>
              </w:rPr>
              <w:t>de servicii</w:t>
            </w:r>
          </w:p>
          <w:p w:rsidR="007D1BEB" w:rsidRDefault="007D1BEB">
            <w:pPr>
              <w:spacing w:line="276" w:lineRule="auto"/>
              <w:jc w:val="center"/>
              <w:rPr>
                <w:b/>
                <w:sz w:val="40"/>
                <w:szCs w:val="40"/>
              </w:rPr>
            </w:pPr>
          </w:p>
          <w:p w:rsidR="007D1BEB" w:rsidRDefault="007D1BEB">
            <w:pPr>
              <w:spacing w:line="276" w:lineRule="auto"/>
              <w:ind w:firstLine="709"/>
              <w:jc w:val="both"/>
              <w:rPr>
                <w:b/>
              </w:rPr>
            </w:pPr>
          </w:p>
          <w:p w:rsidR="007D1BEB" w:rsidRDefault="007D1BEB">
            <w:pPr>
              <w:spacing w:line="276" w:lineRule="auto"/>
              <w:ind w:firstLine="709"/>
              <w:jc w:val="both"/>
              <w:rPr>
                <w:b/>
              </w:rPr>
            </w:pPr>
          </w:p>
          <w:p w:rsidR="007D1BEB" w:rsidRDefault="007D1BEB">
            <w:pPr>
              <w:spacing w:line="276" w:lineRule="auto"/>
              <w:ind w:firstLine="709"/>
              <w:jc w:val="both"/>
              <w:rPr>
                <w:b/>
              </w:rPr>
            </w:pPr>
          </w:p>
          <w:p w:rsidR="007D1BEB" w:rsidRDefault="007D1BEB">
            <w:pPr>
              <w:spacing w:line="276" w:lineRule="auto"/>
              <w:ind w:firstLine="709"/>
              <w:jc w:val="both"/>
              <w:rPr>
                <w:b/>
                <w:sz w:val="48"/>
              </w:rPr>
            </w:pPr>
          </w:p>
          <w:p w:rsidR="007D1BEB" w:rsidRPr="00331C31" w:rsidRDefault="007D1BEB" w:rsidP="00331C31">
            <w:pPr>
              <w:spacing w:line="360" w:lineRule="auto"/>
              <w:ind w:left="2835" w:hanging="2835"/>
              <w:rPr>
                <w:b/>
                <w:sz w:val="32"/>
                <w:szCs w:val="32"/>
              </w:rPr>
            </w:pPr>
            <w:r w:rsidRPr="00331C31">
              <w:rPr>
                <w:b/>
                <w:sz w:val="32"/>
                <w:szCs w:val="32"/>
              </w:rPr>
              <w:t>Obiectul achiziţiei:</w:t>
            </w:r>
            <w:r>
              <w:rPr>
                <w:b/>
                <w:sz w:val="32"/>
                <w:szCs w:val="32"/>
              </w:rPr>
              <w:t xml:space="preserve">   </w:t>
            </w:r>
            <w:r w:rsidR="00331C31" w:rsidRPr="00331C31">
              <w:rPr>
                <w:sz w:val="32"/>
                <w:szCs w:val="32"/>
              </w:rPr>
              <w:t>Servicii de mentenanţă şi suport pentru software „IBM Informix Enterprise edition”</w:t>
            </w:r>
          </w:p>
          <w:p w:rsidR="00331C31" w:rsidRDefault="00331C31">
            <w:pPr>
              <w:spacing w:line="360" w:lineRule="auto"/>
              <w:rPr>
                <w:b/>
                <w:sz w:val="32"/>
                <w:szCs w:val="32"/>
              </w:rPr>
            </w:pPr>
          </w:p>
          <w:p w:rsidR="007D1BEB" w:rsidRPr="00331C31" w:rsidRDefault="007D1BEB">
            <w:pPr>
              <w:spacing w:line="360" w:lineRule="auto"/>
              <w:rPr>
                <w:sz w:val="32"/>
                <w:szCs w:val="32"/>
              </w:rPr>
            </w:pPr>
            <w:r w:rsidRPr="00331C31">
              <w:rPr>
                <w:b/>
                <w:sz w:val="32"/>
                <w:szCs w:val="32"/>
              </w:rPr>
              <w:t xml:space="preserve">Cod CPV: </w:t>
            </w:r>
            <w:r w:rsidRPr="00331C31">
              <w:rPr>
                <w:b/>
                <w:sz w:val="32"/>
                <w:szCs w:val="32"/>
              </w:rPr>
              <w:tab/>
            </w:r>
            <w:r>
              <w:rPr>
                <w:b/>
                <w:sz w:val="32"/>
                <w:szCs w:val="32"/>
              </w:rPr>
              <w:tab/>
            </w:r>
            <w:r w:rsidR="00C44B70">
              <w:rPr>
                <w:sz w:val="32"/>
                <w:szCs w:val="32"/>
              </w:rPr>
              <w:t>72261</w:t>
            </w:r>
            <w:r w:rsidR="00F260E0" w:rsidRPr="00331C31">
              <w:rPr>
                <w:sz w:val="32"/>
                <w:szCs w:val="32"/>
              </w:rPr>
              <w:t>000-2</w:t>
            </w:r>
          </w:p>
          <w:p w:rsidR="007D1BEB" w:rsidRDefault="007D1BEB">
            <w:pPr>
              <w:spacing w:line="360" w:lineRule="auto"/>
              <w:jc w:val="both"/>
              <w:rPr>
                <w:sz w:val="32"/>
                <w:szCs w:val="32"/>
              </w:rPr>
            </w:pPr>
          </w:p>
          <w:p w:rsidR="007D1BEB" w:rsidRDefault="007D1BEB">
            <w:pPr>
              <w:spacing w:line="360" w:lineRule="auto"/>
              <w:jc w:val="both"/>
              <w:rPr>
                <w:sz w:val="32"/>
                <w:szCs w:val="32"/>
              </w:rPr>
            </w:pPr>
            <w:r w:rsidRPr="00331C31">
              <w:rPr>
                <w:b/>
                <w:sz w:val="32"/>
                <w:szCs w:val="32"/>
              </w:rPr>
              <w:t>Autoritarea Contractantă:</w:t>
            </w:r>
            <w:r>
              <w:rPr>
                <w:sz w:val="32"/>
                <w:szCs w:val="32"/>
              </w:rPr>
              <w:tab/>
            </w:r>
            <w:r w:rsidRPr="00331C31">
              <w:rPr>
                <w:sz w:val="32"/>
                <w:szCs w:val="32"/>
              </w:rPr>
              <w:t>Agenția Servicii Publice</w:t>
            </w:r>
          </w:p>
          <w:p w:rsidR="007D1BEB" w:rsidRDefault="007D1BEB">
            <w:pPr>
              <w:spacing w:line="360" w:lineRule="auto"/>
              <w:jc w:val="both"/>
              <w:rPr>
                <w:sz w:val="32"/>
                <w:szCs w:val="32"/>
              </w:rPr>
            </w:pPr>
          </w:p>
          <w:p w:rsidR="007D1BEB" w:rsidRPr="00331C31" w:rsidRDefault="007D1BEB">
            <w:pPr>
              <w:spacing w:line="360" w:lineRule="auto"/>
              <w:jc w:val="both"/>
              <w:rPr>
                <w:sz w:val="32"/>
                <w:szCs w:val="32"/>
              </w:rPr>
            </w:pPr>
            <w:r w:rsidRPr="00331C31">
              <w:rPr>
                <w:b/>
                <w:sz w:val="32"/>
                <w:szCs w:val="32"/>
              </w:rPr>
              <w:t>Procedura achiziţiei:</w:t>
            </w:r>
            <w:r>
              <w:rPr>
                <w:sz w:val="32"/>
                <w:szCs w:val="32"/>
              </w:rPr>
              <w:tab/>
            </w:r>
            <w:r>
              <w:rPr>
                <w:sz w:val="32"/>
                <w:szCs w:val="32"/>
              </w:rPr>
              <w:tab/>
            </w:r>
            <w:r w:rsidRPr="00331C31">
              <w:rPr>
                <w:sz w:val="32"/>
                <w:szCs w:val="32"/>
              </w:rPr>
              <w:t>Licitație deschisă</w:t>
            </w:r>
          </w:p>
          <w:p w:rsidR="007D1BEB" w:rsidRDefault="007D1BEB">
            <w:pPr>
              <w:spacing w:line="276" w:lineRule="auto"/>
              <w:ind w:firstLine="709"/>
              <w:jc w:val="both"/>
              <w:rPr>
                <w:b/>
                <w:sz w:val="28"/>
              </w:rPr>
            </w:pPr>
          </w:p>
          <w:p w:rsidR="007D1BEB" w:rsidRDefault="007D1BEB">
            <w:pPr>
              <w:spacing w:line="276" w:lineRule="auto"/>
              <w:ind w:firstLine="709"/>
              <w:jc w:val="both"/>
              <w:rPr>
                <w:b/>
                <w:sz w:val="28"/>
              </w:rPr>
            </w:pPr>
          </w:p>
          <w:p w:rsidR="007D1BEB" w:rsidRDefault="007D1BEB">
            <w:pPr>
              <w:spacing w:line="276" w:lineRule="auto"/>
              <w:jc w:val="center"/>
              <w:rPr>
                <w:b/>
                <w:caps/>
                <w:sz w:val="40"/>
                <w:szCs w:val="40"/>
              </w:rPr>
            </w:pPr>
          </w:p>
        </w:tc>
      </w:tr>
    </w:tbl>
    <w:p w:rsidR="00E1618F" w:rsidRDefault="00E1618F" w:rsidP="00E1618F">
      <w:pPr>
        <w:sectPr w:rsidR="00E1618F">
          <w:pgSz w:w="11906" w:h="16838"/>
          <w:pgMar w:top="851" w:right="851" w:bottom="851" w:left="1701" w:header="720" w:footer="510" w:gutter="0"/>
          <w:cols w:space="720"/>
        </w:sectPr>
      </w:pPr>
    </w:p>
    <w:tbl>
      <w:tblPr>
        <w:tblW w:w="9744" w:type="dxa"/>
        <w:tblLayout w:type="fixed"/>
        <w:tblLook w:val="04A0" w:firstRow="1" w:lastRow="0" w:firstColumn="1" w:lastColumn="0" w:noHBand="0" w:noVBand="1"/>
      </w:tblPr>
      <w:tblGrid>
        <w:gridCol w:w="9603"/>
        <w:gridCol w:w="141"/>
      </w:tblGrid>
      <w:tr w:rsidR="00E1618F" w:rsidRPr="00E1618F" w:rsidTr="007D1BEB">
        <w:trPr>
          <w:gridAfter w:val="1"/>
          <w:wAfter w:w="141" w:type="dxa"/>
          <w:trHeight w:val="850"/>
        </w:trPr>
        <w:tc>
          <w:tcPr>
            <w:tcW w:w="9603" w:type="dxa"/>
            <w:vAlign w:val="center"/>
            <w:hideMark/>
          </w:tcPr>
          <w:p w:rsidR="00E1618F" w:rsidRDefault="00E1618F">
            <w:pPr>
              <w:pStyle w:val="1"/>
              <w:numPr>
                <w:ilvl w:val="0"/>
                <w:numId w:val="0"/>
              </w:numPr>
              <w:spacing w:line="276" w:lineRule="auto"/>
              <w:ind w:left="720"/>
              <w:rPr>
                <w:lang w:val="ro-RO"/>
              </w:rPr>
            </w:pPr>
            <w:r>
              <w:rPr>
                <w:lang w:val="ro-RO"/>
              </w:rPr>
              <w:lastRenderedPageBreak/>
              <w:t>CAPITOLUL I</w:t>
            </w:r>
          </w:p>
          <w:p w:rsidR="00E1618F" w:rsidRDefault="00E1618F">
            <w:pPr>
              <w:pStyle w:val="1"/>
              <w:numPr>
                <w:ilvl w:val="0"/>
                <w:numId w:val="0"/>
              </w:numPr>
              <w:spacing w:line="276" w:lineRule="auto"/>
              <w:ind w:left="360"/>
              <w:rPr>
                <w:lang w:val="ro-RO"/>
              </w:rPr>
            </w:pPr>
            <w:bookmarkStart w:id="0" w:name="_Toc392180117"/>
            <w:bookmarkStart w:id="1" w:name="_Toc449539007"/>
            <w:r>
              <w:rPr>
                <w:lang w:val="ro-RO"/>
              </w:rPr>
              <w:t>INSTRUCŢIUNI PENTRU OFERTANŢI (IPO)</w:t>
            </w:r>
            <w:bookmarkEnd w:id="0"/>
            <w:bookmarkEnd w:id="1"/>
          </w:p>
          <w:p w:rsidR="00E1618F" w:rsidRDefault="00E161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Pr>
                <w:i/>
                <w:spacing w:val="-2"/>
              </w:rPr>
              <w:t>[Notă: nu se va modifica de către Autoritatea Contractantă]</w:t>
            </w:r>
          </w:p>
        </w:tc>
      </w:tr>
      <w:tr w:rsidR="00E1618F" w:rsidTr="007D1BEB">
        <w:trPr>
          <w:gridAfter w:val="1"/>
          <w:wAfter w:w="141" w:type="dxa"/>
          <w:trHeight w:val="600"/>
        </w:trPr>
        <w:tc>
          <w:tcPr>
            <w:tcW w:w="9603" w:type="dxa"/>
            <w:vAlign w:val="center"/>
            <w:hideMark/>
          </w:tcPr>
          <w:p w:rsidR="00E1618F" w:rsidRDefault="00E1618F">
            <w:pPr>
              <w:pStyle w:val="2"/>
              <w:keepNext w:val="0"/>
              <w:keepLines w:val="0"/>
              <w:tabs>
                <w:tab w:val="left" w:pos="360"/>
              </w:tabs>
              <w:spacing w:before="0" w:line="276" w:lineRule="auto"/>
              <w:ind w:left="2790"/>
              <w:rPr>
                <w:rFonts w:ascii="Times New Roman" w:hAnsi="Times New Roman"/>
              </w:rPr>
            </w:pPr>
            <w:bookmarkStart w:id="2" w:name="_Toc392180118"/>
            <w:bookmarkStart w:id="3" w:name="_Toc449539008"/>
            <w:r>
              <w:rPr>
                <w:rFonts w:ascii="Times New Roman" w:hAnsi="Times New Roman"/>
              </w:rPr>
              <w:t>Secțiunea 1. Dispoziții generale</w:t>
            </w:r>
            <w:bookmarkEnd w:id="2"/>
            <w:bookmarkEnd w:id="3"/>
          </w:p>
        </w:tc>
      </w:tr>
      <w:tr w:rsidR="00E1618F" w:rsidRPr="00E1618F" w:rsidTr="007D1BEB">
        <w:trPr>
          <w:gridAfter w:val="1"/>
          <w:wAfter w:w="141" w:type="dxa"/>
          <w:trHeight w:val="4255"/>
        </w:trPr>
        <w:tc>
          <w:tcPr>
            <w:tcW w:w="9603" w:type="dxa"/>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4" w:name="_Toc392180119"/>
            <w:bookmarkStart w:id="5" w:name="_Toc449539009"/>
            <w:r>
              <w:rPr>
                <w:rFonts w:ascii="Times New Roman" w:hAnsi="Times New Roman"/>
              </w:rPr>
              <w:t xml:space="preserve">Scopul procedurii de achiziție </w:t>
            </w:r>
            <w:bookmarkEnd w:id="4"/>
            <w:bookmarkEnd w:id="5"/>
          </w:p>
          <w:p w:rsidR="00E1618F" w:rsidRDefault="00E1618F" w:rsidP="00E1618F">
            <w:pPr>
              <w:numPr>
                <w:ilvl w:val="1"/>
                <w:numId w:val="3"/>
              </w:numPr>
              <w:tabs>
                <w:tab w:val="left" w:pos="960"/>
                <w:tab w:val="left" w:pos="1080"/>
                <w:tab w:val="left" w:pos="1134"/>
              </w:tabs>
              <w:spacing w:after="120" w:line="276" w:lineRule="auto"/>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Pr>
                <w:rFonts w:ascii="Times New Roman" w:hAnsi="Times New Roman"/>
              </w:rPr>
              <w:t>Principiile care stau la baza atribuirii contractului de achiziţie</w:t>
            </w:r>
            <w:bookmarkEnd w:id="6"/>
            <w:bookmarkEnd w:id="7"/>
            <w:r>
              <w:rPr>
                <w:rFonts w:ascii="Times New Roman" w:hAnsi="Times New Roman"/>
                <w:b w:val="0"/>
              </w:rPr>
              <w:t xml:space="preserve"> </w:t>
            </w:r>
          </w:p>
          <w:p w:rsidR="00E1618F" w:rsidRDefault="00E1618F">
            <w:pPr>
              <w:tabs>
                <w:tab w:val="left" w:pos="1134"/>
              </w:tabs>
              <w:spacing w:line="276" w:lineRule="auto"/>
              <w:ind w:firstLine="567"/>
            </w:pPr>
            <w:r>
              <w:rPr>
                <w:szCs w:val="28"/>
              </w:rPr>
              <w:t>2.1.</w:t>
            </w:r>
            <w:r>
              <w:rPr>
                <w:sz w:val="18"/>
              </w:rPr>
              <w:t xml:space="preserve"> </w:t>
            </w:r>
            <w:r>
              <w:t>Principiile care stau la baza atribuirii contractului de achiziţie publică sînt:</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bookmarkEnd w:id="8"/>
            <w:bookmarkEnd w:id="9"/>
            <w:bookmarkEnd w:id="10"/>
          </w:p>
          <w:p w:rsidR="00E1618F" w:rsidRDefault="00E1618F" w:rsidP="00E1618F">
            <w:pPr>
              <w:pStyle w:val="3"/>
              <w:keepNext w:val="0"/>
              <w:keepLines w:val="0"/>
              <w:numPr>
                <w:ilvl w:val="0"/>
                <w:numId w:val="4"/>
              </w:numPr>
              <w:tabs>
                <w:tab w:val="left" w:pos="360"/>
                <w:tab w:val="left" w:pos="1134"/>
              </w:tabs>
              <w:spacing w:before="0" w:line="276" w:lineRule="auto"/>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eficienţa utilizării fondurilor publice și minimizarea riscurilor autorităților/entițălilor contractante;</w:t>
            </w:r>
            <w:bookmarkEnd w:id="11"/>
            <w:bookmarkEnd w:id="12"/>
            <w:bookmarkEnd w:id="13"/>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transparenţa;</w:t>
            </w:r>
            <w:bookmarkEnd w:id="14"/>
            <w:bookmarkEnd w:id="15"/>
            <w:bookmarkEnd w:id="16"/>
          </w:p>
          <w:p w:rsidR="00E1618F" w:rsidRDefault="00E1618F" w:rsidP="00E1618F">
            <w:pPr>
              <w:pStyle w:val="3"/>
              <w:keepNext w:val="0"/>
              <w:keepLines w:val="0"/>
              <w:numPr>
                <w:ilvl w:val="0"/>
                <w:numId w:val="4"/>
              </w:numPr>
              <w:tabs>
                <w:tab w:val="left" w:pos="360"/>
                <w:tab w:val="left" w:pos="1134"/>
              </w:tabs>
              <w:spacing w:before="0" w:line="276" w:lineRule="auto"/>
              <w:jc w:val="both"/>
              <w:rPr>
                <w:rFonts w:ascii="Times New Roman" w:hAnsi="Times New Roman"/>
                <w:b w:val="0"/>
                <w:color w:val="auto"/>
              </w:rPr>
            </w:pPr>
            <w:bookmarkStart w:id="17" w:name="_Toc392179953"/>
            <w:bookmarkStart w:id="18" w:name="_Toc392180124"/>
            <w:bookmarkStart w:id="19" w:name="_Toc449539014"/>
            <w:r>
              <w:rPr>
                <w:rFonts w:ascii="Times New Roman" w:hAnsi="Times New Roman"/>
                <w:b w:val="0"/>
                <w:color w:val="auto"/>
              </w:rPr>
              <w:t>tratamentul egal, imparțial și nedescriminatoriu în privința tuturor ofertanților și operatorilor economici;</w:t>
            </w:r>
            <w:bookmarkEnd w:id="17"/>
            <w:bookmarkEnd w:id="18"/>
            <w:bookmarkEnd w:id="19"/>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20" w:name="_Toc392179954"/>
            <w:bookmarkStart w:id="21" w:name="_Toc392180125"/>
            <w:bookmarkStart w:id="22" w:name="_Toc449539015"/>
            <w:r>
              <w:rPr>
                <w:rFonts w:ascii="Times New Roman" w:hAnsi="Times New Roman"/>
                <w:b w:val="0"/>
                <w:color w:val="auto"/>
              </w:rPr>
              <w:t>protecția mediului;</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Pr>
                <w:rFonts w:ascii="Times New Roman" w:hAnsi="Times New Roman"/>
                <w:b w:val="0"/>
                <w:color w:val="auto"/>
              </w:rPr>
              <w:t>respectarea ordinii de drept;</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Pr>
                <w:rFonts w:ascii="Times New Roman" w:hAnsi="Times New Roman"/>
                <w:b w:val="0"/>
                <w:color w:val="auto"/>
              </w:rPr>
              <w:t>confidenţialitatea</w:t>
            </w:r>
            <w:bookmarkEnd w:id="20"/>
            <w:bookmarkEnd w:id="21"/>
            <w:bookmarkEnd w:id="22"/>
            <w:r>
              <w:rPr>
                <w:rFonts w:ascii="Times New Roman" w:hAnsi="Times New Roman"/>
                <w:b w:val="0"/>
                <w:color w:val="auto"/>
              </w:rPr>
              <w:t>;</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Pr>
                <w:rFonts w:ascii="Times New Roman" w:hAnsi="Times New Roman"/>
                <w:b w:val="0"/>
                <w:color w:val="auto"/>
              </w:rPr>
              <w:t>asumarea răspunderii în cadrul procedurilor de achiziţie publică.</w:t>
            </w:r>
          </w:p>
          <w:p w:rsidR="00E1618F" w:rsidRDefault="00E1618F">
            <w:pPr>
              <w:spacing w:line="276" w:lineRule="auto"/>
            </w:pP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3" w:name="_Toc392180127"/>
            <w:bookmarkStart w:id="24" w:name="_Toc449539017"/>
            <w:r>
              <w:rPr>
                <w:rFonts w:ascii="Times New Roman" w:hAnsi="Times New Roman"/>
              </w:rPr>
              <w:t>Sursa de finanţare</w:t>
            </w:r>
            <w:bookmarkEnd w:id="23"/>
            <w:bookmarkEnd w:id="24"/>
          </w:p>
          <w:p w:rsidR="00E1618F" w:rsidRDefault="00E1618F" w:rsidP="00E1618F">
            <w:pPr>
              <w:numPr>
                <w:ilvl w:val="1"/>
                <w:numId w:val="3"/>
              </w:numPr>
              <w:tabs>
                <w:tab w:val="left" w:pos="960"/>
                <w:tab w:val="left" w:pos="1134"/>
              </w:tabs>
              <w:spacing w:after="120" w:line="276" w:lineRule="auto"/>
              <w:ind w:left="0" w:firstLine="567"/>
              <w:jc w:val="both"/>
            </w:pPr>
            <w:r>
              <w:t xml:space="preserve"> În </w:t>
            </w:r>
            <w:r>
              <w:rPr>
                <w:b/>
              </w:rPr>
              <w:t>FDA</w:t>
            </w:r>
            <w:r>
              <w:t xml:space="preserve"> va fi specificată sursa de finanțare pentru plăţile contractului ce urmează a fi atribuit.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urmează să se asigure că la momentul inițierii procedurii de achiziții publice, mijloacele financiare sunt alocate și destinate exclusiv achiziției în cauză.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5" w:name="_Toc392180128"/>
            <w:bookmarkStart w:id="26" w:name="_Toc449539018"/>
            <w:r>
              <w:rPr>
                <w:rFonts w:ascii="Times New Roman" w:hAnsi="Times New Roman"/>
              </w:rPr>
              <w:t>Participanţii la licitaţie</w:t>
            </w:r>
            <w:bookmarkEnd w:id="25"/>
            <w:bookmarkEnd w:id="26"/>
          </w:p>
          <w:p w:rsidR="00E1618F" w:rsidRDefault="00E1618F" w:rsidP="00E1618F">
            <w:pPr>
              <w:numPr>
                <w:ilvl w:val="1"/>
                <w:numId w:val="3"/>
              </w:numPr>
              <w:tabs>
                <w:tab w:val="left" w:pos="960"/>
                <w:tab w:val="left" w:pos="1134"/>
              </w:tabs>
              <w:spacing w:after="120" w:line="27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E1618F" w:rsidRDefault="00E1618F" w:rsidP="00E1618F">
            <w:pPr>
              <w:numPr>
                <w:ilvl w:val="1"/>
                <w:numId w:val="3"/>
              </w:numPr>
              <w:tabs>
                <w:tab w:val="left" w:pos="960"/>
                <w:tab w:val="left" w:pos="1134"/>
              </w:tabs>
              <w:spacing w:after="120" w:line="27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 xml:space="preserve">Cheltuielile de participare la </w:t>
            </w:r>
            <w:bookmarkEnd w:id="27"/>
            <w:bookmarkEnd w:id="28"/>
            <w:r>
              <w:rPr>
                <w:rFonts w:ascii="Times New Roman" w:hAnsi="Times New Roman"/>
              </w:rPr>
              <w:t>procedura de achiziție</w:t>
            </w:r>
          </w:p>
          <w:p w:rsidR="00E1618F" w:rsidRDefault="00E1618F" w:rsidP="00E1618F">
            <w:pPr>
              <w:numPr>
                <w:ilvl w:val="1"/>
                <w:numId w:val="3"/>
              </w:numPr>
              <w:tabs>
                <w:tab w:val="left" w:pos="960"/>
                <w:tab w:val="left" w:pos="1134"/>
              </w:tabs>
              <w:spacing w:after="120" w:line="27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E1618F" w:rsidRDefault="00E1618F" w:rsidP="00E1618F">
            <w:pPr>
              <w:numPr>
                <w:ilvl w:val="1"/>
                <w:numId w:val="3"/>
              </w:numPr>
              <w:tabs>
                <w:tab w:val="left" w:pos="960"/>
                <w:tab w:val="left" w:pos="1134"/>
              </w:tabs>
              <w:spacing w:after="120" w:line="276" w:lineRule="auto"/>
              <w:ind w:left="0" w:firstLine="567"/>
              <w:jc w:val="both"/>
            </w:pPr>
            <w:r>
              <w:t>La depunerea ofertelor, operatorul economic, după caz, va achita o taxă. Modul de achitare a taxei menţionate, precum şi cuantumul acesteia sînt stabilite de Guvern.</w:t>
            </w:r>
          </w:p>
          <w:p w:rsidR="00E1618F" w:rsidRDefault="00E1618F" w:rsidP="00E1618F">
            <w:pPr>
              <w:numPr>
                <w:ilvl w:val="1"/>
                <w:numId w:val="3"/>
              </w:numPr>
              <w:tabs>
                <w:tab w:val="left" w:pos="960"/>
                <w:tab w:val="left" w:pos="1134"/>
              </w:tabs>
              <w:spacing w:after="120" w:line="276" w:lineRule="auto"/>
              <w:ind w:left="0" w:firstLine="567"/>
              <w:jc w:val="both"/>
            </w:pPr>
            <w:r>
              <w:t xml:space="preserve">Achitarea taxei pentru depunerea ofertei se va efectua prin intermediul platformei de </w:t>
            </w:r>
            <w:r>
              <w:lastRenderedPageBreak/>
              <w:t>achiziții electronice prin care se depune oferta.</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9" w:name="_Toc392180130"/>
            <w:bookmarkStart w:id="30" w:name="_Toc449539020"/>
            <w:r>
              <w:rPr>
                <w:rFonts w:ascii="Times New Roman" w:hAnsi="Times New Roman"/>
              </w:rPr>
              <w:t>Limba de comunicare în cadrul licitaţiei</w:t>
            </w:r>
            <w:bookmarkEnd w:id="29"/>
            <w:bookmarkEnd w:id="30"/>
          </w:p>
          <w:p w:rsidR="00E1618F" w:rsidRDefault="00E1618F" w:rsidP="00E1618F">
            <w:pPr>
              <w:numPr>
                <w:ilvl w:val="1"/>
                <w:numId w:val="3"/>
              </w:numPr>
              <w:tabs>
                <w:tab w:val="left" w:pos="960"/>
                <w:tab w:val="left" w:pos="1134"/>
              </w:tabs>
              <w:spacing w:after="120" w:line="27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Pr>
                <w:rFonts w:ascii="Times New Roman" w:hAnsi="Times New Roman"/>
              </w:rPr>
              <w:t>Secţiunile Documentelor de atribuire</w:t>
            </w:r>
            <w:bookmarkEnd w:id="31"/>
            <w:bookmarkEnd w:id="32"/>
          </w:p>
          <w:p w:rsidR="00E1618F" w:rsidRDefault="00E1618F" w:rsidP="00E1618F">
            <w:pPr>
              <w:numPr>
                <w:ilvl w:val="1"/>
                <w:numId w:val="3"/>
              </w:numPr>
              <w:tabs>
                <w:tab w:val="left" w:pos="960"/>
                <w:tab w:val="left" w:pos="1134"/>
              </w:tabs>
              <w:spacing w:after="120" w:line="276" w:lineRule="auto"/>
              <w:ind w:left="0" w:firstLine="567"/>
              <w:jc w:val="both"/>
            </w:pPr>
            <w:r>
              <w:t>Documentele de atribuire includ toate secţiunile indicate în prezentul punct şi trebuie citite în conjuncţie cu orice modificare conform pct. IPO</w:t>
            </w:r>
            <w:r>
              <w:rPr>
                <w:shd w:val="clear" w:color="auto" w:fill="FFFFFF"/>
              </w:rPr>
              <w:t>8.</w:t>
            </w:r>
          </w:p>
          <w:p w:rsidR="00E1618F" w:rsidRDefault="00E1618F">
            <w:pPr>
              <w:tabs>
                <w:tab w:val="left" w:pos="1134"/>
                <w:tab w:val="left" w:pos="1602"/>
                <w:tab w:val="left" w:pos="2502"/>
              </w:tabs>
              <w:spacing w:line="276" w:lineRule="auto"/>
              <w:ind w:firstLine="567"/>
              <w:jc w:val="both"/>
            </w:pPr>
            <w:r>
              <w:t xml:space="preserve">CAPITOLUL I. Instrucţiuni pentru ofertanţi </w:t>
            </w:r>
          </w:p>
          <w:p w:rsidR="00E1618F" w:rsidRDefault="00E1618F">
            <w:pPr>
              <w:tabs>
                <w:tab w:val="left" w:pos="1134"/>
                <w:tab w:val="left" w:pos="1602"/>
                <w:tab w:val="left" w:pos="2502"/>
              </w:tabs>
              <w:spacing w:line="276" w:lineRule="auto"/>
              <w:ind w:firstLine="567"/>
              <w:jc w:val="both"/>
            </w:pPr>
            <w:r>
              <w:t xml:space="preserve">CAPITOLUL II. Fişa de date a achiziţiei </w:t>
            </w:r>
          </w:p>
          <w:p w:rsidR="00E1618F" w:rsidRDefault="00E1618F">
            <w:pPr>
              <w:tabs>
                <w:tab w:val="left" w:pos="1134"/>
                <w:tab w:val="left" w:pos="1602"/>
                <w:tab w:val="left" w:pos="2502"/>
              </w:tabs>
              <w:spacing w:line="276" w:lineRule="auto"/>
              <w:ind w:firstLine="567"/>
              <w:jc w:val="both"/>
            </w:pPr>
            <w:r>
              <w:t>CAPITOLUL III. Formulare pentru depunerea ofertei</w:t>
            </w:r>
          </w:p>
          <w:p w:rsidR="00E1618F" w:rsidRDefault="00E1618F">
            <w:pPr>
              <w:tabs>
                <w:tab w:val="left" w:pos="1134"/>
                <w:tab w:val="left" w:pos="1602"/>
                <w:tab w:val="left" w:pos="2502"/>
              </w:tabs>
              <w:spacing w:line="276" w:lineRule="auto"/>
              <w:ind w:firstLine="567"/>
              <w:jc w:val="both"/>
            </w:pPr>
            <w:r>
              <w:t>CAPITOLUL IV. Specificații tehnice și de preț.</w:t>
            </w:r>
          </w:p>
          <w:p w:rsidR="00E1618F" w:rsidRDefault="00E1618F">
            <w:pPr>
              <w:tabs>
                <w:tab w:val="left" w:pos="1134"/>
                <w:tab w:val="left" w:pos="1602"/>
                <w:tab w:val="left" w:pos="2502"/>
              </w:tabs>
              <w:spacing w:line="276" w:lineRule="auto"/>
              <w:ind w:firstLine="567"/>
              <w:jc w:val="both"/>
            </w:pPr>
            <w:r>
              <w:t>CAPITOLUL V. Formularul de contract</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3" w:name="_Toc392180132"/>
            <w:bookmarkStart w:id="34" w:name="_Toc449539022"/>
            <w:r>
              <w:rPr>
                <w:rFonts w:ascii="Times New Roman" w:hAnsi="Times New Roman"/>
              </w:rPr>
              <w:t>Clarificarea şi modificarea documentelor de atribuire</w:t>
            </w:r>
            <w:bookmarkEnd w:id="33"/>
            <w:bookmarkEnd w:id="34"/>
          </w:p>
          <w:p w:rsidR="00E1618F" w:rsidRDefault="00E1618F" w:rsidP="00E1618F">
            <w:pPr>
              <w:numPr>
                <w:ilvl w:val="1"/>
                <w:numId w:val="3"/>
              </w:numPr>
              <w:tabs>
                <w:tab w:val="left" w:pos="960"/>
                <w:tab w:val="left" w:pos="1134"/>
              </w:tabs>
              <w:spacing w:after="120" w:line="27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E1618F" w:rsidRDefault="00E1618F" w:rsidP="00E1618F">
            <w:pPr>
              <w:numPr>
                <w:ilvl w:val="1"/>
                <w:numId w:val="3"/>
              </w:numPr>
              <w:tabs>
                <w:tab w:val="left" w:pos="960"/>
                <w:tab w:val="left" w:pos="1134"/>
              </w:tabs>
              <w:spacing w:after="120" w:line="27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E1618F" w:rsidRDefault="00E1618F" w:rsidP="00E1618F">
            <w:pPr>
              <w:numPr>
                <w:ilvl w:val="1"/>
                <w:numId w:val="3"/>
              </w:numPr>
              <w:tabs>
                <w:tab w:val="left" w:pos="960"/>
                <w:tab w:val="left" w:pos="1134"/>
              </w:tabs>
              <w:spacing w:after="120" w:line="27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Practicile de corupere şi alte practici interzise</w:t>
            </w:r>
            <w:bookmarkEnd w:id="35"/>
            <w:bookmarkEnd w:id="36"/>
          </w:p>
          <w:p w:rsidR="00E1618F" w:rsidRDefault="00E1618F" w:rsidP="00E1618F">
            <w:pPr>
              <w:numPr>
                <w:ilvl w:val="1"/>
                <w:numId w:val="3"/>
              </w:numPr>
              <w:tabs>
                <w:tab w:val="left" w:pos="960"/>
                <w:tab w:val="left" w:pos="1134"/>
              </w:tabs>
              <w:spacing w:after="120" w:line="27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E1618F" w:rsidRDefault="00E1618F" w:rsidP="00E1618F">
            <w:pPr>
              <w:pStyle w:val="3"/>
              <w:keepNext w:val="0"/>
              <w:keepLines w:val="0"/>
              <w:numPr>
                <w:ilvl w:val="0"/>
                <w:numId w:val="5"/>
              </w:numPr>
              <w:tabs>
                <w:tab w:val="left" w:pos="360"/>
                <w:tab w:val="left" w:pos="1134"/>
              </w:tabs>
              <w:spacing w:before="0" w:after="120" w:line="276" w:lineRule="auto"/>
              <w:ind w:left="0" w:firstLine="567"/>
              <w:rPr>
                <w:rFonts w:ascii="Times New Roman" w:hAnsi="Times New Roman"/>
                <w:b w:val="0"/>
                <w:color w:val="auto"/>
              </w:rPr>
            </w:pPr>
            <w:bookmarkStart w:id="37" w:name="_Toc392179963"/>
            <w:bookmarkStart w:id="38" w:name="_Toc392180134"/>
            <w:bookmarkStart w:id="39" w:name="_Toc449539024"/>
            <w:r>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b w:val="0"/>
                <w:color w:val="auto"/>
              </w:rPr>
              <w:t xml:space="preserve"> </w:t>
            </w:r>
          </w:p>
          <w:p w:rsidR="00E1618F" w:rsidRDefault="00E1618F" w:rsidP="00E1618F">
            <w:pPr>
              <w:pStyle w:val="3"/>
              <w:keepNext w:val="0"/>
              <w:keepLines w:val="0"/>
              <w:numPr>
                <w:ilvl w:val="0"/>
                <w:numId w:val="5"/>
              </w:numPr>
              <w:tabs>
                <w:tab w:val="left" w:pos="360"/>
                <w:tab w:val="left" w:pos="1134"/>
              </w:tabs>
              <w:spacing w:before="0" w:after="120" w:line="276" w:lineRule="auto"/>
              <w:ind w:left="0" w:firstLine="567"/>
              <w:jc w:val="both"/>
              <w:rPr>
                <w:rFonts w:ascii="Times New Roman" w:hAnsi="Times New Roman"/>
                <w:b w:val="0"/>
                <w:color w:val="auto"/>
              </w:rPr>
            </w:pPr>
            <w:bookmarkStart w:id="40" w:name="_Toc392179964"/>
            <w:bookmarkStart w:id="41" w:name="_Toc392180135"/>
            <w:bookmarkStart w:id="42" w:name="_Toc449539025"/>
            <w:r>
              <w:rPr>
                <w:rFonts w:ascii="Times New Roman" w:hAnsi="Times New Roman"/>
                <w:b w:val="0"/>
                <w:color w:val="auto"/>
              </w:rPr>
              <w:t>va întreprinde orice alte măsuri prevăzute în articolul 40 al Legii nr. 131/2015</w:t>
            </w:r>
            <w:bookmarkEnd w:id="40"/>
            <w:bookmarkEnd w:id="41"/>
            <w:bookmarkEnd w:id="42"/>
            <w:r>
              <w:rPr>
                <w:rFonts w:ascii="Times New Roman" w:hAnsi="Times New Roman"/>
                <w:b w:val="0"/>
                <w:color w:val="auto"/>
              </w:rPr>
              <w:t>.</w:t>
            </w:r>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Agenția Achiziții Publice, în procesul de monitorizare a procedurilor </w:t>
            </w:r>
            <w:r>
              <w:lastRenderedPageBreak/>
              <w:t>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E1618F" w:rsidRDefault="00E1618F" w:rsidP="00E1618F">
            <w:pPr>
              <w:numPr>
                <w:ilvl w:val="1"/>
                <w:numId w:val="3"/>
              </w:numPr>
              <w:tabs>
                <w:tab w:val="left" w:pos="960"/>
                <w:tab w:val="left" w:pos="1134"/>
              </w:tabs>
              <w:spacing w:after="120" w:line="276" w:lineRule="auto"/>
              <w:ind w:left="0" w:firstLine="567"/>
              <w:jc w:val="both"/>
            </w:pPr>
            <w:r>
              <w:t>În cadrul procedurilor de achiziţie şi executării contractului nu se permit următoarele acţiuni:</w:t>
            </w:r>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3" w:name="_Toc392179965"/>
            <w:bookmarkStart w:id="44" w:name="_Toc392180136"/>
            <w:bookmarkStart w:id="45" w:name="_Toc449539026"/>
            <w:r>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b w:val="0"/>
                <w:color w:val="auto"/>
              </w:rPr>
              <w:t xml:space="preserve">  </w:t>
            </w:r>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b w:val="0"/>
                <w:color w:val="auto"/>
              </w:rPr>
              <w:t xml:space="preserve"> </w:t>
            </w:r>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52" w:name="_Toc392179968"/>
            <w:bookmarkStart w:id="53" w:name="_Toc392180139"/>
            <w:bookmarkStart w:id="54" w:name="_Toc449539029"/>
            <w:r>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E1618F" w:rsidRDefault="00E1618F" w:rsidP="00E1618F">
            <w:pPr>
              <w:numPr>
                <w:ilvl w:val="1"/>
                <w:numId w:val="3"/>
              </w:numPr>
              <w:tabs>
                <w:tab w:val="left" w:pos="960"/>
                <w:tab w:val="left" w:pos="1134"/>
              </w:tabs>
              <w:spacing w:after="120" w:line="276" w:lineRule="auto"/>
              <w:ind w:left="0" w:firstLine="567"/>
              <w:jc w:val="both"/>
            </w:pPr>
            <w:r>
              <w:t>Personalul autorităţii contractante are obligația de a  exclude practicile de corupere  în vederea obţinerii beneficiilor personale în legătură cu desfăşurarea procedurii de achiziţii publice.</w:t>
            </w:r>
          </w:p>
        </w:tc>
      </w:tr>
      <w:tr w:rsidR="00E1618F" w:rsidRPr="00E1618F" w:rsidTr="007D1BEB">
        <w:trPr>
          <w:gridAfter w:val="1"/>
          <w:wAfter w:w="141" w:type="dxa"/>
          <w:trHeight w:val="600"/>
        </w:trPr>
        <w:tc>
          <w:tcPr>
            <w:tcW w:w="9603" w:type="dxa"/>
            <w:vAlign w:val="center"/>
            <w:hideMark/>
          </w:tcPr>
          <w:p w:rsidR="00E1618F" w:rsidRDefault="00E1618F">
            <w:pPr>
              <w:pStyle w:val="2"/>
              <w:keepNext w:val="0"/>
              <w:keepLines w:val="0"/>
              <w:tabs>
                <w:tab w:val="left" w:pos="360"/>
                <w:tab w:val="left" w:pos="1134"/>
              </w:tabs>
              <w:spacing w:before="0" w:line="276" w:lineRule="auto"/>
              <w:ind w:left="2520" w:hanging="2610"/>
              <w:jc w:val="center"/>
              <w:rPr>
                <w:rFonts w:ascii="Times New Roman" w:hAnsi="Times New Roman"/>
              </w:rPr>
            </w:pPr>
            <w:bookmarkStart w:id="58" w:name="_Toc392180141"/>
            <w:bookmarkStart w:id="59" w:name="_Toc449539031"/>
            <w:r>
              <w:rPr>
                <w:rFonts w:ascii="Times New Roman" w:hAnsi="Times New Roman"/>
              </w:rPr>
              <w:lastRenderedPageBreak/>
              <w:t>Secțiunea a-2-a. Criterii de calificare</w:t>
            </w:r>
            <w:bookmarkEnd w:id="58"/>
            <w:bookmarkEnd w:id="59"/>
          </w:p>
        </w:tc>
      </w:tr>
      <w:tr w:rsidR="00E1618F" w:rsidRPr="00E1618F" w:rsidTr="007D1BEB">
        <w:trPr>
          <w:gridAfter w:val="1"/>
          <w:wAfter w:w="141" w:type="dxa"/>
          <w:trHeight w:val="283"/>
        </w:trPr>
        <w:tc>
          <w:tcPr>
            <w:tcW w:w="9603" w:type="dxa"/>
            <w:vAlign w:val="center"/>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Pr>
                <w:rFonts w:ascii="Times New Roman" w:hAnsi="Times New Roman"/>
              </w:rPr>
              <w:t>Criterii generale</w:t>
            </w:r>
            <w:bookmarkEnd w:id="60"/>
            <w:bookmarkEnd w:id="61"/>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va aplica criterii și cerințe de calificare numai referitoare la:</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E1618F" w:rsidRDefault="00E1618F" w:rsidP="00E1618F">
            <w:pPr>
              <w:pStyle w:val="a"/>
              <w:numPr>
                <w:ilvl w:val="0"/>
                <w:numId w:val="7"/>
              </w:numPr>
              <w:spacing w:line="276" w:lineRule="auto"/>
              <w:rPr>
                <w:lang w:val="ro-RO"/>
              </w:rPr>
            </w:pPr>
            <w:r>
              <w:rPr>
                <w:lang w:val="ro-RO"/>
              </w:rPr>
              <w:t>standarde de protecţie a mediului.</w:t>
            </w:r>
          </w:p>
          <w:p w:rsidR="00E1618F" w:rsidRDefault="00E1618F">
            <w:pPr>
              <w:pStyle w:val="a"/>
              <w:numPr>
                <w:ilvl w:val="0"/>
                <w:numId w:val="0"/>
              </w:numPr>
              <w:spacing w:line="276" w:lineRule="auto"/>
              <w:ind w:left="720"/>
              <w:rPr>
                <w:lang w:val="ro-RO"/>
              </w:rPr>
            </w:pP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2" w:name="_Toc392180143"/>
            <w:bookmarkStart w:id="63" w:name="_Toc449539033"/>
            <w:r>
              <w:rPr>
                <w:rFonts w:ascii="Times New Roman" w:hAnsi="Times New Roman"/>
              </w:rPr>
              <w:t>Eligibilitatea ofertantului</w:t>
            </w:r>
            <w:bookmarkEnd w:id="62"/>
            <w:bookmarkEnd w:id="63"/>
            <w:r>
              <w:rPr>
                <w:rFonts w:ascii="Times New Roman" w:hAnsi="Times New Roman"/>
              </w:rPr>
              <w:t xml:space="preserve"> sau candidatului</w:t>
            </w:r>
          </w:p>
          <w:p w:rsidR="00E1618F" w:rsidRDefault="00E1618F" w:rsidP="00E1618F">
            <w:pPr>
              <w:numPr>
                <w:ilvl w:val="1"/>
                <w:numId w:val="3"/>
              </w:numPr>
              <w:tabs>
                <w:tab w:val="left" w:pos="960"/>
                <w:tab w:val="left" w:pos="1134"/>
              </w:tabs>
              <w:spacing w:after="120" w:line="27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E1618F" w:rsidRDefault="00E1618F" w:rsidP="00E1618F">
            <w:pPr>
              <w:numPr>
                <w:ilvl w:val="1"/>
                <w:numId w:val="3"/>
              </w:numPr>
              <w:tabs>
                <w:tab w:val="left" w:pos="0"/>
                <w:tab w:val="left" w:pos="960"/>
                <w:tab w:val="left" w:pos="1134"/>
              </w:tabs>
              <w:spacing w:after="120" w:line="276" w:lineRule="auto"/>
              <w:ind w:left="0" w:firstLine="567"/>
              <w:jc w:val="both"/>
            </w:pPr>
            <w:r>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618F" w:rsidRDefault="00E1618F" w:rsidP="00E1618F">
            <w:pPr>
              <w:numPr>
                <w:ilvl w:val="1"/>
                <w:numId w:val="3"/>
              </w:numPr>
              <w:tabs>
                <w:tab w:val="left" w:pos="960"/>
                <w:tab w:val="left" w:pos="1134"/>
              </w:tabs>
              <w:spacing w:after="120" w:line="276" w:lineRule="auto"/>
              <w:ind w:left="0" w:firstLine="567"/>
              <w:jc w:val="both"/>
            </w:pPr>
            <w:r>
              <w:t>Va fi exclus de la procedura pentru atribuire a contractului de achiziţie publică, şi respectiv nu este eligibil, orice ofertant care se află în oricare dintre următoarele situaţii:</w:t>
            </w:r>
          </w:p>
          <w:p w:rsidR="00E1618F" w:rsidRDefault="00E1618F" w:rsidP="00E1618F">
            <w:pPr>
              <w:numPr>
                <w:ilvl w:val="0"/>
                <w:numId w:val="8"/>
              </w:numPr>
              <w:tabs>
                <w:tab w:val="left" w:pos="1134"/>
              </w:tabs>
              <w:spacing w:line="276" w:lineRule="auto"/>
              <w:ind w:left="0" w:firstLine="567"/>
              <w:jc w:val="both"/>
            </w:pPr>
            <w:r>
              <w:t xml:space="preserve">se află în proces de insolvabilitate ca urmare a hotărîrii judecătorești; </w:t>
            </w:r>
          </w:p>
          <w:p w:rsidR="00E1618F" w:rsidRDefault="00E1618F" w:rsidP="00E1618F">
            <w:pPr>
              <w:numPr>
                <w:ilvl w:val="0"/>
                <w:numId w:val="8"/>
              </w:numPr>
              <w:tabs>
                <w:tab w:val="left" w:pos="1134"/>
              </w:tabs>
              <w:spacing w:line="27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E1618F" w:rsidRDefault="00E1618F" w:rsidP="00E1618F">
            <w:pPr>
              <w:numPr>
                <w:ilvl w:val="0"/>
                <w:numId w:val="8"/>
              </w:numPr>
              <w:tabs>
                <w:tab w:val="left" w:pos="1134"/>
              </w:tabs>
              <w:spacing w:line="27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E1618F" w:rsidRDefault="00E1618F" w:rsidP="00E1618F">
            <w:pPr>
              <w:numPr>
                <w:ilvl w:val="0"/>
                <w:numId w:val="8"/>
              </w:numPr>
              <w:tabs>
                <w:tab w:val="left" w:pos="1134"/>
              </w:tabs>
              <w:spacing w:line="276" w:lineRule="auto"/>
              <w:ind w:left="0" w:firstLine="567"/>
              <w:jc w:val="both"/>
            </w:pPr>
            <w:r>
              <w:t>prezintă informaţii false sau nu prezintă informaţiile solicitate de către autoritatea contractantă, în scopul demonstrării îndeplinirii criteriilor de calificare şi selecţie;</w:t>
            </w:r>
          </w:p>
          <w:p w:rsidR="00E1618F" w:rsidRDefault="00E1618F" w:rsidP="00E1618F">
            <w:pPr>
              <w:numPr>
                <w:ilvl w:val="0"/>
                <w:numId w:val="8"/>
              </w:numPr>
              <w:tabs>
                <w:tab w:val="left" w:pos="1134"/>
              </w:tabs>
              <w:spacing w:line="27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E1618F" w:rsidRDefault="00E1618F" w:rsidP="00E1618F">
            <w:pPr>
              <w:numPr>
                <w:ilvl w:val="0"/>
                <w:numId w:val="8"/>
              </w:numPr>
              <w:tabs>
                <w:tab w:val="left" w:pos="1134"/>
              </w:tabs>
              <w:spacing w:line="276" w:lineRule="auto"/>
              <w:ind w:left="0" w:firstLine="567"/>
              <w:jc w:val="both"/>
            </w:pPr>
            <w:r>
              <w:t>se face vinovat de o abatere profesională, care îi pune la îndoială integritatea, în cazul în care autoritatea contractantă demonstrează, prin orice mijloace adecvate, acest fapt;</w:t>
            </w:r>
          </w:p>
          <w:p w:rsidR="00E1618F" w:rsidRDefault="00E1618F" w:rsidP="00E1618F">
            <w:pPr>
              <w:numPr>
                <w:ilvl w:val="0"/>
                <w:numId w:val="8"/>
              </w:numPr>
              <w:tabs>
                <w:tab w:val="left" w:pos="1134"/>
              </w:tabs>
              <w:spacing w:line="27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E1618F" w:rsidRDefault="00E1618F" w:rsidP="00E1618F">
            <w:pPr>
              <w:numPr>
                <w:ilvl w:val="0"/>
                <w:numId w:val="8"/>
              </w:numPr>
              <w:tabs>
                <w:tab w:val="left" w:pos="1134"/>
              </w:tabs>
              <w:spacing w:line="276" w:lineRule="auto"/>
              <w:ind w:left="0" w:firstLine="567"/>
              <w:jc w:val="both"/>
            </w:pPr>
            <w:r>
              <w:t>se află într-o situaţie de conflict de interese care nu poate fi remediată în mod efectiv prin măsurile prevăzute la art.74 din Legea nr. 131/2015;</w:t>
            </w:r>
          </w:p>
          <w:p w:rsidR="00E1618F" w:rsidRDefault="00E1618F" w:rsidP="00E1618F">
            <w:pPr>
              <w:numPr>
                <w:ilvl w:val="0"/>
                <w:numId w:val="8"/>
              </w:numPr>
              <w:tabs>
                <w:tab w:val="left" w:pos="1134"/>
              </w:tabs>
              <w:spacing w:line="276" w:lineRule="auto"/>
              <w:ind w:left="567" w:firstLine="0"/>
              <w:jc w:val="both"/>
            </w:pPr>
            <w:r>
              <w:t>este inclus în Lista de interdicţie a operatorilor economici.</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618F" w:rsidRDefault="00E1618F" w:rsidP="00E1618F">
            <w:pPr>
              <w:numPr>
                <w:ilvl w:val="1"/>
                <w:numId w:val="3"/>
              </w:numPr>
              <w:tabs>
                <w:tab w:val="left" w:pos="960"/>
                <w:tab w:val="left" w:pos="1134"/>
              </w:tabs>
              <w:spacing w:after="120" w:line="27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w:t>
            </w:r>
            <w:r>
              <w:lastRenderedPageBreak/>
              <w:t>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618F" w:rsidRDefault="00E1618F" w:rsidP="00E1618F">
            <w:pPr>
              <w:numPr>
                <w:ilvl w:val="1"/>
                <w:numId w:val="3"/>
              </w:numPr>
              <w:tabs>
                <w:tab w:val="left" w:pos="960"/>
                <w:tab w:val="left" w:pos="1134"/>
              </w:tabs>
              <w:spacing w:after="120" w:line="276" w:lineRule="auto"/>
              <w:ind w:left="0" w:firstLine="567"/>
              <w:jc w:val="both"/>
            </w:pPr>
            <w:r>
              <w:t>Orice operator economic aflat în oricare dintre situaţiile prevăzute la punctele</w:t>
            </w:r>
            <w:r>
              <w:rPr>
                <w:b/>
              </w:rPr>
              <w:t xml:space="preserve"> </w:t>
            </w:r>
            <w: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1618F" w:rsidRDefault="00E1618F" w:rsidP="00E1618F">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64" w:name="_Toc392180144"/>
            <w:bookmarkStart w:id="65" w:name="_Toc449539034"/>
            <w:r>
              <w:rPr>
                <w:rFonts w:ascii="Times New Roman" w:hAnsi="Times New Roman"/>
              </w:rPr>
              <w:t>Capacitatea de exercitare a activității profesionale</w:t>
            </w:r>
            <w:bookmarkEnd w:id="64"/>
            <w:bookmarkEnd w:id="65"/>
          </w:p>
          <w:p w:rsidR="00E1618F" w:rsidRDefault="00E1618F" w:rsidP="00E1618F">
            <w:pPr>
              <w:numPr>
                <w:ilvl w:val="1"/>
                <w:numId w:val="3"/>
              </w:numPr>
              <w:tabs>
                <w:tab w:val="left" w:pos="960"/>
                <w:tab w:val="left" w:pos="1134"/>
              </w:tabs>
              <w:spacing w:after="120" w:line="276" w:lineRule="auto"/>
              <w:ind w:left="0" w:firstLine="567"/>
              <w:jc w:val="both"/>
            </w:pPr>
            <w: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6" w:name="_Toc392180145"/>
            <w:bookmarkStart w:id="67" w:name="_Toc449539035"/>
            <w:r>
              <w:rPr>
                <w:rFonts w:ascii="Times New Roman" w:hAnsi="Times New Roman"/>
              </w:rPr>
              <w:t>Capacitatea economică şi financiară</w:t>
            </w:r>
            <w:bookmarkEnd w:id="66"/>
            <w:bookmarkEnd w:id="67"/>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1618F"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E1618F"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E1618F"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1618F" w:rsidRDefault="00E1618F" w:rsidP="00E1618F">
            <w:pPr>
              <w:numPr>
                <w:ilvl w:val="1"/>
                <w:numId w:val="3"/>
              </w:numPr>
              <w:tabs>
                <w:tab w:val="left" w:pos="960"/>
                <w:tab w:val="left" w:pos="1134"/>
              </w:tabs>
              <w:spacing w:before="240" w:after="120" w:line="27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E1618F" w:rsidRDefault="00E1618F" w:rsidP="00E1618F">
            <w:pPr>
              <w:numPr>
                <w:ilvl w:val="1"/>
                <w:numId w:val="3"/>
              </w:numPr>
              <w:tabs>
                <w:tab w:val="left" w:pos="960"/>
                <w:tab w:val="left" w:pos="1134"/>
              </w:tabs>
              <w:spacing w:before="240" w:after="120" w:line="27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w:t>
            </w:r>
            <w:r>
              <w:rPr>
                <w:rFonts w:eastAsia="Calibri"/>
                <w:noProof w:val="0"/>
                <w:kern w:val="3"/>
              </w:rPr>
              <w:lastRenderedPageBreak/>
              <w:t>o imagine fidelă a situației economice și financiare a ofertantului/candidatului.</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 care determină excluderea din procedura de atribuire.</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0" w:name="_Toc392180147"/>
            <w:bookmarkStart w:id="71" w:name="_Toc449539037"/>
            <w:r>
              <w:rPr>
                <w:rFonts w:ascii="Times New Roman" w:hAnsi="Times New Roman"/>
              </w:rPr>
              <w:t>Capacitate tehnică și/sau profesională</w:t>
            </w:r>
            <w:bookmarkEnd w:id="70"/>
            <w:bookmarkEnd w:id="71"/>
            <w:r>
              <w:rPr>
                <w:rFonts w:ascii="Times New Roman" w:hAnsi="Times New Roman"/>
              </w:rPr>
              <w:t xml:space="preserve"> </w:t>
            </w:r>
          </w:p>
          <w:p w:rsidR="00E1618F" w:rsidRDefault="00E1618F" w:rsidP="00E1618F">
            <w:pPr>
              <w:numPr>
                <w:ilvl w:val="1"/>
                <w:numId w:val="3"/>
              </w:numPr>
              <w:tabs>
                <w:tab w:val="left" w:pos="960"/>
                <w:tab w:val="left" w:pos="1134"/>
              </w:tabs>
              <w:spacing w:after="120" w:line="276" w:lineRule="auto"/>
              <w:ind w:left="0" w:firstLine="567"/>
              <w:jc w:val="both"/>
            </w:pPr>
            <w: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E1618F" w:rsidRDefault="00E1618F">
            <w:pPr>
              <w:spacing w:line="276" w:lineRule="auto"/>
              <w:ind w:firstLine="567"/>
              <w:jc w:val="both"/>
              <w:rPr>
                <w:lang w:eastAsia="ru-RU"/>
              </w:rPr>
            </w:pPr>
            <w:r>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E1618F" w:rsidRDefault="00E1618F">
            <w:pPr>
              <w:spacing w:line="27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E1618F" w:rsidRDefault="00E1618F">
            <w:pPr>
              <w:spacing w:line="27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E1618F" w:rsidRDefault="00E1618F">
            <w:pPr>
              <w:spacing w:line="27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E1618F" w:rsidRDefault="00E1618F">
            <w:pPr>
              <w:spacing w:line="276" w:lineRule="auto"/>
              <w:ind w:firstLine="567"/>
              <w:jc w:val="both"/>
              <w:rPr>
                <w:lang w:eastAsia="ru-RU"/>
              </w:rPr>
            </w:pPr>
            <w:r>
              <w:rPr>
                <w:lang w:eastAsia="ru-RU"/>
              </w:rPr>
              <w:t>e) declaraţia referitoare la efectivele medii anuale ale personalului angajat şi ale cadrelor de conducere în ultimii 3 ani;</w:t>
            </w:r>
          </w:p>
          <w:p w:rsidR="00E1618F" w:rsidRDefault="00E1618F">
            <w:pPr>
              <w:spacing w:line="27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E1618F" w:rsidRDefault="00E1618F">
            <w:pPr>
              <w:spacing w:line="27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E1618F" w:rsidRDefault="00E1618F">
            <w:pPr>
              <w:spacing w:line="276" w:lineRule="auto"/>
              <w:ind w:firstLine="567"/>
              <w:jc w:val="both"/>
              <w:rPr>
                <w:lang w:eastAsia="ru-RU"/>
              </w:rPr>
            </w:pPr>
            <w:r>
              <w:rPr>
                <w:lang w:eastAsia="ru-RU"/>
              </w:rPr>
              <w:t>h) informaţii privind partea din contract pe care operatorul economic are, eventual, intenţia să o subcontracteze.</w:t>
            </w:r>
          </w:p>
          <w:p w:rsidR="00E1618F" w:rsidRDefault="00E1618F" w:rsidP="00E1618F">
            <w:pPr>
              <w:numPr>
                <w:ilvl w:val="1"/>
                <w:numId w:val="3"/>
              </w:numPr>
              <w:tabs>
                <w:tab w:val="left" w:pos="960"/>
                <w:tab w:val="left" w:pos="1134"/>
              </w:tabs>
              <w:spacing w:after="120" w:line="276" w:lineRule="auto"/>
              <w:ind w:left="0" w:firstLine="567"/>
              <w:jc w:val="both"/>
            </w:pPr>
            <w:r>
              <w:rPr>
                <w:rFonts w:eastAsia="Calibri"/>
                <w:kern w:val="3"/>
              </w:rPr>
              <w:t xml:space="preserve">Capacitatea tehnică şi profesională a ofertantului poate fi susţinută, pentru îndeplinirea unui contract, şi de o altă persoană, indiferent de natura relaţiilor juridice existente </w:t>
            </w:r>
            <w:r>
              <w:rPr>
                <w:rFonts w:eastAsia="Calibri"/>
                <w:kern w:val="3"/>
              </w:rPr>
              <w:lastRenderedPageBreak/>
              <w:t>între ofertant şi persoana respectivă.</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w:t>
            </w:r>
            <w:r>
              <w:rPr>
                <w:rFonts w:eastAsia="Calibri"/>
                <w:b/>
                <w:noProof w:val="0"/>
                <w:kern w:val="3"/>
              </w:rPr>
              <w:t xml:space="preserve"> </w:t>
            </w:r>
            <w:r>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E1618F" w:rsidRDefault="00E1618F" w:rsidP="00E1618F">
            <w:pPr>
              <w:numPr>
                <w:ilvl w:val="1"/>
                <w:numId w:val="3"/>
              </w:numPr>
              <w:tabs>
                <w:tab w:val="left" w:pos="960"/>
                <w:tab w:val="left" w:pos="1134"/>
              </w:tabs>
              <w:spacing w:after="120" w:line="27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2" w:name="_Toc392180149"/>
            <w:bookmarkStart w:id="73" w:name="_Toc449539039"/>
            <w:r>
              <w:rPr>
                <w:rFonts w:ascii="Times New Roman" w:hAnsi="Times New Roman"/>
              </w:rPr>
              <w:t>Standarde de asigurare a calităţii</w:t>
            </w:r>
            <w:bookmarkEnd w:id="72"/>
            <w:bookmarkEnd w:id="73"/>
          </w:p>
          <w:p w:rsidR="00E1618F" w:rsidRDefault="00E1618F" w:rsidP="00E1618F">
            <w:pPr>
              <w:numPr>
                <w:ilvl w:val="1"/>
                <w:numId w:val="3"/>
              </w:numPr>
              <w:tabs>
                <w:tab w:val="left" w:pos="960"/>
                <w:tab w:val="left" w:pos="1134"/>
              </w:tabs>
              <w:spacing w:after="120" w:line="27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1618F" w:rsidRDefault="00E1618F" w:rsidP="00E1618F">
            <w:pPr>
              <w:numPr>
                <w:ilvl w:val="1"/>
                <w:numId w:val="3"/>
              </w:numPr>
              <w:tabs>
                <w:tab w:val="left" w:pos="960"/>
                <w:tab w:val="left" w:pos="1134"/>
              </w:tabs>
              <w:spacing w:after="120" w:line="276" w:lineRule="auto"/>
              <w:ind w:left="0" w:firstLine="567"/>
              <w:jc w:val="both"/>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4" w:name="_Toc392180150"/>
            <w:bookmarkStart w:id="75" w:name="_Toc449539040"/>
            <w:r>
              <w:rPr>
                <w:rFonts w:ascii="Times New Roman" w:hAnsi="Times New Roman"/>
              </w:rPr>
              <w:t>Standarde de protecție a mediului</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E1618F" w:rsidRDefault="00E1618F">
            <w:pPr>
              <w:tabs>
                <w:tab w:val="left" w:pos="960"/>
                <w:tab w:val="left" w:pos="1134"/>
              </w:tabs>
              <w:spacing w:after="120" w:line="276" w:lineRule="auto"/>
              <w:ind w:left="567"/>
              <w:jc w:val="both"/>
            </w:pPr>
            <w:r>
              <w:t xml:space="preserve">a) fie la Sistemul Comunitar de Management de Mediu şi Audit (EMAS); </w:t>
            </w:r>
          </w:p>
          <w:p w:rsidR="00E1618F" w:rsidRDefault="00E1618F">
            <w:pPr>
              <w:tabs>
                <w:tab w:val="left" w:pos="960"/>
                <w:tab w:val="left" w:pos="1134"/>
              </w:tabs>
              <w:spacing w:after="120" w:line="276" w:lineRule="auto"/>
              <w:ind w:left="34" w:firstLine="533"/>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E1618F" w:rsidRDefault="00E1618F" w:rsidP="00E1618F">
            <w:pPr>
              <w:numPr>
                <w:ilvl w:val="1"/>
                <w:numId w:val="3"/>
              </w:numPr>
              <w:tabs>
                <w:tab w:val="left" w:pos="960"/>
                <w:tab w:val="left" w:pos="1134"/>
              </w:tabs>
              <w:spacing w:after="120" w:line="27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Calificarea candidaților în cazul asocierii</w:t>
            </w:r>
            <w:bookmarkEnd w:id="74"/>
            <w:bookmarkEnd w:id="75"/>
          </w:p>
          <w:p w:rsidR="00E1618F" w:rsidRDefault="00E1618F" w:rsidP="00E1618F">
            <w:pPr>
              <w:numPr>
                <w:ilvl w:val="1"/>
                <w:numId w:val="3"/>
              </w:numPr>
              <w:tabs>
                <w:tab w:val="left" w:pos="960"/>
                <w:tab w:val="left" w:pos="1134"/>
              </w:tabs>
              <w:spacing w:after="120" w:line="27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w:t>
            </w:r>
            <w:r>
              <w:lastRenderedPageBreak/>
              <w:t>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E1618F" w:rsidRPr="00E1618F" w:rsidTr="007D1BEB">
        <w:trPr>
          <w:gridAfter w:val="1"/>
          <w:wAfter w:w="141" w:type="dxa"/>
          <w:trHeight w:val="600"/>
        </w:trPr>
        <w:tc>
          <w:tcPr>
            <w:tcW w:w="9603" w:type="dxa"/>
            <w:vAlign w:val="center"/>
            <w:hideMark/>
          </w:tcPr>
          <w:p w:rsidR="00E1618F" w:rsidRDefault="00E1618F">
            <w:pPr>
              <w:pStyle w:val="2"/>
              <w:keepNext w:val="0"/>
              <w:keepLines w:val="0"/>
              <w:tabs>
                <w:tab w:val="left" w:pos="360"/>
                <w:tab w:val="left" w:pos="1134"/>
              </w:tabs>
              <w:spacing w:before="0" w:line="276" w:lineRule="auto"/>
              <w:ind w:left="1260" w:hanging="270"/>
              <w:jc w:val="center"/>
              <w:rPr>
                <w:rFonts w:ascii="Times New Roman" w:hAnsi="Times New Roman"/>
              </w:rPr>
            </w:pPr>
            <w:bookmarkStart w:id="76" w:name="_Toc392180151"/>
            <w:bookmarkStart w:id="77" w:name="_Toc449539041"/>
            <w:r>
              <w:rPr>
                <w:rFonts w:ascii="Times New Roman" w:hAnsi="Times New Roman"/>
              </w:rPr>
              <w:lastRenderedPageBreak/>
              <w:t>Secțiunea a-3-a. Pregătirea ofertelor</w:t>
            </w:r>
            <w:bookmarkEnd w:id="76"/>
            <w:bookmarkEnd w:id="77"/>
          </w:p>
        </w:tc>
      </w:tr>
      <w:tr w:rsidR="00E1618F" w:rsidRPr="00E1618F" w:rsidTr="007D1BEB">
        <w:trPr>
          <w:gridAfter w:val="1"/>
          <w:wAfter w:w="141" w:type="dxa"/>
          <w:trHeight w:val="6100"/>
        </w:trPr>
        <w:tc>
          <w:tcPr>
            <w:tcW w:w="9603" w:type="dxa"/>
            <w:vAlign w:val="center"/>
            <w:hideMark/>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Pr>
                <w:rFonts w:ascii="Times New Roman" w:hAnsi="Times New Roman"/>
              </w:rPr>
              <w:t>Documentele ce constituie oferta</w:t>
            </w:r>
            <w:bookmarkEnd w:id="78"/>
            <w:bookmarkEnd w:id="79"/>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Oferta va cuprinde următoarele:</w:t>
            </w:r>
          </w:p>
          <w:p w:rsidR="00E1618F" w:rsidRDefault="00E1618F" w:rsidP="00E1618F">
            <w:pPr>
              <w:numPr>
                <w:ilvl w:val="0"/>
                <w:numId w:val="10"/>
              </w:numPr>
              <w:tabs>
                <w:tab w:val="left" w:pos="1134"/>
                <w:tab w:val="left" w:pos="1320"/>
              </w:tabs>
              <w:spacing w:after="120" w:line="276" w:lineRule="auto"/>
              <w:jc w:val="both"/>
              <w:rPr>
                <w:color w:val="000000"/>
              </w:rPr>
            </w:pPr>
            <w:r>
              <w:rPr>
                <w:color w:val="000000"/>
              </w:rPr>
              <w:t xml:space="preserve">propunerea financiară, care va include, după caz, și garanția pentru ofertă; </w:t>
            </w:r>
          </w:p>
          <w:p w:rsidR="00E1618F" w:rsidRDefault="00E1618F" w:rsidP="00E1618F">
            <w:pPr>
              <w:numPr>
                <w:ilvl w:val="0"/>
                <w:numId w:val="10"/>
              </w:numPr>
              <w:tabs>
                <w:tab w:val="left" w:pos="1134"/>
                <w:tab w:val="left" w:pos="1320"/>
              </w:tabs>
              <w:spacing w:after="120" w:line="276" w:lineRule="auto"/>
              <w:jc w:val="both"/>
              <w:rPr>
                <w:color w:val="000000"/>
              </w:rPr>
            </w:pPr>
            <w:r>
              <w:rPr>
                <w:color w:val="000000"/>
              </w:rPr>
              <w:t>propunerea tehnică, precum și documente suport și facultative solicitate de autoritatea contractantă;</w:t>
            </w:r>
          </w:p>
          <w:p w:rsidR="00E1618F" w:rsidRDefault="00E1618F" w:rsidP="00E1618F">
            <w:pPr>
              <w:numPr>
                <w:ilvl w:val="0"/>
                <w:numId w:val="10"/>
              </w:numPr>
              <w:tabs>
                <w:tab w:val="left" w:pos="1134"/>
                <w:tab w:val="left" w:pos="1320"/>
              </w:tabs>
              <w:spacing w:after="120" w:line="276" w:lineRule="auto"/>
              <w:jc w:val="both"/>
              <w:rPr>
                <w:color w:val="000000"/>
              </w:rPr>
            </w:pPr>
            <w:r>
              <w:rPr>
                <w:color w:val="000000"/>
              </w:rPr>
              <w:t>Documentul unic de achiziții european;</w:t>
            </w:r>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0" w:name="_Toc392180153"/>
            <w:bookmarkStart w:id="81" w:name="_Toc449539043"/>
            <w:r>
              <w:rPr>
                <w:rFonts w:ascii="Times New Roman" w:hAnsi="Times New Roman"/>
              </w:rPr>
              <w:t xml:space="preserve">Documente pentru demonstrarea conformităţii </w:t>
            </w:r>
            <w:bookmarkEnd w:id="80"/>
            <w:bookmarkEnd w:id="81"/>
            <w:r>
              <w:rPr>
                <w:rFonts w:ascii="Times New Roman" w:hAnsi="Times New Roman"/>
              </w:rPr>
              <w:t>serviciilor</w:t>
            </w:r>
          </w:p>
          <w:p w:rsidR="00E1618F" w:rsidRDefault="00E1618F" w:rsidP="00E1618F">
            <w:pPr>
              <w:numPr>
                <w:ilvl w:val="1"/>
                <w:numId w:val="3"/>
              </w:numPr>
              <w:tabs>
                <w:tab w:val="left" w:pos="960"/>
              </w:tabs>
              <w:spacing w:after="120" w:line="276" w:lineRule="auto"/>
              <w:ind w:left="0" w:firstLine="568"/>
              <w:jc w:val="both"/>
            </w:pPr>
            <w: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E1618F" w:rsidRDefault="00E1618F" w:rsidP="00E1618F">
            <w:pPr>
              <w:numPr>
                <w:ilvl w:val="1"/>
                <w:numId w:val="3"/>
              </w:numPr>
              <w:tabs>
                <w:tab w:val="left" w:pos="960"/>
                <w:tab w:val="left" w:pos="1134"/>
              </w:tabs>
              <w:spacing w:after="120" w:line="276" w:lineRule="auto"/>
              <w:ind w:left="0" w:firstLine="567"/>
              <w:jc w:val="both"/>
            </w:pPr>
            <w:r>
              <w:t>Pentru a demonstra conformitatea tehnică a serviciilor propuse, cantităţilor propuse şi a termenelor de prestare, ofertantul va completa Formularul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2" w:name="_Toc392180154"/>
            <w:bookmarkStart w:id="83" w:name="_Toc449539044"/>
            <w:r>
              <w:rPr>
                <w:rFonts w:ascii="Times New Roman" w:hAnsi="Times New Roman"/>
              </w:rPr>
              <w:t>Oferte alternative</w:t>
            </w:r>
            <w:bookmarkEnd w:id="82"/>
            <w:bookmarkEnd w:id="83"/>
          </w:p>
          <w:p w:rsidR="00E1618F" w:rsidRDefault="00E1618F" w:rsidP="00E1618F">
            <w:pPr>
              <w:numPr>
                <w:ilvl w:val="1"/>
                <w:numId w:val="3"/>
              </w:numPr>
              <w:tabs>
                <w:tab w:val="left" w:pos="960"/>
                <w:tab w:val="left" w:pos="1134"/>
              </w:tabs>
              <w:spacing w:after="120" w:line="276" w:lineRule="auto"/>
              <w:ind w:left="0" w:firstLine="567"/>
              <w:jc w:val="both"/>
            </w:pPr>
            <w:r>
              <w:t>Operatorul economic este în drept să depună oferte alternative numai în cazul în care autoritatea contractantă a precizat explicit în anunţul de participare și în FDA</w:t>
            </w:r>
            <w:r>
              <w:rPr>
                <w:b/>
              </w:rPr>
              <w:t xml:space="preserve"> </w:t>
            </w:r>
            <w:r>
              <w:t xml:space="preserve">punctul </w:t>
            </w:r>
            <w:r>
              <w:rPr>
                <w:b/>
              </w:rPr>
              <w:t>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4" w:name="_Toc392180155"/>
            <w:bookmarkStart w:id="85" w:name="_Toc449539045"/>
            <w:r>
              <w:rPr>
                <w:rFonts w:ascii="Times New Roman" w:hAnsi="Times New Roman"/>
              </w:rPr>
              <w:t>Garanţia pentru ofertă</w:t>
            </w:r>
            <w:bookmarkEnd w:id="84"/>
            <w:bookmarkEnd w:id="85"/>
            <w:r>
              <w:rPr>
                <w:rFonts w:ascii="Times New Roman" w:hAnsi="Times New Roman"/>
              </w:rPr>
              <w:t xml:space="preserve"> </w:t>
            </w:r>
          </w:p>
          <w:p w:rsidR="00E1618F" w:rsidRDefault="00E1618F" w:rsidP="00E1618F">
            <w:pPr>
              <w:numPr>
                <w:ilvl w:val="1"/>
                <w:numId w:val="3"/>
              </w:numPr>
              <w:tabs>
                <w:tab w:val="left" w:pos="960"/>
                <w:tab w:val="left" w:pos="1134"/>
              </w:tabs>
              <w:spacing w:after="120" w:line="276" w:lineRule="auto"/>
              <w:ind w:left="0" w:firstLine="567"/>
              <w:jc w:val="both"/>
            </w:pPr>
            <w:r>
              <w:t xml:space="preserve">Ofertantul va depune, ca parte a ofertei sale, o Garanţie pentru ofertă </w:t>
            </w:r>
            <w:r>
              <w:rPr>
                <w:b/>
              </w:rPr>
              <w:t>(F3.2)</w:t>
            </w:r>
            <w:r>
              <w:t>, după cum este specificat în FDA</w:t>
            </w:r>
            <w:r>
              <w:rPr>
                <w:b/>
              </w:rPr>
              <w:t xml:space="preserve"> </w:t>
            </w:r>
            <w:r>
              <w:t xml:space="preserve">punctul 3.2. </w:t>
            </w:r>
          </w:p>
          <w:p w:rsidR="00E1618F" w:rsidRDefault="00E1618F" w:rsidP="00E1618F">
            <w:pPr>
              <w:numPr>
                <w:ilvl w:val="1"/>
                <w:numId w:val="3"/>
              </w:numPr>
              <w:tabs>
                <w:tab w:val="left" w:pos="960"/>
                <w:tab w:val="left" w:pos="1134"/>
              </w:tabs>
              <w:spacing w:after="120" w:line="276" w:lineRule="auto"/>
              <w:ind w:left="0" w:firstLine="567"/>
              <w:jc w:val="both"/>
            </w:pPr>
            <w:r>
              <w:t xml:space="preserve">Garanţia pentru ofertă va fi </w:t>
            </w:r>
            <w:r>
              <w:rPr>
                <w:bCs/>
              </w:rPr>
              <w:t>corespunzător cuantumului specificat</w:t>
            </w:r>
            <w:r>
              <w:t xml:space="preserve"> în FDA punctul 3.3, în lei moldoveneşti, şi va fi: </w:t>
            </w:r>
          </w:p>
          <w:p w:rsidR="00E1618F" w:rsidRDefault="00E1618F" w:rsidP="00E1618F">
            <w:pPr>
              <w:numPr>
                <w:ilvl w:val="0"/>
                <w:numId w:val="11"/>
              </w:numPr>
              <w:tabs>
                <w:tab w:val="left" w:pos="1134"/>
                <w:tab w:val="left" w:pos="1320"/>
              </w:tabs>
              <w:spacing w:after="120" w:line="276" w:lineRule="auto"/>
              <w:ind w:left="0" w:firstLine="567"/>
              <w:jc w:val="both"/>
            </w:pPr>
            <w:r>
              <w:lastRenderedPageBreak/>
              <w:t>în formă de garanţie bancară de la o instituţie bancară licențiată, valabilă pentru perioada de valabilitate a ofertei sau altă perioadă prelungită, după caz, în conformitate cu punctul IPO23.2; sau</w:t>
            </w:r>
          </w:p>
          <w:p w:rsidR="00E1618F" w:rsidRDefault="00E1618F" w:rsidP="00E1618F">
            <w:pPr>
              <w:numPr>
                <w:ilvl w:val="0"/>
                <w:numId w:val="11"/>
              </w:numPr>
              <w:tabs>
                <w:tab w:val="left" w:pos="1134"/>
                <w:tab w:val="left" w:pos="1320"/>
              </w:tabs>
              <w:spacing w:after="120" w:line="276" w:lineRule="auto"/>
              <w:ind w:left="0" w:firstLine="567"/>
              <w:jc w:val="both"/>
            </w:pPr>
            <w:r>
              <w:t>transfer pe contul autorităţii contractante; sau</w:t>
            </w:r>
          </w:p>
          <w:p w:rsidR="00E1618F" w:rsidRDefault="00E1618F" w:rsidP="00E1618F">
            <w:pPr>
              <w:numPr>
                <w:ilvl w:val="0"/>
                <w:numId w:val="11"/>
              </w:numPr>
              <w:tabs>
                <w:tab w:val="left" w:pos="1134"/>
                <w:tab w:val="left" w:pos="1320"/>
              </w:tabs>
              <w:spacing w:after="120" w:line="276" w:lineRule="auto"/>
              <w:ind w:left="0" w:firstLine="567"/>
              <w:jc w:val="both"/>
            </w:pPr>
            <w:r>
              <w:t>alte forme acceptate de autoritatea contractantă, specificate în FDA punctul 3.2.</w:t>
            </w:r>
          </w:p>
          <w:p w:rsidR="00E1618F" w:rsidRDefault="00E1618F" w:rsidP="00E1618F">
            <w:pPr>
              <w:numPr>
                <w:ilvl w:val="1"/>
                <w:numId w:val="3"/>
              </w:numPr>
              <w:tabs>
                <w:tab w:val="left" w:pos="960"/>
                <w:tab w:val="left" w:pos="1134"/>
              </w:tabs>
              <w:spacing w:after="120" w:line="27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E1618F" w:rsidRDefault="00E1618F" w:rsidP="00E1618F">
            <w:pPr>
              <w:numPr>
                <w:ilvl w:val="1"/>
                <w:numId w:val="3"/>
              </w:numPr>
              <w:tabs>
                <w:tab w:val="left" w:pos="960"/>
                <w:tab w:val="left" w:pos="1134"/>
              </w:tabs>
              <w:spacing w:after="120" w:line="276" w:lineRule="auto"/>
              <w:ind w:left="0" w:firstLine="567"/>
              <w:jc w:val="both"/>
            </w:pPr>
            <w:r>
              <w:t>Garanţia pentru ofertă a ofertanţilor necîştigători va fi restituită imediat de la producerea oricărui din următoarele  evenimente:</w:t>
            </w:r>
          </w:p>
          <w:p w:rsidR="00E1618F" w:rsidRDefault="00E1618F">
            <w:pPr>
              <w:tabs>
                <w:tab w:val="left" w:pos="960"/>
                <w:tab w:val="left" w:pos="1134"/>
              </w:tabs>
              <w:spacing w:after="120" w:line="276" w:lineRule="auto"/>
              <w:ind w:left="567"/>
              <w:jc w:val="both"/>
            </w:pPr>
            <w:r>
              <w:t xml:space="preserve">a) expirarea termenului de valabilitate a garanţiei pentru ofertă; </w:t>
            </w:r>
          </w:p>
          <w:p w:rsidR="00E1618F" w:rsidRDefault="00E1618F">
            <w:pPr>
              <w:tabs>
                <w:tab w:val="left" w:pos="960"/>
                <w:tab w:val="left" w:pos="1134"/>
              </w:tabs>
              <w:spacing w:after="120" w:line="276" w:lineRule="auto"/>
              <w:ind w:firstLine="567"/>
              <w:jc w:val="both"/>
            </w:pPr>
            <w:r>
              <w:t>b) încheierea unui contract de achiziţii publice şi depunerea garanţiei de bună execuţie a contractului, dacă o astfel de garanţie este prevăzută în documentaţia de atribuire;</w:t>
            </w:r>
          </w:p>
          <w:p w:rsidR="00E1618F" w:rsidRDefault="00E1618F">
            <w:pPr>
              <w:tabs>
                <w:tab w:val="left" w:pos="960"/>
                <w:tab w:val="left" w:pos="1134"/>
              </w:tabs>
              <w:spacing w:after="120" w:line="276" w:lineRule="auto"/>
              <w:ind w:firstLine="567"/>
              <w:jc w:val="both"/>
            </w:pPr>
            <w:r>
              <w:t>c) suspendarea procedurii de licitaţie fără încheierea unui contract de achiziţii publice;</w:t>
            </w:r>
          </w:p>
          <w:p w:rsidR="00E1618F" w:rsidRDefault="00E1618F">
            <w:pPr>
              <w:tabs>
                <w:tab w:val="left" w:pos="960"/>
                <w:tab w:val="left" w:pos="1134"/>
              </w:tabs>
              <w:spacing w:after="120" w:line="276" w:lineRule="auto"/>
              <w:ind w:firstLine="567"/>
              <w:jc w:val="both"/>
            </w:pPr>
            <w:r>
              <w:t>d) retragerea ofertei înainte de expirarea termenului de depunere a ofertelor, în cazul în care documentaţia de atribuire nu prevede inadmisibilitatea unei astfel de retrageri.</w:t>
            </w:r>
          </w:p>
          <w:p w:rsidR="00E1618F" w:rsidRDefault="00E1618F" w:rsidP="00E1618F">
            <w:pPr>
              <w:numPr>
                <w:ilvl w:val="1"/>
                <w:numId w:val="3"/>
              </w:numPr>
              <w:tabs>
                <w:tab w:val="left" w:pos="960"/>
                <w:tab w:val="left" w:pos="1134"/>
              </w:tabs>
              <w:spacing w:after="120" w:line="276" w:lineRule="auto"/>
              <w:ind w:left="0" w:firstLine="567"/>
              <w:jc w:val="both"/>
            </w:pPr>
            <w:r>
              <w:t>Garanţia pentru ofertă va fi reţinută dacă:</w:t>
            </w:r>
          </w:p>
          <w:p w:rsidR="00E1618F" w:rsidRDefault="00E1618F" w:rsidP="00E1618F">
            <w:pPr>
              <w:numPr>
                <w:ilvl w:val="0"/>
                <w:numId w:val="12"/>
              </w:numPr>
              <w:tabs>
                <w:tab w:val="left" w:pos="1134"/>
                <w:tab w:val="left" w:pos="1320"/>
              </w:tabs>
              <w:spacing w:after="120" w:line="27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E1618F" w:rsidRDefault="00E1618F" w:rsidP="00E1618F">
            <w:pPr>
              <w:numPr>
                <w:ilvl w:val="0"/>
                <w:numId w:val="12"/>
              </w:numPr>
              <w:tabs>
                <w:tab w:val="left" w:pos="1134"/>
                <w:tab w:val="left" w:pos="1320"/>
              </w:tabs>
              <w:spacing w:after="120" w:line="276" w:lineRule="auto"/>
              <w:ind w:left="0" w:firstLine="567"/>
              <w:jc w:val="both"/>
            </w:pPr>
            <w:r>
              <w:t xml:space="preserve">ofertantul cîştigător refuză: </w:t>
            </w:r>
          </w:p>
          <w:p w:rsidR="00E1618F" w:rsidRDefault="00E1618F" w:rsidP="00E1618F">
            <w:pPr>
              <w:numPr>
                <w:ilvl w:val="0"/>
                <w:numId w:val="13"/>
              </w:numPr>
              <w:tabs>
                <w:tab w:val="left" w:pos="1134"/>
                <w:tab w:val="left" w:pos="1680"/>
              </w:tabs>
              <w:spacing w:after="120" w:line="276" w:lineRule="auto"/>
              <w:ind w:left="0" w:firstLine="567"/>
              <w:jc w:val="both"/>
            </w:pPr>
            <w:r>
              <w:t>să depună Garanţia de bună execuţie conform punctului IPO42;</w:t>
            </w:r>
          </w:p>
          <w:p w:rsidR="00E1618F" w:rsidRDefault="00E1618F" w:rsidP="00E1618F">
            <w:pPr>
              <w:numPr>
                <w:ilvl w:val="0"/>
                <w:numId w:val="13"/>
              </w:numPr>
              <w:tabs>
                <w:tab w:val="left" w:pos="1134"/>
                <w:tab w:val="left" w:pos="1680"/>
              </w:tabs>
              <w:spacing w:after="120" w:line="276" w:lineRule="auto"/>
              <w:ind w:left="0" w:firstLine="567"/>
              <w:jc w:val="both"/>
            </w:pPr>
            <w:r>
              <w:t>să semneze contractul conform punctului IPO43.</w:t>
            </w:r>
          </w:p>
          <w:p w:rsidR="00E1618F" w:rsidRDefault="00E1618F" w:rsidP="00E1618F">
            <w:pPr>
              <w:numPr>
                <w:ilvl w:val="1"/>
                <w:numId w:val="3"/>
              </w:numPr>
              <w:tabs>
                <w:tab w:val="left" w:pos="960"/>
                <w:tab w:val="left" w:pos="1134"/>
              </w:tabs>
              <w:spacing w:after="120" w:line="276" w:lineRule="auto"/>
              <w:ind w:left="0" w:right="317" w:firstLine="567"/>
              <w:jc w:val="both"/>
            </w:pPr>
            <w:r>
              <w:t xml:space="preserve">Garanţia pentru ofertă prezentată de Asociație trebuie să fie în numele Asociației care depune oferta.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6" w:name="_Toc392180156"/>
            <w:bookmarkStart w:id="87" w:name="_Toc449539046"/>
            <w:r>
              <w:rPr>
                <w:rFonts w:ascii="Times New Roman" w:hAnsi="Times New Roman"/>
              </w:rPr>
              <w:t>Preţuri</w:t>
            </w:r>
            <w:bookmarkEnd w:id="86"/>
            <w:bookmarkEnd w:id="87"/>
            <w:r>
              <w:rPr>
                <w:rFonts w:ascii="Times New Roman" w:hAnsi="Times New Roman"/>
              </w:rPr>
              <w:t xml:space="preserve"> </w:t>
            </w:r>
          </w:p>
          <w:p w:rsidR="00E1618F" w:rsidRDefault="00E1618F" w:rsidP="00E1618F">
            <w:pPr>
              <w:numPr>
                <w:ilvl w:val="1"/>
                <w:numId w:val="3"/>
              </w:numPr>
              <w:tabs>
                <w:tab w:val="left" w:pos="960"/>
                <w:tab w:val="left" w:pos="1134"/>
              </w:tabs>
              <w:spacing w:after="120" w:line="276" w:lineRule="auto"/>
              <w:ind w:left="0" w:firstLine="567"/>
              <w:jc w:val="both"/>
            </w:pPr>
            <w:r>
              <w:t xml:space="preserve">Preţurile indicate de către ofertant în Formularul ofertei </w:t>
            </w:r>
            <w:r>
              <w:rPr>
                <w:b/>
              </w:rPr>
              <w:t>(F3.1)</w:t>
            </w:r>
            <w:r>
              <w:t xml:space="preserve"> şi în Specificaţiile de preț</w:t>
            </w:r>
            <w:r>
              <w:rPr>
                <w:b/>
              </w:rPr>
              <w:t xml:space="preserve"> (F4.2)</w:t>
            </w:r>
            <w:r>
              <w:t xml:space="preserve"> se vor conforma cerinţelor specificate în punctul IPO22 .</w:t>
            </w:r>
          </w:p>
          <w:p w:rsidR="00E1618F" w:rsidRDefault="00E1618F" w:rsidP="00E1618F">
            <w:pPr>
              <w:numPr>
                <w:ilvl w:val="1"/>
                <w:numId w:val="3"/>
              </w:numPr>
              <w:tabs>
                <w:tab w:val="left" w:pos="960"/>
                <w:tab w:val="left" w:pos="1134"/>
              </w:tabs>
              <w:spacing w:after="120" w:line="27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E1618F" w:rsidRDefault="00E1618F" w:rsidP="00E1618F">
            <w:pPr>
              <w:numPr>
                <w:ilvl w:val="1"/>
                <w:numId w:val="3"/>
              </w:numPr>
              <w:tabs>
                <w:tab w:val="left" w:pos="960"/>
                <w:tab w:val="left" w:pos="1134"/>
              </w:tabs>
              <w:spacing w:after="120" w:line="276" w:lineRule="auto"/>
              <w:ind w:left="0" w:firstLine="567"/>
              <w:jc w:val="both"/>
            </w:pPr>
            <w:r>
              <w:t>Preţul ce urmează a fi specificat în Formularul ofertei va constitui suma totală a ofertei, inclusiv TVA.</w:t>
            </w:r>
          </w:p>
          <w:p w:rsidR="00E1618F" w:rsidRDefault="00E1618F" w:rsidP="00E1618F">
            <w:pPr>
              <w:numPr>
                <w:ilvl w:val="1"/>
                <w:numId w:val="3"/>
              </w:numPr>
              <w:tabs>
                <w:tab w:val="left" w:pos="960"/>
                <w:tab w:val="left" w:pos="1134"/>
              </w:tabs>
              <w:spacing w:after="120" w:line="27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w:t>
            </w:r>
            <w:r>
              <w:t xml:space="preserve">FDA punctul 3.4. </w:t>
            </w:r>
          </w:p>
          <w:p w:rsidR="00E1618F" w:rsidRDefault="00E1618F" w:rsidP="00E1618F">
            <w:pPr>
              <w:numPr>
                <w:ilvl w:val="1"/>
                <w:numId w:val="3"/>
              </w:numPr>
              <w:tabs>
                <w:tab w:val="left" w:pos="960"/>
                <w:tab w:val="left" w:pos="1134"/>
              </w:tabs>
              <w:spacing w:after="120" w:line="276" w:lineRule="auto"/>
              <w:ind w:left="0" w:firstLine="567"/>
              <w:jc w:val="both"/>
            </w:pPr>
            <w:r>
              <w:t>Preţurile vor fi indicate după cum este arătat în Specificaţiile de preț</w:t>
            </w:r>
            <w:r>
              <w:rPr>
                <w:b/>
              </w:rPr>
              <w:t xml:space="preserve"> (F4.2)</w:t>
            </w:r>
            <w:r>
              <w:t>.</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va efectua achitări conform metodologiei și condițiilor indicate în FDA punctul 3.7.</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8" w:name="_Toc392180157"/>
            <w:bookmarkStart w:id="89" w:name="_Toc449539047"/>
            <w:r>
              <w:rPr>
                <w:rFonts w:ascii="Times New Roman" w:hAnsi="Times New Roman"/>
              </w:rPr>
              <w:lastRenderedPageBreak/>
              <w:t>Termenul de valabilitate a ofertelor</w:t>
            </w:r>
            <w:bookmarkEnd w:id="88"/>
            <w:bookmarkEnd w:id="89"/>
          </w:p>
          <w:p w:rsidR="00E1618F" w:rsidRDefault="00E1618F" w:rsidP="00E1618F">
            <w:pPr>
              <w:numPr>
                <w:ilvl w:val="1"/>
                <w:numId w:val="3"/>
              </w:numPr>
              <w:tabs>
                <w:tab w:val="left" w:pos="960"/>
                <w:tab w:val="left" w:pos="1134"/>
              </w:tabs>
              <w:spacing w:after="120" w:line="276" w:lineRule="auto"/>
              <w:ind w:left="0" w:firstLine="567"/>
              <w:jc w:val="both"/>
            </w:pPr>
            <w: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E1618F" w:rsidRDefault="00E1618F" w:rsidP="00E1618F">
            <w:pPr>
              <w:numPr>
                <w:ilvl w:val="1"/>
                <w:numId w:val="3"/>
              </w:numPr>
              <w:tabs>
                <w:tab w:val="left" w:pos="960"/>
                <w:tab w:val="left" w:pos="1134"/>
              </w:tabs>
              <w:spacing w:after="120" w:line="27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0" w:name="_Toc392180158"/>
            <w:bookmarkStart w:id="91" w:name="_Toc449539048"/>
            <w:r>
              <w:rPr>
                <w:rFonts w:ascii="Times New Roman" w:hAnsi="Times New Roman"/>
              </w:rPr>
              <w:t>Valuta ofertei</w:t>
            </w:r>
            <w:bookmarkEnd w:id="90"/>
            <w:bookmarkEnd w:id="91"/>
          </w:p>
          <w:p w:rsidR="00E1618F" w:rsidRDefault="00E1618F" w:rsidP="00E1618F">
            <w:pPr>
              <w:numPr>
                <w:ilvl w:val="1"/>
                <w:numId w:val="3"/>
              </w:numPr>
              <w:tabs>
                <w:tab w:val="left" w:pos="960"/>
                <w:tab w:val="left" w:pos="1134"/>
              </w:tabs>
              <w:spacing w:after="120" w:line="276" w:lineRule="auto"/>
              <w:ind w:left="0" w:firstLine="567"/>
              <w:jc w:val="both"/>
            </w:pPr>
            <w:r>
              <w:t>Preţurile pentru serviciile solicitate vor fi indicate în lei moldoveneşti, cu excepţia cazurilor în care FDA punctul 3.9.</w:t>
            </w:r>
            <w:r>
              <w:rPr>
                <w:b/>
              </w:rPr>
              <w:t xml:space="preserve"> </w:t>
            </w:r>
            <w:r>
              <w:t xml:space="preserve">prevede altfel.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2" w:name="_Toc392180159"/>
            <w:bookmarkStart w:id="93" w:name="_Toc449539049"/>
            <w:r>
              <w:rPr>
                <w:rFonts w:ascii="Times New Roman" w:hAnsi="Times New Roman"/>
              </w:rPr>
              <w:t>Formatul ofertei</w:t>
            </w:r>
            <w:bookmarkEnd w:id="92"/>
            <w:bookmarkEnd w:id="93"/>
          </w:p>
          <w:p w:rsidR="00E1618F" w:rsidRDefault="00E1618F" w:rsidP="00E1618F">
            <w:pPr>
              <w:numPr>
                <w:ilvl w:val="1"/>
                <w:numId w:val="3"/>
              </w:numPr>
              <w:tabs>
                <w:tab w:val="left" w:pos="960"/>
                <w:tab w:val="left" w:pos="1134"/>
              </w:tabs>
              <w:spacing w:after="120" w:line="27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E1618F" w:rsidRPr="00E1618F" w:rsidTr="007D1BEB">
        <w:trPr>
          <w:gridAfter w:val="1"/>
          <w:wAfter w:w="141" w:type="dxa"/>
          <w:trHeight w:val="600"/>
        </w:trPr>
        <w:tc>
          <w:tcPr>
            <w:tcW w:w="9603" w:type="dxa"/>
            <w:vAlign w:val="center"/>
            <w:hideMark/>
          </w:tcPr>
          <w:p w:rsidR="00E1618F" w:rsidRDefault="00E1618F">
            <w:pPr>
              <w:pStyle w:val="2"/>
              <w:keepNext w:val="0"/>
              <w:keepLines w:val="0"/>
              <w:tabs>
                <w:tab w:val="left" w:pos="360"/>
                <w:tab w:val="left" w:pos="1134"/>
              </w:tabs>
              <w:spacing w:before="0" w:line="276" w:lineRule="auto"/>
              <w:ind w:left="810"/>
              <w:jc w:val="center"/>
              <w:rPr>
                <w:rFonts w:ascii="Times New Roman" w:hAnsi="Times New Roman"/>
              </w:rPr>
            </w:pPr>
            <w:bookmarkStart w:id="94" w:name="_Toc392180160"/>
            <w:bookmarkStart w:id="95" w:name="_Toc449539050"/>
            <w:r>
              <w:rPr>
                <w:rFonts w:ascii="Times New Roman" w:hAnsi="Times New Roman"/>
              </w:rPr>
              <w:lastRenderedPageBreak/>
              <w:t>Secțiunea a-4-a. Depunerea și deschiderea ofertelor</w:t>
            </w:r>
            <w:bookmarkEnd w:id="94"/>
            <w:bookmarkEnd w:id="95"/>
          </w:p>
        </w:tc>
      </w:tr>
      <w:tr w:rsidR="00E1618F" w:rsidRPr="00E1618F" w:rsidTr="007D1BEB">
        <w:trPr>
          <w:gridAfter w:val="1"/>
          <w:wAfter w:w="141" w:type="dxa"/>
          <w:trHeight w:val="283"/>
        </w:trPr>
        <w:tc>
          <w:tcPr>
            <w:tcW w:w="9603" w:type="dxa"/>
            <w:vAlign w:val="center"/>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Pr>
                <w:rFonts w:ascii="Times New Roman" w:hAnsi="Times New Roman"/>
              </w:rPr>
              <w:t>Depunerea ofertelor</w:t>
            </w:r>
            <w:bookmarkEnd w:id="96"/>
            <w:bookmarkEnd w:id="97"/>
          </w:p>
          <w:p w:rsidR="00E1618F" w:rsidRDefault="00E1618F" w:rsidP="00E1618F">
            <w:pPr>
              <w:numPr>
                <w:ilvl w:val="1"/>
                <w:numId w:val="3"/>
              </w:numPr>
              <w:tabs>
                <w:tab w:val="left" w:pos="960"/>
                <w:tab w:val="left" w:pos="1134"/>
              </w:tabs>
              <w:spacing w:after="120" w:line="27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E1618F" w:rsidRDefault="00E1618F" w:rsidP="00E1618F">
            <w:pPr>
              <w:numPr>
                <w:ilvl w:val="1"/>
                <w:numId w:val="3"/>
              </w:numPr>
              <w:tabs>
                <w:tab w:val="left" w:pos="960"/>
                <w:tab w:val="left" w:pos="1134"/>
              </w:tabs>
              <w:spacing w:after="120" w:line="27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8" w:name="_Toc392180162"/>
            <w:bookmarkStart w:id="99" w:name="_Toc449539052"/>
            <w:r>
              <w:rPr>
                <w:rFonts w:ascii="Times New Roman" w:hAnsi="Times New Roman"/>
              </w:rPr>
              <w:t>Termenul-limită de depunere a ofertelor</w:t>
            </w:r>
            <w:bookmarkEnd w:id="98"/>
            <w:bookmarkEnd w:id="99"/>
          </w:p>
          <w:p w:rsidR="00E1618F" w:rsidRDefault="00E1618F" w:rsidP="00E1618F">
            <w:pPr>
              <w:numPr>
                <w:ilvl w:val="1"/>
                <w:numId w:val="3"/>
              </w:numPr>
              <w:tabs>
                <w:tab w:val="left" w:pos="960"/>
                <w:tab w:val="left" w:pos="1134"/>
              </w:tabs>
              <w:spacing w:after="120" w:line="276" w:lineRule="auto"/>
              <w:ind w:left="0" w:firstLine="567"/>
              <w:jc w:val="both"/>
            </w:pPr>
            <w: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0" w:name="_Toc392180163"/>
            <w:bookmarkStart w:id="101" w:name="_Toc449539053"/>
            <w:r>
              <w:rPr>
                <w:rFonts w:ascii="Times New Roman" w:hAnsi="Times New Roman"/>
              </w:rPr>
              <w:t>Oferte întîrziate</w:t>
            </w:r>
            <w:bookmarkEnd w:id="100"/>
            <w:bookmarkEnd w:id="101"/>
          </w:p>
          <w:p w:rsidR="00E1618F" w:rsidRDefault="00E1618F" w:rsidP="00E1618F">
            <w:pPr>
              <w:pStyle w:val="a"/>
              <w:numPr>
                <w:ilvl w:val="1"/>
                <w:numId w:val="3"/>
              </w:numPr>
              <w:tabs>
                <w:tab w:val="clear" w:pos="1134"/>
                <w:tab w:val="left" w:pos="1168"/>
              </w:tabs>
              <w:spacing w:line="276" w:lineRule="auto"/>
              <w:ind w:left="0" w:firstLine="568"/>
              <w:rPr>
                <w:noProof/>
                <w:lang w:val="ro-RO"/>
              </w:rPr>
            </w:pPr>
            <w:r>
              <w:rPr>
                <w:noProof/>
                <w:lang w:val="ro-RO"/>
              </w:rPr>
              <w:t xml:space="preserve">SIA „RSAP” nu va accepta ofertele transmise după expirarea termenului limită de depunere a ofertelor. </w:t>
            </w:r>
          </w:p>
          <w:p w:rsidR="00E1618F" w:rsidRDefault="00E1618F" w:rsidP="00E1618F">
            <w:pPr>
              <w:pStyle w:val="a"/>
              <w:numPr>
                <w:ilvl w:val="1"/>
                <w:numId w:val="3"/>
              </w:numPr>
              <w:tabs>
                <w:tab w:val="clear" w:pos="1134"/>
                <w:tab w:val="left" w:pos="1168"/>
              </w:tabs>
              <w:spacing w:line="276" w:lineRule="auto"/>
              <w:ind w:left="0" w:firstLine="568"/>
              <w:rPr>
                <w:noProof/>
                <w:lang w:val="ro-RO"/>
              </w:rPr>
            </w:pPr>
            <w:r>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E1618F" w:rsidRDefault="00E1618F">
            <w:pPr>
              <w:pStyle w:val="a"/>
              <w:numPr>
                <w:ilvl w:val="0"/>
                <w:numId w:val="0"/>
              </w:numPr>
              <w:tabs>
                <w:tab w:val="clear" w:pos="1134"/>
                <w:tab w:val="left" w:pos="1168"/>
              </w:tabs>
              <w:spacing w:line="276" w:lineRule="auto"/>
              <w:ind w:left="568"/>
              <w:rPr>
                <w:noProof/>
                <w:lang w:val="ro-RO"/>
              </w:rPr>
            </w:pPr>
          </w:p>
          <w:p w:rsidR="00E1618F" w:rsidRDefault="00E1618F" w:rsidP="00E1618F">
            <w:pPr>
              <w:pStyle w:val="3"/>
              <w:keepNext w:val="0"/>
              <w:keepLines w:val="0"/>
              <w:numPr>
                <w:ilvl w:val="0"/>
                <w:numId w:val="3"/>
              </w:numPr>
              <w:tabs>
                <w:tab w:val="left" w:pos="360"/>
                <w:tab w:val="left" w:pos="1168"/>
              </w:tabs>
              <w:spacing w:before="0" w:after="120" w:line="276" w:lineRule="auto"/>
              <w:ind w:left="0" w:firstLine="568"/>
              <w:rPr>
                <w:rFonts w:ascii="Times New Roman" w:hAnsi="Times New Roman"/>
              </w:rPr>
            </w:pPr>
            <w:bookmarkStart w:id="102" w:name="_Toc392180164"/>
            <w:bookmarkStart w:id="103" w:name="_Toc449539054"/>
            <w:r>
              <w:rPr>
                <w:rFonts w:ascii="Times New Roman" w:hAnsi="Times New Roman"/>
              </w:rPr>
              <w:t>Modificarea, substituirea şi retragerea ofertelor</w:t>
            </w:r>
            <w:bookmarkEnd w:id="102"/>
            <w:bookmarkEnd w:id="103"/>
          </w:p>
          <w:p w:rsidR="00E1618F" w:rsidRDefault="00E1618F" w:rsidP="00E1618F">
            <w:pPr>
              <w:pStyle w:val="a"/>
              <w:numPr>
                <w:ilvl w:val="1"/>
                <w:numId w:val="3"/>
              </w:numPr>
              <w:tabs>
                <w:tab w:val="clear" w:pos="1134"/>
                <w:tab w:val="left" w:pos="1168"/>
              </w:tabs>
              <w:spacing w:line="276" w:lineRule="auto"/>
              <w:ind w:left="0" w:firstLine="568"/>
              <w:rPr>
                <w:noProof/>
                <w:lang w:val="ro-RO"/>
              </w:rPr>
            </w:pPr>
            <w:r>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Deschiderea ofertelor</w:t>
            </w:r>
            <w:bookmarkEnd w:id="104"/>
            <w:bookmarkEnd w:id="105"/>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va deschide ofertele în cadrul sistemului SIA „RSAP” la data şi ora specificate în FDA punctul 4.2. </w:t>
            </w:r>
          </w:p>
          <w:p w:rsidR="00E1618F" w:rsidRDefault="00E1618F" w:rsidP="00E1618F">
            <w:pPr>
              <w:numPr>
                <w:ilvl w:val="1"/>
                <w:numId w:val="3"/>
              </w:numPr>
              <w:tabs>
                <w:tab w:val="left" w:pos="960"/>
                <w:tab w:val="left" w:pos="1134"/>
              </w:tabs>
              <w:spacing w:after="120" w:line="276" w:lineRule="auto"/>
              <w:ind w:left="0" w:firstLine="567"/>
              <w:jc w:val="both"/>
            </w:pPr>
            <w:r>
              <w:t>Informația privind ofertanții și ofertele, se fac publice prin publicarea acestora în SIA „RSAP”.</w:t>
            </w:r>
          </w:p>
        </w:tc>
      </w:tr>
      <w:tr w:rsidR="00E1618F" w:rsidRPr="00E1618F" w:rsidTr="007D1BEB">
        <w:trPr>
          <w:gridAfter w:val="1"/>
          <w:wAfter w:w="141" w:type="dxa"/>
          <w:trHeight w:val="600"/>
        </w:trPr>
        <w:tc>
          <w:tcPr>
            <w:tcW w:w="9603" w:type="dxa"/>
            <w:vAlign w:val="center"/>
            <w:hideMark/>
          </w:tcPr>
          <w:p w:rsidR="00E1618F" w:rsidRDefault="00E1618F">
            <w:pPr>
              <w:pStyle w:val="2"/>
              <w:keepNext w:val="0"/>
              <w:keepLines w:val="0"/>
              <w:tabs>
                <w:tab w:val="left" w:pos="360"/>
                <w:tab w:val="left" w:pos="1134"/>
              </w:tabs>
              <w:spacing w:before="0" w:line="276" w:lineRule="auto"/>
              <w:ind w:left="1080" w:hanging="180"/>
              <w:jc w:val="center"/>
              <w:rPr>
                <w:rFonts w:ascii="Times New Roman" w:hAnsi="Times New Roman"/>
              </w:rPr>
            </w:pPr>
            <w:bookmarkStart w:id="106" w:name="_Toc392180166"/>
            <w:bookmarkStart w:id="107" w:name="_Toc449539056"/>
            <w:r>
              <w:rPr>
                <w:rFonts w:ascii="Times New Roman" w:hAnsi="Times New Roman"/>
              </w:rPr>
              <w:lastRenderedPageBreak/>
              <w:t>Secțiunea a-5-a. Evaluarea și compararea ofertelor</w:t>
            </w:r>
            <w:bookmarkEnd w:id="106"/>
            <w:bookmarkEnd w:id="107"/>
          </w:p>
        </w:tc>
      </w:tr>
      <w:tr w:rsidR="00E1618F" w:rsidRPr="00E1618F" w:rsidTr="007D1BEB">
        <w:trPr>
          <w:gridAfter w:val="1"/>
          <w:wAfter w:w="141" w:type="dxa"/>
          <w:trHeight w:val="283"/>
        </w:trPr>
        <w:tc>
          <w:tcPr>
            <w:tcW w:w="9603" w:type="dxa"/>
            <w:vAlign w:val="center"/>
            <w:hideMark/>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Pr>
                <w:rFonts w:ascii="Times New Roman" w:hAnsi="Times New Roman"/>
              </w:rPr>
              <w:t>Confidenţialitate</w:t>
            </w:r>
            <w:bookmarkEnd w:id="108"/>
            <w:bookmarkEnd w:id="109"/>
          </w:p>
          <w:p w:rsidR="00E1618F" w:rsidRDefault="00E1618F" w:rsidP="00E1618F">
            <w:pPr>
              <w:numPr>
                <w:ilvl w:val="1"/>
                <w:numId w:val="3"/>
              </w:numPr>
              <w:tabs>
                <w:tab w:val="left" w:pos="960"/>
                <w:tab w:val="left" w:pos="1134"/>
              </w:tabs>
              <w:spacing w:after="120" w:line="27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0" w:name="_Toc392180168"/>
            <w:bookmarkStart w:id="111" w:name="_Toc449539058"/>
            <w:r>
              <w:rPr>
                <w:rFonts w:ascii="Times New Roman" w:hAnsi="Times New Roman"/>
              </w:rPr>
              <w:t>Clarificarea ofertelor</w:t>
            </w:r>
            <w:bookmarkEnd w:id="110"/>
            <w:bookmarkEnd w:id="111"/>
          </w:p>
          <w:p w:rsidR="00E1618F" w:rsidRDefault="00E1618F" w:rsidP="00E1618F">
            <w:pPr>
              <w:numPr>
                <w:ilvl w:val="1"/>
                <w:numId w:val="3"/>
              </w:numPr>
              <w:tabs>
                <w:tab w:val="left" w:pos="960"/>
                <w:tab w:val="left" w:pos="1134"/>
              </w:tabs>
              <w:spacing w:after="120" w:line="27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E1618F" w:rsidRDefault="00E1618F" w:rsidP="00E1618F">
            <w:pPr>
              <w:numPr>
                <w:ilvl w:val="1"/>
                <w:numId w:val="3"/>
              </w:numPr>
              <w:tabs>
                <w:tab w:val="left" w:pos="960"/>
                <w:tab w:val="left" w:pos="1134"/>
              </w:tabs>
              <w:spacing w:after="120" w:line="27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E1618F" w:rsidRDefault="00E1618F" w:rsidP="00E1618F">
            <w:pPr>
              <w:numPr>
                <w:ilvl w:val="1"/>
                <w:numId w:val="3"/>
              </w:numPr>
              <w:tabs>
                <w:tab w:val="left" w:pos="960"/>
                <w:tab w:val="left" w:pos="1134"/>
              </w:tabs>
              <w:spacing w:after="120" w:line="276" w:lineRule="auto"/>
              <w:ind w:left="0" w:firstLine="567"/>
              <w:jc w:val="both"/>
            </w:pPr>
            <w:r>
              <w:t>Operatorul economic este obligat să răspundă la solicitarea de clarificare a autorității contractante în cel mult trei zile de la data expedierii acesteia.</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2" w:name="_Toc392180169"/>
            <w:bookmarkStart w:id="113" w:name="_Toc449539059"/>
            <w:r>
              <w:rPr>
                <w:rFonts w:ascii="Times New Roman" w:hAnsi="Times New Roman"/>
              </w:rPr>
              <w:t>Determinarea conformităţii ofertelor</w:t>
            </w:r>
            <w:bookmarkEnd w:id="112"/>
            <w:bookmarkEnd w:id="113"/>
          </w:p>
          <w:p w:rsidR="00E1618F" w:rsidRDefault="00E1618F" w:rsidP="00E1618F">
            <w:pPr>
              <w:numPr>
                <w:ilvl w:val="1"/>
                <w:numId w:val="3"/>
              </w:numPr>
              <w:tabs>
                <w:tab w:val="left" w:pos="960"/>
                <w:tab w:val="left" w:pos="1134"/>
              </w:tabs>
              <w:spacing w:after="120" w:line="276" w:lineRule="auto"/>
              <w:ind w:left="0" w:firstLine="567"/>
              <w:jc w:val="both"/>
            </w:pPr>
            <w:r>
              <w:t>Aprecierea corespunderii unei oferte de către autoritatea contractantă urmează a fi bazată pe conţinutul ofertei.</w:t>
            </w:r>
          </w:p>
          <w:p w:rsidR="00E1618F" w:rsidRDefault="00E1618F" w:rsidP="00E1618F">
            <w:pPr>
              <w:numPr>
                <w:ilvl w:val="1"/>
                <w:numId w:val="3"/>
              </w:numPr>
              <w:tabs>
                <w:tab w:val="left" w:pos="960"/>
                <w:tab w:val="left" w:pos="1134"/>
              </w:tabs>
              <w:spacing w:after="120" w:line="27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1618F" w:rsidRDefault="00E1618F" w:rsidP="00E1618F">
            <w:pPr>
              <w:numPr>
                <w:ilvl w:val="0"/>
                <w:numId w:val="14"/>
              </w:numPr>
              <w:tabs>
                <w:tab w:val="left" w:pos="1134"/>
                <w:tab w:val="left" w:pos="1320"/>
              </w:tabs>
              <w:spacing w:after="120" w:line="276" w:lineRule="auto"/>
              <w:ind w:left="0" w:firstLine="567"/>
              <w:jc w:val="both"/>
            </w:pPr>
            <w:r>
              <w:t xml:space="preserve">nu afectează în orice mod substanţial sfera de acţiune, calitatea sau performanţa serviciilor specificate în contract;  </w:t>
            </w:r>
          </w:p>
          <w:p w:rsidR="00E1618F" w:rsidRDefault="00E1618F" w:rsidP="00E1618F">
            <w:pPr>
              <w:numPr>
                <w:ilvl w:val="0"/>
                <w:numId w:val="14"/>
              </w:numPr>
              <w:tabs>
                <w:tab w:val="left" w:pos="1134"/>
                <w:tab w:val="left" w:pos="1320"/>
              </w:tabs>
              <w:spacing w:after="120" w:line="276" w:lineRule="auto"/>
              <w:ind w:left="0" w:firstLine="567"/>
              <w:jc w:val="both"/>
            </w:pPr>
            <w:r>
              <w:t xml:space="preserve">nu limitează în orice mod substanţial drepturile autorităţii contractante sau obligaţiile ofertantului conform contractului;  </w:t>
            </w:r>
          </w:p>
          <w:p w:rsidR="00E1618F" w:rsidRDefault="00E1618F" w:rsidP="00E1618F">
            <w:pPr>
              <w:numPr>
                <w:ilvl w:val="0"/>
                <w:numId w:val="14"/>
              </w:numPr>
              <w:tabs>
                <w:tab w:val="left" w:pos="1134"/>
                <w:tab w:val="left" w:pos="1320"/>
              </w:tabs>
              <w:spacing w:after="120" w:line="276" w:lineRule="auto"/>
              <w:ind w:left="0" w:firstLine="567"/>
              <w:jc w:val="both"/>
            </w:pPr>
            <w:r>
              <w:t xml:space="preserve">nu ar afecta într-un mod inechitabil poziţia competitivă a altor ofertanţi ce prezintă </w:t>
            </w:r>
            <w:r>
              <w:lastRenderedPageBreak/>
              <w:t>oferte conforme cerinţelor.</w:t>
            </w:r>
          </w:p>
          <w:p w:rsidR="00E1618F" w:rsidRDefault="00E1618F" w:rsidP="00E1618F">
            <w:pPr>
              <w:numPr>
                <w:ilvl w:val="1"/>
                <w:numId w:val="3"/>
              </w:numPr>
              <w:tabs>
                <w:tab w:val="left" w:pos="960"/>
                <w:tab w:val="left" w:pos="1134"/>
              </w:tabs>
              <w:spacing w:after="120" w:line="276" w:lineRule="auto"/>
              <w:ind w:left="0" w:firstLine="567"/>
              <w:jc w:val="both"/>
            </w:pPr>
            <w:r>
              <w:t>Dacă o ofertă nu este conformă cerinţelor din documentele de atribuire, ea va fi respinsă de către autoritatea contractantă.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4" w:name="_Toc392180170"/>
            <w:bookmarkStart w:id="115" w:name="_Toc449539060"/>
            <w:r>
              <w:rPr>
                <w:rFonts w:ascii="Times New Roman" w:hAnsi="Times New Roman"/>
              </w:rPr>
              <w:t>Neconformităţi, erori şi omiteri</w:t>
            </w:r>
            <w:bookmarkEnd w:id="114"/>
            <w:bookmarkEnd w:id="115"/>
          </w:p>
          <w:p w:rsidR="00E1618F" w:rsidRDefault="00E1618F" w:rsidP="00E1618F">
            <w:pPr>
              <w:numPr>
                <w:ilvl w:val="1"/>
                <w:numId w:val="3"/>
              </w:numPr>
              <w:tabs>
                <w:tab w:val="left" w:pos="960"/>
                <w:tab w:val="left" w:pos="1134"/>
              </w:tabs>
              <w:spacing w:after="120" w:line="27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1618F" w:rsidRDefault="00E1618F" w:rsidP="00E1618F">
            <w:pPr>
              <w:numPr>
                <w:ilvl w:val="1"/>
                <w:numId w:val="3"/>
              </w:numPr>
              <w:tabs>
                <w:tab w:val="left" w:pos="960"/>
                <w:tab w:val="left" w:pos="1134"/>
              </w:tabs>
              <w:spacing w:after="120" w:line="276" w:lineRule="auto"/>
              <w:ind w:left="0" w:firstLine="567"/>
              <w:jc w:val="both"/>
            </w:pPr>
            <w:r>
              <w:t>Dacă ofertantul care a depus oferta cea mai avantajoasă nu acceptă corectarea erorilor aritmetice, oferta acestuia se respinge.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6" w:name="_Toc392180171"/>
            <w:bookmarkStart w:id="117" w:name="_Toc449539061"/>
            <w:r>
              <w:rPr>
                <w:rFonts w:ascii="Times New Roman" w:hAnsi="Times New Roman"/>
              </w:rPr>
              <w:t>Evaluarea ofertelor</w:t>
            </w:r>
            <w:bookmarkEnd w:id="116"/>
            <w:bookmarkEnd w:id="117"/>
          </w:p>
          <w:p w:rsidR="00E1618F" w:rsidRDefault="00E1618F" w:rsidP="00E1618F">
            <w:pPr>
              <w:numPr>
                <w:ilvl w:val="1"/>
                <w:numId w:val="3"/>
              </w:numPr>
              <w:tabs>
                <w:tab w:val="left" w:pos="960"/>
                <w:tab w:val="left" w:pos="1134"/>
              </w:tabs>
              <w:spacing w:after="120" w:line="27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8" w:name="_Toc392180172"/>
            <w:bookmarkStart w:id="119" w:name="_Toc449539062"/>
            <w:r>
              <w:rPr>
                <w:rFonts w:ascii="Times New Roman" w:hAnsi="Times New Roman"/>
              </w:rPr>
              <w:t>Calificarea ofertantului</w:t>
            </w:r>
            <w:bookmarkEnd w:id="118"/>
            <w:bookmarkEnd w:id="119"/>
          </w:p>
          <w:p w:rsidR="00E1618F" w:rsidRDefault="00E1618F" w:rsidP="00E1618F">
            <w:pPr>
              <w:numPr>
                <w:ilvl w:val="1"/>
                <w:numId w:val="3"/>
              </w:numPr>
              <w:tabs>
                <w:tab w:val="left" w:pos="960"/>
                <w:tab w:val="left" w:pos="1134"/>
              </w:tabs>
              <w:spacing w:after="120" w:line="276" w:lineRule="auto"/>
              <w:ind w:left="0" w:firstLine="567"/>
              <w:jc w:val="both"/>
            </w:pPr>
            <w:r>
              <w:t>Autoritatea contractantă va determina dacă ofertantul este calificat să execute Contractul.</w:t>
            </w:r>
          </w:p>
          <w:p w:rsidR="00E1618F" w:rsidRDefault="00E1618F" w:rsidP="00E1618F">
            <w:pPr>
              <w:numPr>
                <w:ilvl w:val="1"/>
                <w:numId w:val="3"/>
              </w:numPr>
              <w:tabs>
                <w:tab w:val="left" w:pos="960"/>
                <w:tab w:val="left" w:pos="1134"/>
              </w:tabs>
              <w:spacing w:after="120" w:line="27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E1618F" w:rsidRDefault="00E1618F" w:rsidP="00E1618F">
            <w:pPr>
              <w:numPr>
                <w:ilvl w:val="1"/>
                <w:numId w:val="3"/>
              </w:numPr>
              <w:tabs>
                <w:tab w:val="left" w:pos="960"/>
                <w:tab w:val="left" w:pos="1134"/>
              </w:tabs>
              <w:spacing w:after="120" w:line="27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0" w:name="_Toc392180173"/>
            <w:bookmarkStart w:id="121" w:name="_Toc449539063"/>
            <w:r>
              <w:rPr>
                <w:rFonts w:ascii="Times New Roman" w:hAnsi="Times New Roman"/>
              </w:rPr>
              <w:t>Descalificarea ofertantului</w:t>
            </w:r>
            <w:bookmarkEnd w:id="120"/>
            <w:bookmarkEnd w:id="121"/>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1618F" w:rsidRDefault="00E1618F" w:rsidP="00E1618F">
            <w:pPr>
              <w:numPr>
                <w:ilvl w:val="1"/>
                <w:numId w:val="3"/>
              </w:numPr>
              <w:tabs>
                <w:tab w:val="left" w:pos="960"/>
                <w:tab w:val="left" w:pos="1134"/>
              </w:tabs>
              <w:spacing w:after="120" w:line="27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E1618F" w:rsidRDefault="00E1618F" w:rsidP="00E1618F">
            <w:pPr>
              <w:numPr>
                <w:ilvl w:val="1"/>
                <w:numId w:val="3"/>
              </w:numPr>
              <w:tabs>
                <w:tab w:val="left" w:pos="960"/>
                <w:tab w:val="left" w:pos="1134"/>
              </w:tabs>
              <w:spacing w:after="120" w:line="276" w:lineRule="auto"/>
              <w:ind w:left="0" w:firstLine="567"/>
              <w:jc w:val="both"/>
            </w:pPr>
            <w: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1618F" w:rsidRDefault="00E1618F" w:rsidP="00E1618F">
            <w:pPr>
              <w:numPr>
                <w:ilvl w:val="1"/>
                <w:numId w:val="3"/>
              </w:numPr>
              <w:tabs>
                <w:tab w:val="left" w:pos="960"/>
                <w:tab w:val="left" w:pos="1134"/>
              </w:tabs>
              <w:spacing w:after="120" w:line="27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1618F" w:rsidRDefault="00E1618F" w:rsidP="00E1618F">
            <w:pPr>
              <w:numPr>
                <w:ilvl w:val="1"/>
                <w:numId w:val="3"/>
              </w:numPr>
              <w:tabs>
                <w:tab w:val="left" w:pos="960"/>
                <w:tab w:val="left" w:pos="1134"/>
              </w:tabs>
              <w:spacing w:after="120" w:line="27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descalifică ofertantul dacă constată că acesta este inclus în Lista de interdicţie a operatorilor economici.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nu acceptă oferta în cazul în care ofertantul nu corespunde cerințelor de calificare.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Anularea procedurii</w:t>
            </w:r>
          </w:p>
          <w:p w:rsidR="00E1618F" w:rsidRDefault="00E1618F" w:rsidP="00E1618F">
            <w:pPr>
              <w:numPr>
                <w:ilvl w:val="1"/>
                <w:numId w:val="3"/>
              </w:numPr>
              <w:tabs>
                <w:tab w:val="left" w:pos="960"/>
                <w:tab w:val="left" w:pos="1134"/>
              </w:tabs>
              <w:spacing w:after="120" w:line="276" w:lineRule="auto"/>
              <w:ind w:left="0" w:firstLine="567"/>
              <w:jc w:val="both"/>
            </w:pPr>
            <w:r>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t>.</w:t>
            </w:r>
          </w:p>
        </w:tc>
      </w:tr>
      <w:tr w:rsidR="00E1618F" w:rsidRPr="00E1618F" w:rsidTr="007D1BEB">
        <w:trPr>
          <w:gridAfter w:val="1"/>
          <w:wAfter w:w="141" w:type="dxa"/>
          <w:trHeight w:val="600"/>
        </w:trPr>
        <w:tc>
          <w:tcPr>
            <w:tcW w:w="9603" w:type="dxa"/>
            <w:vAlign w:val="center"/>
            <w:hideMark/>
          </w:tcPr>
          <w:p w:rsidR="00E1618F" w:rsidRDefault="00E1618F">
            <w:pPr>
              <w:pStyle w:val="2"/>
              <w:keepNext w:val="0"/>
              <w:keepLines w:val="0"/>
              <w:tabs>
                <w:tab w:val="left" w:pos="360"/>
                <w:tab w:val="left" w:pos="1134"/>
              </w:tabs>
              <w:spacing w:before="0" w:line="276" w:lineRule="auto"/>
              <w:ind w:left="1080"/>
              <w:jc w:val="center"/>
              <w:rPr>
                <w:rFonts w:ascii="Times New Roman" w:hAnsi="Times New Roman"/>
              </w:rPr>
            </w:pPr>
            <w:bookmarkStart w:id="122" w:name="_Toc392180179"/>
            <w:bookmarkStart w:id="123" w:name="_Toc449539069"/>
            <w:r>
              <w:rPr>
                <w:rFonts w:ascii="Times New Roman" w:hAnsi="Times New Roman"/>
              </w:rPr>
              <w:lastRenderedPageBreak/>
              <w:t>Secțiunea a-6-a. Adjudecarea contractului</w:t>
            </w:r>
            <w:bookmarkEnd w:id="122"/>
            <w:bookmarkEnd w:id="123"/>
          </w:p>
        </w:tc>
      </w:tr>
      <w:tr w:rsidR="00E1618F" w:rsidRPr="00E1618F" w:rsidTr="007D1BEB">
        <w:trPr>
          <w:gridAfter w:val="1"/>
          <w:wAfter w:w="141" w:type="dxa"/>
          <w:trHeight w:val="283"/>
        </w:trPr>
        <w:tc>
          <w:tcPr>
            <w:tcW w:w="9603" w:type="dxa"/>
            <w:vAlign w:val="center"/>
            <w:hideMark/>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Pr>
                <w:rFonts w:ascii="Times New Roman" w:hAnsi="Times New Roman"/>
              </w:rPr>
              <w:t>Criteriul de adjudecare</w:t>
            </w:r>
            <w:bookmarkEnd w:id="124"/>
            <w:bookmarkEnd w:id="125"/>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6" w:name="_Toc392180181"/>
            <w:bookmarkStart w:id="127" w:name="_Toc449539071"/>
            <w:r>
              <w:rPr>
                <w:rFonts w:ascii="Times New Roman" w:hAnsi="Times New Roman"/>
              </w:rPr>
              <w:t>Dreptul autorităţii contractante de a modifica cantităţile în timpul adjudecării</w:t>
            </w:r>
            <w:bookmarkEnd w:id="126"/>
            <w:bookmarkEnd w:id="127"/>
          </w:p>
          <w:p w:rsidR="00E1618F" w:rsidRDefault="00E1618F" w:rsidP="00E1618F">
            <w:pPr>
              <w:numPr>
                <w:ilvl w:val="1"/>
                <w:numId w:val="3"/>
              </w:numPr>
              <w:tabs>
                <w:tab w:val="left" w:pos="960"/>
                <w:tab w:val="left" w:pos="1134"/>
              </w:tabs>
              <w:spacing w:after="120" w:line="276" w:lineRule="auto"/>
              <w:ind w:left="0" w:firstLine="567"/>
              <w:jc w:val="both"/>
            </w:pPr>
            <w:r>
              <w:t xml:space="preserve">La momentul adjudecării contractului, autoritatea contractantă are posibilitatea  de a micşora </w:t>
            </w:r>
            <w:r>
              <w:rPr>
                <w:bCs/>
              </w:rPr>
              <w:t>cu acordul operatorului economic</w:t>
            </w:r>
            <w:r>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8" w:name="_Toc392180182"/>
            <w:bookmarkStart w:id="129" w:name="_Toc449539072"/>
            <w:r>
              <w:rPr>
                <w:rFonts w:ascii="Times New Roman" w:hAnsi="Times New Roman"/>
              </w:rPr>
              <w:t>Înştiinţarea de adjudecare</w:t>
            </w:r>
            <w:bookmarkEnd w:id="128"/>
            <w:bookmarkEnd w:id="129"/>
          </w:p>
          <w:p w:rsidR="00E1618F" w:rsidRDefault="00E1618F" w:rsidP="00E1618F">
            <w:pPr>
              <w:numPr>
                <w:ilvl w:val="1"/>
                <w:numId w:val="3"/>
              </w:numPr>
              <w:tabs>
                <w:tab w:val="left" w:pos="960"/>
                <w:tab w:val="left" w:pos="1134"/>
              </w:tabs>
              <w:spacing w:after="120" w:line="27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E1618F" w:rsidRDefault="00E1618F" w:rsidP="00E1618F">
            <w:pPr>
              <w:numPr>
                <w:ilvl w:val="1"/>
                <w:numId w:val="3"/>
              </w:numPr>
              <w:tabs>
                <w:tab w:val="left" w:pos="960"/>
                <w:tab w:val="left" w:pos="1134"/>
              </w:tabs>
              <w:spacing w:after="120" w:line="276" w:lineRule="auto"/>
              <w:ind w:left="0" w:firstLine="567"/>
              <w:jc w:val="both"/>
            </w:pPr>
            <w:r>
              <w:t xml:space="preserve">Comunicarea prin care se realizează informarea este transmisă prin mijloace </w:t>
            </w:r>
            <w:r>
              <w:lastRenderedPageBreak/>
              <w:t>electronice la adresele indicate de către ofertanţi în ofertele acestora.</w:t>
            </w:r>
          </w:p>
          <w:p w:rsidR="00E1618F" w:rsidRDefault="00E1618F" w:rsidP="00E1618F">
            <w:pPr>
              <w:numPr>
                <w:ilvl w:val="1"/>
                <w:numId w:val="3"/>
              </w:numPr>
              <w:tabs>
                <w:tab w:val="left" w:pos="960"/>
                <w:tab w:val="left" w:pos="1134"/>
                <w:tab w:val="left" w:pos="1701"/>
              </w:tabs>
              <w:spacing w:after="120" w:line="276" w:lineRule="auto"/>
              <w:ind w:left="0" w:firstLine="567"/>
              <w:jc w:val="both"/>
            </w:pPr>
            <w:r>
              <w:t xml:space="preserve">Ofertanţii necîştigători vor fi informați  cu privire la motivele pentru care ofertele lor nu au fost selectate.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0" w:name="_Toc392180183"/>
            <w:bookmarkStart w:id="131" w:name="_Toc449539073"/>
            <w:r>
              <w:rPr>
                <w:rFonts w:ascii="Times New Roman" w:hAnsi="Times New Roman"/>
              </w:rPr>
              <w:t>Garanţia de bună execuţie</w:t>
            </w:r>
            <w:bookmarkEnd w:id="130"/>
            <w:bookmarkEnd w:id="131"/>
          </w:p>
          <w:p w:rsidR="00E1618F" w:rsidRDefault="00E1618F" w:rsidP="00E1618F">
            <w:pPr>
              <w:numPr>
                <w:ilvl w:val="1"/>
                <w:numId w:val="3"/>
              </w:numPr>
              <w:tabs>
                <w:tab w:val="left" w:pos="960"/>
                <w:tab w:val="left" w:pos="1134"/>
              </w:tabs>
              <w:spacing w:after="120" w:line="276" w:lineRule="auto"/>
              <w:ind w:left="0" w:firstLine="567"/>
              <w:jc w:val="both"/>
            </w:pPr>
            <w:r>
              <w:t>La momentul încheierii contractului, dar nu mai tîrziu de data expirării Garanţiei pentru ofertă (dacă s-a cerut), ofertantul cîştigător va prezenta Garanţia de bună execuţie în mărimea prevăzută de CPITOLUL II</w:t>
            </w:r>
            <w:r>
              <w:rPr>
                <w:b/>
              </w:rPr>
              <w:t xml:space="preserve"> </w:t>
            </w:r>
            <w:r>
              <w:t>punctul</w:t>
            </w:r>
            <w:r>
              <w:rPr>
                <w:b/>
              </w:rPr>
              <w:t xml:space="preserve"> </w:t>
            </w:r>
            <w:r>
              <w:t xml:space="preserve">6.2.,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E1618F" w:rsidRDefault="00E1618F" w:rsidP="00E1618F">
            <w:pPr>
              <w:numPr>
                <w:ilvl w:val="1"/>
                <w:numId w:val="3"/>
              </w:numPr>
              <w:tabs>
                <w:tab w:val="left" w:pos="960"/>
                <w:tab w:val="left" w:pos="1134"/>
              </w:tabs>
              <w:spacing w:after="120" w:line="27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2" w:name="_Toc392180184"/>
            <w:bookmarkStart w:id="133" w:name="_Toc449539074"/>
            <w:r>
              <w:rPr>
                <w:rFonts w:ascii="Times New Roman" w:hAnsi="Times New Roman"/>
              </w:rPr>
              <w:t>Semnarea contractului</w:t>
            </w:r>
            <w:bookmarkEnd w:id="132"/>
            <w:bookmarkEnd w:id="133"/>
          </w:p>
          <w:p w:rsidR="00E1618F" w:rsidRDefault="00E1618F" w:rsidP="00E1618F">
            <w:pPr>
              <w:numPr>
                <w:ilvl w:val="1"/>
                <w:numId w:val="3"/>
              </w:numPr>
              <w:tabs>
                <w:tab w:val="left" w:pos="960"/>
                <w:tab w:val="left" w:pos="1134"/>
              </w:tabs>
              <w:spacing w:after="120" w:line="27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E1618F" w:rsidRDefault="00E1618F" w:rsidP="00E1618F">
            <w:pPr>
              <w:numPr>
                <w:ilvl w:val="1"/>
                <w:numId w:val="3"/>
              </w:numPr>
              <w:tabs>
                <w:tab w:val="left" w:pos="960"/>
                <w:tab w:val="left" w:pos="1134"/>
              </w:tabs>
              <w:spacing w:after="120" w:line="276" w:lineRule="auto"/>
              <w:ind w:left="0" w:firstLine="567"/>
              <w:jc w:val="both"/>
            </w:pPr>
            <w:r>
              <w:t>Ofertantul cîştigător va semna contractul numai după împlinirea termenelor de aşteptare, în modul corespunzător şi îl va restitui autorităţii contractante în termenul specificat în FDA punctul 6.5.</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4" w:name="_Toc392180186"/>
            <w:bookmarkStart w:id="135" w:name="_Toc449539076"/>
            <w:r>
              <w:rPr>
                <w:rFonts w:ascii="Times New Roman" w:hAnsi="Times New Roman"/>
              </w:rPr>
              <w:t>Dreptul de contestare</w:t>
            </w:r>
            <w:bookmarkEnd w:id="134"/>
            <w:bookmarkEnd w:id="135"/>
          </w:p>
          <w:p w:rsidR="00E1618F" w:rsidRDefault="00E1618F" w:rsidP="00E1618F">
            <w:pPr>
              <w:numPr>
                <w:ilvl w:val="1"/>
                <w:numId w:val="3"/>
              </w:numPr>
              <w:tabs>
                <w:tab w:val="left" w:pos="960"/>
                <w:tab w:val="left" w:pos="1134"/>
              </w:tabs>
              <w:spacing w:after="120" w:line="27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E1618F" w:rsidRDefault="00E1618F" w:rsidP="00E1618F">
            <w:pPr>
              <w:numPr>
                <w:ilvl w:val="1"/>
                <w:numId w:val="3"/>
              </w:numPr>
              <w:tabs>
                <w:tab w:val="left" w:pos="960"/>
                <w:tab w:val="left" w:pos="1134"/>
              </w:tabs>
              <w:spacing w:after="120" w:line="27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E1618F" w:rsidRDefault="00E1618F" w:rsidP="00E1618F">
            <w:pPr>
              <w:numPr>
                <w:ilvl w:val="1"/>
                <w:numId w:val="3"/>
              </w:numPr>
              <w:tabs>
                <w:tab w:val="left" w:pos="960"/>
                <w:tab w:val="left" w:pos="1134"/>
              </w:tabs>
              <w:spacing w:after="120" w:line="27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618F" w:rsidRDefault="00E1618F" w:rsidP="00E1618F">
            <w:pPr>
              <w:numPr>
                <w:ilvl w:val="1"/>
                <w:numId w:val="3"/>
              </w:numPr>
              <w:tabs>
                <w:tab w:val="left" w:pos="960"/>
                <w:tab w:val="left" w:pos="1134"/>
              </w:tabs>
              <w:spacing w:after="120" w:line="27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r w:rsidR="00E1618F" w:rsidRPr="00E1618F" w:rsidTr="007D1BEB">
        <w:trPr>
          <w:trHeight w:val="850"/>
        </w:trPr>
        <w:tc>
          <w:tcPr>
            <w:tcW w:w="9744" w:type="dxa"/>
            <w:gridSpan w:val="2"/>
            <w:vAlign w:val="center"/>
            <w:hideMark/>
          </w:tcPr>
          <w:p w:rsidR="007D1BEB" w:rsidRDefault="007D1BEB">
            <w:pPr>
              <w:pStyle w:val="1"/>
              <w:numPr>
                <w:ilvl w:val="0"/>
                <w:numId w:val="0"/>
              </w:numPr>
              <w:spacing w:line="276" w:lineRule="auto"/>
              <w:ind w:left="720"/>
              <w:rPr>
                <w:lang w:val="ro-RO"/>
              </w:rPr>
            </w:pPr>
            <w:bookmarkStart w:id="136" w:name="_Toc358300267"/>
            <w:bookmarkStart w:id="137" w:name="_Toc392180189"/>
            <w:bookmarkStart w:id="138" w:name="_Toc449539077"/>
          </w:p>
          <w:p w:rsidR="007D1BEB" w:rsidRDefault="007D1BEB">
            <w:pPr>
              <w:pStyle w:val="1"/>
              <w:numPr>
                <w:ilvl w:val="0"/>
                <w:numId w:val="0"/>
              </w:numPr>
              <w:spacing w:line="276" w:lineRule="auto"/>
              <w:ind w:left="720"/>
              <w:rPr>
                <w:lang w:val="ro-RO"/>
              </w:rPr>
            </w:pPr>
          </w:p>
          <w:p w:rsidR="007D1BEB" w:rsidRDefault="007D1BEB">
            <w:pPr>
              <w:pStyle w:val="1"/>
              <w:numPr>
                <w:ilvl w:val="0"/>
                <w:numId w:val="0"/>
              </w:numPr>
              <w:spacing w:line="276" w:lineRule="auto"/>
              <w:ind w:left="720"/>
              <w:rPr>
                <w:lang w:val="ro-RO"/>
              </w:rPr>
            </w:pPr>
          </w:p>
          <w:p w:rsidR="007D1BEB" w:rsidRDefault="007D1BEB">
            <w:pPr>
              <w:pStyle w:val="1"/>
              <w:numPr>
                <w:ilvl w:val="0"/>
                <w:numId w:val="0"/>
              </w:numPr>
              <w:spacing w:line="276" w:lineRule="auto"/>
              <w:ind w:left="720"/>
              <w:rPr>
                <w:lang w:val="ro-RO"/>
              </w:rPr>
            </w:pPr>
          </w:p>
          <w:p w:rsidR="00E1618F" w:rsidRDefault="00E1618F">
            <w:pPr>
              <w:pStyle w:val="1"/>
              <w:numPr>
                <w:ilvl w:val="0"/>
                <w:numId w:val="0"/>
              </w:numPr>
              <w:spacing w:line="276" w:lineRule="auto"/>
              <w:ind w:left="720"/>
              <w:rPr>
                <w:lang w:val="ro-RO"/>
              </w:rPr>
            </w:pPr>
            <w:r>
              <w:rPr>
                <w:lang w:val="ro-RO"/>
              </w:rPr>
              <w:lastRenderedPageBreak/>
              <w:t>CAPITOLUL II</w:t>
            </w:r>
            <w:r>
              <w:rPr>
                <w:lang w:val="ro-RO"/>
              </w:rPr>
              <w:br w:type="textWrapping" w:clear="all"/>
              <w:t>FIȘA DE DATE A ACHIZIȚIEI (FDA)</w:t>
            </w:r>
            <w:bookmarkEnd w:id="136"/>
            <w:bookmarkEnd w:id="137"/>
            <w:bookmarkEnd w:id="138"/>
          </w:p>
        </w:tc>
      </w:tr>
      <w:tr w:rsidR="00E1618F" w:rsidRPr="00E1618F" w:rsidTr="007D1BEB">
        <w:trPr>
          <w:trHeight w:val="600"/>
        </w:trPr>
        <w:tc>
          <w:tcPr>
            <w:tcW w:w="9744" w:type="dxa"/>
            <w:gridSpan w:val="2"/>
            <w:vAlign w:val="center"/>
          </w:tcPr>
          <w:p w:rsidR="00E1618F" w:rsidRDefault="00E1618F">
            <w:pPr>
              <w:spacing w:after="120" w:line="276" w:lineRule="auto"/>
              <w:jc w:val="both"/>
            </w:pPr>
          </w:p>
          <w:p w:rsidR="00E1618F" w:rsidRDefault="00E1618F">
            <w:pPr>
              <w:spacing w:after="120" w:line="276" w:lineRule="auto"/>
              <w:jc w:val="both"/>
              <w:rPr>
                <w:bCs/>
              </w:rPr>
            </w:pPr>
            <w:r>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E1618F" w:rsidRDefault="00E1618F">
            <w:pPr>
              <w:spacing w:line="27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E1618F" w:rsidRDefault="00E1618F">
            <w:pPr>
              <w:spacing w:line="276" w:lineRule="auto"/>
              <w:rPr>
                <w:i/>
              </w:rPr>
            </w:pPr>
          </w:p>
        </w:tc>
      </w:tr>
      <w:tr w:rsidR="006B6E69" w:rsidTr="0065154A">
        <w:trPr>
          <w:trHeight w:val="600"/>
        </w:trPr>
        <w:tc>
          <w:tcPr>
            <w:tcW w:w="9744" w:type="dxa"/>
            <w:gridSpan w:val="2"/>
            <w:vAlign w:val="center"/>
          </w:tcPr>
          <w:p w:rsidR="006B6E69" w:rsidRDefault="006B6E69" w:rsidP="0065154A">
            <w:pPr>
              <w:pStyle w:val="2"/>
              <w:keepNext w:val="0"/>
              <w:keepLines w:val="0"/>
              <w:numPr>
                <w:ilvl w:val="0"/>
                <w:numId w:val="15"/>
              </w:numPr>
              <w:tabs>
                <w:tab w:val="left" w:pos="360"/>
              </w:tabs>
              <w:spacing w:before="0" w:line="276" w:lineRule="auto"/>
              <w:jc w:val="center"/>
              <w:rPr>
                <w:rFonts w:ascii="Times New Roman" w:hAnsi="Times New Roman"/>
                <w:sz w:val="24"/>
                <w:szCs w:val="24"/>
              </w:rPr>
            </w:pPr>
            <w:bookmarkStart w:id="139" w:name="_Toc358300268"/>
            <w:bookmarkStart w:id="140" w:name="_Toc392180190"/>
            <w:bookmarkStart w:id="141" w:name="_Toc449539078"/>
            <w:r>
              <w:rPr>
                <w:rFonts w:ascii="Times New Roman" w:hAnsi="Times New Roman"/>
                <w:sz w:val="24"/>
                <w:szCs w:val="24"/>
              </w:rPr>
              <w:t>Dispoziții generale</w:t>
            </w:r>
            <w:bookmarkEnd w:id="139"/>
            <w:bookmarkEnd w:id="140"/>
            <w:bookmarkEnd w:id="141"/>
          </w:p>
          <w:p w:rsidR="006B6E69" w:rsidRDefault="006B6E69" w:rsidP="0065154A">
            <w:pPr>
              <w:spacing w:line="276" w:lineRule="auto"/>
            </w:pPr>
          </w:p>
          <w:tbl>
            <w:tblPr>
              <w:tblW w:w="9492" w:type="dxa"/>
              <w:tblLayout w:type="fixed"/>
              <w:tblLook w:val="04A0" w:firstRow="1" w:lastRow="0" w:firstColumn="1" w:lastColumn="0" w:noHBand="0" w:noVBand="1"/>
            </w:tblPr>
            <w:tblGrid>
              <w:gridCol w:w="845"/>
              <w:gridCol w:w="4252"/>
              <w:gridCol w:w="4395"/>
            </w:tblGrid>
            <w:tr w:rsidR="006B6E69" w:rsidRPr="00E1618F" w:rsidTr="0065154A">
              <w:trPr>
                <w:trHeight w:val="55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Default="006B6E69" w:rsidP="0065154A">
                  <w:pPr>
                    <w:pStyle w:val="a8"/>
                    <w:spacing w:line="276" w:lineRule="auto"/>
                    <w:jc w:val="center"/>
                    <w:rPr>
                      <w:rFonts w:ascii="Times New Roman" w:hAnsi="Times New Roman"/>
                      <w:b/>
                      <w:sz w:val="22"/>
                      <w:szCs w:val="22"/>
                    </w:rPr>
                  </w:pPr>
                  <w:r>
                    <w:rPr>
                      <w:rFonts w:ascii="Times New Roman" w:hAnsi="Times New Roman"/>
                      <w:b/>
                      <w:sz w:val="22"/>
                      <w:szCs w:val="22"/>
                    </w:rPr>
                    <w:t>Nr.</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Default="006B6E69" w:rsidP="0065154A">
                  <w:pPr>
                    <w:pStyle w:val="a8"/>
                    <w:spacing w:line="276" w:lineRule="auto"/>
                    <w:jc w:val="center"/>
                    <w:rPr>
                      <w:rFonts w:ascii="Times New Roman" w:hAnsi="Times New Roman"/>
                      <w:b/>
                      <w:sz w:val="22"/>
                      <w:szCs w:val="22"/>
                    </w:rPr>
                  </w:pPr>
                  <w:r>
                    <w:rPr>
                      <w:rFonts w:ascii="Times New Roman" w:hAnsi="Times New Roman"/>
                      <w:b/>
                      <w:sz w:val="22"/>
                      <w:szCs w:val="22"/>
                    </w:rPr>
                    <w:t>Rubrica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Default="006B6E69" w:rsidP="0065154A">
                  <w:pPr>
                    <w:pStyle w:val="a8"/>
                    <w:spacing w:line="276" w:lineRule="auto"/>
                    <w:jc w:val="center"/>
                    <w:rPr>
                      <w:rFonts w:ascii="Times New Roman" w:hAnsi="Times New Roman"/>
                      <w:b/>
                      <w:sz w:val="22"/>
                      <w:szCs w:val="22"/>
                    </w:rPr>
                  </w:pPr>
                  <w:r>
                    <w:rPr>
                      <w:rFonts w:ascii="Times New Roman" w:hAnsi="Times New Roman"/>
                      <w:b/>
                      <w:sz w:val="22"/>
                      <w:szCs w:val="22"/>
                    </w:rPr>
                    <w:t>Datele Autorității contractante/Organizatorului procedurii</w:t>
                  </w:r>
                </w:p>
              </w:tc>
            </w:tr>
            <w:tr w:rsidR="006B6E69" w:rsidTr="0065154A">
              <w:trPr>
                <w:trHeight w:val="42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Autoritatea contractantă/Organizatorul procedurii,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 xml:space="preserve">Agenția Servicii Publice, </w:t>
                  </w:r>
                </w:p>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1002600024700</w:t>
                  </w:r>
                </w:p>
              </w:tc>
            </w:tr>
            <w:tr w:rsidR="006B6E69" w:rsidRPr="00E1618F" w:rsidTr="0065154A">
              <w:trPr>
                <w:trHeight w:val="5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Obiectul achiziției:</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64102A" w:rsidRDefault="0064102A" w:rsidP="00F260E0">
                  <w:pPr>
                    <w:spacing w:line="276" w:lineRule="auto"/>
                    <w:jc w:val="both"/>
                    <w:rPr>
                      <w:i/>
                      <w:sz w:val="22"/>
                      <w:szCs w:val="22"/>
                    </w:rPr>
                  </w:pPr>
                  <w:r w:rsidRPr="0064102A">
                    <w:rPr>
                      <w:i/>
                      <w:sz w:val="22"/>
                      <w:szCs w:val="22"/>
                    </w:rPr>
                    <w:t>Servicii de mentenanţă şi suport pentru software „IBM Informix Enterprise edition”</w:t>
                  </w:r>
                </w:p>
              </w:tc>
            </w:tr>
            <w:tr w:rsidR="006B6E69" w:rsidTr="0065154A">
              <w:trPr>
                <w:trHeight w:val="41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Numărul  și tipul procedurii de achiziție: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Informația o găsiți în SIA RSAP</w:t>
                  </w:r>
                </w:p>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Licitație deschisă</w:t>
                  </w:r>
                </w:p>
              </w:tc>
            </w:tr>
            <w:tr w:rsidR="006B6E69" w:rsidTr="00592EBD">
              <w:trPr>
                <w:trHeight w:val="61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 xml:space="preserve">Tipul obiectului de achiziţie: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Servicii</w:t>
                  </w:r>
                </w:p>
              </w:tc>
            </w:tr>
            <w:tr w:rsidR="006B6E69" w:rsidTr="00592EBD">
              <w:trPr>
                <w:trHeight w:val="56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 xml:space="preserve">Codul CPV: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64102A" w:rsidRDefault="0064102A" w:rsidP="0065154A">
                  <w:pPr>
                    <w:pStyle w:val="a8"/>
                    <w:spacing w:line="276" w:lineRule="auto"/>
                    <w:rPr>
                      <w:rFonts w:ascii="Times New Roman" w:hAnsi="Times New Roman"/>
                      <w:i/>
                      <w:sz w:val="22"/>
                      <w:szCs w:val="22"/>
                    </w:rPr>
                  </w:pPr>
                  <w:r w:rsidRPr="0064102A">
                    <w:rPr>
                      <w:rFonts w:ascii="Times New Roman" w:hAnsi="Times New Roman"/>
                      <w:i/>
                      <w:sz w:val="22"/>
                      <w:szCs w:val="22"/>
                      <w:lang w:eastAsia="ro-RO"/>
                    </w:rPr>
                    <w:t>72261000-2</w:t>
                  </w:r>
                </w:p>
              </w:tc>
            </w:tr>
            <w:tr w:rsidR="006B6E69" w:rsidTr="0065154A">
              <w:trPr>
                <w:trHeight w:val="27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1.6.</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Sursa alocaţiilor bugetare/banilor publici și perioada bugetară:</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Buget propriu</w:t>
                  </w:r>
                </w:p>
                <w:p w:rsidR="006B6E69" w:rsidRDefault="006B6E69" w:rsidP="0051194C">
                  <w:pPr>
                    <w:pStyle w:val="a8"/>
                    <w:spacing w:line="276" w:lineRule="auto"/>
                    <w:rPr>
                      <w:rFonts w:ascii="Times New Roman" w:hAnsi="Times New Roman"/>
                      <w:i/>
                      <w:sz w:val="22"/>
                      <w:szCs w:val="22"/>
                    </w:rPr>
                  </w:pPr>
                  <w:r>
                    <w:rPr>
                      <w:rFonts w:ascii="Times New Roman" w:hAnsi="Times New Roman"/>
                      <w:i/>
                      <w:sz w:val="22"/>
                      <w:szCs w:val="22"/>
                    </w:rPr>
                    <w:t>202</w:t>
                  </w:r>
                  <w:r w:rsidR="0051194C">
                    <w:rPr>
                      <w:rFonts w:ascii="Times New Roman" w:hAnsi="Times New Roman"/>
                      <w:i/>
                      <w:sz w:val="22"/>
                      <w:szCs w:val="22"/>
                    </w:rPr>
                    <w:t>1</w:t>
                  </w:r>
                </w:p>
              </w:tc>
            </w:tr>
            <w:tr w:rsidR="006B6E69" w:rsidTr="00592EBD">
              <w:trPr>
                <w:trHeight w:val="52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1.7.</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Administratorul alocațiilor bugetare: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Agenția Servicii Publice</w:t>
                  </w:r>
                </w:p>
              </w:tc>
            </w:tr>
            <w:tr w:rsidR="006B6E69" w:rsidTr="0065154A">
              <w:trPr>
                <w:trHeight w:val="56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1.8.</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Partenerul de dezvoltare (după caz):</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835125" w:rsidP="0065154A">
                  <w:pPr>
                    <w:pStyle w:val="a8"/>
                    <w:spacing w:line="276" w:lineRule="auto"/>
                    <w:rPr>
                      <w:rFonts w:ascii="Times New Roman" w:hAnsi="Times New Roman"/>
                      <w:i/>
                      <w:sz w:val="22"/>
                      <w:szCs w:val="22"/>
                    </w:rPr>
                  </w:pPr>
                  <w:r>
                    <w:rPr>
                      <w:rFonts w:ascii="Times New Roman" w:hAnsi="Times New Roman"/>
                      <w:i/>
                      <w:sz w:val="22"/>
                      <w:szCs w:val="22"/>
                    </w:rPr>
                    <w:t>Nu se aplică.</w:t>
                  </w:r>
                </w:p>
              </w:tc>
            </w:tr>
            <w:tr w:rsidR="006B6E69" w:rsidTr="0065154A">
              <w:trPr>
                <w:trHeight w:val="41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1.9.</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Denumirea cumpărătorului,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Agenția Servicii Publice</w:t>
                  </w:r>
                </w:p>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1002600024700</w:t>
                  </w:r>
                </w:p>
              </w:tc>
            </w:tr>
            <w:tr w:rsidR="006B6E69" w:rsidTr="0065154A">
              <w:trPr>
                <w:trHeight w:val="47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1.10.</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Destinatarul serviciilor,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Agenția Servicii Publice</w:t>
                  </w:r>
                </w:p>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1002600024700</w:t>
                  </w:r>
                </w:p>
              </w:tc>
            </w:tr>
            <w:tr w:rsidR="006B6E69" w:rsidTr="00592EBD">
              <w:trPr>
                <w:trHeight w:val="64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Limba de comunicare: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spacing w:line="276" w:lineRule="auto"/>
                    <w:rPr>
                      <w:rFonts w:ascii="Times New Roman" w:hAnsi="Times New Roman"/>
                      <w:i/>
                      <w:sz w:val="22"/>
                      <w:szCs w:val="22"/>
                    </w:rPr>
                  </w:pPr>
                  <w:r>
                    <w:rPr>
                      <w:rFonts w:ascii="Times New Roman" w:hAnsi="Times New Roman"/>
                      <w:i/>
                      <w:sz w:val="22"/>
                      <w:szCs w:val="22"/>
                    </w:rPr>
                    <w:t>Limba de stat</w:t>
                  </w:r>
                </w:p>
              </w:tc>
            </w:tr>
            <w:tr w:rsidR="006B6E69" w:rsidTr="00F260E0">
              <w:trPr>
                <w:trHeight w:val="58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F260E0">
                  <w:pPr>
                    <w:pStyle w:val="a8"/>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395" w:type="dxa"/>
                  <w:tcBorders>
                    <w:top w:val="single" w:sz="4" w:space="0" w:color="auto"/>
                    <w:left w:val="single" w:sz="4" w:space="0" w:color="auto"/>
                    <w:bottom w:val="nil"/>
                    <w:right w:val="single" w:sz="4" w:space="0" w:color="auto"/>
                  </w:tcBorders>
                  <w:vAlign w:val="center"/>
                  <w:hideMark/>
                </w:tcPr>
                <w:p w:rsidR="006B6E69" w:rsidRDefault="006B6E69" w:rsidP="0065154A">
                  <w:pPr>
                    <w:pStyle w:val="a8"/>
                    <w:tabs>
                      <w:tab w:val="right" w:pos="4743"/>
                    </w:tabs>
                    <w:spacing w:line="276" w:lineRule="auto"/>
                    <w:rPr>
                      <w:rFonts w:ascii="Times New Roman" w:hAnsi="Times New Roman"/>
                      <w:i/>
                      <w:sz w:val="22"/>
                      <w:szCs w:val="22"/>
                    </w:rPr>
                  </w:pPr>
                  <w:r>
                    <w:rPr>
                      <w:rFonts w:ascii="Times New Roman" w:hAnsi="Times New Roman"/>
                      <w:i/>
                      <w:sz w:val="22"/>
                      <w:szCs w:val="22"/>
                    </w:rPr>
                    <w:t>SIA RSAP</w:t>
                  </w:r>
                </w:p>
              </w:tc>
            </w:tr>
            <w:tr w:rsidR="006B6E69" w:rsidTr="0065154A">
              <w:trPr>
                <w:trHeight w:val="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Contract de achiziție rezervat atelierelor protejate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tabs>
                      <w:tab w:val="right" w:pos="4743"/>
                    </w:tabs>
                    <w:spacing w:line="276" w:lineRule="auto"/>
                    <w:rPr>
                      <w:rFonts w:ascii="Times New Roman" w:hAnsi="Times New Roman"/>
                      <w:i/>
                      <w:sz w:val="22"/>
                      <w:szCs w:val="22"/>
                    </w:rPr>
                  </w:pPr>
                  <w:r>
                    <w:rPr>
                      <w:rFonts w:ascii="Times New Roman" w:hAnsi="Times New Roman"/>
                      <w:i/>
                      <w:sz w:val="22"/>
                      <w:szCs w:val="22"/>
                    </w:rPr>
                    <w:t>Nu se aplică.</w:t>
                  </w:r>
                </w:p>
              </w:tc>
            </w:tr>
            <w:tr w:rsidR="006B6E69" w:rsidTr="00592EBD">
              <w:trPr>
                <w:trHeight w:val="61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Tipul contractului:</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tabs>
                      <w:tab w:val="left" w:pos="284"/>
                      <w:tab w:val="right" w:pos="9531"/>
                    </w:tabs>
                    <w:spacing w:line="276" w:lineRule="auto"/>
                    <w:rPr>
                      <w:sz w:val="22"/>
                      <w:szCs w:val="22"/>
                    </w:rPr>
                  </w:pPr>
                  <w:r>
                    <w:rPr>
                      <w:i/>
                      <w:noProof w:val="0"/>
                      <w:sz w:val="22"/>
                      <w:szCs w:val="22"/>
                    </w:rPr>
                    <w:t>Prestări servicii</w:t>
                  </w:r>
                </w:p>
              </w:tc>
            </w:tr>
            <w:tr w:rsidR="006B6E69" w:rsidTr="0065154A">
              <w:trPr>
                <w:trHeight w:val="27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spacing w:line="276" w:lineRule="auto"/>
                    <w:jc w:val="center"/>
                    <w:rPr>
                      <w:spacing w:val="-4"/>
                      <w:sz w:val="22"/>
                      <w:szCs w:val="22"/>
                    </w:rPr>
                  </w:pPr>
                  <w:r>
                    <w:rPr>
                      <w:spacing w:val="-4"/>
                      <w:sz w:val="22"/>
                      <w:szCs w:val="22"/>
                    </w:rPr>
                    <w:t>1.15.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65154A">
                  <w:pPr>
                    <w:pStyle w:val="a8"/>
                    <w:spacing w:line="276" w:lineRule="auto"/>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65154A">
                  <w:pPr>
                    <w:pStyle w:val="a8"/>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6B6E69" w:rsidRDefault="006B6E69" w:rsidP="0065154A">
            <w:pPr>
              <w:spacing w:line="276" w:lineRule="auto"/>
            </w:pPr>
          </w:p>
        </w:tc>
      </w:tr>
      <w:tr w:rsidR="006B6E69" w:rsidRPr="00E1618F" w:rsidTr="0065154A">
        <w:trPr>
          <w:trHeight w:val="600"/>
        </w:trPr>
        <w:tc>
          <w:tcPr>
            <w:tcW w:w="9744" w:type="dxa"/>
            <w:gridSpan w:val="2"/>
            <w:vAlign w:val="center"/>
          </w:tcPr>
          <w:p w:rsidR="006B6E69" w:rsidRDefault="006B6E69" w:rsidP="0065154A">
            <w:pPr>
              <w:pStyle w:val="2"/>
              <w:keepNext w:val="0"/>
              <w:keepLines w:val="0"/>
              <w:tabs>
                <w:tab w:val="left" w:pos="360"/>
              </w:tabs>
              <w:spacing w:before="0" w:line="276" w:lineRule="auto"/>
              <w:ind w:left="720"/>
              <w:rPr>
                <w:rFonts w:ascii="Times New Roman" w:hAnsi="Times New Roman"/>
                <w:sz w:val="24"/>
                <w:szCs w:val="24"/>
              </w:rPr>
            </w:pPr>
            <w:bookmarkStart w:id="142" w:name="_Toc392180191"/>
            <w:bookmarkStart w:id="143" w:name="_Toc449539079"/>
          </w:p>
          <w:p w:rsidR="0064102A" w:rsidRDefault="0064102A" w:rsidP="0064102A"/>
          <w:p w:rsidR="0064102A" w:rsidRDefault="0064102A" w:rsidP="0064102A"/>
          <w:p w:rsidR="0064102A" w:rsidRDefault="0064102A" w:rsidP="0064102A"/>
          <w:p w:rsidR="0064102A" w:rsidRDefault="0064102A" w:rsidP="0064102A"/>
          <w:p w:rsidR="0064102A" w:rsidRDefault="0064102A" w:rsidP="0064102A"/>
          <w:p w:rsidR="006B6E69" w:rsidRDefault="006B6E69" w:rsidP="0065154A">
            <w:pPr>
              <w:pStyle w:val="2"/>
              <w:keepNext w:val="0"/>
              <w:keepLines w:val="0"/>
              <w:numPr>
                <w:ilvl w:val="0"/>
                <w:numId w:val="15"/>
              </w:numPr>
              <w:tabs>
                <w:tab w:val="left" w:pos="360"/>
              </w:tabs>
              <w:spacing w:before="0" w:line="276" w:lineRule="auto"/>
              <w:jc w:val="center"/>
              <w:rPr>
                <w:rFonts w:ascii="Times New Roman" w:hAnsi="Times New Roman"/>
                <w:sz w:val="24"/>
                <w:szCs w:val="24"/>
              </w:rPr>
            </w:pPr>
            <w:r>
              <w:rPr>
                <w:rFonts w:ascii="Times New Roman" w:hAnsi="Times New Roman"/>
                <w:sz w:val="24"/>
                <w:szCs w:val="24"/>
              </w:rPr>
              <w:lastRenderedPageBreak/>
              <w:t>Lista serviciilor</w:t>
            </w:r>
            <w:r>
              <w:rPr>
                <w:rFonts w:ascii="Times New Roman" w:hAnsi="Times New Roman"/>
                <w:color w:val="FF0000"/>
                <w:sz w:val="24"/>
                <w:szCs w:val="24"/>
              </w:rPr>
              <w:t xml:space="preserve"> </w:t>
            </w:r>
            <w:r>
              <w:rPr>
                <w:rFonts w:ascii="Times New Roman" w:hAnsi="Times New Roman"/>
                <w:sz w:val="24"/>
                <w:szCs w:val="24"/>
              </w:rPr>
              <w:t>și specificațiile tehnice</w:t>
            </w:r>
            <w:bookmarkEnd w:id="142"/>
            <w:bookmarkEnd w:id="143"/>
          </w:p>
          <w:p w:rsidR="0064102A" w:rsidRDefault="0064102A" w:rsidP="0064102A"/>
          <w:tbl>
            <w:tblPr>
              <w:tblW w:w="9385" w:type="dxa"/>
              <w:tblInd w:w="108" w:type="dxa"/>
              <w:tblLayout w:type="fixed"/>
              <w:tblLook w:val="04A0" w:firstRow="1" w:lastRow="0" w:firstColumn="1" w:lastColumn="0" w:noHBand="0" w:noVBand="1"/>
            </w:tblPr>
            <w:tblGrid>
              <w:gridCol w:w="567"/>
              <w:gridCol w:w="851"/>
              <w:gridCol w:w="2155"/>
              <w:gridCol w:w="992"/>
              <w:gridCol w:w="992"/>
              <w:gridCol w:w="3828"/>
            </w:tblGrid>
            <w:tr w:rsidR="0064102A" w:rsidRPr="008B3F1E" w:rsidTr="000E7A36">
              <w:trPr>
                <w:trHeight w:val="725"/>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4102A" w:rsidRDefault="0064102A" w:rsidP="00410DDD">
                  <w:pPr>
                    <w:rPr>
                      <w:b/>
                    </w:rPr>
                  </w:pPr>
                  <w:r>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64102A" w:rsidRDefault="0064102A" w:rsidP="00410DDD">
                  <w:pPr>
                    <w:jc w:val="center"/>
                    <w:rPr>
                      <w:b/>
                      <w:sz w:val="16"/>
                      <w:szCs w:val="16"/>
                    </w:rPr>
                  </w:pPr>
                </w:p>
                <w:p w:rsidR="0064102A" w:rsidRDefault="0064102A" w:rsidP="00410DDD">
                  <w:pPr>
                    <w:jc w:val="center"/>
                    <w:rPr>
                      <w:b/>
                    </w:rPr>
                  </w:pPr>
                </w:p>
                <w:p w:rsidR="0064102A" w:rsidRDefault="0064102A" w:rsidP="00410DDD">
                  <w:pPr>
                    <w:jc w:val="center"/>
                    <w:rPr>
                      <w:b/>
                    </w:rPr>
                  </w:pPr>
                  <w:r>
                    <w:rPr>
                      <w:b/>
                    </w:rPr>
                    <w:t>Cod CPV</w:t>
                  </w:r>
                </w:p>
              </w:tc>
              <w:tc>
                <w:tcPr>
                  <w:tcW w:w="215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4102A" w:rsidRDefault="0064102A" w:rsidP="00410DDD">
                  <w:pPr>
                    <w:jc w:val="center"/>
                    <w:rPr>
                      <w:b/>
                    </w:rPr>
                  </w:pPr>
                  <w:r>
                    <w:rPr>
                      <w:b/>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64102A" w:rsidRPr="000E7A36" w:rsidRDefault="0064102A" w:rsidP="00410DDD">
                  <w:pPr>
                    <w:jc w:val="center"/>
                    <w:rPr>
                      <w:b/>
                      <w:sz w:val="12"/>
                      <w:szCs w:val="12"/>
                    </w:rPr>
                  </w:pPr>
                </w:p>
                <w:p w:rsidR="0064102A" w:rsidRDefault="0064102A" w:rsidP="00410DDD">
                  <w:pPr>
                    <w:jc w:val="center"/>
                    <w:rPr>
                      <w:b/>
                    </w:rPr>
                  </w:pPr>
                  <w:r>
                    <w:rPr>
                      <w:b/>
                    </w:rPr>
                    <w:t>Uni</w:t>
                  </w:r>
                </w:p>
                <w:p w:rsidR="0064102A" w:rsidRDefault="0064102A" w:rsidP="00410DDD">
                  <w:pPr>
                    <w:jc w:val="center"/>
                    <w:rPr>
                      <w:b/>
                    </w:rPr>
                  </w:pPr>
                  <w:r>
                    <w:rPr>
                      <w:b/>
                    </w:rPr>
                    <w:t>ta</w:t>
                  </w:r>
                </w:p>
                <w:p w:rsidR="0064102A" w:rsidRDefault="0064102A" w:rsidP="00410DDD">
                  <w:pPr>
                    <w:jc w:val="center"/>
                    <w:rPr>
                      <w:b/>
                    </w:rPr>
                  </w:pPr>
                  <w:r>
                    <w:rPr>
                      <w:b/>
                    </w:rPr>
                    <w:t>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4102A" w:rsidRDefault="0064102A" w:rsidP="00410DDD">
                  <w:pPr>
                    <w:jc w:val="center"/>
                    <w:rPr>
                      <w:b/>
                    </w:rPr>
                  </w:pPr>
                  <w:r>
                    <w:rPr>
                      <w:b/>
                    </w:rPr>
                    <w:t>Canti</w:t>
                  </w:r>
                </w:p>
                <w:p w:rsidR="0064102A" w:rsidRDefault="0064102A" w:rsidP="00410DDD">
                  <w:pPr>
                    <w:jc w:val="center"/>
                    <w:rPr>
                      <w:b/>
                    </w:rPr>
                  </w:pPr>
                  <w:r>
                    <w:rPr>
                      <w:b/>
                    </w:rPr>
                    <w:t>tatea</w:t>
                  </w:r>
                </w:p>
              </w:tc>
              <w:tc>
                <w:tcPr>
                  <w:tcW w:w="3828" w:type="dxa"/>
                  <w:tcBorders>
                    <w:top w:val="single" w:sz="4" w:space="0" w:color="auto"/>
                    <w:left w:val="single" w:sz="4" w:space="0" w:color="auto"/>
                    <w:bottom w:val="single" w:sz="4" w:space="0" w:color="auto"/>
                    <w:right w:val="single" w:sz="4" w:space="0" w:color="auto"/>
                  </w:tcBorders>
                  <w:shd w:val="clear" w:color="auto" w:fill="D9D9D9"/>
                </w:tcPr>
                <w:p w:rsidR="0064102A" w:rsidRDefault="0064102A" w:rsidP="00410DDD">
                  <w:pPr>
                    <w:tabs>
                      <w:tab w:val="left" w:pos="1651"/>
                    </w:tabs>
                    <w:jc w:val="center"/>
                    <w:rPr>
                      <w:b/>
                    </w:rPr>
                  </w:pPr>
                </w:p>
                <w:p w:rsidR="0064102A" w:rsidRDefault="0064102A" w:rsidP="00410DDD">
                  <w:pPr>
                    <w:tabs>
                      <w:tab w:val="left" w:pos="1651"/>
                    </w:tabs>
                    <w:jc w:val="center"/>
                    <w:rPr>
                      <w:b/>
                    </w:rPr>
                  </w:pPr>
                  <w:r>
                    <w:rPr>
                      <w:b/>
                    </w:rPr>
                    <w:t>Specificarea tehnică deplină solicitată, standarde de referință</w:t>
                  </w:r>
                </w:p>
              </w:tc>
            </w:tr>
            <w:tr w:rsidR="0064102A" w:rsidRPr="005B21C2" w:rsidTr="000E7A36">
              <w:trPr>
                <w:trHeight w:val="1018"/>
              </w:trPr>
              <w:tc>
                <w:tcPr>
                  <w:tcW w:w="567" w:type="dxa"/>
                  <w:tcBorders>
                    <w:top w:val="single" w:sz="4" w:space="0" w:color="auto"/>
                    <w:left w:val="single" w:sz="4" w:space="0" w:color="auto"/>
                    <w:bottom w:val="single" w:sz="4" w:space="0" w:color="auto"/>
                    <w:right w:val="single" w:sz="4" w:space="0" w:color="auto"/>
                  </w:tcBorders>
                  <w:vAlign w:val="center"/>
                  <w:hideMark/>
                </w:tcPr>
                <w:p w:rsidR="0064102A" w:rsidRDefault="0064102A" w:rsidP="00410DDD">
                  <w:pPr>
                    <w:jc w:val="center"/>
                    <w:rPr>
                      <w:b/>
                    </w:rPr>
                  </w:pPr>
                  <w:r>
                    <w:rPr>
                      <w:b/>
                    </w:rPr>
                    <w:t>1</w:t>
                  </w:r>
                </w:p>
              </w:tc>
              <w:tc>
                <w:tcPr>
                  <w:tcW w:w="851" w:type="dxa"/>
                  <w:tcBorders>
                    <w:top w:val="single" w:sz="4" w:space="0" w:color="auto"/>
                    <w:left w:val="single" w:sz="4" w:space="0" w:color="auto"/>
                    <w:bottom w:val="single" w:sz="4" w:space="0" w:color="auto"/>
                    <w:right w:val="single" w:sz="4" w:space="0" w:color="auto"/>
                  </w:tcBorders>
                </w:tcPr>
                <w:p w:rsidR="0064102A" w:rsidRDefault="0064102A" w:rsidP="00410DDD">
                  <w:pPr>
                    <w:rPr>
                      <w:lang w:eastAsia="ro-RO"/>
                    </w:rPr>
                  </w:pPr>
                </w:p>
                <w:p w:rsidR="0064102A" w:rsidRDefault="0064102A" w:rsidP="00410DDD">
                  <w:pPr>
                    <w:rPr>
                      <w:lang w:eastAsia="ro-RO"/>
                    </w:rPr>
                  </w:pPr>
                </w:p>
                <w:p w:rsidR="0064102A" w:rsidRDefault="0064102A" w:rsidP="00410DDD">
                  <w:pPr>
                    <w:rPr>
                      <w:lang w:eastAsia="ro-RO"/>
                    </w:rPr>
                  </w:pPr>
                  <w:r>
                    <w:rPr>
                      <w:lang w:eastAsia="ro-RO"/>
                    </w:rPr>
                    <w:t>72261000-2</w:t>
                  </w:r>
                </w:p>
              </w:tc>
              <w:tc>
                <w:tcPr>
                  <w:tcW w:w="2155" w:type="dxa"/>
                  <w:tcBorders>
                    <w:top w:val="single" w:sz="4" w:space="0" w:color="auto"/>
                    <w:left w:val="single" w:sz="4" w:space="0" w:color="auto"/>
                    <w:bottom w:val="single" w:sz="4" w:space="0" w:color="auto"/>
                    <w:right w:val="single" w:sz="4" w:space="0" w:color="auto"/>
                  </w:tcBorders>
                </w:tcPr>
                <w:p w:rsidR="0064102A" w:rsidRPr="008D0BCA" w:rsidRDefault="0064102A" w:rsidP="00410DDD">
                  <w:pPr>
                    <w:ind w:left="33" w:hanging="33"/>
                    <w:jc w:val="center"/>
                    <w:rPr>
                      <w:lang w:eastAsia="ro-RO"/>
                    </w:rPr>
                  </w:pPr>
                  <w:r w:rsidRPr="00F30156">
                    <w:t>Servicii de mentenanţă şi suport pentru software „IBM Informix Enterprise edition”</w:t>
                  </w:r>
                </w:p>
              </w:tc>
              <w:tc>
                <w:tcPr>
                  <w:tcW w:w="992" w:type="dxa"/>
                  <w:tcBorders>
                    <w:top w:val="single" w:sz="4" w:space="0" w:color="auto"/>
                    <w:left w:val="single" w:sz="4" w:space="0" w:color="auto"/>
                    <w:bottom w:val="single" w:sz="4" w:space="0" w:color="auto"/>
                    <w:right w:val="single" w:sz="4" w:space="0" w:color="auto"/>
                  </w:tcBorders>
                </w:tcPr>
                <w:p w:rsidR="0064102A" w:rsidRDefault="0064102A" w:rsidP="00410DDD">
                  <w:pPr>
                    <w:jc w:val="center"/>
                    <w:rPr>
                      <w:lang w:eastAsia="ro-RO"/>
                    </w:rPr>
                  </w:pPr>
                </w:p>
                <w:p w:rsidR="0064102A" w:rsidRDefault="0064102A" w:rsidP="00410DDD">
                  <w:pPr>
                    <w:jc w:val="center"/>
                    <w:rPr>
                      <w:lang w:eastAsia="ro-RO"/>
                    </w:rPr>
                  </w:pPr>
                </w:p>
                <w:p w:rsidR="0064102A" w:rsidRDefault="0064102A" w:rsidP="00410DDD">
                  <w:pPr>
                    <w:jc w:val="center"/>
                    <w:rPr>
                      <w:lang w:eastAsia="ro-RO"/>
                    </w:rPr>
                  </w:pPr>
                </w:p>
                <w:p w:rsidR="0064102A" w:rsidRDefault="0064102A" w:rsidP="00410DDD">
                  <w:pPr>
                    <w:jc w:val="center"/>
                    <w:rPr>
                      <w:lang w:eastAsia="ro-RO"/>
                    </w:rPr>
                  </w:pPr>
                  <w:r>
                    <w:rPr>
                      <w:lang w:eastAsia="ro-RO"/>
                    </w:rPr>
                    <w:t>-</w:t>
                  </w:r>
                </w:p>
              </w:tc>
              <w:tc>
                <w:tcPr>
                  <w:tcW w:w="992" w:type="dxa"/>
                  <w:tcBorders>
                    <w:top w:val="single" w:sz="4" w:space="0" w:color="auto"/>
                    <w:left w:val="single" w:sz="4" w:space="0" w:color="auto"/>
                    <w:bottom w:val="single" w:sz="4" w:space="0" w:color="auto"/>
                    <w:right w:val="single" w:sz="4" w:space="0" w:color="auto"/>
                  </w:tcBorders>
                </w:tcPr>
                <w:p w:rsidR="0064102A" w:rsidRDefault="0064102A" w:rsidP="00410DDD">
                  <w:pPr>
                    <w:jc w:val="center"/>
                    <w:rPr>
                      <w:lang w:eastAsia="ro-RO"/>
                    </w:rPr>
                  </w:pPr>
                </w:p>
                <w:p w:rsidR="0064102A" w:rsidRDefault="0064102A" w:rsidP="00410DDD">
                  <w:pPr>
                    <w:jc w:val="center"/>
                    <w:rPr>
                      <w:lang w:eastAsia="ro-RO"/>
                    </w:rPr>
                  </w:pPr>
                </w:p>
                <w:p w:rsidR="0064102A" w:rsidRDefault="0064102A" w:rsidP="00410DDD">
                  <w:pPr>
                    <w:jc w:val="center"/>
                    <w:rPr>
                      <w:lang w:eastAsia="ro-RO"/>
                    </w:rPr>
                  </w:pPr>
                </w:p>
                <w:p w:rsidR="0064102A" w:rsidRDefault="0064102A" w:rsidP="00410DDD">
                  <w:pPr>
                    <w:jc w:val="center"/>
                    <w:rPr>
                      <w:lang w:eastAsia="ro-RO"/>
                    </w:rPr>
                  </w:pPr>
                  <w:r>
                    <w:rPr>
                      <w:lang w:eastAsia="ro-RO"/>
                    </w:rPr>
                    <w:t>-</w:t>
                  </w:r>
                </w:p>
              </w:tc>
              <w:tc>
                <w:tcPr>
                  <w:tcW w:w="3828" w:type="dxa"/>
                  <w:tcBorders>
                    <w:top w:val="single" w:sz="4" w:space="0" w:color="auto"/>
                    <w:left w:val="single" w:sz="4" w:space="0" w:color="auto"/>
                    <w:bottom w:val="single" w:sz="4" w:space="0" w:color="auto"/>
                    <w:right w:val="single" w:sz="4" w:space="0" w:color="auto"/>
                  </w:tcBorders>
                </w:tcPr>
                <w:p w:rsidR="0064102A" w:rsidRDefault="00C33C3C" w:rsidP="00C33C3C">
                  <w:pPr>
                    <w:rPr>
                      <w:lang w:val="en-US"/>
                    </w:rPr>
                  </w:pPr>
                  <w:r w:rsidRPr="00F30156">
                    <w:t>„IBM Informix Enterprise edition”</w:t>
                  </w:r>
                  <w:r>
                    <w:t xml:space="preserve"> CPU Option Processor Value Unit (PVU)</w:t>
                  </w:r>
                  <w:r>
                    <w:rPr>
                      <w:lang w:val="ro-MO"/>
                    </w:rPr>
                    <w:t xml:space="preserve">; </w:t>
                  </w:r>
                  <w:r>
                    <w:t xml:space="preserve">Annual SW Subscription </w:t>
                  </w:r>
                  <w:r>
                    <w:rPr>
                      <w:lang w:val="en-US"/>
                    </w:rPr>
                    <w:t>&amp; Support Renewal</w:t>
                  </w:r>
                </w:p>
                <w:p w:rsidR="00617DEA" w:rsidRPr="00617DEA" w:rsidRDefault="00617DEA" w:rsidP="00617DEA">
                  <w:pPr>
                    <w:rPr>
                      <w:i/>
                      <w:sz w:val="12"/>
                      <w:szCs w:val="12"/>
                      <w:lang w:val="en-US"/>
                    </w:rPr>
                  </w:pPr>
                </w:p>
                <w:p w:rsidR="00617DEA" w:rsidRPr="00617DEA" w:rsidRDefault="00617DEA" w:rsidP="00617DEA">
                  <w:pPr>
                    <w:rPr>
                      <w:i/>
                    </w:rPr>
                  </w:pPr>
                  <w:r w:rsidRPr="00650722">
                    <w:rPr>
                      <w:i/>
                      <w:lang w:val="en-US"/>
                    </w:rPr>
                    <w:t xml:space="preserve">Serviciile vor fi prestate pentru 1680 de </w:t>
                  </w:r>
                  <w:r>
                    <w:rPr>
                      <w:i/>
                      <w:lang w:val="en-US"/>
                    </w:rPr>
                    <w:t>licen</w:t>
                  </w:r>
                  <w:r>
                    <w:rPr>
                      <w:i/>
                      <w:lang w:val="ro-MO"/>
                    </w:rPr>
                    <w:t>ţe</w:t>
                  </w:r>
                  <w:r w:rsidRPr="00F30156">
                    <w:t xml:space="preserve"> </w:t>
                  </w:r>
                  <w:r>
                    <w:t>.</w:t>
                  </w:r>
                </w:p>
              </w:tc>
            </w:tr>
          </w:tbl>
          <w:p w:rsidR="0064102A" w:rsidRDefault="0064102A" w:rsidP="0064102A"/>
          <w:p w:rsidR="006B6E69" w:rsidRPr="00FB40D6" w:rsidRDefault="006B6E69" w:rsidP="0065154A">
            <w:pPr>
              <w:spacing w:line="276" w:lineRule="auto"/>
              <w:rPr>
                <w:sz w:val="12"/>
                <w:szCs w:val="12"/>
              </w:rPr>
            </w:pPr>
          </w:p>
        </w:tc>
      </w:tr>
    </w:tbl>
    <w:p w:rsidR="006B6E69" w:rsidRDefault="006B6E69" w:rsidP="006B6E69">
      <w:pPr>
        <w:pStyle w:val="2"/>
        <w:keepNext w:val="0"/>
        <w:keepLines w:val="0"/>
        <w:numPr>
          <w:ilvl w:val="0"/>
          <w:numId w:val="15"/>
        </w:numPr>
        <w:tabs>
          <w:tab w:val="left" w:pos="360"/>
        </w:tabs>
        <w:spacing w:before="0"/>
        <w:jc w:val="center"/>
        <w:rPr>
          <w:rFonts w:ascii="Times New Roman" w:hAnsi="Times New Roman"/>
          <w:sz w:val="24"/>
          <w:szCs w:val="24"/>
        </w:rPr>
      </w:pPr>
      <w:bookmarkStart w:id="144" w:name="_Toc449539081" w:colFirst="1" w:colLast="7"/>
      <w:bookmarkStart w:id="145" w:name="_Toc392180193" w:colFirst="1" w:colLast="7"/>
      <w:r>
        <w:rPr>
          <w:rFonts w:ascii="Times New Roman" w:hAnsi="Times New Roman"/>
          <w:sz w:val="24"/>
          <w:szCs w:val="24"/>
        </w:rPr>
        <w:lastRenderedPageBreak/>
        <w:t>Pregătirea ofertelor</w:t>
      </w:r>
      <w:bookmarkEnd w:id="144"/>
      <w:bookmarkEnd w:id="145"/>
    </w:p>
    <w:p w:rsidR="006B6E69" w:rsidRDefault="006B6E69" w:rsidP="006B6E69"/>
    <w:tbl>
      <w:tblPr>
        <w:tblW w:w="9504" w:type="dxa"/>
        <w:tblInd w:w="108" w:type="dxa"/>
        <w:tblLayout w:type="fixed"/>
        <w:tblLook w:val="04A0" w:firstRow="1" w:lastRow="0" w:firstColumn="1" w:lastColumn="0" w:noHBand="0" w:noVBand="1"/>
      </w:tblPr>
      <w:tblGrid>
        <w:gridCol w:w="568"/>
        <w:gridCol w:w="3401"/>
        <w:gridCol w:w="708"/>
        <w:gridCol w:w="4827"/>
      </w:tblGrid>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rPr>
                <w:sz w:val="22"/>
                <w:szCs w:val="22"/>
              </w:rPr>
            </w:pPr>
            <w:r w:rsidRPr="00310288">
              <w:rPr>
                <w:sz w:val="22"/>
                <w:szCs w:val="22"/>
              </w:rPr>
              <w:t>Oferte alternative:</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6B6E69" w:rsidP="00310288">
            <w:pPr>
              <w:pStyle w:val="a4"/>
              <w:tabs>
                <w:tab w:val="left" w:pos="540"/>
              </w:tabs>
              <w:suppressAutoHyphens/>
              <w:jc w:val="both"/>
              <w:rPr>
                <w:sz w:val="22"/>
                <w:szCs w:val="22"/>
              </w:rPr>
            </w:pPr>
            <w:r w:rsidRPr="00310288">
              <w:rPr>
                <w:i/>
                <w:sz w:val="22"/>
                <w:szCs w:val="22"/>
              </w:rPr>
              <w:t>Nu vor fi acceptate</w:t>
            </w:r>
            <w:r w:rsidR="007314EE">
              <w:rPr>
                <w:i/>
                <w:sz w:val="22"/>
                <w:szCs w:val="22"/>
              </w:rPr>
              <w:t>.</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3.2.</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rPr>
                <w:sz w:val="22"/>
                <w:szCs w:val="22"/>
              </w:rPr>
            </w:pPr>
            <w:r w:rsidRPr="00310288">
              <w:rPr>
                <w:sz w:val="22"/>
                <w:szCs w:val="22"/>
              </w:rPr>
              <w:t>Garanţia pentru ofertă:</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C44B70" w:rsidRDefault="006B6E69" w:rsidP="00310288">
            <w:pPr>
              <w:jc w:val="both"/>
              <w:rPr>
                <w:noProof w:val="0"/>
                <w:sz w:val="22"/>
                <w:szCs w:val="22"/>
                <w:lang w:eastAsia="ro-RO"/>
              </w:rPr>
            </w:pPr>
            <w:r w:rsidRPr="00C44B70">
              <w:rPr>
                <w:i/>
                <w:iCs/>
                <w:noProof w:val="0"/>
                <w:sz w:val="22"/>
                <w:szCs w:val="22"/>
                <w:lang w:eastAsia="ro-RO"/>
              </w:rPr>
              <w:t>a) Oferta va fi însoţită de o Garanţie pentru ofertă (emisă de o bancă comercială) conform formularului F3.2 din secţiunea a 3-a –Formulare pentru depunerea ofertei</w:t>
            </w:r>
          </w:p>
          <w:p w:rsidR="006B6E69" w:rsidRPr="00C44B70" w:rsidRDefault="006B6E69" w:rsidP="00310288">
            <w:pPr>
              <w:ind w:firstLine="567"/>
              <w:jc w:val="center"/>
              <w:rPr>
                <w:noProof w:val="0"/>
                <w:sz w:val="22"/>
                <w:szCs w:val="22"/>
                <w:lang w:eastAsia="ro-RO"/>
              </w:rPr>
            </w:pPr>
            <w:r w:rsidRPr="00C44B70">
              <w:rPr>
                <w:i/>
                <w:iCs/>
                <w:noProof w:val="0"/>
                <w:sz w:val="22"/>
                <w:szCs w:val="22"/>
                <w:lang w:eastAsia="ro-RO"/>
              </w:rPr>
              <w:t>sau</w:t>
            </w:r>
          </w:p>
          <w:p w:rsidR="006B6E69" w:rsidRPr="00C44B70" w:rsidRDefault="006B6E69" w:rsidP="00310288">
            <w:pPr>
              <w:jc w:val="both"/>
              <w:rPr>
                <w:i/>
                <w:iCs/>
                <w:noProof w:val="0"/>
                <w:sz w:val="22"/>
                <w:szCs w:val="22"/>
                <w:lang w:eastAsia="ro-RO"/>
              </w:rPr>
            </w:pPr>
            <w:r w:rsidRPr="00C44B70">
              <w:rPr>
                <w:i/>
                <w:iCs/>
                <w:noProof w:val="0"/>
                <w:sz w:val="22"/>
                <w:szCs w:val="22"/>
                <w:lang w:eastAsia="ro-RO"/>
              </w:rPr>
              <w:t>b) Garanţia pentru ofertă prin transfer la contul autorităţii contractante, conform următoarelor date bancare:</w:t>
            </w:r>
          </w:p>
          <w:p w:rsidR="006B6E69" w:rsidRPr="00C44B70" w:rsidRDefault="006B6E69" w:rsidP="00310288">
            <w:pPr>
              <w:tabs>
                <w:tab w:val="center" w:pos="4677"/>
              </w:tabs>
              <w:jc w:val="both"/>
              <w:rPr>
                <w:bCs/>
                <w:i/>
                <w:noProof w:val="0"/>
                <w:sz w:val="22"/>
                <w:szCs w:val="22"/>
                <w:lang w:eastAsia="ru-RU"/>
              </w:rPr>
            </w:pPr>
            <w:r w:rsidRPr="00C44B70">
              <w:rPr>
                <w:bCs/>
                <w:i/>
                <w:noProof w:val="0"/>
                <w:sz w:val="22"/>
                <w:szCs w:val="22"/>
                <w:lang w:eastAsia="ru-RU"/>
              </w:rPr>
              <w:t>Agenţia Servicii Publice</w:t>
            </w:r>
          </w:p>
          <w:p w:rsidR="006B6E69" w:rsidRPr="00C44B70" w:rsidRDefault="006B6E69" w:rsidP="00310288">
            <w:pPr>
              <w:rPr>
                <w:bCs/>
                <w:i/>
                <w:noProof w:val="0"/>
                <w:sz w:val="22"/>
                <w:szCs w:val="22"/>
                <w:lang w:eastAsia="ru-RU"/>
              </w:rPr>
            </w:pPr>
            <w:r w:rsidRPr="00C44B70">
              <w:rPr>
                <w:i/>
                <w:noProof w:val="0"/>
                <w:sz w:val="22"/>
                <w:szCs w:val="22"/>
                <w:lang w:eastAsia="ru-RU"/>
              </w:rPr>
              <w:t>MD-2012, str. A. Puşkin, 42, mun. Chişinău, Republica Moldova</w:t>
            </w:r>
          </w:p>
          <w:p w:rsidR="006B6E69" w:rsidRPr="00C44B70" w:rsidRDefault="006B6E69" w:rsidP="00310288">
            <w:pPr>
              <w:rPr>
                <w:i/>
                <w:noProof w:val="0"/>
                <w:sz w:val="22"/>
                <w:szCs w:val="22"/>
                <w:lang w:eastAsia="ru-RU"/>
              </w:rPr>
            </w:pPr>
            <w:r w:rsidRPr="00C44B70">
              <w:rPr>
                <w:i/>
                <w:noProof w:val="0"/>
                <w:sz w:val="22"/>
                <w:szCs w:val="22"/>
                <w:lang w:eastAsia="ru-RU"/>
              </w:rPr>
              <w:t xml:space="preserve">IDNO:  1002600024700 </w:t>
            </w:r>
          </w:p>
          <w:p w:rsidR="006B6E69" w:rsidRPr="00C44B70" w:rsidRDefault="006B6E69" w:rsidP="00310288">
            <w:pPr>
              <w:tabs>
                <w:tab w:val="left" w:pos="0"/>
              </w:tabs>
              <w:rPr>
                <w:i/>
                <w:noProof w:val="0"/>
                <w:sz w:val="22"/>
                <w:szCs w:val="22"/>
                <w:lang w:eastAsia="ru-RU"/>
              </w:rPr>
            </w:pPr>
            <w:r w:rsidRPr="00C44B70">
              <w:rPr>
                <w:i/>
                <w:noProof w:val="0"/>
                <w:sz w:val="22"/>
                <w:szCs w:val="22"/>
                <w:lang w:eastAsia="ru-RU"/>
              </w:rPr>
              <w:t xml:space="preserve">Banca:  MF-TT Chisinau-Bugetul de Stat   </w:t>
            </w:r>
          </w:p>
          <w:p w:rsidR="006B6E69" w:rsidRPr="00C44B70" w:rsidRDefault="006B6E69" w:rsidP="00310288">
            <w:pPr>
              <w:rPr>
                <w:i/>
                <w:noProof w:val="0"/>
                <w:sz w:val="22"/>
                <w:szCs w:val="22"/>
                <w:lang w:eastAsia="ru-RU"/>
              </w:rPr>
            </w:pPr>
            <w:r w:rsidRPr="00C44B70">
              <w:rPr>
                <w:i/>
                <w:noProof w:val="0"/>
                <w:sz w:val="22"/>
                <w:szCs w:val="22"/>
                <w:lang w:eastAsia="ru-RU"/>
              </w:rPr>
              <w:t>Cod bancar:  TREZMD2X</w:t>
            </w:r>
          </w:p>
          <w:p w:rsidR="006B6E69" w:rsidRPr="00C44B70" w:rsidRDefault="006B6E69" w:rsidP="00310288">
            <w:pPr>
              <w:jc w:val="both"/>
              <w:rPr>
                <w:noProof w:val="0"/>
                <w:sz w:val="22"/>
                <w:szCs w:val="22"/>
                <w:lang w:eastAsia="ro-RO"/>
              </w:rPr>
            </w:pPr>
            <w:r w:rsidRPr="00C44B70">
              <w:rPr>
                <w:i/>
                <w:noProof w:val="0"/>
                <w:sz w:val="22"/>
                <w:szCs w:val="22"/>
                <w:lang w:eastAsia="ru-RU"/>
              </w:rPr>
              <w:t>Cont curent IBAN:  MD15TRPCCC518430G01231AA</w:t>
            </w:r>
          </w:p>
          <w:p w:rsidR="006B6E69" w:rsidRPr="00C44B70" w:rsidRDefault="006B6E69" w:rsidP="00310288">
            <w:pPr>
              <w:ind w:firstLine="567"/>
              <w:jc w:val="both"/>
              <w:rPr>
                <w:noProof w:val="0"/>
                <w:sz w:val="22"/>
                <w:szCs w:val="22"/>
                <w:lang w:eastAsia="ro-RO"/>
              </w:rPr>
            </w:pPr>
            <w:r w:rsidRPr="00C44B70">
              <w:rPr>
                <w:i/>
                <w:iCs/>
                <w:noProof w:val="0"/>
                <w:sz w:val="22"/>
                <w:szCs w:val="22"/>
                <w:lang w:eastAsia="ro-RO"/>
              </w:rPr>
              <w:t>cu nota “Pentru setul documentelor de atribuire” sau “Pentru garanţia pentru ofertă la licitaţia publică nr.____ din _______”</w:t>
            </w:r>
          </w:p>
          <w:p w:rsidR="006B6E69" w:rsidRPr="00C44B70" w:rsidRDefault="006B6E69" w:rsidP="00310288">
            <w:pPr>
              <w:jc w:val="center"/>
              <w:rPr>
                <w:noProof w:val="0"/>
                <w:sz w:val="22"/>
                <w:szCs w:val="22"/>
                <w:lang w:eastAsia="ro-RO"/>
              </w:rPr>
            </w:pPr>
            <w:r w:rsidRPr="00C44B70">
              <w:rPr>
                <w:i/>
                <w:iCs/>
                <w:noProof w:val="0"/>
                <w:sz w:val="22"/>
                <w:szCs w:val="22"/>
                <w:lang w:eastAsia="ro-RO"/>
              </w:rPr>
              <w:t>sau</w:t>
            </w:r>
          </w:p>
          <w:p w:rsidR="006B6E69" w:rsidRPr="00C44B70" w:rsidRDefault="006B6E69" w:rsidP="00310288">
            <w:pPr>
              <w:tabs>
                <w:tab w:val="left" w:pos="372"/>
              </w:tabs>
              <w:suppressAutoHyphens/>
              <w:rPr>
                <w:i/>
                <w:sz w:val="22"/>
                <w:szCs w:val="22"/>
              </w:rPr>
            </w:pPr>
            <w:r w:rsidRPr="00C44B70">
              <w:rPr>
                <w:noProof w:val="0"/>
                <w:sz w:val="22"/>
                <w:szCs w:val="22"/>
                <w:lang w:eastAsia="ro-RO"/>
              </w:rPr>
              <w:t xml:space="preserve">c) </w:t>
            </w:r>
            <w:r w:rsidRPr="00C44B70">
              <w:rPr>
                <w:i/>
                <w:iCs/>
                <w:noProof w:val="0"/>
                <w:sz w:val="22"/>
                <w:szCs w:val="22"/>
                <w:lang w:eastAsia="ro-RO"/>
              </w:rPr>
              <w:t>Alte forme ale garanţiei bancare acceptate de autoritatea contractantă</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3.3.</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jc w:val="both"/>
              <w:rPr>
                <w:sz w:val="22"/>
                <w:szCs w:val="22"/>
              </w:rPr>
            </w:pPr>
            <w:r w:rsidRPr="00310288">
              <w:rPr>
                <w:sz w:val="22"/>
                <w:szCs w:val="22"/>
              </w:rPr>
              <w:t xml:space="preserve">Garanţia pentru ofertă va fi în valoare de: </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6B6E69" w:rsidP="00310288">
            <w:pPr>
              <w:tabs>
                <w:tab w:val="left" w:pos="372"/>
              </w:tabs>
              <w:suppressAutoHyphens/>
              <w:rPr>
                <w:b/>
                <w:i/>
                <w:sz w:val="22"/>
                <w:szCs w:val="22"/>
              </w:rPr>
            </w:pPr>
            <w:r w:rsidRPr="00310288">
              <w:rPr>
                <w:b/>
                <w:i/>
                <w:sz w:val="22"/>
                <w:szCs w:val="22"/>
              </w:rPr>
              <w:t>2%</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3.4.</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jc w:val="both"/>
              <w:rPr>
                <w:sz w:val="22"/>
                <w:szCs w:val="22"/>
              </w:rPr>
            </w:pPr>
            <w:r w:rsidRPr="00310288">
              <w:rPr>
                <w:sz w:val="22"/>
                <w:szCs w:val="22"/>
              </w:rPr>
              <w:t>Ediţia aplicabilă a Incoterms și termenii comerciali acceptați vor fi (după caz):</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6B6E69" w:rsidP="00310288">
            <w:pPr>
              <w:tabs>
                <w:tab w:val="left" w:pos="372"/>
              </w:tabs>
              <w:suppressAutoHyphens/>
              <w:rPr>
                <w:b/>
                <w:i/>
                <w:sz w:val="22"/>
                <w:szCs w:val="22"/>
              </w:rPr>
            </w:pPr>
            <w:r w:rsidRPr="00310288">
              <w:rPr>
                <w:i/>
                <w:iCs/>
                <w:color w:val="000000"/>
                <w:sz w:val="22"/>
                <w:szCs w:val="22"/>
              </w:rPr>
              <w:t>Nu se aplică.</w:t>
            </w:r>
          </w:p>
        </w:tc>
      </w:tr>
      <w:tr w:rsidR="006B6E69" w:rsidRPr="00310288" w:rsidTr="007314EE">
        <w:trPr>
          <w:trHeight w:val="3414"/>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3.5.</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jc w:val="both"/>
              <w:rPr>
                <w:sz w:val="22"/>
                <w:szCs w:val="22"/>
              </w:rPr>
            </w:pPr>
            <w:r w:rsidRPr="00310288">
              <w:rPr>
                <w:sz w:val="22"/>
                <w:szCs w:val="22"/>
              </w:rPr>
              <w:t>Termenul de prestare:</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90E62" w:rsidRPr="00590E62" w:rsidRDefault="00590E62" w:rsidP="00590E62">
            <w:pPr>
              <w:tabs>
                <w:tab w:val="left" w:pos="426"/>
              </w:tabs>
              <w:jc w:val="both"/>
              <w:rPr>
                <w:i/>
                <w:iCs/>
                <w:sz w:val="22"/>
                <w:szCs w:val="22"/>
                <w:shd w:val="clear" w:color="auto" w:fill="FFFFFF"/>
                <w:lang w:val="en-US"/>
              </w:rPr>
            </w:pPr>
            <w:r w:rsidRPr="00590E62">
              <w:rPr>
                <w:i/>
                <w:sz w:val="22"/>
                <w:szCs w:val="22"/>
              </w:rPr>
              <w:t>a) S</w:t>
            </w:r>
            <w:r w:rsidRPr="00590E62">
              <w:rPr>
                <w:i/>
                <w:iCs/>
                <w:color w:val="000000"/>
                <w:sz w:val="22"/>
                <w:szCs w:val="22"/>
                <w:lang w:val="en-US"/>
              </w:rPr>
              <w:t xml:space="preserve">erviciile vor fi prestate </w:t>
            </w:r>
            <w:r w:rsidRPr="00590E62">
              <w:rPr>
                <w:i/>
                <w:iCs/>
                <w:color w:val="000000"/>
                <w:sz w:val="22"/>
                <w:szCs w:val="22"/>
                <w:shd w:val="clear" w:color="auto" w:fill="FFFFFF"/>
                <w:lang w:val="en-US"/>
              </w:rPr>
              <w:t>pe parcursul a 12 luni consecutive, începând cu data de  01.08.2021</w:t>
            </w:r>
            <w:r w:rsidR="00617DEA">
              <w:rPr>
                <w:i/>
                <w:iCs/>
                <w:color w:val="000000"/>
                <w:sz w:val="22"/>
                <w:szCs w:val="22"/>
                <w:shd w:val="clear" w:color="auto" w:fill="FFFFFF"/>
                <w:lang w:val="en-US"/>
              </w:rPr>
              <w:t xml:space="preserve"> până la data de 31.07.2022</w:t>
            </w:r>
            <w:r w:rsidRPr="00590E62">
              <w:rPr>
                <w:i/>
                <w:iCs/>
                <w:sz w:val="22"/>
                <w:szCs w:val="22"/>
                <w:shd w:val="clear" w:color="auto" w:fill="FFFFFF"/>
                <w:lang w:val="en-US"/>
              </w:rPr>
              <w:t>;</w:t>
            </w:r>
          </w:p>
          <w:p w:rsidR="006B6E69" w:rsidRPr="00590E62" w:rsidRDefault="00590E62" w:rsidP="00590E62">
            <w:pPr>
              <w:tabs>
                <w:tab w:val="left" w:pos="426"/>
              </w:tabs>
              <w:jc w:val="both"/>
              <w:rPr>
                <w:i/>
                <w:sz w:val="22"/>
                <w:szCs w:val="22"/>
              </w:rPr>
            </w:pPr>
            <w:r w:rsidRPr="00590E62">
              <w:rPr>
                <w:i/>
                <w:iCs/>
                <w:sz w:val="22"/>
                <w:szCs w:val="22"/>
                <w:shd w:val="clear" w:color="auto" w:fill="FFFFFF"/>
                <w:lang w:val="en-US"/>
              </w:rPr>
              <w:t>b) Serviciile vor fi prestate în conformitate cu prevederile Contractului International Passport Advantage al producătorului software-ului IBM Informix Enterprise edition – compania IBM, precum şi în conformitate cu condiţiile IBM software Subscription and Support, care sunt părţi integrate a</w:t>
            </w:r>
            <w:r w:rsidR="007314EE">
              <w:rPr>
                <w:i/>
                <w:iCs/>
                <w:sz w:val="22"/>
                <w:szCs w:val="22"/>
                <w:shd w:val="clear" w:color="auto" w:fill="FFFFFF"/>
                <w:lang w:val="en-US"/>
              </w:rPr>
              <w:t>le</w:t>
            </w:r>
            <w:r w:rsidRPr="00590E62">
              <w:rPr>
                <w:i/>
                <w:iCs/>
                <w:sz w:val="22"/>
                <w:szCs w:val="22"/>
                <w:shd w:val="clear" w:color="auto" w:fill="FFFFFF"/>
                <w:lang w:val="en-US"/>
              </w:rPr>
              <w:t xml:space="preserve"> condiţiilor de utilizare a produsului software. (</w:t>
            </w:r>
            <w:hyperlink r:id="rId8" w:history="1">
              <w:r w:rsidRPr="00590E62">
                <w:rPr>
                  <w:rStyle w:val="af4"/>
                  <w:i/>
                  <w:iCs/>
                  <w:sz w:val="22"/>
                  <w:szCs w:val="22"/>
                  <w:shd w:val="clear" w:color="auto" w:fill="FFFFFF"/>
                  <w:lang w:val="en-US"/>
                </w:rPr>
                <w:t>https://www.ibm.com/software/passportadvantage/pa_agreements.html</w:t>
              </w:r>
            </w:hyperlink>
            <w:r w:rsidRPr="00590E62">
              <w:rPr>
                <w:i/>
                <w:iCs/>
                <w:sz w:val="22"/>
                <w:szCs w:val="22"/>
                <w:shd w:val="clear" w:color="auto" w:fill="FFFFFF"/>
                <w:lang w:val="en-US"/>
              </w:rPr>
              <w:t xml:space="preserve">, </w:t>
            </w:r>
            <w:hyperlink r:id="rId9" w:history="1">
              <w:r w:rsidRPr="00590E62">
                <w:rPr>
                  <w:rStyle w:val="af4"/>
                  <w:i/>
                  <w:iCs/>
                  <w:sz w:val="22"/>
                  <w:szCs w:val="22"/>
                  <w:shd w:val="clear" w:color="auto" w:fill="FFFFFF"/>
                  <w:lang w:val="en-US"/>
                </w:rPr>
                <w:t>https://www.ibm.com/software/passportadvantage/subscriptionandsupportrenew.html</w:t>
              </w:r>
            </w:hyperlink>
            <w:r w:rsidRPr="00590E62">
              <w:rPr>
                <w:i/>
                <w:iCs/>
                <w:sz w:val="22"/>
                <w:szCs w:val="22"/>
                <w:shd w:val="clear" w:color="auto" w:fill="FFFFFF"/>
                <w:lang w:val="en-US"/>
              </w:rPr>
              <w:t xml:space="preserve">). </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lastRenderedPageBreak/>
              <w:t>3.6.</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rPr>
                <w:sz w:val="22"/>
                <w:szCs w:val="22"/>
              </w:rPr>
            </w:pPr>
            <w:r w:rsidRPr="00310288">
              <w:rPr>
                <w:sz w:val="22"/>
                <w:szCs w:val="22"/>
              </w:rPr>
              <w:t>Locul prestării serviciilor:</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1C1651" w:rsidP="00310288">
            <w:pPr>
              <w:tabs>
                <w:tab w:val="left" w:pos="372"/>
              </w:tabs>
              <w:suppressAutoHyphens/>
              <w:rPr>
                <w:i/>
                <w:sz w:val="22"/>
                <w:szCs w:val="22"/>
              </w:rPr>
            </w:pPr>
            <w:r>
              <w:rPr>
                <w:i/>
                <w:color w:val="000000" w:themeColor="text1"/>
                <w:sz w:val="22"/>
                <w:szCs w:val="22"/>
              </w:rPr>
              <w:t>Agenţia Servicii Publice, str. A.Puşkin, 42, mun. Chişinău</w:t>
            </w:r>
            <w:r w:rsidR="006B6E69" w:rsidRPr="00310288">
              <w:rPr>
                <w:i/>
                <w:color w:val="000000" w:themeColor="text1"/>
                <w:sz w:val="22"/>
                <w:szCs w:val="22"/>
              </w:rPr>
              <w:t xml:space="preserve"> </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3.7.</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pacing w:val="-4"/>
                <w:sz w:val="22"/>
                <w:szCs w:val="22"/>
              </w:rPr>
            </w:pPr>
            <w:r w:rsidRPr="00310288">
              <w:rPr>
                <w:spacing w:val="-4"/>
                <w:sz w:val="22"/>
                <w:szCs w:val="22"/>
              </w:rPr>
              <w:t xml:space="preserve">Metoda și condițiile de plată vor fi: </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C1066F" w:rsidP="00310288">
            <w:pPr>
              <w:jc w:val="both"/>
              <w:rPr>
                <w:i/>
                <w:iCs/>
                <w:sz w:val="22"/>
                <w:szCs w:val="22"/>
                <w:lang w:eastAsia="ro-RO"/>
              </w:rPr>
            </w:pPr>
            <w:r w:rsidRPr="00310288">
              <w:rPr>
                <w:bCs/>
                <w:i/>
                <w:sz w:val="22"/>
                <w:szCs w:val="22"/>
              </w:rPr>
              <w:t xml:space="preserve">Lunar, prin transfer bancar, </w:t>
            </w:r>
            <w:r w:rsidR="00617DEA">
              <w:rPr>
                <w:bCs/>
                <w:i/>
                <w:sz w:val="22"/>
                <w:szCs w:val="22"/>
              </w:rPr>
              <w:t xml:space="preserve">în tranşe egale, </w:t>
            </w:r>
            <w:r w:rsidRPr="00310288">
              <w:rPr>
                <w:bCs/>
                <w:i/>
                <w:sz w:val="22"/>
                <w:szCs w:val="22"/>
              </w:rPr>
              <w:t xml:space="preserve">pentru luna precedentă, </w:t>
            </w:r>
            <w:r w:rsidRPr="00310288">
              <w:rPr>
                <w:i/>
                <w:iCs/>
                <w:sz w:val="22"/>
                <w:szCs w:val="22"/>
              </w:rPr>
              <w:t>în termen de 20 (douăzeci) zile lucrătoare după prestarea serviciilor, prezentarea facturii fiscale, actului de prestare a serviciilor şi acceptarea acestora fără obiecţii de către Beneficiar</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3.8.</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pacing w:val="-4"/>
                <w:sz w:val="22"/>
                <w:szCs w:val="22"/>
              </w:rPr>
            </w:pPr>
            <w:r w:rsidRPr="00310288">
              <w:rPr>
                <w:sz w:val="22"/>
                <w:szCs w:val="22"/>
                <w:lang w:eastAsia="ja-JP"/>
              </w:rPr>
              <w:t>Perioada valabilităţii ofertei va fi de:</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6B6E69" w:rsidP="00310288">
            <w:pPr>
              <w:tabs>
                <w:tab w:val="left" w:pos="372"/>
              </w:tabs>
              <w:suppressAutoHyphens/>
              <w:rPr>
                <w:i/>
                <w:spacing w:val="-4"/>
                <w:sz w:val="22"/>
                <w:szCs w:val="22"/>
              </w:rPr>
            </w:pPr>
            <w:r w:rsidRPr="00310288">
              <w:rPr>
                <w:i/>
                <w:spacing w:val="-4"/>
                <w:sz w:val="22"/>
                <w:szCs w:val="22"/>
              </w:rPr>
              <w:t>90  de zile</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3.9.</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lang w:eastAsia="ja-JP"/>
              </w:rPr>
            </w:pPr>
            <w:r w:rsidRPr="00310288">
              <w:rPr>
                <w:sz w:val="22"/>
                <w:szCs w:val="22"/>
                <w:lang w:eastAsia="ja-JP"/>
              </w:rPr>
              <w:t>Ofertele în valută străină:</w:t>
            </w:r>
          </w:p>
        </w:tc>
        <w:tc>
          <w:tcPr>
            <w:tcW w:w="55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310288" w:rsidRDefault="006B6E69" w:rsidP="00310288">
            <w:pPr>
              <w:tabs>
                <w:tab w:val="left" w:pos="372"/>
              </w:tabs>
              <w:suppressAutoHyphens/>
              <w:rPr>
                <w:i/>
                <w:iCs/>
                <w:sz w:val="22"/>
                <w:szCs w:val="22"/>
              </w:rPr>
            </w:pPr>
            <w:r w:rsidRPr="00310288">
              <w:rPr>
                <w:i/>
                <w:iCs/>
                <w:sz w:val="22"/>
                <w:szCs w:val="22"/>
              </w:rPr>
              <w:t>Nu se acceptă.</w:t>
            </w:r>
          </w:p>
        </w:tc>
      </w:tr>
      <w:tr w:rsidR="006B6E69" w:rsidRPr="00310288" w:rsidTr="00310288">
        <w:trPr>
          <w:trHeight w:val="600"/>
        </w:trPr>
        <w:tc>
          <w:tcPr>
            <w:tcW w:w="9504" w:type="dxa"/>
            <w:gridSpan w:val="4"/>
            <w:shd w:val="clear" w:color="auto" w:fill="FFFFFF" w:themeFill="background1"/>
            <w:vAlign w:val="center"/>
            <w:hideMark/>
          </w:tcPr>
          <w:p w:rsidR="006B6E69" w:rsidRPr="00310288" w:rsidRDefault="006B6E69" w:rsidP="00310288">
            <w:pPr>
              <w:pStyle w:val="2"/>
              <w:keepNext w:val="0"/>
              <w:keepLines w:val="0"/>
              <w:numPr>
                <w:ilvl w:val="0"/>
                <w:numId w:val="15"/>
              </w:numPr>
              <w:tabs>
                <w:tab w:val="left" w:pos="360"/>
              </w:tabs>
              <w:spacing w:before="0"/>
              <w:ind w:left="0"/>
              <w:jc w:val="center"/>
              <w:rPr>
                <w:rFonts w:ascii="Times New Roman" w:hAnsi="Times New Roman"/>
                <w:sz w:val="22"/>
                <w:szCs w:val="22"/>
              </w:rPr>
            </w:pPr>
            <w:bookmarkStart w:id="146" w:name="_Toc358300271"/>
            <w:bookmarkStart w:id="147" w:name="_Toc392180194"/>
            <w:bookmarkStart w:id="148" w:name="_Toc449539082"/>
            <w:r w:rsidRPr="00310288">
              <w:rPr>
                <w:rFonts w:ascii="Times New Roman" w:hAnsi="Times New Roman"/>
                <w:sz w:val="22"/>
                <w:szCs w:val="22"/>
              </w:rPr>
              <w:t>Depunerea și deschiderea ofertelor</w:t>
            </w:r>
            <w:bookmarkEnd w:id="146"/>
            <w:bookmarkEnd w:id="147"/>
            <w:bookmarkEnd w:id="148"/>
          </w:p>
        </w:tc>
      </w:tr>
      <w:tr w:rsidR="006B6E69" w:rsidRPr="00310288" w:rsidTr="007314EE">
        <w:trPr>
          <w:trHeight w:val="64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4.1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lang w:eastAsia="ja-JP"/>
              </w:rPr>
            </w:pPr>
            <w:r w:rsidRPr="00310288">
              <w:rPr>
                <w:sz w:val="22"/>
                <w:szCs w:val="22"/>
              </w:rPr>
              <w:t>Locul/Modalitatea de  depunerea ofertelor, este:</w:t>
            </w:r>
          </w:p>
        </w:tc>
        <w:tc>
          <w:tcPr>
            <w:tcW w:w="5534" w:type="dxa"/>
            <w:gridSpan w:val="2"/>
            <w:tcBorders>
              <w:top w:val="single" w:sz="4" w:space="0" w:color="auto"/>
              <w:left w:val="single" w:sz="4" w:space="0" w:color="auto"/>
              <w:bottom w:val="nil"/>
              <w:right w:val="single" w:sz="4" w:space="0" w:color="auto"/>
            </w:tcBorders>
            <w:vAlign w:val="center"/>
            <w:hideMark/>
          </w:tcPr>
          <w:p w:rsidR="006B6E69" w:rsidRPr="00310288" w:rsidRDefault="006B6E69" w:rsidP="00310288">
            <w:pPr>
              <w:pStyle w:val="a8"/>
              <w:tabs>
                <w:tab w:val="right" w:pos="4743"/>
              </w:tabs>
              <w:rPr>
                <w:rFonts w:ascii="Times New Roman" w:hAnsi="Times New Roman"/>
                <w:b/>
                <w:i/>
                <w:color w:val="FF0000"/>
                <w:sz w:val="22"/>
                <w:szCs w:val="22"/>
                <w:lang w:eastAsia="ru-RU"/>
              </w:rPr>
            </w:pPr>
            <w:r w:rsidRPr="00310288">
              <w:rPr>
                <w:rFonts w:ascii="Times New Roman" w:hAnsi="Times New Roman"/>
                <w:i/>
                <w:spacing w:val="-4"/>
                <w:sz w:val="22"/>
                <w:szCs w:val="22"/>
              </w:rPr>
              <w:t>SIA RSAP</w:t>
            </w:r>
          </w:p>
        </w:tc>
      </w:tr>
      <w:tr w:rsidR="006B6E69" w:rsidRPr="00310288" w:rsidTr="007314EE">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4.2.</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rPr>
            </w:pPr>
            <w:r w:rsidRPr="00310288">
              <w:rPr>
                <w:b/>
                <w:sz w:val="22"/>
                <w:szCs w:val="22"/>
              </w:rPr>
              <w:t>Termenul-limită</w:t>
            </w:r>
            <w:r w:rsidRPr="00310288">
              <w:rPr>
                <w:sz w:val="22"/>
                <w:szCs w:val="22"/>
              </w:rPr>
              <w:t xml:space="preserve"> de depunere a ofertelor este: </w:t>
            </w:r>
          </w:p>
        </w:tc>
        <w:tc>
          <w:tcPr>
            <w:tcW w:w="5534" w:type="dxa"/>
            <w:gridSpan w:val="2"/>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pStyle w:val="a8"/>
              <w:tabs>
                <w:tab w:val="right" w:pos="4743"/>
              </w:tabs>
              <w:rPr>
                <w:rFonts w:ascii="Times New Roman" w:hAnsi="Times New Roman"/>
                <w:b/>
                <w:i/>
                <w:color w:val="FF0000"/>
                <w:sz w:val="22"/>
                <w:szCs w:val="22"/>
                <w:lang w:eastAsia="ru-RU"/>
              </w:rPr>
            </w:pPr>
            <w:r w:rsidRPr="00310288">
              <w:rPr>
                <w:rFonts w:ascii="Times New Roman" w:hAnsi="Times New Roman"/>
                <w:i/>
                <w:sz w:val="22"/>
                <w:szCs w:val="22"/>
              </w:rPr>
              <w:t>Informația o găsiți în SIA RSAP</w:t>
            </w:r>
          </w:p>
        </w:tc>
      </w:tr>
      <w:tr w:rsidR="006B6E69" w:rsidRPr="00310288" w:rsidTr="007314EE">
        <w:trPr>
          <w:trHeight w:val="647"/>
        </w:trPr>
        <w:tc>
          <w:tcPr>
            <w:tcW w:w="568"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4.3.</w:t>
            </w:r>
          </w:p>
        </w:tc>
        <w:tc>
          <w:tcPr>
            <w:tcW w:w="3402"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pStyle w:val="a8"/>
              <w:rPr>
                <w:rFonts w:ascii="Times New Roman" w:hAnsi="Times New Roman"/>
                <w:sz w:val="22"/>
                <w:szCs w:val="22"/>
              </w:rPr>
            </w:pPr>
            <w:r w:rsidRPr="00310288">
              <w:rPr>
                <w:rFonts w:ascii="Times New Roman" w:hAnsi="Times New Roman"/>
                <w:sz w:val="22"/>
                <w:szCs w:val="22"/>
              </w:rPr>
              <w:t>Persoanele autorizate să asiste la deschiderea ofertelor (cu excepţia cazului când ofertele au fost depuse prin SIA “RSAP”).</w:t>
            </w:r>
          </w:p>
        </w:tc>
        <w:tc>
          <w:tcPr>
            <w:tcW w:w="5534" w:type="dxa"/>
            <w:gridSpan w:val="2"/>
            <w:tcBorders>
              <w:top w:val="nil"/>
              <w:left w:val="single" w:sz="4" w:space="0" w:color="auto"/>
              <w:bottom w:val="single" w:sz="4" w:space="0" w:color="auto"/>
              <w:right w:val="single" w:sz="4" w:space="0" w:color="auto"/>
            </w:tcBorders>
            <w:vAlign w:val="center"/>
            <w:hideMark/>
          </w:tcPr>
          <w:p w:rsidR="006B6E69" w:rsidRPr="00310288" w:rsidRDefault="006B6E69" w:rsidP="00310288">
            <w:pPr>
              <w:jc w:val="both"/>
              <w:rPr>
                <w:i/>
                <w:sz w:val="22"/>
                <w:szCs w:val="22"/>
              </w:rPr>
            </w:pPr>
            <w:r w:rsidRPr="00310288">
              <w:rPr>
                <w:i/>
                <w:sz w:val="22"/>
                <w:szCs w:val="22"/>
              </w:rPr>
              <w:t>Ofertanţii sau reprezentanţii acestora au dreptul să participe la deschiderea ofertelor, cu excepţia cazului când ofertele au fost depuse prin SIA RSAP</w:t>
            </w:r>
          </w:p>
        </w:tc>
      </w:tr>
      <w:tr w:rsidR="006B6E69" w:rsidRPr="00310288" w:rsidTr="001C1651">
        <w:trPr>
          <w:trHeight w:val="714"/>
        </w:trPr>
        <w:tc>
          <w:tcPr>
            <w:tcW w:w="9504" w:type="dxa"/>
            <w:gridSpan w:val="4"/>
            <w:tcBorders>
              <w:top w:val="nil"/>
              <w:left w:val="nil"/>
              <w:bottom w:val="single" w:sz="4" w:space="0" w:color="auto"/>
              <w:right w:val="nil"/>
            </w:tcBorders>
            <w:shd w:val="clear" w:color="auto" w:fill="FFFFFF" w:themeFill="background1"/>
            <w:vAlign w:val="center"/>
            <w:hideMark/>
          </w:tcPr>
          <w:p w:rsidR="00310288" w:rsidRDefault="00310288" w:rsidP="00310288">
            <w:pPr>
              <w:pStyle w:val="2"/>
              <w:keepNext w:val="0"/>
              <w:keepLines w:val="0"/>
              <w:tabs>
                <w:tab w:val="left" w:pos="360"/>
              </w:tabs>
              <w:spacing w:before="0"/>
              <w:rPr>
                <w:rFonts w:ascii="Times New Roman" w:hAnsi="Times New Roman"/>
                <w:sz w:val="22"/>
                <w:szCs w:val="22"/>
              </w:rPr>
            </w:pPr>
            <w:bookmarkStart w:id="149" w:name="_Toc358300272"/>
            <w:bookmarkStart w:id="150" w:name="_Toc392180195"/>
            <w:bookmarkStart w:id="151" w:name="_Toc449539083"/>
          </w:p>
          <w:p w:rsidR="006B6E69" w:rsidRDefault="006B6E69" w:rsidP="00310288">
            <w:pPr>
              <w:pStyle w:val="2"/>
              <w:keepNext w:val="0"/>
              <w:keepLines w:val="0"/>
              <w:numPr>
                <w:ilvl w:val="0"/>
                <w:numId w:val="15"/>
              </w:numPr>
              <w:tabs>
                <w:tab w:val="left" w:pos="360"/>
              </w:tabs>
              <w:spacing w:before="0"/>
              <w:ind w:left="0"/>
              <w:jc w:val="center"/>
              <w:rPr>
                <w:rFonts w:ascii="Times New Roman" w:hAnsi="Times New Roman"/>
                <w:sz w:val="22"/>
                <w:szCs w:val="22"/>
              </w:rPr>
            </w:pPr>
            <w:r w:rsidRPr="00310288">
              <w:rPr>
                <w:rFonts w:ascii="Times New Roman" w:hAnsi="Times New Roman"/>
                <w:sz w:val="22"/>
                <w:szCs w:val="22"/>
              </w:rPr>
              <w:t>Evaluarea și compararea ofertelor</w:t>
            </w:r>
            <w:bookmarkEnd w:id="149"/>
            <w:bookmarkEnd w:id="150"/>
            <w:bookmarkEnd w:id="151"/>
          </w:p>
          <w:p w:rsidR="001C1651" w:rsidRPr="001C1651" w:rsidRDefault="001C1651" w:rsidP="001C1651">
            <w:pPr>
              <w:rPr>
                <w:sz w:val="12"/>
                <w:szCs w:val="12"/>
              </w:rPr>
            </w:pPr>
          </w:p>
        </w:tc>
      </w:tr>
      <w:tr w:rsidR="006B6E69" w:rsidRPr="00310288" w:rsidTr="007314EE">
        <w:trPr>
          <w:trHeight w:val="600"/>
        </w:trPr>
        <w:tc>
          <w:tcPr>
            <w:tcW w:w="56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5.1.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rPr>
            </w:pPr>
            <w:r w:rsidRPr="00310288">
              <w:rPr>
                <w:sz w:val="22"/>
                <w:szCs w:val="22"/>
              </w:rPr>
              <w:t xml:space="preserve">Preţurile ofertelor depuse în diferite valute vor fi convertite în: </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sz w:val="22"/>
                <w:szCs w:val="22"/>
              </w:rPr>
            </w:pPr>
            <w:r w:rsidRPr="00310288">
              <w:rPr>
                <w:i/>
                <w:sz w:val="22"/>
                <w:szCs w:val="22"/>
              </w:rPr>
              <w:t>Lei MD</w:t>
            </w:r>
          </w:p>
        </w:tc>
      </w:tr>
      <w:tr w:rsidR="006B6E69" w:rsidRPr="00310288" w:rsidTr="007314EE">
        <w:trPr>
          <w:trHeight w:val="60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rPr>
                <w:spacing w:val="-4"/>
                <w:sz w:val="22"/>
                <w:szCs w:val="22"/>
              </w:rPr>
            </w:pP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rPr>
            </w:pPr>
            <w:r w:rsidRPr="00310288">
              <w:rPr>
                <w:sz w:val="22"/>
                <w:szCs w:val="22"/>
              </w:rPr>
              <w:t xml:space="preserve">Sursa ratei de schimb în scopul convertirii: </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sz w:val="22"/>
                <w:szCs w:val="22"/>
              </w:rPr>
            </w:pPr>
            <w:r w:rsidRPr="00310288">
              <w:rPr>
                <w:i/>
                <w:sz w:val="22"/>
                <w:szCs w:val="22"/>
              </w:rPr>
              <w:t>BNM</w:t>
            </w:r>
          </w:p>
        </w:tc>
      </w:tr>
      <w:tr w:rsidR="006B6E69" w:rsidRPr="00310288" w:rsidTr="007314EE">
        <w:trPr>
          <w:trHeight w:val="60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rPr>
                <w:spacing w:val="-4"/>
                <w:sz w:val="22"/>
                <w:szCs w:val="22"/>
              </w:rPr>
            </w:pP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rPr>
            </w:pPr>
            <w:r w:rsidRPr="00310288">
              <w:rPr>
                <w:sz w:val="22"/>
                <w:szCs w:val="22"/>
              </w:rPr>
              <w:t xml:space="preserve">Data pentru rata de schimb aplicabilă va fi: </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iCs/>
                <w:sz w:val="22"/>
                <w:szCs w:val="22"/>
              </w:rPr>
            </w:pPr>
            <w:r w:rsidRPr="00310288">
              <w:rPr>
                <w:i/>
                <w:iCs/>
                <w:sz w:val="22"/>
                <w:szCs w:val="22"/>
                <w:lang w:val="en-US"/>
              </w:rPr>
              <w:t>Data deschiderii ofertelor</w:t>
            </w:r>
          </w:p>
        </w:tc>
      </w:tr>
      <w:tr w:rsidR="006B6E69" w:rsidRPr="00310288" w:rsidTr="007314EE">
        <w:trPr>
          <w:trHeight w:val="599"/>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5.2.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sz w:val="22"/>
                <w:szCs w:val="22"/>
              </w:rPr>
            </w:pPr>
            <w:r w:rsidRPr="00310288">
              <w:rPr>
                <w:sz w:val="22"/>
                <w:szCs w:val="22"/>
              </w:rPr>
              <w:t>Modalitatea de efectuare a evaluării:</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sz w:val="22"/>
                <w:szCs w:val="22"/>
              </w:rPr>
            </w:pPr>
            <w:r w:rsidRPr="00310288">
              <w:rPr>
                <w:i/>
                <w:sz w:val="22"/>
                <w:szCs w:val="22"/>
              </w:rPr>
              <w:t>Pe lot</w:t>
            </w:r>
            <w:r w:rsidRPr="00310288">
              <w:rPr>
                <w:sz w:val="22"/>
                <w:szCs w:val="22"/>
              </w:rPr>
              <w:t xml:space="preserve"> </w:t>
            </w:r>
          </w:p>
        </w:tc>
      </w:tr>
      <w:tr w:rsidR="006B6E69" w:rsidRPr="00310288" w:rsidTr="007314EE">
        <w:trPr>
          <w:trHeight w:val="693"/>
        </w:trPr>
        <w:tc>
          <w:tcPr>
            <w:tcW w:w="568"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6B6E69" w:rsidRPr="00310288" w:rsidRDefault="006B6E69" w:rsidP="00310288">
            <w:pPr>
              <w:jc w:val="center"/>
              <w:rPr>
                <w:spacing w:val="-4"/>
                <w:sz w:val="22"/>
                <w:szCs w:val="22"/>
              </w:rPr>
            </w:pPr>
            <w:r w:rsidRPr="00310288">
              <w:rPr>
                <w:spacing w:val="-4"/>
                <w:sz w:val="22"/>
                <w:szCs w:val="22"/>
              </w:rPr>
              <w:t>5.3.</w:t>
            </w:r>
          </w:p>
          <w:p w:rsidR="006B6E69" w:rsidRPr="00310288" w:rsidRDefault="006B6E69" w:rsidP="00310288">
            <w:pPr>
              <w:jc w:val="center"/>
              <w:rPr>
                <w:spacing w:val="-4"/>
                <w:sz w:val="22"/>
                <w:szCs w:val="22"/>
              </w:rPr>
            </w:pPr>
          </w:p>
        </w:tc>
        <w:tc>
          <w:tcPr>
            <w:tcW w:w="4110" w:type="dxa"/>
            <w:gridSpan w:val="2"/>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6B6E69" w:rsidRPr="00310288" w:rsidRDefault="006B6E69" w:rsidP="00310288">
            <w:pPr>
              <w:rPr>
                <w:sz w:val="22"/>
                <w:szCs w:val="22"/>
              </w:rPr>
            </w:pPr>
            <w:r w:rsidRPr="00310288">
              <w:rPr>
                <w:sz w:val="22"/>
                <w:szCs w:val="22"/>
              </w:rPr>
              <w:t>Factorii de evaluarea vor fi următorii:</w:t>
            </w:r>
            <w:r w:rsidRPr="00310288">
              <w:rPr>
                <w:sz w:val="22"/>
                <w:szCs w:val="22"/>
                <w:lang w:eastAsia="ja-JP"/>
              </w:rPr>
              <w:t xml:space="preserve"> </w:t>
            </w:r>
          </w:p>
        </w:tc>
        <w:tc>
          <w:tcPr>
            <w:tcW w:w="4826" w:type="dxa"/>
            <w:tcBorders>
              <w:top w:val="single" w:sz="4" w:space="0" w:color="auto"/>
              <w:left w:val="single" w:sz="4" w:space="0" w:color="auto"/>
              <w:bottom w:val="nil"/>
              <w:right w:val="single" w:sz="4" w:space="0" w:color="auto"/>
            </w:tcBorders>
            <w:vAlign w:val="center"/>
            <w:hideMark/>
          </w:tcPr>
          <w:p w:rsidR="006B6E69" w:rsidRPr="00310288" w:rsidRDefault="006B6E69" w:rsidP="00310288">
            <w:pPr>
              <w:tabs>
                <w:tab w:val="right" w:pos="4743"/>
              </w:tabs>
              <w:jc w:val="both"/>
              <w:rPr>
                <w:i/>
                <w:iCs/>
                <w:sz w:val="22"/>
                <w:szCs w:val="22"/>
              </w:rPr>
            </w:pPr>
            <w:r w:rsidRPr="00310288">
              <w:rPr>
                <w:i/>
                <w:iCs/>
                <w:sz w:val="22"/>
                <w:szCs w:val="22"/>
              </w:rPr>
              <w:t xml:space="preserve">- </w:t>
            </w:r>
          </w:p>
        </w:tc>
      </w:tr>
      <w:tr w:rsidR="006B6E69" w:rsidRPr="00310288" w:rsidTr="00310288">
        <w:trPr>
          <w:trHeight w:val="600"/>
        </w:trPr>
        <w:tc>
          <w:tcPr>
            <w:tcW w:w="9504" w:type="dxa"/>
            <w:gridSpan w:val="4"/>
            <w:tcBorders>
              <w:top w:val="single" w:sz="4" w:space="0" w:color="auto"/>
              <w:left w:val="nil"/>
              <w:bottom w:val="nil"/>
              <w:right w:val="nil"/>
            </w:tcBorders>
            <w:vAlign w:val="center"/>
          </w:tcPr>
          <w:p w:rsidR="006B6E69" w:rsidRPr="00310288" w:rsidRDefault="006B6E69" w:rsidP="00310288">
            <w:pPr>
              <w:pStyle w:val="2"/>
              <w:keepNext w:val="0"/>
              <w:keepLines w:val="0"/>
              <w:tabs>
                <w:tab w:val="left" w:pos="360"/>
              </w:tabs>
              <w:spacing w:before="0"/>
              <w:rPr>
                <w:rFonts w:ascii="Times New Roman" w:hAnsi="Times New Roman"/>
                <w:sz w:val="22"/>
                <w:szCs w:val="22"/>
              </w:rPr>
            </w:pPr>
            <w:bookmarkStart w:id="152" w:name="_Toc358300273"/>
            <w:bookmarkStart w:id="153" w:name="_Toc392180196"/>
            <w:bookmarkStart w:id="154" w:name="_Toc449539084"/>
          </w:p>
          <w:p w:rsidR="006B6E69" w:rsidRPr="00310288" w:rsidRDefault="006B6E69" w:rsidP="00310288">
            <w:pPr>
              <w:pStyle w:val="2"/>
              <w:keepNext w:val="0"/>
              <w:keepLines w:val="0"/>
              <w:numPr>
                <w:ilvl w:val="0"/>
                <w:numId w:val="15"/>
              </w:numPr>
              <w:tabs>
                <w:tab w:val="left" w:pos="360"/>
              </w:tabs>
              <w:spacing w:before="0"/>
              <w:ind w:left="0"/>
              <w:jc w:val="center"/>
              <w:rPr>
                <w:rFonts w:ascii="Times New Roman" w:hAnsi="Times New Roman"/>
                <w:sz w:val="22"/>
                <w:szCs w:val="22"/>
              </w:rPr>
            </w:pPr>
            <w:r w:rsidRPr="00310288">
              <w:rPr>
                <w:rFonts w:ascii="Times New Roman" w:hAnsi="Times New Roman"/>
                <w:sz w:val="22"/>
                <w:szCs w:val="22"/>
              </w:rPr>
              <w:t>Adjudecarea contractului</w:t>
            </w:r>
            <w:bookmarkEnd w:id="152"/>
            <w:bookmarkEnd w:id="153"/>
            <w:bookmarkEnd w:id="154"/>
          </w:p>
          <w:p w:rsidR="006B6E69" w:rsidRPr="00310288" w:rsidRDefault="006B6E69" w:rsidP="00310288">
            <w:pPr>
              <w:rPr>
                <w:sz w:val="22"/>
                <w:szCs w:val="22"/>
              </w:rPr>
            </w:pP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6.1.</w:t>
            </w:r>
          </w:p>
        </w:tc>
        <w:tc>
          <w:tcPr>
            <w:tcW w:w="41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rPr>
                <w:color w:val="000000"/>
                <w:sz w:val="22"/>
                <w:szCs w:val="22"/>
              </w:rPr>
            </w:pPr>
            <w:r w:rsidRPr="00310288">
              <w:rPr>
                <w:bCs/>
                <w:color w:val="000000"/>
                <w:sz w:val="22"/>
                <w:szCs w:val="22"/>
                <w:lang w:eastAsia="zh-TW"/>
              </w:rPr>
              <w:t>Criteriul de evaluare aplicat pentru adjudecarea contractului va fi:</w:t>
            </w:r>
          </w:p>
        </w:tc>
        <w:tc>
          <w:tcPr>
            <w:tcW w:w="4828"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iCs/>
                <w:color w:val="000000"/>
                <w:sz w:val="22"/>
                <w:szCs w:val="22"/>
              </w:rPr>
            </w:pPr>
            <w:r w:rsidRPr="00310288">
              <w:rPr>
                <w:i/>
                <w:iCs/>
                <w:color w:val="000000"/>
                <w:sz w:val="22"/>
                <w:szCs w:val="22"/>
              </w:rPr>
              <w:t>Prețul cel mai scăzut</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6.2.</w:t>
            </w:r>
          </w:p>
        </w:tc>
        <w:tc>
          <w:tcPr>
            <w:tcW w:w="41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pStyle w:val="i"/>
              <w:tabs>
                <w:tab w:val="right" w:pos="7254"/>
              </w:tabs>
              <w:suppressAutoHyphens w:val="0"/>
              <w:jc w:val="left"/>
              <w:rPr>
                <w:rFonts w:ascii="Times New Roman" w:hAnsi="Times New Roman"/>
                <w:color w:val="000000"/>
                <w:sz w:val="22"/>
                <w:szCs w:val="22"/>
                <w:lang w:val="ro-RO"/>
              </w:rPr>
            </w:pPr>
            <w:r w:rsidRPr="00310288">
              <w:rPr>
                <w:rFonts w:ascii="Times New Roman" w:hAnsi="Times New Roman"/>
                <w:color w:val="000000"/>
                <w:sz w:val="22"/>
                <w:szCs w:val="22"/>
                <w:lang w:val="ro-RO"/>
              </w:rPr>
              <w:t>Suma Garanţiei de bună execuţie (se stabileşte procentual din preţul contractului adjudecat):</w:t>
            </w:r>
          </w:p>
        </w:tc>
        <w:tc>
          <w:tcPr>
            <w:tcW w:w="4828"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b/>
                <w:i/>
                <w:color w:val="000000"/>
                <w:sz w:val="22"/>
                <w:szCs w:val="22"/>
              </w:rPr>
            </w:pPr>
            <w:r w:rsidRPr="00310288">
              <w:rPr>
                <w:b/>
                <w:i/>
                <w:color w:val="000000"/>
                <w:sz w:val="22"/>
                <w:szCs w:val="22"/>
              </w:rPr>
              <w:t>5 %</w:t>
            </w:r>
            <w:r w:rsidR="009361E6">
              <w:rPr>
                <w:b/>
                <w:i/>
                <w:color w:val="000000"/>
                <w:sz w:val="22"/>
                <w:szCs w:val="22"/>
              </w:rPr>
              <w:t xml:space="preserve"> din suma cu TVA</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6.3.</w:t>
            </w:r>
          </w:p>
        </w:tc>
        <w:tc>
          <w:tcPr>
            <w:tcW w:w="41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tabs>
                <w:tab w:val="left" w:pos="540"/>
              </w:tabs>
              <w:suppressAutoHyphens/>
              <w:rPr>
                <w:color w:val="000000"/>
                <w:sz w:val="22"/>
                <w:szCs w:val="22"/>
              </w:rPr>
            </w:pPr>
            <w:r w:rsidRPr="00310288">
              <w:rPr>
                <w:color w:val="000000"/>
                <w:sz w:val="22"/>
                <w:szCs w:val="22"/>
              </w:rPr>
              <w:t>Garanţia de bună execuţie a contractului:</w:t>
            </w:r>
          </w:p>
        </w:tc>
        <w:tc>
          <w:tcPr>
            <w:tcW w:w="4828" w:type="dxa"/>
            <w:tcBorders>
              <w:top w:val="single" w:sz="4" w:space="0" w:color="auto"/>
              <w:left w:val="single" w:sz="4" w:space="0" w:color="auto"/>
              <w:bottom w:val="single" w:sz="4" w:space="0" w:color="auto"/>
              <w:right w:val="single" w:sz="4" w:space="0" w:color="auto"/>
            </w:tcBorders>
            <w:vAlign w:val="center"/>
            <w:hideMark/>
          </w:tcPr>
          <w:p w:rsidR="007314EE" w:rsidRDefault="007314EE" w:rsidP="007314EE">
            <w:pPr>
              <w:jc w:val="both"/>
              <w:rPr>
                <w:i/>
                <w:iCs/>
                <w:noProof w:val="0"/>
                <w:sz w:val="22"/>
                <w:szCs w:val="22"/>
                <w:lang w:eastAsia="ro-RO"/>
              </w:rPr>
            </w:pPr>
            <w:r>
              <w:rPr>
                <w:i/>
                <w:iCs/>
                <w:noProof w:val="0"/>
                <w:sz w:val="22"/>
                <w:szCs w:val="22"/>
                <w:lang w:eastAsia="ro-RO"/>
              </w:rPr>
              <w:t>a) Garanţia de buna execuţie (emisă de o bancă comercială) conform formularului F3.3</w:t>
            </w:r>
          </w:p>
          <w:p w:rsidR="007314EE" w:rsidRDefault="007314EE" w:rsidP="007314EE">
            <w:pPr>
              <w:jc w:val="center"/>
              <w:rPr>
                <w:i/>
                <w:iCs/>
                <w:noProof w:val="0"/>
                <w:sz w:val="22"/>
                <w:szCs w:val="22"/>
                <w:lang w:eastAsia="ro-RO"/>
              </w:rPr>
            </w:pPr>
            <w:r>
              <w:rPr>
                <w:i/>
                <w:iCs/>
                <w:noProof w:val="0"/>
                <w:sz w:val="22"/>
                <w:szCs w:val="22"/>
                <w:lang w:eastAsia="ro-RO"/>
              </w:rPr>
              <w:t>sau</w:t>
            </w:r>
          </w:p>
          <w:p w:rsidR="007314EE" w:rsidRPr="00F30E39" w:rsidRDefault="007314EE" w:rsidP="007314EE">
            <w:pPr>
              <w:tabs>
                <w:tab w:val="left" w:pos="372"/>
              </w:tabs>
              <w:suppressAutoHyphens/>
              <w:jc w:val="both"/>
              <w:rPr>
                <w:i/>
                <w:color w:val="000000" w:themeColor="text1"/>
              </w:rPr>
            </w:pPr>
            <w:r>
              <w:rPr>
                <w:i/>
                <w:iCs/>
                <w:noProof w:val="0"/>
                <w:sz w:val="22"/>
                <w:szCs w:val="22"/>
                <w:lang w:eastAsia="ro-RO"/>
              </w:rPr>
              <w:t xml:space="preserve">b) </w:t>
            </w:r>
            <w:r w:rsidRPr="00F30E39">
              <w:rPr>
                <w:i/>
                <w:color w:val="000000" w:themeColor="text1"/>
                <w:sz w:val="22"/>
                <w:szCs w:val="22"/>
              </w:rPr>
              <w:t>Garanția de buna execuție prin transfer la contul autorităţii contractante, conform următoarelor date bancare:</w:t>
            </w:r>
          </w:p>
          <w:p w:rsidR="007314EE" w:rsidRPr="00F30E39" w:rsidRDefault="007314EE" w:rsidP="007314EE">
            <w:pPr>
              <w:tabs>
                <w:tab w:val="center" w:pos="4677"/>
              </w:tabs>
              <w:jc w:val="both"/>
              <w:rPr>
                <w:bCs/>
                <w:i/>
                <w:noProof w:val="0"/>
                <w:sz w:val="22"/>
                <w:szCs w:val="22"/>
                <w:lang w:eastAsia="ru-RU"/>
              </w:rPr>
            </w:pPr>
            <w:r w:rsidRPr="00F30E39">
              <w:rPr>
                <w:bCs/>
                <w:i/>
                <w:noProof w:val="0"/>
                <w:sz w:val="22"/>
                <w:szCs w:val="22"/>
                <w:lang w:eastAsia="ru-RU"/>
              </w:rPr>
              <w:t>Agenţia Servicii Publice</w:t>
            </w:r>
          </w:p>
          <w:p w:rsidR="007314EE" w:rsidRPr="00F30E39" w:rsidRDefault="007314EE" w:rsidP="007314EE">
            <w:pPr>
              <w:jc w:val="both"/>
              <w:rPr>
                <w:bCs/>
                <w:i/>
                <w:noProof w:val="0"/>
                <w:sz w:val="22"/>
                <w:szCs w:val="22"/>
                <w:lang w:eastAsia="ru-RU"/>
              </w:rPr>
            </w:pPr>
            <w:r w:rsidRPr="00F30E39">
              <w:rPr>
                <w:i/>
                <w:noProof w:val="0"/>
                <w:sz w:val="22"/>
                <w:szCs w:val="22"/>
                <w:lang w:eastAsia="ru-RU"/>
              </w:rPr>
              <w:t>MD-2012, str. A. Puşkin, 42, mun. Chişinău, Republica Moldova</w:t>
            </w:r>
          </w:p>
          <w:p w:rsidR="007314EE" w:rsidRPr="00F30E39" w:rsidRDefault="007314EE" w:rsidP="007314EE">
            <w:pPr>
              <w:jc w:val="both"/>
              <w:rPr>
                <w:i/>
                <w:noProof w:val="0"/>
                <w:sz w:val="22"/>
                <w:szCs w:val="22"/>
                <w:lang w:eastAsia="ru-RU"/>
              </w:rPr>
            </w:pPr>
            <w:r w:rsidRPr="00F30E39">
              <w:rPr>
                <w:i/>
                <w:noProof w:val="0"/>
                <w:sz w:val="22"/>
                <w:szCs w:val="22"/>
                <w:lang w:eastAsia="ru-RU"/>
              </w:rPr>
              <w:t xml:space="preserve">IDNO:  1002600024700 </w:t>
            </w:r>
          </w:p>
          <w:p w:rsidR="007314EE" w:rsidRPr="00F30E39" w:rsidRDefault="007314EE" w:rsidP="007314EE">
            <w:pPr>
              <w:tabs>
                <w:tab w:val="left" w:pos="0"/>
              </w:tabs>
              <w:jc w:val="both"/>
              <w:rPr>
                <w:i/>
                <w:noProof w:val="0"/>
                <w:sz w:val="22"/>
                <w:szCs w:val="22"/>
                <w:lang w:eastAsia="ru-RU"/>
              </w:rPr>
            </w:pPr>
            <w:r w:rsidRPr="00F30E39">
              <w:rPr>
                <w:i/>
                <w:noProof w:val="0"/>
                <w:sz w:val="22"/>
                <w:szCs w:val="22"/>
                <w:lang w:eastAsia="ru-RU"/>
              </w:rPr>
              <w:t xml:space="preserve">Banca:  MF-TT Chisinau-Bugetul de Stat   </w:t>
            </w:r>
          </w:p>
          <w:p w:rsidR="007314EE" w:rsidRPr="00F30E39" w:rsidRDefault="007314EE" w:rsidP="007314EE">
            <w:pPr>
              <w:jc w:val="both"/>
              <w:rPr>
                <w:i/>
                <w:noProof w:val="0"/>
                <w:sz w:val="22"/>
                <w:szCs w:val="22"/>
                <w:lang w:eastAsia="ru-RU"/>
              </w:rPr>
            </w:pPr>
            <w:r w:rsidRPr="00F30E39">
              <w:rPr>
                <w:i/>
                <w:noProof w:val="0"/>
                <w:sz w:val="22"/>
                <w:szCs w:val="22"/>
                <w:lang w:eastAsia="ru-RU"/>
              </w:rPr>
              <w:t>Cod bancar:  TREZMD2X</w:t>
            </w:r>
          </w:p>
          <w:p w:rsidR="007314EE" w:rsidRPr="00F30E39" w:rsidRDefault="007314EE" w:rsidP="007314EE">
            <w:pPr>
              <w:jc w:val="both"/>
              <w:rPr>
                <w:noProof w:val="0"/>
                <w:sz w:val="22"/>
                <w:szCs w:val="22"/>
                <w:lang w:eastAsia="ro-RO"/>
              </w:rPr>
            </w:pPr>
            <w:r w:rsidRPr="00F30E39">
              <w:rPr>
                <w:i/>
                <w:noProof w:val="0"/>
                <w:sz w:val="22"/>
                <w:szCs w:val="22"/>
                <w:lang w:eastAsia="ru-RU"/>
              </w:rPr>
              <w:lastRenderedPageBreak/>
              <w:t>Cont curent</w:t>
            </w:r>
            <w:r>
              <w:rPr>
                <w:i/>
                <w:noProof w:val="0"/>
                <w:sz w:val="22"/>
                <w:szCs w:val="22"/>
                <w:lang w:eastAsia="ru-RU"/>
              </w:rPr>
              <w:t xml:space="preserve"> </w:t>
            </w:r>
            <w:r w:rsidRPr="00F30E39">
              <w:rPr>
                <w:i/>
                <w:noProof w:val="0"/>
                <w:sz w:val="22"/>
                <w:szCs w:val="22"/>
                <w:lang w:eastAsia="ru-RU"/>
              </w:rPr>
              <w:t>IBAN:  MD15TRPCCC518430G01231AA</w:t>
            </w:r>
          </w:p>
          <w:p w:rsidR="007314EE" w:rsidRPr="00F30E39" w:rsidRDefault="007314EE" w:rsidP="007314EE">
            <w:pPr>
              <w:tabs>
                <w:tab w:val="left" w:pos="1152"/>
              </w:tabs>
              <w:suppressAutoHyphens/>
              <w:jc w:val="both"/>
              <w:rPr>
                <w:i/>
                <w:color w:val="000000" w:themeColor="text1"/>
              </w:rPr>
            </w:pPr>
            <w:r w:rsidRPr="00F30E39">
              <w:rPr>
                <w:i/>
                <w:color w:val="000000" w:themeColor="text1"/>
                <w:sz w:val="22"/>
                <w:szCs w:val="22"/>
              </w:rPr>
              <w:t xml:space="preserve">cu nota “Garanția de bună execuție” sau “Pentru garanţia de bună execuție la </w:t>
            </w:r>
            <w:r w:rsidRPr="00F30E39">
              <w:rPr>
                <w:bCs/>
                <w:i/>
                <w:color w:val="000000" w:themeColor="text1"/>
                <w:sz w:val="22"/>
                <w:szCs w:val="22"/>
              </w:rPr>
              <w:t>procedura de achiziție publică</w:t>
            </w:r>
            <w:r w:rsidRPr="00F30E39">
              <w:rPr>
                <w:i/>
                <w:color w:val="000000" w:themeColor="text1"/>
                <w:sz w:val="22"/>
                <w:szCs w:val="22"/>
              </w:rPr>
              <w:t xml:space="preserve"> nr. </w:t>
            </w:r>
            <w:r w:rsidRPr="00F30E39">
              <w:rPr>
                <w:b/>
                <w:i/>
                <w:sz w:val="22"/>
                <w:szCs w:val="22"/>
              </w:rPr>
              <w:t>___</w:t>
            </w:r>
            <w:r w:rsidRPr="00F30E39">
              <w:rPr>
                <w:i/>
                <w:color w:val="000000" w:themeColor="text1"/>
                <w:sz w:val="22"/>
                <w:szCs w:val="22"/>
              </w:rPr>
              <w:t xml:space="preserve"> din </w:t>
            </w:r>
            <w:r w:rsidRPr="00F30E39">
              <w:rPr>
                <w:b/>
                <w:i/>
                <w:sz w:val="22"/>
                <w:szCs w:val="22"/>
              </w:rPr>
              <w:t>______</w:t>
            </w:r>
          </w:p>
          <w:p w:rsidR="007314EE" w:rsidRPr="00F30E39" w:rsidRDefault="007314EE" w:rsidP="007314EE">
            <w:pPr>
              <w:tabs>
                <w:tab w:val="left" w:pos="1152"/>
              </w:tabs>
              <w:suppressAutoHyphens/>
              <w:jc w:val="center"/>
              <w:rPr>
                <w:i/>
                <w:color w:val="000000" w:themeColor="text1"/>
              </w:rPr>
            </w:pPr>
            <w:r w:rsidRPr="00F30E39">
              <w:rPr>
                <w:i/>
                <w:color w:val="000000" w:themeColor="text1"/>
                <w:sz w:val="22"/>
                <w:szCs w:val="22"/>
              </w:rPr>
              <w:t>sau</w:t>
            </w:r>
          </w:p>
          <w:p w:rsidR="006B6E69" w:rsidRPr="00310288" w:rsidRDefault="007314EE" w:rsidP="00C44B70">
            <w:pPr>
              <w:tabs>
                <w:tab w:val="left" w:pos="372"/>
              </w:tabs>
              <w:suppressAutoHyphens/>
              <w:jc w:val="both"/>
              <w:rPr>
                <w:color w:val="000000"/>
                <w:sz w:val="22"/>
                <w:szCs w:val="22"/>
              </w:rPr>
            </w:pPr>
            <w:r>
              <w:rPr>
                <w:i/>
                <w:color w:val="000000" w:themeColor="text1"/>
                <w:sz w:val="22"/>
                <w:szCs w:val="22"/>
              </w:rPr>
              <w:t xml:space="preserve">c) </w:t>
            </w:r>
            <w:r w:rsidRPr="00F30E39">
              <w:rPr>
                <w:i/>
                <w:color w:val="000000" w:themeColor="text1"/>
                <w:sz w:val="22"/>
                <w:szCs w:val="22"/>
              </w:rPr>
              <w:t>Alte forme ale garanției de bună execuție acceptate de autoritatea contractantă.</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lastRenderedPageBreak/>
              <w:t>6.4.</w:t>
            </w:r>
          </w:p>
        </w:tc>
        <w:tc>
          <w:tcPr>
            <w:tcW w:w="41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pStyle w:val="i"/>
              <w:tabs>
                <w:tab w:val="right" w:pos="7254"/>
              </w:tabs>
              <w:suppressAutoHyphens w:val="0"/>
              <w:jc w:val="left"/>
              <w:rPr>
                <w:rFonts w:ascii="Times New Roman" w:hAnsi="Times New Roman"/>
                <w:sz w:val="22"/>
                <w:szCs w:val="22"/>
                <w:lang w:val="ro-RO"/>
              </w:rPr>
            </w:pPr>
            <w:r w:rsidRPr="00310288">
              <w:rPr>
                <w:rFonts w:ascii="Times New Roman" w:hAnsi="Times New Roman"/>
                <w:sz w:val="22"/>
                <w:szCs w:val="22"/>
                <w:lang w:val="ro-RO"/>
              </w:rPr>
              <w:t>Forma de organizare juridică pe care trebuie să o ia asocierea grupului de operatori economici cărora li s-a atribuit contractul</w:t>
            </w:r>
          </w:p>
        </w:tc>
        <w:tc>
          <w:tcPr>
            <w:tcW w:w="4828"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iCs/>
                <w:sz w:val="22"/>
                <w:szCs w:val="22"/>
              </w:rPr>
            </w:pPr>
            <w:r w:rsidRPr="00310288">
              <w:rPr>
                <w:i/>
                <w:iCs/>
                <w:sz w:val="22"/>
                <w:szCs w:val="22"/>
              </w:rPr>
              <w:t>-</w:t>
            </w:r>
          </w:p>
        </w:tc>
      </w:tr>
      <w:tr w:rsidR="006B6E69" w:rsidRPr="00310288" w:rsidTr="007314E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jc w:val="center"/>
              <w:rPr>
                <w:spacing w:val="-4"/>
                <w:sz w:val="22"/>
                <w:szCs w:val="22"/>
              </w:rPr>
            </w:pPr>
            <w:r w:rsidRPr="00310288">
              <w:rPr>
                <w:spacing w:val="-4"/>
                <w:sz w:val="22"/>
                <w:szCs w:val="22"/>
              </w:rPr>
              <w:t>6.5.</w:t>
            </w:r>
          </w:p>
        </w:tc>
        <w:tc>
          <w:tcPr>
            <w:tcW w:w="41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310288" w:rsidRDefault="006B6E69" w:rsidP="00310288">
            <w:pPr>
              <w:pStyle w:val="i"/>
              <w:tabs>
                <w:tab w:val="right" w:pos="7254"/>
              </w:tabs>
              <w:suppressAutoHyphens w:val="0"/>
              <w:jc w:val="left"/>
              <w:rPr>
                <w:rFonts w:ascii="Times New Roman" w:hAnsi="Times New Roman"/>
                <w:sz w:val="22"/>
                <w:szCs w:val="22"/>
                <w:lang w:val="ro-RO"/>
              </w:rPr>
            </w:pPr>
            <w:r w:rsidRPr="00310288">
              <w:rPr>
                <w:rFonts w:ascii="Times New Roman" w:hAnsi="Times New Roman"/>
                <w:sz w:val="22"/>
                <w:szCs w:val="22"/>
                <w:lang w:val="ro-RO"/>
              </w:rPr>
              <w:t>Numărul maxim de zile  pentru semnarea şi prezentarea contractului către autoritatea contractantă, de la remiterea acestuia spre semnare:</w:t>
            </w:r>
          </w:p>
        </w:tc>
        <w:tc>
          <w:tcPr>
            <w:tcW w:w="4828" w:type="dxa"/>
            <w:tcBorders>
              <w:top w:val="single" w:sz="4" w:space="0" w:color="auto"/>
              <w:left w:val="single" w:sz="4" w:space="0" w:color="auto"/>
              <w:bottom w:val="single" w:sz="4" w:space="0" w:color="auto"/>
              <w:right w:val="single" w:sz="4" w:space="0" w:color="auto"/>
            </w:tcBorders>
            <w:vAlign w:val="center"/>
            <w:hideMark/>
          </w:tcPr>
          <w:p w:rsidR="006B6E69" w:rsidRPr="00310288" w:rsidRDefault="006B6E69" w:rsidP="00310288">
            <w:pPr>
              <w:tabs>
                <w:tab w:val="right" w:pos="4743"/>
              </w:tabs>
              <w:jc w:val="both"/>
              <w:rPr>
                <w:i/>
                <w:iCs/>
                <w:sz w:val="22"/>
                <w:szCs w:val="22"/>
              </w:rPr>
            </w:pPr>
            <w:r w:rsidRPr="00310288">
              <w:rPr>
                <w:i/>
                <w:iCs/>
                <w:sz w:val="22"/>
                <w:szCs w:val="22"/>
              </w:rPr>
              <w:t>10 zile</w:t>
            </w:r>
          </w:p>
        </w:tc>
      </w:tr>
    </w:tbl>
    <w:p w:rsidR="006B6E69" w:rsidRDefault="006B6E69" w:rsidP="006B6E69"/>
    <w:p w:rsidR="006B6E69" w:rsidRDefault="006B6E69" w:rsidP="006B6E69">
      <w:pPr>
        <w:spacing w:line="276" w:lineRule="auto"/>
        <w:ind w:left="-142" w:right="-144"/>
        <w:jc w:val="both"/>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1618F" w:rsidRDefault="00E1618F" w:rsidP="00E1618F">
      <w:pPr>
        <w:ind w:left="-142" w:right="-144"/>
        <w:rPr>
          <w:b/>
          <w:bCs/>
          <w:color w:val="000000"/>
          <w:sz w:val="22"/>
          <w:szCs w:val="22"/>
        </w:rPr>
      </w:pPr>
    </w:p>
    <w:p w:rsidR="00E1618F" w:rsidRDefault="00E1618F" w:rsidP="00E1618F">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E1618F" w:rsidRDefault="00E1618F" w:rsidP="00E1618F">
      <w:pPr>
        <w:tabs>
          <w:tab w:val="left" w:pos="3625"/>
        </w:tabs>
      </w:pPr>
    </w:p>
    <w:tbl>
      <w:tblPr>
        <w:tblW w:w="9612" w:type="dxa"/>
        <w:tblLayout w:type="fixed"/>
        <w:tblLook w:val="04A0" w:firstRow="1" w:lastRow="0" w:firstColumn="1" w:lastColumn="0" w:noHBand="0" w:noVBand="1"/>
      </w:tblPr>
      <w:tblGrid>
        <w:gridCol w:w="1789"/>
        <w:gridCol w:w="7823"/>
      </w:tblGrid>
      <w:tr w:rsidR="00E1618F" w:rsidRPr="00E1618F" w:rsidTr="007D1BEB">
        <w:trPr>
          <w:trHeight w:val="559"/>
        </w:trPr>
        <w:tc>
          <w:tcPr>
            <w:tcW w:w="9612" w:type="dxa"/>
            <w:gridSpan w:val="2"/>
            <w:vAlign w:val="center"/>
            <w:hideMark/>
          </w:tcPr>
          <w:p w:rsidR="00E1618F" w:rsidRDefault="00E1618F">
            <w:pPr>
              <w:pStyle w:val="1"/>
              <w:numPr>
                <w:ilvl w:val="0"/>
                <w:numId w:val="0"/>
              </w:numPr>
              <w:spacing w:line="276" w:lineRule="auto"/>
              <w:ind w:left="72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E1618F" w:rsidRPr="00E1618F" w:rsidTr="007D1BEB">
        <w:trPr>
          <w:trHeight w:val="553"/>
        </w:trPr>
        <w:tc>
          <w:tcPr>
            <w:tcW w:w="9612" w:type="dxa"/>
            <w:gridSpan w:val="2"/>
            <w:vAlign w:val="center"/>
            <w:hideMark/>
          </w:tcPr>
          <w:p w:rsidR="00E1618F" w:rsidRDefault="00E1618F">
            <w:pPr>
              <w:spacing w:line="276" w:lineRule="auto"/>
            </w:pPr>
            <w:r>
              <w:t>Următoarele tabele şi formulare vor fi completate de către ofertant şi incluse în ofertă .</w:t>
            </w:r>
          </w:p>
        </w:tc>
      </w:tr>
      <w:tr w:rsidR="00E1618F" w:rsidTr="007D1BEB">
        <w:trPr>
          <w:trHeight w:val="552"/>
        </w:trPr>
        <w:tc>
          <w:tcPr>
            <w:tcW w:w="1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E1618F" w:rsidTr="007D1BEB">
        <w:trPr>
          <w:trHeight w:val="467"/>
        </w:trPr>
        <w:tc>
          <w:tcPr>
            <w:tcW w:w="1789"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F3.1</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Formularul ofertei</w:t>
            </w:r>
          </w:p>
        </w:tc>
      </w:tr>
      <w:tr w:rsidR="00E1618F" w:rsidRPr="00E1618F" w:rsidTr="007D1BEB">
        <w:trPr>
          <w:trHeight w:val="361"/>
        </w:trPr>
        <w:tc>
          <w:tcPr>
            <w:tcW w:w="1789"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F3.2</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Garanţia pentru ofertă – formularul garanţiei bancare</w:t>
            </w:r>
          </w:p>
        </w:tc>
      </w:tr>
      <w:tr w:rsidR="00E1618F" w:rsidTr="007D1BEB">
        <w:trPr>
          <w:trHeight w:val="411"/>
        </w:trPr>
        <w:tc>
          <w:tcPr>
            <w:tcW w:w="1789"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F3.3</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Garanţie de bună execuţie</w:t>
            </w:r>
          </w:p>
        </w:tc>
      </w:tr>
      <w:tr w:rsidR="00E1618F" w:rsidTr="007D1BEB">
        <w:trPr>
          <w:trHeight w:val="697"/>
        </w:trPr>
        <w:tc>
          <w:tcPr>
            <w:tcW w:w="9612" w:type="dxa"/>
            <w:gridSpan w:val="2"/>
            <w:vAlign w:val="center"/>
            <w:hideMark/>
          </w:tcPr>
          <w:p w:rsidR="00E1618F" w:rsidRDefault="00E1618F">
            <w:pPr>
              <w:pStyle w:val="2"/>
              <w:spacing w:line="276" w:lineRule="auto"/>
              <w:rPr>
                <w:rFonts w:ascii="Times New Roman" w:hAnsi="Times New Roman"/>
              </w:rPr>
            </w:pPr>
            <w:bookmarkStart w:id="157" w:name="_Toc392180198"/>
            <w:bookmarkStart w:id="158" w:name="_Toc449539086"/>
            <w:r>
              <w:rPr>
                <w:rFonts w:ascii="Times New Roman" w:hAnsi="Times New Roman"/>
              </w:rPr>
              <w:t>Formularul ofertei (F3.1)</w:t>
            </w:r>
            <w:bookmarkEnd w:id="157"/>
            <w:bookmarkEnd w:id="158"/>
          </w:p>
        </w:tc>
      </w:tr>
      <w:tr w:rsidR="00E1618F" w:rsidTr="007D1BEB">
        <w:trPr>
          <w:trHeight w:val="428"/>
        </w:trPr>
        <w:tc>
          <w:tcPr>
            <w:tcW w:w="9612" w:type="dxa"/>
            <w:gridSpan w:val="2"/>
            <w:vAlign w:val="center"/>
            <w:hideMark/>
          </w:tcPr>
          <w:p w:rsidR="00E1618F" w:rsidRDefault="00E1618F">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E1618F" w:rsidRDefault="00E1618F">
            <w:pPr>
              <w:tabs>
                <w:tab w:val="right" w:pos="6000"/>
                <w:tab w:val="right" w:pos="9360"/>
              </w:tabs>
              <w:spacing w:line="360" w:lineRule="auto"/>
              <w:ind w:right="990"/>
              <w:jc w:val="both"/>
            </w:pPr>
            <w:r>
              <w:t xml:space="preserve">Data depunerii ofertei: </w:t>
            </w:r>
            <w:r>
              <w:tab/>
              <w:t>„___” _____________________ 20__</w:t>
            </w:r>
          </w:p>
          <w:p w:rsidR="00E1618F" w:rsidRDefault="00E1618F">
            <w:pPr>
              <w:tabs>
                <w:tab w:val="right" w:pos="6000"/>
                <w:tab w:val="right" w:pos="9360"/>
              </w:tabs>
              <w:spacing w:line="360" w:lineRule="auto"/>
              <w:ind w:right="660"/>
              <w:jc w:val="both"/>
            </w:pPr>
            <w:r>
              <w:t xml:space="preserve">Procedura de achiziție Nr.: </w:t>
            </w:r>
            <w:r>
              <w:tab/>
            </w:r>
            <w:r>
              <w:rPr>
                <w:iCs/>
              </w:rPr>
              <w:t>_______________________________________</w:t>
            </w:r>
          </w:p>
          <w:p w:rsidR="00E1618F" w:rsidRDefault="00E1618F">
            <w:pPr>
              <w:tabs>
                <w:tab w:val="right" w:pos="6000"/>
                <w:tab w:val="right" w:pos="9360"/>
              </w:tabs>
              <w:spacing w:line="360" w:lineRule="auto"/>
              <w:ind w:right="440"/>
              <w:jc w:val="both"/>
            </w:pPr>
            <w:r>
              <w:t xml:space="preserve">Anunț de participare Nr.: </w:t>
            </w:r>
            <w:r>
              <w:tab/>
            </w:r>
            <w:r>
              <w:rPr>
                <w:iCs/>
              </w:rPr>
              <w:t>______________________________</w:t>
            </w:r>
          </w:p>
          <w:p w:rsidR="00E1618F" w:rsidRDefault="00E1618F">
            <w:pPr>
              <w:tabs>
                <w:tab w:val="right" w:pos="6000"/>
              </w:tabs>
              <w:spacing w:line="276" w:lineRule="auto"/>
              <w:jc w:val="both"/>
            </w:pPr>
            <w:r>
              <w:t xml:space="preserve">Către:  </w:t>
            </w:r>
            <w:r>
              <w:tab/>
              <w:t>____________________________________________</w:t>
            </w:r>
          </w:p>
          <w:p w:rsidR="00E1618F" w:rsidRDefault="00E1618F">
            <w:pPr>
              <w:tabs>
                <w:tab w:val="left" w:pos="-9923"/>
                <w:tab w:val="right" w:pos="0"/>
                <w:tab w:val="left" w:pos="709"/>
              </w:tabs>
              <w:spacing w:line="276" w:lineRule="auto"/>
              <w:ind w:right="3531" w:firstLine="720"/>
              <w:jc w:val="center"/>
            </w:pPr>
            <w:r>
              <w:rPr>
                <w:szCs w:val="28"/>
              </w:rPr>
              <w:t>[numele deplin al autorităţii contractante]</w:t>
            </w:r>
          </w:p>
          <w:p w:rsidR="00E1618F" w:rsidRDefault="00E1618F">
            <w:pPr>
              <w:spacing w:line="276" w:lineRule="auto"/>
              <w:jc w:val="both"/>
            </w:pPr>
            <w:r>
              <w:t xml:space="preserve">________________________________________________________ declară că: </w:t>
            </w:r>
          </w:p>
          <w:p w:rsidR="00E1618F" w:rsidRDefault="00E1618F">
            <w:pPr>
              <w:tabs>
                <w:tab w:val="left" w:pos="-9923"/>
                <w:tab w:val="right" w:pos="0"/>
                <w:tab w:val="left" w:pos="709"/>
              </w:tabs>
              <w:spacing w:line="276" w:lineRule="auto"/>
              <w:ind w:right="2811"/>
              <w:jc w:val="center"/>
            </w:pPr>
            <w:r>
              <w:rPr>
                <w:szCs w:val="28"/>
              </w:rPr>
              <w:t>[denumirea ofertantului]</w:t>
            </w:r>
          </w:p>
          <w:p w:rsidR="00E1618F" w:rsidRDefault="00E1618F" w:rsidP="00E1618F">
            <w:pPr>
              <w:numPr>
                <w:ilvl w:val="0"/>
                <w:numId w:val="16"/>
              </w:numPr>
              <w:spacing w:line="276" w:lineRule="auto"/>
              <w:ind w:left="720"/>
              <w:jc w:val="both"/>
            </w:pPr>
            <w:r>
              <w:t>Au fost examinate şi nu există rezervări faţă de documentele de atribuire, inclusiv modificările nr. ___________________________________________________________.</w:t>
            </w:r>
          </w:p>
          <w:p w:rsidR="00E1618F" w:rsidRDefault="00E1618F">
            <w:pPr>
              <w:spacing w:line="276" w:lineRule="auto"/>
              <w:ind w:left="720" w:firstLine="1560"/>
              <w:jc w:val="center"/>
            </w:pPr>
            <w:r>
              <w:lastRenderedPageBreak/>
              <w:t>[introduceţi numărul şi data fiecărei modificări, dacă au avut loc]</w:t>
            </w:r>
          </w:p>
          <w:p w:rsidR="00E1618F" w:rsidRDefault="00E1618F" w:rsidP="00E1618F">
            <w:pPr>
              <w:numPr>
                <w:ilvl w:val="0"/>
                <w:numId w:val="16"/>
              </w:numPr>
              <w:spacing w:line="276" w:lineRule="auto"/>
              <w:ind w:left="720"/>
              <w:jc w:val="both"/>
            </w:pPr>
            <w:r>
              <w:t>____________________________________________________________ se angajează să</w:t>
            </w:r>
          </w:p>
          <w:p w:rsidR="00E1618F" w:rsidRDefault="00E1618F">
            <w:pPr>
              <w:tabs>
                <w:tab w:val="left" w:pos="-9923"/>
                <w:tab w:val="right" w:pos="0"/>
                <w:tab w:val="left" w:pos="709"/>
              </w:tabs>
              <w:spacing w:line="276" w:lineRule="auto"/>
              <w:ind w:right="1611" w:firstLine="720"/>
              <w:jc w:val="center"/>
              <w:rPr>
                <w:szCs w:val="28"/>
              </w:rPr>
            </w:pPr>
            <w:r>
              <w:rPr>
                <w:szCs w:val="28"/>
              </w:rPr>
              <w:t>[denumirea ofertantului]</w:t>
            </w:r>
          </w:p>
          <w:p w:rsidR="00E1618F" w:rsidRDefault="00E1618F">
            <w:pPr>
              <w:spacing w:line="276" w:lineRule="auto"/>
              <w:ind w:left="720"/>
              <w:jc w:val="both"/>
            </w:pPr>
            <w:r>
              <w:t xml:space="preserve">presteze, în conformitate cu documentele de atribuire şi condiţiile stipulate în specificaţiile tehnice şi preț, următoarele servicii _______________________ _______________________________________________________________________. </w:t>
            </w:r>
          </w:p>
          <w:p w:rsidR="00E1618F" w:rsidRDefault="00E1618F">
            <w:pPr>
              <w:spacing w:line="276" w:lineRule="auto"/>
              <w:ind w:left="720"/>
              <w:jc w:val="center"/>
            </w:pPr>
            <w:r>
              <w:t>[introduceţi o descriere succintă a serviciilor]</w:t>
            </w:r>
          </w:p>
          <w:p w:rsidR="00E1618F" w:rsidRDefault="00E1618F" w:rsidP="00E1618F">
            <w:pPr>
              <w:numPr>
                <w:ilvl w:val="0"/>
                <w:numId w:val="16"/>
              </w:numPr>
              <w:spacing w:line="276" w:lineRule="auto"/>
              <w:ind w:left="720"/>
              <w:jc w:val="both"/>
            </w:pPr>
            <w:r>
              <w:t>Suma totală a ofertei  fără TVA constituie:</w:t>
            </w:r>
          </w:p>
          <w:p w:rsidR="00E1618F" w:rsidRDefault="00E1618F">
            <w:pPr>
              <w:spacing w:line="276" w:lineRule="auto"/>
              <w:ind w:left="720"/>
              <w:jc w:val="both"/>
            </w:pPr>
            <w:r>
              <w:t>_______________________________________________________________________.</w:t>
            </w:r>
          </w:p>
          <w:p w:rsidR="00E1618F" w:rsidRDefault="00E1618F">
            <w:pPr>
              <w:spacing w:line="276" w:lineRule="auto"/>
              <w:ind w:left="720"/>
              <w:jc w:val="center"/>
            </w:pPr>
            <w:r>
              <w:t>[introduceţi preţul pe loturi (unde e cazul) şi totalul ofertei în cuvinte şi cifre, indicînd toate sumele şi valutele respective]</w:t>
            </w:r>
          </w:p>
          <w:p w:rsidR="00E1618F" w:rsidRDefault="00E1618F" w:rsidP="00E1618F">
            <w:pPr>
              <w:numPr>
                <w:ilvl w:val="0"/>
                <w:numId w:val="16"/>
              </w:numPr>
              <w:spacing w:line="276" w:lineRule="auto"/>
              <w:ind w:left="720"/>
              <w:jc w:val="both"/>
            </w:pPr>
            <w:r>
              <w:t>Suma totală a ofertei  cu TVA constituie:</w:t>
            </w:r>
          </w:p>
          <w:p w:rsidR="00E1618F" w:rsidRDefault="00E1618F">
            <w:pPr>
              <w:spacing w:line="276" w:lineRule="auto"/>
              <w:ind w:left="720"/>
              <w:jc w:val="both"/>
            </w:pPr>
            <w:r>
              <w:t>_______________________________________________________________________.</w:t>
            </w:r>
          </w:p>
          <w:p w:rsidR="00E1618F" w:rsidRDefault="00E1618F">
            <w:pPr>
              <w:spacing w:line="276" w:lineRule="auto"/>
              <w:ind w:left="720"/>
              <w:jc w:val="center"/>
            </w:pPr>
            <w:r>
              <w:t>[introduceţi preţul pe loturi (unde e cazul) şi totalul ofertei în cuvinte şi cifre, indicînd toate sumele şi valutele respective]</w:t>
            </w:r>
          </w:p>
          <w:p w:rsidR="00E1618F" w:rsidRDefault="00E1618F" w:rsidP="00E1618F">
            <w:pPr>
              <w:numPr>
                <w:ilvl w:val="0"/>
                <w:numId w:val="16"/>
              </w:numPr>
              <w:spacing w:line="27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E1618F" w:rsidRDefault="00E1618F" w:rsidP="00E1618F">
            <w:pPr>
              <w:numPr>
                <w:ilvl w:val="0"/>
                <w:numId w:val="16"/>
              </w:numPr>
              <w:spacing w:line="276" w:lineRule="auto"/>
              <w:ind w:left="720"/>
              <w:jc w:val="both"/>
            </w:pPr>
            <w:r>
              <w:t xml:space="preserve">În cazul acceptării prezentei oferte, ____________________________________________ </w:t>
            </w:r>
          </w:p>
          <w:p w:rsidR="00E1618F" w:rsidRDefault="00E1618F">
            <w:pPr>
              <w:spacing w:line="276" w:lineRule="auto"/>
              <w:ind w:left="720" w:firstLine="3480"/>
              <w:jc w:val="center"/>
            </w:pPr>
            <w:r>
              <w:t>[denumirea ofertantului]</w:t>
            </w:r>
          </w:p>
          <w:p w:rsidR="00E1618F" w:rsidRDefault="00E1618F">
            <w:pPr>
              <w:spacing w:line="27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E1618F" w:rsidRDefault="00E1618F" w:rsidP="00E1618F">
            <w:pPr>
              <w:numPr>
                <w:ilvl w:val="0"/>
                <w:numId w:val="16"/>
              </w:numPr>
              <w:spacing w:line="276" w:lineRule="auto"/>
              <w:ind w:left="720"/>
              <w:jc w:val="both"/>
            </w:pPr>
            <w:r>
              <w:t>Nu sîntem în nici un conflict de interese, în conformitate cu art. 74 din Legea nr. 131 din 03.07.2015 privind achizițiile publice.</w:t>
            </w:r>
          </w:p>
          <w:p w:rsidR="00E1618F" w:rsidRDefault="00E1618F" w:rsidP="00E1618F">
            <w:pPr>
              <w:numPr>
                <w:ilvl w:val="0"/>
                <w:numId w:val="16"/>
              </w:numPr>
              <w:spacing w:line="27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1618F" w:rsidRDefault="00E1618F">
            <w:pPr>
              <w:tabs>
                <w:tab w:val="left" w:pos="6120"/>
              </w:tabs>
              <w:spacing w:line="276" w:lineRule="auto"/>
              <w:jc w:val="both"/>
            </w:pPr>
            <w:r>
              <w:t xml:space="preserve">Semnat:________________________________________________ </w:t>
            </w:r>
            <w:r>
              <w:tab/>
            </w:r>
            <w:r>
              <w:tab/>
            </w:r>
            <w:r>
              <w:tab/>
            </w:r>
          </w:p>
          <w:p w:rsidR="00E1618F" w:rsidRDefault="00E1618F">
            <w:pPr>
              <w:spacing w:line="276" w:lineRule="auto"/>
              <w:ind w:right="3051" w:firstLine="840"/>
              <w:jc w:val="center"/>
            </w:pPr>
            <w:r>
              <w:t>[semnătura persoanei autorizate pentru semnarea ofertei]</w:t>
            </w:r>
          </w:p>
          <w:p w:rsidR="00E1618F" w:rsidRDefault="00E1618F">
            <w:pPr>
              <w:tabs>
                <w:tab w:val="left" w:pos="6120"/>
              </w:tabs>
              <w:spacing w:line="360" w:lineRule="auto"/>
              <w:jc w:val="both"/>
            </w:pPr>
            <w:r>
              <w:t xml:space="preserve">Nume:_________________________________________________ </w:t>
            </w:r>
            <w:r>
              <w:tab/>
            </w:r>
          </w:p>
          <w:p w:rsidR="00E1618F" w:rsidRDefault="00E1618F">
            <w:pPr>
              <w:tabs>
                <w:tab w:val="left" w:pos="0"/>
              </w:tabs>
              <w:spacing w:line="276" w:lineRule="auto"/>
              <w:ind w:right="2931"/>
              <w:jc w:val="both"/>
            </w:pPr>
            <w:r>
              <w:t xml:space="preserve">În calitate de: ___________________________________________ </w:t>
            </w:r>
          </w:p>
          <w:p w:rsidR="00E1618F" w:rsidRDefault="00E1618F">
            <w:pPr>
              <w:spacing w:line="276" w:lineRule="auto"/>
              <w:ind w:firstLine="1440"/>
              <w:jc w:val="both"/>
            </w:pPr>
            <w:r>
              <w:t xml:space="preserve">[funcţia oficială a persoanei ce semnează formularul ofertei] </w:t>
            </w:r>
          </w:p>
          <w:p w:rsidR="00E1618F" w:rsidRDefault="00E1618F">
            <w:pPr>
              <w:spacing w:line="360" w:lineRule="auto"/>
              <w:jc w:val="both"/>
            </w:pPr>
            <w:r>
              <w:t>Ofertantul: _____________________________________________</w:t>
            </w:r>
          </w:p>
          <w:p w:rsidR="00E1618F" w:rsidRDefault="00E1618F">
            <w:pPr>
              <w:tabs>
                <w:tab w:val="left" w:pos="6120"/>
              </w:tabs>
              <w:spacing w:line="360" w:lineRule="auto"/>
              <w:jc w:val="both"/>
            </w:pPr>
            <w:r>
              <w:t>Adresa: ________________________________________________</w:t>
            </w:r>
          </w:p>
          <w:p w:rsidR="00E1618F" w:rsidRDefault="00E1618F">
            <w:pPr>
              <w:pStyle w:val="BankNormal"/>
              <w:spacing w:after="0" w:line="360" w:lineRule="auto"/>
              <w:jc w:val="both"/>
              <w:rPr>
                <w:szCs w:val="24"/>
                <w:lang w:val="ro-RO"/>
              </w:rPr>
            </w:pPr>
            <w:r>
              <w:rPr>
                <w:szCs w:val="24"/>
                <w:lang w:val="ro-RO"/>
              </w:rPr>
              <w:t>Data: “___” _____________________ 20__</w:t>
            </w:r>
          </w:p>
        </w:tc>
      </w:tr>
      <w:tr w:rsidR="00E1618F" w:rsidRPr="00E1618F" w:rsidTr="007D1BEB">
        <w:trPr>
          <w:trHeight w:val="697"/>
        </w:trPr>
        <w:tc>
          <w:tcPr>
            <w:tcW w:w="9612" w:type="dxa"/>
            <w:gridSpan w:val="2"/>
            <w:vAlign w:val="center"/>
            <w:hideMark/>
          </w:tcPr>
          <w:p w:rsidR="00E1618F" w:rsidRDefault="00E1618F">
            <w:pPr>
              <w:pStyle w:val="2"/>
              <w:spacing w:line="276" w:lineRule="auto"/>
              <w:rPr>
                <w:rFonts w:ascii="Times New Roman" w:hAnsi="Times New Roman"/>
              </w:rPr>
            </w:pPr>
            <w:r>
              <w:rPr>
                <w:b w:val="0"/>
                <w:bCs w:val="0"/>
              </w:rPr>
              <w:lastRenderedPageBreak/>
              <w:br w:type="page"/>
            </w:r>
            <w:bookmarkStart w:id="159" w:name="_Toc392180199"/>
            <w:bookmarkStart w:id="160" w:name="_Toc449539087"/>
            <w:r>
              <w:rPr>
                <w:rFonts w:ascii="Times New Roman" w:hAnsi="Times New Roman"/>
              </w:rPr>
              <w:t>Garanţia pentru oferta (Garanția bancară) (F3.2)</w:t>
            </w:r>
            <w:bookmarkEnd w:id="159"/>
            <w:bookmarkEnd w:id="160"/>
          </w:p>
        </w:tc>
      </w:tr>
      <w:tr w:rsidR="00E1618F" w:rsidTr="007D1BEB">
        <w:trPr>
          <w:trHeight w:val="697"/>
        </w:trPr>
        <w:tc>
          <w:tcPr>
            <w:tcW w:w="9612" w:type="dxa"/>
            <w:gridSpan w:val="2"/>
            <w:vAlign w:val="center"/>
          </w:tcPr>
          <w:p w:rsidR="00E1618F" w:rsidRDefault="00E1618F">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1618F" w:rsidRDefault="00E1618F">
            <w:pPr>
              <w:pStyle w:val="af3"/>
              <w:tabs>
                <w:tab w:val="right" w:pos="7913"/>
              </w:tabs>
              <w:spacing w:line="276" w:lineRule="auto"/>
              <w:ind w:firstLine="0"/>
              <w:rPr>
                <w:iCs/>
                <w:lang w:val="ro-RO" w:eastAsia="en-US"/>
              </w:rPr>
            </w:pPr>
            <w:r>
              <w:rPr>
                <w:iCs/>
                <w:lang w:val="ro-RO" w:eastAsia="en-US"/>
              </w:rPr>
              <w:tab/>
              <w:t>__________________________________________________________________</w:t>
            </w:r>
          </w:p>
          <w:p w:rsidR="00E1618F" w:rsidRDefault="00E1618F">
            <w:pPr>
              <w:pStyle w:val="af3"/>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E1618F" w:rsidRDefault="00E1618F">
            <w:pPr>
              <w:pStyle w:val="af3"/>
              <w:tabs>
                <w:tab w:val="right" w:pos="7920"/>
              </w:tabs>
              <w:spacing w:line="276" w:lineRule="auto"/>
              <w:ind w:firstLine="0"/>
              <w:rPr>
                <w:lang w:val="ro-RO" w:eastAsia="en-US"/>
              </w:rPr>
            </w:pPr>
            <w:r>
              <w:rPr>
                <w:b/>
                <w:bCs/>
                <w:lang w:val="ro-RO" w:eastAsia="en-US"/>
              </w:rPr>
              <w:lastRenderedPageBreak/>
              <w:t xml:space="preserve">Beneficiar: </w:t>
            </w:r>
            <w:r>
              <w:rPr>
                <w:b/>
                <w:bCs/>
                <w:lang w:val="ro-RO" w:eastAsia="en-US"/>
              </w:rPr>
              <w:tab/>
            </w:r>
            <w:r>
              <w:rPr>
                <w:lang w:val="ro-RO" w:eastAsia="en-US"/>
              </w:rPr>
              <w:t xml:space="preserve">_______________________________________________________ </w:t>
            </w:r>
          </w:p>
          <w:p w:rsidR="00E1618F" w:rsidRDefault="00E1618F">
            <w:pPr>
              <w:pStyle w:val="af3"/>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E1618F" w:rsidRDefault="00E1618F">
            <w:pPr>
              <w:pStyle w:val="af3"/>
              <w:spacing w:line="360" w:lineRule="auto"/>
              <w:ind w:firstLine="0"/>
              <w:rPr>
                <w:lang w:val="ro-RO" w:eastAsia="en-US"/>
              </w:rPr>
            </w:pPr>
            <w:r>
              <w:rPr>
                <w:b/>
                <w:bCs/>
                <w:lang w:val="ro-RO" w:eastAsia="en-US"/>
              </w:rPr>
              <w:t xml:space="preserve">Data: </w:t>
            </w:r>
            <w:r>
              <w:rPr>
                <w:lang w:val="ro-RO" w:eastAsia="en-US"/>
              </w:rPr>
              <w:t>“___” _____________________ 20__</w:t>
            </w:r>
          </w:p>
          <w:p w:rsidR="00E1618F" w:rsidRDefault="00E1618F">
            <w:pPr>
              <w:pStyle w:val="af3"/>
              <w:spacing w:line="276" w:lineRule="auto"/>
              <w:ind w:firstLine="0"/>
              <w:jc w:val="center"/>
              <w:rPr>
                <w:lang w:val="ro-RO" w:eastAsia="en-US"/>
              </w:rPr>
            </w:pPr>
            <w:r>
              <w:rPr>
                <w:b/>
                <w:bCs/>
                <w:lang w:val="ro-RO" w:eastAsia="en-US"/>
              </w:rPr>
              <w:t>GARANŢIE DE OFERTĂ Nr.</w:t>
            </w:r>
            <w:r>
              <w:rPr>
                <w:lang w:val="ro-RO" w:eastAsia="en-US"/>
              </w:rPr>
              <w:t>_________________</w:t>
            </w:r>
          </w:p>
          <w:p w:rsidR="00E1618F" w:rsidRDefault="00E1618F">
            <w:pPr>
              <w:pStyle w:val="af3"/>
              <w:spacing w:line="276" w:lineRule="auto"/>
              <w:ind w:firstLine="720"/>
              <w:rPr>
                <w:lang w:val="ro-RO" w:eastAsia="en-US"/>
              </w:rPr>
            </w:pPr>
          </w:p>
          <w:p w:rsidR="00E1618F" w:rsidRDefault="00E1618F">
            <w:pPr>
              <w:pStyle w:val="af3"/>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E1618F" w:rsidRDefault="00E1618F">
            <w:pPr>
              <w:pStyle w:val="af3"/>
              <w:spacing w:line="276" w:lineRule="auto"/>
              <w:ind w:right="1851" w:firstLine="0"/>
              <w:jc w:val="center"/>
              <w:rPr>
                <w:sz w:val="20"/>
                <w:szCs w:val="20"/>
                <w:lang w:val="ro-RO" w:eastAsia="en-US"/>
              </w:rPr>
            </w:pPr>
            <w:r>
              <w:rPr>
                <w:sz w:val="20"/>
                <w:szCs w:val="20"/>
                <w:lang w:val="ro-RO" w:eastAsia="en-US"/>
              </w:rPr>
              <w:t>[denumirea băncii]</w:t>
            </w:r>
          </w:p>
          <w:p w:rsidR="00E1618F" w:rsidRDefault="00E1618F">
            <w:pPr>
              <w:pStyle w:val="af3"/>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E1618F" w:rsidRDefault="00E1618F">
            <w:pPr>
              <w:pStyle w:val="af3"/>
              <w:spacing w:line="276" w:lineRule="auto"/>
              <w:ind w:right="3291" w:firstLine="0"/>
              <w:jc w:val="center"/>
              <w:rPr>
                <w:sz w:val="20"/>
                <w:szCs w:val="20"/>
                <w:lang w:val="ro-RO" w:eastAsia="en-US"/>
              </w:rPr>
            </w:pPr>
            <w:r>
              <w:rPr>
                <w:iCs/>
                <w:sz w:val="20"/>
                <w:szCs w:val="20"/>
                <w:lang w:val="ro-RO" w:eastAsia="en-US"/>
              </w:rPr>
              <w:t>[numele ofertantului]</w:t>
            </w:r>
          </w:p>
          <w:p w:rsidR="00E1618F" w:rsidRDefault="00E1618F">
            <w:pPr>
              <w:pStyle w:val="af3"/>
              <w:tabs>
                <w:tab w:val="right" w:pos="9531"/>
              </w:tabs>
              <w:spacing w:line="276" w:lineRule="auto"/>
              <w:ind w:firstLine="0"/>
              <w:rPr>
                <w:lang w:val="ro-RO" w:eastAsia="en-US"/>
              </w:rPr>
            </w:pPr>
            <w:r>
              <w:rPr>
                <w:lang w:val="ro-RO" w:eastAsia="en-US"/>
              </w:rPr>
              <w:t xml:space="preserve">urmează să înainteze oferta către Dvs. la data de “___” _____________________ 20__ (numită în continuare „ofertă”) pentru prestarea </w:t>
            </w:r>
            <w:r>
              <w:rPr>
                <w:lang w:val="ro-RO" w:eastAsia="en-US"/>
              </w:rPr>
              <w:tab/>
              <w:t>__________________________________________</w:t>
            </w:r>
          </w:p>
          <w:p w:rsidR="00E1618F" w:rsidRDefault="00E1618F">
            <w:pPr>
              <w:pStyle w:val="af3"/>
              <w:spacing w:line="276" w:lineRule="auto"/>
              <w:ind w:firstLine="4440"/>
              <w:jc w:val="center"/>
              <w:rPr>
                <w:sz w:val="20"/>
                <w:szCs w:val="20"/>
                <w:lang w:val="ro-RO" w:eastAsia="en-US"/>
              </w:rPr>
            </w:pPr>
            <w:r>
              <w:rPr>
                <w:iCs/>
                <w:sz w:val="20"/>
                <w:szCs w:val="20"/>
                <w:lang w:val="ro-RO" w:eastAsia="en-US"/>
              </w:rPr>
              <w:t>[obiectul achiziţiei]</w:t>
            </w:r>
          </w:p>
          <w:p w:rsidR="00E1618F" w:rsidRDefault="00E1618F">
            <w:pPr>
              <w:pStyle w:val="af3"/>
              <w:spacing w:line="276" w:lineRule="auto"/>
              <w:ind w:firstLine="0"/>
              <w:rPr>
                <w:lang w:val="ro-RO" w:eastAsia="en-US"/>
              </w:rPr>
            </w:pPr>
            <w:r>
              <w:rPr>
                <w:lang w:val="ro-RO" w:eastAsia="en-US"/>
              </w:rPr>
              <w:t>conform anunțului de participare nr. __________________ din “___” _____________________ 20__.</w:t>
            </w:r>
          </w:p>
          <w:p w:rsidR="00E1618F" w:rsidRDefault="00E1618F">
            <w:pPr>
              <w:pStyle w:val="af3"/>
              <w:spacing w:line="27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E1618F" w:rsidRDefault="00E1618F">
            <w:pPr>
              <w:pStyle w:val="af3"/>
              <w:spacing w:line="276" w:lineRule="auto"/>
              <w:ind w:right="1491" w:firstLine="2760"/>
              <w:jc w:val="center"/>
              <w:rPr>
                <w:sz w:val="20"/>
                <w:szCs w:val="20"/>
                <w:lang w:val="ro-RO" w:eastAsia="en-US"/>
              </w:rPr>
            </w:pPr>
            <w:r>
              <w:rPr>
                <w:sz w:val="20"/>
                <w:szCs w:val="20"/>
                <w:lang w:val="ro-RO" w:eastAsia="en-US"/>
              </w:rPr>
              <w:t>[denumirea băncii]</w:t>
            </w:r>
          </w:p>
          <w:p w:rsidR="00E1618F" w:rsidRDefault="00E1618F">
            <w:pPr>
              <w:pStyle w:val="af3"/>
              <w:tabs>
                <w:tab w:val="right" w:pos="9531"/>
              </w:tabs>
              <w:spacing w:line="276" w:lineRule="auto"/>
              <w:ind w:firstLine="0"/>
              <w:rPr>
                <w:iCs/>
                <w:lang w:val="ro-RO" w:eastAsia="en-US"/>
              </w:rPr>
            </w:pPr>
            <w:r>
              <w:rPr>
                <w:iCs/>
                <w:lang w:val="ro-RO" w:eastAsia="en-US"/>
              </w:rPr>
              <w:t>ne angajăm în mod irevocabil să vă plătim orice sumă sau sume ce nu depăşesc în total suma de:</w:t>
            </w:r>
          </w:p>
          <w:p w:rsidR="00E1618F" w:rsidRDefault="00E1618F">
            <w:pPr>
              <w:pStyle w:val="af3"/>
              <w:spacing w:line="276" w:lineRule="auto"/>
              <w:ind w:firstLine="0"/>
              <w:rPr>
                <w:iCs/>
                <w:lang w:val="ro-RO" w:eastAsia="en-US"/>
              </w:rPr>
            </w:pPr>
            <w:r>
              <w:rPr>
                <w:iCs/>
                <w:lang w:val="ro-RO" w:eastAsia="en-US"/>
              </w:rPr>
              <w:t>______________________ (___________________________________________________)</w:t>
            </w:r>
          </w:p>
          <w:p w:rsidR="00E1618F" w:rsidRDefault="00E1618F">
            <w:pPr>
              <w:pStyle w:val="af3"/>
              <w:spacing w:line="27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E1618F" w:rsidRDefault="00E1618F">
            <w:pPr>
              <w:pStyle w:val="af3"/>
              <w:spacing w:line="27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1618F" w:rsidRDefault="00E1618F" w:rsidP="00E1618F">
            <w:pPr>
              <w:pStyle w:val="af3"/>
              <w:numPr>
                <w:ilvl w:val="1"/>
                <w:numId w:val="17"/>
              </w:numPr>
              <w:tabs>
                <w:tab w:val="left" w:pos="720"/>
              </w:tabs>
              <w:spacing w:line="27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E1618F" w:rsidRDefault="00E1618F" w:rsidP="00E1618F">
            <w:pPr>
              <w:pStyle w:val="af3"/>
              <w:numPr>
                <w:ilvl w:val="1"/>
                <w:numId w:val="17"/>
              </w:numPr>
              <w:tabs>
                <w:tab w:val="left" w:pos="720"/>
              </w:tabs>
              <w:spacing w:line="27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E1618F" w:rsidRDefault="00E1618F">
            <w:pPr>
              <w:pStyle w:val="af3"/>
              <w:spacing w:line="27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1618F" w:rsidRDefault="00E1618F">
            <w:pPr>
              <w:pStyle w:val="af3"/>
              <w:spacing w:line="276" w:lineRule="auto"/>
              <w:ind w:firstLine="0"/>
              <w:rPr>
                <w:lang w:val="ro-RO" w:eastAsia="en-US"/>
              </w:rPr>
            </w:pPr>
          </w:p>
          <w:p w:rsidR="00E1618F" w:rsidRDefault="00E1618F">
            <w:pPr>
              <w:pStyle w:val="af3"/>
              <w:spacing w:line="276" w:lineRule="auto"/>
              <w:rPr>
                <w:lang w:val="ro-RO" w:eastAsia="en-US"/>
              </w:rPr>
            </w:pPr>
            <w:r>
              <w:rPr>
                <w:lang w:val="ro-RO" w:eastAsia="en-US"/>
              </w:rPr>
              <w:t>Prezenta garanţie este valabilă pînă la data de “___” _____________________ 20__.</w:t>
            </w:r>
          </w:p>
          <w:p w:rsidR="00E1618F" w:rsidRDefault="00E1618F">
            <w:pPr>
              <w:pStyle w:val="af3"/>
              <w:spacing w:line="276" w:lineRule="auto"/>
              <w:ind w:firstLine="0"/>
              <w:rPr>
                <w:b/>
                <w:bCs/>
                <w:lang w:val="ro-RO" w:eastAsia="en-US"/>
              </w:rPr>
            </w:pPr>
            <w:r>
              <w:rPr>
                <w:b/>
                <w:bCs/>
                <w:lang w:val="ro-RO" w:eastAsia="en-US"/>
              </w:rPr>
              <w:t>_________________________________________</w:t>
            </w:r>
          </w:p>
          <w:p w:rsidR="00E1618F" w:rsidRDefault="00E1618F">
            <w:pPr>
              <w:pStyle w:val="af3"/>
              <w:spacing w:line="276" w:lineRule="auto"/>
              <w:ind w:right="4611" w:firstLine="0"/>
              <w:jc w:val="center"/>
              <w:rPr>
                <w:iCs/>
                <w:sz w:val="20"/>
                <w:szCs w:val="20"/>
                <w:lang w:val="ro-RO" w:eastAsia="en-US"/>
              </w:rPr>
            </w:pPr>
            <w:r>
              <w:rPr>
                <w:iCs/>
                <w:sz w:val="20"/>
                <w:szCs w:val="20"/>
                <w:lang w:val="ro-RO" w:eastAsia="en-US"/>
              </w:rPr>
              <w:t>[semnătura autorizată a băncii]</w:t>
            </w:r>
          </w:p>
        </w:tc>
      </w:tr>
      <w:tr w:rsidR="00E1618F" w:rsidRPr="00E1618F" w:rsidTr="007D1BEB">
        <w:trPr>
          <w:trHeight w:val="697"/>
        </w:trPr>
        <w:tc>
          <w:tcPr>
            <w:tcW w:w="9612" w:type="dxa"/>
            <w:gridSpan w:val="2"/>
            <w:vAlign w:val="center"/>
            <w:hideMark/>
          </w:tcPr>
          <w:p w:rsidR="00E1618F" w:rsidRDefault="00E1618F">
            <w:pPr>
              <w:pStyle w:val="2"/>
              <w:spacing w:line="276" w:lineRule="auto"/>
              <w:rPr>
                <w:rFonts w:ascii="Times New Roman" w:hAnsi="Times New Roman"/>
              </w:rPr>
            </w:pPr>
            <w:bookmarkStart w:id="161" w:name="_Toc392180203"/>
            <w:bookmarkStart w:id="162" w:name="_Toc449539093"/>
            <w:r>
              <w:rPr>
                <w:rFonts w:ascii="Times New Roman" w:hAnsi="Times New Roman"/>
              </w:rPr>
              <w:lastRenderedPageBreak/>
              <w:t>Garanţie de bună execuţie (F3.3)</w:t>
            </w:r>
            <w:bookmarkEnd w:id="161"/>
            <w:bookmarkEnd w:id="162"/>
          </w:p>
        </w:tc>
      </w:tr>
      <w:tr w:rsidR="00E1618F" w:rsidTr="007D1BEB">
        <w:trPr>
          <w:trHeight w:val="697"/>
        </w:trPr>
        <w:tc>
          <w:tcPr>
            <w:tcW w:w="9612" w:type="dxa"/>
            <w:gridSpan w:val="2"/>
            <w:vAlign w:val="center"/>
          </w:tcPr>
          <w:p w:rsidR="00E1618F" w:rsidRDefault="00E1618F">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E1618F" w:rsidRDefault="00E1618F">
            <w:pPr>
              <w:tabs>
                <w:tab w:val="right" w:pos="6000"/>
                <w:tab w:val="right" w:pos="9360"/>
              </w:tabs>
              <w:spacing w:line="360" w:lineRule="auto"/>
              <w:ind w:right="990"/>
              <w:jc w:val="both"/>
            </w:pPr>
            <w:r>
              <w:t>Data: “___” _____________________ 20__</w:t>
            </w:r>
          </w:p>
          <w:p w:rsidR="00E1618F" w:rsidRDefault="00E1618F">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E1618F" w:rsidRDefault="00E1618F">
            <w:pPr>
              <w:tabs>
                <w:tab w:val="right" w:pos="6000"/>
              </w:tabs>
              <w:spacing w:line="276" w:lineRule="auto"/>
              <w:jc w:val="both"/>
              <w:rPr>
                <w:iCs/>
              </w:rPr>
            </w:pPr>
            <w:r>
              <w:rPr>
                <w:b/>
              </w:rPr>
              <w:t>Oficiul Băncii</w:t>
            </w:r>
            <w:r>
              <w:t>:</w:t>
            </w:r>
            <w:r>
              <w:tab/>
            </w:r>
            <w:r>
              <w:rPr>
                <w:iCs/>
              </w:rPr>
              <w:t>_____________________________________</w:t>
            </w:r>
          </w:p>
          <w:p w:rsidR="00E1618F" w:rsidRDefault="00E1618F">
            <w:pPr>
              <w:tabs>
                <w:tab w:val="right" w:pos="6000"/>
              </w:tabs>
              <w:spacing w:line="360" w:lineRule="auto"/>
              <w:ind w:right="3574" w:firstLine="1560"/>
              <w:jc w:val="center"/>
              <w:rPr>
                <w:sz w:val="18"/>
                <w:szCs w:val="18"/>
              </w:rPr>
            </w:pPr>
            <w:r>
              <w:rPr>
                <w:i/>
                <w:iCs/>
                <w:sz w:val="18"/>
                <w:szCs w:val="18"/>
              </w:rPr>
              <w:t>[introduceţi numele complet al garantului]</w:t>
            </w:r>
          </w:p>
          <w:p w:rsidR="00E1618F" w:rsidRDefault="00E1618F">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E1618F" w:rsidRDefault="00E1618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1618F" w:rsidRDefault="00E1618F">
            <w:pPr>
              <w:spacing w:line="276" w:lineRule="auto"/>
              <w:jc w:val="center"/>
              <w:rPr>
                <w:b/>
                <w:bCs/>
                <w:sz w:val="28"/>
                <w:szCs w:val="28"/>
              </w:rPr>
            </w:pPr>
            <w:r>
              <w:rPr>
                <w:b/>
                <w:bCs/>
                <w:sz w:val="28"/>
                <w:szCs w:val="28"/>
              </w:rPr>
              <w:lastRenderedPageBreak/>
              <w:t>GARANŢIA DE BUNĂ EXECUŢIE</w:t>
            </w:r>
          </w:p>
          <w:p w:rsidR="00E1618F" w:rsidRDefault="00E1618F">
            <w:pPr>
              <w:spacing w:line="276" w:lineRule="auto"/>
              <w:jc w:val="center"/>
              <w:rPr>
                <w:i/>
                <w:iCs/>
                <w:sz w:val="28"/>
                <w:szCs w:val="28"/>
              </w:rPr>
            </w:pPr>
            <w:r>
              <w:rPr>
                <w:b/>
                <w:bCs/>
                <w:sz w:val="28"/>
                <w:szCs w:val="28"/>
              </w:rPr>
              <w:t xml:space="preserve">Nr. </w:t>
            </w:r>
            <w:r>
              <w:rPr>
                <w:i/>
                <w:iCs/>
                <w:sz w:val="28"/>
                <w:szCs w:val="28"/>
              </w:rPr>
              <w:t>_______________</w:t>
            </w:r>
          </w:p>
          <w:p w:rsidR="00E1618F" w:rsidRDefault="00E1618F">
            <w:pPr>
              <w:spacing w:line="276" w:lineRule="auto"/>
              <w:ind w:firstLine="720"/>
              <w:jc w:val="both"/>
            </w:pPr>
          </w:p>
          <w:p w:rsidR="00E1618F" w:rsidRDefault="00E1618F">
            <w:pPr>
              <w:spacing w:line="276" w:lineRule="auto"/>
              <w:jc w:val="both"/>
            </w:pPr>
            <w:r>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 de prestare ______________ [</w:t>
            </w:r>
            <w:r>
              <w:rPr>
                <w:i/>
              </w:rPr>
              <w:t>obiectul achiziţiei,</w:t>
            </w:r>
            <w:r>
              <w:rPr>
                <w:i/>
                <w:iCs/>
              </w:rPr>
              <w:t xml:space="preserve"> descrieţi serviciile</w:t>
            </w:r>
            <w:r>
              <w:t xml:space="preserve">] conform invitaţiei la </w:t>
            </w:r>
            <w:r>
              <w:rPr>
                <w:bCs/>
              </w:rPr>
              <w:t>procedura de achiziție publică</w:t>
            </w:r>
            <w:r>
              <w:t xml:space="preserve"> nr. din _________. 201_ [</w:t>
            </w:r>
            <w:r>
              <w:rPr>
                <w:i/>
              </w:rPr>
              <w:t xml:space="preserve">numărul şi data </w:t>
            </w:r>
            <w:r>
              <w:rPr>
                <w:bCs/>
                <w:i/>
              </w:rPr>
              <w:t>procedurei de achiziție publică</w:t>
            </w:r>
            <w:r>
              <w:t xml:space="preserve">] (numit în continuare „Contract”). </w:t>
            </w:r>
          </w:p>
          <w:p w:rsidR="00E1618F" w:rsidRDefault="00E1618F">
            <w:pPr>
              <w:spacing w:line="276" w:lineRule="auto"/>
              <w:jc w:val="both"/>
            </w:pPr>
          </w:p>
          <w:p w:rsidR="00E1618F" w:rsidRDefault="00E1618F">
            <w:pPr>
              <w:spacing w:line="276" w:lineRule="auto"/>
              <w:jc w:val="both"/>
            </w:pPr>
            <w:r>
              <w:t>Prin urmare, noi înţelegem că Prestatorul trebuie să depună o Garanţie de bună execuţie în conformitate cu prevederile documentelor de atribuire.</w:t>
            </w:r>
          </w:p>
          <w:p w:rsidR="00E1618F" w:rsidRDefault="00E1618F">
            <w:pPr>
              <w:spacing w:line="276" w:lineRule="auto"/>
              <w:jc w:val="both"/>
            </w:pPr>
          </w:p>
          <w:p w:rsidR="00E1618F" w:rsidRDefault="00E1618F">
            <w:pPr>
              <w:spacing w:line="276" w:lineRule="auto"/>
              <w:jc w:val="both"/>
            </w:pPr>
            <w:r>
              <w:t xml:space="preserve">În urma solicitării Prestatorul 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1618F" w:rsidRDefault="00E1618F">
            <w:pPr>
              <w:spacing w:line="276" w:lineRule="auto"/>
              <w:jc w:val="both"/>
            </w:pPr>
          </w:p>
          <w:p w:rsidR="00E1618F" w:rsidRDefault="00E1618F">
            <w:pPr>
              <w:spacing w:line="27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8"/>
                <w:i/>
                <w:iCs/>
              </w:rPr>
              <w:footnoteReference w:id="1"/>
            </w:r>
            <w:r>
              <w:t xml:space="preserve"> şi orice cerere de plată ce ţine de aceasta trebuie recepţionată de către noi la oficiu pînă la această dată inclusiv. </w:t>
            </w:r>
          </w:p>
          <w:p w:rsidR="00E1618F" w:rsidRDefault="00E1618F">
            <w:pPr>
              <w:tabs>
                <w:tab w:val="left" w:pos="3175"/>
              </w:tabs>
              <w:spacing w:line="276" w:lineRule="auto"/>
              <w:jc w:val="both"/>
              <w:rPr>
                <w:i/>
              </w:rPr>
            </w:pPr>
            <w:r>
              <w:rPr>
                <w:i/>
              </w:rPr>
              <w:t>[semnăturile reprezentanţilor autorizaţi ai băncii şi ai Prestatorului]</w:t>
            </w:r>
          </w:p>
          <w:tbl>
            <w:tblPr>
              <w:tblpPr w:leftFromText="180" w:rightFromText="180" w:bottomFromText="200" w:vertAnchor="text" w:horzAnchor="margin" w:tblpY="182"/>
              <w:tblW w:w="9744" w:type="dxa"/>
              <w:tblLayout w:type="fixed"/>
              <w:tblLook w:val="04A0" w:firstRow="1" w:lastRow="0" w:firstColumn="1" w:lastColumn="0" w:noHBand="0" w:noVBand="1"/>
            </w:tblPr>
            <w:tblGrid>
              <w:gridCol w:w="1787"/>
              <w:gridCol w:w="7708"/>
              <w:gridCol w:w="249"/>
            </w:tblGrid>
            <w:tr w:rsidR="00E1618F" w:rsidRPr="00E1618F">
              <w:trPr>
                <w:trHeight w:val="850"/>
              </w:trPr>
              <w:tc>
                <w:tcPr>
                  <w:tcW w:w="9747" w:type="dxa"/>
                  <w:gridSpan w:val="3"/>
                  <w:vAlign w:val="center"/>
                  <w:hideMark/>
                </w:tcPr>
                <w:p w:rsidR="007B3F65" w:rsidRDefault="007B3F65">
                  <w:pPr>
                    <w:pStyle w:val="1"/>
                    <w:numPr>
                      <w:ilvl w:val="0"/>
                      <w:numId w:val="0"/>
                    </w:numPr>
                    <w:spacing w:line="276" w:lineRule="auto"/>
                    <w:ind w:left="720"/>
                    <w:rPr>
                      <w:lang w:val="ro-RO"/>
                    </w:rPr>
                  </w:pPr>
                  <w:bookmarkStart w:id="163" w:name="_Toc392180205"/>
                  <w:bookmarkStart w:id="164" w:name="_Toc449539094"/>
                </w:p>
                <w:p w:rsidR="007B3F65" w:rsidRDefault="007B3F65">
                  <w:pPr>
                    <w:pStyle w:val="1"/>
                    <w:numPr>
                      <w:ilvl w:val="0"/>
                      <w:numId w:val="0"/>
                    </w:numPr>
                    <w:spacing w:line="276" w:lineRule="auto"/>
                    <w:ind w:left="720"/>
                    <w:rPr>
                      <w:lang w:val="ro-RO"/>
                    </w:rPr>
                  </w:pPr>
                </w:p>
                <w:p w:rsidR="00E1618F" w:rsidRDefault="00E1618F">
                  <w:pPr>
                    <w:pStyle w:val="1"/>
                    <w:numPr>
                      <w:ilvl w:val="0"/>
                      <w:numId w:val="0"/>
                    </w:numPr>
                    <w:spacing w:line="276" w:lineRule="auto"/>
                    <w:ind w:left="720"/>
                    <w:rPr>
                      <w:lang w:val="ro-RO"/>
                    </w:rPr>
                  </w:pPr>
                  <w:r>
                    <w:rPr>
                      <w:lang w:val="ro-RO"/>
                    </w:rPr>
                    <w:t>CAPITOLUL IV</w:t>
                  </w:r>
                  <w:r>
                    <w:rPr>
                      <w:lang w:val="ro-RO"/>
                    </w:rPr>
                    <w:br w:type="textWrapping" w:clear="all"/>
                  </w:r>
                  <w:bookmarkEnd w:id="163"/>
                  <w:bookmarkEnd w:id="164"/>
                  <w:r>
                    <w:rPr>
                      <w:lang w:val="ro-RO"/>
                    </w:rPr>
                    <w:t>SPECIFICAȚII TEHNICE ȘI DE PREȚ</w:t>
                  </w:r>
                </w:p>
              </w:tc>
            </w:tr>
            <w:tr w:rsidR="00E1618F" w:rsidRPr="00E1618F" w:rsidTr="007D1BEB">
              <w:trPr>
                <w:trHeight w:val="713"/>
              </w:trPr>
              <w:tc>
                <w:tcPr>
                  <w:tcW w:w="9747" w:type="dxa"/>
                  <w:gridSpan w:val="3"/>
                  <w:vAlign w:val="center"/>
                  <w:hideMark/>
                </w:tcPr>
                <w:p w:rsidR="00E1618F" w:rsidRDefault="00E1618F">
                  <w:pPr>
                    <w:spacing w:line="276" w:lineRule="auto"/>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1618F" w:rsidRPr="00E1618F" w:rsidTr="007D1BEB">
              <w:trPr>
                <w:trHeight w:val="187"/>
              </w:trPr>
              <w:tc>
                <w:tcPr>
                  <w:tcW w:w="9747" w:type="dxa"/>
                  <w:gridSpan w:val="3"/>
                  <w:vAlign w:val="center"/>
                </w:tcPr>
                <w:p w:rsidR="00E1618F" w:rsidRDefault="00E1618F">
                  <w:pPr>
                    <w:pStyle w:val="2"/>
                    <w:spacing w:line="276" w:lineRule="auto"/>
                    <w:rPr>
                      <w:rFonts w:ascii="Times New Roman" w:hAnsi="Times New Roman"/>
                    </w:rPr>
                  </w:pPr>
                </w:p>
              </w:tc>
            </w:tr>
            <w:tr w:rsidR="00E1618F">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E1618F" w:rsidTr="007D1BEB">
              <w:trPr>
                <w:gridAfter w:val="1"/>
                <w:wAfter w:w="249" w:type="dxa"/>
                <w:trHeight w:val="349"/>
              </w:trPr>
              <w:tc>
                <w:tcPr>
                  <w:tcW w:w="1788"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F4.1</w:t>
                  </w:r>
                </w:p>
              </w:tc>
              <w:tc>
                <w:tcPr>
                  <w:tcW w:w="7710"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1440" w:hanging="821"/>
                    <w:jc w:val="both"/>
                  </w:pPr>
                  <w:r>
                    <w:t xml:space="preserve">Specificaţii tehnice </w:t>
                  </w:r>
                </w:p>
              </w:tc>
            </w:tr>
            <w:tr w:rsidR="00E1618F" w:rsidTr="007D1BEB">
              <w:trPr>
                <w:gridAfter w:val="1"/>
                <w:wAfter w:w="249" w:type="dxa"/>
                <w:trHeight w:val="343"/>
              </w:trPr>
              <w:tc>
                <w:tcPr>
                  <w:tcW w:w="1788"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F4.2</w:t>
                  </w:r>
                </w:p>
              </w:tc>
              <w:tc>
                <w:tcPr>
                  <w:tcW w:w="7710"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1440" w:hanging="821"/>
                    <w:jc w:val="both"/>
                  </w:pPr>
                  <w:r>
                    <w:t>Specificații de preț</w:t>
                  </w:r>
                </w:p>
              </w:tc>
            </w:tr>
            <w:tr w:rsidR="00E1618F">
              <w:trPr>
                <w:trHeight w:val="697"/>
              </w:trPr>
              <w:tc>
                <w:tcPr>
                  <w:tcW w:w="9747" w:type="dxa"/>
                  <w:gridSpan w:val="3"/>
                </w:tcPr>
                <w:p w:rsidR="00E1618F" w:rsidRDefault="00E1618F">
                  <w:pPr>
                    <w:spacing w:after="120" w:line="276" w:lineRule="auto"/>
                    <w:jc w:val="both"/>
                    <w:rPr>
                      <w:bCs/>
                      <w:i/>
                    </w:rPr>
                  </w:pPr>
                </w:p>
              </w:tc>
            </w:tr>
          </w:tbl>
          <w:p w:rsidR="00E1618F" w:rsidRDefault="00E1618F">
            <w:pPr>
              <w:spacing w:line="360" w:lineRule="auto"/>
              <w:jc w:val="both"/>
            </w:pPr>
          </w:p>
        </w:tc>
      </w:tr>
    </w:tbl>
    <w:p w:rsidR="00E1618F" w:rsidRDefault="00E1618F" w:rsidP="00E1618F"/>
    <w:p w:rsidR="00E1618F" w:rsidRDefault="00E1618F" w:rsidP="00E1618F">
      <w:pPr>
        <w:pStyle w:val="2"/>
        <w:rPr>
          <w:rFonts w:ascii="Times New Roman" w:hAnsi="Times New Roman"/>
          <w:sz w:val="24"/>
        </w:rPr>
      </w:pPr>
    </w:p>
    <w:p w:rsidR="00E1618F" w:rsidRDefault="00E1618F" w:rsidP="00E1618F">
      <w:pPr>
        <w:sectPr w:rsidR="00E1618F">
          <w:pgSz w:w="11906" w:h="16838"/>
          <w:pgMar w:top="851" w:right="851" w:bottom="851" w:left="1701" w:header="720" w:footer="510" w:gutter="0"/>
          <w:cols w:space="720"/>
        </w:sectPr>
      </w:pPr>
    </w:p>
    <w:p w:rsidR="00E1618F" w:rsidRDefault="00E1618F" w:rsidP="00E1618F">
      <w:pPr>
        <w:framePr w:hSpace="180" w:wrap="around" w:vAnchor="page" w:hAnchor="margin" w:y="347"/>
        <w:rPr>
          <w:sz w:val="20"/>
        </w:rPr>
      </w:pPr>
    </w:p>
    <w:tbl>
      <w:tblPr>
        <w:tblpPr w:leftFromText="180" w:rightFromText="180" w:bottomFromText="200" w:vertAnchor="page" w:horzAnchor="margin" w:tblpY="347"/>
        <w:tblW w:w="5000" w:type="pct"/>
        <w:tblLook w:val="00A0" w:firstRow="1" w:lastRow="0" w:firstColumn="1" w:lastColumn="0" w:noHBand="0" w:noVBand="0"/>
      </w:tblPr>
      <w:tblGrid>
        <w:gridCol w:w="1384"/>
        <w:gridCol w:w="3402"/>
        <w:gridCol w:w="4536"/>
        <w:gridCol w:w="3602"/>
        <w:gridCol w:w="1465"/>
        <w:gridCol w:w="113"/>
      </w:tblGrid>
      <w:tr w:rsidR="00E1618F" w:rsidTr="00E1618F">
        <w:trPr>
          <w:trHeight w:val="700"/>
        </w:trPr>
        <w:tc>
          <w:tcPr>
            <w:tcW w:w="5000" w:type="pct"/>
            <w:gridSpan w:val="6"/>
            <w:vAlign w:val="center"/>
            <w:hideMark/>
          </w:tcPr>
          <w:p w:rsidR="00E1618F" w:rsidRDefault="00E1618F">
            <w:pPr>
              <w:pStyle w:val="2"/>
              <w:spacing w:line="276" w:lineRule="auto"/>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Specificaţii tehnice (F4.1)</w:t>
            </w:r>
            <w:bookmarkEnd w:id="165"/>
            <w:bookmarkEnd w:id="166"/>
            <w:bookmarkEnd w:id="167"/>
          </w:p>
        </w:tc>
      </w:tr>
      <w:tr w:rsidR="00E1618F" w:rsidRPr="00E1618F" w:rsidTr="00E1618F">
        <w:trPr>
          <w:trHeight w:val="663"/>
        </w:trPr>
        <w:tc>
          <w:tcPr>
            <w:tcW w:w="5000" w:type="pct"/>
            <w:gridSpan w:val="6"/>
            <w:tcBorders>
              <w:top w:val="nil"/>
              <w:left w:val="nil"/>
              <w:bottom w:val="single" w:sz="4" w:space="0" w:color="auto"/>
              <w:right w:val="nil"/>
            </w:tcBorders>
            <w:hideMark/>
          </w:tcPr>
          <w:tbl>
            <w:tblPr>
              <w:tblW w:w="12333" w:type="dxa"/>
              <w:tblLook w:val="00A0" w:firstRow="1" w:lastRow="0" w:firstColumn="1" w:lastColumn="0" w:noHBand="0" w:noVBand="0"/>
            </w:tblPr>
            <w:tblGrid>
              <w:gridCol w:w="12333"/>
            </w:tblGrid>
            <w:tr w:rsidR="00E1618F" w:rsidRPr="00E1618F" w:rsidTr="00787352">
              <w:trPr>
                <w:trHeight w:val="639"/>
              </w:trPr>
              <w:tc>
                <w:tcPr>
                  <w:tcW w:w="12333" w:type="dxa"/>
                  <w:tcMar>
                    <w:top w:w="15" w:type="dxa"/>
                    <w:left w:w="45" w:type="dxa"/>
                    <w:bottom w:w="15" w:type="dxa"/>
                    <w:right w:w="45" w:type="dxa"/>
                  </w:tcMar>
                  <w:hideMark/>
                </w:tcPr>
                <w:p w:rsidR="00E1618F" w:rsidRDefault="00E1618F">
                  <w:pPr>
                    <w:framePr w:hSpace="180" w:wrap="around" w:vAnchor="page" w:hAnchor="margin" w:y="347"/>
                    <w:spacing w:line="276" w:lineRule="auto"/>
                    <w:jc w:val="center"/>
                  </w:pPr>
                  <w:r>
                    <w:rPr>
                      <w:i/>
                      <w:iCs/>
                    </w:rPr>
                    <w:t>[Acest tabel va fi completat de către ofertant în coloana 4, iar de către autoritatea contractantă – în coloanele 1, 2, 3, 5]</w:t>
                  </w:r>
                </w:p>
              </w:tc>
            </w:tr>
          </w:tbl>
          <w:p w:rsidR="00E1618F" w:rsidRPr="00E1618F" w:rsidRDefault="00E1618F">
            <w:pPr>
              <w:spacing w:line="276" w:lineRule="auto"/>
              <w:jc w:val="center"/>
              <w:rPr>
                <w:rFonts w:asciiTheme="minorHAnsi" w:eastAsiaTheme="minorHAnsi" w:hAnsiTheme="minorHAnsi" w:cstheme="minorBidi"/>
                <w:noProof w:val="0"/>
                <w:sz w:val="22"/>
                <w:szCs w:val="22"/>
                <w:lang w:val="en-US"/>
              </w:rPr>
            </w:pPr>
          </w:p>
        </w:tc>
      </w:tr>
      <w:tr w:rsidR="00E1618F" w:rsidRPr="00E1618F" w:rsidTr="006065F9">
        <w:trPr>
          <w:gridAfter w:val="1"/>
          <w:wAfter w:w="39" w:type="pct"/>
          <w:trHeight w:val="399"/>
        </w:trPr>
        <w:tc>
          <w:tcPr>
            <w:tcW w:w="49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E1618F" w:rsidRPr="00E1618F" w:rsidTr="006065F9">
        <w:trPr>
          <w:gridAfter w:val="1"/>
          <w:wAfter w:w="39" w:type="pct"/>
          <w:trHeight w:val="399"/>
        </w:trPr>
        <w:tc>
          <w:tcPr>
            <w:tcW w:w="49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rsidP="009B008D">
            <w:pPr>
              <w:spacing w:line="276" w:lineRule="auto"/>
              <w:jc w:val="both"/>
              <w:rPr>
                <w:b/>
                <w:noProof w:val="0"/>
                <w:lang w:val="en-US" w:eastAsia="ru-RU"/>
              </w:rPr>
            </w:pPr>
            <w:r>
              <w:rPr>
                <w:b/>
              </w:rPr>
              <w:t>Denumirea procedurii de achiziție:</w:t>
            </w:r>
            <w:r>
              <w:t xml:space="preserve">  </w:t>
            </w:r>
            <w:r w:rsidR="009B008D" w:rsidRPr="009B008D">
              <w:rPr>
                <w:i/>
              </w:rPr>
              <w:t>Servicii de mentenanţă şi suport pentru software „IBM Informix Enterprise edition”</w:t>
            </w:r>
          </w:p>
        </w:tc>
      </w:tr>
      <w:tr w:rsidR="00E1618F" w:rsidTr="009B008D">
        <w:trPr>
          <w:gridAfter w:val="1"/>
          <w:wAfter w:w="39" w:type="pct"/>
          <w:trHeight w:val="880"/>
        </w:trPr>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Cod CPV</w:t>
            </w:r>
          </w:p>
        </w:tc>
        <w:tc>
          <w:tcPr>
            <w:tcW w:w="11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Denumirea serviciilor</w:t>
            </w:r>
          </w:p>
        </w:tc>
        <w:tc>
          <w:tcPr>
            <w:tcW w:w="1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4B70" w:rsidRPr="00C44B70" w:rsidRDefault="00C44B70">
            <w:pPr>
              <w:spacing w:line="276" w:lineRule="auto"/>
              <w:jc w:val="center"/>
              <w:rPr>
                <w:b/>
                <w:sz w:val="12"/>
                <w:szCs w:val="12"/>
              </w:rPr>
            </w:pPr>
          </w:p>
          <w:p w:rsidR="00E1618F" w:rsidRDefault="00E1618F">
            <w:pPr>
              <w:spacing w:line="276" w:lineRule="auto"/>
              <w:jc w:val="center"/>
            </w:pPr>
            <w:r>
              <w:rPr>
                <w:b/>
              </w:rPr>
              <w:t>Specificarea tehnică deplină solicitată de către autoritatea contractantă</w:t>
            </w:r>
          </w:p>
        </w:tc>
        <w:tc>
          <w:tcPr>
            <w:tcW w:w="124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4B70" w:rsidRPr="00C44B70" w:rsidRDefault="00C44B70">
            <w:pPr>
              <w:spacing w:line="276" w:lineRule="auto"/>
              <w:jc w:val="center"/>
              <w:rPr>
                <w:b/>
                <w:sz w:val="12"/>
                <w:szCs w:val="12"/>
              </w:rPr>
            </w:pPr>
          </w:p>
          <w:p w:rsidR="00E1618F" w:rsidRDefault="00E1618F">
            <w:pPr>
              <w:spacing w:line="276" w:lineRule="auto"/>
              <w:jc w:val="center"/>
              <w:rPr>
                <w:b/>
                <w:szCs w:val="28"/>
              </w:rPr>
            </w:pPr>
            <w:r>
              <w:rPr>
                <w:b/>
              </w:rPr>
              <w:t>Specificarea tehnică deplină propusă de către ofertant</w:t>
            </w:r>
          </w:p>
        </w:tc>
        <w:tc>
          <w:tcPr>
            <w:tcW w:w="5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4B70" w:rsidRPr="00C44B70" w:rsidRDefault="00C44B70">
            <w:pPr>
              <w:spacing w:line="276" w:lineRule="auto"/>
              <w:jc w:val="center"/>
              <w:rPr>
                <w:b/>
                <w:sz w:val="12"/>
                <w:szCs w:val="12"/>
              </w:rPr>
            </w:pPr>
          </w:p>
          <w:p w:rsidR="00E1618F" w:rsidRDefault="00E1618F">
            <w:pPr>
              <w:spacing w:line="276" w:lineRule="auto"/>
              <w:jc w:val="center"/>
              <w:rPr>
                <w:b/>
              </w:rPr>
            </w:pPr>
            <w:r>
              <w:rPr>
                <w:b/>
              </w:rPr>
              <w:t>Standarde de referinţă</w:t>
            </w:r>
          </w:p>
        </w:tc>
      </w:tr>
      <w:tr w:rsidR="00E1618F" w:rsidTr="009B008D">
        <w:trPr>
          <w:gridAfter w:val="1"/>
          <w:wAfter w:w="39" w:type="pct"/>
          <w:trHeight w:val="284"/>
        </w:trPr>
        <w:tc>
          <w:tcPr>
            <w:tcW w:w="477"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1</w:t>
            </w:r>
          </w:p>
        </w:tc>
        <w:tc>
          <w:tcPr>
            <w:tcW w:w="1173"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2</w:t>
            </w:r>
          </w:p>
        </w:tc>
        <w:tc>
          <w:tcPr>
            <w:tcW w:w="1564"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3</w:t>
            </w:r>
          </w:p>
        </w:tc>
        <w:tc>
          <w:tcPr>
            <w:tcW w:w="1242" w:type="pct"/>
            <w:tcBorders>
              <w:top w:val="single" w:sz="4" w:space="0" w:color="auto"/>
              <w:left w:val="single" w:sz="4" w:space="0" w:color="auto"/>
              <w:bottom w:val="single" w:sz="4" w:space="0" w:color="auto"/>
              <w:right w:val="single" w:sz="4" w:space="0" w:color="auto"/>
            </w:tcBorders>
            <w:hideMark/>
          </w:tcPr>
          <w:p w:rsidR="00E1618F" w:rsidRDefault="00E1618F">
            <w:pPr>
              <w:spacing w:line="276" w:lineRule="auto"/>
              <w:jc w:val="center"/>
            </w:pPr>
            <w:r>
              <w:t>4</w:t>
            </w:r>
          </w:p>
        </w:tc>
        <w:tc>
          <w:tcPr>
            <w:tcW w:w="505"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5</w:t>
            </w:r>
          </w:p>
        </w:tc>
      </w:tr>
      <w:tr w:rsidR="00E1618F" w:rsidTr="009B008D">
        <w:trPr>
          <w:gridAfter w:val="1"/>
          <w:wAfter w:w="39" w:type="pct"/>
          <w:trHeight w:val="399"/>
        </w:trPr>
        <w:tc>
          <w:tcPr>
            <w:tcW w:w="4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rPr>
                <w:b/>
              </w:rPr>
            </w:pPr>
          </w:p>
        </w:tc>
        <w:tc>
          <w:tcPr>
            <w:tcW w:w="11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1618F" w:rsidRDefault="00E1618F">
            <w:pPr>
              <w:spacing w:line="276" w:lineRule="auto"/>
            </w:pPr>
            <w:r>
              <w:rPr>
                <w:b/>
              </w:rPr>
              <w:t>Servicii</w:t>
            </w:r>
          </w:p>
        </w:tc>
        <w:tc>
          <w:tcPr>
            <w:tcW w:w="15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pPr>
          </w:p>
        </w:tc>
        <w:tc>
          <w:tcPr>
            <w:tcW w:w="1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1618F" w:rsidRDefault="00E1618F">
            <w:pPr>
              <w:spacing w:line="276" w:lineRule="auto"/>
            </w:pPr>
          </w:p>
        </w:tc>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pPr>
          </w:p>
        </w:tc>
      </w:tr>
      <w:tr w:rsidR="006065F9" w:rsidTr="00617DEA">
        <w:trPr>
          <w:gridAfter w:val="1"/>
          <w:wAfter w:w="39" w:type="pct"/>
          <w:trHeight w:val="1563"/>
        </w:trPr>
        <w:tc>
          <w:tcPr>
            <w:tcW w:w="477" w:type="pct"/>
            <w:tcBorders>
              <w:top w:val="nil"/>
              <w:left w:val="single" w:sz="4" w:space="0" w:color="auto"/>
              <w:bottom w:val="single" w:sz="4" w:space="0" w:color="auto"/>
              <w:right w:val="single" w:sz="4" w:space="0" w:color="auto"/>
            </w:tcBorders>
            <w:hideMark/>
          </w:tcPr>
          <w:p w:rsidR="00310288" w:rsidRPr="00310288" w:rsidRDefault="00310288" w:rsidP="00310288">
            <w:pPr>
              <w:spacing w:line="276" w:lineRule="auto"/>
              <w:jc w:val="center"/>
              <w:rPr>
                <w:sz w:val="12"/>
                <w:szCs w:val="12"/>
              </w:rPr>
            </w:pPr>
          </w:p>
          <w:p w:rsidR="009B008D" w:rsidRDefault="009B008D" w:rsidP="00310288">
            <w:pPr>
              <w:spacing w:line="276" w:lineRule="auto"/>
              <w:jc w:val="center"/>
              <w:rPr>
                <w:lang w:eastAsia="ro-RO"/>
              </w:rPr>
            </w:pPr>
          </w:p>
          <w:p w:rsidR="006065F9" w:rsidRDefault="009B008D" w:rsidP="00310288">
            <w:pPr>
              <w:spacing w:line="276" w:lineRule="auto"/>
              <w:jc w:val="center"/>
              <w:rPr>
                <w:lang w:eastAsia="ro-RO"/>
              </w:rPr>
            </w:pPr>
            <w:r>
              <w:rPr>
                <w:lang w:eastAsia="ro-RO"/>
              </w:rPr>
              <w:t>72261000-2</w:t>
            </w:r>
          </w:p>
        </w:tc>
        <w:tc>
          <w:tcPr>
            <w:tcW w:w="1173" w:type="pct"/>
            <w:tcBorders>
              <w:top w:val="single" w:sz="4" w:space="0" w:color="auto"/>
              <w:left w:val="single" w:sz="4" w:space="0" w:color="auto"/>
              <w:bottom w:val="single" w:sz="4" w:space="0" w:color="auto"/>
              <w:right w:val="single" w:sz="4" w:space="0" w:color="auto"/>
            </w:tcBorders>
            <w:hideMark/>
          </w:tcPr>
          <w:p w:rsidR="00310288" w:rsidRDefault="00310288" w:rsidP="00DE10E6">
            <w:pPr>
              <w:spacing w:line="276" w:lineRule="auto"/>
              <w:jc w:val="center"/>
            </w:pPr>
          </w:p>
          <w:p w:rsidR="006065F9" w:rsidRPr="00310288" w:rsidRDefault="009B008D" w:rsidP="00DE10E6">
            <w:pPr>
              <w:spacing w:line="276" w:lineRule="auto"/>
              <w:jc w:val="center"/>
              <w:rPr>
                <w:lang w:eastAsia="ro-RO"/>
              </w:rPr>
            </w:pPr>
            <w:r>
              <w:t>Servicii de mentenanţă şi suport pentru software „IBM Informix Enterprise edition”</w:t>
            </w:r>
          </w:p>
        </w:tc>
        <w:tc>
          <w:tcPr>
            <w:tcW w:w="1564" w:type="pct"/>
            <w:tcBorders>
              <w:top w:val="single" w:sz="4" w:space="0" w:color="auto"/>
              <w:left w:val="single" w:sz="4" w:space="0" w:color="auto"/>
              <w:bottom w:val="single" w:sz="4" w:space="0" w:color="auto"/>
              <w:right w:val="single" w:sz="4" w:space="0" w:color="auto"/>
            </w:tcBorders>
          </w:tcPr>
          <w:p w:rsidR="006065F9" w:rsidRDefault="00C33C3C" w:rsidP="00C33C3C">
            <w:pPr>
              <w:spacing w:line="276" w:lineRule="auto"/>
              <w:jc w:val="both"/>
              <w:rPr>
                <w:lang w:val="en-US"/>
              </w:rPr>
            </w:pPr>
            <w:r w:rsidRPr="00F30156">
              <w:t>„IBM Informix Enterprise edition”</w:t>
            </w:r>
            <w:r>
              <w:t xml:space="preserve"> CPU Option Processor Value Unit (PVU)</w:t>
            </w:r>
            <w:r>
              <w:rPr>
                <w:lang w:val="ro-MO"/>
              </w:rPr>
              <w:t xml:space="preserve">; </w:t>
            </w:r>
            <w:r>
              <w:t xml:space="preserve">Annual SW Subscription </w:t>
            </w:r>
            <w:r>
              <w:rPr>
                <w:lang w:val="en-US"/>
              </w:rPr>
              <w:t>&amp; Support Renewal</w:t>
            </w:r>
          </w:p>
          <w:p w:rsidR="00617DEA" w:rsidRPr="00617DEA" w:rsidRDefault="00617DEA" w:rsidP="00C33C3C">
            <w:pPr>
              <w:spacing w:line="276" w:lineRule="auto"/>
              <w:jc w:val="both"/>
              <w:rPr>
                <w:sz w:val="12"/>
                <w:szCs w:val="12"/>
                <w:lang w:val="en-US"/>
              </w:rPr>
            </w:pPr>
          </w:p>
          <w:p w:rsidR="00617DEA" w:rsidRDefault="00617DEA" w:rsidP="00617DEA">
            <w:r w:rsidRPr="00650722">
              <w:rPr>
                <w:i/>
                <w:lang w:val="en-US"/>
              </w:rPr>
              <w:t xml:space="preserve">Serviciile vor fi prestate pentru 1680 de </w:t>
            </w:r>
            <w:r>
              <w:rPr>
                <w:i/>
                <w:lang w:val="en-US"/>
              </w:rPr>
              <w:t>licen</w:t>
            </w:r>
            <w:r>
              <w:rPr>
                <w:i/>
                <w:lang w:val="ro-MO"/>
              </w:rPr>
              <w:t>ţe</w:t>
            </w:r>
            <w:r w:rsidRPr="00F30156">
              <w:t xml:space="preserve"> </w:t>
            </w:r>
            <w:r>
              <w:t>.</w:t>
            </w:r>
          </w:p>
          <w:p w:rsidR="00617DEA" w:rsidRDefault="00617DEA" w:rsidP="00C33C3C">
            <w:pPr>
              <w:spacing w:line="276" w:lineRule="auto"/>
              <w:jc w:val="both"/>
            </w:pPr>
          </w:p>
        </w:tc>
        <w:tc>
          <w:tcPr>
            <w:tcW w:w="1242" w:type="pct"/>
            <w:tcBorders>
              <w:top w:val="single" w:sz="4" w:space="0" w:color="auto"/>
              <w:left w:val="single" w:sz="4" w:space="0" w:color="auto"/>
              <w:bottom w:val="single" w:sz="4" w:space="0" w:color="auto"/>
              <w:right w:val="single" w:sz="4" w:space="0" w:color="auto"/>
            </w:tcBorders>
          </w:tcPr>
          <w:p w:rsidR="006065F9" w:rsidRDefault="006065F9" w:rsidP="006065F9">
            <w:pPr>
              <w:spacing w:line="276" w:lineRule="auto"/>
            </w:pPr>
          </w:p>
        </w:tc>
        <w:tc>
          <w:tcPr>
            <w:tcW w:w="505" w:type="pct"/>
            <w:tcBorders>
              <w:top w:val="single" w:sz="4" w:space="0" w:color="auto"/>
              <w:left w:val="single" w:sz="4" w:space="0" w:color="auto"/>
              <w:bottom w:val="single" w:sz="4" w:space="0" w:color="auto"/>
              <w:right w:val="single" w:sz="4" w:space="0" w:color="auto"/>
            </w:tcBorders>
            <w:vAlign w:val="center"/>
            <w:hideMark/>
          </w:tcPr>
          <w:p w:rsidR="006065F9" w:rsidRDefault="00100AD6" w:rsidP="006065F9">
            <w:pPr>
              <w:spacing w:line="276" w:lineRule="auto"/>
              <w:jc w:val="center"/>
            </w:pPr>
            <w:r>
              <w:t>--</w:t>
            </w:r>
            <w:r w:rsidR="006065F9">
              <w:t>-</w:t>
            </w:r>
          </w:p>
        </w:tc>
      </w:tr>
    </w:tbl>
    <w:p w:rsidR="00E1618F" w:rsidRDefault="00E1618F" w:rsidP="00E1618F">
      <w:pPr>
        <w:tabs>
          <w:tab w:val="left" w:pos="8628"/>
        </w:tabs>
        <w:rPr>
          <w:lang w:val="en-US"/>
        </w:rPr>
      </w:pPr>
    </w:p>
    <w:p w:rsidR="00E1618F" w:rsidRDefault="00E1618F" w:rsidP="00E1618F">
      <w:pPr>
        <w:spacing w:line="276" w:lineRule="auto"/>
      </w:pPr>
      <w:r>
        <w:t>Semnat:_______________ Numele, Prenumele:_____________________________ În calitate de: ________________</w:t>
      </w:r>
    </w:p>
    <w:p w:rsidR="009B008D" w:rsidRDefault="009B008D" w:rsidP="00E1618F">
      <w:pPr>
        <w:spacing w:line="276" w:lineRule="auto"/>
        <w:rPr>
          <w:bCs/>
          <w:iCs/>
        </w:rPr>
      </w:pPr>
    </w:p>
    <w:p w:rsidR="00E1618F" w:rsidRDefault="00E1618F" w:rsidP="00E1618F">
      <w:pPr>
        <w:spacing w:line="276" w:lineRule="auto"/>
        <w:rPr>
          <w:bCs/>
          <w:iCs/>
        </w:rPr>
      </w:pPr>
      <w:r>
        <w:rPr>
          <w:bCs/>
          <w:iCs/>
        </w:rPr>
        <w:t>Ofertantul: _______________________ Adresa: ______________________________</w:t>
      </w: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8D76DF">
      <w:pPr>
        <w:pStyle w:val="2"/>
      </w:pPr>
      <w:r>
        <w:lastRenderedPageBreak/>
        <w:t>Specificaţii de preţ (F4.2)</w:t>
      </w:r>
    </w:p>
    <w:p w:rsidR="00E1618F" w:rsidRDefault="00E1618F" w:rsidP="00E1618F">
      <w:pPr>
        <w:jc w:val="both"/>
        <w:rPr>
          <w:i/>
          <w:iCs/>
        </w:rPr>
      </w:pPr>
      <w:r>
        <w:rPr>
          <w:i/>
          <w:iCs/>
        </w:rPr>
        <w:t>[Acest tabel va fi completat de către ofertant în coloanele 5,6,7,8, iar de către autoritatea contractantă – în coloanele 1,2,3,4,9,10]</w:t>
      </w:r>
    </w:p>
    <w:p w:rsidR="00E1618F" w:rsidRDefault="00E1618F" w:rsidP="00E1618F">
      <w:pPr>
        <w:rPr>
          <w:b/>
        </w:rPr>
      </w:pPr>
    </w:p>
    <w:tbl>
      <w:tblPr>
        <w:tblW w:w="14448" w:type="dxa"/>
        <w:tblInd w:w="1" w:type="dxa"/>
        <w:tblLayout w:type="fixed"/>
        <w:tblLook w:val="00A0" w:firstRow="1" w:lastRow="0" w:firstColumn="1" w:lastColumn="0" w:noHBand="0" w:noVBand="0"/>
      </w:tblPr>
      <w:tblGrid>
        <w:gridCol w:w="1383"/>
        <w:gridCol w:w="2126"/>
        <w:gridCol w:w="993"/>
        <w:gridCol w:w="850"/>
        <w:gridCol w:w="992"/>
        <w:gridCol w:w="851"/>
        <w:gridCol w:w="850"/>
        <w:gridCol w:w="993"/>
        <w:gridCol w:w="3827"/>
        <w:gridCol w:w="1583"/>
      </w:tblGrid>
      <w:tr w:rsidR="00E1618F" w:rsidRPr="00E1618F" w:rsidTr="00C44B70">
        <w:trPr>
          <w:trHeight w:val="429"/>
        </w:trPr>
        <w:tc>
          <w:tcPr>
            <w:tcW w:w="1444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546"/>
                <w:tab w:val="left" w:pos="14001"/>
              </w:tabs>
              <w:spacing w:line="276" w:lineRule="auto"/>
            </w:pPr>
            <w:r>
              <w:rPr>
                <w:b/>
              </w:rPr>
              <w:t>Numărul  procedurii de achiziție:</w:t>
            </w:r>
            <w:r>
              <w:t xml:space="preserve"> </w:t>
            </w:r>
            <w:r>
              <w:rPr>
                <w:b/>
                <w:i/>
                <w:sz w:val="22"/>
                <w:szCs w:val="22"/>
              </w:rPr>
              <w:t xml:space="preserve"> </w:t>
            </w:r>
            <w:r>
              <w:rPr>
                <w:i/>
              </w:rPr>
              <w:t>Informația o găsiți în SIA RSAP</w:t>
            </w:r>
          </w:p>
        </w:tc>
      </w:tr>
      <w:tr w:rsidR="00E1618F" w:rsidRPr="00E1618F" w:rsidTr="00C44B70">
        <w:trPr>
          <w:trHeight w:val="406"/>
        </w:trPr>
        <w:tc>
          <w:tcPr>
            <w:tcW w:w="1444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rsidP="009B008D">
            <w:pPr>
              <w:tabs>
                <w:tab w:val="left" w:pos="14001"/>
              </w:tabs>
              <w:spacing w:line="276" w:lineRule="auto"/>
            </w:pPr>
            <w:r>
              <w:rPr>
                <w:b/>
              </w:rPr>
              <w:t xml:space="preserve">Denumirea  procedurii de achiziție: </w:t>
            </w:r>
            <w:r w:rsidR="009B008D" w:rsidRPr="009B008D">
              <w:rPr>
                <w:i/>
              </w:rPr>
              <w:t>Servicii de mentenanţă şi suport pentru software „IBM Informix Enterprise edition”</w:t>
            </w:r>
          </w:p>
        </w:tc>
      </w:tr>
      <w:tr w:rsidR="00E1618F" w:rsidTr="006C603D">
        <w:trPr>
          <w:trHeight w:val="340"/>
        </w:trPr>
        <w:tc>
          <w:tcPr>
            <w:tcW w:w="1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rsidP="00617DEA">
            <w:pPr>
              <w:jc w:val="center"/>
              <w:rPr>
                <w:b/>
              </w:rPr>
            </w:pPr>
            <w:r>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rsidP="00617DEA">
            <w:pPr>
              <w:jc w:val="center"/>
              <w:rPr>
                <w:b/>
              </w:rPr>
            </w:pPr>
          </w:p>
          <w:p w:rsidR="00E1618F" w:rsidRDefault="00E1618F" w:rsidP="00617DEA">
            <w:pPr>
              <w:jc w:val="center"/>
              <w:rPr>
                <w:b/>
              </w:rPr>
            </w:pPr>
            <w:r>
              <w:rPr>
                <w:b/>
              </w:rPr>
              <w:t>Denumirea serviciilor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rsidP="00617DEA">
            <w:pPr>
              <w:jc w:val="center"/>
              <w:rPr>
                <w:b/>
              </w:rPr>
            </w:pPr>
            <w:r>
              <w:rPr>
                <w:b/>
              </w:rPr>
              <w:t>Unita</w:t>
            </w:r>
          </w:p>
          <w:p w:rsidR="00E1618F" w:rsidRDefault="00E1618F" w:rsidP="00617DEA">
            <w:pPr>
              <w:jc w:val="center"/>
              <w:rPr>
                <w:b/>
              </w:rPr>
            </w:pPr>
            <w:r>
              <w:rPr>
                <w:b/>
              </w:rPr>
              <w:t>tea de măsu</w:t>
            </w:r>
          </w:p>
          <w:p w:rsidR="00E1618F" w:rsidRDefault="00E1618F" w:rsidP="00617DEA">
            <w:pPr>
              <w:jc w:val="center"/>
              <w:rPr>
                <w:b/>
              </w:rPr>
            </w:pPr>
            <w:r>
              <w:rPr>
                <w:b/>
              </w:rPr>
              <w:t>ră</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hideMark/>
          </w:tcPr>
          <w:p w:rsidR="00E1618F" w:rsidRDefault="00E1618F" w:rsidP="00617DEA">
            <w:pPr>
              <w:jc w:val="center"/>
              <w:rPr>
                <w:b/>
              </w:rPr>
            </w:pPr>
            <w:r>
              <w:rPr>
                <w:b/>
              </w:rPr>
              <w:t>Cantita</w:t>
            </w:r>
          </w:p>
          <w:p w:rsidR="00E1618F" w:rsidRDefault="00E1618F" w:rsidP="00617DEA">
            <w:pPr>
              <w:jc w:val="center"/>
              <w:rPr>
                <w:b/>
              </w:rPr>
            </w:pPr>
            <w:r>
              <w:rPr>
                <w:b/>
              </w:rPr>
              <w:t>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rsidP="00617DEA">
            <w:pPr>
              <w:jc w:val="center"/>
              <w:rPr>
                <w:b/>
              </w:rPr>
            </w:pPr>
            <w:r>
              <w:rPr>
                <w:b/>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rsidP="00617DEA">
            <w:pPr>
              <w:jc w:val="center"/>
              <w:rPr>
                <w:b/>
              </w:rPr>
            </w:pPr>
            <w:r>
              <w:rPr>
                <w:b/>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6C603D" w:rsidRDefault="00E1618F" w:rsidP="00617DEA">
            <w:pPr>
              <w:jc w:val="center"/>
              <w:rPr>
                <w:b/>
                <w:sz w:val="12"/>
                <w:szCs w:val="12"/>
              </w:rPr>
            </w:pPr>
          </w:p>
          <w:p w:rsidR="00E1618F" w:rsidRDefault="00E1618F" w:rsidP="00617DEA">
            <w:pPr>
              <w:jc w:val="center"/>
              <w:rPr>
                <w:b/>
              </w:rPr>
            </w:pPr>
            <w:r>
              <w:rPr>
                <w:b/>
              </w:rPr>
              <w:t>Suma</w:t>
            </w:r>
          </w:p>
          <w:p w:rsidR="00E1618F" w:rsidRDefault="00E1618F" w:rsidP="00617DEA">
            <w:pPr>
              <w:jc w:val="center"/>
              <w:rPr>
                <w:b/>
              </w:rPr>
            </w:pPr>
            <w:r>
              <w:rPr>
                <w:b/>
              </w:rPr>
              <w:t>fără TVA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6C603D" w:rsidRDefault="00E1618F" w:rsidP="00617DEA">
            <w:pPr>
              <w:jc w:val="center"/>
              <w:rPr>
                <w:b/>
                <w:sz w:val="12"/>
                <w:szCs w:val="12"/>
              </w:rPr>
            </w:pPr>
          </w:p>
          <w:p w:rsidR="00E1618F" w:rsidRDefault="00E1618F" w:rsidP="00617DEA">
            <w:pPr>
              <w:jc w:val="center"/>
              <w:rPr>
                <w:b/>
              </w:rPr>
            </w:pPr>
            <w:r>
              <w:rPr>
                <w:b/>
              </w:rPr>
              <w:t>Suma</w:t>
            </w:r>
          </w:p>
          <w:p w:rsidR="00E1618F" w:rsidRDefault="00E1618F" w:rsidP="00617DEA">
            <w:pPr>
              <w:jc w:val="center"/>
              <w:rPr>
                <w:b/>
              </w:rPr>
            </w:pPr>
            <w:r>
              <w:rPr>
                <w:b/>
              </w:rPr>
              <w:t>cu TVA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rsidP="00617DEA">
            <w:pPr>
              <w:jc w:val="center"/>
              <w:rPr>
                <w:b/>
              </w:rPr>
            </w:pPr>
          </w:p>
          <w:p w:rsidR="00E1618F" w:rsidRDefault="00E1618F" w:rsidP="00617DEA">
            <w:pPr>
              <w:ind w:hanging="184"/>
              <w:jc w:val="center"/>
              <w:rPr>
                <w:b/>
              </w:rPr>
            </w:pPr>
            <w:r>
              <w:rPr>
                <w:b/>
              </w:rPr>
              <w:t>Termenul de</w:t>
            </w:r>
          </w:p>
          <w:p w:rsidR="00E1618F" w:rsidRDefault="00B22A70" w:rsidP="00617DEA">
            <w:pPr>
              <w:ind w:hanging="184"/>
              <w:jc w:val="center"/>
              <w:rPr>
                <w:b/>
              </w:rPr>
            </w:pPr>
            <w:r>
              <w:rPr>
                <w:b/>
              </w:rPr>
              <w:t>prestare</w:t>
            </w:r>
          </w:p>
        </w:tc>
        <w:tc>
          <w:tcPr>
            <w:tcW w:w="15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6C603D" w:rsidRDefault="00E1618F" w:rsidP="00617DEA">
            <w:pPr>
              <w:jc w:val="center"/>
              <w:rPr>
                <w:b/>
                <w:sz w:val="12"/>
                <w:szCs w:val="12"/>
              </w:rPr>
            </w:pPr>
          </w:p>
          <w:p w:rsidR="00E1618F" w:rsidRDefault="00E1618F" w:rsidP="00617DEA">
            <w:pPr>
              <w:jc w:val="center"/>
              <w:rPr>
                <w:b/>
              </w:rPr>
            </w:pPr>
            <w:r>
              <w:rPr>
                <w:b/>
              </w:rPr>
              <w:t>Clasificație bugetară (IBAN)</w:t>
            </w:r>
          </w:p>
        </w:tc>
      </w:tr>
      <w:tr w:rsidR="00E1618F" w:rsidTr="006C603D">
        <w:trPr>
          <w:trHeight w:val="92"/>
        </w:trPr>
        <w:tc>
          <w:tcPr>
            <w:tcW w:w="1383"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7</w:t>
            </w:r>
          </w:p>
        </w:tc>
        <w:tc>
          <w:tcPr>
            <w:tcW w:w="993"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8</w:t>
            </w:r>
          </w:p>
        </w:tc>
        <w:tc>
          <w:tcPr>
            <w:tcW w:w="3827" w:type="dxa"/>
            <w:tcBorders>
              <w:top w:val="single" w:sz="4" w:space="0" w:color="auto"/>
              <w:left w:val="single" w:sz="4" w:space="0" w:color="auto"/>
              <w:bottom w:val="single" w:sz="4" w:space="0" w:color="auto"/>
              <w:right w:val="single" w:sz="4" w:space="0" w:color="auto"/>
            </w:tcBorders>
            <w:hideMark/>
          </w:tcPr>
          <w:p w:rsidR="00E1618F" w:rsidRDefault="00E1618F">
            <w:pPr>
              <w:spacing w:line="276" w:lineRule="auto"/>
              <w:jc w:val="center"/>
            </w:pPr>
            <w:r>
              <w:t>9</w:t>
            </w:r>
          </w:p>
        </w:tc>
        <w:tc>
          <w:tcPr>
            <w:tcW w:w="1583" w:type="dxa"/>
            <w:tcBorders>
              <w:top w:val="single" w:sz="4" w:space="0" w:color="auto"/>
              <w:left w:val="single" w:sz="4" w:space="0" w:color="auto"/>
              <w:bottom w:val="single" w:sz="4" w:space="0" w:color="auto"/>
              <w:right w:val="single" w:sz="4" w:space="0" w:color="auto"/>
            </w:tcBorders>
            <w:hideMark/>
          </w:tcPr>
          <w:p w:rsidR="00E1618F" w:rsidRDefault="00E1618F">
            <w:pPr>
              <w:spacing w:line="276" w:lineRule="auto"/>
              <w:jc w:val="center"/>
            </w:pPr>
            <w:r>
              <w:t>10</w:t>
            </w:r>
          </w:p>
        </w:tc>
      </w:tr>
      <w:tr w:rsidR="00E1618F" w:rsidTr="009B008D">
        <w:trPr>
          <w:trHeight w:val="130"/>
        </w:trPr>
        <w:tc>
          <w:tcPr>
            <w:tcW w:w="13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rPr>
                <w:sz w:val="20"/>
              </w:rPr>
            </w:pPr>
          </w:p>
        </w:tc>
        <w:tc>
          <w:tcPr>
            <w:tcW w:w="13065"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1618F" w:rsidRDefault="00E1618F">
            <w:pPr>
              <w:spacing w:line="276" w:lineRule="auto"/>
              <w:rPr>
                <w:b/>
              </w:rPr>
            </w:pPr>
            <w:r>
              <w:rPr>
                <w:b/>
              </w:rPr>
              <w:t xml:space="preserve">               Servicii</w:t>
            </w:r>
          </w:p>
        </w:tc>
      </w:tr>
      <w:tr w:rsidR="006065F9" w:rsidTr="00CE37AE">
        <w:trPr>
          <w:trHeight w:val="4633"/>
        </w:trPr>
        <w:tc>
          <w:tcPr>
            <w:tcW w:w="1383" w:type="dxa"/>
            <w:tcBorders>
              <w:top w:val="single" w:sz="4" w:space="0" w:color="auto"/>
              <w:left w:val="single" w:sz="4" w:space="0" w:color="auto"/>
              <w:bottom w:val="single" w:sz="4" w:space="0" w:color="auto"/>
              <w:right w:val="single" w:sz="4" w:space="0" w:color="auto"/>
            </w:tcBorders>
          </w:tcPr>
          <w:p w:rsidR="00310288" w:rsidRDefault="00310288" w:rsidP="00617DEA">
            <w:pPr>
              <w:jc w:val="center"/>
            </w:pPr>
          </w:p>
          <w:p w:rsidR="00310288" w:rsidRDefault="00310288" w:rsidP="00617DEA">
            <w:pPr>
              <w:jc w:val="center"/>
            </w:pPr>
          </w:p>
          <w:p w:rsidR="002C0069" w:rsidRDefault="002C0069" w:rsidP="00617DEA">
            <w:pPr>
              <w:jc w:val="center"/>
              <w:rPr>
                <w:lang w:eastAsia="ro-RO"/>
              </w:rPr>
            </w:pPr>
          </w:p>
          <w:p w:rsidR="002C0069" w:rsidRDefault="002C0069" w:rsidP="00617DEA">
            <w:pPr>
              <w:jc w:val="center"/>
              <w:rPr>
                <w:lang w:eastAsia="ro-RO"/>
              </w:rPr>
            </w:pPr>
          </w:p>
          <w:p w:rsidR="002C0069" w:rsidRDefault="002C0069" w:rsidP="00617DEA">
            <w:pPr>
              <w:jc w:val="center"/>
              <w:rPr>
                <w:lang w:eastAsia="ro-RO"/>
              </w:rPr>
            </w:pPr>
          </w:p>
          <w:p w:rsidR="006065F9" w:rsidRDefault="009B008D" w:rsidP="00617DEA">
            <w:pPr>
              <w:jc w:val="center"/>
              <w:rPr>
                <w:lang w:eastAsia="ro-RO"/>
              </w:rPr>
            </w:pPr>
            <w:r>
              <w:rPr>
                <w:lang w:eastAsia="ro-RO"/>
              </w:rPr>
              <w:t>72261000-2</w:t>
            </w:r>
          </w:p>
        </w:tc>
        <w:tc>
          <w:tcPr>
            <w:tcW w:w="2126" w:type="dxa"/>
            <w:tcBorders>
              <w:top w:val="single" w:sz="4" w:space="0" w:color="auto"/>
              <w:left w:val="single" w:sz="4" w:space="0" w:color="auto"/>
              <w:bottom w:val="single" w:sz="4" w:space="0" w:color="auto"/>
              <w:right w:val="single" w:sz="4" w:space="0" w:color="auto"/>
            </w:tcBorders>
            <w:hideMark/>
          </w:tcPr>
          <w:p w:rsidR="002C0069" w:rsidRDefault="002C0069" w:rsidP="00617DEA">
            <w:pPr>
              <w:jc w:val="center"/>
            </w:pPr>
          </w:p>
          <w:p w:rsidR="002C0069" w:rsidRDefault="002C0069" w:rsidP="00617DEA">
            <w:pPr>
              <w:jc w:val="center"/>
            </w:pPr>
          </w:p>
          <w:p w:rsidR="002C0069" w:rsidRDefault="002C0069" w:rsidP="00617DEA">
            <w:pPr>
              <w:jc w:val="center"/>
            </w:pPr>
          </w:p>
          <w:p w:rsidR="002C0069" w:rsidRDefault="002C0069" w:rsidP="00617DEA">
            <w:pPr>
              <w:jc w:val="center"/>
            </w:pPr>
          </w:p>
          <w:p w:rsidR="006065F9" w:rsidRPr="00310288" w:rsidRDefault="009B008D" w:rsidP="00617DEA">
            <w:pPr>
              <w:jc w:val="center"/>
              <w:rPr>
                <w:lang w:eastAsia="ro-RO"/>
              </w:rPr>
            </w:pPr>
            <w:r>
              <w:t>Servicii de mentenanţă şi suport pentru software „IBM Informix Enterprise edition”</w:t>
            </w:r>
          </w:p>
        </w:tc>
        <w:tc>
          <w:tcPr>
            <w:tcW w:w="993" w:type="dxa"/>
            <w:tcBorders>
              <w:top w:val="single" w:sz="4" w:space="0" w:color="auto"/>
              <w:left w:val="single" w:sz="4" w:space="0" w:color="auto"/>
              <w:bottom w:val="single" w:sz="4" w:space="0" w:color="auto"/>
              <w:right w:val="single" w:sz="4" w:space="0" w:color="auto"/>
            </w:tcBorders>
            <w:vAlign w:val="center"/>
            <w:hideMark/>
          </w:tcPr>
          <w:p w:rsidR="006065F9" w:rsidRDefault="00100AD6" w:rsidP="00617DEA">
            <w:pPr>
              <w:jc w:val="center"/>
            </w:pPr>
            <w:r>
              <w:t>--</w:t>
            </w:r>
            <w:r w:rsidR="006065F9">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6065F9" w:rsidRDefault="00100AD6" w:rsidP="00617DEA">
            <w:pPr>
              <w:jc w:val="center"/>
            </w:pPr>
            <w:r>
              <w:t>--</w:t>
            </w:r>
            <w:r w:rsidR="006065F9">
              <w:t>-</w:t>
            </w:r>
          </w:p>
        </w:tc>
        <w:tc>
          <w:tcPr>
            <w:tcW w:w="992" w:type="dxa"/>
            <w:tcBorders>
              <w:top w:val="single" w:sz="4" w:space="0" w:color="auto"/>
              <w:left w:val="single" w:sz="4" w:space="0" w:color="auto"/>
              <w:bottom w:val="single" w:sz="4" w:space="0" w:color="auto"/>
              <w:right w:val="single" w:sz="4" w:space="0" w:color="auto"/>
            </w:tcBorders>
            <w:vAlign w:val="center"/>
          </w:tcPr>
          <w:p w:rsidR="006065F9" w:rsidRDefault="006065F9" w:rsidP="00617DEA"/>
        </w:tc>
        <w:tc>
          <w:tcPr>
            <w:tcW w:w="851" w:type="dxa"/>
            <w:tcBorders>
              <w:top w:val="single" w:sz="4" w:space="0" w:color="auto"/>
              <w:left w:val="single" w:sz="4" w:space="0" w:color="auto"/>
              <w:bottom w:val="single" w:sz="4" w:space="0" w:color="auto"/>
              <w:right w:val="single" w:sz="4" w:space="0" w:color="auto"/>
            </w:tcBorders>
            <w:vAlign w:val="center"/>
          </w:tcPr>
          <w:p w:rsidR="006065F9" w:rsidRDefault="006065F9" w:rsidP="00617DEA"/>
        </w:tc>
        <w:tc>
          <w:tcPr>
            <w:tcW w:w="850" w:type="dxa"/>
            <w:tcBorders>
              <w:top w:val="single" w:sz="4" w:space="0" w:color="auto"/>
              <w:left w:val="single" w:sz="4" w:space="0" w:color="auto"/>
              <w:bottom w:val="single" w:sz="4" w:space="0" w:color="auto"/>
              <w:right w:val="single" w:sz="4" w:space="0" w:color="auto"/>
            </w:tcBorders>
            <w:vAlign w:val="center"/>
          </w:tcPr>
          <w:p w:rsidR="006065F9" w:rsidRDefault="006065F9" w:rsidP="00617DEA"/>
        </w:tc>
        <w:tc>
          <w:tcPr>
            <w:tcW w:w="993" w:type="dxa"/>
            <w:tcBorders>
              <w:top w:val="single" w:sz="4" w:space="0" w:color="auto"/>
              <w:left w:val="single" w:sz="4" w:space="0" w:color="auto"/>
              <w:bottom w:val="single" w:sz="4" w:space="0" w:color="auto"/>
              <w:right w:val="single" w:sz="4" w:space="0" w:color="auto"/>
            </w:tcBorders>
            <w:vAlign w:val="center"/>
          </w:tcPr>
          <w:p w:rsidR="006065F9" w:rsidRDefault="006065F9" w:rsidP="00617DEA"/>
        </w:tc>
        <w:tc>
          <w:tcPr>
            <w:tcW w:w="3827" w:type="dxa"/>
            <w:tcBorders>
              <w:top w:val="single" w:sz="4" w:space="0" w:color="auto"/>
              <w:left w:val="single" w:sz="4" w:space="0" w:color="auto"/>
              <w:bottom w:val="nil"/>
              <w:right w:val="single" w:sz="4" w:space="0" w:color="auto"/>
            </w:tcBorders>
            <w:hideMark/>
          </w:tcPr>
          <w:p w:rsidR="009B008D" w:rsidRPr="009B008D" w:rsidRDefault="009B008D" w:rsidP="00617DEA">
            <w:pPr>
              <w:tabs>
                <w:tab w:val="left" w:pos="426"/>
              </w:tabs>
              <w:jc w:val="both"/>
              <w:rPr>
                <w:i/>
                <w:iCs/>
                <w:sz w:val="22"/>
                <w:szCs w:val="22"/>
                <w:shd w:val="clear" w:color="auto" w:fill="FFFFFF"/>
                <w:lang w:val="en-US"/>
              </w:rPr>
            </w:pPr>
            <w:bookmarkStart w:id="168" w:name="_GoBack"/>
            <w:bookmarkEnd w:id="168"/>
            <w:r w:rsidRPr="009B008D">
              <w:rPr>
                <w:i/>
                <w:sz w:val="22"/>
                <w:szCs w:val="22"/>
              </w:rPr>
              <w:t>S</w:t>
            </w:r>
            <w:r w:rsidRPr="009B008D">
              <w:rPr>
                <w:i/>
                <w:iCs/>
                <w:color w:val="000000"/>
                <w:sz w:val="22"/>
                <w:szCs w:val="22"/>
                <w:lang w:val="en-US"/>
              </w:rPr>
              <w:t xml:space="preserve">erviciile vor fi prestate </w:t>
            </w:r>
            <w:r w:rsidRPr="009B008D">
              <w:rPr>
                <w:i/>
                <w:iCs/>
                <w:color w:val="000000"/>
                <w:sz w:val="22"/>
                <w:szCs w:val="22"/>
                <w:shd w:val="clear" w:color="auto" w:fill="FFFFFF"/>
                <w:lang w:val="en-US"/>
              </w:rPr>
              <w:t>pe parcursul a 12 luni consecutive, începând cu data de  01.08.2021</w:t>
            </w:r>
            <w:r w:rsidR="00617DEA">
              <w:rPr>
                <w:i/>
                <w:iCs/>
                <w:color w:val="000000"/>
                <w:sz w:val="22"/>
                <w:szCs w:val="22"/>
                <w:shd w:val="clear" w:color="auto" w:fill="FFFFFF"/>
                <w:lang w:val="en-US"/>
              </w:rPr>
              <w:t xml:space="preserve"> până la data de 30.07.2022</w:t>
            </w:r>
            <w:r w:rsidRPr="009B008D">
              <w:rPr>
                <w:i/>
                <w:iCs/>
                <w:sz w:val="22"/>
                <w:szCs w:val="22"/>
                <w:shd w:val="clear" w:color="auto" w:fill="FFFFFF"/>
                <w:lang w:val="en-US"/>
              </w:rPr>
              <w:t>;</w:t>
            </w:r>
          </w:p>
          <w:p w:rsidR="006065F9" w:rsidRPr="00CC094F" w:rsidRDefault="006065F9" w:rsidP="00617DEA">
            <w:pPr>
              <w:tabs>
                <w:tab w:val="left" w:pos="426"/>
              </w:tabs>
              <w:jc w:val="both"/>
              <w:rPr>
                <w:i/>
                <w:sz w:val="22"/>
                <w:szCs w:val="22"/>
                <w:lang w:val="en-US"/>
              </w:rPr>
            </w:pPr>
          </w:p>
        </w:tc>
        <w:tc>
          <w:tcPr>
            <w:tcW w:w="1583" w:type="dxa"/>
            <w:tcBorders>
              <w:top w:val="single" w:sz="4" w:space="0" w:color="auto"/>
              <w:left w:val="single" w:sz="4" w:space="0" w:color="auto"/>
              <w:bottom w:val="nil"/>
              <w:right w:val="single" w:sz="4" w:space="0" w:color="auto"/>
            </w:tcBorders>
            <w:vAlign w:val="center"/>
            <w:hideMark/>
          </w:tcPr>
          <w:p w:rsidR="006065F9" w:rsidRDefault="006065F9" w:rsidP="00617DEA">
            <w:pPr>
              <w:jc w:val="center"/>
            </w:pPr>
            <w:r>
              <w:rPr>
                <w:lang w:eastAsia="ro-RO"/>
              </w:rPr>
              <w:t xml:space="preserve">IBAN </w:t>
            </w:r>
            <w:r>
              <w:t>MD97VI000002224212555MDL</w:t>
            </w:r>
          </w:p>
          <w:p w:rsidR="002C0069" w:rsidRDefault="002C0069" w:rsidP="00617DEA">
            <w:pPr>
              <w:jc w:val="center"/>
            </w:pPr>
          </w:p>
          <w:p w:rsidR="002C0069" w:rsidRDefault="002C0069" w:rsidP="00617DEA">
            <w:pPr>
              <w:jc w:val="center"/>
            </w:pPr>
          </w:p>
          <w:p w:rsidR="002C0069" w:rsidRDefault="002C0069" w:rsidP="00617DEA">
            <w:pPr>
              <w:jc w:val="center"/>
            </w:pPr>
          </w:p>
        </w:tc>
      </w:tr>
      <w:tr w:rsidR="00E1618F" w:rsidTr="006C603D">
        <w:trPr>
          <w:trHeight w:val="130"/>
        </w:trPr>
        <w:tc>
          <w:tcPr>
            <w:tcW w:w="1383"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rPr>
                <w:b/>
              </w:rPr>
            </w:pPr>
            <w:r>
              <w:rPr>
                <w:b/>
              </w:rPr>
              <w:t>TOTAL</w:t>
            </w:r>
          </w:p>
        </w:tc>
        <w:tc>
          <w:tcPr>
            <w:tcW w:w="993"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851"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3827" w:type="dxa"/>
            <w:tcBorders>
              <w:top w:val="single" w:sz="4" w:space="0" w:color="auto"/>
              <w:left w:val="single" w:sz="4" w:space="0" w:color="auto"/>
              <w:bottom w:val="single" w:sz="4" w:space="0" w:color="auto"/>
              <w:right w:val="single" w:sz="4" w:space="0" w:color="auto"/>
            </w:tcBorders>
          </w:tcPr>
          <w:p w:rsidR="00E1618F" w:rsidRDefault="00E1618F">
            <w:pPr>
              <w:spacing w:line="276" w:lineRule="auto"/>
            </w:pPr>
          </w:p>
        </w:tc>
        <w:tc>
          <w:tcPr>
            <w:tcW w:w="1583" w:type="dxa"/>
            <w:tcBorders>
              <w:top w:val="single" w:sz="4" w:space="0" w:color="auto"/>
              <w:left w:val="single" w:sz="4" w:space="0" w:color="auto"/>
              <w:bottom w:val="single" w:sz="4" w:space="0" w:color="auto"/>
              <w:right w:val="single" w:sz="4" w:space="0" w:color="auto"/>
            </w:tcBorders>
          </w:tcPr>
          <w:p w:rsidR="00E1618F" w:rsidRDefault="00E1618F">
            <w:pPr>
              <w:spacing w:line="276" w:lineRule="auto"/>
            </w:pPr>
          </w:p>
        </w:tc>
      </w:tr>
    </w:tbl>
    <w:p w:rsidR="00617DEA" w:rsidRPr="00617DEA" w:rsidRDefault="00617DEA" w:rsidP="00E1618F">
      <w:pPr>
        <w:spacing w:line="276" w:lineRule="auto"/>
        <w:rPr>
          <w:sz w:val="12"/>
          <w:szCs w:val="12"/>
        </w:rPr>
      </w:pPr>
    </w:p>
    <w:p w:rsidR="00E1618F" w:rsidRDefault="00E1618F" w:rsidP="00E1618F">
      <w:pPr>
        <w:spacing w:line="276" w:lineRule="auto"/>
      </w:pPr>
      <w:r>
        <w:t>Semnat:_______________ Numele, Prenumele:_____________________________ În calitate de: ________________</w:t>
      </w:r>
    </w:p>
    <w:p w:rsidR="00143228" w:rsidRPr="00617DEA" w:rsidRDefault="00143228" w:rsidP="00E1618F">
      <w:pPr>
        <w:spacing w:line="276" w:lineRule="auto"/>
        <w:rPr>
          <w:bCs/>
          <w:iCs/>
          <w:sz w:val="12"/>
          <w:szCs w:val="12"/>
        </w:rPr>
      </w:pPr>
    </w:p>
    <w:p w:rsidR="00E1618F" w:rsidRDefault="00E1618F" w:rsidP="00E1618F">
      <w:pPr>
        <w:spacing w:line="276" w:lineRule="auto"/>
        <w:rPr>
          <w:b/>
        </w:rPr>
      </w:pPr>
      <w:r>
        <w:rPr>
          <w:bCs/>
          <w:iCs/>
        </w:rPr>
        <w:t>Ofertantul: _______________________ Adresa: ______________________________</w:t>
      </w:r>
    </w:p>
    <w:p w:rsidR="00E1618F" w:rsidRDefault="00E1618F" w:rsidP="00E1618F">
      <w:pPr>
        <w:rPr>
          <w:b/>
        </w:rPr>
        <w:sectPr w:rsidR="00E1618F">
          <w:pgSz w:w="16838" w:h="11906" w:orient="landscape"/>
          <w:pgMar w:top="851" w:right="851" w:bottom="851" w:left="1701" w:header="720" w:footer="510" w:gutter="0"/>
          <w:cols w:space="720"/>
        </w:sectPr>
      </w:pPr>
    </w:p>
    <w:tbl>
      <w:tblPr>
        <w:tblW w:w="10069" w:type="dxa"/>
        <w:tblInd w:w="-34" w:type="dxa"/>
        <w:tblLayout w:type="fixed"/>
        <w:tblLook w:val="04A0" w:firstRow="1" w:lastRow="0" w:firstColumn="1" w:lastColumn="0" w:noHBand="0" w:noVBand="1"/>
      </w:tblPr>
      <w:tblGrid>
        <w:gridCol w:w="33"/>
        <w:gridCol w:w="1841"/>
        <w:gridCol w:w="2973"/>
        <w:gridCol w:w="88"/>
        <w:gridCol w:w="4869"/>
        <w:gridCol w:w="34"/>
        <w:gridCol w:w="231"/>
      </w:tblGrid>
      <w:tr w:rsidR="00E1618F" w:rsidRPr="00E1618F" w:rsidTr="004C1150">
        <w:trPr>
          <w:gridBefore w:val="1"/>
          <w:wBefore w:w="34" w:type="dxa"/>
          <w:trHeight w:val="346"/>
        </w:trPr>
        <w:tc>
          <w:tcPr>
            <w:tcW w:w="10035" w:type="dxa"/>
            <w:gridSpan w:val="6"/>
            <w:vAlign w:val="center"/>
            <w:hideMark/>
          </w:tcPr>
          <w:p w:rsidR="00E1618F" w:rsidRDefault="00E1618F">
            <w:pPr>
              <w:pStyle w:val="1"/>
              <w:numPr>
                <w:ilvl w:val="0"/>
                <w:numId w:val="0"/>
              </w:numPr>
              <w:spacing w:line="276" w:lineRule="auto"/>
              <w:ind w:left="72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E1618F" w:rsidRPr="00E1618F" w:rsidTr="004C1150">
        <w:trPr>
          <w:gridBefore w:val="1"/>
          <w:wBefore w:w="34" w:type="dxa"/>
          <w:trHeight w:val="244"/>
        </w:trPr>
        <w:tc>
          <w:tcPr>
            <w:tcW w:w="10035" w:type="dxa"/>
            <w:gridSpan w:val="6"/>
            <w:vAlign w:val="center"/>
          </w:tcPr>
          <w:p w:rsidR="00E1618F" w:rsidRDefault="00E1618F">
            <w:pPr>
              <w:pStyle w:val="2"/>
              <w:spacing w:line="276" w:lineRule="auto"/>
              <w:rPr>
                <w:rFonts w:ascii="Times New Roman" w:hAnsi="Times New Roman"/>
              </w:rPr>
            </w:pPr>
          </w:p>
        </w:tc>
      </w:tr>
      <w:tr w:rsidR="00E1618F" w:rsidTr="004C1150">
        <w:trPr>
          <w:gridBefore w:val="1"/>
          <w:wBefore w:w="34" w:type="dxa"/>
          <w:trHeight w:val="224"/>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819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E1618F" w:rsidTr="004C1150">
        <w:trPr>
          <w:gridBefore w:val="1"/>
          <w:wBefore w:w="34" w:type="dxa"/>
          <w:trHeight w:val="224"/>
        </w:trPr>
        <w:tc>
          <w:tcPr>
            <w:tcW w:w="1841"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F5.1</w:t>
            </w:r>
          </w:p>
        </w:tc>
        <w:tc>
          <w:tcPr>
            <w:tcW w:w="8194" w:type="dxa"/>
            <w:gridSpan w:val="5"/>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Contract-model</w:t>
            </w:r>
          </w:p>
        </w:tc>
      </w:tr>
      <w:tr w:rsidR="00E1618F" w:rsidTr="004C1150">
        <w:trPr>
          <w:gridBefore w:val="1"/>
          <w:wBefore w:w="34" w:type="dxa"/>
          <w:trHeight w:val="283"/>
        </w:trPr>
        <w:tc>
          <w:tcPr>
            <w:tcW w:w="10035" w:type="dxa"/>
            <w:gridSpan w:val="6"/>
          </w:tcPr>
          <w:p w:rsidR="00E1618F" w:rsidRDefault="00E1618F">
            <w:pPr>
              <w:spacing w:after="120" w:line="276" w:lineRule="auto"/>
              <w:jc w:val="both"/>
              <w:rPr>
                <w:bCs/>
                <w:i/>
              </w:rPr>
            </w:pPr>
          </w:p>
        </w:tc>
      </w:tr>
      <w:tr w:rsidR="00E1618F" w:rsidTr="004C1150">
        <w:trPr>
          <w:gridBefore w:val="1"/>
          <w:gridAfter w:val="1"/>
          <w:wBefore w:w="34" w:type="dxa"/>
          <w:wAfter w:w="230" w:type="dxa"/>
          <w:trHeight w:val="635"/>
        </w:trPr>
        <w:tc>
          <w:tcPr>
            <w:tcW w:w="9805" w:type="dxa"/>
            <w:gridSpan w:val="5"/>
            <w:vAlign w:val="center"/>
            <w:hideMark/>
          </w:tcPr>
          <w:p w:rsidR="00E1618F" w:rsidRDefault="00E1618F">
            <w:pPr>
              <w:pStyle w:val="2"/>
              <w:spacing w:line="276" w:lineRule="auto"/>
              <w:rPr>
                <w:rFonts w:ascii="Times New Roman" w:hAnsi="Times New Roman"/>
              </w:rPr>
            </w:pPr>
            <w:bookmarkStart w:id="171" w:name="_Toc392180209"/>
            <w:bookmarkStart w:id="172" w:name="_Toc449539098"/>
            <w:r>
              <w:rPr>
                <w:rFonts w:ascii="Times New Roman" w:hAnsi="Times New Roman"/>
              </w:rPr>
              <w:t>Contract-model (F5.1)</w:t>
            </w:r>
            <w:bookmarkEnd w:id="171"/>
            <w:bookmarkEnd w:id="172"/>
          </w:p>
        </w:tc>
      </w:tr>
      <w:tr w:rsidR="00E1618F" w:rsidTr="004C1150">
        <w:trPr>
          <w:gridBefore w:val="1"/>
          <w:gridAfter w:val="1"/>
          <w:wBefore w:w="34" w:type="dxa"/>
          <w:wAfter w:w="230" w:type="dxa"/>
          <w:trHeight w:val="1059"/>
        </w:trPr>
        <w:tc>
          <w:tcPr>
            <w:tcW w:w="9805"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E1618F" w:rsidRDefault="00E1618F">
            <w:pPr>
              <w:pStyle w:val="ac"/>
              <w:spacing w:line="276" w:lineRule="auto"/>
              <w:ind w:left="1134"/>
              <w:rPr>
                <w:b w:val="0"/>
                <w:lang w:val="ro-RO" w:eastAsia="en-US"/>
              </w:rPr>
            </w:pPr>
            <w:r>
              <w:rPr>
                <w:spacing w:val="196"/>
                <w:sz w:val="44"/>
                <w:lang w:val="ro-RO" w:eastAsia="en-US"/>
              </w:rPr>
              <w:t>ACHIZIŢII PUBLICE</w:t>
            </w:r>
          </w:p>
        </w:tc>
      </w:tr>
      <w:tr w:rsidR="00E1618F" w:rsidTr="004C1150">
        <w:trPr>
          <w:gridBefore w:val="1"/>
          <w:gridAfter w:val="1"/>
          <w:wBefore w:w="34" w:type="dxa"/>
          <w:wAfter w:w="230" w:type="dxa"/>
          <w:trHeight w:val="517"/>
        </w:trPr>
        <w:tc>
          <w:tcPr>
            <w:tcW w:w="9805" w:type="dxa"/>
            <w:gridSpan w:val="5"/>
            <w:vAlign w:val="center"/>
          </w:tcPr>
          <w:p w:rsidR="00E1618F" w:rsidRDefault="00E1618F">
            <w:pPr>
              <w:pStyle w:val="2"/>
              <w:spacing w:line="276" w:lineRule="auto"/>
              <w:rPr>
                <w:rFonts w:ascii="Times New Roman" w:hAnsi="Times New Roman"/>
              </w:rPr>
            </w:pPr>
          </w:p>
        </w:tc>
      </w:tr>
      <w:tr w:rsidR="00E1618F" w:rsidTr="004C1150">
        <w:trPr>
          <w:gridBefore w:val="1"/>
          <w:gridAfter w:val="1"/>
          <w:wBefore w:w="34" w:type="dxa"/>
          <w:wAfter w:w="230" w:type="dxa"/>
          <w:trHeight w:val="635"/>
        </w:trPr>
        <w:tc>
          <w:tcPr>
            <w:tcW w:w="9805" w:type="dxa"/>
            <w:gridSpan w:val="5"/>
            <w:tcBorders>
              <w:top w:val="nil"/>
              <w:left w:val="nil"/>
              <w:bottom w:val="single" w:sz="4" w:space="0" w:color="auto"/>
              <w:right w:val="nil"/>
            </w:tcBorders>
            <w:vAlign w:val="center"/>
          </w:tcPr>
          <w:p w:rsidR="00D9724A" w:rsidRDefault="00D9724A">
            <w:pPr>
              <w:spacing w:line="276" w:lineRule="auto"/>
              <w:jc w:val="center"/>
              <w:rPr>
                <w:b/>
                <w:caps/>
                <w:sz w:val="40"/>
              </w:rPr>
            </w:pPr>
          </w:p>
          <w:p w:rsidR="00E1618F" w:rsidRDefault="00E1618F">
            <w:pPr>
              <w:spacing w:line="276" w:lineRule="auto"/>
              <w:jc w:val="center"/>
              <w:rPr>
                <w:b/>
                <w:sz w:val="40"/>
              </w:rPr>
            </w:pPr>
            <w:r>
              <w:rPr>
                <w:b/>
                <w:caps/>
                <w:sz w:val="40"/>
              </w:rPr>
              <w:t>Contract</w:t>
            </w:r>
            <w:r>
              <w:rPr>
                <w:b/>
                <w:sz w:val="40"/>
              </w:rPr>
              <w:t xml:space="preserve"> Nr. _________</w:t>
            </w:r>
          </w:p>
          <w:p w:rsidR="00E1618F" w:rsidRDefault="00E1618F">
            <w:pPr>
              <w:spacing w:line="276" w:lineRule="auto"/>
              <w:rPr>
                <w:sz w:val="28"/>
                <w:szCs w:val="28"/>
              </w:rPr>
            </w:pPr>
          </w:p>
          <w:p w:rsidR="00395593" w:rsidRPr="00395593" w:rsidRDefault="00E1618F" w:rsidP="00395593">
            <w:pPr>
              <w:ind w:left="-108" w:firstLine="108"/>
              <w:jc w:val="center"/>
              <w:rPr>
                <w:b/>
                <w:sz w:val="28"/>
                <w:szCs w:val="28"/>
              </w:rPr>
            </w:pPr>
            <w:r>
              <w:rPr>
                <w:b/>
                <w:sz w:val="28"/>
                <w:szCs w:val="28"/>
              </w:rPr>
              <w:t xml:space="preserve">de achiziţionare </w:t>
            </w:r>
            <w:r w:rsidRPr="00395593">
              <w:rPr>
                <w:b/>
                <w:sz w:val="28"/>
                <w:szCs w:val="28"/>
              </w:rPr>
              <w:t xml:space="preserve">a </w:t>
            </w:r>
            <w:r w:rsidR="00395593" w:rsidRPr="00395593">
              <w:rPr>
                <w:b/>
                <w:sz w:val="28"/>
                <w:szCs w:val="28"/>
              </w:rPr>
              <w:t xml:space="preserve">serviciilor de mentenanţă şi suport </w:t>
            </w:r>
          </w:p>
          <w:p w:rsidR="00395593" w:rsidRPr="00395593" w:rsidRDefault="00395593" w:rsidP="00395593">
            <w:pPr>
              <w:ind w:left="-108" w:firstLine="108"/>
              <w:jc w:val="center"/>
              <w:rPr>
                <w:b/>
                <w:sz w:val="28"/>
                <w:szCs w:val="28"/>
              </w:rPr>
            </w:pPr>
            <w:r w:rsidRPr="00395593">
              <w:rPr>
                <w:b/>
                <w:sz w:val="28"/>
                <w:szCs w:val="28"/>
              </w:rPr>
              <w:t xml:space="preserve">pentru software „IBM Informix Enterprise edition” </w:t>
            </w:r>
          </w:p>
          <w:p w:rsidR="00E1618F" w:rsidRDefault="00E1618F" w:rsidP="0065154A">
            <w:pPr>
              <w:spacing w:line="276" w:lineRule="auto"/>
              <w:jc w:val="center"/>
              <w:rPr>
                <w:b/>
                <w:sz w:val="28"/>
                <w:szCs w:val="28"/>
              </w:rPr>
            </w:pPr>
          </w:p>
          <w:p w:rsidR="00E1618F" w:rsidRPr="00395593" w:rsidRDefault="00E1618F">
            <w:pPr>
              <w:tabs>
                <w:tab w:val="center" w:pos="-6663"/>
                <w:tab w:val="right" w:pos="9531"/>
              </w:tabs>
              <w:spacing w:line="360" w:lineRule="auto"/>
              <w:jc w:val="both"/>
              <w:rPr>
                <w:b/>
                <w:sz w:val="28"/>
                <w:szCs w:val="28"/>
              </w:rPr>
            </w:pPr>
            <w:r>
              <w:rPr>
                <w:b/>
                <w:sz w:val="28"/>
                <w:szCs w:val="28"/>
              </w:rPr>
              <w:t xml:space="preserve">Cod CPV: </w:t>
            </w:r>
            <w:r w:rsidR="00395593" w:rsidRPr="00395593">
              <w:rPr>
                <w:b/>
                <w:sz w:val="28"/>
                <w:szCs w:val="28"/>
                <w:lang w:eastAsia="ro-RO"/>
              </w:rPr>
              <w:t>72261000-2</w:t>
            </w:r>
          </w:p>
          <w:p w:rsidR="00E1618F" w:rsidRDefault="00E1618F">
            <w:pPr>
              <w:tabs>
                <w:tab w:val="center" w:pos="-6663"/>
                <w:tab w:val="right" w:pos="9531"/>
              </w:tabs>
              <w:spacing w:line="276" w:lineRule="auto"/>
              <w:jc w:val="both"/>
            </w:pPr>
          </w:p>
          <w:p w:rsidR="00E1618F" w:rsidRDefault="00E1618F">
            <w:pPr>
              <w:tabs>
                <w:tab w:val="center" w:pos="-6663"/>
                <w:tab w:val="right" w:pos="9531"/>
              </w:tabs>
              <w:spacing w:line="276" w:lineRule="auto"/>
              <w:jc w:val="both"/>
              <w:rPr>
                <w:sz w:val="28"/>
                <w:szCs w:val="28"/>
              </w:rPr>
            </w:pPr>
            <w:r>
              <w:rPr>
                <w:sz w:val="28"/>
                <w:szCs w:val="28"/>
              </w:rPr>
              <w:t>“___”_________202____</w:t>
            </w:r>
            <w:r>
              <w:rPr>
                <w:sz w:val="28"/>
                <w:szCs w:val="28"/>
              </w:rPr>
              <w:tab/>
              <w:t>__________________________</w:t>
            </w:r>
          </w:p>
          <w:p w:rsidR="00E1618F" w:rsidRDefault="00E1618F">
            <w:pPr>
              <w:spacing w:line="276" w:lineRule="auto"/>
              <w:ind w:firstLine="5812"/>
              <w:jc w:val="center"/>
              <w:rPr>
                <w:i/>
                <w:sz w:val="18"/>
                <w:szCs w:val="18"/>
              </w:rPr>
            </w:pPr>
            <w:r>
              <w:rPr>
                <w:i/>
                <w:sz w:val="18"/>
                <w:szCs w:val="18"/>
              </w:rPr>
              <w:t>(localitataea)</w:t>
            </w:r>
          </w:p>
          <w:p w:rsidR="00E1618F" w:rsidRDefault="00E1618F">
            <w:pPr>
              <w:spacing w:line="276" w:lineRule="auto"/>
              <w:ind w:firstLine="5812"/>
              <w:jc w:val="center"/>
            </w:pPr>
          </w:p>
        </w:tc>
      </w:tr>
      <w:tr w:rsidR="00E1618F" w:rsidTr="004C1150">
        <w:trPr>
          <w:gridBefore w:val="1"/>
          <w:gridAfter w:val="1"/>
          <w:wBefore w:w="34" w:type="dxa"/>
          <w:wAfter w:w="230" w:type="dxa"/>
          <w:trHeight w:val="517"/>
        </w:trPr>
        <w:tc>
          <w:tcPr>
            <w:tcW w:w="49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jc w:val="center"/>
              <w:rPr>
                <w:b/>
                <w:caps/>
                <w:sz w:val="40"/>
              </w:rPr>
            </w:pPr>
            <w:r>
              <w:rPr>
                <w:b/>
              </w:rPr>
              <w:t xml:space="preserve">Prestatorul de servicii </w:t>
            </w:r>
          </w:p>
        </w:tc>
        <w:tc>
          <w:tcPr>
            <w:tcW w:w="49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jc w:val="center"/>
              <w:rPr>
                <w:b/>
                <w:caps/>
                <w:sz w:val="40"/>
              </w:rPr>
            </w:pPr>
            <w:r>
              <w:rPr>
                <w:b/>
              </w:rPr>
              <w:t>Autoritatea contractantă</w:t>
            </w:r>
          </w:p>
        </w:tc>
      </w:tr>
      <w:tr w:rsidR="00E1618F" w:rsidTr="004C1150">
        <w:trPr>
          <w:gridBefore w:val="1"/>
          <w:gridAfter w:val="1"/>
          <w:wBefore w:w="34" w:type="dxa"/>
          <w:wAfter w:w="230" w:type="dxa"/>
          <w:trHeight w:val="2973"/>
        </w:trPr>
        <w:tc>
          <w:tcPr>
            <w:tcW w:w="4902" w:type="dxa"/>
            <w:gridSpan w:val="3"/>
            <w:tcBorders>
              <w:top w:val="single" w:sz="4" w:space="0" w:color="auto"/>
              <w:left w:val="single" w:sz="4" w:space="0" w:color="auto"/>
              <w:bottom w:val="single" w:sz="4" w:space="0" w:color="auto"/>
              <w:right w:val="single" w:sz="4" w:space="0" w:color="auto"/>
            </w:tcBorders>
          </w:tcPr>
          <w:p w:rsidR="00E1618F" w:rsidRDefault="00E1618F">
            <w:pPr>
              <w:spacing w:line="276" w:lineRule="auto"/>
              <w:rPr>
                <w:b/>
              </w:rPr>
            </w:pPr>
          </w:p>
          <w:p w:rsidR="00E1618F" w:rsidRDefault="00E1618F">
            <w:pPr>
              <w:spacing w:line="276" w:lineRule="auto"/>
            </w:pPr>
            <w:r>
              <w:rPr>
                <w:b/>
              </w:rPr>
              <w:t>______________________________________</w:t>
            </w:r>
            <w:r>
              <w:t>,</w:t>
            </w:r>
          </w:p>
          <w:p w:rsidR="00E1618F" w:rsidRDefault="00E1618F">
            <w:pPr>
              <w:spacing w:line="360" w:lineRule="auto"/>
              <w:rPr>
                <w:i/>
                <w:sz w:val="18"/>
                <w:szCs w:val="18"/>
              </w:rPr>
            </w:pPr>
            <w:r>
              <w:rPr>
                <w:i/>
                <w:sz w:val="18"/>
                <w:szCs w:val="18"/>
              </w:rPr>
              <w:t>(denumirea completă a întreprinderii, asociaţiei, organizaţiei)</w:t>
            </w:r>
          </w:p>
          <w:p w:rsidR="00E1618F" w:rsidRDefault="00E1618F">
            <w:pPr>
              <w:spacing w:line="276" w:lineRule="auto"/>
            </w:pPr>
            <w:r>
              <w:t xml:space="preserve">reprezentată prin </w:t>
            </w:r>
            <w:r>
              <w:rPr>
                <w:b/>
              </w:rPr>
              <w:t>________________________</w:t>
            </w:r>
            <w:r>
              <w:t>,</w:t>
            </w:r>
          </w:p>
          <w:p w:rsidR="00E1618F" w:rsidRDefault="00E1618F">
            <w:pPr>
              <w:spacing w:line="360" w:lineRule="auto"/>
              <w:ind w:firstLine="1701"/>
              <w:jc w:val="center"/>
              <w:rPr>
                <w:i/>
                <w:sz w:val="18"/>
                <w:szCs w:val="18"/>
              </w:rPr>
            </w:pPr>
            <w:r>
              <w:rPr>
                <w:i/>
                <w:sz w:val="18"/>
                <w:szCs w:val="18"/>
              </w:rPr>
              <w:t>(funcţia, numele, prenumele)</w:t>
            </w:r>
          </w:p>
          <w:p w:rsidR="00E1618F" w:rsidRDefault="00E1618F">
            <w:pPr>
              <w:spacing w:line="276" w:lineRule="auto"/>
            </w:pPr>
            <w:r>
              <w:t xml:space="preserve">care acţionează în baza </w:t>
            </w:r>
            <w:r>
              <w:rPr>
                <w:b/>
              </w:rPr>
              <w:t>___________________</w:t>
            </w:r>
            <w:r>
              <w:t>,</w:t>
            </w:r>
          </w:p>
          <w:p w:rsidR="00E1618F" w:rsidRDefault="00E1618F">
            <w:pPr>
              <w:spacing w:line="360" w:lineRule="auto"/>
              <w:ind w:firstLine="2198"/>
              <w:rPr>
                <w:i/>
                <w:sz w:val="18"/>
                <w:szCs w:val="18"/>
              </w:rPr>
            </w:pPr>
            <w:r>
              <w:rPr>
                <w:i/>
                <w:sz w:val="18"/>
                <w:szCs w:val="18"/>
              </w:rPr>
              <w:t>(statut, regulament, hotărîre etc.)</w:t>
            </w:r>
          </w:p>
          <w:p w:rsidR="00E1618F" w:rsidRDefault="00E1618F">
            <w:pPr>
              <w:spacing w:line="360" w:lineRule="auto"/>
            </w:pPr>
            <w:r>
              <w:t xml:space="preserve">denumit(a) în continuare </w:t>
            </w:r>
            <w:r>
              <w:rPr>
                <w:i/>
              </w:rPr>
              <w:t>Prestator</w:t>
            </w:r>
            <w:r>
              <w:t xml:space="preserve"> </w:t>
            </w:r>
          </w:p>
          <w:p w:rsidR="00E1618F" w:rsidRDefault="00E1618F">
            <w:pPr>
              <w:spacing w:line="276" w:lineRule="auto"/>
            </w:pPr>
            <w:r>
              <w:rPr>
                <w:b/>
              </w:rPr>
              <w:t>______________________________________</w:t>
            </w:r>
            <w:r>
              <w:t>,</w:t>
            </w:r>
          </w:p>
          <w:p w:rsidR="00E1618F" w:rsidRDefault="00E1618F">
            <w:pPr>
              <w:spacing w:line="360" w:lineRule="auto"/>
              <w:jc w:val="center"/>
              <w:rPr>
                <w:i/>
                <w:sz w:val="18"/>
                <w:szCs w:val="18"/>
              </w:rPr>
            </w:pPr>
            <w:r>
              <w:rPr>
                <w:i/>
                <w:sz w:val="18"/>
                <w:szCs w:val="18"/>
              </w:rPr>
              <w:t>(se indică nr. şi data de înregistrare în Registrul de Stat)</w:t>
            </w:r>
          </w:p>
          <w:p w:rsidR="00E1618F" w:rsidRDefault="00E1618F">
            <w:pPr>
              <w:spacing w:line="360" w:lineRule="auto"/>
              <w:rPr>
                <w:b/>
                <w:caps/>
                <w:sz w:val="40"/>
              </w:rPr>
            </w:pPr>
            <w:r>
              <w:t>pe de o parte,</w:t>
            </w:r>
          </w:p>
        </w:tc>
        <w:tc>
          <w:tcPr>
            <w:tcW w:w="4903" w:type="dxa"/>
            <w:gridSpan w:val="2"/>
            <w:tcBorders>
              <w:top w:val="single" w:sz="4" w:space="0" w:color="auto"/>
              <w:left w:val="single" w:sz="4" w:space="0" w:color="auto"/>
              <w:bottom w:val="single" w:sz="4" w:space="0" w:color="auto"/>
              <w:right w:val="single" w:sz="4" w:space="0" w:color="auto"/>
            </w:tcBorders>
          </w:tcPr>
          <w:p w:rsidR="00E1618F" w:rsidRDefault="00E1618F">
            <w:pPr>
              <w:spacing w:line="276" w:lineRule="auto"/>
              <w:rPr>
                <w:b/>
                <w:noProof w:val="0"/>
                <w:lang w:eastAsia="ro-RO"/>
              </w:rPr>
            </w:pPr>
          </w:p>
          <w:p w:rsidR="00E1618F" w:rsidRDefault="00E1618F">
            <w:pPr>
              <w:spacing w:line="276" w:lineRule="auto"/>
              <w:rPr>
                <w:noProof w:val="0"/>
                <w:lang w:eastAsia="ro-RO"/>
              </w:rPr>
            </w:pPr>
            <w:r>
              <w:rPr>
                <w:b/>
                <w:noProof w:val="0"/>
                <w:lang w:eastAsia="ro-RO"/>
              </w:rPr>
              <w:t>Instituţia Publică „Agenţia Servicii Publice”</w:t>
            </w:r>
            <w:r>
              <w:rPr>
                <w:noProof w:val="0"/>
                <w:lang w:eastAsia="ro-RO"/>
              </w:rPr>
              <w:t>,</w:t>
            </w:r>
          </w:p>
          <w:p w:rsidR="00E1618F" w:rsidRDefault="00E1618F">
            <w:pPr>
              <w:spacing w:line="276" w:lineRule="auto"/>
              <w:rPr>
                <w:noProof w:val="0"/>
                <w:lang w:eastAsia="ro-RO"/>
              </w:rPr>
            </w:pPr>
          </w:p>
          <w:p w:rsidR="00E1618F" w:rsidRDefault="00E1618F">
            <w:pPr>
              <w:spacing w:line="276" w:lineRule="auto"/>
            </w:pPr>
            <w:r>
              <w:rPr>
                <w:noProof w:val="0"/>
                <w:lang w:eastAsia="ro-RO"/>
              </w:rPr>
              <w:t xml:space="preserve">reprezentată prin </w:t>
            </w:r>
            <w:r>
              <w:rPr>
                <w:b/>
              </w:rPr>
              <w:t>________________________</w:t>
            </w:r>
            <w:r>
              <w:t>,</w:t>
            </w:r>
          </w:p>
          <w:p w:rsidR="00E1618F" w:rsidRDefault="00E1618F">
            <w:pPr>
              <w:spacing w:line="360" w:lineRule="auto"/>
              <w:ind w:firstLine="1701"/>
              <w:jc w:val="center"/>
              <w:rPr>
                <w:i/>
                <w:sz w:val="18"/>
                <w:szCs w:val="18"/>
              </w:rPr>
            </w:pPr>
            <w:r>
              <w:rPr>
                <w:i/>
                <w:sz w:val="18"/>
                <w:szCs w:val="18"/>
              </w:rPr>
              <w:t>(funcţia, numele, prenumele)</w:t>
            </w:r>
          </w:p>
          <w:p w:rsidR="00E1618F" w:rsidRDefault="00E1618F">
            <w:pPr>
              <w:spacing w:line="276" w:lineRule="auto"/>
              <w:rPr>
                <w:i/>
                <w:noProof w:val="0"/>
                <w:lang w:eastAsia="ro-RO"/>
              </w:rPr>
            </w:pPr>
            <w:r>
              <w:rPr>
                <w:noProof w:val="0"/>
                <w:lang w:eastAsia="ro-RO"/>
              </w:rPr>
              <w:t>care acţionează în baza statutului,</w:t>
            </w:r>
          </w:p>
          <w:p w:rsidR="00E1618F" w:rsidRDefault="00E1618F">
            <w:pPr>
              <w:spacing w:line="276" w:lineRule="auto"/>
              <w:rPr>
                <w:noProof w:val="0"/>
                <w:lang w:eastAsia="ro-RO"/>
              </w:rPr>
            </w:pPr>
          </w:p>
          <w:p w:rsidR="00E1618F" w:rsidRDefault="00E1618F">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E1618F" w:rsidRDefault="00E1618F">
            <w:pPr>
              <w:spacing w:line="276" w:lineRule="auto"/>
              <w:rPr>
                <w:b/>
                <w:noProof w:val="0"/>
                <w:lang w:eastAsia="ro-RO"/>
              </w:rPr>
            </w:pPr>
          </w:p>
          <w:p w:rsidR="00E1618F" w:rsidRDefault="00E1618F">
            <w:pPr>
              <w:spacing w:line="276" w:lineRule="auto"/>
              <w:rPr>
                <w:i/>
                <w:noProof w:val="0"/>
                <w:lang w:eastAsia="ro-RO"/>
              </w:rPr>
            </w:pPr>
            <w:r>
              <w:rPr>
                <w:b/>
                <w:noProof w:val="0"/>
                <w:lang w:eastAsia="ro-RO"/>
              </w:rPr>
              <w:t xml:space="preserve">IDNO </w:t>
            </w:r>
            <w:r>
              <w:rPr>
                <w:noProof w:val="0"/>
                <w:lang w:eastAsia="ro-RO"/>
              </w:rPr>
              <w:t>1002600024700,</w:t>
            </w:r>
          </w:p>
          <w:p w:rsidR="00E1618F" w:rsidRDefault="00E1618F">
            <w:pPr>
              <w:spacing w:line="276" w:lineRule="auto"/>
              <w:rPr>
                <w:bCs/>
                <w:noProof w:val="0"/>
                <w:lang w:eastAsia="ro-RO"/>
              </w:rPr>
            </w:pPr>
          </w:p>
          <w:p w:rsidR="00E1618F" w:rsidRDefault="00E1618F">
            <w:pPr>
              <w:spacing w:line="276" w:lineRule="auto"/>
              <w:rPr>
                <w:b/>
                <w:caps/>
                <w:sz w:val="40"/>
              </w:rPr>
            </w:pPr>
            <w:r>
              <w:rPr>
                <w:bCs/>
                <w:noProof w:val="0"/>
                <w:lang w:eastAsia="ro-RO"/>
              </w:rPr>
              <w:t>pe de altă parte</w:t>
            </w:r>
            <w:r>
              <w:rPr>
                <w:noProof w:val="0"/>
                <w:lang w:eastAsia="ro-RO"/>
              </w:rPr>
              <w:t>,</w:t>
            </w:r>
          </w:p>
        </w:tc>
      </w:tr>
      <w:tr w:rsidR="00E1618F" w:rsidTr="004C1150">
        <w:trPr>
          <w:gridBefore w:val="1"/>
          <w:gridAfter w:val="1"/>
          <w:wBefore w:w="34" w:type="dxa"/>
          <w:wAfter w:w="230" w:type="dxa"/>
          <w:trHeight w:val="258"/>
        </w:trPr>
        <w:tc>
          <w:tcPr>
            <w:tcW w:w="9805" w:type="dxa"/>
            <w:gridSpan w:val="5"/>
            <w:tcBorders>
              <w:top w:val="single" w:sz="4" w:space="0" w:color="auto"/>
              <w:left w:val="nil"/>
              <w:bottom w:val="nil"/>
              <w:right w:val="nil"/>
            </w:tcBorders>
          </w:tcPr>
          <w:p w:rsidR="00E1618F" w:rsidRDefault="00E1618F">
            <w:pPr>
              <w:spacing w:line="276" w:lineRule="auto"/>
              <w:rPr>
                <w:b/>
              </w:rPr>
            </w:pPr>
          </w:p>
        </w:tc>
      </w:tr>
      <w:tr w:rsidR="00E1618F" w:rsidRPr="00E1618F" w:rsidTr="004C1150">
        <w:trPr>
          <w:gridBefore w:val="1"/>
          <w:gridAfter w:val="1"/>
          <w:wBefore w:w="34" w:type="dxa"/>
          <w:wAfter w:w="230" w:type="dxa"/>
          <w:trHeight w:val="517"/>
        </w:trPr>
        <w:tc>
          <w:tcPr>
            <w:tcW w:w="9805" w:type="dxa"/>
            <w:gridSpan w:val="5"/>
            <w:vAlign w:val="center"/>
          </w:tcPr>
          <w:p w:rsidR="00E1618F" w:rsidRDefault="00E1618F">
            <w:pPr>
              <w:spacing w:line="276" w:lineRule="auto"/>
              <w:jc w:val="both"/>
            </w:pPr>
            <w:r>
              <w:t xml:space="preserve">ambii (denumiţi(te) în continuare </w:t>
            </w:r>
            <w:r>
              <w:rPr>
                <w:i/>
              </w:rPr>
              <w:t>Părţi</w:t>
            </w:r>
            <w:r>
              <w:t>), au încheiat prezentul Contract referitor la următoarele:</w:t>
            </w:r>
          </w:p>
          <w:p w:rsidR="00E1618F" w:rsidRDefault="00E1618F">
            <w:pPr>
              <w:spacing w:line="276" w:lineRule="auto"/>
              <w:jc w:val="both"/>
            </w:pPr>
          </w:p>
          <w:p w:rsidR="00E1618F" w:rsidRDefault="00E1618F" w:rsidP="00E1618F">
            <w:pPr>
              <w:numPr>
                <w:ilvl w:val="1"/>
                <w:numId w:val="18"/>
              </w:numPr>
              <w:tabs>
                <w:tab w:val="left" w:pos="426"/>
              </w:tabs>
              <w:spacing w:line="276" w:lineRule="auto"/>
              <w:ind w:left="0" w:firstLine="0"/>
              <w:jc w:val="both"/>
            </w:pPr>
            <w:r>
              <w:t xml:space="preserve">Achiziţionarea </w:t>
            </w:r>
            <w:r>
              <w:rPr>
                <w:i/>
              </w:rPr>
              <w:t xml:space="preserve">serviciilor de </w:t>
            </w:r>
            <w:r w:rsidR="00D9724A">
              <w:rPr>
                <w:i/>
              </w:rPr>
              <w:t xml:space="preserve">mentenanţă şi suport pentru software „IBM Informix Enterprise </w:t>
            </w:r>
            <w:r w:rsidR="00D9724A">
              <w:rPr>
                <w:i/>
              </w:rPr>
              <w:lastRenderedPageBreak/>
              <w:t>edition”</w:t>
            </w:r>
            <w:r w:rsidR="00692E39">
              <w:rPr>
                <w:i/>
              </w:rPr>
              <w:t xml:space="preserve">, </w:t>
            </w:r>
            <w:r>
              <w:t>denumite în continuare Servicii, conform procedurii de achiziții publice de tip ___________________ nr._______ din______________,</w:t>
            </w:r>
            <w:r>
              <w:rPr>
                <w:i/>
                <w:sz w:val="18"/>
                <w:szCs w:val="18"/>
              </w:rPr>
              <w:t xml:space="preserve">) </w:t>
            </w:r>
            <w:r>
              <w:t>în baza deciziei grupului de lucru al Cumpărătorului/Beneficiarului din „___” ___________________ 20__.</w:t>
            </w:r>
          </w:p>
          <w:p w:rsidR="00E1618F" w:rsidRDefault="00E1618F">
            <w:pPr>
              <w:spacing w:line="276" w:lineRule="auto"/>
              <w:ind w:firstLine="720"/>
              <w:jc w:val="both"/>
            </w:pPr>
          </w:p>
          <w:p w:rsidR="00E1618F" w:rsidRDefault="00E1618F" w:rsidP="00E1618F">
            <w:pPr>
              <w:numPr>
                <w:ilvl w:val="1"/>
                <w:numId w:val="18"/>
              </w:numPr>
              <w:suppressAutoHyphens/>
              <w:spacing w:line="276" w:lineRule="auto"/>
              <w:ind w:left="426" w:hanging="426"/>
              <w:jc w:val="both"/>
            </w:pPr>
            <w:r>
              <w:t>Următoarele documente vor fi considerate părţi componente şi integrale ale Contractului:</w:t>
            </w:r>
          </w:p>
          <w:p w:rsidR="00E1618F" w:rsidRDefault="00E1618F">
            <w:pPr>
              <w:suppressAutoHyphens/>
              <w:spacing w:line="276" w:lineRule="auto"/>
              <w:ind w:left="1276"/>
              <w:jc w:val="both"/>
            </w:pPr>
          </w:p>
          <w:p w:rsidR="00E1618F" w:rsidRDefault="00E1618F" w:rsidP="00E1618F">
            <w:pPr>
              <w:numPr>
                <w:ilvl w:val="0"/>
                <w:numId w:val="19"/>
              </w:numPr>
              <w:suppressAutoHyphens/>
              <w:spacing w:line="276" w:lineRule="auto"/>
              <w:ind w:left="1276" w:hanging="425"/>
              <w:jc w:val="both"/>
            </w:pPr>
            <w:r>
              <w:t>Specificaţia tehnică;</w:t>
            </w:r>
          </w:p>
          <w:p w:rsidR="00E1618F" w:rsidRDefault="00E1618F" w:rsidP="00E1618F">
            <w:pPr>
              <w:numPr>
                <w:ilvl w:val="0"/>
                <w:numId w:val="19"/>
              </w:numPr>
              <w:suppressAutoHyphens/>
              <w:spacing w:line="276" w:lineRule="auto"/>
              <w:ind w:left="1276" w:hanging="425"/>
              <w:jc w:val="both"/>
            </w:pPr>
            <w:r>
              <w:t>Specificația de preț;</w:t>
            </w:r>
          </w:p>
          <w:p w:rsidR="00E1618F" w:rsidRDefault="00E1618F" w:rsidP="00E1618F">
            <w:pPr>
              <w:numPr>
                <w:ilvl w:val="0"/>
                <w:numId w:val="19"/>
              </w:numPr>
              <w:suppressAutoHyphens/>
              <w:spacing w:line="276" w:lineRule="auto"/>
              <w:ind w:left="1276" w:hanging="425"/>
              <w:jc w:val="both"/>
              <w:rPr>
                <w:i/>
              </w:rPr>
            </w:pPr>
            <w:r>
              <w:rPr>
                <w:i/>
              </w:rPr>
              <w:t>[adăugaţi alte documente componente conform necesităţii, de exemplu, desene, grafice, formulare, protocolul de recepţionare provizorie şi finală etc.]</w:t>
            </w:r>
          </w:p>
          <w:p w:rsidR="00E1618F" w:rsidRDefault="00E1618F">
            <w:pPr>
              <w:spacing w:line="276" w:lineRule="auto"/>
              <w:ind w:firstLine="720"/>
              <w:jc w:val="both"/>
            </w:pPr>
          </w:p>
          <w:p w:rsidR="00E1618F" w:rsidRDefault="00E1618F" w:rsidP="00E1618F">
            <w:pPr>
              <w:numPr>
                <w:ilvl w:val="1"/>
                <w:numId w:val="18"/>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E1618F" w:rsidRDefault="00E1618F">
            <w:pPr>
              <w:suppressAutoHyphens/>
              <w:spacing w:line="276" w:lineRule="auto"/>
              <w:ind w:firstLine="720"/>
              <w:jc w:val="both"/>
            </w:pPr>
          </w:p>
          <w:p w:rsidR="00E1618F" w:rsidRDefault="00E1618F" w:rsidP="00E1618F">
            <w:pPr>
              <w:numPr>
                <w:ilvl w:val="1"/>
                <w:numId w:val="18"/>
              </w:numPr>
              <w:spacing w:line="27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E1618F" w:rsidRDefault="00E1618F">
            <w:pPr>
              <w:spacing w:line="276" w:lineRule="auto"/>
              <w:ind w:left="426" w:hanging="426"/>
              <w:jc w:val="both"/>
            </w:pPr>
          </w:p>
          <w:p w:rsidR="00E1618F" w:rsidRDefault="00E1618F" w:rsidP="00E1618F">
            <w:pPr>
              <w:numPr>
                <w:ilvl w:val="1"/>
                <w:numId w:val="18"/>
              </w:numPr>
              <w:spacing w:line="27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Obiectul Contractului</w:t>
            </w:r>
          </w:p>
        </w:tc>
      </w:tr>
      <w:tr w:rsidR="00E1618F" w:rsidRPr="00E1618F" w:rsidTr="004C1150">
        <w:trPr>
          <w:gridAfter w:val="2"/>
          <w:wAfter w:w="264" w:type="dxa"/>
          <w:trHeight w:val="222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 xml:space="preserve">Prestatorul îşi asumă obligaţia de a presta Serviciile conform  Specificaţiei, care este parte integrantă a prezentului Contract. </w:t>
            </w:r>
          </w:p>
          <w:p w:rsidR="00E1618F" w:rsidRDefault="00E1618F" w:rsidP="00E1618F">
            <w:pPr>
              <w:numPr>
                <w:ilvl w:val="1"/>
                <w:numId w:val="20"/>
              </w:numPr>
              <w:tabs>
                <w:tab w:val="left" w:pos="1134"/>
              </w:tabs>
              <w:spacing w:line="276" w:lineRule="auto"/>
              <w:ind w:left="0" w:firstLine="567"/>
              <w:jc w:val="both"/>
            </w:pPr>
            <w:r>
              <w:t xml:space="preserve">Beneficiarul se obligă, la rîndul său, să achite şi să recepţioneze Serviciile prestate de Prestator. </w:t>
            </w:r>
          </w:p>
          <w:p w:rsidR="00E1618F" w:rsidRDefault="00E1618F" w:rsidP="00E1618F">
            <w:pPr>
              <w:numPr>
                <w:ilvl w:val="1"/>
                <w:numId w:val="20"/>
              </w:numPr>
              <w:tabs>
                <w:tab w:val="left" w:pos="1134"/>
              </w:tabs>
              <w:spacing w:line="27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1618F" w:rsidRDefault="00E1618F" w:rsidP="00E1618F">
            <w:pPr>
              <w:numPr>
                <w:ilvl w:val="1"/>
                <w:numId w:val="20"/>
              </w:numPr>
              <w:tabs>
                <w:tab w:val="left" w:pos="1134"/>
              </w:tabs>
              <w:spacing w:line="276" w:lineRule="auto"/>
              <w:ind w:left="0" w:firstLine="567"/>
              <w:jc w:val="both"/>
            </w:pPr>
            <w:r>
              <w:t xml:space="preserve">Termenele de garanţie </w:t>
            </w:r>
            <w:r>
              <w:rPr>
                <w:i/>
              </w:rPr>
              <w:t>[valabilitate, după caz]</w:t>
            </w:r>
            <w:r>
              <w:t xml:space="preserve"> a Serviciilor sînt indicate în Specificaţie.</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Termeni şi condiţii de prestare</w:t>
            </w:r>
          </w:p>
        </w:tc>
      </w:tr>
      <w:tr w:rsidR="00E1618F" w:rsidRPr="00E1618F" w:rsidTr="004C1150">
        <w:trPr>
          <w:gridAfter w:val="2"/>
          <w:wAfter w:w="264" w:type="dxa"/>
          <w:trHeight w:val="2391"/>
        </w:trPr>
        <w:tc>
          <w:tcPr>
            <w:tcW w:w="9805" w:type="dxa"/>
            <w:gridSpan w:val="5"/>
            <w:vAlign w:val="center"/>
          </w:tcPr>
          <w:p w:rsidR="00E1618F" w:rsidRDefault="00E1618F" w:rsidP="00E1618F">
            <w:pPr>
              <w:numPr>
                <w:ilvl w:val="1"/>
                <w:numId w:val="20"/>
              </w:numPr>
              <w:tabs>
                <w:tab w:val="left" w:pos="1134"/>
              </w:tabs>
              <w:spacing w:line="276" w:lineRule="auto"/>
              <w:ind w:left="0" w:firstLine="567"/>
              <w:jc w:val="both"/>
            </w:pPr>
            <w:r>
              <w:t>Prestarea Serviciilor se efectuează de către Prestator în  termenele prevăzute de graficul de prestare.</w:t>
            </w:r>
          </w:p>
          <w:p w:rsidR="00E1618F" w:rsidRDefault="00E1618F" w:rsidP="00E1618F">
            <w:pPr>
              <w:numPr>
                <w:ilvl w:val="1"/>
                <w:numId w:val="20"/>
              </w:numPr>
              <w:tabs>
                <w:tab w:val="left" w:pos="1134"/>
              </w:tabs>
              <w:spacing w:line="276" w:lineRule="auto"/>
              <w:ind w:left="0" w:firstLine="567"/>
              <w:jc w:val="both"/>
            </w:pPr>
            <w:r>
              <w:t>Documentaţia de însoţire a Serviciilor include:</w:t>
            </w:r>
          </w:p>
          <w:p w:rsidR="00E1618F" w:rsidRDefault="00E1618F">
            <w:pPr>
              <w:tabs>
                <w:tab w:val="left" w:pos="1134"/>
              </w:tabs>
              <w:spacing w:line="276" w:lineRule="auto"/>
              <w:ind w:firstLine="567"/>
              <w:jc w:val="both"/>
              <w:rPr>
                <w:i/>
              </w:rPr>
            </w:pPr>
            <w:r>
              <w:rPr>
                <w:i/>
              </w:rPr>
              <w:t>[</w:t>
            </w:r>
            <w:r>
              <w:rPr>
                <w:i/>
                <w:iCs/>
              </w:rPr>
              <w:t>Cerinţele de mai sus trebuie prevăzute de către autoritatea contractantă şi ajustate conform cerinţelor actuale.]</w:t>
            </w:r>
          </w:p>
          <w:p w:rsidR="00E1618F" w:rsidRDefault="00E1618F">
            <w:pPr>
              <w:tabs>
                <w:tab w:val="left" w:pos="1134"/>
              </w:tabs>
              <w:spacing w:line="276" w:lineRule="auto"/>
              <w:ind w:firstLine="567"/>
              <w:jc w:val="both"/>
              <w:rPr>
                <w:i/>
              </w:rPr>
            </w:pPr>
          </w:p>
          <w:p w:rsidR="00E1618F" w:rsidRDefault="00E1618F" w:rsidP="00E86813">
            <w:pPr>
              <w:numPr>
                <w:ilvl w:val="1"/>
                <w:numId w:val="20"/>
              </w:numPr>
              <w:tabs>
                <w:tab w:val="left" w:pos="1134"/>
              </w:tabs>
              <w:spacing w:line="27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Preţul şi condiţii de plată</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lastRenderedPageBreak/>
              <w:t>Preţul Serviciilor prestate conform prezentului Contract este stabilit în lei moldoveneşti, fiind indicat Specificaţia prezentului Contract.</w:t>
            </w:r>
          </w:p>
          <w:p w:rsidR="00E1618F" w:rsidRDefault="00E1618F" w:rsidP="00E1618F">
            <w:pPr>
              <w:numPr>
                <w:ilvl w:val="1"/>
                <w:numId w:val="20"/>
              </w:numPr>
              <w:tabs>
                <w:tab w:val="left" w:pos="1134"/>
              </w:tabs>
              <w:spacing w:line="276" w:lineRule="auto"/>
              <w:ind w:left="0" w:firstLine="567"/>
              <w:jc w:val="both"/>
            </w:pPr>
            <w:r>
              <w:t>Suma totală a prezentului Contract, inclusiv TVA, se stabileşte în lei moldoveneşti şi constituie: ____________________________________lei MD.</w:t>
            </w:r>
          </w:p>
          <w:p w:rsidR="00E1618F" w:rsidRDefault="00E1618F">
            <w:pPr>
              <w:tabs>
                <w:tab w:val="left" w:pos="1134"/>
              </w:tabs>
              <w:spacing w:line="276" w:lineRule="auto"/>
              <w:ind w:firstLine="567"/>
              <w:jc w:val="both"/>
              <w:rPr>
                <w:i/>
                <w:sz w:val="18"/>
                <w:szCs w:val="18"/>
              </w:rPr>
            </w:pPr>
            <w:r>
              <w:rPr>
                <w:i/>
                <w:sz w:val="18"/>
                <w:szCs w:val="18"/>
              </w:rPr>
              <w:t>(suma cu cifre şi litere)</w:t>
            </w:r>
          </w:p>
          <w:p w:rsidR="00E1618F" w:rsidRDefault="00E1618F" w:rsidP="00E1618F">
            <w:pPr>
              <w:numPr>
                <w:ilvl w:val="1"/>
                <w:numId w:val="20"/>
              </w:numPr>
              <w:tabs>
                <w:tab w:val="left" w:pos="1134"/>
              </w:tabs>
              <w:spacing w:line="276" w:lineRule="auto"/>
              <w:ind w:left="0" w:firstLine="567"/>
              <w:jc w:val="both"/>
            </w:pPr>
            <w:r>
              <w:t xml:space="preserve">Achitarea plăţilor pentru Serviciilor prestate va efectua în lei moldoveneşti. </w:t>
            </w:r>
          </w:p>
          <w:p w:rsidR="00E1618F" w:rsidRDefault="00E1618F" w:rsidP="00E1618F">
            <w:pPr>
              <w:numPr>
                <w:ilvl w:val="1"/>
                <w:numId w:val="20"/>
              </w:numPr>
              <w:tabs>
                <w:tab w:val="left" w:pos="1134"/>
              </w:tabs>
              <w:spacing w:line="276" w:lineRule="auto"/>
              <w:ind w:left="0" w:firstLine="567"/>
              <w:jc w:val="both"/>
            </w:pPr>
            <w:r>
              <w:t xml:space="preserve">Metoda şi condiţiile de plată de către Cumpărător vor fi: </w:t>
            </w:r>
          </w:p>
          <w:p w:rsidR="00E1618F" w:rsidRDefault="00E1618F">
            <w:pPr>
              <w:tabs>
                <w:tab w:val="left" w:pos="1134"/>
              </w:tabs>
              <w:spacing w:line="276" w:lineRule="auto"/>
              <w:ind w:firstLine="567"/>
              <w:jc w:val="both"/>
              <w:rPr>
                <w:i/>
              </w:rPr>
            </w:pPr>
            <w:r>
              <w:rPr>
                <w:i/>
              </w:rPr>
              <w:t>[</w:t>
            </w:r>
            <w:r>
              <w:rPr>
                <w:i/>
                <w:iCs/>
              </w:rPr>
              <w:t>Cerinţele de mai sus trebuie revăzute de către autoritatea contractantă şi ajustate conform cerinţelor actuale.]</w:t>
            </w:r>
          </w:p>
          <w:p w:rsidR="00E1618F" w:rsidRDefault="00E1618F" w:rsidP="00E1618F">
            <w:pPr>
              <w:numPr>
                <w:ilvl w:val="1"/>
                <w:numId w:val="20"/>
              </w:numPr>
              <w:tabs>
                <w:tab w:val="left" w:pos="1134"/>
              </w:tabs>
              <w:spacing w:line="276" w:lineRule="auto"/>
              <w:ind w:left="0" w:firstLine="567"/>
              <w:jc w:val="both"/>
            </w:pPr>
            <w:r>
              <w:t>Plăţile se vor efectua prin transfer bancar pe contul de decontare al Prestatorului indicat în prezentul Contract.</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Condiţii de predare-primire</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 xml:space="preserve">Serviciile se consideră predate de către Prestator şi recepţionate de către Cumpărător </w:t>
            </w:r>
            <w:r>
              <w:rPr>
                <w:i/>
              </w:rPr>
              <w:t>[destinatar, după caz]</w:t>
            </w:r>
            <w:r>
              <w:t xml:space="preserve"> dacă:</w:t>
            </w:r>
          </w:p>
          <w:p w:rsidR="00E1618F" w:rsidRDefault="00E1618F" w:rsidP="00E1618F">
            <w:pPr>
              <w:numPr>
                <w:ilvl w:val="0"/>
                <w:numId w:val="21"/>
              </w:numPr>
              <w:tabs>
                <w:tab w:val="left" w:pos="1134"/>
              </w:tabs>
              <w:spacing w:line="276" w:lineRule="auto"/>
              <w:ind w:left="0" w:firstLine="567"/>
              <w:jc w:val="both"/>
            </w:pPr>
            <w:r>
              <w:t>cantitatea Serviciilor corespunde informaţiei indicate în Lista serviciilor şi graficul prestării şi documentele de însoţire conform punctului 2.2 al prezentului Contract;</w:t>
            </w:r>
          </w:p>
          <w:p w:rsidR="00E1618F" w:rsidRDefault="00E1618F" w:rsidP="00E1618F">
            <w:pPr>
              <w:numPr>
                <w:ilvl w:val="0"/>
                <w:numId w:val="21"/>
              </w:numPr>
              <w:tabs>
                <w:tab w:val="left" w:pos="1134"/>
              </w:tabs>
              <w:spacing w:line="276" w:lineRule="auto"/>
              <w:ind w:left="0" w:firstLine="567"/>
              <w:jc w:val="both"/>
            </w:pPr>
            <w:r>
              <w:t>calitatea Serviciilor corespunde informaţiei indicate în Specificaţie;</w:t>
            </w:r>
          </w:p>
          <w:p w:rsidR="00E1618F" w:rsidRDefault="00E1618F" w:rsidP="00E1618F">
            <w:pPr>
              <w:numPr>
                <w:ilvl w:val="1"/>
                <w:numId w:val="20"/>
              </w:numPr>
              <w:tabs>
                <w:tab w:val="left" w:pos="1134"/>
              </w:tabs>
              <w:spacing w:line="27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Standarde</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Serviciile prestate în baza contractului vor respecta standardele prezentate de către prestator în propunerea sa tehnică.</w:t>
            </w:r>
          </w:p>
          <w:p w:rsidR="00E1618F" w:rsidRDefault="00E1618F" w:rsidP="00E1618F">
            <w:pPr>
              <w:numPr>
                <w:ilvl w:val="1"/>
                <w:numId w:val="20"/>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Obligaţiile părţilor</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În baza prezentului Contract, Prestatorul se obligă:</w:t>
            </w:r>
          </w:p>
          <w:p w:rsidR="00E1618F" w:rsidRDefault="00E1618F" w:rsidP="00E1618F">
            <w:pPr>
              <w:numPr>
                <w:ilvl w:val="0"/>
                <w:numId w:val="22"/>
              </w:numPr>
              <w:tabs>
                <w:tab w:val="left" w:pos="1134"/>
                <w:tab w:val="left" w:pos="1701"/>
              </w:tabs>
              <w:spacing w:line="276" w:lineRule="auto"/>
              <w:ind w:left="0" w:firstLine="567"/>
            </w:pPr>
            <w:r>
              <w:t>să presteze Serviciile în condiţiile prevăzute de prezentul Contract;</w:t>
            </w:r>
          </w:p>
          <w:p w:rsidR="00E1618F" w:rsidRDefault="00E1618F" w:rsidP="00E1618F">
            <w:pPr>
              <w:numPr>
                <w:ilvl w:val="0"/>
                <w:numId w:val="22"/>
              </w:numPr>
              <w:tabs>
                <w:tab w:val="left" w:pos="1134"/>
                <w:tab w:val="left" w:pos="1701"/>
              </w:tabs>
              <w:spacing w:line="276" w:lineRule="auto"/>
              <w:ind w:left="0" w:firstLine="567"/>
            </w:pPr>
            <w:r>
              <w:t>să anunţe Cumpărătorul după semnarea prezentului Contract, în decurs de _ zile calendaristice, prin telefon/fax sau telegramă autorizată, despre disponibilitatea prestării Serviciilor;</w:t>
            </w:r>
          </w:p>
          <w:p w:rsidR="00E1618F" w:rsidRDefault="00E1618F" w:rsidP="00E1618F">
            <w:pPr>
              <w:numPr>
                <w:ilvl w:val="0"/>
                <w:numId w:val="22"/>
              </w:numPr>
              <w:tabs>
                <w:tab w:val="left" w:pos="1134"/>
                <w:tab w:val="left" w:pos="1701"/>
              </w:tabs>
              <w:spacing w:line="276" w:lineRule="auto"/>
              <w:ind w:left="0" w:firstLine="567"/>
            </w:pPr>
            <w:r>
              <w:t>să asigure condiţiile corespunzătoare pentru recepţionarea Serviciilor de către Cumpărător [destinatar, după caz], în termenele stabilite, în corespundere cu cerinţele prezentului Contract;</w:t>
            </w:r>
          </w:p>
          <w:p w:rsidR="00E1618F" w:rsidRDefault="00E1618F" w:rsidP="00E1618F">
            <w:pPr>
              <w:numPr>
                <w:ilvl w:val="0"/>
                <w:numId w:val="22"/>
              </w:numPr>
              <w:tabs>
                <w:tab w:val="left" w:pos="1134"/>
                <w:tab w:val="left" w:pos="1701"/>
              </w:tabs>
              <w:spacing w:line="276" w:lineRule="auto"/>
              <w:ind w:left="0" w:firstLine="567"/>
            </w:pPr>
            <w:r>
              <w:t>să asigure integritatea şi calitatea Serviciilor pe toată perioada de pînă la recepţionarea lor de către Cumpărător [destinatar, după caz].</w:t>
            </w:r>
          </w:p>
          <w:p w:rsidR="00E1618F" w:rsidRDefault="00E1618F" w:rsidP="00E1618F">
            <w:pPr>
              <w:numPr>
                <w:ilvl w:val="1"/>
                <w:numId w:val="20"/>
              </w:numPr>
              <w:tabs>
                <w:tab w:val="left" w:pos="1134"/>
              </w:tabs>
              <w:spacing w:line="276" w:lineRule="auto"/>
              <w:ind w:left="0" w:firstLine="567"/>
              <w:jc w:val="both"/>
            </w:pPr>
            <w:r>
              <w:t>În baza prezentului Contract, Cumpărătorul se obligă:</w:t>
            </w:r>
          </w:p>
          <w:p w:rsidR="00E1618F" w:rsidRDefault="00E1618F" w:rsidP="00E1618F">
            <w:pPr>
              <w:numPr>
                <w:ilvl w:val="0"/>
                <w:numId w:val="23"/>
              </w:numPr>
              <w:tabs>
                <w:tab w:val="left" w:pos="1134"/>
                <w:tab w:val="left" w:pos="1701"/>
              </w:tabs>
              <w:spacing w:line="276" w:lineRule="auto"/>
              <w:ind w:left="0" w:firstLine="567"/>
            </w:pPr>
            <w:r>
              <w:t>să întreprindă toate măsurile necesare pentru asigurarea recepţionării în termenul stabilit a Serviciilor prestate în corespundere cu cerinţele prezentului Contract;</w:t>
            </w:r>
          </w:p>
          <w:p w:rsidR="00E1618F" w:rsidRDefault="00E1618F" w:rsidP="00E1618F">
            <w:pPr>
              <w:numPr>
                <w:ilvl w:val="0"/>
                <w:numId w:val="23"/>
              </w:numPr>
              <w:tabs>
                <w:tab w:val="left" w:pos="1134"/>
                <w:tab w:val="left" w:pos="1701"/>
              </w:tabs>
              <w:spacing w:line="276" w:lineRule="auto"/>
              <w:ind w:left="0" w:firstLine="567"/>
            </w:pPr>
            <w:r>
              <w:t>să asigure achitarea Serviciilor prestate, respectînd modalităţile şi termenele indicate în prezentul Contract.</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Forţa majoră</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1618F" w:rsidRDefault="00E1618F" w:rsidP="00E1618F">
            <w:pPr>
              <w:numPr>
                <w:ilvl w:val="1"/>
                <w:numId w:val="20"/>
              </w:numPr>
              <w:tabs>
                <w:tab w:val="left" w:pos="1134"/>
              </w:tabs>
              <w:spacing w:line="276" w:lineRule="auto"/>
              <w:ind w:left="0" w:firstLine="567"/>
              <w:jc w:val="both"/>
            </w:pPr>
            <w:r>
              <w:t>Partea care invocă clauza de forţă majoră este obligată să informeze imediat (dar nu mai tîrziu de __  zile) cealaltă Parte despre survenirea circumstanţelor de forţă majoră.</w:t>
            </w:r>
          </w:p>
          <w:p w:rsidR="00E1618F" w:rsidRDefault="00E1618F" w:rsidP="00E1618F">
            <w:pPr>
              <w:numPr>
                <w:ilvl w:val="1"/>
                <w:numId w:val="20"/>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Rezilierea</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Rezilierea Contractului se poate realiza cu acordul comun al Părţilor.</w:t>
            </w:r>
          </w:p>
          <w:p w:rsidR="00E1618F" w:rsidRDefault="00E1618F" w:rsidP="00E1618F">
            <w:pPr>
              <w:numPr>
                <w:ilvl w:val="1"/>
                <w:numId w:val="20"/>
              </w:numPr>
              <w:tabs>
                <w:tab w:val="left" w:pos="1134"/>
              </w:tabs>
              <w:spacing w:line="276" w:lineRule="auto"/>
              <w:ind w:left="0" w:firstLine="567"/>
              <w:jc w:val="both"/>
            </w:pPr>
            <w:r>
              <w:t>Contractul poate fi reziliat în mod unilateral de către:</w:t>
            </w:r>
          </w:p>
          <w:p w:rsidR="00E1618F" w:rsidRDefault="00E1618F" w:rsidP="00E1618F">
            <w:pPr>
              <w:numPr>
                <w:ilvl w:val="0"/>
                <w:numId w:val="24"/>
              </w:numPr>
              <w:tabs>
                <w:tab w:val="left" w:pos="1134"/>
                <w:tab w:val="num" w:pos="1701"/>
              </w:tabs>
              <w:spacing w:line="276" w:lineRule="auto"/>
              <w:ind w:left="0" w:firstLine="567"/>
            </w:pPr>
            <w:r>
              <w:t xml:space="preserve">Cumpărător în caz de refuz al Prestatorului de a presta Serviciile prevăzute în prezentul Contract;         </w:t>
            </w:r>
          </w:p>
          <w:p w:rsidR="00E1618F" w:rsidRDefault="00E1618F" w:rsidP="00E1618F">
            <w:pPr>
              <w:numPr>
                <w:ilvl w:val="0"/>
                <w:numId w:val="24"/>
              </w:numPr>
              <w:tabs>
                <w:tab w:val="left" w:pos="1134"/>
                <w:tab w:val="num" w:pos="1701"/>
              </w:tabs>
              <w:spacing w:line="276" w:lineRule="auto"/>
              <w:ind w:left="0" w:firstLine="567"/>
            </w:pPr>
            <w:r>
              <w:t>Cumpărător în caz de nerespectare de către Prestator a termenelor de prestare stabilite;</w:t>
            </w:r>
          </w:p>
          <w:p w:rsidR="00E1618F" w:rsidRDefault="00E1618F" w:rsidP="00E1618F">
            <w:pPr>
              <w:numPr>
                <w:ilvl w:val="0"/>
                <w:numId w:val="24"/>
              </w:numPr>
              <w:tabs>
                <w:tab w:val="left" w:pos="1134"/>
                <w:tab w:val="num" w:pos="1701"/>
              </w:tabs>
              <w:spacing w:line="276" w:lineRule="auto"/>
              <w:ind w:left="0" w:firstLine="567"/>
            </w:pPr>
            <w:r>
              <w:t>Prestator în caz de nerespectare de către Cumpărător a termenelor de plată a Serviciilor;</w:t>
            </w:r>
          </w:p>
          <w:p w:rsidR="00E1618F" w:rsidRDefault="00E1618F" w:rsidP="00E1618F">
            <w:pPr>
              <w:numPr>
                <w:ilvl w:val="0"/>
                <w:numId w:val="24"/>
              </w:numPr>
              <w:tabs>
                <w:tab w:val="left" w:pos="1134"/>
                <w:tab w:val="num" w:pos="1701"/>
              </w:tabs>
              <w:spacing w:line="276" w:lineRule="auto"/>
              <w:ind w:left="0" w:firstLine="567"/>
            </w:pPr>
            <w:r>
              <w:t>Prestator sau Cumpărător în caz de nesatisfacere de către una dintre Părţi a pretenţiilor înaintate conform prezentului Contract.</w:t>
            </w:r>
          </w:p>
          <w:p w:rsidR="00E1618F" w:rsidRDefault="00E1618F" w:rsidP="00E1618F">
            <w:pPr>
              <w:numPr>
                <w:ilvl w:val="1"/>
                <w:numId w:val="20"/>
              </w:numPr>
              <w:tabs>
                <w:tab w:val="left" w:pos="1134"/>
              </w:tabs>
              <w:spacing w:line="276" w:lineRule="auto"/>
              <w:ind w:left="0" w:firstLine="567"/>
              <w:jc w:val="both"/>
            </w:pPr>
            <w:r>
              <w:t>Partea iniţiatoare a rezilierii Contractului este obligată să comunice în termen de __  zile lucrătoare celeilalte Părţi despre intenţiile ei printr-o scrisoare motivată.</w:t>
            </w:r>
          </w:p>
          <w:p w:rsidR="00E1618F" w:rsidRDefault="00E1618F" w:rsidP="00E1618F">
            <w:pPr>
              <w:numPr>
                <w:ilvl w:val="1"/>
                <w:numId w:val="20"/>
              </w:numPr>
              <w:tabs>
                <w:tab w:val="left" w:pos="1134"/>
              </w:tabs>
              <w:spacing w:line="27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 xml:space="preserve">Reclamaţii </w:t>
            </w:r>
          </w:p>
        </w:tc>
      </w:tr>
      <w:tr w:rsidR="00E1618F" w:rsidRPr="00E1618F" w:rsidTr="004C1150">
        <w:trPr>
          <w:gridAfter w:val="2"/>
          <w:wAfter w:w="264" w:type="dxa"/>
          <w:trHeight w:val="635"/>
        </w:trPr>
        <w:tc>
          <w:tcPr>
            <w:tcW w:w="9805" w:type="dxa"/>
            <w:gridSpan w:val="5"/>
            <w:vAlign w:val="center"/>
          </w:tcPr>
          <w:p w:rsidR="00E1618F" w:rsidRDefault="00E1618F" w:rsidP="00E1618F">
            <w:pPr>
              <w:numPr>
                <w:ilvl w:val="1"/>
                <w:numId w:val="20"/>
              </w:numPr>
              <w:tabs>
                <w:tab w:val="left" w:pos="1134"/>
              </w:tabs>
              <w:spacing w:line="27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E1618F" w:rsidRDefault="00E1618F" w:rsidP="00E1618F">
            <w:pPr>
              <w:numPr>
                <w:ilvl w:val="1"/>
                <w:numId w:val="20"/>
              </w:numPr>
              <w:tabs>
                <w:tab w:val="left" w:pos="1134"/>
              </w:tabs>
              <w:spacing w:line="27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E1618F" w:rsidRDefault="00E1618F" w:rsidP="00E1618F">
            <w:pPr>
              <w:numPr>
                <w:ilvl w:val="1"/>
                <w:numId w:val="20"/>
              </w:numPr>
              <w:tabs>
                <w:tab w:val="left" w:pos="1134"/>
              </w:tabs>
              <w:spacing w:line="276" w:lineRule="auto"/>
              <w:ind w:left="0" w:firstLine="567"/>
              <w:jc w:val="both"/>
            </w:pPr>
            <w:r>
              <w:t>Prestatorul este obligat să examineze pretenţiile înaintate în termen de ___ zile lucrătoare de la data primirii acestora şi să comunice Cumpărătorului despre decizia luată.</w:t>
            </w:r>
          </w:p>
          <w:p w:rsidR="00E1618F" w:rsidRDefault="00E1618F" w:rsidP="00E1618F">
            <w:pPr>
              <w:numPr>
                <w:ilvl w:val="1"/>
                <w:numId w:val="20"/>
              </w:numPr>
              <w:tabs>
                <w:tab w:val="left" w:pos="1134"/>
              </w:tabs>
              <w:spacing w:line="27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E1618F" w:rsidRDefault="00E1618F" w:rsidP="00E1618F">
            <w:pPr>
              <w:numPr>
                <w:ilvl w:val="1"/>
                <w:numId w:val="20"/>
              </w:numPr>
              <w:tabs>
                <w:tab w:val="left" w:pos="1134"/>
              </w:tabs>
              <w:spacing w:line="276" w:lineRule="auto"/>
              <w:ind w:left="0" w:firstLine="567"/>
              <w:jc w:val="both"/>
            </w:pPr>
            <w:r>
              <w:t>Prestatorul poartă răspundere pentru calitatea Serviciilor în limitele stabilite, inclusiv pentru viciile ascunse.</w:t>
            </w:r>
          </w:p>
          <w:p w:rsidR="00E1618F" w:rsidRDefault="00E1618F" w:rsidP="00E1618F">
            <w:pPr>
              <w:numPr>
                <w:ilvl w:val="1"/>
                <w:numId w:val="20"/>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E1618F" w:rsidRDefault="00E1618F">
            <w:pPr>
              <w:tabs>
                <w:tab w:val="left" w:pos="1134"/>
              </w:tabs>
              <w:spacing w:line="276" w:lineRule="auto"/>
              <w:ind w:firstLine="567"/>
              <w:jc w:val="both"/>
            </w:pPr>
          </w:p>
          <w:p w:rsidR="00E1618F" w:rsidRDefault="00E1618F" w:rsidP="00E1618F">
            <w:pPr>
              <w:numPr>
                <w:ilvl w:val="0"/>
                <w:numId w:val="20"/>
              </w:numPr>
              <w:tabs>
                <w:tab w:val="left" w:pos="1134"/>
              </w:tabs>
              <w:spacing w:line="276" w:lineRule="auto"/>
              <w:ind w:left="0" w:firstLine="567"/>
            </w:pPr>
            <w:r>
              <w:rPr>
                <w:b/>
                <w:sz w:val="28"/>
                <w:szCs w:val="28"/>
              </w:rPr>
              <w:t>Sancţiuni</w:t>
            </w:r>
          </w:p>
          <w:p w:rsidR="00E1618F" w:rsidRDefault="00E1618F" w:rsidP="00E1618F">
            <w:pPr>
              <w:numPr>
                <w:ilvl w:val="1"/>
                <w:numId w:val="20"/>
              </w:numPr>
              <w:tabs>
                <w:tab w:val="left" w:pos="1134"/>
              </w:tabs>
              <w:spacing w:line="276" w:lineRule="auto"/>
              <w:ind w:left="0" w:firstLine="567"/>
              <w:jc w:val="both"/>
            </w:pPr>
            <w:r>
              <w:lastRenderedPageBreak/>
              <w:t xml:space="preserve">Forma de garanţie de bună executare a contractului agreată de Cumpărător este ____________________________________________, în cuantum </w:t>
            </w:r>
            <w:r w:rsidR="00764AD2" w:rsidRPr="00F747C5">
              <w:t xml:space="preserve">de </w:t>
            </w:r>
            <w:r w:rsidR="00764AD2">
              <w:t>5</w:t>
            </w:r>
            <w:r w:rsidR="00764AD2" w:rsidRPr="00F747C5">
              <w:t xml:space="preserve">% din valoarea </w:t>
            </w:r>
            <w:r>
              <w:t xml:space="preserve">contractului. </w:t>
            </w:r>
          </w:p>
          <w:p w:rsidR="00E1618F" w:rsidRDefault="00E1618F" w:rsidP="00E1618F">
            <w:pPr>
              <w:numPr>
                <w:ilvl w:val="1"/>
                <w:numId w:val="20"/>
              </w:numPr>
              <w:tabs>
                <w:tab w:val="left" w:pos="1134"/>
              </w:tabs>
              <w:spacing w:line="27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w:t>
            </w:r>
            <w:r w:rsidR="00764AD2">
              <w:t xml:space="preserve">în valoare de </w:t>
            </w:r>
            <w:r w:rsidR="00764AD2" w:rsidRPr="00525377">
              <w:t xml:space="preserve">5,0% </w:t>
            </w:r>
            <w:r w:rsidR="00764AD2" w:rsidRPr="00F747C5">
              <w:t xml:space="preserve"> </w:t>
            </w:r>
            <w:r w:rsidR="00764AD2" w:rsidRPr="00F747C5">
              <w:rPr>
                <w:i/>
              </w:rPr>
              <w:t>[indicați procentajul]</w:t>
            </w:r>
            <w:r w:rsidR="00764AD2" w:rsidRPr="00F747C5">
              <w:t xml:space="preserve"> din suma totală</w:t>
            </w:r>
            <w:r>
              <w:t xml:space="preserve"> a contractului.</w:t>
            </w:r>
          </w:p>
          <w:p w:rsidR="00E1618F" w:rsidRDefault="00E1618F" w:rsidP="00E1618F">
            <w:pPr>
              <w:numPr>
                <w:ilvl w:val="1"/>
                <w:numId w:val="20"/>
              </w:numPr>
              <w:tabs>
                <w:tab w:val="left" w:pos="1134"/>
              </w:tabs>
              <w:spacing w:line="276" w:lineRule="auto"/>
              <w:ind w:left="0" w:firstLine="567"/>
              <w:jc w:val="both"/>
            </w:pPr>
            <w:r>
              <w:t xml:space="preserve">Pentru prestarea cu întîrziere a Serviciilor, Prestatorul poartă răspundere materială în valoare </w:t>
            </w:r>
            <w:r w:rsidR="00764AD2" w:rsidRPr="00F747C5">
              <w:t xml:space="preserve">de </w:t>
            </w:r>
            <w:r w:rsidR="00764AD2" w:rsidRPr="00525377">
              <w:t xml:space="preserve">de 0,1% </w:t>
            </w:r>
            <w:r w:rsidR="00764AD2" w:rsidRPr="00F747C5">
              <w:t xml:space="preserve"> </w:t>
            </w:r>
            <w:r>
              <w:t xml:space="preserve">din suma Serviciilor neprestate, pentru fiecare zi de întîrziere, dar </w:t>
            </w:r>
            <w:r w:rsidR="00764AD2" w:rsidRPr="00F747C5">
              <w:t xml:space="preserve">nu mai mult de </w:t>
            </w:r>
            <w:r w:rsidR="00764AD2">
              <w:t xml:space="preserve">5,0% </w:t>
            </w:r>
            <w:r>
              <w:rPr>
                <w:i/>
              </w:rPr>
              <w:t xml:space="preserve">[indicați procentajul]  </w:t>
            </w:r>
            <w:r>
              <w:t xml:space="preserve">din suma totală a prezentului Contract. În cazul în care întîrzierea depășește </w:t>
            </w:r>
            <w:r w:rsidR="00764AD2" w:rsidRPr="00525377">
              <w:t>10 zile</w:t>
            </w:r>
            <w:r>
              <w:t>, se consideră ca fiind refuz de a presta Serviciile prevăzute în prezentul Contract și Prestatorului  i se va reține garanţia de bună executare a contractului, în cazul în care ea a fost constituită în conformitate cu prevederile punctului 10.1.</w:t>
            </w:r>
          </w:p>
          <w:p w:rsidR="00E1618F" w:rsidRDefault="00E1618F" w:rsidP="00764AD2">
            <w:pPr>
              <w:numPr>
                <w:ilvl w:val="1"/>
                <w:numId w:val="20"/>
              </w:numPr>
              <w:tabs>
                <w:tab w:val="left" w:pos="1134"/>
              </w:tabs>
              <w:spacing w:line="276" w:lineRule="auto"/>
              <w:ind w:left="0" w:firstLine="567"/>
              <w:jc w:val="both"/>
            </w:pPr>
            <w:r>
              <w:t xml:space="preserve">Pentru achitarea cu întîrziere, Cumpărătorul poartă răspundere materială în valoare </w:t>
            </w:r>
            <w:r w:rsidR="00764AD2" w:rsidRPr="00525377">
              <w:t xml:space="preserve">de 0,1% </w:t>
            </w:r>
            <w:r w:rsidR="00764AD2" w:rsidRPr="00F747C5">
              <w:t xml:space="preserve"> </w:t>
            </w:r>
            <w:r>
              <w:t xml:space="preserve"> </w:t>
            </w:r>
            <w:r>
              <w:rPr>
                <w:i/>
              </w:rPr>
              <w:t>[indicați procentajul]</w:t>
            </w:r>
            <w:r>
              <w:t xml:space="preserve">  din suma Serviciilor neachitate, pentru fiecare zi de întîrziere, dar nu </w:t>
            </w:r>
            <w:r w:rsidR="00764AD2">
              <w:t>mai mult de 2</w:t>
            </w:r>
            <w:r w:rsidR="00764AD2" w:rsidRPr="00F747C5">
              <w:t xml:space="preserve">% </w:t>
            </w:r>
            <w:r>
              <w:rPr>
                <w:i/>
              </w:rPr>
              <w:t>[indicați procentajul]</w:t>
            </w:r>
            <w:r>
              <w:t xml:space="preserve"> din suma totală a prezentului contract.</w:t>
            </w: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Drepturi de proprietate intelectuală</w:t>
            </w:r>
          </w:p>
        </w:tc>
      </w:tr>
      <w:tr w:rsidR="00E1618F" w:rsidRPr="00E1618F" w:rsidTr="004C1150">
        <w:trPr>
          <w:gridAfter w:val="2"/>
          <w:wAfter w:w="264" w:type="dxa"/>
          <w:trHeight w:val="635"/>
        </w:trPr>
        <w:tc>
          <w:tcPr>
            <w:tcW w:w="9805" w:type="dxa"/>
            <w:gridSpan w:val="5"/>
            <w:vAlign w:val="center"/>
            <w:hideMark/>
          </w:tcPr>
          <w:p w:rsidR="00E1618F" w:rsidRDefault="00E1618F" w:rsidP="00E1618F">
            <w:pPr>
              <w:numPr>
                <w:ilvl w:val="1"/>
                <w:numId w:val="20"/>
              </w:numPr>
              <w:tabs>
                <w:tab w:val="left" w:pos="1134"/>
              </w:tabs>
              <w:spacing w:line="276" w:lineRule="auto"/>
              <w:ind w:left="0" w:firstLine="567"/>
              <w:jc w:val="both"/>
            </w:pPr>
            <w:r>
              <w:t>Prestatorul are obligaţia să despăgubească achizitorul împotriva oricăror:</w:t>
            </w:r>
          </w:p>
          <w:p w:rsidR="00E1618F" w:rsidRDefault="00E1618F" w:rsidP="00E1618F">
            <w:pPr>
              <w:numPr>
                <w:ilvl w:val="0"/>
                <w:numId w:val="25"/>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618F" w:rsidRDefault="00E1618F" w:rsidP="00E1618F">
            <w:pPr>
              <w:numPr>
                <w:ilvl w:val="0"/>
                <w:numId w:val="25"/>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p w:rsidR="00323077" w:rsidRDefault="00323077" w:rsidP="00323077">
            <w:pPr>
              <w:tabs>
                <w:tab w:val="left" w:pos="1134"/>
              </w:tabs>
              <w:spacing w:line="276" w:lineRule="auto"/>
              <w:ind w:left="567"/>
            </w:pPr>
          </w:p>
        </w:tc>
      </w:tr>
      <w:tr w:rsidR="00E1618F" w:rsidTr="004C1150">
        <w:trPr>
          <w:gridAfter w:val="2"/>
          <w:wAfter w:w="264"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Dispoziţii finale</w:t>
            </w:r>
          </w:p>
          <w:p w:rsidR="004C1150" w:rsidRDefault="004C1150" w:rsidP="004C1150">
            <w:pPr>
              <w:numPr>
                <w:ilvl w:val="1"/>
                <w:numId w:val="20"/>
              </w:numPr>
              <w:tabs>
                <w:tab w:val="left" w:pos="1134"/>
              </w:tabs>
              <w:spacing w:line="27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4C1150" w:rsidRDefault="004C1150" w:rsidP="004C1150">
            <w:pPr>
              <w:numPr>
                <w:ilvl w:val="1"/>
                <w:numId w:val="20"/>
              </w:numPr>
              <w:tabs>
                <w:tab w:val="left" w:pos="1134"/>
              </w:tabs>
              <w:spacing w:line="276" w:lineRule="auto"/>
              <w:ind w:left="0" w:firstLine="567"/>
              <w:jc w:val="both"/>
            </w:pPr>
            <w:r>
              <w:t>De la data semnării prezentului Contract, toate negocierile purtate şi documentele  perfectate anterior îşi pierd valabilitatea.</w:t>
            </w:r>
          </w:p>
          <w:p w:rsidR="004C1150" w:rsidRDefault="004C1150" w:rsidP="004C1150">
            <w:pPr>
              <w:numPr>
                <w:ilvl w:val="1"/>
                <w:numId w:val="20"/>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1150" w:rsidRDefault="004C1150" w:rsidP="004C1150">
            <w:pPr>
              <w:numPr>
                <w:ilvl w:val="1"/>
                <w:numId w:val="20"/>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4C1150" w:rsidRDefault="004C1150" w:rsidP="004C1150">
            <w:pPr>
              <w:numPr>
                <w:ilvl w:val="1"/>
                <w:numId w:val="20"/>
              </w:numPr>
              <w:tabs>
                <w:tab w:val="left" w:pos="1134"/>
              </w:tabs>
              <w:spacing w:line="276" w:lineRule="auto"/>
              <w:ind w:left="0" w:firstLine="567"/>
              <w:jc w:val="both"/>
            </w:pPr>
            <w:r>
              <w:t>Prezentul Contract este întocmit în două exemplare în limba de stat a Republicii Moldova, cîte un exemplar pentru Prestator, Cumpărător.</w:t>
            </w:r>
          </w:p>
          <w:p w:rsidR="004C1150" w:rsidRDefault="004C1150" w:rsidP="004C1150">
            <w:pPr>
              <w:numPr>
                <w:ilvl w:val="1"/>
                <w:numId w:val="20"/>
              </w:numPr>
              <w:tabs>
                <w:tab w:val="left" w:pos="1134"/>
              </w:tabs>
              <w:spacing w:line="276" w:lineRule="auto"/>
              <w:ind w:left="0" w:firstLine="567"/>
              <w:jc w:val="both"/>
            </w:pPr>
            <w: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C1150" w:rsidRDefault="004C1150" w:rsidP="004C1150">
            <w:pPr>
              <w:numPr>
                <w:ilvl w:val="1"/>
                <w:numId w:val="20"/>
              </w:numPr>
              <w:tabs>
                <w:tab w:val="left" w:pos="1134"/>
              </w:tabs>
              <w:spacing w:line="276" w:lineRule="auto"/>
              <w:ind w:left="0" w:firstLine="567"/>
              <w:jc w:val="both"/>
            </w:pPr>
            <w:r>
              <w:t xml:space="preserve">Prezentul Contract este valabil pînă la 31 decembrie 20__.                         </w:t>
            </w:r>
          </w:p>
          <w:p w:rsidR="004C1150" w:rsidRDefault="004C1150" w:rsidP="004C1150">
            <w:pPr>
              <w:numPr>
                <w:ilvl w:val="1"/>
                <w:numId w:val="20"/>
              </w:numPr>
              <w:tabs>
                <w:tab w:val="left" w:pos="1134"/>
              </w:tabs>
              <w:spacing w:line="276" w:lineRule="auto"/>
              <w:ind w:left="0" w:firstLine="567"/>
              <w:jc w:val="both"/>
            </w:pPr>
            <w:r>
              <w:t xml:space="preserve">Prezentul Contract reprezintă acordul de voinţă al părţilor şi se consideră semnat la data </w:t>
            </w:r>
            <w:r>
              <w:lastRenderedPageBreak/>
              <w:t>aplicării ultimei semnături de către una dintre părți.</w:t>
            </w:r>
          </w:p>
          <w:p w:rsidR="004C1150" w:rsidRPr="004C1150" w:rsidRDefault="004C1150" w:rsidP="004C1150">
            <w:pPr>
              <w:numPr>
                <w:ilvl w:val="1"/>
                <w:numId w:val="20"/>
              </w:numPr>
              <w:tabs>
                <w:tab w:val="left" w:pos="1134"/>
              </w:tabs>
              <w:spacing w:line="276" w:lineRule="auto"/>
              <w:ind w:left="0" w:firstLine="567"/>
              <w:jc w:val="both"/>
              <w:rPr>
                <w:b/>
                <w:sz w:val="28"/>
                <w:szCs w:val="28"/>
                <w:lang w:val="it-IT"/>
              </w:rPr>
            </w:pPr>
            <w:r>
              <w:t>Pentru confirmarea celor menţionate mai sus, Părţile au semnat prezentul Contract în conformitate cu legislaţia Republicii Moldova, la data şi anul indicate mai sus.</w:t>
            </w:r>
          </w:p>
        </w:tc>
      </w:tr>
      <w:tr w:rsidR="00E1618F" w:rsidRPr="00E1618F" w:rsidTr="004C1150">
        <w:trPr>
          <w:gridAfter w:val="2"/>
          <w:wAfter w:w="264" w:type="dxa"/>
          <w:trHeight w:val="352"/>
        </w:trPr>
        <w:tc>
          <w:tcPr>
            <w:tcW w:w="9805" w:type="dxa"/>
            <w:gridSpan w:val="5"/>
            <w:vAlign w:val="center"/>
          </w:tcPr>
          <w:p w:rsidR="000903EB" w:rsidRDefault="000903EB" w:rsidP="004C1150">
            <w:pPr>
              <w:tabs>
                <w:tab w:val="left" w:pos="1134"/>
              </w:tabs>
              <w:spacing w:line="276" w:lineRule="auto"/>
              <w:jc w:val="both"/>
              <w:rPr>
                <w:lang w:val="it-IT"/>
              </w:rPr>
            </w:pPr>
          </w:p>
        </w:tc>
      </w:tr>
      <w:tr w:rsidR="00E1618F" w:rsidRPr="00E1618F" w:rsidTr="004C1150">
        <w:trPr>
          <w:gridAfter w:val="2"/>
          <w:wAfter w:w="264" w:type="dxa"/>
          <w:trHeight w:val="130"/>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Datele juridice, poştale şi bancare ale Părţilor</w:t>
            </w:r>
          </w:p>
          <w:p w:rsidR="004C1150" w:rsidRDefault="004C1150" w:rsidP="004C1150">
            <w:pPr>
              <w:tabs>
                <w:tab w:val="left" w:pos="1134"/>
              </w:tabs>
              <w:spacing w:line="276" w:lineRule="auto"/>
              <w:ind w:left="567"/>
              <w:rPr>
                <w:b/>
                <w:sz w:val="28"/>
                <w:szCs w:val="28"/>
              </w:rPr>
            </w:pPr>
          </w:p>
        </w:tc>
      </w:tr>
      <w:tr w:rsidR="00E1618F" w:rsidTr="004C1150">
        <w:trPr>
          <w:gridBefore w:val="1"/>
          <w:gridAfter w:val="1"/>
          <w:wBefore w:w="34" w:type="dxa"/>
          <w:wAfter w:w="231" w:type="dxa"/>
          <w:trHeight w:val="517"/>
        </w:trPr>
        <w:tc>
          <w:tcPr>
            <w:tcW w:w="48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 xml:space="preserve">Prestatorul de Servicii </w:t>
            </w:r>
          </w:p>
        </w:tc>
        <w:tc>
          <w:tcPr>
            <w:tcW w:w="49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Autoritatea contractantă</w:t>
            </w:r>
          </w:p>
        </w:tc>
      </w:tr>
      <w:tr w:rsidR="00E1618F" w:rsidTr="004C1150">
        <w:trPr>
          <w:gridBefore w:val="1"/>
          <w:gridAfter w:val="1"/>
          <w:wBefore w:w="34" w:type="dxa"/>
          <w:wAfter w:w="231" w:type="dxa"/>
          <w:trHeight w:val="340"/>
        </w:trPr>
        <w:tc>
          <w:tcPr>
            <w:tcW w:w="4814" w:type="dxa"/>
            <w:gridSpan w:val="2"/>
            <w:tcBorders>
              <w:top w:val="single" w:sz="4" w:space="0" w:color="auto"/>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Adresa poştală:</w:t>
            </w:r>
          </w:p>
        </w:tc>
        <w:tc>
          <w:tcPr>
            <w:tcW w:w="4990" w:type="dxa"/>
            <w:gridSpan w:val="3"/>
            <w:tcBorders>
              <w:top w:val="single" w:sz="4" w:space="0" w:color="auto"/>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Adresa poştală: mun. Chișinău, str. A. Pușkin, 42</w:t>
            </w:r>
          </w:p>
        </w:tc>
      </w:tr>
      <w:tr w:rsidR="00E1618F"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Telefon:</w:t>
            </w:r>
          </w:p>
        </w:tc>
        <w:tc>
          <w:tcPr>
            <w:tcW w:w="4990"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Telefon: 022 504432</w:t>
            </w:r>
          </w:p>
        </w:tc>
      </w:tr>
      <w:tr w:rsidR="00E1618F"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Cont de decontare:</w:t>
            </w:r>
          </w:p>
        </w:tc>
        <w:tc>
          <w:tcPr>
            <w:tcW w:w="4990"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rPr>
                <w:lang w:eastAsia="ru-RU"/>
              </w:rPr>
              <w:t xml:space="preserve">IBAN: </w:t>
            </w:r>
            <w:r>
              <w:t>MD97VI000002224212555MDL</w:t>
            </w:r>
          </w:p>
        </w:tc>
      </w:tr>
      <w:tr w:rsidR="00E1618F" w:rsidRPr="00E1618F"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Banca:</w:t>
            </w:r>
          </w:p>
        </w:tc>
        <w:tc>
          <w:tcPr>
            <w:tcW w:w="4990"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Banca: BC ”Victoriabank” S.A.</w:t>
            </w:r>
          </w:p>
        </w:tc>
      </w:tr>
      <w:tr w:rsidR="00E1618F" w:rsidRPr="00E1618F"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Adresa poştală a băncii:</w:t>
            </w:r>
          </w:p>
        </w:tc>
        <w:tc>
          <w:tcPr>
            <w:tcW w:w="4990"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Adresa poştală a băncii: mun. Chișinău,</w:t>
            </w:r>
          </w:p>
          <w:p w:rsidR="00E1618F" w:rsidRDefault="00E1618F">
            <w:pPr>
              <w:tabs>
                <w:tab w:val="left" w:pos="1134"/>
                <w:tab w:val="left" w:pos="4680"/>
                <w:tab w:val="left" w:pos="7020"/>
              </w:tabs>
              <w:suppressAutoHyphens/>
              <w:spacing w:line="276" w:lineRule="auto"/>
            </w:pPr>
            <w:r>
              <w:t>bd. Moscova, 3, Sucursala nr. 12</w:t>
            </w:r>
          </w:p>
        </w:tc>
      </w:tr>
      <w:tr w:rsidR="00E1618F"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Cod:</w:t>
            </w:r>
          </w:p>
        </w:tc>
        <w:tc>
          <w:tcPr>
            <w:tcW w:w="4990"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 xml:space="preserve">Cod: </w:t>
            </w:r>
            <w:r>
              <w:rPr>
                <w:noProof w:val="0"/>
                <w:lang w:eastAsia="ro-RO"/>
              </w:rPr>
              <w:t>VICBMD2X884</w:t>
            </w:r>
          </w:p>
        </w:tc>
      </w:tr>
      <w:tr w:rsidR="00E1618F" w:rsidTr="004C1150">
        <w:trPr>
          <w:gridBefore w:val="1"/>
          <w:gridAfter w:val="1"/>
          <w:wBefore w:w="34" w:type="dxa"/>
          <w:wAfter w:w="231" w:type="dxa"/>
          <w:trHeight w:val="340"/>
        </w:trPr>
        <w:tc>
          <w:tcPr>
            <w:tcW w:w="4814" w:type="dxa"/>
            <w:gridSpan w:val="2"/>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Cod fiscal:</w:t>
            </w:r>
          </w:p>
        </w:tc>
        <w:tc>
          <w:tcPr>
            <w:tcW w:w="4990" w:type="dxa"/>
            <w:gridSpan w:val="3"/>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pPr>
            <w:r>
              <w:t>Cod fiscal: 1002600024700</w:t>
            </w:r>
          </w:p>
        </w:tc>
      </w:tr>
      <w:tr w:rsidR="00E1618F" w:rsidTr="004C1150">
        <w:trPr>
          <w:gridBefore w:val="1"/>
          <w:gridAfter w:val="1"/>
          <w:wBefore w:w="34" w:type="dxa"/>
          <w:wAfter w:w="230" w:type="dxa"/>
          <w:trHeight w:val="159"/>
        </w:trPr>
        <w:tc>
          <w:tcPr>
            <w:tcW w:w="9805" w:type="dxa"/>
            <w:gridSpan w:val="5"/>
            <w:tcBorders>
              <w:top w:val="single" w:sz="4" w:space="0" w:color="auto"/>
              <w:left w:val="nil"/>
              <w:bottom w:val="nil"/>
              <w:right w:val="nil"/>
            </w:tcBorders>
            <w:vAlign w:val="center"/>
          </w:tcPr>
          <w:p w:rsidR="00E1618F" w:rsidRDefault="00E1618F">
            <w:pPr>
              <w:tabs>
                <w:tab w:val="left" w:pos="1134"/>
              </w:tabs>
              <w:spacing w:line="276" w:lineRule="auto"/>
              <w:ind w:firstLine="567"/>
            </w:pPr>
          </w:p>
        </w:tc>
      </w:tr>
      <w:tr w:rsidR="00E1618F" w:rsidTr="004C1150">
        <w:trPr>
          <w:gridBefore w:val="1"/>
          <w:gridAfter w:val="1"/>
          <w:wBefore w:w="34" w:type="dxa"/>
          <w:wAfter w:w="230" w:type="dxa"/>
          <w:trHeight w:val="635"/>
        </w:trPr>
        <w:tc>
          <w:tcPr>
            <w:tcW w:w="9805"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Semnăturile părţilor</w:t>
            </w:r>
          </w:p>
        </w:tc>
      </w:tr>
      <w:tr w:rsidR="00E1618F" w:rsidTr="004C1150">
        <w:trPr>
          <w:gridBefore w:val="1"/>
          <w:gridAfter w:val="1"/>
          <w:wBefore w:w="34" w:type="dxa"/>
          <w:wAfter w:w="230" w:type="dxa"/>
          <w:trHeight w:val="517"/>
        </w:trPr>
        <w:tc>
          <w:tcPr>
            <w:tcW w:w="49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Prestatorul de Servicii</w:t>
            </w:r>
          </w:p>
        </w:tc>
        <w:tc>
          <w:tcPr>
            <w:tcW w:w="49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Autoritatea contractantă</w:t>
            </w:r>
          </w:p>
        </w:tc>
      </w:tr>
      <w:tr w:rsidR="00E1618F" w:rsidTr="004C1150">
        <w:trPr>
          <w:gridBefore w:val="1"/>
          <w:gridAfter w:val="1"/>
          <w:wBefore w:w="34" w:type="dxa"/>
          <w:wAfter w:w="230" w:type="dxa"/>
          <w:trHeight w:val="341"/>
        </w:trPr>
        <w:tc>
          <w:tcPr>
            <w:tcW w:w="4902" w:type="dxa"/>
            <w:gridSpan w:val="3"/>
            <w:tcBorders>
              <w:top w:val="single" w:sz="4" w:space="0" w:color="auto"/>
              <w:left w:val="single" w:sz="4" w:space="0" w:color="auto"/>
              <w:bottom w:val="nil"/>
              <w:right w:val="single" w:sz="4" w:space="0" w:color="auto"/>
            </w:tcBorders>
            <w:vAlign w:val="center"/>
            <w:hideMark/>
          </w:tcPr>
          <w:p w:rsidR="004C1150" w:rsidRDefault="004C1150">
            <w:pPr>
              <w:tabs>
                <w:tab w:val="left" w:pos="1134"/>
                <w:tab w:val="left" w:pos="4680"/>
                <w:tab w:val="left" w:pos="7020"/>
              </w:tabs>
              <w:suppressAutoHyphens/>
              <w:spacing w:line="276" w:lineRule="auto"/>
              <w:ind w:firstLine="567"/>
            </w:pPr>
          </w:p>
          <w:p w:rsidR="00E1618F" w:rsidRDefault="00E1618F">
            <w:pPr>
              <w:tabs>
                <w:tab w:val="left" w:pos="1134"/>
                <w:tab w:val="left" w:pos="4680"/>
                <w:tab w:val="left" w:pos="7020"/>
              </w:tabs>
              <w:suppressAutoHyphens/>
              <w:spacing w:line="276" w:lineRule="auto"/>
              <w:ind w:firstLine="567"/>
            </w:pPr>
            <w:r>
              <w:t>Semnătura autorizată:</w:t>
            </w:r>
          </w:p>
        </w:tc>
        <w:tc>
          <w:tcPr>
            <w:tcW w:w="4903" w:type="dxa"/>
            <w:gridSpan w:val="2"/>
            <w:tcBorders>
              <w:top w:val="single" w:sz="4" w:space="0" w:color="auto"/>
              <w:left w:val="single" w:sz="4" w:space="0" w:color="auto"/>
              <w:bottom w:val="nil"/>
              <w:right w:val="single" w:sz="4" w:space="0" w:color="auto"/>
            </w:tcBorders>
            <w:vAlign w:val="center"/>
            <w:hideMark/>
          </w:tcPr>
          <w:p w:rsidR="001D08C0" w:rsidRDefault="001D08C0">
            <w:pPr>
              <w:tabs>
                <w:tab w:val="left" w:pos="1134"/>
                <w:tab w:val="left" w:pos="4680"/>
                <w:tab w:val="left" w:pos="7020"/>
              </w:tabs>
              <w:suppressAutoHyphens/>
              <w:spacing w:line="276" w:lineRule="auto"/>
              <w:ind w:firstLine="567"/>
            </w:pPr>
          </w:p>
          <w:p w:rsidR="00E1618F" w:rsidRDefault="00E1618F">
            <w:pPr>
              <w:tabs>
                <w:tab w:val="left" w:pos="1134"/>
                <w:tab w:val="left" w:pos="4680"/>
                <w:tab w:val="left" w:pos="7020"/>
              </w:tabs>
              <w:suppressAutoHyphens/>
              <w:spacing w:line="276" w:lineRule="auto"/>
              <w:ind w:firstLine="567"/>
            </w:pPr>
            <w:r>
              <w:t>Semnătura autorizată:</w:t>
            </w:r>
          </w:p>
        </w:tc>
      </w:tr>
      <w:tr w:rsidR="00E1618F" w:rsidTr="004C1150">
        <w:trPr>
          <w:gridBefore w:val="1"/>
          <w:gridAfter w:val="1"/>
          <w:wBefore w:w="34" w:type="dxa"/>
          <w:wAfter w:w="230" w:type="dxa"/>
          <w:trHeight w:val="1241"/>
        </w:trPr>
        <w:tc>
          <w:tcPr>
            <w:tcW w:w="4902" w:type="dxa"/>
            <w:gridSpan w:val="3"/>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jc w:val="center"/>
            </w:pPr>
            <w:r>
              <w:t>L.Ș.</w:t>
            </w:r>
          </w:p>
        </w:tc>
        <w:tc>
          <w:tcPr>
            <w:tcW w:w="4903" w:type="dxa"/>
            <w:gridSpan w:val="2"/>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jc w:val="center"/>
            </w:pPr>
            <w:r>
              <w:t>L.Ș.</w:t>
            </w:r>
          </w:p>
        </w:tc>
      </w:tr>
      <w:tr w:rsidR="00E1618F" w:rsidTr="004C1150">
        <w:trPr>
          <w:gridBefore w:val="1"/>
          <w:gridAfter w:val="1"/>
          <w:wBefore w:w="34" w:type="dxa"/>
          <w:wAfter w:w="230" w:type="dxa"/>
          <w:trHeight w:val="340"/>
        </w:trPr>
        <w:tc>
          <w:tcPr>
            <w:tcW w:w="4902" w:type="dxa"/>
            <w:gridSpan w:val="3"/>
            <w:tcBorders>
              <w:top w:val="single" w:sz="4" w:space="0" w:color="auto"/>
              <w:left w:val="nil"/>
              <w:bottom w:val="nil"/>
              <w:right w:val="nil"/>
            </w:tcBorders>
            <w:vAlign w:val="center"/>
          </w:tcPr>
          <w:p w:rsidR="00E1618F" w:rsidRDefault="00E1618F">
            <w:pPr>
              <w:tabs>
                <w:tab w:val="left" w:pos="1134"/>
                <w:tab w:val="left" w:pos="4680"/>
                <w:tab w:val="left" w:pos="7020"/>
              </w:tabs>
              <w:suppressAutoHyphens/>
              <w:spacing w:line="276" w:lineRule="auto"/>
              <w:ind w:firstLine="567"/>
            </w:pPr>
          </w:p>
        </w:tc>
        <w:tc>
          <w:tcPr>
            <w:tcW w:w="4903" w:type="dxa"/>
            <w:gridSpan w:val="2"/>
            <w:tcBorders>
              <w:top w:val="single" w:sz="4" w:space="0" w:color="auto"/>
              <w:left w:val="nil"/>
              <w:bottom w:val="nil"/>
              <w:right w:val="nil"/>
            </w:tcBorders>
            <w:vAlign w:val="center"/>
          </w:tcPr>
          <w:p w:rsidR="00E1618F" w:rsidRDefault="00E1618F">
            <w:pPr>
              <w:tabs>
                <w:tab w:val="left" w:pos="1134"/>
                <w:tab w:val="left" w:pos="4680"/>
                <w:tab w:val="left" w:pos="7020"/>
              </w:tabs>
              <w:suppressAutoHyphens/>
              <w:spacing w:line="276" w:lineRule="auto"/>
              <w:ind w:firstLine="567"/>
            </w:pPr>
          </w:p>
        </w:tc>
      </w:tr>
      <w:tr w:rsidR="00E1618F" w:rsidTr="004C1150">
        <w:trPr>
          <w:gridBefore w:val="1"/>
          <w:gridAfter w:val="1"/>
          <w:wBefore w:w="34" w:type="dxa"/>
          <w:wAfter w:w="230" w:type="dxa"/>
          <w:trHeight w:val="340"/>
        </w:trPr>
        <w:tc>
          <w:tcPr>
            <w:tcW w:w="4902" w:type="dxa"/>
            <w:gridSpan w:val="3"/>
            <w:vAlign w:val="center"/>
          </w:tcPr>
          <w:p w:rsidR="00E1618F" w:rsidRDefault="00E1618F">
            <w:pPr>
              <w:tabs>
                <w:tab w:val="left" w:pos="1134"/>
                <w:tab w:val="left" w:pos="4680"/>
                <w:tab w:val="left" w:pos="7020"/>
              </w:tabs>
              <w:suppressAutoHyphens/>
              <w:spacing w:line="276" w:lineRule="auto"/>
              <w:ind w:firstLine="567"/>
            </w:pPr>
          </w:p>
        </w:tc>
        <w:tc>
          <w:tcPr>
            <w:tcW w:w="4903" w:type="dxa"/>
            <w:gridSpan w:val="2"/>
            <w:vAlign w:val="center"/>
          </w:tcPr>
          <w:p w:rsidR="00E1618F" w:rsidRDefault="00E1618F">
            <w:pPr>
              <w:tabs>
                <w:tab w:val="left" w:pos="1134"/>
                <w:tab w:val="left" w:pos="4680"/>
                <w:tab w:val="left" w:pos="7020"/>
              </w:tabs>
              <w:suppressAutoHyphens/>
              <w:spacing w:line="276" w:lineRule="auto"/>
              <w:ind w:firstLine="567"/>
            </w:pPr>
          </w:p>
        </w:tc>
      </w:tr>
      <w:tr w:rsidR="00E1618F" w:rsidTr="004C1150">
        <w:trPr>
          <w:gridBefore w:val="1"/>
          <w:gridAfter w:val="1"/>
          <w:wBefore w:w="34" w:type="dxa"/>
          <w:wAfter w:w="230" w:type="dxa"/>
          <w:trHeight w:val="340"/>
        </w:trPr>
        <w:tc>
          <w:tcPr>
            <w:tcW w:w="4902" w:type="dxa"/>
            <w:gridSpan w:val="3"/>
            <w:vAlign w:val="center"/>
          </w:tcPr>
          <w:p w:rsidR="00E1618F" w:rsidRDefault="00E1618F">
            <w:pPr>
              <w:tabs>
                <w:tab w:val="left" w:pos="1134"/>
                <w:tab w:val="left" w:pos="4680"/>
                <w:tab w:val="left" w:pos="7020"/>
              </w:tabs>
              <w:suppressAutoHyphens/>
              <w:spacing w:line="276" w:lineRule="auto"/>
              <w:ind w:firstLine="567"/>
            </w:pPr>
          </w:p>
        </w:tc>
        <w:tc>
          <w:tcPr>
            <w:tcW w:w="4903" w:type="dxa"/>
            <w:gridSpan w:val="2"/>
            <w:vAlign w:val="center"/>
          </w:tcPr>
          <w:tbl>
            <w:tblPr>
              <w:tblW w:w="9780" w:type="dxa"/>
              <w:tblLayout w:type="fixed"/>
              <w:tblLook w:val="00A0" w:firstRow="1" w:lastRow="0" w:firstColumn="1" w:lastColumn="0" w:noHBand="0" w:noVBand="0"/>
            </w:tblPr>
            <w:tblGrid>
              <w:gridCol w:w="9780"/>
            </w:tblGrid>
            <w:tr w:rsidR="00194805" w:rsidTr="003317B4">
              <w:trPr>
                <w:trHeight w:val="373"/>
              </w:trPr>
              <w:tc>
                <w:tcPr>
                  <w:tcW w:w="4874" w:type="dxa"/>
                  <w:tcBorders>
                    <w:top w:val="single" w:sz="4" w:space="0" w:color="auto"/>
                    <w:left w:val="nil"/>
                    <w:bottom w:val="nil"/>
                    <w:right w:val="nil"/>
                  </w:tcBorders>
                  <w:vAlign w:val="center"/>
                  <w:hideMark/>
                </w:tcPr>
                <w:p w:rsidR="00194805" w:rsidRDefault="00194805" w:rsidP="003317B4">
                  <w:pPr>
                    <w:tabs>
                      <w:tab w:val="left" w:pos="1134"/>
                      <w:tab w:val="left" w:pos="4680"/>
                      <w:tab w:val="left" w:pos="7020"/>
                    </w:tabs>
                    <w:suppressAutoHyphens/>
                    <w:spacing w:line="276" w:lineRule="auto"/>
                    <w:ind w:firstLine="567"/>
                  </w:pPr>
                  <w:r>
                    <w:t>Contabil:</w:t>
                  </w:r>
                </w:p>
              </w:tc>
            </w:tr>
            <w:tr w:rsidR="00194805" w:rsidTr="003317B4">
              <w:trPr>
                <w:trHeight w:val="373"/>
              </w:trPr>
              <w:tc>
                <w:tcPr>
                  <w:tcW w:w="4874" w:type="dxa"/>
                  <w:vAlign w:val="center"/>
                  <w:hideMark/>
                </w:tcPr>
                <w:p w:rsidR="00194805" w:rsidRDefault="00194805" w:rsidP="003317B4">
                  <w:pPr>
                    <w:tabs>
                      <w:tab w:val="left" w:pos="1134"/>
                      <w:tab w:val="left" w:pos="4680"/>
                      <w:tab w:val="left" w:pos="7020"/>
                    </w:tabs>
                    <w:suppressAutoHyphens/>
                    <w:spacing w:line="276" w:lineRule="auto"/>
                    <w:ind w:firstLine="567"/>
                  </w:pPr>
                  <w:r>
                    <w:t>Înregistrat Nr.:</w:t>
                  </w:r>
                </w:p>
              </w:tc>
            </w:tr>
            <w:tr w:rsidR="00194805" w:rsidTr="003317B4">
              <w:trPr>
                <w:trHeight w:val="373"/>
              </w:trPr>
              <w:tc>
                <w:tcPr>
                  <w:tcW w:w="4874" w:type="dxa"/>
                  <w:vAlign w:val="center"/>
                  <w:hideMark/>
                </w:tcPr>
                <w:p w:rsidR="00194805" w:rsidRDefault="00194805" w:rsidP="003317B4">
                  <w:pPr>
                    <w:tabs>
                      <w:tab w:val="left" w:pos="1134"/>
                      <w:tab w:val="left" w:pos="4680"/>
                      <w:tab w:val="left" w:pos="7020"/>
                    </w:tabs>
                    <w:suppressAutoHyphens/>
                    <w:spacing w:line="276" w:lineRule="auto"/>
                    <w:ind w:firstLine="567"/>
                  </w:pPr>
                  <w:r>
                    <w:t>Trezoreria:</w:t>
                  </w:r>
                </w:p>
              </w:tc>
            </w:tr>
            <w:tr w:rsidR="00194805" w:rsidTr="003317B4">
              <w:trPr>
                <w:trHeight w:val="373"/>
              </w:trPr>
              <w:tc>
                <w:tcPr>
                  <w:tcW w:w="4874" w:type="dxa"/>
                  <w:vAlign w:val="center"/>
                  <w:hideMark/>
                </w:tcPr>
                <w:p w:rsidR="00194805" w:rsidRDefault="00194805" w:rsidP="003317B4">
                  <w:pPr>
                    <w:tabs>
                      <w:tab w:val="left" w:pos="1134"/>
                      <w:tab w:val="left" w:pos="4680"/>
                      <w:tab w:val="left" w:pos="7020"/>
                    </w:tabs>
                    <w:suppressAutoHyphens/>
                    <w:spacing w:line="276" w:lineRule="auto"/>
                    <w:ind w:firstLine="567"/>
                  </w:pPr>
                  <w:r>
                    <w:t>Data:</w:t>
                  </w:r>
                </w:p>
              </w:tc>
            </w:tr>
          </w:tbl>
          <w:p w:rsidR="00E1618F" w:rsidRDefault="00E1618F">
            <w:pPr>
              <w:tabs>
                <w:tab w:val="left" w:pos="1134"/>
                <w:tab w:val="left" w:pos="4680"/>
                <w:tab w:val="left" w:pos="7020"/>
              </w:tabs>
              <w:suppressAutoHyphens/>
              <w:spacing w:line="276" w:lineRule="auto"/>
              <w:ind w:firstLine="567"/>
            </w:pPr>
          </w:p>
        </w:tc>
      </w:tr>
      <w:tr w:rsidR="00E1618F" w:rsidTr="004C1150">
        <w:trPr>
          <w:gridBefore w:val="1"/>
          <w:gridAfter w:val="1"/>
          <w:wBefore w:w="34" w:type="dxa"/>
          <w:wAfter w:w="230" w:type="dxa"/>
          <w:trHeight w:val="340"/>
        </w:trPr>
        <w:tc>
          <w:tcPr>
            <w:tcW w:w="4902" w:type="dxa"/>
            <w:gridSpan w:val="3"/>
            <w:vAlign w:val="center"/>
          </w:tcPr>
          <w:p w:rsidR="00E1618F" w:rsidRDefault="00E1618F">
            <w:pPr>
              <w:tabs>
                <w:tab w:val="left" w:pos="1134"/>
                <w:tab w:val="left" w:pos="4680"/>
                <w:tab w:val="left" w:pos="7020"/>
              </w:tabs>
              <w:suppressAutoHyphens/>
              <w:spacing w:line="276" w:lineRule="auto"/>
              <w:ind w:firstLine="567"/>
            </w:pPr>
          </w:p>
        </w:tc>
        <w:tc>
          <w:tcPr>
            <w:tcW w:w="4903" w:type="dxa"/>
            <w:gridSpan w:val="2"/>
            <w:vAlign w:val="center"/>
          </w:tcPr>
          <w:p w:rsidR="00E1618F" w:rsidRDefault="00E1618F">
            <w:pPr>
              <w:tabs>
                <w:tab w:val="left" w:pos="1134"/>
                <w:tab w:val="left" w:pos="4680"/>
                <w:tab w:val="left" w:pos="7020"/>
              </w:tabs>
              <w:suppressAutoHyphens/>
              <w:spacing w:line="276" w:lineRule="auto"/>
              <w:ind w:firstLine="567"/>
            </w:pPr>
          </w:p>
        </w:tc>
      </w:tr>
    </w:tbl>
    <w:p w:rsidR="00E1618F" w:rsidRDefault="00E1618F" w:rsidP="00E1618F"/>
    <w:p w:rsidR="00E1618F" w:rsidRDefault="00E1618F" w:rsidP="00E1618F"/>
    <w:p w:rsidR="00E1618F" w:rsidRDefault="00E1618F" w:rsidP="00E1618F"/>
    <w:p w:rsidR="00E1618F" w:rsidRDefault="00E1618F" w:rsidP="00E1618F"/>
    <w:p w:rsidR="00E1618F" w:rsidRDefault="00E1618F" w:rsidP="00E1618F"/>
    <w:p w:rsidR="0058448D" w:rsidRPr="00E1618F" w:rsidRDefault="0058448D" w:rsidP="00E1618F"/>
    <w:sectPr w:rsidR="0058448D" w:rsidRPr="00E1618F" w:rsidSect="004A4DD3">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AD6" w:rsidRDefault="00100AD6" w:rsidP="00517D7A">
      <w:r>
        <w:separator/>
      </w:r>
    </w:p>
  </w:endnote>
  <w:endnote w:type="continuationSeparator" w:id="0">
    <w:p w:rsidR="00100AD6" w:rsidRDefault="00100AD6" w:rsidP="0051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AD6" w:rsidRDefault="00100A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AD6" w:rsidRDefault="00100AD6" w:rsidP="00517D7A">
      <w:r>
        <w:separator/>
      </w:r>
    </w:p>
  </w:footnote>
  <w:footnote w:type="continuationSeparator" w:id="0">
    <w:p w:rsidR="00100AD6" w:rsidRDefault="00100AD6" w:rsidP="00517D7A">
      <w:r>
        <w:continuationSeparator/>
      </w:r>
    </w:p>
  </w:footnote>
  <w:footnote w:id="1">
    <w:p w:rsidR="00100AD6" w:rsidRDefault="00100AD6" w:rsidP="00E1618F">
      <w:pPr>
        <w:pStyle w:val="af6"/>
        <w:tabs>
          <w:tab w:val="left" w:pos="360"/>
        </w:tabs>
        <w:ind w:left="360" w:hanging="360"/>
        <w:rPr>
          <w:rFonts w:ascii="Arial" w:hAnsi="Arial" w:cs="Arial"/>
          <w:b/>
          <w:bCs/>
          <w:i/>
          <w:iCs/>
          <w:color w:val="FF0000"/>
          <w:sz w:val="16"/>
          <w:szCs w:val="16"/>
          <w:lang w:val="ro-RO"/>
        </w:rPr>
      </w:pPr>
      <w:r>
        <w:rPr>
          <w:rStyle w:val="af8"/>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65AE23BE"/>
    <w:lvl w:ilvl="0">
      <w:start w:val="1"/>
      <w:numFmt w:val="decimal"/>
      <w:lvlText w:val="%1."/>
      <w:lvlJc w:val="left"/>
      <w:pPr>
        <w:ind w:left="720" w:hanging="360"/>
      </w:pPr>
      <w:rPr>
        <w:b/>
      </w:rPr>
    </w:lvl>
    <w:lvl w:ilvl="1">
      <w:start w:val="1"/>
      <w:numFmt w:val="decimal"/>
      <w:isLgl/>
      <w:lvlText w:val="%1.%2."/>
      <w:lvlJc w:val="left"/>
      <w:pPr>
        <w:ind w:left="1362" w:hanging="510"/>
      </w:pPr>
      <w:rPr>
        <w:rFonts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lvlOverride w:ilvl="2"/>
    <w:lvlOverride w:ilvl="3"/>
    <w:lvlOverride w:ilvl="4"/>
    <w:lvlOverride w:ilvl="5"/>
    <w:lvlOverride w:ilvl="6"/>
    <w:lvlOverride w:ilvl="7"/>
    <w:lvlOverride w:ilvl="8"/>
  </w:num>
  <w:num w:numId="25">
    <w:abstractNumId w:val="8"/>
    <w:lvlOverride w:ilvl="0">
      <w:startOverride w:val="1"/>
    </w:lvlOverride>
    <w:lvlOverride w:ilvl="1"/>
    <w:lvlOverride w:ilvl="2"/>
    <w:lvlOverride w:ilvl="3"/>
    <w:lvlOverride w:ilvl="4"/>
    <w:lvlOverride w:ilvl="5"/>
    <w:lvlOverride w:ilvl="6"/>
    <w:lvlOverride w:ilvl="7"/>
    <w:lvlOverride w:ilvl="8"/>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E9B"/>
    <w:rsid w:val="00055950"/>
    <w:rsid w:val="00080CCB"/>
    <w:rsid w:val="00087F76"/>
    <w:rsid w:val="000903EB"/>
    <w:rsid w:val="000B72CA"/>
    <w:rsid w:val="000E7A36"/>
    <w:rsid w:val="00100AD6"/>
    <w:rsid w:val="00121D13"/>
    <w:rsid w:val="00143228"/>
    <w:rsid w:val="001479D6"/>
    <w:rsid w:val="00157A83"/>
    <w:rsid w:val="00160B88"/>
    <w:rsid w:val="00161C3F"/>
    <w:rsid w:val="00194805"/>
    <w:rsid w:val="001C1651"/>
    <w:rsid w:val="001D08C0"/>
    <w:rsid w:val="001F7B80"/>
    <w:rsid w:val="00222000"/>
    <w:rsid w:val="00230682"/>
    <w:rsid w:val="002529A8"/>
    <w:rsid w:val="00291421"/>
    <w:rsid w:val="002C0069"/>
    <w:rsid w:val="003069D7"/>
    <w:rsid w:val="00310288"/>
    <w:rsid w:val="00323077"/>
    <w:rsid w:val="0032610C"/>
    <w:rsid w:val="00331C31"/>
    <w:rsid w:val="00395593"/>
    <w:rsid w:val="00397928"/>
    <w:rsid w:val="003A24C4"/>
    <w:rsid w:val="003B1441"/>
    <w:rsid w:val="003F2010"/>
    <w:rsid w:val="003F7A36"/>
    <w:rsid w:val="0042701E"/>
    <w:rsid w:val="00472C71"/>
    <w:rsid w:val="004A4DD3"/>
    <w:rsid w:val="004C1150"/>
    <w:rsid w:val="0051194C"/>
    <w:rsid w:val="00517D7A"/>
    <w:rsid w:val="00531AF2"/>
    <w:rsid w:val="00557366"/>
    <w:rsid w:val="0058448D"/>
    <w:rsid w:val="00590E62"/>
    <w:rsid w:val="00591825"/>
    <w:rsid w:val="00592EBD"/>
    <w:rsid w:val="005D5B03"/>
    <w:rsid w:val="006065F9"/>
    <w:rsid w:val="00617DEA"/>
    <w:rsid w:val="0064102A"/>
    <w:rsid w:val="00643B78"/>
    <w:rsid w:val="0065154A"/>
    <w:rsid w:val="00682E0E"/>
    <w:rsid w:val="00692E39"/>
    <w:rsid w:val="00694837"/>
    <w:rsid w:val="006B6E69"/>
    <w:rsid w:val="006C5B2A"/>
    <w:rsid w:val="006C603D"/>
    <w:rsid w:val="006C780C"/>
    <w:rsid w:val="006D3F0A"/>
    <w:rsid w:val="006D4DDF"/>
    <w:rsid w:val="00726CB5"/>
    <w:rsid w:val="007314EE"/>
    <w:rsid w:val="00751209"/>
    <w:rsid w:val="00764AD2"/>
    <w:rsid w:val="00786F37"/>
    <w:rsid w:val="00787352"/>
    <w:rsid w:val="007B3F65"/>
    <w:rsid w:val="007C1E90"/>
    <w:rsid w:val="007D1BEB"/>
    <w:rsid w:val="007F54E3"/>
    <w:rsid w:val="00835125"/>
    <w:rsid w:val="00840E90"/>
    <w:rsid w:val="008858B3"/>
    <w:rsid w:val="008D76DF"/>
    <w:rsid w:val="00906010"/>
    <w:rsid w:val="00906A21"/>
    <w:rsid w:val="00913821"/>
    <w:rsid w:val="009361E6"/>
    <w:rsid w:val="0094196D"/>
    <w:rsid w:val="00957267"/>
    <w:rsid w:val="009A3CDC"/>
    <w:rsid w:val="009B008D"/>
    <w:rsid w:val="00A7045F"/>
    <w:rsid w:val="00A71E6C"/>
    <w:rsid w:val="00AF7BED"/>
    <w:rsid w:val="00B22A70"/>
    <w:rsid w:val="00B365B3"/>
    <w:rsid w:val="00B47A3E"/>
    <w:rsid w:val="00B826DE"/>
    <w:rsid w:val="00BE7DC9"/>
    <w:rsid w:val="00C1066F"/>
    <w:rsid w:val="00C33C3C"/>
    <w:rsid w:val="00C44B70"/>
    <w:rsid w:val="00C905D7"/>
    <w:rsid w:val="00CA51B9"/>
    <w:rsid w:val="00CC094F"/>
    <w:rsid w:val="00CE37AE"/>
    <w:rsid w:val="00CF3AA7"/>
    <w:rsid w:val="00D05383"/>
    <w:rsid w:val="00D20988"/>
    <w:rsid w:val="00D21C05"/>
    <w:rsid w:val="00D40519"/>
    <w:rsid w:val="00D43931"/>
    <w:rsid w:val="00D7640F"/>
    <w:rsid w:val="00D82D03"/>
    <w:rsid w:val="00D9424C"/>
    <w:rsid w:val="00D9724A"/>
    <w:rsid w:val="00DB3FC9"/>
    <w:rsid w:val="00DB759A"/>
    <w:rsid w:val="00DC1594"/>
    <w:rsid w:val="00DE10E6"/>
    <w:rsid w:val="00E1618F"/>
    <w:rsid w:val="00E64DA4"/>
    <w:rsid w:val="00E81E76"/>
    <w:rsid w:val="00E858D8"/>
    <w:rsid w:val="00E86813"/>
    <w:rsid w:val="00EB2FD3"/>
    <w:rsid w:val="00EF7801"/>
    <w:rsid w:val="00F12975"/>
    <w:rsid w:val="00F260E0"/>
    <w:rsid w:val="00F755B3"/>
    <w:rsid w:val="00F810A1"/>
    <w:rsid w:val="00F912E7"/>
    <w:rsid w:val="00FB40D6"/>
    <w:rsid w:val="00FC7CF0"/>
    <w:rsid w:val="00FF4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759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7D7A"/>
    <w:rPr>
      <w:rFonts w:ascii="Cambria" w:eastAsia="Times New Roman" w:hAnsi="Cambria" w:cs="Times New Roman"/>
      <w:lang w:val="ro-RO"/>
    </w:rPr>
  </w:style>
  <w:style w:type="paragraph" w:styleId="a4">
    <w:name w:val="footer"/>
    <w:basedOn w:val="a0"/>
    <w:link w:val="a5"/>
    <w:uiPriority w:val="99"/>
    <w:rsid w:val="00517D7A"/>
    <w:pPr>
      <w:tabs>
        <w:tab w:val="center" w:pos="4536"/>
        <w:tab w:val="right" w:pos="9072"/>
      </w:tabs>
    </w:pPr>
  </w:style>
  <w:style w:type="character" w:customStyle="1" w:styleId="a5">
    <w:name w:val="Нижний колонтитул Знак"/>
    <w:basedOn w:val="a1"/>
    <w:link w:val="a4"/>
    <w:uiPriority w:val="99"/>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uiPriority w:val="99"/>
    <w:rsid w:val="00517D7A"/>
    <w:rPr>
      <w:rFonts w:ascii="Baltica RR" w:hAnsi="Baltica RR"/>
      <w:noProof w:val="0"/>
      <w:szCs w:val="20"/>
    </w:rPr>
  </w:style>
  <w:style w:type="character" w:customStyle="1" w:styleId="a9">
    <w:name w:val="Основной текст Знак"/>
    <w:basedOn w:val="a1"/>
    <w:link w:val="a8"/>
    <w:uiPriority w:val="99"/>
    <w:rsid w:val="00517D7A"/>
    <w:rPr>
      <w:rFonts w:ascii="Baltica RR" w:eastAsia="Times New Roman" w:hAnsi="Baltica RR" w:cs="Times New Roman"/>
      <w:sz w:val="24"/>
      <w:szCs w:val="20"/>
      <w:lang w:val="ro-RO"/>
    </w:rPr>
  </w:style>
  <w:style w:type="paragraph" w:styleId="aa">
    <w:name w:val="header"/>
    <w:basedOn w:val="a0"/>
    <w:link w:val="ab"/>
    <w:uiPriority w:val="99"/>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517D7A"/>
    <w:rPr>
      <w:rFonts w:ascii="Times New Roman" w:eastAsia="Times New Roman" w:hAnsi="Times New Roman" w:cs="Times New Roman"/>
      <w:sz w:val="20"/>
      <w:szCs w:val="20"/>
      <w:lang w:eastAsia="ru-RU"/>
    </w:rPr>
  </w:style>
  <w:style w:type="paragraph" w:styleId="ac">
    <w:name w:val="Subtitle"/>
    <w:basedOn w:val="a0"/>
    <w:link w:val="ad"/>
    <w:uiPriority w:val="99"/>
    <w:qFormat/>
    <w:rsid w:val="00517D7A"/>
    <w:pPr>
      <w:jc w:val="center"/>
    </w:pPr>
    <w:rPr>
      <w:b/>
      <w:noProof w:val="0"/>
      <w:sz w:val="32"/>
      <w:szCs w:val="20"/>
      <w:lang w:val="en-US" w:eastAsia="ru-RU"/>
    </w:rPr>
  </w:style>
  <w:style w:type="character" w:customStyle="1" w:styleId="ad">
    <w:name w:val="Подзаголовок Знак"/>
    <w:basedOn w:val="a1"/>
    <w:link w:val="ac"/>
    <w:uiPriority w:val="99"/>
    <w:rsid w:val="00517D7A"/>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17D7A"/>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17D7A"/>
    <w:rPr>
      <w:rFonts w:ascii="Baltica RR" w:eastAsia="Times New Roman" w:hAnsi="Baltica RR" w:cs="Times New Roman"/>
      <w:sz w:val="24"/>
      <w:szCs w:val="20"/>
      <w:lang w:val="ro-RO" w:eastAsia="ru-RU"/>
    </w:rPr>
  </w:style>
  <w:style w:type="paragraph" w:styleId="23">
    <w:name w:val="Body Text 2"/>
    <w:basedOn w:val="a0"/>
    <w:link w:val="24"/>
    <w:uiPriority w:val="99"/>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uiPriority w:val="99"/>
    <w:rsid w:val="00517D7A"/>
    <w:pPr>
      <w:jc w:val="center"/>
    </w:pPr>
    <w:rPr>
      <w:noProof w:val="0"/>
      <w:lang w:val="ru-RU" w:eastAsia="ru-RU"/>
    </w:rPr>
  </w:style>
  <w:style w:type="paragraph" w:customStyle="1" w:styleId="cb">
    <w:name w:val="cb"/>
    <w:basedOn w:val="a0"/>
    <w:uiPriority w:val="99"/>
    <w:rsid w:val="00517D7A"/>
    <w:pPr>
      <w:jc w:val="center"/>
    </w:pPr>
    <w:rPr>
      <w:b/>
      <w:bCs/>
      <w:noProof w:val="0"/>
      <w:lang w:val="ru-RU" w:eastAsia="ru-RU"/>
    </w:rPr>
  </w:style>
  <w:style w:type="paragraph" w:styleId="31">
    <w:name w:val="Body Text Indent 3"/>
    <w:basedOn w:val="a0"/>
    <w:link w:val="32"/>
    <w:uiPriority w:val="99"/>
    <w:rsid w:val="00517D7A"/>
    <w:pPr>
      <w:spacing w:after="120"/>
      <w:ind w:left="283"/>
    </w:pPr>
    <w:rPr>
      <w:noProof w:val="0"/>
      <w:sz w:val="16"/>
      <w:szCs w:val="16"/>
    </w:rPr>
  </w:style>
  <w:style w:type="character" w:customStyle="1" w:styleId="32">
    <w:name w:val="Основной текст с отступом 3 Знак"/>
    <w:basedOn w:val="a1"/>
    <w:link w:val="31"/>
    <w:uiPriority w:val="99"/>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uiPriority w:val="99"/>
    <w:rsid w:val="00517D7A"/>
    <w:pPr>
      <w:jc w:val="center"/>
    </w:pPr>
    <w:rPr>
      <w:b/>
      <w:bCs/>
      <w:noProof w:val="0"/>
      <w:lang w:eastAsia="ru-RU"/>
    </w:rPr>
  </w:style>
  <w:style w:type="paragraph" w:customStyle="1" w:styleId="rg">
    <w:name w:val="rg"/>
    <w:basedOn w:val="a0"/>
    <w:uiPriority w:val="99"/>
    <w:rsid w:val="00517D7A"/>
    <w:pPr>
      <w:jc w:val="right"/>
    </w:pPr>
    <w:rPr>
      <w:noProof w:val="0"/>
      <w:lang w:val="ru-RU" w:eastAsia="ru-RU"/>
    </w:rPr>
  </w:style>
  <w:style w:type="paragraph" w:customStyle="1" w:styleId="Listparagraf1">
    <w:name w:val="Listă paragraf1"/>
    <w:basedOn w:val="a0"/>
    <w:uiPriority w:val="99"/>
    <w:qFormat/>
    <w:rsid w:val="00517D7A"/>
    <w:pPr>
      <w:ind w:left="708"/>
    </w:pPr>
    <w:rPr>
      <w:noProof w:val="0"/>
      <w:lang w:eastAsia="ru-RU"/>
    </w:rPr>
  </w:style>
  <w:style w:type="paragraph" w:customStyle="1" w:styleId="Sub-ClauseText">
    <w:name w:val="Sub-Clause Text"/>
    <w:basedOn w:val="a0"/>
    <w:uiPriority w:val="99"/>
    <w:rsid w:val="00517D7A"/>
    <w:pPr>
      <w:spacing w:before="120" w:after="120"/>
      <w:jc w:val="both"/>
    </w:pPr>
    <w:rPr>
      <w:noProof w:val="0"/>
      <w:spacing w:val="-4"/>
      <w:szCs w:val="20"/>
      <w:lang w:val="en-US"/>
    </w:rPr>
  </w:style>
  <w:style w:type="paragraph" w:customStyle="1" w:styleId="i">
    <w:name w:val="(i)"/>
    <w:basedOn w:val="a0"/>
    <w:uiPriority w:val="99"/>
    <w:rsid w:val="00517D7A"/>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517D7A"/>
    <w:pPr>
      <w:jc w:val="both"/>
    </w:pPr>
    <w:rPr>
      <w:noProof w:val="0"/>
      <w:sz w:val="20"/>
      <w:szCs w:val="20"/>
      <w:lang w:val="en-US"/>
    </w:rPr>
  </w:style>
  <w:style w:type="character" w:customStyle="1" w:styleId="af7">
    <w:name w:val="Текст сноски Знак"/>
    <w:basedOn w:val="a1"/>
    <w:link w:val="af6"/>
    <w:uiPriority w:val="99"/>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517D7A"/>
    <w:rPr>
      <w:b/>
      <w:bCs/>
    </w:rPr>
  </w:style>
  <w:style w:type="character" w:customStyle="1" w:styleId="afd">
    <w:name w:val="Тема примечания Знак"/>
    <w:basedOn w:val="afb"/>
    <w:link w:val="afc"/>
    <w:uiPriority w:val="99"/>
    <w:rsid w:val="00517D7A"/>
    <w:rPr>
      <w:rFonts w:ascii="Times New Roman" w:eastAsia="Times New Roman" w:hAnsi="Times New Roman" w:cs="Times New Roman"/>
      <w:b/>
      <w:bCs/>
      <w:sz w:val="20"/>
      <w:szCs w:val="20"/>
      <w:lang w:eastAsia="ru-RU"/>
    </w:rPr>
  </w:style>
  <w:style w:type="paragraph" w:customStyle="1" w:styleId="Default">
    <w:name w:val="Default"/>
    <w:uiPriority w:val="99"/>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 w:type="character" w:styleId="aff0">
    <w:name w:val="FollowedHyperlink"/>
    <w:basedOn w:val="a1"/>
    <w:uiPriority w:val="99"/>
    <w:semiHidden/>
    <w:unhideWhenUsed/>
    <w:rsid w:val="00E1618F"/>
    <w:rPr>
      <w:color w:val="800080" w:themeColor="followedHyperlink"/>
      <w:u w:val="single"/>
    </w:rPr>
  </w:style>
  <w:style w:type="character" w:customStyle="1" w:styleId="410">
    <w:name w:val="Заголовок 4 Знак1"/>
    <w:aliases w:val="Sub-Clause Sub-paragraph Знак1"/>
    <w:basedOn w:val="a1"/>
    <w:semiHidden/>
    <w:rsid w:val="00E1618F"/>
    <w:rPr>
      <w:rFonts w:asciiTheme="majorHAnsi" w:eastAsiaTheme="majorEastAsia" w:hAnsiTheme="majorHAnsi" w:cstheme="majorBidi"/>
      <w:b/>
      <w:bCs/>
      <w:i/>
      <w:iCs/>
      <w:noProof/>
      <w:color w:val="4F81BD"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759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7D7A"/>
    <w:rPr>
      <w:rFonts w:ascii="Cambria" w:eastAsia="Times New Roman" w:hAnsi="Cambria" w:cs="Times New Roman"/>
      <w:lang w:val="ro-RO"/>
    </w:rPr>
  </w:style>
  <w:style w:type="paragraph" w:styleId="a4">
    <w:name w:val="footer"/>
    <w:basedOn w:val="a0"/>
    <w:link w:val="a5"/>
    <w:uiPriority w:val="99"/>
    <w:rsid w:val="00517D7A"/>
    <w:pPr>
      <w:tabs>
        <w:tab w:val="center" w:pos="4536"/>
        <w:tab w:val="right" w:pos="9072"/>
      </w:tabs>
    </w:pPr>
  </w:style>
  <w:style w:type="character" w:customStyle="1" w:styleId="a5">
    <w:name w:val="Нижний колонтитул Знак"/>
    <w:basedOn w:val="a1"/>
    <w:link w:val="a4"/>
    <w:uiPriority w:val="99"/>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uiPriority w:val="99"/>
    <w:rsid w:val="00517D7A"/>
    <w:rPr>
      <w:rFonts w:ascii="Baltica RR" w:hAnsi="Baltica RR"/>
      <w:noProof w:val="0"/>
      <w:szCs w:val="20"/>
    </w:rPr>
  </w:style>
  <w:style w:type="character" w:customStyle="1" w:styleId="a9">
    <w:name w:val="Основной текст Знак"/>
    <w:basedOn w:val="a1"/>
    <w:link w:val="a8"/>
    <w:uiPriority w:val="99"/>
    <w:rsid w:val="00517D7A"/>
    <w:rPr>
      <w:rFonts w:ascii="Baltica RR" w:eastAsia="Times New Roman" w:hAnsi="Baltica RR" w:cs="Times New Roman"/>
      <w:sz w:val="24"/>
      <w:szCs w:val="20"/>
      <w:lang w:val="ro-RO"/>
    </w:rPr>
  </w:style>
  <w:style w:type="paragraph" w:styleId="aa">
    <w:name w:val="header"/>
    <w:basedOn w:val="a0"/>
    <w:link w:val="ab"/>
    <w:uiPriority w:val="99"/>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517D7A"/>
    <w:rPr>
      <w:rFonts w:ascii="Times New Roman" w:eastAsia="Times New Roman" w:hAnsi="Times New Roman" w:cs="Times New Roman"/>
      <w:sz w:val="20"/>
      <w:szCs w:val="20"/>
      <w:lang w:eastAsia="ru-RU"/>
    </w:rPr>
  </w:style>
  <w:style w:type="paragraph" w:styleId="ac">
    <w:name w:val="Subtitle"/>
    <w:basedOn w:val="a0"/>
    <w:link w:val="ad"/>
    <w:uiPriority w:val="99"/>
    <w:qFormat/>
    <w:rsid w:val="00517D7A"/>
    <w:pPr>
      <w:jc w:val="center"/>
    </w:pPr>
    <w:rPr>
      <w:b/>
      <w:noProof w:val="0"/>
      <w:sz w:val="32"/>
      <w:szCs w:val="20"/>
      <w:lang w:val="en-US" w:eastAsia="ru-RU"/>
    </w:rPr>
  </w:style>
  <w:style w:type="character" w:customStyle="1" w:styleId="ad">
    <w:name w:val="Подзаголовок Знак"/>
    <w:basedOn w:val="a1"/>
    <w:link w:val="ac"/>
    <w:uiPriority w:val="99"/>
    <w:rsid w:val="00517D7A"/>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17D7A"/>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17D7A"/>
    <w:rPr>
      <w:rFonts w:ascii="Baltica RR" w:eastAsia="Times New Roman" w:hAnsi="Baltica RR" w:cs="Times New Roman"/>
      <w:sz w:val="24"/>
      <w:szCs w:val="20"/>
      <w:lang w:val="ro-RO" w:eastAsia="ru-RU"/>
    </w:rPr>
  </w:style>
  <w:style w:type="paragraph" w:styleId="23">
    <w:name w:val="Body Text 2"/>
    <w:basedOn w:val="a0"/>
    <w:link w:val="24"/>
    <w:uiPriority w:val="99"/>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uiPriority w:val="99"/>
    <w:rsid w:val="00517D7A"/>
    <w:pPr>
      <w:jc w:val="center"/>
    </w:pPr>
    <w:rPr>
      <w:noProof w:val="0"/>
      <w:lang w:val="ru-RU" w:eastAsia="ru-RU"/>
    </w:rPr>
  </w:style>
  <w:style w:type="paragraph" w:customStyle="1" w:styleId="cb">
    <w:name w:val="cb"/>
    <w:basedOn w:val="a0"/>
    <w:uiPriority w:val="99"/>
    <w:rsid w:val="00517D7A"/>
    <w:pPr>
      <w:jc w:val="center"/>
    </w:pPr>
    <w:rPr>
      <w:b/>
      <w:bCs/>
      <w:noProof w:val="0"/>
      <w:lang w:val="ru-RU" w:eastAsia="ru-RU"/>
    </w:rPr>
  </w:style>
  <w:style w:type="paragraph" w:styleId="31">
    <w:name w:val="Body Text Indent 3"/>
    <w:basedOn w:val="a0"/>
    <w:link w:val="32"/>
    <w:uiPriority w:val="99"/>
    <w:rsid w:val="00517D7A"/>
    <w:pPr>
      <w:spacing w:after="120"/>
      <w:ind w:left="283"/>
    </w:pPr>
    <w:rPr>
      <w:noProof w:val="0"/>
      <w:sz w:val="16"/>
      <w:szCs w:val="16"/>
    </w:rPr>
  </w:style>
  <w:style w:type="character" w:customStyle="1" w:styleId="32">
    <w:name w:val="Основной текст с отступом 3 Знак"/>
    <w:basedOn w:val="a1"/>
    <w:link w:val="31"/>
    <w:uiPriority w:val="99"/>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uiPriority w:val="99"/>
    <w:rsid w:val="00517D7A"/>
    <w:pPr>
      <w:jc w:val="center"/>
    </w:pPr>
    <w:rPr>
      <w:b/>
      <w:bCs/>
      <w:noProof w:val="0"/>
      <w:lang w:eastAsia="ru-RU"/>
    </w:rPr>
  </w:style>
  <w:style w:type="paragraph" w:customStyle="1" w:styleId="rg">
    <w:name w:val="rg"/>
    <w:basedOn w:val="a0"/>
    <w:uiPriority w:val="99"/>
    <w:rsid w:val="00517D7A"/>
    <w:pPr>
      <w:jc w:val="right"/>
    </w:pPr>
    <w:rPr>
      <w:noProof w:val="0"/>
      <w:lang w:val="ru-RU" w:eastAsia="ru-RU"/>
    </w:rPr>
  </w:style>
  <w:style w:type="paragraph" w:customStyle="1" w:styleId="Listparagraf1">
    <w:name w:val="Listă paragraf1"/>
    <w:basedOn w:val="a0"/>
    <w:uiPriority w:val="99"/>
    <w:qFormat/>
    <w:rsid w:val="00517D7A"/>
    <w:pPr>
      <w:ind w:left="708"/>
    </w:pPr>
    <w:rPr>
      <w:noProof w:val="0"/>
      <w:lang w:eastAsia="ru-RU"/>
    </w:rPr>
  </w:style>
  <w:style w:type="paragraph" w:customStyle="1" w:styleId="Sub-ClauseText">
    <w:name w:val="Sub-Clause Text"/>
    <w:basedOn w:val="a0"/>
    <w:uiPriority w:val="99"/>
    <w:rsid w:val="00517D7A"/>
    <w:pPr>
      <w:spacing w:before="120" w:after="120"/>
      <w:jc w:val="both"/>
    </w:pPr>
    <w:rPr>
      <w:noProof w:val="0"/>
      <w:spacing w:val="-4"/>
      <w:szCs w:val="20"/>
      <w:lang w:val="en-US"/>
    </w:rPr>
  </w:style>
  <w:style w:type="paragraph" w:customStyle="1" w:styleId="i">
    <w:name w:val="(i)"/>
    <w:basedOn w:val="a0"/>
    <w:uiPriority w:val="99"/>
    <w:rsid w:val="00517D7A"/>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517D7A"/>
    <w:pPr>
      <w:jc w:val="both"/>
    </w:pPr>
    <w:rPr>
      <w:noProof w:val="0"/>
      <w:sz w:val="20"/>
      <w:szCs w:val="20"/>
      <w:lang w:val="en-US"/>
    </w:rPr>
  </w:style>
  <w:style w:type="character" w:customStyle="1" w:styleId="af7">
    <w:name w:val="Текст сноски Знак"/>
    <w:basedOn w:val="a1"/>
    <w:link w:val="af6"/>
    <w:uiPriority w:val="99"/>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517D7A"/>
    <w:rPr>
      <w:b/>
      <w:bCs/>
    </w:rPr>
  </w:style>
  <w:style w:type="character" w:customStyle="1" w:styleId="afd">
    <w:name w:val="Тема примечания Знак"/>
    <w:basedOn w:val="afb"/>
    <w:link w:val="afc"/>
    <w:uiPriority w:val="99"/>
    <w:rsid w:val="00517D7A"/>
    <w:rPr>
      <w:rFonts w:ascii="Times New Roman" w:eastAsia="Times New Roman" w:hAnsi="Times New Roman" w:cs="Times New Roman"/>
      <w:b/>
      <w:bCs/>
      <w:sz w:val="20"/>
      <w:szCs w:val="20"/>
      <w:lang w:eastAsia="ru-RU"/>
    </w:rPr>
  </w:style>
  <w:style w:type="paragraph" w:customStyle="1" w:styleId="Default">
    <w:name w:val="Default"/>
    <w:uiPriority w:val="99"/>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 w:type="character" w:styleId="aff0">
    <w:name w:val="FollowedHyperlink"/>
    <w:basedOn w:val="a1"/>
    <w:uiPriority w:val="99"/>
    <w:semiHidden/>
    <w:unhideWhenUsed/>
    <w:rsid w:val="00E1618F"/>
    <w:rPr>
      <w:color w:val="800080" w:themeColor="followedHyperlink"/>
      <w:u w:val="single"/>
    </w:rPr>
  </w:style>
  <w:style w:type="character" w:customStyle="1" w:styleId="410">
    <w:name w:val="Заголовок 4 Знак1"/>
    <w:aliases w:val="Sub-Clause Sub-paragraph Знак1"/>
    <w:basedOn w:val="a1"/>
    <w:semiHidden/>
    <w:rsid w:val="00E1618F"/>
    <w:rPr>
      <w:rFonts w:asciiTheme="majorHAnsi" w:eastAsiaTheme="majorEastAsia" w:hAnsiTheme="majorHAnsi" w:cstheme="majorBidi"/>
      <w:b/>
      <w:bCs/>
      <w:i/>
      <w:iCs/>
      <w:noProof/>
      <w:color w:val="4F81BD" w:themeColor="accent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9007">
      <w:bodyDiv w:val="1"/>
      <w:marLeft w:val="0"/>
      <w:marRight w:val="0"/>
      <w:marTop w:val="0"/>
      <w:marBottom w:val="0"/>
      <w:divBdr>
        <w:top w:val="none" w:sz="0" w:space="0" w:color="auto"/>
        <w:left w:val="none" w:sz="0" w:space="0" w:color="auto"/>
        <w:bottom w:val="none" w:sz="0" w:space="0" w:color="auto"/>
        <w:right w:val="none" w:sz="0" w:space="0" w:color="auto"/>
      </w:divBdr>
    </w:div>
    <w:div w:id="281545358">
      <w:bodyDiv w:val="1"/>
      <w:marLeft w:val="0"/>
      <w:marRight w:val="0"/>
      <w:marTop w:val="0"/>
      <w:marBottom w:val="0"/>
      <w:divBdr>
        <w:top w:val="none" w:sz="0" w:space="0" w:color="auto"/>
        <w:left w:val="none" w:sz="0" w:space="0" w:color="auto"/>
        <w:bottom w:val="none" w:sz="0" w:space="0" w:color="auto"/>
        <w:right w:val="none" w:sz="0" w:space="0" w:color="auto"/>
      </w:divBdr>
    </w:div>
    <w:div w:id="839999833">
      <w:bodyDiv w:val="1"/>
      <w:marLeft w:val="0"/>
      <w:marRight w:val="0"/>
      <w:marTop w:val="0"/>
      <w:marBottom w:val="0"/>
      <w:divBdr>
        <w:top w:val="none" w:sz="0" w:space="0" w:color="auto"/>
        <w:left w:val="none" w:sz="0" w:space="0" w:color="auto"/>
        <w:bottom w:val="none" w:sz="0" w:space="0" w:color="auto"/>
        <w:right w:val="none" w:sz="0" w:space="0" w:color="auto"/>
      </w:divBdr>
    </w:div>
    <w:div w:id="864289800">
      <w:bodyDiv w:val="1"/>
      <w:marLeft w:val="0"/>
      <w:marRight w:val="0"/>
      <w:marTop w:val="0"/>
      <w:marBottom w:val="0"/>
      <w:divBdr>
        <w:top w:val="none" w:sz="0" w:space="0" w:color="auto"/>
        <w:left w:val="none" w:sz="0" w:space="0" w:color="auto"/>
        <w:bottom w:val="none" w:sz="0" w:space="0" w:color="auto"/>
        <w:right w:val="none" w:sz="0" w:space="0" w:color="auto"/>
      </w:divBdr>
    </w:div>
    <w:div w:id="1119299258">
      <w:bodyDiv w:val="1"/>
      <w:marLeft w:val="0"/>
      <w:marRight w:val="0"/>
      <w:marTop w:val="0"/>
      <w:marBottom w:val="0"/>
      <w:divBdr>
        <w:top w:val="none" w:sz="0" w:space="0" w:color="auto"/>
        <w:left w:val="none" w:sz="0" w:space="0" w:color="auto"/>
        <w:bottom w:val="none" w:sz="0" w:space="0" w:color="auto"/>
        <w:right w:val="none" w:sz="0" w:space="0" w:color="auto"/>
      </w:divBdr>
    </w:div>
    <w:div w:id="1309898787">
      <w:bodyDiv w:val="1"/>
      <w:marLeft w:val="0"/>
      <w:marRight w:val="0"/>
      <w:marTop w:val="0"/>
      <w:marBottom w:val="0"/>
      <w:divBdr>
        <w:top w:val="none" w:sz="0" w:space="0" w:color="auto"/>
        <w:left w:val="none" w:sz="0" w:space="0" w:color="auto"/>
        <w:bottom w:val="none" w:sz="0" w:space="0" w:color="auto"/>
        <w:right w:val="none" w:sz="0" w:space="0" w:color="auto"/>
      </w:divBdr>
    </w:div>
    <w:div w:id="1620338876">
      <w:bodyDiv w:val="1"/>
      <w:marLeft w:val="0"/>
      <w:marRight w:val="0"/>
      <w:marTop w:val="0"/>
      <w:marBottom w:val="0"/>
      <w:divBdr>
        <w:top w:val="none" w:sz="0" w:space="0" w:color="auto"/>
        <w:left w:val="none" w:sz="0" w:space="0" w:color="auto"/>
        <w:bottom w:val="none" w:sz="0" w:space="0" w:color="auto"/>
        <w:right w:val="none" w:sz="0" w:space="0" w:color="auto"/>
      </w:divBdr>
    </w:div>
    <w:div w:id="1721320757">
      <w:bodyDiv w:val="1"/>
      <w:marLeft w:val="0"/>
      <w:marRight w:val="0"/>
      <w:marTop w:val="0"/>
      <w:marBottom w:val="0"/>
      <w:divBdr>
        <w:top w:val="none" w:sz="0" w:space="0" w:color="auto"/>
        <w:left w:val="none" w:sz="0" w:space="0" w:color="auto"/>
        <w:bottom w:val="none" w:sz="0" w:space="0" w:color="auto"/>
        <w:right w:val="none" w:sz="0" w:space="0" w:color="auto"/>
      </w:divBdr>
    </w:div>
    <w:div w:id="211447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software/passportadvantage/pa_agreements.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bm.com/software/passportadvantage/subscriptionandsupportrenew.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30</Pages>
  <Words>11244</Words>
  <Characters>64093</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Botnaru</cp:lastModifiedBy>
  <cp:revision>152</cp:revision>
  <dcterms:created xsi:type="dcterms:W3CDTF">2020-10-28T13:35:00Z</dcterms:created>
  <dcterms:modified xsi:type="dcterms:W3CDTF">2021-07-02T11:43:00Z</dcterms:modified>
</cp:coreProperties>
</file>