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264BC9F" w14:textId="77777777" w:rsidR="00881F1D" w:rsidRPr="003C5111" w:rsidRDefault="00881F1D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64157184" w:rsidR="00850D1C" w:rsidRPr="00850D1C" w:rsidRDefault="00850D1C" w:rsidP="006D6B7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6D6B7C">
        <w:rPr>
          <w:sz w:val="24"/>
          <w:szCs w:val="24"/>
          <w:lang w:val="ro-RO" w:eastAsia="ru-RU"/>
        </w:rPr>
        <w:t xml:space="preserve"> </w:t>
      </w:r>
      <w:r w:rsidR="00DC4AAB">
        <w:rPr>
          <w:b/>
          <w:sz w:val="24"/>
          <w:szCs w:val="24"/>
          <w:lang w:val="ro-RO" w:eastAsia="ru-RU"/>
        </w:rPr>
        <w:t>Detergenților și produselor de curățat pentru anul 2026</w:t>
      </w:r>
      <w:r w:rsidR="006C0364" w:rsidRPr="006C0364">
        <w:rPr>
          <w:b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144F486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6D6B7C">
        <w:rPr>
          <w:sz w:val="24"/>
          <w:szCs w:val="24"/>
          <w:lang w:val="ro-RO" w:eastAsia="ru-RU"/>
        </w:rPr>
        <w:t xml:space="preserve"> IMSP Clinica Universitară de AMP a USMF </w:t>
      </w:r>
      <w:r w:rsidR="00136D48">
        <w:rPr>
          <w:sz w:val="24"/>
          <w:szCs w:val="24"/>
          <w:lang w:val="ro-RO" w:eastAsia="ru-RU"/>
        </w:rPr>
        <w:t>"</w:t>
      </w:r>
      <w:r w:rsidR="006D6B7C">
        <w:rPr>
          <w:sz w:val="24"/>
          <w:szCs w:val="24"/>
          <w:lang w:val="ro-RO" w:eastAsia="ru-RU"/>
        </w:rPr>
        <w:t xml:space="preserve">Nicolae </w:t>
      </w:r>
      <w:proofErr w:type="spellStart"/>
      <w:r w:rsidR="006D6B7C">
        <w:rPr>
          <w:sz w:val="24"/>
          <w:szCs w:val="24"/>
          <w:lang w:val="ro-RO" w:eastAsia="ru-RU"/>
        </w:rPr>
        <w:t>Testemițanu</w:t>
      </w:r>
      <w:proofErr w:type="spellEnd"/>
      <w:r w:rsidR="00136D48">
        <w:rPr>
          <w:sz w:val="24"/>
          <w:szCs w:val="24"/>
          <w:lang w:val="ro-RO" w:eastAsia="ru-RU"/>
        </w:rPr>
        <w:t>"</w:t>
      </w:r>
    </w:p>
    <w:p w14:paraId="517BCD06" w14:textId="7B48F82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612269">
        <w:rPr>
          <w:sz w:val="24"/>
          <w:szCs w:val="24"/>
          <w:lang w:val="ro-RO" w:eastAsia="ru-RU"/>
        </w:rPr>
        <w:t xml:space="preserve"> 1003600162881</w:t>
      </w:r>
    </w:p>
    <w:p w14:paraId="509A1E23" w14:textId="0EA215E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12269">
        <w:rPr>
          <w:sz w:val="24"/>
          <w:szCs w:val="24"/>
          <w:lang w:val="ro-RO" w:eastAsia="ru-RU"/>
        </w:rPr>
        <w:t xml:space="preserve"> </w:t>
      </w:r>
      <w:proofErr w:type="spellStart"/>
      <w:r w:rsidR="00612269">
        <w:rPr>
          <w:sz w:val="24"/>
          <w:szCs w:val="24"/>
          <w:lang w:val="ro-RO" w:eastAsia="ru-RU"/>
        </w:rPr>
        <w:t>mun.Chișinău</w:t>
      </w:r>
      <w:proofErr w:type="spellEnd"/>
      <w:r w:rsidR="00612269">
        <w:rPr>
          <w:sz w:val="24"/>
          <w:szCs w:val="24"/>
          <w:lang w:val="ro-RO" w:eastAsia="ru-RU"/>
        </w:rPr>
        <w:t>, str.</w:t>
      </w:r>
      <w:r w:rsidR="00881F1D">
        <w:rPr>
          <w:sz w:val="24"/>
          <w:szCs w:val="24"/>
          <w:lang w:val="ro-RO" w:eastAsia="ru-RU"/>
        </w:rPr>
        <w:t xml:space="preserve"> </w:t>
      </w:r>
      <w:r w:rsidR="00612269">
        <w:rPr>
          <w:sz w:val="24"/>
          <w:szCs w:val="24"/>
          <w:lang w:val="ro-RO" w:eastAsia="ru-RU"/>
        </w:rPr>
        <w:t>31 August 1989, 137A</w:t>
      </w:r>
    </w:p>
    <w:p w14:paraId="1623FFF7" w14:textId="38887E9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12269">
        <w:rPr>
          <w:bCs/>
          <w:sz w:val="24"/>
          <w:szCs w:val="24"/>
          <w:lang w:val="ro-RO" w:eastAsia="ru-RU"/>
        </w:rPr>
        <w:t xml:space="preserve"> </w:t>
      </w:r>
      <w:r w:rsidR="00612269">
        <w:rPr>
          <w:sz w:val="24"/>
          <w:szCs w:val="24"/>
          <w:lang w:val="ro-RO" w:eastAsia="ru-RU"/>
        </w:rPr>
        <w:t>022-205-618 / 022-24-06-90</w:t>
      </w:r>
    </w:p>
    <w:p w14:paraId="7E1F59E7" w14:textId="517DBCBF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612269" w:rsidRPr="006A3AB1">
          <w:rPr>
            <w:rStyle w:val="a4"/>
            <w:sz w:val="24"/>
            <w:szCs w:val="24"/>
            <w:lang w:val="ro-RO" w:eastAsia="ru-RU"/>
          </w:rPr>
          <w:t>clinica@ms.md</w:t>
        </w:r>
      </w:hyperlink>
      <w:r w:rsidR="00612269">
        <w:rPr>
          <w:sz w:val="24"/>
          <w:szCs w:val="24"/>
          <w:lang w:val="ro-RO" w:eastAsia="ru-RU"/>
        </w:rPr>
        <w:t xml:space="preserve"> / </w:t>
      </w:r>
      <w:hyperlink r:id="rId6" w:history="1">
        <w:r w:rsidR="00612269" w:rsidRPr="006A3AB1">
          <w:rPr>
            <w:rStyle w:val="a4"/>
            <w:sz w:val="24"/>
            <w:szCs w:val="24"/>
            <w:lang w:val="ro-RO" w:eastAsia="ru-RU"/>
          </w:rPr>
          <w:t>www.clinica.md</w:t>
        </w:r>
      </w:hyperlink>
      <w:r w:rsidR="00612269">
        <w:rPr>
          <w:sz w:val="24"/>
          <w:szCs w:val="24"/>
          <w:lang w:val="ro-RO" w:eastAsia="ru-RU"/>
        </w:rPr>
        <w:t xml:space="preserve"> 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6A54CC4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</w:t>
      </w:r>
    </w:p>
    <w:p w14:paraId="30A5958B" w14:textId="5891071D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</w:t>
      </w:r>
      <w:r w:rsidR="008F44A5">
        <w:rPr>
          <w:bCs/>
          <w:sz w:val="24"/>
          <w:szCs w:val="24"/>
          <w:lang w:val="ro-RO" w:eastAsia="ru-RU"/>
        </w:rPr>
        <w:t>prestarea</w:t>
      </w:r>
      <w:r w:rsidRPr="00D577FF">
        <w:rPr>
          <w:bCs/>
          <w:sz w:val="24"/>
          <w:szCs w:val="24"/>
          <w:lang w:val="ro-RO" w:eastAsia="ru-RU"/>
        </w:rPr>
        <w:t xml:space="preserve"> următoarelor </w:t>
      </w:r>
      <w:r w:rsidR="008F44A5">
        <w:rPr>
          <w:bCs/>
          <w:sz w:val="24"/>
          <w:szCs w:val="24"/>
          <w:lang w:val="ro-RO" w:eastAsia="ru-RU"/>
        </w:rPr>
        <w:t>servicii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50429511" w14:textId="77777777" w:rsidR="008F44A5" w:rsidRPr="00D577FF" w:rsidRDefault="008F44A5" w:rsidP="00850D1C">
      <w:pPr>
        <w:ind w:right="57"/>
        <w:rPr>
          <w:sz w:val="24"/>
          <w:szCs w:val="24"/>
          <w:lang w:val="ro-RO"/>
        </w:rPr>
      </w:pP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1275"/>
        <w:gridCol w:w="1134"/>
        <w:gridCol w:w="3261"/>
        <w:gridCol w:w="1275"/>
      </w:tblGrid>
      <w:tr w:rsidR="00314569" w:rsidRPr="008F44A5" w14:paraId="33FFF085" w14:textId="77777777" w:rsidTr="00182384">
        <w:trPr>
          <w:trHeight w:val="5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D241" w14:textId="6CCD4356" w:rsidR="00314569" w:rsidRPr="008F44A5" w:rsidRDefault="00314569" w:rsidP="00294976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val="ro-RO" w:eastAsia="ru-RU"/>
              </w:rPr>
            </w:pPr>
            <w:r w:rsidRPr="008F44A5">
              <w:rPr>
                <w:rFonts w:eastAsia="SimSun"/>
                <w:b/>
                <w:lang w:val="ro-RO" w:eastAsia="ru-RU"/>
              </w:rPr>
              <w:t xml:space="preserve">Nr. </w:t>
            </w:r>
            <w:r w:rsidR="00294976">
              <w:rPr>
                <w:rFonts w:eastAsia="SimSun"/>
                <w:b/>
                <w:lang w:val="ro-RO" w:eastAsia="ru-RU"/>
              </w:rPr>
              <w:t>d/o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BDE4" w14:textId="6C4BF68C" w:rsidR="00314569" w:rsidRPr="008F44A5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val="it-IT" w:eastAsia="ru-RU"/>
              </w:rPr>
            </w:pPr>
            <w:r w:rsidRPr="008F44A5">
              <w:rPr>
                <w:rFonts w:eastAsia="SimSun"/>
                <w:b/>
                <w:lang w:val="it-IT" w:eastAsia="ru-RU"/>
              </w:rPr>
              <w:t xml:space="preserve">Denumirea </w:t>
            </w:r>
            <w:r>
              <w:rPr>
                <w:rFonts w:eastAsia="SimSun"/>
                <w:b/>
                <w:lang w:val="it-IT" w:eastAsia="ru-RU"/>
              </w:rPr>
              <w:t>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AE1D" w14:textId="4AEF77C1" w:rsidR="00314569" w:rsidRPr="008F44A5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val="ro-RO" w:eastAsia="ru-RU"/>
              </w:rPr>
            </w:pPr>
            <w:proofErr w:type="spellStart"/>
            <w:r w:rsidRPr="008F44A5">
              <w:rPr>
                <w:rFonts w:eastAsia="SimSun"/>
                <w:b/>
                <w:lang w:eastAsia="ru-RU"/>
              </w:rPr>
              <w:t>Unitatea</w:t>
            </w:r>
            <w:proofErr w:type="spellEnd"/>
            <w:r w:rsidRPr="008F44A5">
              <w:rPr>
                <w:rFonts w:eastAsia="SimSun"/>
                <w:b/>
                <w:lang w:val="ro-RO" w:eastAsia="ru-RU"/>
              </w:rPr>
              <w:t xml:space="preserve"> </w:t>
            </w:r>
            <w:r w:rsidRPr="008F44A5">
              <w:rPr>
                <w:rFonts w:eastAsia="SimSun"/>
                <w:b/>
                <w:lang w:eastAsia="ru-RU"/>
              </w:rPr>
              <w:t>de</w:t>
            </w:r>
            <w:r w:rsidRPr="008F44A5">
              <w:rPr>
                <w:rFonts w:eastAsia="SimSun"/>
                <w:b/>
                <w:lang w:val="ro-RO" w:eastAsia="ru-RU"/>
              </w:rPr>
              <w:t xml:space="preserve"> </w:t>
            </w:r>
            <w:proofErr w:type="spellStart"/>
            <w:r w:rsidRPr="008F44A5">
              <w:rPr>
                <w:rFonts w:eastAsia="SimSun"/>
                <w:b/>
                <w:lang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8A04" w14:textId="5FD211A9" w:rsidR="00314569" w:rsidRPr="008F44A5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eastAsia="ru-RU"/>
              </w:rPr>
            </w:pPr>
            <w:proofErr w:type="spellStart"/>
            <w:r w:rsidRPr="008F44A5">
              <w:rPr>
                <w:rFonts w:eastAsia="SimSun"/>
                <w:b/>
                <w:lang w:eastAsia="ru-RU"/>
              </w:rPr>
              <w:t>Cantitatea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A27B" w14:textId="4DEEE162" w:rsidR="00314569" w:rsidRPr="008F44A5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eastAsia="ru-RU"/>
              </w:rPr>
            </w:pPr>
            <w:proofErr w:type="spellStart"/>
            <w:r>
              <w:rPr>
                <w:rFonts w:eastAsia="SimSun"/>
                <w:b/>
                <w:lang w:eastAsia="ru-RU"/>
              </w:rPr>
              <w:t>Specificarea</w:t>
            </w:r>
            <w:proofErr w:type="spellEnd"/>
            <w:r>
              <w:rPr>
                <w:rFonts w:eastAsia="SimSun"/>
                <w:b/>
                <w:lang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lang w:eastAsia="ru-RU"/>
              </w:rPr>
              <w:t>tehnică</w:t>
            </w:r>
            <w:proofErr w:type="spellEnd"/>
            <w:r>
              <w:rPr>
                <w:rFonts w:eastAsia="SimSun"/>
                <w:b/>
                <w:lang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lang w:eastAsia="ru-RU"/>
              </w:rPr>
              <w:t>deplină</w:t>
            </w:r>
            <w:proofErr w:type="spellEnd"/>
            <w:r>
              <w:rPr>
                <w:rFonts w:eastAsia="SimSun"/>
                <w:b/>
                <w:lang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lang w:eastAsia="ru-RU"/>
              </w:rPr>
              <w:t>solicitată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1927" w14:textId="4CD77924" w:rsidR="00314569" w:rsidRPr="002D2011" w:rsidRDefault="00314569" w:rsidP="00314569">
            <w:pPr>
              <w:shd w:val="clear" w:color="auto" w:fill="FFFFFF"/>
              <w:ind w:firstLine="0"/>
              <w:contextualSpacing/>
              <w:jc w:val="center"/>
              <w:rPr>
                <w:rFonts w:eastAsia="SimSun"/>
                <w:b/>
                <w:lang w:val="ro-RO" w:eastAsia="ru-RU"/>
              </w:rPr>
            </w:pPr>
            <w:r>
              <w:rPr>
                <w:rFonts w:eastAsia="SimSun"/>
                <w:b/>
                <w:lang w:val="it-IT" w:eastAsia="ru-RU"/>
              </w:rPr>
              <w:t>Valoarea estimată</w:t>
            </w:r>
            <w:r w:rsidR="002D2011">
              <w:rPr>
                <w:rFonts w:eastAsia="SimSun"/>
                <w:b/>
                <w:lang w:val="it-IT" w:eastAsia="ru-RU"/>
              </w:rPr>
              <w:t>, f</w:t>
            </w:r>
            <w:proofErr w:type="spellStart"/>
            <w:r w:rsidR="002D2011">
              <w:rPr>
                <w:rFonts w:eastAsia="SimSun"/>
                <w:b/>
                <w:lang w:val="ro-RO" w:eastAsia="ru-RU"/>
              </w:rPr>
              <w:t>ără</w:t>
            </w:r>
            <w:proofErr w:type="spellEnd"/>
            <w:r w:rsidR="002D2011">
              <w:rPr>
                <w:rFonts w:eastAsia="SimSun"/>
                <w:b/>
                <w:lang w:val="ro-RO" w:eastAsia="ru-RU"/>
              </w:rPr>
              <w:t xml:space="preserve"> TVA</w:t>
            </w:r>
          </w:p>
        </w:tc>
      </w:tr>
      <w:tr w:rsidR="002F1F10" w:rsidRPr="008F44A5" w14:paraId="244F995D" w14:textId="77777777" w:rsidTr="00E540DB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4EB0" w14:textId="5FA5EA8A" w:rsidR="002F1F10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 w:rsidRPr="00B965B1">
              <w:rPr>
                <w:rFonts w:eastAsia="SimSun"/>
                <w:b/>
                <w:noProof/>
                <w:color w:val="000000"/>
                <w:lang w:val="ro-RO"/>
              </w:rPr>
              <w:t>Lot nr.1</w:t>
            </w:r>
          </w:p>
        </w:tc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CFD1DD" w14:textId="5218E4D0" w:rsidR="002F1F10" w:rsidRPr="00604B28" w:rsidRDefault="002F1F10" w:rsidP="00604B28">
            <w:pPr>
              <w:ind w:firstLine="0"/>
              <w:jc w:val="left"/>
              <w:rPr>
                <w:lang w:val="ro-RO"/>
              </w:rPr>
            </w:pPr>
            <w:r w:rsidRPr="00604B28">
              <w:rPr>
                <w:rFonts w:eastAsia="SimSun"/>
                <w:b/>
                <w:noProof/>
                <w:color w:val="000000"/>
                <w:lang w:val="ro-RO"/>
              </w:rPr>
              <w:t>Detergenți, produse de curățat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2CC2C" w14:textId="0607658A" w:rsidR="002F1F10" w:rsidRPr="00295224" w:rsidRDefault="002F1F10" w:rsidP="00E513BB">
            <w:pPr>
              <w:ind w:firstLine="0"/>
              <w:jc w:val="center"/>
              <w:rPr>
                <w:b/>
              </w:rPr>
            </w:pPr>
            <w:r w:rsidRPr="00295224">
              <w:rPr>
                <w:b/>
              </w:rPr>
              <w:t>50000</w:t>
            </w:r>
          </w:p>
        </w:tc>
      </w:tr>
      <w:tr w:rsidR="004005E9" w:rsidRPr="008F44A5" w14:paraId="5A47E67D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BCA3" w14:textId="200EEB50" w:rsidR="004005E9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A9E24" w14:textId="29C82FF6" w:rsidR="004005E9" w:rsidRDefault="00294976" w:rsidP="00FD1F39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Detergent </w:t>
            </w:r>
            <w:r w:rsidR="00FD1F39">
              <w:rPr>
                <w:rFonts w:eastAsia="SimSun"/>
                <w:noProof/>
                <w:color w:val="000000"/>
                <w:lang w:val="ro-RO"/>
              </w:rPr>
              <w:t xml:space="preserve">automat </w:t>
            </w:r>
            <w:r>
              <w:rPr>
                <w:rFonts w:eastAsia="SimSun"/>
                <w:noProof/>
                <w:color w:val="000000"/>
                <w:lang w:val="ro-RO"/>
              </w:rPr>
              <w:t xml:space="preserve">universal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BEB2" w14:textId="3E7526E4" w:rsidR="004005E9" w:rsidRDefault="00294976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708E" w14:textId="4864AB77" w:rsidR="004005E9" w:rsidRDefault="00294976" w:rsidP="00B965B1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12</w:t>
            </w:r>
            <w:r w:rsidR="00B965B1">
              <w:rPr>
                <w:rFonts w:eastAsia="SimSun"/>
                <w:noProof/>
              </w:rPr>
              <w:t>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8473C8" w14:textId="0B241F1D" w:rsidR="00637B9B" w:rsidRDefault="00637B9B" w:rsidP="00637B9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Detergent sub formă de p</w:t>
            </w:r>
            <w:r w:rsidRPr="00637B9B">
              <w:rPr>
                <w:lang w:val="ro-RO"/>
              </w:rPr>
              <w:t>raf de spălat rufe, cu spum</w:t>
            </w:r>
            <w:r>
              <w:rPr>
                <w:lang w:val="ro-RO"/>
              </w:rPr>
              <w:t>are</w:t>
            </w:r>
            <w:r w:rsidRPr="00637B9B">
              <w:rPr>
                <w:lang w:val="ro-RO"/>
              </w:rPr>
              <w:t xml:space="preserve"> redusă, fără</w:t>
            </w:r>
            <w:r>
              <w:rPr>
                <w:lang w:val="ro-RO"/>
              </w:rPr>
              <w:t xml:space="preserve"> </w:t>
            </w:r>
            <w:r w:rsidRPr="00637B9B">
              <w:rPr>
                <w:lang w:val="ro-RO"/>
              </w:rPr>
              <w:t>substanțe cu impact negativ asupra sănătății</w:t>
            </w:r>
            <w:r>
              <w:rPr>
                <w:lang w:val="ro-RO"/>
              </w:rPr>
              <w:t xml:space="preserve"> </w:t>
            </w:r>
            <w:r w:rsidRPr="00637B9B">
              <w:rPr>
                <w:lang w:val="ro-RO"/>
              </w:rPr>
              <w:t>umane, antialergic. Temperatura de spălare -</w:t>
            </w:r>
            <w:r>
              <w:rPr>
                <w:lang w:val="ro-RO"/>
              </w:rPr>
              <w:t xml:space="preserve"> </w:t>
            </w:r>
            <w:r w:rsidRPr="00637B9B">
              <w:rPr>
                <w:lang w:val="ro-RO"/>
              </w:rPr>
              <w:t xml:space="preserve">de la 30⁰c - 95⁰c. </w:t>
            </w:r>
          </w:p>
          <w:p w14:paraId="043FEC5F" w14:textId="3CDA9861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r w:rsidRPr="00637B9B">
              <w:rPr>
                <w:lang w:val="ro-RO"/>
              </w:rPr>
              <w:t>Tip spăl</w:t>
            </w:r>
            <w:r w:rsidR="00604B28">
              <w:rPr>
                <w:lang w:val="ro-RO"/>
              </w:rPr>
              <w:t>are:</w:t>
            </w:r>
            <w:r w:rsidRPr="00637B9B">
              <w:rPr>
                <w:lang w:val="ro-RO"/>
              </w:rPr>
              <w:t xml:space="preserve"> automat</w:t>
            </w:r>
            <w:r>
              <w:rPr>
                <w:lang w:val="ro-RO"/>
              </w:rPr>
              <w:t>.</w:t>
            </w:r>
          </w:p>
          <w:p w14:paraId="3ED65BE7" w14:textId="757CFFD5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r w:rsidRPr="00637B9B">
              <w:rPr>
                <w:lang w:val="ro-RO"/>
              </w:rPr>
              <w:t xml:space="preserve">Tip de ambalare: </w:t>
            </w:r>
            <w:r>
              <w:rPr>
                <w:lang w:val="ro-RO"/>
              </w:rPr>
              <w:t xml:space="preserve">în ambalaj </w:t>
            </w:r>
            <w:r w:rsidRPr="00637B9B">
              <w:rPr>
                <w:lang w:val="ro-RO"/>
              </w:rPr>
              <w:t xml:space="preserve">de producător </w:t>
            </w:r>
            <w:r>
              <w:rPr>
                <w:lang w:val="ro-RO"/>
              </w:rPr>
              <w:t>5-10 kg</w:t>
            </w:r>
            <w:r w:rsidRPr="00637B9B">
              <w:rPr>
                <w:lang w:val="ro-RO"/>
              </w:rPr>
              <w:t>.</w:t>
            </w:r>
          </w:p>
          <w:p w14:paraId="40907333" w14:textId="77777777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r w:rsidRPr="00637B9B">
              <w:rPr>
                <w:lang w:val="ro-RO"/>
              </w:rPr>
              <w:t>Compoziție (obligatoriu)</w:t>
            </w:r>
          </w:p>
          <w:p w14:paraId="00A053E8" w14:textId="77777777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proofErr w:type="spellStart"/>
            <w:r w:rsidRPr="00637B9B">
              <w:rPr>
                <w:lang w:val="ro-RO"/>
              </w:rPr>
              <w:t>Surfactanți</w:t>
            </w:r>
            <w:proofErr w:type="spellEnd"/>
            <w:r w:rsidRPr="00637B9B">
              <w:rPr>
                <w:lang w:val="ro-RO"/>
              </w:rPr>
              <w:t xml:space="preserve"> </w:t>
            </w:r>
            <w:proofErr w:type="spellStart"/>
            <w:r w:rsidRPr="00637B9B">
              <w:rPr>
                <w:lang w:val="ro-RO"/>
              </w:rPr>
              <w:t>anionici</w:t>
            </w:r>
            <w:proofErr w:type="spellEnd"/>
            <w:r w:rsidRPr="00637B9B">
              <w:rPr>
                <w:lang w:val="ro-RO"/>
              </w:rPr>
              <w:t>: ≥ 5%</w:t>
            </w:r>
          </w:p>
          <w:p w14:paraId="21BF9FBC" w14:textId="77777777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proofErr w:type="spellStart"/>
            <w:r w:rsidRPr="00637B9B">
              <w:rPr>
                <w:lang w:val="ro-RO"/>
              </w:rPr>
              <w:t>Surfactanți</w:t>
            </w:r>
            <w:proofErr w:type="spellEnd"/>
            <w:r w:rsidRPr="00637B9B">
              <w:rPr>
                <w:lang w:val="ro-RO"/>
              </w:rPr>
              <w:t xml:space="preserve"> </w:t>
            </w:r>
            <w:proofErr w:type="spellStart"/>
            <w:r w:rsidRPr="00637B9B">
              <w:rPr>
                <w:lang w:val="ro-RO"/>
              </w:rPr>
              <w:t>neionici</w:t>
            </w:r>
            <w:proofErr w:type="spellEnd"/>
            <w:r w:rsidRPr="00637B9B">
              <w:rPr>
                <w:lang w:val="ro-RO"/>
              </w:rPr>
              <w:t>: ≥ 2%</w:t>
            </w:r>
          </w:p>
          <w:p w14:paraId="4F5FA878" w14:textId="77777777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r w:rsidRPr="00637B9B">
              <w:rPr>
                <w:lang w:val="ro-RO"/>
              </w:rPr>
              <w:t>Agenți de albire pe bază de oxigen: ≥ 5%</w:t>
            </w:r>
          </w:p>
          <w:p w14:paraId="23CED947" w14:textId="77777777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r w:rsidRPr="00637B9B">
              <w:rPr>
                <w:lang w:val="ro-RO"/>
              </w:rPr>
              <w:t>Enzime (protează și/sau amilază):</w:t>
            </w:r>
          </w:p>
          <w:p w14:paraId="51723423" w14:textId="77777777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r w:rsidRPr="00637B9B">
              <w:rPr>
                <w:lang w:val="ro-RO"/>
              </w:rPr>
              <w:t>obligatoriu</w:t>
            </w:r>
          </w:p>
          <w:p w14:paraId="2546F729" w14:textId="77777777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r w:rsidRPr="00637B9B">
              <w:rPr>
                <w:lang w:val="ro-RO"/>
              </w:rPr>
              <w:t>Agenți de dedurizare (</w:t>
            </w:r>
            <w:proofErr w:type="spellStart"/>
            <w:r w:rsidRPr="00637B9B">
              <w:rPr>
                <w:lang w:val="ro-RO"/>
              </w:rPr>
              <w:t>builders</w:t>
            </w:r>
            <w:proofErr w:type="spellEnd"/>
            <w:r w:rsidRPr="00637B9B">
              <w:rPr>
                <w:lang w:val="ro-RO"/>
              </w:rPr>
              <w:t>): ≥ 10%</w:t>
            </w:r>
          </w:p>
          <w:p w14:paraId="3329E63D" w14:textId="77777777" w:rsidR="00637B9B" w:rsidRPr="00637B9B" w:rsidRDefault="00637B9B" w:rsidP="00637B9B">
            <w:pPr>
              <w:ind w:firstLine="0"/>
              <w:jc w:val="left"/>
              <w:rPr>
                <w:lang w:val="ro-RO"/>
              </w:rPr>
            </w:pPr>
            <w:r w:rsidRPr="00637B9B">
              <w:rPr>
                <w:lang w:val="ro-RO"/>
              </w:rPr>
              <w:t>Compoziția va fi confirmată prin fișa</w:t>
            </w:r>
          </w:p>
          <w:p w14:paraId="3826ED36" w14:textId="77777777" w:rsidR="00637B9B" w:rsidRDefault="00637B9B" w:rsidP="00637B9B">
            <w:pPr>
              <w:ind w:firstLine="0"/>
              <w:jc w:val="left"/>
              <w:rPr>
                <w:lang w:val="ro-RO"/>
              </w:rPr>
            </w:pPr>
            <w:r w:rsidRPr="00637B9B">
              <w:rPr>
                <w:lang w:val="ro-RO"/>
              </w:rPr>
              <w:t>tehnică / etichetă- obligatoriu</w:t>
            </w:r>
            <w:r>
              <w:rPr>
                <w:lang w:val="ro-RO"/>
              </w:rPr>
              <w:t>.</w:t>
            </w:r>
          </w:p>
          <w:p w14:paraId="2913D2C7" w14:textId="486702AA" w:rsidR="004005E9" w:rsidRPr="00E978E5" w:rsidRDefault="00E978E5" w:rsidP="00637B9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Analog Ariel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9D1F0" w14:textId="65673665" w:rsidR="004005E9" w:rsidRDefault="004005E9" w:rsidP="00E513BB">
            <w:pPr>
              <w:ind w:firstLine="0"/>
              <w:jc w:val="center"/>
            </w:pPr>
          </w:p>
        </w:tc>
      </w:tr>
      <w:tr w:rsidR="004005E9" w:rsidRPr="008F44A5" w14:paraId="639B959A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E1D3" w14:textId="7766172E" w:rsidR="004005E9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A8DC" w14:textId="79CC630F" w:rsidR="004005E9" w:rsidRPr="008F44A5" w:rsidRDefault="00294976" w:rsidP="00FD1F39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Detergent </w:t>
            </w:r>
            <w:r w:rsidR="00FD1F39">
              <w:rPr>
                <w:rFonts w:eastAsia="SimSun"/>
                <w:noProof/>
                <w:color w:val="000000"/>
                <w:lang w:val="ro-RO"/>
              </w:rPr>
              <w:t xml:space="preserve">manual </w:t>
            </w:r>
            <w:r>
              <w:rPr>
                <w:rFonts w:eastAsia="SimSun"/>
                <w:noProof/>
                <w:color w:val="000000"/>
                <w:lang w:val="ro-RO"/>
              </w:rPr>
              <w:t xml:space="preserve">universal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F7F4" w14:textId="40BE8B6F" w:rsidR="004005E9" w:rsidRPr="008F44A5" w:rsidRDefault="00294976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64B65" w14:textId="0D2343A8" w:rsidR="004005E9" w:rsidRPr="008F44A5" w:rsidRDefault="00294976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100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819B6B" w14:textId="49505873" w:rsidR="0005003D" w:rsidRPr="0005003D" w:rsidRDefault="0005003D" w:rsidP="0005003D">
            <w:pPr>
              <w:ind w:firstLine="0"/>
              <w:jc w:val="left"/>
              <w:rPr>
                <w:rFonts w:eastAsia="SimSun"/>
                <w:noProof/>
              </w:rPr>
            </w:pPr>
            <w:r w:rsidRPr="0005003D">
              <w:rPr>
                <w:rFonts w:eastAsia="SimSun"/>
                <w:noProof/>
              </w:rPr>
              <w:t xml:space="preserve">Detergent sub formă de praf de spălat rufe, fără substanțe cu impact negativ asupra sănătății umane, antialergic. </w:t>
            </w:r>
          </w:p>
          <w:p w14:paraId="6D342AF7" w14:textId="7F505EC3" w:rsidR="0005003D" w:rsidRPr="0005003D" w:rsidRDefault="0005003D" w:rsidP="0005003D">
            <w:pPr>
              <w:ind w:firstLine="0"/>
              <w:jc w:val="left"/>
              <w:rPr>
                <w:rFonts w:eastAsia="SimSun"/>
                <w:noProof/>
              </w:rPr>
            </w:pPr>
            <w:r w:rsidRPr="0005003D">
              <w:rPr>
                <w:rFonts w:eastAsia="SimSun"/>
                <w:noProof/>
              </w:rPr>
              <w:t xml:space="preserve">Tip spălare: </w:t>
            </w:r>
            <w:r>
              <w:rPr>
                <w:rFonts w:eastAsia="SimSun"/>
                <w:noProof/>
              </w:rPr>
              <w:t>manual</w:t>
            </w:r>
            <w:r w:rsidRPr="0005003D">
              <w:rPr>
                <w:rFonts w:eastAsia="SimSun"/>
                <w:noProof/>
              </w:rPr>
              <w:t>.</w:t>
            </w:r>
          </w:p>
          <w:p w14:paraId="30D72FEB" w14:textId="10B923EB" w:rsidR="004005E9" w:rsidRPr="00E978E5" w:rsidRDefault="0005003D" w:rsidP="00604B28">
            <w:pPr>
              <w:ind w:firstLine="0"/>
              <w:jc w:val="left"/>
              <w:rPr>
                <w:rFonts w:eastAsia="SimSun"/>
                <w:noProof/>
              </w:rPr>
            </w:pPr>
            <w:r w:rsidRPr="0005003D">
              <w:rPr>
                <w:rFonts w:eastAsia="SimSun"/>
                <w:noProof/>
              </w:rPr>
              <w:t xml:space="preserve">Tip de ambalare: în ambalaj de producător </w:t>
            </w:r>
            <w:r>
              <w:rPr>
                <w:rFonts w:eastAsia="SimSun"/>
                <w:noProof/>
              </w:rPr>
              <w:t>450</w:t>
            </w:r>
            <w:r w:rsidRPr="0005003D">
              <w:rPr>
                <w:rFonts w:eastAsia="SimSun"/>
                <w:noProof/>
              </w:rPr>
              <w:t>g.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61620" w14:textId="439EB5CE" w:rsidR="004005E9" w:rsidRPr="008F44A5" w:rsidRDefault="004005E9" w:rsidP="004005E9">
            <w:pPr>
              <w:ind w:firstLine="0"/>
              <w:jc w:val="center"/>
            </w:pPr>
          </w:p>
        </w:tc>
      </w:tr>
      <w:tr w:rsidR="00294976" w:rsidRPr="008F44A5" w14:paraId="75F1A979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ED1A" w14:textId="2294259E" w:rsidR="00294976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lastRenderedPageBreak/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6DDFB" w14:textId="53DBD715" w:rsidR="00294976" w:rsidRDefault="00294976" w:rsidP="00BE140B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>Soluție</w:t>
            </w:r>
            <w:r w:rsidR="00C45813">
              <w:rPr>
                <w:rFonts w:eastAsia="SimSun"/>
                <w:noProof/>
                <w:color w:val="000000"/>
                <w:lang w:val="ro-RO"/>
              </w:rPr>
              <w:t xml:space="preserve"> </w:t>
            </w:r>
            <w:r w:rsidR="00BE140B">
              <w:rPr>
                <w:rFonts w:eastAsia="SimSun"/>
                <w:noProof/>
                <w:color w:val="000000"/>
                <w:lang w:val="ro-RO"/>
              </w:rPr>
              <w:t>cremă de curățire, 500ml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B05E" w14:textId="2954B6DF" w:rsidR="00294976" w:rsidRDefault="00C45813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B2E2" w14:textId="31F856A3" w:rsidR="00294976" w:rsidRDefault="00C45813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8D508E" w14:textId="79B413D1" w:rsidR="00BE140B" w:rsidRPr="00BE140B" w:rsidRDefault="00BE140B" w:rsidP="00BE140B">
            <w:pPr>
              <w:ind w:firstLine="0"/>
              <w:jc w:val="left"/>
              <w:rPr>
                <w:rFonts w:eastAsia="SimSun"/>
                <w:noProof/>
              </w:rPr>
            </w:pPr>
            <w:r w:rsidRPr="00BE140B">
              <w:rPr>
                <w:rFonts w:eastAsia="SimSun"/>
                <w:noProof/>
              </w:rPr>
              <w:t xml:space="preserve">Eficientă în îndepărtarea </w:t>
            </w:r>
            <w:r>
              <w:rPr>
                <w:rFonts w:eastAsia="SimSun"/>
                <w:noProof/>
              </w:rPr>
              <w:t>murdăriei</w:t>
            </w:r>
            <w:r w:rsidRPr="00BE140B">
              <w:rPr>
                <w:rFonts w:eastAsia="SimSun"/>
                <w:noProof/>
              </w:rPr>
              <w:t xml:space="preserve"> de pe diferite suprafețe.</w:t>
            </w:r>
          </w:p>
          <w:p w14:paraId="410B4C70" w14:textId="048499B5" w:rsidR="00294976" w:rsidRPr="00BE140B" w:rsidRDefault="00BE140B" w:rsidP="00BE140B">
            <w:pPr>
              <w:ind w:firstLine="0"/>
              <w:jc w:val="left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În</w:t>
            </w:r>
            <w:r w:rsidRPr="00BE140B">
              <w:rPr>
                <w:rFonts w:eastAsia="SimSun"/>
                <w:noProof/>
              </w:rPr>
              <w:t xml:space="preserve"> ambalaj de </w:t>
            </w:r>
            <w:r>
              <w:rPr>
                <w:rFonts w:eastAsia="SimSun"/>
                <w:noProof/>
              </w:rPr>
              <w:t>5</w:t>
            </w:r>
            <w:r w:rsidRPr="00BE140B">
              <w:rPr>
                <w:rFonts w:eastAsia="SimSun"/>
                <w:noProof/>
              </w:rPr>
              <w:t>00</w:t>
            </w:r>
            <w:r>
              <w:rPr>
                <w:rFonts w:eastAsia="SimSun"/>
                <w:noProof/>
              </w:rPr>
              <w:t>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03156" w14:textId="3AB17601" w:rsidR="00294976" w:rsidRPr="008F44A5" w:rsidRDefault="00294976" w:rsidP="004005E9">
            <w:pPr>
              <w:ind w:firstLine="0"/>
              <w:jc w:val="center"/>
            </w:pPr>
          </w:p>
        </w:tc>
      </w:tr>
      <w:tr w:rsidR="00E03AC1" w:rsidRPr="008F44A5" w14:paraId="03BB5D23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1156" w14:textId="2873D313" w:rsidR="00E03AC1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D181" w14:textId="17C1F2E0" w:rsidR="00E03AC1" w:rsidRDefault="00E03AC1" w:rsidP="00295224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Soluție </w:t>
            </w:r>
            <w:r w:rsidR="00295224">
              <w:rPr>
                <w:rFonts w:eastAsia="SimSun"/>
                <w:noProof/>
                <w:color w:val="000000"/>
                <w:lang w:val="ro-RO"/>
              </w:rPr>
              <w:t xml:space="preserve">spray </w:t>
            </w:r>
            <w:r>
              <w:rPr>
                <w:rFonts w:eastAsia="SimSun"/>
                <w:noProof/>
                <w:color w:val="000000"/>
                <w:lang w:val="ro-RO"/>
              </w:rPr>
              <w:t xml:space="preserve">anticalcar pentru </w:t>
            </w:r>
            <w:r w:rsidR="00295224">
              <w:rPr>
                <w:rFonts w:eastAsia="SimSun"/>
                <w:noProof/>
                <w:color w:val="000000"/>
                <w:lang w:val="ro-RO"/>
              </w:rPr>
              <w:t>diferite suprafețe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23B9" w14:textId="5C4E8A4B" w:rsidR="00E03AC1" w:rsidRPr="00E03AC1" w:rsidRDefault="00E03AC1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  <w:lang w:val="ro-RO"/>
              </w:rPr>
            </w:pPr>
            <w:r>
              <w:rPr>
                <w:rFonts w:eastAsia="SimSun"/>
                <w:noProof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42C39" w14:textId="4C1C3AE2" w:rsidR="00E03AC1" w:rsidRDefault="00E03AC1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3CE18E" w14:textId="601EE83E" w:rsidR="00E03AC1" w:rsidRDefault="002C0048" w:rsidP="002C0048">
            <w:pPr>
              <w:ind w:firstLine="0"/>
              <w:jc w:val="left"/>
              <w:rPr>
                <w:rFonts w:eastAsia="SimSun"/>
                <w:noProof/>
              </w:rPr>
            </w:pPr>
            <w:r w:rsidRPr="002C0048">
              <w:rPr>
                <w:rFonts w:eastAsia="SimSun"/>
                <w:noProof/>
              </w:rPr>
              <w:t>Eficient</w:t>
            </w:r>
            <w:r w:rsidR="00BE140B">
              <w:rPr>
                <w:rFonts w:eastAsia="SimSun"/>
                <w:noProof/>
              </w:rPr>
              <w:t>ă</w:t>
            </w:r>
            <w:r w:rsidRPr="002C0048">
              <w:rPr>
                <w:rFonts w:eastAsia="SimSun"/>
                <w:noProof/>
              </w:rPr>
              <w:t xml:space="preserve"> </w:t>
            </w:r>
            <w:r>
              <w:rPr>
                <w:rFonts w:eastAsia="SimSun"/>
                <w:noProof/>
              </w:rPr>
              <w:t>în</w:t>
            </w:r>
            <w:r w:rsidRPr="002C0048">
              <w:rPr>
                <w:rFonts w:eastAsia="SimSun"/>
                <w:noProof/>
              </w:rPr>
              <w:t xml:space="preserve"> îndepărtarea depunerilor de săpun, calcar, rugină</w:t>
            </w:r>
            <w:r w:rsidR="00BE140B">
              <w:rPr>
                <w:rFonts w:eastAsia="SimSun"/>
                <w:noProof/>
              </w:rPr>
              <w:t xml:space="preserve"> de pe diferite suprafețe</w:t>
            </w:r>
            <w:r>
              <w:rPr>
                <w:rFonts w:eastAsia="SimSun"/>
                <w:noProof/>
              </w:rPr>
              <w:t>.</w:t>
            </w:r>
          </w:p>
          <w:p w14:paraId="64817380" w14:textId="2B232218" w:rsidR="002C0048" w:rsidRPr="002C0048" w:rsidRDefault="002C0048" w:rsidP="00BE140B">
            <w:pPr>
              <w:ind w:firstLine="0"/>
              <w:jc w:val="left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 xml:space="preserve">Cu dozator în ambalaj de </w:t>
            </w:r>
            <w:r w:rsidR="00BE140B">
              <w:rPr>
                <w:rFonts w:eastAsia="SimSun"/>
                <w:noProof/>
              </w:rPr>
              <w:t xml:space="preserve">minim </w:t>
            </w:r>
            <w:r>
              <w:rPr>
                <w:rFonts w:eastAsia="SimSun"/>
                <w:noProof/>
              </w:rPr>
              <w:t>700ml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8EBD0" w14:textId="4508D9DB" w:rsidR="00E03AC1" w:rsidRPr="008F44A5" w:rsidRDefault="00E03AC1" w:rsidP="004005E9">
            <w:pPr>
              <w:ind w:firstLine="0"/>
              <w:jc w:val="center"/>
            </w:pPr>
          </w:p>
        </w:tc>
      </w:tr>
      <w:tr w:rsidR="00294976" w:rsidRPr="008F44A5" w14:paraId="7C55610D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45D1" w14:textId="7E754DF9" w:rsidR="00294976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3113" w14:textId="0D4C5B58" w:rsidR="00294976" w:rsidRDefault="008240FF" w:rsidP="004005E9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>Înălbitor</w:t>
            </w:r>
            <w:r w:rsidR="00FD1F39">
              <w:rPr>
                <w:rFonts w:eastAsia="SimSun"/>
                <w:noProof/>
                <w:color w:val="000000"/>
                <w:lang w:val="ro-RO"/>
              </w:rPr>
              <w:t xml:space="preserve"> </w:t>
            </w:r>
            <w:r w:rsidR="00604B28">
              <w:rPr>
                <w:rFonts w:eastAsia="SimSun"/>
                <w:noProof/>
                <w:color w:val="000000"/>
                <w:lang w:val="ro-RO"/>
              </w:rPr>
              <w:t xml:space="preserve">pe </w:t>
            </w:r>
            <w:r w:rsidR="00FD1F39">
              <w:rPr>
                <w:rFonts w:eastAsia="SimSun"/>
                <w:noProof/>
                <w:color w:val="000000"/>
                <w:lang w:val="ro-RO"/>
              </w:rPr>
              <w:t>bază de clor</w:t>
            </w:r>
            <w:r>
              <w:rPr>
                <w:rFonts w:eastAsia="SimSun"/>
                <w:noProof/>
                <w:color w:val="000000"/>
                <w:lang w:val="ro-RO"/>
              </w:rPr>
              <w:t>, 1L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910C" w14:textId="755868CE" w:rsidR="00294976" w:rsidRDefault="00C45813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6FD2" w14:textId="5BB99787" w:rsidR="00294976" w:rsidRDefault="00C45813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150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1CABCB" w14:textId="60E726CF" w:rsidR="00294976" w:rsidRPr="008240FF" w:rsidRDefault="008240FF" w:rsidP="008240FF">
            <w:pPr>
              <w:ind w:firstLine="0"/>
              <w:jc w:val="left"/>
              <w:rPr>
                <w:rFonts w:eastAsia="SimSun"/>
                <w:noProof/>
              </w:rPr>
            </w:pPr>
            <w:r w:rsidRPr="008240FF">
              <w:rPr>
                <w:rFonts w:eastAsia="SimSun"/>
                <w:noProof/>
              </w:rPr>
              <w:t xml:space="preserve">Înălbitor bază de clor, </w:t>
            </w:r>
            <w:r>
              <w:rPr>
                <w:rFonts w:eastAsia="SimSun"/>
                <w:noProof/>
              </w:rPr>
              <w:t xml:space="preserve">în ambalaj de </w:t>
            </w:r>
            <w:r w:rsidRPr="008240FF">
              <w:rPr>
                <w:rFonts w:eastAsia="SimSun"/>
                <w:noProof/>
              </w:rPr>
              <w:t>1L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78926" w14:textId="7F9A8A0F" w:rsidR="00294976" w:rsidRPr="008F44A5" w:rsidRDefault="00294976" w:rsidP="004005E9">
            <w:pPr>
              <w:ind w:firstLine="0"/>
              <w:jc w:val="center"/>
            </w:pPr>
          </w:p>
        </w:tc>
      </w:tr>
      <w:tr w:rsidR="00C45813" w:rsidRPr="008F44A5" w14:paraId="0636C32F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D2E2" w14:textId="753D53FF" w:rsidR="00C45813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5F760" w14:textId="5F0E7CEB" w:rsidR="00C45813" w:rsidRDefault="00C45813" w:rsidP="004005E9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>Soluție pentru curățat WC</w:t>
            </w:r>
            <w:r w:rsidR="008240FF">
              <w:rPr>
                <w:rFonts w:eastAsia="SimSun"/>
                <w:noProof/>
                <w:color w:val="000000"/>
                <w:lang w:val="ro-RO"/>
              </w:rPr>
              <w:t>, 1L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FE75" w14:textId="5495F6F3" w:rsidR="00C45813" w:rsidRDefault="00C45813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AD83" w14:textId="182FB60D" w:rsidR="00C45813" w:rsidRDefault="00C45813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150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028772" w14:textId="49A7DD22" w:rsidR="004B30E1" w:rsidRPr="004B30E1" w:rsidRDefault="004B30E1" w:rsidP="006948D3">
            <w:pPr>
              <w:ind w:firstLine="0"/>
              <w:jc w:val="left"/>
              <w:rPr>
                <w:rFonts w:eastAsia="SimSun"/>
                <w:noProof/>
              </w:rPr>
            </w:pPr>
            <w:r w:rsidRPr="006948D3">
              <w:rPr>
                <w:rFonts w:eastAsia="SimSun"/>
                <w:noProof/>
              </w:rPr>
              <w:t>Produs lichid, vâscos, destinat curățării</w:t>
            </w:r>
            <w:r w:rsidR="006948D3">
              <w:rPr>
                <w:rFonts w:eastAsia="SimSun"/>
                <w:noProof/>
              </w:rPr>
              <w:t xml:space="preserve"> </w:t>
            </w:r>
            <w:r w:rsidRPr="004B30E1">
              <w:rPr>
                <w:rFonts w:eastAsia="SimSun"/>
                <w:noProof/>
              </w:rPr>
              <w:t>vaselor WC</w:t>
            </w:r>
            <w:r w:rsidR="006948D3">
              <w:rPr>
                <w:rFonts w:eastAsia="SimSun"/>
                <w:noProof/>
              </w:rPr>
              <w:t>.</w:t>
            </w:r>
          </w:p>
          <w:p w14:paraId="4701279C" w14:textId="3442E592" w:rsidR="00C45813" w:rsidRDefault="004B30E1" w:rsidP="006948D3">
            <w:pPr>
              <w:ind w:firstLine="0"/>
              <w:jc w:val="left"/>
              <w:rPr>
                <w:rFonts w:eastAsia="SimSun"/>
                <w:noProof/>
              </w:rPr>
            </w:pPr>
            <w:r w:rsidRPr="006948D3">
              <w:rPr>
                <w:rFonts w:eastAsia="SimSun"/>
                <w:noProof/>
              </w:rPr>
              <w:t>C</w:t>
            </w:r>
            <w:r w:rsidR="00767F7C">
              <w:rPr>
                <w:rFonts w:eastAsia="SimSun"/>
                <w:noProof/>
              </w:rPr>
              <w:t xml:space="preserve">u conținut de </w:t>
            </w:r>
            <w:r w:rsidRPr="006948D3">
              <w:rPr>
                <w:rFonts w:eastAsia="SimSun"/>
                <w:noProof/>
              </w:rPr>
              <w:t>substanțe active pentru</w:t>
            </w:r>
            <w:r w:rsidR="00767F7C">
              <w:rPr>
                <w:rFonts w:eastAsia="SimSun"/>
                <w:noProof/>
              </w:rPr>
              <w:t xml:space="preserve"> </w:t>
            </w:r>
            <w:r w:rsidRPr="006948D3">
              <w:rPr>
                <w:rFonts w:eastAsia="SimSun"/>
                <w:noProof/>
              </w:rPr>
              <w:t>îndepărtarea calcarului și murdăriei</w:t>
            </w:r>
            <w:r w:rsidR="00767F7C">
              <w:rPr>
                <w:rFonts w:eastAsia="SimSun"/>
                <w:noProof/>
              </w:rPr>
              <w:t xml:space="preserve"> </w:t>
            </w:r>
            <w:r w:rsidRPr="006948D3">
              <w:rPr>
                <w:rFonts w:eastAsia="SimSun"/>
                <w:noProof/>
              </w:rPr>
              <w:t>(pe bază de acid sau clor activ)</w:t>
            </w:r>
            <w:r w:rsidR="00767F7C">
              <w:rPr>
                <w:rFonts w:eastAsia="SimSun"/>
                <w:noProof/>
              </w:rPr>
              <w:t>. Cu</w:t>
            </w:r>
            <w:r w:rsidRPr="006948D3">
              <w:rPr>
                <w:rFonts w:eastAsia="SimSun"/>
                <w:noProof/>
              </w:rPr>
              <w:t xml:space="preserve"> acțiune dezinfectantă (antibacteriană)</w:t>
            </w:r>
            <w:r w:rsidR="006948D3">
              <w:rPr>
                <w:rFonts w:eastAsia="SimSun"/>
                <w:noProof/>
              </w:rPr>
              <w:t>.</w:t>
            </w:r>
          </w:p>
          <w:p w14:paraId="28CA60B8" w14:textId="6BB9E172" w:rsidR="006948D3" w:rsidRPr="006948D3" w:rsidRDefault="006948D3" w:rsidP="006948D3">
            <w:pPr>
              <w:ind w:firstLine="0"/>
              <w:jc w:val="left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În ambalaj de 1L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D3C7F" w14:textId="66AF6A0B" w:rsidR="00C45813" w:rsidRPr="008F44A5" w:rsidRDefault="00C45813" w:rsidP="004005E9">
            <w:pPr>
              <w:ind w:firstLine="0"/>
              <w:jc w:val="center"/>
            </w:pPr>
          </w:p>
        </w:tc>
      </w:tr>
      <w:tr w:rsidR="00C45813" w:rsidRPr="008F44A5" w14:paraId="25F1E045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F133" w14:textId="4CCC584B" w:rsidR="00C45813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072B" w14:textId="37F3B4AD" w:rsidR="00C45813" w:rsidRDefault="00C45813" w:rsidP="00312641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Soluție pentru </w:t>
            </w:r>
            <w:r w:rsidR="005672BB">
              <w:rPr>
                <w:rFonts w:eastAsia="SimSun"/>
                <w:noProof/>
                <w:color w:val="000000"/>
                <w:lang w:val="ro-RO"/>
              </w:rPr>
              <w:t>geam</w:t>
            </w:r>
            <w:r w:rsidR="00FD1F39">
              <w:rPr>
                <w:rFonts w:eastAsia="SimSun"/>
                <w:noProof/>
                <w:color w:val="000000"/>
                <w:lang w:val="ro-RO"/>
              </w:rPr>
              <w:t>uri</w:t>
            </w:r>
            <w:r w:rsidR="00312641">
              <w:rPr>
                <w:rFonts w:eastAsia="SimSun"/>
                <w:noProof/>
                <w:color w:val="000000"/>
                <w:lang w:val="ro-RO"/>
              </w:rPr>
              <w:t xml:space="preserve"> și oglinzi</w:t>
            </w:r>
            <w:r w:rsidR="008240FF">
              <w:rPr>
                <w:rFonts w:eastAsia="SimSun"/>
                <w:noProof/>
                <w:color w:val="000000"/>
                <w:lang w:val="ro-RO"/>
              </w:rPr>
              <w:t>, 500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EE11" w14:textId="4C2532AD" w:rsidR="00C45813" w:rsidRDefault="005672BB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5B5CC" w14:textId="46E1E00F" w:rsidR="00C45813" w:rsidRDefault="005672BB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FB7EFB" w14:textId="38151C75" w:rsidR="003D19AB" w:rsidRPr="003D19AB" w:rsidRDefault="003D19AB" w:rsidP="003D19AB">
            <w:pPr>
              <w:ind w:firstLine="0"/>
              <w:jc w:val="left"/>
              <w:rPr>
                <w:rFonts w:eastAsia="SimSun"/>
                <w:noProof/>
              </w:rPr>
            </w:pPr>
            <w:r w:rsidRPr="003D19AB">
              <w:rPr>
                <w:rFonts w:eastAsia="SimSun"/>
                <w:noProof/>
              </w:rPr>
              <w:t>Solu</w:t>
            </w:r>
            <w:r>
              <w:rPr>
                <w:rFonts w:eastAsia="SimSun"/>
                <w:noProof/>
              </w:rPr>
              <w:t>ț</w:t>
            </w:r>
            <w:r w:rsidRPr="003D19AB">
              <w:rPr>
                <w:rFonts w:eastAsia="SimSun"/>
                <w:noProof/>
              </w:rPr>
              <w:t>ie pentru cur</w:t>
            </w:r>
            <w:r>
              <w:rPr>
                <w:rFonts w:eastAsia="SimSun"/>
                <w:noProof/>
              </w:rPr>
              <w:t>ăț</w:t>
            </w:r>
            <w:r w:rsidRPr="003D19AB">
              <w:rPr>
                <w:rFonts w:eastAsia="SimSun"/>
                <w:noProof/>
              </w:rPr>
              <w:t>area geamurilor,</w:t>
            </w:r>
          </w:p>
          <w:p w14:paraId="489C5915" w14:textId="3E83BBA9" w:rsidR="00C45813" w:rsidRPr="00D418D8" w:rsidRDefault="003D19AB" w:rsidP="003D19AB">
            <w:pPr>
              <w:ind w:firstLine="0"/>
              <w:jc w:val="left"/>
              <w:rPr>
                <w:rFonts w:eastAsia="SimSun"/>
                <w:noProof/>
              </w:rPr>
            </w:pPr>
            <w:r w:rsidRPr="003D19AB">
              <w:rPr>
                <w:rFonts w:eastAsia="SimSun"/>
                <w:noProof/>
              </w:rPr>
              <w:t xml:space="preserve">oglinzilor </w:t>
            </w:r>
            <w:r>
              <w:rPr>
                <w:rFonts w:eastAsia="SimSun"/>
                <w:noProof/>
              </w:rPr>
              <w:t>ș</w:t>
            </w:r>
            <w:r w:rsidRPr="003D19AB">
              <w:rPr>
                <w:rFonts w:eastAsia="SimSun"/>
                <w:noProof/>
              </w:rPr>
              <w:t>i a altor suprafe</w:t>
            </w:r>
            <w:r>
              <w:rPr>
                <w:rFonts w:eastAsia="SimSun"/>
                <w:noProof/>
              </w:rPr>
              <w:t>ț</w:t>
            </w:r>
            <w:r w:rsidRPr="003D19AB">
              <w:rPr>
                <w:rFonts w:eastAsia="SimSun"/>
                <w:noProof/>
              </w:rPr>
              <w:t>e din sticl</w:t>
            </w:r>
            <w:r>
              <w:rPr>
                <w:rFonts w:eastAsia="SimSun"/>
                <w:noProof/>
              </w:rPr>
              <w:t>ă</w:t>
            </w:r>
            <w:r w:rsidRPr="003D19AB">
              <w:rPr>
                <w:rFonts w:eastAsia="SimSun"/>
                <w:noProof/>
              </w:rPr>
              <w:t xml:space="preserve"> cu</w:t>
            </w:r>
            <w:r>
              <w:rPr>
                <w:rFonts w:eastAsia="SimSun"/>
                <w:noProof/>
              </w:rPr>
              <w:t xml:space="preserve"> </w:t>
            </w:r>
            <w:r w:rsidRPr="003D19AB">
              <w:rPr>
                <w:rFonts w:eastAsia="SimSun"/>
                <w:noProof/>
              </w:rPr>
              <w:t>alcool. Cu dozator în ambalaj de 500 ml.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24BC7" w14:textId="728406ED" w:rsidR="00C45813" w:rsidRPr="008F44A5" w:rsidRDefault="00C45813" w:rsidP="004005E9">
            <w:pPr>
              <w:ind w:firstLine="0"/>
              <w:jc w:val="center"/>
            </w:pPr>
          </w:p>
        </w:tc>
      </w:tr>
      <w:tr w:rsidR="005672BB" w:rsidRPr="008F44A5" w14:paraId="1859D90A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68B0" w14:textId="56641C6C" w:rsidR="005672BB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AF052" w14:textId="11F53AA4" w:rsidR="005672BB" w:rsidRDefault="005672BB" w:rsidP="00312641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 w:rsidRPr="005672BB">
              <w:rPr>
                <w:rFonts w:eastAsia="SimSun"/>
                <w:noProof/>
                <w:color w:val="000000"/>
                <w:lang w:val="ro-RO"/>
              </w:rPr>
              <w:t>Soluție pentru geam</w:t>
            </w:r>
            <w:r w:rsidR="00FD1F39">
              <w:rPr>
                <w:rFonts w:eastAsia="SimSun"/>
                <w:noProof/>
                <w:color w:val="000000"/>
                <w:lang w:val="ro-RO"/>
              </w:rPr>
              <w:t>uri</w:t>
            </w:r>
            <w:r w:rsidR="00312641">
              <w:rPr>
                <w:rFonts w:eastAsia="SimSun"/>
                <w:noProof/>
                <w:color w:val="000000"/>
                <w:lang w:val="ro-RO"/>
              </w:rPr>
              <w:t xml:space="preserve"> și oglinzi</w:t>
            </w:r>
            <w:r w:rsidR="00D418D8">
              <w:rPr>
                <w:rFonts w:eastAsia="SimSun"/>
                <w:noProof/>
                <w:color w:val="000000"/>
                <w:lang w:val="ro-RO"/>
              </w:rPr>
              <w:t>, 5L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3F1A" w14:textId="7BD3FA07" w:rsidR="005672BB" w:rsidRDefault="005672BB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B7C98" w14:textId="0E2BE425" w:rsidR="005672BB" w:rsidRDefault="005672BB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147804" w14:textId="77777777" w:rsidR="003D19AB" w:rsidRPr="003D19AB" w:rsidRDefault="003D19AB" w:rsidP="003D19AB">
            <w:pPr>
              <w:ind w:firstLine="0"/>
              <w:jc w:val="left"/>
              <w:rPr>
                <w:rFonts w:eastAsia="SimSun"/>
                <w:noProof/>
              </w:rPr>
            </w:pPr>
            <w:r w:rsidRPr="003D19AB">
              <w:rPr>
                <w:rFonts w:eastAsia="SimSun"/>
                <w:noProof/>
              </w:rPr>
              <w:t>Soluție pentru curățarea geamurilor,</w:t>
            </w:r>
          </w:p>
          <w:p w14:paraId="4427BD3E" w14:textId="30D12D23" w:rsidR="005672BB" w:rsidRPr="003D19AB" w:rsidRDefault="003D19AB" w:rsidP="003D19AB">
            <w:pPr>
              <w:ind w:firstLine="0"/>
              <w:jc w:val="left"/>
              <w:rPr>
                <w:rFonts w:eastAsia="SimSun"/>
                <w:noProof/>
              </w:rPr>
            </w:pPr>
            <w:r w:rsidRPr="003D19AB">
              <w:rPr>
                <w:rFonts w:eastAsia="SimSun"/>
                <w:noProof/>
              </w:rPr>
              <w:t xml:space="preserve">oglinzilor și a altor suprafețe din sticlă cu alcool. </w:t>
            </w:r>
            <w:r>
              <w:rPr>
                <w:rFonts w:eastAsia="SimSun"/>
                <w:noProof/>
              </w:rPr>
              <w:t>Î</w:t>
            </w:r>
            <w:r w:rsidRPr="003D19AB">
              <w:rPr>
                <w:rFonts w:eastAsia="SimSun"/>
                <w:noProof/>
              </w:rPr>
              <w:t>n ambalaj de 5</w:t>
            </w:r>
            <w:r>
              <w:rPr>
                <w:rFonts w:eastAsia="SimSun"/>
                <w:noProof/>
              </w:rPr>
              <w:t>L</w:t>
            </w:r>
            <w:r w:rsidRPr="003D19AB">
              <w:rPr>
                <w:rFonts w:eastAsia="SimSun"/>
                <w:noProof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3CE30" w14:textId="4E0AB79F" w:rsidR="005672BB" w:rsidRPr="008F44A5" w:rsidRDefault="005672BB" w:rsidP="004005E9">
            <w:pPr>
              <w:ind w:firstLine="0"/>
              <w:jc w:val="center"/>
            </w:pPr>
          </w:p>
        </w:tc>
      </w:tr>
      <w:tr w:rsidR="005672BB" w:rsidRPr="008F44A5" w14:paraId="6D51E82D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C6D8" w14:textId="59A339A5" w:rsidR="005672BB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010A8" w14:textId="3155C742" w:rsidR="005672BB" w:rsidRPr="005672BB" w:rsidRDefault="005672BB" w:rsidP="004005E9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>Soluție universală pentru curățat suprafețe</w:t>
            </w:r>
            <w:r w:rsidR="00D418D8">
              <w:rPr>
                <w:rFonts w:eastAsia="SimSun"/>
                <w:noProof/>
                <w:color w:val="000000"/>
                <w:lang w:val="ro-RO"/>
              </w:rPr>
              <w:t>, 5L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BBBF" w14:textId="22E5FBBB" w:rsidR="005672BB" w:rsidRDefault="005672BB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E6980" w14:textId="6BF6ED5A" w:rsidR="005672BB" w:rsidRDefault="005672BB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02288B" w14:textId="55E07487" w:rsidR="005672BB" w:rsidRPr="00D418D8" w:rsidRDefault="00D418D8" w:rsidP="00D418D8">
            <w:pPr>
              <w:ind w:firstLine="0"/>
              <w:jc w:val="left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Compatibilă pentru suprafețe din gresie, linoleum, laminat ș.a.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A3C8E" w14:textId="0C331C9E" w:rsidR="005672BB" w:rsidRPr="008F44A5" w:rsidRDefault="005672BB" w:rsidP="004005E9">
            <w:pPr>
              <w:ind w:firstLine="0"/>
              <w:jc w:val="center"/>
            </w:pPr>
          </w:p>
        </w:tc>
      </w:tr>
      <w:tr w:rsidR="005672BB" w:rsidRPr="008F44A5" w14:paraId="3C1542A3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F12F" w14:textId="65E743AF" w:rsidR="005672BB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C71EA" w14:textId="2BB35DCC" w:rsidR="005672BB" w:rsidRDefault="005672BB" w:rsidP="00141DB1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>Săpun lichid</w:t>
            </w:r>
            <w:r w:rsidR="00141DB1">
              <w:rPr>
                <w:rFonts w:eastAsia="SimSun"/>
                <w:noProof/>
                <w:color w:val="000000"/>
                <w:lang w:val="ro-RO"/>
              </w:rPr>
              <w:t xml:space="preserve"> cremă, 500 ml, cu dozator </w:t>
            </w:r>
            <w:r>
              <w:rPr>
                <w:rFonts w:eastAsia="SimSun"/>
                <w:noProof/>
                <w:color w:val="000000"/>
                <w:lang w:val="ro-RO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EFAD" w14:textId="228DA4CE" w:rsidR="005672BB" w:rsidRDefault="005672BB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9BF99" w14:textId="2EF82D35" w:rsidR="005672BB" w:rsidRDefault="005672BB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970D82" w14:textId="093C6CA0" w:rsidR="00141DB1" w:rsidRPr="00141DB1" w:rsidRDefault="00141DB1" w:rsidP="00141DB1">
            <w:pPr>
              <w:ind w:firstLine="0"/>
              <w:jc w:val="left"/>
              <w:rPr>
                <w:rFonts w:eastAsia="SimSun"/>
                <w:noProof/>
              </w:rPr>
            </w:pPr>
            <w:r w:rsidRPr="00141DB1">
              <w:rPr>
                <w:rFonts w:eastAsia="SimSun"/>
                <w:noProof/>
              </w:rPr>
              <w:t>Săpun lichid v</w:t>
            </w:r>
            <w:r>
              <w:rPr>
                <w:rFonts w:eastAsia="SimSun"/>
                <w:noProof/>
              </w:rPr>
              <w:t>â</w:t>
            </w:r>
            <w:r w:rsidRPr="00141DB1">
              <w:rPr>
                <w:rFonts w:eastAsia="SimSun"/>
                <w:noProof/>
              </w:rPr>
              <w:t>scos cu glicerin</w:t>
            </w:r>
            <w:r>
              <w:rPr>
                <w:rFonts w:eastAsia="SimSun"/>
                <w:noProof/>
              </w:rPr>
              <w:t>ă</w:t>
            </w:r>
            <w:r w:rsidRPr="00141DB1">
              <w:rPr>
                <w:rFonts w:eastAsia="SimSun"/>
                <w:noProof/>
              </w:rPr>
              <w:t>, hidratant,</w:t>
            </w:r>
            <w:r>
              <w:rPr>
                <w:rFonts w:eastAsia="SimSun"/>
                <w:noProof/>
              </w:rPr>
              <w:t xml:space="preserve"> </w:t>
            </w:r>
            <w:r w:rsidRPr="00141DB1">
              <w:rPr>
                <w:rFonts w:eastAsia="SimSun"/>
                <w:noProof/>
              </w:rPr>
              <w:t>antialergic p/u mâini cu aromă fină.</w:t>
            </w:r>
            <w:r>
              <w:rPr>
                <w:rFonts w:eastAsia="SimSun"/>
                <w:noProof/>
              </w:rPr>
              <w:t xml:space="preserve"> </w:t>
            </w:r>
            <w:r w:rsidRPr="00141DB1">
              <w:rPr>
                <w:rFonts w:eastAsia="SimSun"/>
                <w:noProof/>
              </w:rPr>
              <w:t>F</w:t>
            </w:r>
            <w:r>
              <w:rPr>
                <w:rFonts w:eastAsia="SimSun"/>
                <w:noProof/>
              </w:rPr>
              <w:t xml:space="preserve">ără </w:t>
            </w:r>
            <w:r w:rsidRPr="00141DB1">
              <w:rPr>
                <w:rFonts w:eastAsia="SimSun"/>
                <w:noProof/>
              </w:rPr>
              <w:t>parabeni. Formula săpunului să nu admită</w:t>
            </w:r>
            <w:r>
              <w:rPr>
                <w:rFonts w:eastAsia="SimSun"/>
                <w:noProof/>
              </w:rPr>
              <w:t xml:space="preserve"> </w:t>
            </w:r>
            <w:r w:rsidRPr="00141DB1">
              <w:rPr>
                <w:rFonts w:eastAsia="SimSun"/>
                <w:noProof/>
              </w:rPr>
              <w:t>uscarea și degresarea excesivă a pielii.</w:t>
            </w:r>
          </w:p>
          <w:p w14:paraId="3FC8452C" w14:textId="10F6FB67" w:rsidR="005672BB" w:rsidRPr="00141DB1" w:rsidRDefault="00632A63" w:rsidP="00632A63">
            <w:pPr>
              <w:ind w:firstLine="0"/>
              <w:jc w:val="left"/>
              <w:rPr>
                <w:rFonts w:eastAsia="SimSun"/>
                <w:noProof/>
              </w:rPr>
            </w:pPr>
            <w:r w:rsidRPr="00632A63">
              <w:rPr>
                <w:rFonts w:eastAsia="SimSun"/>
                <w:noProof/>
              </w:rPr>
              <w:t xml:space="preserve">În ambalaj de </w:t>
            </w:r>
            <w:r>
              <w:rPr>
                <w:rFonts w:eastAsia="SimSun"/>
                <w:noProof/>
              </w:rPr>
              <w:t>500ml</w:t>
            </w:r>
            <w:r w:rsidR="00141DB1" w:rsidRPr="00141DB1">
              <w:rPr>
                <w:rFonts w:eastAsia="SimSun"/>
                <w:noProof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74BE" w14:textId="1FDD8250" w:rsidR="005672BB" w:rsidRPr="008F44A5" w:rsidRDefault="005672BB" w:rsidP="004005E9">
            <w:pPr>
              <w:ind w:firstLine="0"/>
              <w:jc w:val="center"/>
            </w:pPr>
          </w:p>
        </w:tc>
      </w:tr>
      <w:tr w:rsidR="005672BB" w:rsidRPr="008F44A5" w14:paraId="626CD240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5525" w14:textId="741C7B1F" w:rsidR="005672BB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3386D" w14:textId="321AB45D" w:rsidR="005672BB" w:rsidRDefault="00141DB1" w:rsidP="005672BB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 w:rsidRPr="00141DB1">
              <w:rPr>
                <w:rFonts w:eastAsia="SimSun"/>
                <w:noProof/>
                <w:color w:val="000000"/>
                <w:lang w:val="ro-RO"/>
              </w:rPr>
              <w:t>Săpun lichid cremă</w:t>
            </w:r>
            <w:r>
              <w:rPr>
                <w:rFonts w:eastAsia="SimSun"/>
                <w:noProof/>
                <w:color w:val="000000"/>
                <w:lang w:val="ro-RO"/>
              </w:rPr>
              <w:t>, 5L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58C1" w14:textId="404811E1" w:rsidR="005672BB" w:rsidRDefault="005672BB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1D5EE" w14:textId="34977C2A" w:rsidR="005672BB" w:rsidRDefault="005672BB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70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832CE7" w14:textId="77777777" w:rsidR="00141DB1" w:rsidRPr="00141DB1" w:rsidRDefault="00141DB1" w:rsidP="00141DB1">
            <w:pPr>
              <w:ind w:firstLine="0"/>
              <w:jc w:val="left"/>
              <w:rPr>
                <w:rFonts w:eastAsia="SimSun"/>
                <w:noProof/>
              </w:rPr>
            </w:pPr>
            <w:r w:rsidRPr="00141DB1">
              <w:rPr>
                <w:rFonts w:eastAsia="SimSun"/>
                <w:noProof/>
              </w:rPr>
              <w:t>Săpun lichid vâscos cu glicerină, hidratant, antialergic p/u mâini cu aromă fină. Fără parabeni. Formula săpunului să nu admită uscarea și degresarea excesivă a pielii.</w:t>
            </w:r>
          </w:p>
          <w:p w14:paraId="5748E1ED" w14:textId="4A9281F7" w:rsidR="005672BB" w:rsidRPr="00141DB1" w:rsidRDefault="00632A63" w:rsidP="00632A63">
            <w:pPr>
              <w:ind w:firstLine="0"/>
              <w:jc w:val="left"/>
              <w:rPr>
                <w:rFonts w:eastAsia="SimSun"/>
                <w:noProof/>
              </w:rPr>
            </w:pPr>
            <w:r w:rsidRPr="00632A63">
              <w:rPr>
                <w:rFonts w:eastAsia="SimSun"/>
                <w:noProof/>
              </w:rPr>
              <w:t xml:space="preserve">În ambalaj de </w:t>
            </w:r>
            <w:r w:rsidR="00B5543A">
              <w:rPr>
                <w:rFonts w:eastAsia="SimSun"/>
                <w:noProof/>
              </w:rPr>
              <w:t>5</w:t>
            </w:r>
            <w:r w:rsidR="00141DB1">
              <w:rPr>
                <w:rFonts w:eastAsia="SimSun"/>
                <w:noProof/>
              </w:rPr>
              <w:t>L.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3277" w14:textId="0FDCF149" w:rsidR="005672BB" w:rsidRPr="008F44A5" w:rsidRDefault="005672BB" w:rsidP="004005E9">
            <w:pPr>
              <w:ind w:firstLine="0"/>
              <w:jc w:val="center"/>
            </w:pPr>
          </w:p>
        </w:tc>
      </w:tr>
      <w:tr w:rsidR="005672BB" w:rsidRPr="008F44A5" w14:paraId="40639C14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BA7B" w14:textId="03AC3958" w:rsidR="005672BB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BB9B4" w14:textId="4E4D95A8" w:rsidR="005672BB" w:rsidRDefault="005672BB" w:rsidP="005672BB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>Săpun de rufe natural, 72%</w:t>
            </w:r>
            <w:r w:rsidR="00D418D8">
              <w:rPr>
                <w:rFonts w:eastAsia="SimSun"/>
                <w:noProof/>
                <w:color w:val="000000"/>
                <w:lang w:val="ro-RO"/>
              </w:rPr>
              <w:t>, 200g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10FE" w14:textId="35A29789" w:rsidR="005672BB" w:rsidRDefault="00E03AC1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E1FA" w14:textId="399C2994" w:rsidR="005672BB" w:rsidRDefault="00E03AC1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250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B1F77A" w14:textId="37B67D01" w:rsidR="005672BB" w:rsidRPr="006A76AB" w:rsidRDefault="006A76AB" w:rsidP="006A76AB">
            <w:pPr>
              <w:ind w:firstLine="0"/>
              <w:jc w:val="left"/>
              <w:rPr>
                <w:rFonts w:eastAsia="SimSun"/>
                <w:noProof/>
              </w:rPr>
            </w:pPr>
            <w:r w:rsidRPr="006A76AB">
              <w:rPr>
                <w:rFonts w:eastAsia="SimSun"/>
                <w:noProof/>
              </w:rPr>
              <w:t>Săpun de rufe natural, 72%, 200g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0045A" w14:textId="2A21362B" w:rsidR="005672BB" w:rsidRPr="008F44A5" w:rsidRDefault="005672BB" w:rsidP="002B661D">
            <w:pPr>
              <w:ind w:firstLine="0"/>
              <w:jc w:val="center"/>
            </w:pPr>
          </w:p>
        </w:tc>
      </w:tr>
      <w:tr w:rsidR="00E03AC1" w:rsidRPr="008F44A5" w14:paraId="0EBE594A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B7BD" w14:textId="012099CC" w:rsidR="00E03AC1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08209" w14:textId="1CEE8692" w:rsidR="00E03AC1" w:rsidRDefault="00E03AC1" w:rsidP="005672BB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Sare dedurizantă </w:t>
            </w:r>
            <w:r w:rsidR="00D418D8">
              <w:rPr>
                <w:rFonts w:eastAsia="SimSun"/>
                <w:noProof/>
                <w:color w:val="000000"/>
                <w:lang w:val="ro-RO"/>
              </w:rPr>
              <w:t>granulată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6BD6" w14:textId="684807C5" w:rsidR="00E03AC1" w:rsidRDefault="00312641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ABF0B" w14:textId="0C251481" w:rsidR="00E03AC1" w:rsidRDefault="00312641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FFDBB7" w14:textId="33878AC5" w:rsidR="00E03AC1" w:rsidRPr="00D418D8" w:rsidRDefault="00D418D8" w:rsidP="002F1F10">
            <w:pPr>
              <w:ind w:firstLine="0"/>
              <w:jc w:val="left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Pentru mașini de spălat vase, în ambalaj de 500g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CE9B4" w14:textId="5727CF62" w:rsidR="00E03AC1" w:rsidRPr="008F44A5" w:rsidRDefault="00E03AC1" w:rsidP="004005E9">
            <w:pPr>
              <w:ind w:firstLine="0"/>
              <w:jc w:val="center"/>
            </w:pPr>
          </w:p>
        </w:tc>
      </w:tr>
      <w:tr w:rsidR="00E03AC1" w:rsidRPr="008F44A5" w14:paraId="4149176A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E1EC" w14:textId="5AB8DCC2" w:rsidR="00E03AC1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506EE" w14:textId="41BF754D" w:rsidR="00E03AC1" w:rsidRDefault="00312641" w:rsidP="005672BB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>A</w:t>
            </w:r>
            <w:r w:rsidR="002B661D">
              <w:rPr>
                <w:rFonts w:eastAsia="SimSun"/>
                <w:noProof/>
                <w:color w:val="000000"/>
                <w:lang w:val="ro-RO"/>
              </w:rPr>
              <w:t>gent de detartrare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BD63" w14:textId="4DFAED7B" w:rsidR="00E03AC1" w:rsidRDefault="00312641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97295" w14:textId="6733EE79" w:rsidR="00E03AC1" w:rsidRDefault="00312641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ED7C18" w14:textId="0CF420C2" w:rsidR="00E03AC1" w:rsidRPr="00D418D8" w:rsidRDefault="00D418D8" w:rsidP="002F1F10">
            <w:pPr>
              <w:ind w:firstLine="0"/>
              <w:jc w:val="left"/>
              <w:rPr>
                <w:rFonts w:eastAsia="SimSun"/>
                <w:noProof/>
              </w:rPr>
            </w:pPr>
            <w:r w:rsidRPr="00D418D8">
              <w:rPr>
                <w:rFonts w:eastAsia="SimSun"/>
                <w:noProof/>
              </w:rPr>
              <w:t>Pentru mașini automat de sp</w:t>
            </w:r>
            <w:r w:rsidR="002F1F10">
              <w:rPr>
                <w:rFonts w:eastAsia="SimSun"/>
                <w:noProof/>
              </w:rPr>
              <w:t>ă</w:t>
            </w:r>
            <w:r w:rsidRPr="00D418D8">
              <w:rPr>
                <w:rFonts w:eastAsia="SimSun"/>
                <w:noProof/>
              </w:rPr>
              <w:t xml:space="preserve">lăt rufe, în ambalaj de 500g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E86DF" w14:textId="2D4BD28C" w:rsidR="00E03AC1" w:rsidRPr="008F44A5" w:rsidRDefault="00E03AC1" w:rsidP="004005E9">
            <w:pPr>
              <w:ind w:firstLine="0"/>
              <w:jc w:val="center"/>
            </w:pPr>
          </w:p>
        </w:tc>
      </w:tr>
      <w:tr w:rsidR="00FD1F39" w:rsidRPr="008F44A5" w14:paraId="7CEC9C9C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E8E1" w14:textId="00F9DA6B" w:rsidR="00FD1F39" w:rsidRPr="008F44A5" w:rsidRDefault="002F1F1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C114" w14:textId="4C99B9A1" w:rsidR="00FD1F39" w:rsidRPr="00E03AC1" w:rsidRDefault="00FD1F39" w:rsidP="002F41D7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Odorizant </w:t>
            </w:r>
            <w:r w:rsidR="002F41D7">
              <w:rPr>
                <w:rFonts w:eastAsia="SimSun"/>
                <w:noProof/>
                <w:color w:val="000000"/>
                <w:lang w:val="ro-RO"/>
              </w:rPr>
              <w:t>de cameră</w:t>
            </w:r>
            <w:r w:rsidR="00D418D8">
              <w:rPr>
                <w:rFonts w:eastAsia="SimSun"/>
                <w:noProof/>
                <w:color w:val="000000"/>
                <w:lang w:val="ro-RO"/>
              </w:rPr>
              <w:t>, 300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DEBA" w14:textId="1EA77D46" w:rsidR="00FD1F39" w:rsidRDefault="00FD1F39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A63D4" w14:textId="1A7D9E54" w:rsidR="00FD1F39" w:rsidRDefault="00FD1F39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84A931" w14:textId="77777777" w:rsidR="00FD1F39" w:rsidRPr="00D418D8" w:rsidRDefault="00FD1F39" w:rsidP="00D418D8">
            <w:pPr>
              <w:ind w:firstLine="0"/>
              <w:jc w:val="left"/>
              <w:rPr>
                <w:rFonts w:eastAsia="SimSun"/>
                <w:noProof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B62DD" w14:textId="50D90692" w:rsidR="00FD1F39" w:rsidRPr="008F44A5" w:rsidRDefault="00FD1F39" w:rsidP="004005E9">
            <w:pPr>
              <w:ind w:firstLine="0"/>
              <w:jc w:val="center"/>
            </w:pPr>
          </w:p>
        </w:tc>
      </w:tr>
      <w:tr w:rsidR="00B965B1" w:rsidRPr="008F44A5" w14:paraId="0C72E1F4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CED5" w14:textId="4247D2DA" w:rsidR="00B965B1" w:rsidRPr="008F44A5" w:rsidRDefault="00604B28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b/>
                <w:noProof/>
                <w:color w:val="000000"/>
                <w:lang w:val="ro-RO"/>
              </w:rPr>
              <w:t>Lot nr.2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89D8A" w14:textId="6938C76F" w:rsidR="00B965B1" w:rsidRPr="00B965B1" w:rsidRDefault="00B965B1" w:rsidP="005672BB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b/>
                <w:noProof/>
                <w:color w:val="000000"/>
                <w:lang w:val="ro-RO"/>
              </w:rPr>
            </w:pPr>
            <w:r>
              <w:rPr>
                <w:rFonts w:eastAsia="SimSun"/>
                <w:b/>
                <w:noProof/>
                <w:color w:val="000000"/>
                <w:lang w:val="ro-RO"/>
              </w:rPr>
              <w:t>Produse de menaj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A103" w14:textId="77777777" w:rsidR="00B965B1" w:rsidRDefault="00B965B1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D9674" w14:textId="77777777" w:rsidR="00B965B1" w:rsidRDefault="00B965B1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31B9FB" w14:textId="77777777" w:rsidR="00B965B1" w:rsidRPr="006650AF" w:rsidRDefault="00B965B1" w:rsidP="00294976">
            <w:pPr>
              <w:pStyle w:val="a6"/>
              <w:ind w:firstLine="0"/>
              <w:jc w:val="left"/>
              <w:rPr>
                <w:rFonts w:eastAsia="SimSun"/>
                <w:noProof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8A3DA" w14:textId="17016DDA" w:rsidR="00B965B1" w:rsidRPr="00750E3D" w:rsidRDefault="00750E3D" w:rsidP="00D418D8">
            <w:pPr>
              <w:ind w:firstLine="0"/>
              <w:jc w:val="center"/>
              <w:rPr>
                <w:b/>
              </w:rPr>
            </w:pPr>
            <w:r w:rsidRPr="00750E3D">
              <w:rPr>
                <w:b/>
              </w:rPr>
              <w:t>9</w:t>
            </w:r>
            <w:r w:rsidR="00D418D8">
              <w:rPr>
                <w:b/>
              </w:rPr>
              <w:t>0</w:t>
            </w:r>
            <w:r w:rsidRPr="00750E3D">
              <w:rPr>
                <w:b/>
              </w:rPr>
              <w:t>00</w:t>
            </w:r>
          </w:p>
        </w:tc>
      </w:tr>
      <w:tr w:rsidR="00B965B1" w:rsidRPr="008F44A5" w14:paraId="7AACC7B2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DBA0" w14:textId="71630D9E" w:rsidR="00B965B1" w:rsidRPr="008F44A5" w:rsidRDefault="00FF03D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1867C" w14:textId="494DE822" w:rsidR="00B965B1" w:rsidRPr="00B965B1" w:rsidRDefault="00B965B1" w:rsidP="005672BB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Saci </w:t>
            </w:r>
            <w:r w:rsidR="00905BB0">
              <w:rPr>
                <w:rFonts w:eastAsia="SimSun"/>
                <w:noProof/>
                <w:color w:val="000000"/>
                <w:lang w:val="ro-RO"/>
              </w:rPr>
              <w:t xml:space="preserve">negri </w:t>
            </w:r>
            <w:r>
              <w:rPr>
                <w:rFonts w:eastAsia="SimSun"/>
                <w:noProof/>
                <w:color w:val="000000"/>
                <w:lang w:val="ro-RO"/>
              </w:rPr>
              <w:t>de gunoi, 60L</w:t>
            </w:r>
            <w:r w:rsidR="00905BB0">
              <w:rPr>
                <w:rFonts w:eastAsia="SimSun"/>
                <w:noProof/>
                <w:color w:val="000000"/>
                <w:lang w:val="ro-RO"/>
              </w:rPr>
              <w:t>, în rulou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F22C" w14:textId="61E2519D" w:rsidR="00B965B1" w:rsidRDefault="00B965B1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78BDB" w14:textId="7CC9B99A" w:rsidR="00B965B1" w:rsidRDefault="00B965B1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200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862210" w14:textId="49892AF8" w:rsidR="00905BB0" w:rsidRPr="00C03E42" w:rsidRDefault="00905BB0" w:rsidP="00C03E42">
            <w:pPr>
              <w:ind w:firstLine="0"/>
              <w:jc w:val="left"/>
              <w:rPr>
                <w:rFonts w:eastAsia="SimSun"/>
                <w:noProof/>
              </w:rPr>
            </w:pPr>
            <w:r w:rsidRPr="00C03E42">
              <w:rPr>
                <w:rFonts w:eastAsia="SimSun"/>
                <w:noProof/>
              </w:rPr>
              <w:t xml:space="preserve">Extra rezistenți, </w:t>
            </w:r>
            <w:r w:rsidR="00C03E42">
              <w:rPr>
                <w:rFonts w:eastAsia="SimSun"/>
                <w:noProof/>
              </w:rPr>
              <w:t>etanșabili.</w:t>
            </w:r>
          </w:p>
          <w:p w14:paraId="784FBD0F" w14:textId="4EB4A12E" w:rsidR="00905BB0" w:rsidRPr="00C03E42" w:rsidRDefault="00905BB0" w:rsidP="00C03E42">
            <w:pPr>
              <w:ind w:firstLine="0"/>
              <w:jc w:val="left"/>
              <w:rPr>
                <w:rFonts w:eastAsia="SimSun"/>
                <w:noProof/>
              </w:rPr>
            </w:pPr>
            <w:r w:rsidRPr="00C03E42">
              <w:rPr>
                <w:rFonts w:eastAsia="SimSun"/>
                <w:noProof/>
              </w:rPr>
              <w:t>Polietilenă de înaltă densitate</w:t>
            </w:r>
            <w:r w:rsidR="005A1528">
              <w:rPr>
                <w:rFonts w:eastAsia="SimSun"/>
                <w:noProof/>
              </w:rPr>
              <w:t>.</w:t>
            </w:r>
          </w:p>
          <w:p w14:paraId="1F2D0C6E" w14:textId="02983C14" w:rsidR="00B965B1" w:rsidRPr="00C03E42" w:rsidRDefault="00905BB0" w:rsidP="00C03E42">
            <w:pPr>
              <w:ind w:firstLine="0"/>
              <w:jc w:val="left"/>
              <w:rPr>
                <w:rFonts w:eastAsia="SimSun"/>
                <w:noProof/>
              </w:rPr>
            </w:pPr>
            <w:r w:rsidRPr="00C03E42">
              <w:rPr>
                <w:rFonts w:eastAsia="SimSun"/>
                <w:noProof/>
              </w:rPr>
              <w:t>Grosimea minimă: 35 microni</w:t>
            </w:r>
            <w:r w:rsidR="005A1528">
              <w:rPr>
                <w:rFonts w:eastAsia="SimSun"/>
                <w:noProof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29076" w14:textId="30DDF458" w:rsidR="00B965B1" w:rsidRPr="008F44A5" w:rsidRDefault="00B965B1" w:rsidP="004005E9">
            <w:pPr>
              <w:ind w:firstLine="0"/>
              <w:jc w:val="center"/>
            </w:pPr>
          </w:p>
        </w:tc>
      </w:tr>
      <w:tr w:rsidR="00B965B1" w:rsidRPr="008F44A5" w14:paraId="3E94054A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2682" w14:textId="000E4869" w:rsidR="00B965B1" w:rsidRPr="008F44A5" w:rsidRDefault="00FF03D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61282" w14:textId="3AE74630" w:rsidR="00B965B1" w:rsidRPr="00B965B1" w:rsidRDefault="00B965B1" w:rsidP="00B965B1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Saci </w:t>
            </w:r>
            <w:r w:rsidR="00905BB0">
              <w:rPr>
                <w:rFonts w:eastAsia="SimSun"/>
                <w:noProof/>
                <w:color w:val="000000"/>
                <w:lang w:val="ro-RO"/>
              </w:rPr>
              <w:t xml:space="preserve">negri </w:t>
            </w:r>
            <w:r>
              <w:rPr>
                <w:rFonts w:eastAsia="SimSun"/>
                <w:noProof/>
                <w:color w:val="000000"/>
                <w:lang w:val="ro-RO"/>
              </w:rPr>
              <w:t>de gunoi</w:t>
            </w:r>
            <w:r w:rsidRPr="00B965B1">
              <w:rPr>
                <w:rFonts w:eastAsia="SimSun"/>
                <w:noProof/>
                <w:color w:val="000000"/>
                <w:lang w:val="ro-RO"/>
              </w:rPr>
              <w:t xml:space="preserve">, </w:t>
            </w:r>
            <w:r>
              <w:rPr>
                <w:rFonts w:eastAsia="SimSun"/>
                <w:noProof/>
                <w:color w:val="000000"/>
                <w:lang w:val="ro-RO"/>
              </w:rPr>
              <w:t>35</w:t>
            </w:r>
            <w:r w:rsidRPr="00B965B1">
              <w:rPr>
                <w:rFonts w:eastAsia="SimSun"/>
                <w:noProof/>
                <w:color w:val="000000"/>
                <w:lang w:val="ro-RO"/>
              </w:rPr>
              <w:t>L</w:t>
            </w:r>
            <w:r w:rsidR="00905BB0">
              <w:rPr>
                <w:rFonts w:eastAsia="SimSun"/>
                <w:noProof/>
                <w:color w:val="000000"/>
                <w:lang w:val="ro-RO"/>
              </w:rPr>
              <w:t>, în rulou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D16D" w14:textId="6CE2F32C" w:rsidR="00B965B1" w:rsidRDefault="00B965B1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F3862" w14:textId="5997E242" w:rsidR="00B965B1" w:rsidRDefault="00B965B1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500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EE4D9B" w14:textId="77777777" w:rsidR="00C03E42" w:rsidRPr="00C03E42" w:rsidRDefault="00C03E42" w:rsidP="00C03E42">
            <w:pPr>
              <w:ind w:firstLine="0"/>
              <w:jc w:val="left"/>
              <w:rPr>
                <w:rFonts w:eastAsia="SimSun"/>
                <w:noProof/>
              </w:rPr>
            </w:pPr>
            <w:r w:rsidRPr="00C03E42">
              <w:rPr>
                <w:rFonts w:eastAsia="SimSun"/>
                <w:noProof/>
              </w:rPr>
              <w:t>Extra rezistenți, etanșabili.</w:t>
            </w:r>
          </w:p>
          <w:p w14:paraId="46241BFC" w14:textId="1E200D8D" w:rsidR="00C03E42" w:rsidRPr="00C03E42" w:rsidRDefault="00C03E42" w:rsidP="00C03E42">
            <w:pPr>
              <w:ind w:firstLine="0"/>
              <w:jc w:val="left"/>
              <w:rPr>
                <w:rFonts w:eastAsia="SimSun"/>
                <w:noProof/>
              </w:rPr>
            </w:pPr>
            <w:r w:rsidRPr="00C03E42">
              <w:rPr>
                <w:rFonts w:eastAsia="SimSun"/>
                <w:noProof/>
              </w:rPr>
              <w:t>Polietilenă de înaltă densitate</w:t>
            </w:r>
            <w:r w:rsidR="005A1528">
              <w:rPr>
                <w:rFonts w:eastAsia="SimSun"/>
                <w:noProof/>
              </w:rPr>
              <w:t>.</w:t>
            </w:r>
          </w:p>
          <w:p w14:paraId="5352F61F" w14:textId="76724CD1" w:rsidR="00B965B1" w:rsidRPr="00C03E42" w:rsidRDefault="00C03E42" w:rsidP="00C03E42">
            <w:pPr>
              <w:ind w:firstLine="0"/>
              <w:jc w:val="left"/>
              <w:rPr>
                <w:rFonts w:eastAsia="SimSun"/>
                <w:noProof/>
              </w:rPr>
            </w:pPr>
            <w:r w:rsidRPr="00C03E42">
              <w:rPr>
                <w:rFonts w:eastAsia="SimSun"/>
                <w:noProof/>
              </w:rPr>
              <w:t>Grosimea minimă: 35 microni</w:t>
            </w:r>
            <w:r w:rsidR="005A1528">
              <w:rPr>
                <w:rFonts w:eastAsia="SimSun"/>
                <w:noProof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8DA1B" w14:textId="4DF39D9F" w:rsidR="00B965B1" w:rsidRPr="008F44A5" w:rsidRDefault="00B965B1" w:rsidP="004005E9">
            <w:pPr>
              <w:ind w:firstLine="0"/>
              <w:jc w:val="center"/>
            </w:pPr>
          </w:p>
        </w:tc>
      </w:tr>
      <w:tr w:rsidR="00B965B1" w:rsidRPr="008F44A5" w14:paraId="7DD3847C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9827" w14:textId="3EFC87BC" w:rsidR="00B965B1" w:rsidRPr="008F44A5" w:rsidRDefault="00FF03D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300C9" w14:textId="557C765A" w:rsidR="00B965B1" w:rsidRPr="00B965B1" w:rsidRDefault="00B965B1" w:rsidP="00B965B1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Saci </w:t>
            </w:r>
            <w:r w:rsidR="00905BB0">
              <w:rPr>
                <w:rFonts w:eastAsia="SimSun"/>
                <w:noProof/>
                <w:color w:val="000000"/>
                <w:lang w:val="ro-RO"/>
              </w:rPr>
              <w:t xml:space="preserve">galbeni </w:t>
            </w:r>
            <w:r>
              <w:rPr>
                <w:rFonts w:eastAsia="SimSun"/>
                <w:noProof/>
                <w:color w:val="000000"/>
                <w:lang w:val="ro-RO"/>
              </w:rPr>
              <w:t>de gunoi</w:t>
            </w:r>
            <w:r w:rsidRPr="00B965B1">
              <w:rPr>
                <w:rFonts w:eastAsia="SimSun"/>
                <w:noProof/>
                <w:color w:val="000000"/>
                <w:lang w:val="ro-RO"/>
              </w:rPr>
              <w:t xml:space="preserve">, </w:t>
            </w:r>
            <w:r>
              <w:rPr>
                <w:rFonts w:eastAsia="SimSun"/>
                <w:noProof/>
                <w:color w:val="000000"/>
                <w:lang w:val="ro-RO"/>
              </w:rPr>
              <w:t>35</w:t>
            </w:r>
            <w:r w:rsidRPr="00B965B1">
              <w:rPr>
                <w:rFonts w:eastAsia="SimSun"/>
                <w:noProof/>
                <w:color w:val="000000"/>
                <w:lang w:val="ro-RO"/>
              </w:rPr>
              <w:t>L</w:t>
            </w:r>
            <w:r w:rsidR="00C03E42">
              <w:rPr>
                <w:rFonts w:eastAsia="SimSun"/>
                <w:noProof/>
                <w:color w:val="000000"/>
                <w:lang w:val="ro-RO"/>
              </w:rPr>
              <w:t>, în rulou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F915" w14:textId="5415A332" w:rsidR="00B965B1" w:rsidRDefault="00B965B1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8135" w14:textId="5D228B41" w:rsidR="00B965B1" w:rsidRDefault="00B965B1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917A88" w14:textId="77777777" w:rsidR="00C03E42" w:rsidRPr="00C03E42" w:rsidRDefault="00C03E42" w:rsidP="00C03E42">
            <w:pPr>
              <w:ind w:firstLine="0"/>
              <w:jc w:val="left"/>
              <w:rPr>
                <w:rFonts w:eastAsia="SimSun"/>
                <w:noProof/>
              </w:rPr>
            </w:pPr>
            <w:r w:rsidRPr="00C03E42">
              <w:rPr>
                <w:rFonts w:eastAsia="SimSun"/>
                <w:noProof/>
              </w:rPr>
              <w:t>Extra rezistenți, etanșabili.</w:t>
            </w:r>
          </w:p>
          <w:p w14:paraId="64167DA9" w14:textId="558D05B0" w:rsidR="00C03E42" w:rsidRPr="00C03E42" w:rsidRDefault="00C03E42" w:rsidP="00C03E42">
            <w:pPr>
              <w:ind w:firstLine="0"/>
              <w:jc w:val="left"/>
              <w:rPr>
                <w:rFonts w:eastAsia="SimSun"/>
                <w:noProof/>
              </w:rPr>
            </w:pPr>
            <w:r w:rsidRPr="00C03E42">
              <w:rPr>
                <w:rFonts w:eastAsia="SimSun"/>
                <w:noProof/>
              </w:rPr>
              <w:t>Polietilenă de înaltă densitate</w:t>
            </w:r>
            <w:r w:rsidR="005A1528">
              <w:rPr>
                <w:rFonts w:eastAsia="SimSun"/>
                <w:noProof/>
              </w:rPr>
              <w:t>.</w:t>
            </w:r>
          </w:p>
          <w:p w14:paraId="77729B47" w14:textId="254580FE" w:rsidR="00B965B1" w:rsidRPr="00C03E42" w:rsidRDefault="00C03E42" w:rsidP="00C03E42">
            <w:pPr>
              <w:ind w:firstLine="0"/>
              <w:jc w:val="left"/>
              <w:rPr>
                <w:rFonts w:eastAsia="SimSun"/>
                <w:noProof/>
              </w:rPr>
            </w:pPr>
            <w:r w:rsidRPr="00C03E42">
              <w:rPr>
                <w:rFonts w:eastAsia="SimSun"/>
                <w:noProof/>
              </w:rPr>
              <w:lastRenderedPageBreak/>
              <w:t>Grosimea minimă: 35 microni</w:t>
            </w:r>
            <w:r w:rsidR="005A1528">
              <w:rPr>
                <w:rFonts w:eastAsia="SimSun"/>
                <w:noProof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E882" w14:textId="15F2CBCF" w:rsidR="00B965B1" w:rsidRPr="008F44A5" w:rsidRDefault="00B965B1" w:rsidP="004005E9">
            <w:pPr>
              <w:ind w:firstLine="0"/>
              <w:jc w:val="center"/>
            </w:pPr>
          </w:p>
        </w:tc>
      </w:tr>
      <w:tr w:rsidR="00B965B1" w:rsidRPr="008F44A5" w14:paraId="03DD061B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DB3A" w14:textId="78F01BD9" w:rsidR="00B965B1" w:rsidRPr="008F44A5" w:rsidRDefault="00FF03D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lastRenderedPageBreak/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FA5D" w14:textId="5DD7A6C3" w:rsidR="00B965B1" w:rsidRPr="00B965B1" w:rsidRDefault="00B965B1" w:rsidP="008311EF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 xml:space="preserve">Mănuși </w:t>
            </w:r>
            <w:r w:rsidR="008311EF">
              <w:rPr>
                <w:rFonts w:eastAsia="SimSun"/>
                <w:noProof/>
                <w:color w:val="000000"/>
                <w:lang w:val="ro-RO"/>
              </w:rPr>
              <w:t xml:space="preserve">de </w:t>
            </w:r>
            <w:r>
              <w:rPr>
                <w:rFonts w:eastAsia="SimSun"/>
                <w:noProof/>
                <w:color w:val="000000"/>
                <w:lang w:val="ro-RO"/>
              </w:rPr>
              <w:t>menaj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A7C3" w14:textId="0322BF14" w:rsidR="00B965B1" w:rsidRDefault="00B965B1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perechi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4C5D9" w14:textId="67090F4C" w:rsidR="00B965B1" w:rsidRDefault="00B965B1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A6DFCA" w14:textId="4BAA1E6C" w:rsidR="00B965B1" w:rsidRPr="005F2B4F" w:rsidRDefault="008311EF" w:rsidP="00EE681D">
            <w:pPr>
              <w:ind w:firstLine="0"/>
              <w:jc w:val="left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Mănuși de menaj</w:t>
            </w:r>
            <w:r w:rsidR="005F2B4F" w:rsidRPr="005F2B4F">
              <w:rPr>
                <w:rFonts w:eastAsia="SimSun"/>
                <w:noProof/>
              </w:rPr>
              <w:t xml:space="preserve"> </w:t>
            </w:r>
            <w:r w:rsidR="00EE681D">
              <w:rPr>
                <w:rFonts w:eastAsia="SimSun"/>
                <w:noProof/>
              </w:rPr>
              <w:t>din c</w:t>
            </w:r>
            <w:r w:rsidR="005F2B4F" w:rsidRPr="005F2B4F">
              <w:rPr>
                <w:rFonts w:eastAsia="SimSun"/>
                <w:noProof/>
              </w:rPr>
              <w:t>auciuc</w:t>
            </w:r>
            <w:r>
              <w:rPr>
                <w:rFonts w:eastAsia="SimSun"/>
                <w:noProof/>
              </w:rPr>
              <w:t xml:space="preserve"> cu</w:t>
            </w:r>
            <w:r w:rsidR="005F2B4F" w:rsidRPr="005F2B4F">
              <w:rPr>
                <w:rFonts w:eastAsia="SimSun"/>
                <w:noProof/>
              </w:rPr>
              <w:t xml:space="preserve"> rezistență ridicată la rupere sau înțepare</w:t>
            </w:r>
            <w:r w:rsidRPr="005F2B4F">
              <w:rPr>
                <w:rFonts w:eastAsia="SimSun"/>
                <w:noProof/>
              </w:rPr>
              <w:t xml:space="preserve"> în zona palmei și a degetelor</w:t>
            </w:r>
            <w:r>
              <w:rPr>
                <w:rFonts w:eastAsia="SimSun"/>
                <w:noProof/>
              </w:rPr>
              <w:t>.</w:t>
            </w:r>
            <w:r w:rsidR="005F2B4F">
              <w:rPr>
                <w:rFonts w:eastAsia="SimSun"/>
                <w:noProof/>
              </w:rPr>
              <w:t xml:space="preserve"> Mărim</w:t>
            </w:r>
            <w:r>
              <w:rPr>
                <w:rFonts w:eastAsia="SimSun"/>
                <w:noProof/>
              </w:rPr>
              <w:t>i</w:t>
            </w:r>
            <w:r w:rsidR="005F2B4F">
              <w:rPr>
                <w:rFonts w:eastAsia="SimSun"/>
                <w:noProof/>
              </w:rPr>
              <w:t xml:space="preserve"> </w:t>
            </w:r>
            <w:r>
              <w:rPr>
                <w:rFonts w:eastAsia="SimSun"/>
                <w:noProof/>
              </w:rPr>
              <w:t xml:space="preserve">solicitate </w:t>
            </w:r>
            <w:r w:rsidR="005F2B4F">
              <w:rPr>
                <w:rFonts w:eastAsia="SimSun"/>
                <w:noProof/>
              </w:rPr>
              <w:t>– M, 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40692" w14:textId="1E817F05" w:rsidR="00B965B1" w:rsidRPr="008F44A5" w:rsidRDefault="00B965B1" w:rsidP="004005E9">
            <w:pPr>
              <w:ind w:firstLine="0"/>
              <w:jc w:val="center"/>
            </w:pPr>
          </w:p>
        </w:tc>
      </w:tr>
      <w:tr w:rsidR="00B965B1" w:rsidRPr="008F44A5" w14:paraId="2D883610" w14:textId="77777777" w:rsidTr="00F5585D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5EAE" w14:textId="2E695888" w:rsidR="00B965B1" w:rsidRPr="008F44A5" w:rsidRDefault="00FF03D0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0303" w14:textId="55481729" w:rsidR="00B965B1" w:rsidRDefault="00B965B1" w:rsidP="00B965B1">
            <w:pPr>
              <w:spacing w:before="100" w:beforeAutospacing="1" w:after="100" w:afterAutospacing="1"/>
              <w:ind w:firstLine="0"/>
              <w:contextualSpacing/>
              <w:jc w:val="left"/>
              <w:rPr>
                <w:rFonts w:eastAsia="SimSun"/>
                <w:noProof/>
                <w:color w:val="000000"/>
                <w:lang w:val="ro-RO"/>
              </w:rPr>
            </w:pPr>
            <w:r>
              <w:rPr>
                <w:rFonts w:eastAsia="SimSun"/>
                <w:noProof/>
                <w:color w:val="000000"/>
                <w:lang w:val="ro-RO"/>
              </w:rPr>
              <w:t>Rezervă mop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8712" w14:textId="691D76FB" w:rsidR="00B965B1" w:rsidRDefault="00750E3D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967B" w14:textId="2A6A5D57" w:rsidR="00B965B1" w:rsidRDefault="00750E3D" w:rsidP="008D4AAA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150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26B776" w14:textId="0F93416D" w:rsidR="00B965B1" w:rsidRPr="00141DB1" w:rsidRDefault="00EE681D" w:rsidP="00EE681D">
            <w:pPr>
              <w:ind w:firstLine="0"/>
              <w:jc w:val="left"/>
              <w:rPr>
                <w:rFonts w:eastAsia="SimSun"/>
                <w:noProof/>
              </w:rPr>
            </w:pPr>
            <w:r>
              <w:rPr>
                <w:rFonts w:eastAsia="SimSun"/>
                <w:noProof/>
              </w:rPr>
              <w:t>Rezerv</w:t>
            </w:r>
            <w:r>
              <w:rPr>
                <w:rFonts w:eastAsia="SimSun"/>
                <w:noProof/>
                <w:lang w:val="ro-RO"/>
              </w:rPr>
              <w:t>ă mop d</w:t>
            </w:r>
            <w:r w:rsidR="001F17F6" w:rsidRPr="00141DB1">
              <w:rPr>
                <w:rFonts w:eastAsia="SimSun"/>
                <w:noProof/>
              </w:rPr>
              <w:t xml:space="preserve">in bumbac, culoare albă, mărimea </w:t>
            </w:r>
            <w:r w:rsidR="002D35B9">
              <w:rPr>
                <w:rFonts w:eastAsia="SimSun"/>
                <w:noProof/>
              </w:rPr>
              <w:t>2XL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0E5A" w14:textId="68F2ACD8" w:rsidR="00B965B1" w:rsidRPr="008F44A5" w:rsidRDefault="00B965B1" w:rsidP="004005E9">
            <w:pPr>
              <w:ind w:firstLine="0"/>
              <w:jc w:val="center"/>
            </w:pPr>
          </w:p>
        </w:tc>
      </w:tr>
      <w:tr w:rsidR="004005E9" w:rsidRPr="008F44A5" w14:paraId="52AAABEA" w14:textId="77777777" w:rsidTr="00182384">
        <w:trPr>
          <w:trHeight w:val="2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24D9" w14:textId="6FE0F899" w:rsidR="004005E9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  <w:rPr>
                <w:rFonts w:eastAsia="SimSun"/>
                <w:noProof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621D" w14:textId="26548FB2" w:rsidR="004005E9" w:rsidRPr="00581012" w:rsidRDefault="004005E9" w:rsidP="004005E9">
            <w:pPr>
              <w:spacing w:before="100" w:beforeAutospacing="1" w:after="100" w:afterAutospacing="1"/>
              <w:ind w:firstLine="0"/>
              <w:contextualSpacing/>
              <w:jc w:val="left"/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EBEBC" w14:textId="77777777" w:rsidR="004005E9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2815" w14:textId="77777777" w:rsidR="004005E9" w:rsidRPr="00C45B8D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69C26" w14:textId="402455D7" w:rsidR="004005E9" w:rsidRDefault="004005E9" w:rsidP="004005E9">
            <w:pPr>
              <w:spacing w:before="100" w:beforeAutospacing="1" w:after="100" w:afterAutospacing="1"/>
              <w:ind w:firstLine="0"/>
              <w:contextualSpacing/>
              <w:jc w:val="center"/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3492" w14:textId="21FB557D" w:rsidR="004005E9" w:rsidRPr="004D522E" w:rsidRDefault="000E771F" w:rsidP="00F5585D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59000</w:t>
            </w:r>
          </w:p>
        </w:tc>
      </w:tr>
    </w:tbl>
    <w:p w14:paraId="01CE92F2" w14:textId="77777777" w:rsidR="00967651" w:rsidRDefault="00967651" w:rsidP="00967651">
      <w:pPr>
        <w:tabs>
          <w:tab w:val="left" w:pos="6386"/>
        </w:tabs>
        <w:ind w:firstLine="0"/>
        <w:rPr>
          <w:rFonts w:asciiTheme="majorBidi" w:hAnsiTheme="majorBidi" w:cstheme="majorBidi"/>
          <w:b/>
          <w:sz w:val="24"/>
          <w:szCs w:val="24"/>
          <w:lang w:val="it-IT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67651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67651">
        <w:rPr>
          <w:b/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375E40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375E40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169E7">
        <w:rPr>
          <w:b/>
          <w:sz w:val="24"/>
          <w:szCs w:val="24"/>
          <w:lang w:val="ro-RO" w:eastAsia="ru-RU"/>
        </w:rPr>
        <w:t>3) pentru toate loturile</w:t>
      </w:r>
      <w:r w:rsidRPr="009737C6">
        <w:rPr>
          <w:sz w:val="24"/>
          <w:szCs w:val="24"/>
          <w:lang w:val="ro-RO" w:eastAsia="ru-RU"/>
        </w:rPr>
        <w:t>;</w:t>
      </w:r>
    </w:p>
    <w:p w14:paraId="7B3C9D2E" w14:textId="55EE4E26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</w:t>
      </w:r>
      <w:r w:rsidR="009E5B2F">
        <w:rPr>
          <w:sz w:val="24"/>
          <w:szCs w:val="24"/>
          <w:lang w:val="ro-RO" w:eastAsia="ru-RU"/>
        </w:rPr>
        <w:t>.</w:t>
      </w:r>
    </w:p>
    <w:p w14:paraId="07E21CDE" w14:textId="16C4E27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B7E64">
        <w:rPr>
          <w:bCs/>
          <w:sz w:val="24"/>
          <w:szCs w:val="24"/>
          <w:lang w:val="ro-RO" w:eastAsia="ru-RU"/>
        </w:rPr>
        <w:t>:</w:t>
      </w:r>
      <w:r w:rsidR="00EC3581">
        <w:rPr>
          <w:bCs/>
          <w:sz w:val="24"/>
          <w:szCs w:val="24"/>
          <w:lang w:val="ro-RO" w:eastAsia="ru-RU"/>
        </w:rPr>
        <w:t xml:space="preserve"> </w:t>
      </w:r>
      <w:r w:rsidR="000A38EA">
        <w:rPr>
          <w:bCs/>
          <w:sz w:val="24"/>
          <w:szCs w:val="24"/>
          <w:lang w:val="ro-RO" w:eastAsia="ru-RU"/>
        </w:rPr>
        <w:t xml:space="preserve">în terme de 10 zile de la comanda prealabilă a Beneficiarului </w:t>
      </w:r>
      <w:r w:rsidR="00090121">
        <w:rPr>
          <w:bCs/>
          <w:sz w:val="24"/>
          <w:szCs w:val="24"/>
          <w:lang w:val="ro-RO" w:eastAsia="ru-RU"/>
        </w:rPr>
        <w:t>pe parcursul a.202</w:t>
      </w:r>
      <w:r w:rsidR="00656EC1">
        <w:rPr>
          <w:bCs/>
          <w:sz w:val="24"/>
          <w:szCs w:val="24"/>
          <w:lang w:val="ro-RO" w:eastAsia="ru-RU"/>
        </w:rPr>
        <w:t>6</w:t>
      </w:r>
      <w:r w:rsidR="00EC3581">
        <w:rPr>
          <w:sz w:val="24"/>
          <w:szCs w:val="24"/>
          <w:lang w:val="ro-RO" w:eastAsia="ru-RU"/>
        </w:rPr>
        <w:t xml:space="preserve">. </w:t>
      </w:r>
    </w:p>
    <w:p w14:paraId="4EE2E727" w14:textId="6F2E136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375E40">
        <w:rPr>
          <w:sz w:val="24"/>
          <w:szCs w:val="24"/>
          <w:lang w:val="ro-RO" w:eastAsia="ru-RU"/>
        </w:rPr>
        <w:t xml:space="preserve"> 31.12.202</w:t>
      </w:r>
      <w:r w:rsidR="00656EC1">
        <w:rPr>
          <w:sz w:val="24"/>
          <w:szCs w:val="24"/>
          <w:lang w:val="ro-RO" w:eastAsia="ru-RU"/>
        </w:rPr>
        <w:t>6</w:t>
      </w:r>
      <w:r w:rsidR="00EC3581">
        <w:rPr>
          <w:sz w:val="24"/>
          <w:szCs w:val="24"/>
          <w:lang w:val="ro-RO" w:eastAsia="ru-RU"/>
        </w:rPr>
        <w:t>.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93C82B8" w14:textId="77777777" w:rsidR="00967651" w:rsidRPr="00EB033C" w:rsidRDefault="00967651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967651" w:rsidRPr="009737C6" w14:paraId="6808C747" w14:textId="77777777" w:rsidTr="00DB099A">
        <w:tc>
          <w:tcPr>
            <w:tcW w:w="361" w:type="pct"/>
            <w:hideMark/>
          </w:tcPr>
          <w:p w14:paraId="38E13EDD" w14:textId="77777777" w:rsidR="00967651" w:rsidRPr="008343C0" w:rsidRDefault="00967651" w:rsidP="00967651">
            <w:pPr>
              <w:ind w:firstLine="0"/>
              <w:rPr>
                <w:lang w:val="ro-RO" w:eastAsia="ru-RU"/>
              </w:rPr>
            </w:pPr>
            <w:r w:rsidRPr="008343C0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4357A14" w14:textId="163FAF2A" w:rsidR="00967651" w:rsidRPr="008343C0" w:rsidRDefault="00967651" w:rsidP="00967651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B93CD9">
              <w:t>Specificaţii</w:t>
            </w:r>
            <w:proofErr w:type="spellEnd"/>
            <w:r w:rsidRPr="00B93CD9">
              <w:t xml:space="preserve"> </w:t>
            </w:r>
            <w:proofErr w:type="spellStart"/>
            <w:r w:rsidRPr="00B93CD9">
              <w:t>tehnice</w:t>
            </w:r>
            <w:proofErr w:type="spellEnd"/>
            <w:r w:rsidR="00992D0D">
              <w:t xml:space="preserve"> </w:t>
            </w:r>
            <w:proofErr w:type="spellStart"/>
            <w:r w:rsidR="00992D0D">
              <w:t>și</w:t>
            </w:r>
            <w:proofErr w:type="spellEnd"/>
            <w:r w:rsidR="00992D0D">
              <w:t xml:space="preserve"> de </w:t>
            </w:r>
            <w:proofErr w:type="spellStart"/>
            <w:r w:rsidR="00992D0D">
              <w:t>preț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992A49" w14:textId="4B3A1966" w:rsidR="00967651" w:rsidRPr="008343C0" w:rsidRDefault="00967651" w:rsidP="00FF03D0">
            <w:pPr>
              <w:ind w:firstLine="0"/>
              <w:jc w:val="left"/>
              <w:rPr>
                <w:lang w:val="ro-RO" w:eastAsia="ru-RU"/>
              </w:rPr>
            </w:pPr>
            <w:r w:rsidRPr="00B93CD9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B93CD9">
              <w:rPr>
                <w:color w:val="000000"/>
                <w:lang w:val="en-GB"/>
              </w:rPr>
              <w:t>conf</w:t>
            </w:r>
            <w:r>
              <w:rPr>
                <w:color w:val="000000"/>
                <w:lang w:val="en-GB"/>
              </w:rPr>
              <w:t>irmat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prin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 w:rsidR="00FF03D0">
              <w:rPr>
                <w:color w:val="000000"/>
                <w:lang w:val="en-GB"/>
              </w:rPr>
              <w:t>aplicarea</w:t>
            </w:r>
            <w:proofErr w:type="spellEnd"/>
            <w:r w:rsidR="00FF03D0"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semnătur</w:t>
            </w:r>
            <w:r w:rsidR="00FF03D0">
              <w:rPr>
                <w:color w:val="000000"/>
                <w:lang w:val="en-GB"/>
              </w:rPr>
              <w:t>ii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electronic</w:t>
            </w:r>
            <w:r w:rsidR="00FF03D0">
              <w:rPr>
                <w:color w:val="000000"/>
                <w:lang w:val="en-GB"/>
              </w:rPr>
              <w:t>e</w:t>
            </w:r>
            <w:proofErr w:type="spellEnd"/>
            <w:r w:rsidRPr="00B93CD9">
              <w:rPr>
                <w:color w:val="000000"/>
                <w:lang w:val="en-GB"/>
              </w:rPr>
              <w:t xml:space="preserve"> </w:t>
            </w:r>
            <w:r w:rsidR="00FF03D0">
              <w:rPr>
                <w:color w:val="000000"/>
                <w:lang w:val="en-GB"/>
              </w:rPr>
              <w:t xml:space="preserve">a </w:t>
            </w:r>
            <w:proofErr w:type="spellStart"/>
            <w:r w:rsidRPr="00B93CD9">
              <w:rPr>
                <w:color w:val="000000"/>
                <w:lang w:val="en-GB"/>
              </w:rPr>
              <w:t>participantului</w:t>
            </w:r>
            <w:proofErr w:type="spellEnd"/>
            <w:r w:rsidRPr="00B93CD9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B93CD9">
              <w:rPr>
                <w:color w:val="000000"/>
                <w:lang w:val="en-GB"/>
              </w:rPr>
              <w:t>anexe</w:t>
            </w:r>
            <w:r w:rsidR="00992D0D">
              <w:rPr>
                <w:color w:val="000000"/>
                <w:lang w:val="en-GB"/>
              </w:rPr>
              <w:t>lor</w:t>
            </w:r>
            <w:proofErr w:type="spellEnd"/>
            <w:r w:rsidRPr="00B93CD9">
              <w:rPr>
                <w:color w:val="000000"/>
                <w:lang w:val="en-GB"/>
              </w:rPr>
              <w:t xml:space="preserve"> nr. 2</w:t>
            </w:r>
            <w:r>
              <w:rPr>
                <w:color w:val="000000"/>
                <w:lang w:val="en-GB"/>
              </w:rPr>
              <w:t>2</w:t>
            </w:r>
            <w:r w:rsidR="00992D0D">
              <w:rPr>
                <w:color w:val="000000"/>
                <w:lang w:val="en-GB"/>
              </w:rPr>
              <w:t>, 23</w:t>
            </w:r>
            <w:r w:rsidRPr="00B93CD9">
              <w:rPr>
                <w:color w:val="000000"/>
                <w:lang w:val="en-GB"/>
              </w:rPr>
              <w:t xml:space="preserve"> din </w:t>
            </w:r>
            <w:proofErr w:type="spellStart"/>
            <w:r w:rsidRPr="00B93CD9">
              <w:rPr>
                <w:color w:val="000000"/>
                <w:lang w:val="en-GB"/>
              </w:rPr>
              <w:t>Documentația</w:t>
            </w:r>
            <w:proofErr w:type="spellEnd"/>
            <w:r w:rsidRPr="00B93CD9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31" w:type="pct"/>
            <w:shd w:val="clear" w:color="auto" w:fill="FFFFFF" w:themeFill="background1"/>
          </w:tcPr>
          <w:p w14:paraId="48F7DDE7" w14:textId="78449505" w:rsidR="00967651" w:rsidRPr="008343C0" w:rsidRDefault="00686087" w:rsidP="00967651">
            <w:pPr>
              <w:ind w:firstLine="0"/>
              <w:jc w:val="left"/>
              <w:rPr>
                <w:lang w:val="ro-RO" w:eastAsia="ru-RU"/>
              </w:rPr>
            </w:pPr>
            <w:r>
              <w:rPr>
                <w:lang w:val="ro-MD"/>
              </w:rPr>
              <w:t>Obligatoriu</w:t>
            </w:r>
          </w:p>
        </w:tc>
      </w:tr>
      <w:tr w:rsidR="00E80C12" w:rsidRPr="009737C6" w14:paraId="6E83E3BF" w14:textId="77777777" w:rsidTr="00DB099A">
        <w:tc>
          <w:tcPr>
            <w:tcW w:w="361" w:type="pct"/>
            <w:hideMark/>
          </w:tcPr>
          <w:p w14:paraId="33D1CFE7" w14:textId="77777777" w:rsidR="00E80C12" w:rsidRPr="008343C0" w:rsidRDefault="00E80C12" w:rsidP="00E80C12">
            <w:pPr>
              <w:ind w:firstLine="0"/>
              <w:rPr>
                <w:lang w:val="ro-RO" w:eastAsia="ru-RU"/>
              </w:rPr>
            </w:pPr>
            <w:r w:rsidRPr="008343C0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32193FB" w14:textId="4DEA21A5" w:rsidR="00E80C12" w:rsidRPr="008343C0" w:rsidRDefault="00E80C12" w:rsidP="00E80C12">
            <w:pPr>
              <w:ind w:firstLine="0"/>
              <w:jc w:val="left"/>
              <w:rPr>
                <w:lang w:val="ro-RO" w:eastAsia="ru-RU"/>
              </w:rPr>
            </w:pPr>
            <w:r w:rsidRPr="007A1DBE">
              <w:t xml:space="preserve">Extras din </w:t>
            </w:r>
            <w:proofErr w:type="spellStart"/>
            <w:r>
              <w:t>R</w:t>
            </w:r>
            <w:r w:rsidRPr="007A1DBE">
              <w:t>egistrul</w:t>
            </w:r>
            <w:proofErr w:type="spellEnd"/>
            <w:r w:rsidRPr="007A1DBE">
              <w:t xml:space="preserve"> de stat al </w:t>
            </w:r>
            <w:proofErr w:type="spellStart"/>
            <w:r w:rsidRPr="007A1DBE">
              <w:t>persoanelor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juridice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36CD78" w14:textId="678AF1D2" w:rsidR="00E80C12" w:rsidRPr="008343C0" w:rsidRDefault="00E80C12" w:rsidP="00FF03D0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967651">
              <w:rPr>
                <w:color w:val="000000"/>
              </w:rPr>
              <w:t>Copie</w:t>
            </w:r>
            <w:proofErr w:type="spellEnd"/>
            <w:r w:rsidRPr="00967651">
              <w:rPr>
                <w:color w:val="000000"/>
              </w:rPr>
              <w:t xml:space="preserve">, </w:t>
            </w:r>
            <w:proofErr w:type="spellStart"/>
            <w:r w:rsidR="00FF03D0" w:rsidRPr="00FF03D0">
              <w:rPr>
                <w:color w:val="000000"/>
              </w:rPr>
              <w:t>confirmat</w:t>
            </w:r>
            <w:proofErr w:type="spellEnd"/>
            <w:r w:rsidR="00FF03D0" w:rsidRPr="00FF03D0">
              <w:rPr>
                <w:color w:val="000000"/>
              </w:rPr>
              <w:t xml:space="preserve"> </w:t>
            </w:r>
            <w:proofErr w:type="spellStart"/>
            <w:r w:rsidR="00FF03D0" w:rsidRPr="00FF03D0">
              <w:rPr>
                <w:color w:val="000000"/>
              </w:rPr>
              <w:t>prin</w:t>
            </w:r>
            <w:proofErr w:type="spellEnd"/>
            <w:r w:rsidR="00FF03D0" w:rsidRPr="00FF03D0">
              <w:rPr>
                <w:color w:val="000000"/>
              </w:rPr>
              <w:t xml:space="preserve"> </w:t>
            </w:r>
            <w:proofErr w:type="spellStart"/>
            <w:r w:rsidR="00FF03D0" w:rsidRPr="00FF03D0">
              <w:rPr>
                <w:color w:val="000000"/>
              </w:rPr>
              <w:t>aplicarea</w:t>
            </w:r>
            <w:proofErr w:type="spellEnd"/>
            <w:r w:rsidR="00FF03D0" w:rsidRPr="00FF03D0">
              <w:rPr>
                <w:color w:val="000000"/>
              </w:rPr>
              <w:t xml:space="preserve"> </w:t>
            </w:r>
            <w:proofErr w:type="spellStart"/>
            <w:r w:rsidR="00FF03D0" w:rsidRPr="00FF03D0">
              <w:rPr>
                <w:color w:val="000000"/>
              </w:rPr>
              <w:t>semnăturii</w:t>
            </w:r>
            <w:proofErr w:type="spellEnd"/>
            <w:r w:rsidR="00FF03D0" w:rsidRPr="00FF03D0">
              <w:rPr>
                <w:color w:val="000000"/>
              </w:rPr>
              <w:t xml:space="preserve"> </w:t>
            </w:r>
            <w:proofErr w:type="spellStart"/>
            <w:r w:rsidR="00FF03D0" w:rsidRPr="00FF03D0">
              <w:rPr>
                <w:color w:val="000000"/>
              </w:rPr>
              <w:t>electronice</w:t>
            </w:r>
            <w:proofErr w:type="spellEnd"/>
            <w:r w:rsidR="00FF03D0" w:rsidRPr="00FF03D0">
              <w:rPr>
                <w:color w:val="000000"/>
              </w:rPr>
              <w:t xml:space="preserve"> a </w:t>
            </w:r>
            <w:proofErr w:type="spellStart"/>
            <w:r w:rsidR="00FF03D0" w:rsidRPr="00FF03D0">
              <w:rPr>
                <w:color w:val="000000"/>
              </w:rPr>
              <w:t>participantului</w:t>
            </w:r>
            <w:proofErr w:type="spellEnd"/>
          </w:p>
        </w:tc>
        <w:tc>
          <w:tcPr>
            <w:tcW w:w="931" w:type="pct"/>
            <w:shd w:val="clear" w:color="auto" w:fill="FFFFFF" w:themeFill="background1"/>
          </w:tcPr>
          <w:p w14:paraId="73751A6E" w14:textId="4F15DEA5" w:rsidR="00E80C12" w:rsidRPr="008343C0" w:rsidRDefault="00686087" w:rsidP="00E80C12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686087">
              <w:t>Obligatoriu</w:t>
            </w:r>
            <w:proofErr w:type="spellEnd"/>
          </w:p>
        </w:tc>
      </w:tr>
      <w:tr w:rsidR="00E80C12" w:rsidRPr="009737C6" w14:paraId="7BC46F0E" w14:textId="77777777" w:rsidTr="00DB099A">
        <w:trPr>
          <w:trHeight w:val="581"/>
        </w:trPr>
        <w:tc>
          <w:tcPr>
            <w:tcW w:w="361" w:type="pct"/>
          </w:tcPr>
          <w:p w14:paraId="6F6FC767" w14:textId="2416C28D" w:rsidR="00E80C12" w:rsidRPr="008343C0" w:rsidRDefault="00E80C12" w:rsidP="00E80C12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3.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E419BC0" w14:textId="035292BB" w:rsidR="00E80C12" w:rsidRPr="008343C0" w:rsidRDefault="00E80C12" w:rsidP="00E80C12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>
              <w:rPr>
                <w:color w:val="000000"/>
                <w:lang w:val="en-GB"/>
              </w:rPr>
              <w:t>Certificat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privind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atribuirea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contului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bancar</w:t>
            </w:r>
            <w:proofErr w:type="spellEnd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600ECCB" w14:textId="7B74E595" w:rsidR="00E80C12" w:rsidRPr="008343C0" w:rsidRDefault="00E80C12" w:rsidP="00FF03D0">
            <w:pPr>
              <w:pStyle w:val="a5"/>
              <w:ind w:firstLine="0"/>
              <w:jc w:val="left"/>
              <w:rPr>
                <w:lang w:val="en-US"/>
              </w:rPr>
            </w:pPr>
            <w:proofErr w:type="spellStart"/>
            <w:r w:rsidRPr="0067362F">
              <w:rPr>
                <w:color w:val="000000"/>
                <w:lang w:val="en-GB"/>
              </w:rPr>
              <w:t>Copie</w:t>
            </w:r>
            <w:proofErr w:type="spellEnd"/>
            <w:r>
              <w:rPr>
                <w:color w:val="000000"/>
                <w:lang w:val="en-GB"/>
              </w:rPr>
              <w:t>,</w:t>
            </w:r>
            <w:r w:rsidRPr="0067362F">
              <w:rPr>
                <w:color w:val="000000"/>
                <w:lang w:val="en-GB"/>
              </w:rPr>
              <w:t xml:space="preserve"> </w:t>
            </w:r>
            <w:proofErr w:type="spellStart"/>
            <w:r w:rsidRPr="0067362F">
              <w:rPr>
                <w:color w:val="000000"/>
                <w:lang w:val="en-GB"/>
              </w:rPr>
              <w:t>confirmată</w:t>
            </w:r>
            <w:proofErr w:type="spellEnd"/>
            <w:r w:rsidRPr="0067362F">
              <w:rPr>
                <w:color w:val="000000"/>
                <w:lang w:val="en-GB"/>
              </w:rPr>
              <w:t xml:space="preserve"> </w:t>
            </w:r>
            <w:proofErr w:type="spellStart"/>
            <w:r w:rsidRPr="0067362F">
              <w:rPr>
                <w:color w:val="000000"/>
                <w:lang w:val="en-GB"/>
              </w:rPr>
              <w:t>prin</w:t>
            </w:r>
            <w:proofErr w:type="spellEnd"/>
            <w:r w:rsidRPr="0067362F">
              <w:rPr>
                <w:color w:val="000000"/>
                <w:lang w:val="en-GB"/>
              </w:rPr>
              <w:t xml:space="preserve"> </w:t>
            </w:r>
            <w:proofErr w:type="spellStart"/>
            <w:r w:rsidR="00FF03D0">
              <w:rPr>
                <w:color w:val="000000"/>
                <w:lang w:val="en-GB"/>
              </w:rPr>
              <w:t>aplicarea</w:t>
            </w:r>
            <w:proofErr w:type="spellEnd"/>
            <w:r w:rsidR="00FF03D0">
              <w:rPr>
                <w:color w:val="000000"/>
                <w:lang w:val="en-GB"/>
              </w:rPr>
              <w:t xml:space="preserve"> </w:t>
            </w:r>
            <w:proofErr w:type="spellStart"/>
            <w:r w:rsidRPr="0067362F">
              <w:rPr>
                <w:color w:val="000000"/>
                <w:lang w:val="en-GB"/>
              </w:rPr>
              <w:t>semnătur</w:t>
            </w:r>
            <w:r w:rsidR="00FF03D0">
              <w:rPr>
                <w:color w:val="000000"/>
                <w:lang w:val="en-GB"/>
              </w:rPr>
              <w:t>ii</w:t>
            </w:r>
            <w:proofErr w:type="spellEnd"/>
            <w:r w:rsidR="00FF03D0">
              <w:rPr>
                <w:color w:val="000000"/>
                <w:lang w:val="en-GB"/>
              </w:rPr>
              <w:t xml:space="preserve"> </w:t>
            </w:r>
            <w:proofErr w:type="spellStart"/>
            <w:r w:rsidRPr="0067362F">
              <w:rPr>
                <w:color w:val="000000"/>
                <w:lang w:val="en-GB"/>
              </w:rPr>
              <w:t>electronic</w:t>
            </w:r>
            <w:r w:rsidR="00FF03D0">
              <w:rPr>
                <w:color w:val="000000"/>
                <w:lang w:val="en-GB"/>
              </w:rPr>
              <w:t>e</w:t>
            </w:r>
            <w:proofErr w:type="spellEnd"/>
            <w:r w:rsidRPr="0067362F">
              <w:rPr>
                <w:color w:val="000000"/>
                <w:lang w:val="en-GB"/>
              </w:rPr>
              <w:t xml:space="preserve"> a </w:t>
            </w:r>
            <w:proofErr w:type="spellStart"/>
            <w:r w:rsidRPr="0067362F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0C88EBA2" w14:textId="1833836B" w:rsidR="00E80C12" w:rsidRPr="008343C0" w:rsidRDefault="00686087" w:rsidP="00E80C12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686087">
              <w:rPr>
                <w:lang w:val="en-GB"/>
              </w:rPr>
              <w:t>Obligatoriu</w:t>
            </w:r>
            <w:proofErr w:type="spellEnd"/>
          </w:p>
        </w:tc>
      </w:tr>
      <w:tr w:rsidR="00E80C12" w:rsidRPr="009737C6" w14:paraId="6120AB53" w14:textId="77777777" w:rsidTr="00887C93">
        <w:tc>
          <w:tcPr>
            <w:tcW w:w="361" w:type="pct"/>
          </w:tcPr>
          <w:p w14:paraId="169D6400" w14:textId="6B101D0D" w:rsidR="00E80C12" w:rsidRDefault="00E80C12" w:rsidP="00E80C12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</w:tcPr>
          <w:p w14:paraId="2F120B4C" w14:textId="0F70B142" w:rsidR="00E80C12" w:rsidRDefault="00FF03D0" w:rsidP="00E80C12">
            <w:pPr>
              <w:ind w:firstLine="0"/>
              <w:jc w:val="left"/>
              <w:rPr>
                <w:szCs w:val="28"/>
              </w:rPr>
            </w:pPr>
            <w:proofErr w:type="spellStart"/>
            <w:r w:rsidRPr="00FF03D0">
              <w:rPr>
                <w:szCs w:val="28"/>
              </w:rPr>
              <w:t>Declaraţie</w:t>
            </w:r>
            <w:proofErr w:type="spellEnd"/>
            <w:r w:rsidRPr="00FF03D0">
              <w:rPr>
                <w:szCs w:val="28"/>
              </w:rPr>
              <w:t xml:space="preserve"> de </w:t>
            </w:r>
            <w:proofErr w:type="spellStart"/>
            <w:r w:rsidRPr="00FF03D0">
              <w:rPr>
                <w:szCs w:val="28"/>
              </w:rPr>
              <w:t>eligibilitate</w:t>
            </w:r>
            <w:proofErr w:type="spellEnd"/>
          </w:p>
        </w:tc>
        <w:tc>
          <w:tcPr>
            <w:tcW w:w="1896" w:type="pct"/>
            <w:shd w:val="clear" w:color="auto" w:fill="auto"/>
          </w:tcPr>
          <w:p w14:paraId="62483E65" w14:textId="738B26C5" w:rsidR="00E80C12" w:rsidRPr="003772DD" w:rsidRDefault="00300AD5" w:rsidP="00991AEE">
            <w:pPr>
              <w:ind w:firstLine="0"/>
              <w:jc w:val="left"/>
              <w:rPr>
                <w:color w:val="000000"/>
                <w:lang w:val="en-GB"/>
              </w:rPr>
            </w:pPr>
            <w:proofErr w:type="spellStart"/>
            <w:r w:rsidRPr="00FF03D0">
              <w:rPr>
                <w:color w:val="000000"/>
                <w:lang w:val="en-GB"/>
              </w:rPr>
              <w:t>Copie</w:t>
            </w:r>
            <w:proofErr w:type="spellEnd"/>
            <w:r w:rsidRPr="00FF03D0">
              <w:rPr>
                <w:color w:val="000000"/>
                <w:lang w:val="en-GB"/>
              </w:rPr>
              <w:t>,</w:t>
            </w:r>
            <w:r>
              <w:rPr>
                <w:color w:val="000000"/>
                <w:lang w:val="en-GB"/>
              </w:rPr>
              <w:t xml:space="preserve"> </w:t>
            </w:r>
            <w:proofErr w:type="spellStart"/>
            <w:r w:rsidRPr="00FF03D0">
              <w:rPr>
                <w:color w:val="000000"/>
                <w:lang w:val="en-GB"/>
              </w:rPr>
              <w:t>confirmată</w:t>
            </w:r>
            <w:proofErr w:type="spellEnd"/>
            <w:r w:rsidRPr="00FF03D0">
              <w:rPr>
                <w:color w:val="000000"/>
                <w:lang w:val="en-GB"/>
              </w:rPr>
              <w:t xml:space="preserve"> </w:t>
            </w:r>
            <w:proofErr w:type="spellStart"/>
            <w:r w:rsidRPr="00FF03D0">
              <w:rPr>
                <w:color w:val="000000"/>
                <w:lang w:val="en-GB"/>
              </w:rPr>
              <w:t>prin</w:t>
            </w:r>
            <w:proofErr w:type="spellEnd"/>
            <w:r w:rsidRPr="00FF03D0">
              <w:rPr>
                <w:color w:val="000000"/>
                <w:lang w:val="en-GB"/>
              </w:rPr>
              <w:t xml:space="preserve"> </w:t>
            </w:r>
            <w:proofErr w:type="spellStart"/>
            <w:r w:rsidRPr="00FF03D0">
              <w:rPr>
                <w:color w:val="000000"/>
                <w:lang w:val="en-GB"/>
              </w:rPr>
              <w:t>aplicarea</w:t>
            </w:r>
            <w:proofErr w:type="spellEnd"/>
            <w:r w:rsidRPr="00FF03D0">
              <w:rPr>
                <w:color w:val="000000"/>
                <w:lang w:val="en-GB"/>
              </w:rPr>
              <w:t xml:space="preserve"> </w:t>
            </w:r>
            <w:proofErr w:type="spellStart"/>
            <w:r w:rsidRPr="00FF03D0">
              <w:rPr>
                <w:color w:val="000000"/>
                <w:lang w:val="en-GB"/>
              </w:rPr>
              <w:t>semnăturii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 w:rsidRPr="00FF03D0">
              <w:rPr>
                <w:color w:val="000000"/>
                <w:lang w:val="en-GB"/>
              </w:rPr>
              <w:t>electronice</w:t>
            </w:r>
            <w:proofErr w:type="spellEnd"/>
            <w:r w:rsidRPr="00FF03D0">
              <w:rPr>
                <w:color w:val="000000"/>
                <w:lang w:val="en-GB"/>
              </w:rPr>
              <w:t xml:space="preserve"> a </w:t>
            </w:r>
            <w:proofErr w:type="spellStart"/>
            <w:r w:rsidRPr="00FF03D0">
              <w:rPr>
                <w:color w:val="000000"/>
                <w:lang w:val="en-GB"/>
              </w:rPr>
              <w:t>participantului</w:t>
            </w:r>
            <w:proofErr w:type="spellEnd"/>
            <w:r w:rsidRPr="00FF03D0">
              <w:rPr>
                <w:color w:val="000000"/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 xml:space="preserve">(conform </w:t>
            </w:r>
            <w:proofErr w:type="spellStart"/>
            <w:r w:rsidR="00FF03D0" w:rsidRPr="00FF03D0">
              <w:rPr>
                <w:color w:val="000000"/>
                <w:lang w:val="en-GB"/>
              </w:rPr>
              <w:t>Anex</w:t>
            </w:r>
            <w:r>
              <w:rPr>
                <w:color w:val="000000"/>
                <w:lang w:val="en-GB"/>
              </w:rPr>
              <w:t>ei</w:t>
            </w:r>
            <w:proofErr w:type="spellEnd"/>
            <w:r w:rsidR="00FF03D0" w:rsidRPr="00FF03D0">
              <w:rPr>
                <w:color w:val="000000"/>
                <w:lang w:val="en-GB"/>
              </w:rPr>
              <w:t xml:space="preserve"> nr. 2 la </w:t>
            </w:r>
            <w:proofErr w:type="spellStart"/>
            <w:r w:rsidR="00FF03D0" w:rsidRPr="00FF03D0">
              <w:rPr>
                <w:color w:val="000000"/>
                <w:lang w:val="en-GB"/>
              </w:rPr>
              <w:t>Regulamentul</w:t>
            </w:r>
            <w:proofErr w:type="spellEnd"/>
            <w:r w:rsidR="00FF03D0" w:rsidRPr="00FF03D0">
              <w:rPr>
                <w:color w:val="000000"/>
                <w:lang w:val="en-GB"/>
              </w:rPr>
              <w:t xml:space="preserve"> cu </w:t>
            </w:r>
            <w:proofErr w:type="spellStart"/>
            <w:r w:rsidR="00FF03D0" w:rsidRPr="00FF03D0">
              <w:rPr>
                <w:color w:val="000000"/>
                <w:lang w:val="en-GB"/>
              </w:rPr>
              <w:t>privire</w:t>
            </w:r>
            <w:proofErr w:type="spellEnd"/>
            <w:r w:rsidR="00FF03D0" w:rsidRPr="00FF03D0">
              <w:rPr>
                <w:color w:val="000000"/>
                <w:lang w:val="en-GB"/>
              </w:rPr>
              <w:t xml:space="preserve"> la</w:t>
            </w:r>
            <w:r w:rsidR="00FF03D0">
              <w:rPr>
                <w:color w:val="000000"/>
                <w:lang w:val="en-GB"/>
              </w:rPr>
              <w:t xml:space="preserve"> </w:t>
            </w:r>
            <w:proofErr w:type="spellStart"/>
            <w:r w:rsidR="00FF03D0" w:rsidRPr="00FF03D0">
              <w:rPr>
                <w:color w:val="000000"/>
                <w:lang w:val="en-GB"/>
              </w:rPr>
              <w:t>achizițiile</w:t>
            </w:r>
            <w:proofErr w:type="spellEnd"/>
            <w:r w:rsidR="00FF03D0" w:rsidRPr="00FF03D0">
              <w:rPr>
                <w:color w:val="000000"/>
                <w:lang w:val="en-GB"/>
              </w:rPr>
              <w:t xml:space="preserve"> </w:t>
            </w:r>
            <w:proofErr w:type="spellStart"/>
            <w:r w:rsidR="00FF03D0" w:rsidRPr="00FF03D0">
              <w:rPr>
                <w:color w:val="000000"/>
                <w:lang w:val="en-GB"/>
              </w:rPr>
              <w:t>publice</w:t>
            </w:r>
            <w:proofErr w:type="spellEnd"/>
            <w:r w:rsidR="00FF03D0" w:rsidRPr="00FF03D0">
              <w:rPr>
                <w:color w:val="000000"/>
                <w:lang w:val="en-GB"/>
              </w:rPr>
              <w:t xml:space="preserve"> de </w:t>
            </w:r>
            <w:proofErr w:type="spellStart"/>
            <w:r w:rsidR="00FF03D0" w:rsidRPr="00FF03D0">
              <w:rPr>
                <w:color w:val="000000"/>
                <w:lang w:val="en-GB"/>
              </w:rPr>
              <w:t>valoare</w:t>
            </w:r>
            <w:proofErr w:type="spellEnd"/>
            <w:r w:rsidR="00FF03D0" w:rsidRPr="00FF03D0"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mic</w:t>
            </w:r>
            <w:r w:rsidR="00991AEE">
              <w:rPr>
                <w:color w:val="000000"/>
                <w:lang w:val="en-GB"/>
              </w:rPr>
              <w:t>ă</w:t>
            </w:r>
            <w:proofErr w:type="spellEnd"/>
            <w:r>
              <w:rPr>
                <w:color w:val="000000"/>
                <w:lang w:val="en-GB"/>
              </w:rPr>
              <w:t>)</w:t>
            </w:r>
            <w:r w:rsidR="00FF03D0" w:rsidRPr="00FF03D0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931" w:type="pct"/>
            <w:shd w:val="clear" w:color="auto" w:fill="FFFFFF" w:themeFill="background1"/>
          </w:tcPr>
          <w:p w14:paraId="088E9617" w14:textId="54B18A57" w:rsidR="00E80C12" w:rsidRDefault="00686087" w:rsidP="00E80C12">
            <w:pPr>
              <w:ind w:firstLine="0"/>
              <w:jc w:val="left"/>
              <w:rPr>
                <w:lang w:val="en-GB"/>
              </w:rPr>
            </w:pPr>
            <w:proofErr w:type="spellStart"/>
            <w:r w:rsidRPr="00686087">
              <w:rPr>
                <w:lang w:val="en-GB"/>
              </w:rPr>
              <w:t>Obligatoriu</w:t>
            </w:r>
            <w:proofErr w:type="spellEnd"/>
          </w:p>
        </w:tc>
      </w:tr>
      <w:tr w:rsidR="00E80C12" w:rsidRPr="009737C6" w14:paraId="383A1961" w14:textId="77777777" w:rsidTr="00887C93">
        <w:tc>
          <w:tcPr>
            <w:tcW w:w="361" w:type="pct"/>
          </w:tcPr>
          <w:p w14:paraId="338CCBBF" w14:textId="27EC76BB" w:rsidR="00E80C12" w:rsidRDefault="00E80C12" w:rsidP="00E80C12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</w:tcPr>
          <w:p w14:paraId="3B711C5A" w14:textId="7D1E268B" w:rsidR="00E80C12" w:rsidRDefault="00E80C12" w:rsidP="00E80C12">
            <w:pPr>
              <w:ind w:firstLine="0"/>
              <w:jc w:val="left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Mostre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1896" w:type="pct"/>
            <w:shd w:val="clear" w:color="auto" w:fill="auto"/>
          </w:tcPr>
          <w:p w14:paraId="7D598AD9" w14:textId="77777777" w:rsidR="00E80C12" w:rsidRPr="0067362F" w:rsidRDefault="00E80C12" w:rsidP="00E80C12">
            <w:pPr>
              <w:ind w:firstLine="0"/>
              <w:jc w:val="left"/>
              <w:rPr>
                <w:color w:val="000000"/>
                <w:lang w:val="en-GB"/>
              </w:rPr>
            </w:pPr>
          </w:p>
        </w:tc>
        <w:tc>
          <w:tcPr>
            <w:tcW w:w="931" w:type="pct"/>
            <w:shd w:val="clear" w:color="auto" w:fill="FFFFFF" w:themeFill="background1"/>
          </w:tcPr>
          <w:p w14:paraId="6F30A515" w14:textId="51E33E88" w:rsidR="00E80C12" w:rsidRDefault="00E80C12" w:rsidP="00E80C12">
            <w:pPr>
              <w:ind w:firstLine="0"/>
              <w:jc w:val="left"/>
              <w:rPr>
                <w:lang w:val="en-GB"/>
              </w:rPr>
            </w:pPr>
            <w:r>
              <w:rPr>
                <w:lang w:val="en-GB"/>
              </w:rPr>
              <w:t xml:space="preserve">La </w:t>
            </w:r>
            <w:proofErr w:type="spellStart"/>
            <w:r>
              <w:rPr>
                <w:lang w:val="en-GB"/>
              </w:rPr>
              <w:t>solicitare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64833B2E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.</w:t>
      </w:r>
    </w:p>
    <w:p w14:paraId="23AE921E" w14:textId="791259B3" w:rsidR="00391669" w:rsidRPr="00E210C0" w:rsidRDefault="00850D1C" w:rsidP="00E210C0">
      <w:pPr>
        <w:ind w:left="720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</w:t>
      </w:r>
      <w:r w:rsidR="00391669">
        <w:rPr>
          <w:bCs/>
          <w:sz w:val="24"/>
          <w:szCs w:val="24"/>
          <w:lang w:val="ro-RO" w:eastAsia="ru-RU"/>
        </w:rPr>
        <w:t>:</w:t>
      </w:r>
      <w:r w:rsidR="00E210C0">
        <w:rPr>
          <w:bCs/>
          <w:sz w:val="24"/>
          <w:szCs w:val="24"/>
          <w:lang w:val="ro-RO" w:eastAsia="ru-RU"/>
        </w:rPr>
        <w:t xml:space="preserve"> nu se solicită.</w:t>
      </w:r>
    </w:p>
    <w:p w14:paraId="77250B71" w14:textId="6367312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15. Ofertele se prezintă în </w:t>
      </w:r>
      <w:r w:rsidR="00375E40">
        <w:rPr>
          <w:bCs/>
          <w:sz w:val="24"/>
          <w:szCs w:val="24"/>
          <w:lang w:val="ro-RO" w:eastAsia="ru-RU"/>
        </w:rPr>
        <w:t>Lei MD</w:t>
      </w:r>
      <w:r w:rsidR="00291120">
        <w:rPr>
          <w:bCs/>
          <w:sz w:val="24"/>
          <w:szCs w:val="24"/>
          <w:lang w:val="ro-RO" w:eastAsia="ru-RU"/>
        </w:rPr>
        <w:t>.</w:t>
      </w:r>
      <w:r w:rsidR="00375E40">
        <w:rPr>
          <w:sz w:val="24"/>
          <w:szCs w:val="24"/>
          <w:lang w:val="ro-RO" w:eastAsia="ru-RU"/>
        </w:rPr>
        <w:t xml:space="preserve"> </w:t>
      </w:r>
    </w:p>
    <w:p w14:paraId="01F8361B" w14:textId="75B2B20C" w:rsidR="00850D1C" w:rsidRPr="00470B1A" w:rsidRDefault="00850D1C" w:rsidP="00850D1C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470B1A">
        <w:rPr>
          <w:bCs/>
          <w:sz w:val="24"/>
          <w:szCs w:val="24"/>
          <w:lang w:val="ro-RO" w:eastAsia="ru-RU"/>
        </w:rPr>
        <w:t>:</w:t>
      </w:r>
      <w:r w:rsidR="00375E40">
        <w:rPr>
          <w:bCs/>
          <w:sz w:val="24"/>
          <w:szCs w:val="24"/>
          <w:lang w:val="ro-RO" w:eastAsia="ru-RU"/>
        </w:rPr>
        <w:t xml:space="preserve"> </w:t>
      </w:r>
      <w:r w:rsidR="00375E40" w:rsidRPr="00470B1A">
        <w:rPr>
          <w:b/>
          <w:bCs/>
          <w:sz w:val="24"/>
          <w:szCs w:val="24"/>
          <w:lang w:val="ro-RO" w:eastAsia="ru-RU"/>
        </w:rPr>
        <w:t xml:space="preserve">Cel mai </w:t>
      </w:r>
      <w:r w:rsidR="00BB7E64" w:rsidRPr="00470B1A">
        <w:rPr>
          <w:b/>
          <w:bCs/>
          <w:sz w:val="24"/>
          <w:szCs w:val="24"/>
          <w:lang w:val="ro-RO" w:eastAsia="ru-RU"/>
        </w:rPr>
        <w:t xml:space="preserve">mic </w:t>
      </w:r>
      <w:r w:rsidR="00375E40" w:rsidRPr="00470B1A">
        <w:rPr>
          <w:b/>
          <w:bCs/>
          <w:sz w:val="24"/>
          <w:szCs w:val="24"/>
          <w:lang w:val="ro-RO" w:eastAsia="ru-RU"/>
        </w:rPr>
        <w:t>preț</w:t>
      </w:r>
      <w:r w:rsidR="00BB7E64" w:rsidRPr="00470B1A">
        <w:rPr>
          <w:b/>
          <w:bCs/>
          <w:sz w:val="24"/>
          <w:szCs w:val="24"/>
          <w:lang w:val="ro-RO" w:eastAsia="ru-RU"/>
        </w:rPr>
        <w:t xml:space="preserve"> pe lot </w:t>
      </w:r>
      <w:r w:rsidR="00470B1A" w:rsidRPr="00470B1A">
        <w:rPr>
          <w:b/>
          <w:bCs/>
          <w:sz w:val="24"/>
          <w:szCs w:val="24"/>
          <w:lang w:val="ro-RO" w:eastAsia="ru-RU"/>
        </w:rPr>
        <w:t xml:space="preserve">în </w:t>
      </w:r>
      <w:r w:rsidR="00BB7E64" w:rsidRPr="00470B1A">
        <w:rPr>
          <w:b/>
          <w:bCs/>
          <w:sz w:val="24"/>
          <w:szCs w:val="24"/>
          <w:lang w:val="ro-RO" w:eastAsia="ru-RU"/>
        </w:rPr>
        <w:t>co</w:t>
      </w:r>
      <w:r w:rsidR="00470B1A" w:rsidRPr="00470B1A">
        <w:rPr>
          <w:b/>
          <w:bCs/>
          <w:sz w:val="24"/>
          <w:szCs w:val="24"/>
          <w:lang w:val="ro-RO" w:eastAsia="ru-RU"/>
        </w:rPr>
        <w:t>respundere cu</w:t>
      </w:r>
      <w:r w:rsidR="00BB7E64" w:rsidRPr="00470B1A">
        <w:rPr>
          <w:b/>
          <w:bCs/>
          <w:sz w:val="24"/>
          <w:szCs w:val="24"/>
          <w:lang w:val="ro-RO" w:eastAsia="ru-RU"/>
        </w:rPr>
        <w:t xml:space="preserve"> cerințel</w:t>
      </w:r>
      <w:r w:rsidR="00470B1A" w:rsidRPr="00470B1A">
        <w:rPr>
          <w:b/>
          <w:bCs/>
          <w:sz w:val="24"/>
          <w:szCs w:val="24"/>
          <w:lang w:val="ro-RO" w:eastAsia="ru-RU"/>
        </w:rPr>
        <w:t>e</w:t>
      </w:r>
      <w:r w:rsidR="00BB7E64" w:rsidRPr="00470B1A">
        <w:rPr>
          <w:b/>
          <w:bCs/>
          <w:sz w:val="24"/>
          <w:szCs w:val="24"/>
          <w:lang w:val="ro-RO" w:eastAsia="ru-RU"/>
        </w:rPr>
        <w:t xml:space="preserve"> solicitate</w:t>
      </w:r>
      <w:r w:rsidR="008343C0" w:rsidRPr="00470B1A">
        <w:rPr>
          <w:b/>
          <w:bCs/>
          <w:sz w:val="24"/>
          <w:szCs w:val="24"/>
          <w:lang w:val="ro-RO" w:eastAsia="ru-RU"/>
        </w:rPr>
        <w:t>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2556FFB5" w14:textId="30730FF5" w:rsidR="00375E40" w:rsidRPr="00850D1C" w:rsidRDefault="00850D1C" w:rsidP="00375E40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375E40">
        <w:rPr>
          <w:bCs/>
          <w:sz w:val="24"/>
          <w:szCs w:val="24"/>
          <w:lang w:val="ro-RO" w:eastAsia="ru-RU"/>
        </w:rPr>
        <w:t xml:space="preserve"> </w:t>
      </w:r>
      <w:r w:rsidR="00375E40" w:rsidRPr="00375E40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375E40"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 w:rsidR="00375E40"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="00375E40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375E40"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B6861B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375E40">
        <w:rPr>
          <w:bCs/>
          <w:sz w:val="24"/>
          <w:szCs w:val="24"/>
          <w:lang w:val="ro-RO" w:eastAsia="ru-RU"/>
        </w:rPr>
        <w:t xml:space="preserve"> 30 zile.</w:t>
      </w:r>
    </w:p>
    <w:p w14:paraId="68F7B0A3" w14:textId="74B7FE7A" w:rsidR="00850D1C" w:rsidRPr="00375E40" w:rsidRDefault="00850D1C" w:rsidP="00375E4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</w:t>
      </w:r>
      <w:proofErr w:type="spellStart"/>
      <w:r>
        <w:rPr>
          <w:bCs/>
          <w:sz w:val="24"/>
          <w:szCs w:val="24"/>
          <w:lang w:val="ro-RO" w:eastAsia="ru-RU"/>
        </w:rPr>
        <w:t>ofertelor</w:t>
      </w:r>
      <w:r w:rsidRPr="005D0AE2">
        <w:rPr>
          <w:sz w:val="24"/>
          <w:szCs w:val="24"/>
          <w:lang w:val="ro-RO" w:eastAsia="ru-RU"/>
        </w:rPr>
        <w:t>_______</w:t>
      </w:r>
      <w:r w:rsidR="00375E40">
        <w:rPr>
          <w:sz w:val="24"/>
          <w:szCs w:val="24"/>
          <w:lang w:val="ro-RO" w:eastAsia="ru-RU"/>
        </w:rPr>
        <w:t>SIA</w:t>
      </w:r>
      <w:proofErr w:type="spellEnd"/>
      <w:r w:rsidR="00375E40">
        <w:rPr>
          <w:sz w:val="24"/>
          <w:szCs w:val="24"/>
          <w:lang w:val="ro-RO" w:eastAsia="ru-RU"/>
        </w:rPr>
        <w:t xml:space="preserve"> RSAP________</w:t>
      </w:r>
      <w:r>
        <w:rPr>
          <w:sz w:val="24"/>
          <w:szCs w:val="24"/>
          <w:lang w:val="ro-RO" w:eastAsia="ru-RU"/>
        </w:rPr>
        <w:t xml:space="preserve">  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4461F5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Cs/>
          <w:sz w:val="24"/>
          <w:szCs w:val="24"/>
          <w:lang w:val="ro-RO" w:eastAsia="ru-RU"/>
        </w:rPr>
        <w:t>participare</w:t>
      </w:r>
      <w:r w:rsidR="00391669">
        <w:rPr>
          <w:bCs/>
          <w:sz w:val="24"/>
          <w:szCs w:val="24"/>
          <w:lang w:val="ro-RO" w:eastAsia="ru-RU"/>
        </w:rPr>
        <w:t>:</w:t>
      </w:r>
      <w:r w:rsidRPr="005D0AE2">
        <w:rPr>
          <w:sz w:val="24"/>
          <w:szCs w:val="24"/>
          <w:lang w:val="ro-RO" w:eastAsia="ru-RU"/>
        </w:rPr>
        <w:t>_</w:t>
      </w:r>
      <w:r w:rsidR="00391669">
        <w:rPr>
          <w:sz w:val="24"/>
          <w:szCs w:val="24"/>
          <w:lang w:val="ro-RO" w:eastAsia="ru-RU"/>
        </w:rPr>
        <w:t>limba</w:t>
      </w:r>
      <w:proofErr w:type="spellEnd"/>
      <w:r w:rsidR="00391669">
        <w:rPr>
          <w:sz w:val="24"/>
          <w:szCs w:val="24"/>
          <w:lang w:val="ro-RO" w:eastAsia="ru-RU"/>
        </w:rPr>
        <w:t xml:space="preserve"> română.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806892">
      <w:pgSz w:w="12240" w:h="15840" w:code="1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98A"/>
    <w:multiLevelType w:val="hybridMultilevel"/>
    <w:tmpl w:val="B1D4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E40E7"/>
    <w:multiLevelType w:val="hybridMultilevel"/>
    <w:tmpl w:val="33466508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>
    <w:nsid w:val="45C14DE7"/>
    <w:multiLevelType w:val="hybridMultilevel"/>
    <w:tmpl w:val="26C6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074269"/>
    <w:multiLevelType w:val="hybridMultilevel"/>
    <w:tmpl w:val="033A0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A4780D"/>
    <w:multiLevelType w:val="hybridMultilevel"/>
    <w:tmpl w:val="651C49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0F2B"/>
    <w:rsid w:val="0005003D"/>
    <w:rsid w:val="00090121"/>
    <w:rsid w:val="000A38EA"/>
    <w:rsid w:val="000D5B59"/>
    <w:rsid w:val="000D6992"/>
    <w:rsid w:val="000E771F"/>
    <w:rsid w:val="00111D40"/>
    <w:rsid w:val="00126536"/>
    <w:rsid w:val="00136D48"/>
    <w:rsid w:val="00141DB1"/>
    <w:rsid w:val="00182384"/>
    <w:rsid w:val="00195940"/>
    <w:rsid w:val="001D5CA3"/>
    <w:rsid w:val="001F17F6"/>
    <w:rsid w:val="00226D47"/>
    <w:rsid w:val="00232CB4"/>
    <w:rsid w:val="00250BD1"/>
    <w:rsid w:val="00291120"/>
    <w:rsid w:val="00294976"/>
    <w:rsid w:val="00295224"/>
    <w:rsid w:val="002B661D"/>
    <w:rsid w:val="002B6D52"/>
    <w:rsid w:val="002C0048"/>
    <w:rsid w:val="002D2011"/>
    <w:rsid w:val="002D35B9"/>
    <w:rsid w:val="002F1F10"/>
    <w:rsid w:val="002F41D7"/>
    <w:rsid w:val="00300AD5"/>
    <w:rsid w:val="00312641"/>
    <w:rsid w:val="00314569"/>
    <w:rsid w:val="0032604B"/>
    <w:rsid w:val="00375E40"/>
    <w:rsid w:val="00391669"/>
    <w:rsid w:val="003D19AB"/>
    <w:rsid w:val="004005E9"/>
    <w:rsid w:val="00402D8E"/>
    <w:rsid w:val="00470B1A"/>
    <w:rsid w:val="004B1252"/>
    <w:rsid w:val="004B30E1"/>
    <w:rsid w:val="004D522E"/>
    <w:rsid w:val="004D5CB8"/>
    <w:rsid w:val="004F6568"/>
    <w:rsid w:val="005672BB"/>
    <w:rsid w:val="0059270E"/>
    <w:rsid w:val="00592BB6"/>
    <w:rsid w:val="005A1528"/>
    <w:rsid w:val="005C2662"/>
    <w:rsid w:val="005C2E1A"/>
    <w:rsid w:val="005F2B4F"/>
    <w:rsid w:val="00604B28"/>
    <w:rsid w:val="00612269"/>
    <w:rsid w:val="00627C42"/>
    <w:rsid w:val="006310B6"/>
    <w:rsid w:val="00632A63"/>
    <w:rsid w:val="00637B9B"/>
    <w:rsid w:val="00640D23"/>
    <w:rsid w:val="00656EC1"/>
    <w:rsid w:val="006650AF"/>
    <w:rsid w:val="00675855"/>
    <w:rsid w:val="00686087"/>
    <w:rsid w:val="006948D3"/>
    <w:rsid w:val="006A76AB"/>
    <w:rsid w:val="006C0364"/>
    <w:rsid w:val="006D6B7C"/>
    <w:rsid w:val="00750E3D"/>
    <w:rsid w:val="00767F7C"/>
    <w:rsid w:val="007977E4"/>
    <w:rsid w:val="007A1F5F"/>
    <w:rsid w:val="007C0845"/>
    <w:rsid w:val="00806892"/>
    <w:rsid w:val="008218DD"/>
    <w:rsid w:val="008240FF"/>
    <w:rsid w:val="008311EF"/>
    <w:rsid w:val="008343C0"/>
    <w:rsid w:val="00850D1C"/>
    <w:rsid w:val="00881F1D"/>
    <w:rsid w:val="008D4AAA"/>
    <w:rsid w:val="008F44A5"/>
    <w:rsid w:val="0090014E"/>
    <w:rsid w:val="00905BB0"/>
    <w:rsid w:val="00914C77"/>
    <w:rsid w:val="0092068A"/>
    <w:rsid w:val="00967651"/>
    <w:rsid w:val="00991AEE"/>
    <w:rsid w:val="00992D0D"/>
    <w:rsid w:val="00995594"/>
    <w:rsid w:val="009C7B2C"/>
    <w:rsid w:val="009E5B2F"/>
    <w:rsid w:val="00A169E7"/>
    <w:rsid w:val="00A82279"/>
    <w:rsid w:val="00AC41DC"/>
    <w:rsid w:val="00B4130D"/>
    <w:rsid w:val="00B5312F"/>
    <w:rsid w:val="00B5543A"/>
    <w:rsid w:val="00B965B1"/>
    <w:rsid w:val="00BB42B9"/>
    <w:rsid w:val="00BB7E64"/>
    <w:rsid w:val="00BE140B"/>
    <w:rsid w:val="00BE1935"/>
    <w:rsid w:val="00C03E42"/>
    <w:rsid w:val="00C04A14"/>
    <w:rsid w:val="00C24A4B"/>
    <w:rsid w:val="00C34EA5"/>
    <w:rsid w:val="00C45813"/>
    <w:rsid w:val="00CB6A95"/>
    <w:rsid w:val="00D418D8"/>
    <w:rsid w:val="00D86F38"/>
    <w:rsid w:val="00DC4AAB"/>
    <w:rsid w:val="00E03AC1"/>
    <w:rsid w:val="00E151C0"/>
    <w:rsid w:val="00E20546"/>
    <w:rsid w:val="00E210C0"/>
    <w:rsid w:val="00E513BB"/>
    <w:rsid w:val="00E80C12"/>
    <w:rsid w:val="00E978E5"/>
    <w:rsid w:val="00EA47D0"/>
    <w:rsid w:val="00EC3581"/>
    <w:rsid w:val="00EE681D"/>
    <w:rsid w:val="00F41912"/>
    <w:rsid w:val="00F5585D"/>
    <w:rsid w:val="00F6331F"/>
    <w:rsid w:val="00FC05EE"/>
    <w:rsid w:val="00FC765D"/>
    <w:rsid w:val="00FD1F39"/>
    <w:rsid w:val="00FF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A1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12269"/>
    <w:rPr>
      <w:color w:val="0563C1" w:themeColor="hyperlink"/>
      <w:u w:val="single"/>
    </w:rPr>
  </w:style>
  <w:style w:type="paragraph" w:styleId="a5">
    <w:name w:val="No Spacing"/>
    <w:uiPriority w:val="1"/>
    <w:qFormat/>
    <w:rsid w:val="008343C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6">
    <w:name w:val="List Paragraph"/>
    <w:basedOn w:val="a"/>
    <w:uiPriority w:val="34"/>
    <w:qFormat/>
    <w:rsid w:val="00967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linica.md" TargetMode="External"/><Relationship Id="rId5" Type="http://schemas.openxmlformats.org/officeDocument/2006/relationships/hyperlink" Target="mailto:clinic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103</cp:revision>
  <cp:lastPrinted>2026-07-23T09:49:00Z</cp:lastPrinted>
  <dcterms:created xsi:type="dcterms:W3CDTF">2024-03-14T10:37:00Z</dcterms:created>
  <dcterms:modified xsi:type="dcterms:W3CDTF">2026-07-23T09:50:00Z</dcterms:modified>
</cp:coreProperties>
</file>