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39BD9" w14:textId="77777777" w:rsidR="003631CB" w:rsidRPr="003631CB" w:rsidRDefault="003631CB" w:rsidP="003631CB">
      <w:pPr>
        <w:tabs>
          <w:tab w:val="right" w:pos="10160"/>
        </w:tabs>
        <w:spacing w:after="0"/>
        <w:jc w:val="right"/>
        <w:rPr>
          <w:rFonts w:ascii="Times New Roman" w:eastAsia="Arial" w:hAnsi="Times New Roman" w:cs="Times New Roman"/>
          <w:b/>
          <w:sz w:val="24"/>
        </w:rPr>
      </w:pPr>
      <w:r w:rsidRPr="003631CB">
        <w:rPr>
          <w:rFonts w:ascii="Times New Roman" w:eastAsia="Arial" w:hAnsi="Times New Roman" w:cs="Times New Roman"/>
          <w:b/>
          <w:sz w:val="24"/>
        </w:rPr>
        <w:t>Formularul nr. 1</w:t>
      </w:r>
    </w:p>
    <w:p w14:paraId="65DECA5E" w14:textId="77777777" w:rsidR="003631CB" w:rsidRPr="003631CB" w:rsidRDefault="003631CB" w:rsidP="003631CB">
      <w:pPr>
        <w:tabs>
          <w:tab w:val="right" w:pos="10160"/>
        </w:tabs>
        <w:spacing w:after="0"/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</w:pPr>
      <w:proofErr w:type="spellStart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>Autoritatea</w:t>
      </w:r>
      <w:proofErr w:type="spellEnd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>contractantă</w:t>
      </w:r>
      <w:proofErr w:type="spellEnd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 xml:space="preserve">: </w:t>
      </w:r>
      <w:proofErr w:type="spellStart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>Agenția</w:t>
      </w:r>
      <w:proofErr w:type="spellEnd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>Rezerve</w:t>
      </w:r>
      <w:proofErr w:type="spellEnd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  <w:t>Materiale</w:t>
      </w:r>
      <w:proofErr w:type="spellEnd"/>
    </w:p>
    <w:p w14:paraId="6174EFA0" w14:textId="77777777" w:rsidR="003631CB" w:rsidRPr="003631CB" w:rsidRDefault="003631CB" w:rsidP="003631CB">
      <w:pPr>
        <w:tabs>
          <w:tab w:val="right" w:pos="10160"/>
        </w:tabs>
        <w:spacing w:after="0"/>
        <w:rPr>
          <w:rFonts w:ascii="Times New Roman" w:eastAsia="Arial" w:hAnsi="Times New Roman" w:cs="Times New Roman"/>
          <w:b/>
          <w:bCs/>
          <w:i/>
          <w:iCs/>
          <w:sz w:val="24"/>
          <w:lang w:val="en-US"/>
        </w:rPr>
      </w:pPr>
    </w:p>
    <w:p w14:paraId="2F065FC7" w14:textId="77777777" w:rsidR="003631CB" w:rsidRPr="003631CB" w:rsidRDefault="003631CB" w:rsidP="003631CB">
      <w:pPr>
        <w:tabs>
          <w:tab w:val="right" w:pos="10160"/>
        </w:tabs>
        <w:spacing w:after="0"/>
        <w:rPr>
          <w:rFonts w:ascii="Times New Roman" w:eastAsia="Arial" w:hAnsi="Times New Roman" w:cs="Times New Roman"/>
          <w:b/>
          <w:bCs/>
          <w:i/>
          <w:iCs/>
          <w:sz w:val="24"/>
          <w:lang w:val="ro-MD"/>
        </w:rPr>
      </w:pPr>
      <w:r w:rsidRPr="003631CB">
        <w:rPr>
          <w:rFonts w:ascii="Times New Roman" w:eastAsia="Arial" w:hAnsi="Times New Roman" w:cs="Times New Roman"/>
          <w:b/>
          <w:bCs/>
          <w:i/>
          <w:iCs/>
          <w:sz w:val="24"/>
        </w:rPr>
        <w:t xml:space="preserve">Obiect: </w:t>
      </w:r>
      <w:bookmarkStart w:id="0" w:name="_Hlk212541509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ro-MD"/>
        </w:rPr>
        <w:t>Lucrări de reparație curentă a depozitului principal (nr. 4/3) (demolare parțială cu forarea găurilor străpunse în zidării de piatră)</w:t>
      </w:r>
      <w:bookmarkEnd w:id="0"/>
      <w:r w:rsidRPr="003631CB">
        <w:rPr>
          <w:rFonts w:ascii="Times New Roman" w:eastAsia="Arial" w:hAnsi="Times New Roman" w:cs="Times New Roman"/>
          <w:b/>
          <w:bCs/>
          <w:i/>
          <w:iCs/>
          <w:sz w:val="24"/>
          <w:lang w:val="ro-MD"/>
        </w:rPr>
        <w:t xml:space="preserve"> din mun. Chișinău</w:t>
      </w:r>
    </w:p>
    <w:p w14:paraId="7527AEF1" w14:textId="77777777" w:rsidR="003631CB" w:rsidRPr="003631CB" w:rsidRDefault="003631CB" w:rsidP="003631CB">
      <w:pPr>
        <w:tabs>
          <w:tab w:val="right" w:pos="10160"/>
        </w:tabs>
        <w:spacing w:after="0"/>
        <w:rPr>
          <w:rFonts w:ascii="Times New Roman" w:eastAsia="Arial" w:hAnsi="Times New Roman" w:cs="Times New Roman"/>
          <w:b/>
          <w:bCs/>
          <w:i/>
          <w:iCs/>
          <w:sz w:val="24"/>
          <w:lang w:val="ro-MD"/>
        </w:rPr>
      </w:pPr>
    </w:p>
    <w:p w14:paraId="603A8171" w14:textId="77777777" w:rsidR="003631CB" w:rsidRPr="003631CB" w:rsidRDefault="003631CB" w:rsidP="003631CB">
      <w:pPr>
        <w:tabs>
          <w:tab w:val="right" w:pos="10160"/>
        </w:tabs>
        <w:spacing w:after="0"/>
        <w:rPr>
          <w:rFonts w:ascii="Times New Roman" w:eastAsia="Arial" w:hAnsi="Times New Roman" w:cs="Times New Roman"/>
          <w:b/>
          <w:sz w:val="24"/>
        </w:rPr>
      </w:pPr>
    </w:p>
    <w:p w14:paraId="229510CA" w14:textId="77777777" w:rsidR="003631CB" w:rsidRPr="003631CB" w:rsidRDefault="003631CB" w:rsidP="003631CB">
      <w:pPr>
        <w:tabs>
          <w:tab w:val="right" w:pos="10160"/>
        </w:tabs>
        <w:spacing w:after="0"/>
        <w:jc w:val="center"/>
        <w:rPr>
          <w:rFonts w:ascii="Times New Roman" w:eastAsia="Arial" w:hAnsi="Times New Roman" w:cs="Times New Roman"/>
          <w:b/>
          <w:sz w:val="24"/>
        </w:rPr>
      </w:pPr>
      <w:r w:rsidRPr="003631CB">
        <w:rPr>
          <w:rFonts w:ascii="Times New Roman" w:eastAsia="Arial" w:hAnsi="Times New Roman" w:cs="Times New Roman"/>
          <w:b/>
          <w:sz w:val="24"/>
        </w:rPr>
        <w:t>Lista descifrată a lucrărilor</w:t>
      </w:r>
    </w:p>
    <w:tbl>
      <w:tblPr>
        <w:tblStyle w:val="TableGrid"/>
        <w:tblW w:w="10053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1290"/>
        <w:gridCol w:w="1985"/>
        <w:gridCol w:w="4110"/>
        <w:gridCol w:w="1276"/>
        <w:gridCol w:w="1276"/>
        <w:gridCol w:w="116"/>
      </w:tblGrid>
      <w:tr w:rsidR="003631CB" w:rsidRPr="003631CB" w14:paraId="4D492B20" w14:textId="77777777" w:rsidTr="003631CB">
        <w:trPr>
          <w:gridAfter w:val="1"/>
          <w:wAfter w:w="116" w:type="dxa"/>
          <w:trHeight w:val="298"/>
        </w:trPr>
        <w:tc>
          <w:tcPr>
            <w:tcW w:w="12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F8514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Nr.</w:t>
            </w:r>
          </w:p>
        </w:tc>
        <w:tc>
          <w:tcPr>
            <w:tcW w:w="19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134E5" w14:textId="77777777" w:rsidR="003631CB" w:rsidRPr="003631CB" w:rsidRDefault="003631CB">
            <w:pPr>
              <w:spacing w:after="0"/>
              <w:ind w:left="19" w:right="19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Simbol norme si Cod resurse</w:t>
            </w:r>
          </w:p>
        </w:tc>
        <w:tc>
          <w:tcPr>
            <w:tcW w:w="41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70CDC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Lucrari</w:t>
            </w:r>
            <w:proofErr w:type="spellEnd"/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 xml:space="preserve"> si cheltuieli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51B55" w14:textId="77777777" w:rsidR="003631CB" w:rsidRPr="003631CB" w:rsidRDefault="003631CB">
            <w:pPr>
              <w:spacing w:after="0"/>
              <w:ind w:left="11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64354" w14:textId="77777777" w:rsidR="003631CB" w:rsidRPr="003631CB" w:rsidRDefault="003631CB">
            <w:pPr>
              <w:spacing w:after="0" w:line="261" w:lineRule="auto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Cantitate conform</w:t>
            </w:r>
          </w:p>
          <w:p w14:paraId="3881B0E0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datelor din proiect</w:t>
            </w:r>
          </w:p>
        </w:tc>
      </w:tr>
      <w:tr w:rsidR="003631CB" w:rsidRPr="003631CB" w14:paraId="34F52252" w14:textId="77777777" w:rsidTr="003631CB">
        <w:trPr>
          <w:trHeight w:val="305"/>
        </w:trPr>
        <w:tc>
          <w:tcPr>
            <w:tcW w:w="129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B083B8D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5E14A4B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EEBF052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C6F41CB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33BF7F0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2670157D" w14:textId="280D2755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6DC11C73" w14:textId="77777777" w:rsidTr="003631CB">
        <w:trPr>
          <w:trHeight w:val="166"/>
        </w:trPr>
        <w:tc>
          <w:tcPr>
            <w:tcW w:w="129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26953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F5E36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DF4EA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990CC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4A924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3F81B31C" w14:textId="7BD19B52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53465BD6" w14:textId="77777777" w:rsidTr="003631CB">
        <w:trPr>
          <w:gridAfter w:val="1"/>
          <w:wAfter w:w="116" w:type="dxa"/>
          <w:trHeight w:val="166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D5B78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ACF75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56C35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509A4" w14:textId="77777777" w:rsidR="003631CB" w:rsidRPr="003631CB" w:rsidRDefault="003631CB">
            <w:pPr>
              <w:spacing w:after="0"/>
              <w:ind w:left="136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FB0FF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b/>
                <w:color w:val="auto"/>
                <w:sz w:val="24"/>
              </w:rPr>
              <w:t>5</w:t>
            </w:r>
          </w:p>
        </w:tc>
      </w:tr>
      <w:tr w:rsidR="003631CB" w:rsidRPr="003631CB" w14:paraId="0EAB14CA" w14:textId="77777777" w:rsidTr="003631CB">
        <w:trPr>
          <w:gridAfter w:val="1"/>
          <w:wAfter w:w="116" w:type="dxa"/>
          <w:trHeight w:val="443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E090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DBED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RpCU06D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F21C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Executarea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santurilor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pina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la 5 cm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adincime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, in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pereti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din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zidarie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caramida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5 x 100 cm2.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EFFA5" w14:textId="77777777" w:rsidR="003631CB" w:rsidRPr="003631CB" w:rsidRDefault="003631CB" w:rsidP="00B40261">
            <w:pPr>
              <w:spacing w:after="0"/>
              <w:ind w:left="11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2338F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38,0000</w:t>
            </w:r>
          </w:p>
        </w:tc>
      </w:tr>
      <w:tr w:rsidR="003631CB" w:rsidRPr="003631CB" w14:paraId="0976C296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8CA8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DDAC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7122050013400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FFB2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Zidar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32412" w14:textId="77777777" w:rsidR="003631CB" w:rsidRPr="003631CB" w:rsidRDefault="003631CB" w:rsidP="00B40261">
            <w:pPr>
              <w:spacing w:after="0"/>
              <w:ind w:left="4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B87A7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13,3000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02E7961F" w14:textId="01CE8332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49F82934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3A52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282A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9310060019922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BEB1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deservire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5E6EB" w14:textId="77777777" w:rsidR="003631CB" w:rsidRPr="003631CB" w:rsidRDefault="003631CB" w:rsidP="00B40261">
            <w:pPr>
              <w:spacing w:after="0"/>
              <w:ind w:left="4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8B191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57,0000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6441C38F" w14:textId="0E8359EE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31BB575D" w14:textId="77777777" w:rsidTr="003631CB">
        <w:trPr>
          <w:trHeight w:val="519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18B1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15A4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RCsB29A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131BB" w14:textId="77777777" w:rsidR="003631CB" w:rsidRPr="003631CB" w:rsidRDefault="003631CB">
            <w:pPr>
              <w:spacing w:after="0"/>
              <w:ind w:right="36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Forarea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gaurilor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strapunse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in zidarii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caramida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si piatra,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utilizind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cu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masina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cu foreza-carota diamantata  cu diametrul de: 20 mm 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DA7E8" w14:textId="77777777" w:rsidR="003631CB" w:rsidRPr="003631CB" w:rsidRDefault="003631CB" w:rsidP="00B40261">
            <w:pPr>
              <w:spacing w:after="0"/>
              <w:ind w:left="51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F2203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22,0000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D4DEE49" w14:textId="6F100B3A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B5A3561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0E37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2B44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5001000100135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9F6A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Freza cu carota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diamanta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86B17" w14:textId="77777777" w:rsidR="003631CB" w:rsidRPr="003631CB" w:rsidRDefault="003631CB" w:rsidP="00B40261">
            <w:pPr>
              <w:spacing w:after="0"/>
              <w:ind w:left="8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125F3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0,1298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10006CCA" w14:textId="66F448AC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487AAB86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ECCB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F5EE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4100126202818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9353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Apă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A47C7" w14:textId="77777777" w:rsidR="003631CB" w:rsidRPr="003631CB" w:rsidRDefault="003631CB" w:rsidP="00B40261">
            <w:pPr>
              <w:spacing w:after="0"/>
              <w:ind w:left="97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0993A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0,0924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4E7A64D2" w14:textId="1B34C58F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0B8572B8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3085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421E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7123010010200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5D0D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Betonist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9C934" w14:textId="77777777" w:rsidR="003631CB" w:rsidRPr="003631CB" w:rsidRDefault="003631CB" w:rsidP="00B40261">
            <w:pPr>
              <w:spacing w:after="0"/>
              <w:ind w:left="4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8CEE5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5,5440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0975E957" w14:textId="56D553E9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FD7C2F3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EB49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2E41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9310060019922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51B0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deservire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A98C3" w14:textId="77777777" w:rsidR="003631CB" w:rsidRPr="003631CB" w:rsidRDefault="003631CB" w:rsidP="00B40261">
            <w:pPr>
              <w:spacing w:after="0"/>
              <w:ind w:left="4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333C0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2,3760</w:t>
            </w:r>
          </w:p>
        </w:tc>
      </w:tr>
      <w:tr w:rsidR="003631CB" w:rsidRPr="003631CB" w14:paraId="021DB593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ED9D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7E6C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2952260003903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DE3D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Masina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cu foreza-carota diamantata cu diametrul maxim de 60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AB71B" w14:textId="77777777" w:rsidR="003631CB" w:rsidRPr="003631CB" w:rsidRDefault="003631CB" w:rsidP="00B40261">
            <w:pPr>
              <w:spacing w:after="0"/>
              <w:ind w:left="77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F2DE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3,7400</w:t>
            </w:r>
          </w:p>
        </w:tc>
      </w:tr>
      <w:tr w:rsidR="003631CB" w:rsidRPr="003631CB" w14:paraId="365917B9" w14:textId="77777777" w:rsidTr="003631CB">
        <w:trPr>
          <w:gridAfter w:val="1"/>
          <w:wAfter w:w="116" w:type="dxa"/>
          <w:trHeight w:val="658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B736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7670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RCsU02A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846E4" w14:textId="77777777" w:rsidR="003631CB" w:rsidRPr="003631CB" w:rsidRDefault="003631CB">
            <w:pPr>
              <w:spacing w:after="0"/>
              <w:ind w:right="18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Buiandrugi din traverse metalice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montati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in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zidarie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, inclusiv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taierea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la dimensiuni a traverselor (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Перемычки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из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металлических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балок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, в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кладке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,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включая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резку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балок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по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размеру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).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48060" w14:textId="77777777" w:rsidR="003631CB" w:rsidRPr="003631CB" w:rsidRDefault="003631CB" w:rsidP="00B40261">
            <w:pPr>
              <w:spacing w:after="0"/>
              <w:ind w:left="96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DE420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212,0000</w:t>
            </w:r>
          </w:p>
        </w:tc>
      </w:tr>
      <w:tr w:rsidR="003631CB" w:rsidRPr="003631CB" w14:paraId="4A1B13C8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5963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1076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2710703519753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626E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Profil normal I 10 mm  OL37 S 565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F4B01" w14:textId="77777777" w:rsidR="003631CB" w:rsidRPr="003631CB" w:rsidRDefault="003631CB" w:rsidP="00B40261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D2C18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222,6000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2DBD16A9" w14:textId="5897795E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E7B3ED7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2B6F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1533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2651122100402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1E44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06C30" w14:textId="77777777" w:rsidR="003631CB" w:rsidRPr="003631CB" w:rsidRDefault="003631CB" w:rsidP="00B40261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33DFD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18,6560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20E4A42E" w14:textId="1E9BA55E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40EA526D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6BEE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6AD6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2411115904512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77AE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Oxigen tehnic gazos S2031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296A7" w14:textId="77777777" w:rsidR="003631CB" w:rsidRPr="003631CB" w:rsidRDefault="003631CB" w:rsidP="00B40261">
            <w:pPr>
              <w:spacing w:after="0"/>
              <w:ind w:left="97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A815A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2,1200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4F53121A" w14:textId="7C9E1C8F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BE610F2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8F76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872D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2413547308164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AEAD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Carbura de calciu tehnica (carbid) S102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00542" w14:textId="77777777" w:rsidR="003631CB" w:rsidRPr="003631CB" w:rsidRDefault="003631CB" w:rsidP="00B40261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695EF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1,6960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1EAB4796" w14:textId="062964FD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1E14D7B3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4EA6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07C9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7122050013400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9195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Zidar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D8F3F" w14:textId="77777777" w:rsidR="003631CB" w:rsidRPr="003631CB" w:rsidRDefault="003631CB" w:rsidP="00B40261">
            <w:pPr>
              <w:spacing w:after="0"/>
              <w:ind w:left="4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D34AA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10,6000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33A4924" w14:textId="037339DF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5AFDAA82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3BDF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BF26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7212030022700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EC69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Sudor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6382B" w14:textId="77777777" w:rsidR="003631CB" w:rsidRPr="003631CB" w:rsidRDefault="003631CB" w:rsidP="00B40261">
            <w:pPr>
              <w:spacing w:after="0"/>
              <w:ind w:left="43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5C03B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6,3600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35D8D8B0" w14:textId="1F770461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682C08AA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31D8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FEDB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3110500002401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FC8D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Aparat de sudura 28-35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7E85F" w14:textId="77777777" w:rsidR="003631CB" w:rsidRPr="003631CB" w:rsidRDefault="003631CB" w:rsidP="00B40261">
            <w:pPr>
              <w:spacing w:after="0"/>
              <w:ind w:left="77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A5476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2,1200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48B879F8" w14:textId="105D8B7F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530E968D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55F5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3.8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7509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2922140006702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A9AE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Macara de fereastra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63E41" w14:textId="77777777" w:rsidR="003631CB" w:rsidRPr="003631CB" w:rsidRDefault="003631CB" w:rsidP="00B40261">
            <w:pPr>
              <w:spacing w:after="0"/>
              <w:ind w:left="77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F1A61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2,1200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52A65B6F" w14:textId="4AA39D84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6C46E17" w14:textId="77777777" w:rsidTr="003631CB">
        <w:trPr>
          <w:trHeight w:val="166"/>
        </w:trPr>
        <w:tc>
          <w:tcPr>
            <w:tcW w:w="12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2884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2B23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RCsF10D</w:t>
            </w:r>
          </w:p>
        </w:tc>
        <w:tc>
          <w:tcPr>
            <w:tcW w:w="41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C625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Demolarea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zidariilor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din piatra bruta, bolovani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riu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sau moloane prelucrate, zidite cu mortar de ciment-var cu mijloace mecanice peste 1 mc la un punct de lucru.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491F2" w14:textId="77777777" w:rsidR="003631CB" w:rsidRPr="003631CB" w:rsidRDefault="003631CB" w:rsidP="00B40261">
            <w:pPr>
              <w:spacing w:after="0"/>
              <w:ind w:left="69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FC68F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12,3000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0E031189" w14:textId="5678FD59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52BA8046" w14:textId="77777777" w:rsidTr="003631CB">
        <w:trPr>
          <w:trHeight w:val="277"/>
        </w:trPr>
        <w:tc>
          <w:tcPr>
            <w:tcW w:w="129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04078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62CCF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1ECA5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061E9" w14:textId="77777777" w:rsidR="003631CB" w:rsidRPr="003631CB" w:rsidRDefault="003631CB" w:rsidP="00B40261">
            <w:pPr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91E07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397EDB94" w14:textId="530B43D0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938A406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7F08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2F82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4100126202818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6E83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Apă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6EC48" w14:textId="77777777" w:rsidR="003631CB" w:rsidRPr="003631CB" w:rsidRDefault="003631CB" w:rsidP="00B40261">
            <w:pPr>
              <w:spacing w:after="0"/>
              <w:ind w:left="97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35461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0,6150</w:t>
            </w:r>
          </w:p>
        </w:tc>
      </w:tr>
      <w:tr w:rsidR="003631CB" w:rsidRPr="003631CB" w14:paraId="048A8E6B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94AB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lastRenderedPageBreak/>
              <w:t>4.2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4A58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7122030012940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EEB8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Pietrar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DAE4C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482D0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34,6860</w:t>
            </w:r>
          </w:p>
        </w:tc>
      </w:tr>
      <w:tr w:rsidR="003631CB" w:rsidRPr="003631CB" w14:paraId="28D9997B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6623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3569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9310060019920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D9A9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deservire CM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FCA54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1B295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7,7490</w:t>
            </w:r>
          </w:p>
        </w:tc>
      </w:tr>
      <w:tr w:rsidR="003631CB" w:rsidRPr="003631CB" w14:paraId="2B400713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1D37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B00A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2922140006702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5FBB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Macara de fereastra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74420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D3785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1,4760</w:t>
            </w:r>
          </w:p>
        </w:tc>
      </w:tr>
      <w:tr w:rsidR="003631CB" w:rsidRPr="003631CB" w14:paraId="4C03E1B3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C1FB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8C78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2912340002509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C6EE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Motocompresor mobil de aer de joasa presiune, debit 4,0 - 5,9 mc/min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73F01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8CDD8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3,9360</w:t>
            </w:r>
          </w:p>
        </w:tc>
      </w:tr>
      <w:tr w:rsidR="003631CB" w:rsidRPr="003631CB" w14:paraId="214CB4D0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65DE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4.6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C500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2952270003380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663A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Ciocan pneumatic 8-15 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A9C7E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273E7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3,9360</w:t>
            </w:r>
          </w:p>
        </w:tc>
      </w:tr>
      <w:tr w:rsidR="003631CB" w:rsidRPr="003631CB" w14:paraId="3BE91515" w14:textId="77777777" w:rsidTr="003631CB">
        <w:trPr>
          <w:gridAfter w:val="1"/>
          <w:wAfter w:w="116" w:type="dxa"/>
          <w:trHeight w:val="408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1599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6E16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TrB05A1-5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112D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Transportul, prin purtare directa, al materialelor comode,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avind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sub 25 kg, pe distanta de 50 m.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BA7D4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249EF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2,0000</w:t>
            </w:r>
          </w:p>
        </w:tc>
      </w:tr>
      <w:tr w:rsidR="003631CB" w:rsidRPr="003631CB" w14:paraId="62445EE2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CE35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5.1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AC7D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15C4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necalificat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DA2C0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977DE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5,4400</w:t>
            </w:r>
          </w:p>
        </w:tc>
      </w:tr>
      <w:tr w:rsidR="003631CB" w:rsidRPr="003631CB" w14:paraId="3A125FC9" w14:textId="77777777" w:rsidTr="003631CB">
        <w:trPr>
          <w:gridAfter w:val="1"/>
          <w:wAfter w:w="116" w:type="dxa"/>
          <w:trHeight w:val="408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8FA7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E66F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TsH92A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0548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Incarcarea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in auto: gunoi,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7166F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468EF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24,0000</w:t>
            </w:r>
          </w:p>
        </w:tc>
      </w:tr>
      <w:tr w:rsidR="003631CB" w:rsidRPr="003631CB" w14:paraId="0B7B2D10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A981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6.1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8995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0992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necalificat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FECCB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C051B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32,6400</w:t>
            </w:r>
          </w:p>
        </w:tc>
      </w:tr>
      <w:tr w:rsidR="003631CB" w:rsidRPr="003631CB" w14:paraId="7CF0379F" w14:textId="77777777" w:rsidTr="003631CB">
        <w:trPr>
          <w:gridAfter w:val="1"/>
          <w:wAfter w:w="116" w:type="dxa"/>
          <w:trHeight w:val="519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C7E8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DEBD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TsI50A10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DE25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Transportarea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deseuri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cu autobasculanta  la distanta de 10 km (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Транспортировка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грунта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автосамосвалом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на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расстояние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10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км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).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151E3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F5E56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24,0000</w:t>
            </w:r>
          </w:p>
        </w:tc>
      </w:tr>
      <w:tr w:rsidR="003631CB" w:rsidRPr="003631CB" w14:paraId="286586DD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00E5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304D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3410540000006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D486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Autobasculanta-5t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070C2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2C9A6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4,3680</w:t>
            </w:r>
          </w:p>
        </w:tc>
      </w:tr>
      <w:tr w:rsidR="003631CB" w:rsidRPr="003631CB" w14:paraId="45D38B20" w14:textId="77777777" w:rsidTr="003631CB">
        <w:trPr>
          <w:gridAfter w:val="1"/>
          <w:wAfter w:w="116" w:type="dxa"/>
          <w:trHeight w:val="519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3A50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DCD3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CB07E1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767A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Montarea si demontarea cofrajelor metalice tip CCMB, de colt, la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imbinarile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orizontale   intre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planseele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prefabricate si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pereti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, la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constructii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avind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inaltimea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 21-35 m 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FC756" w14:textId="77777777" w:rsidR="003631CB" w:rsidRPr="003631CB" w:rsidRDefault="003631CB">
            <w:pPr>
              <w:spacing w:after="0"/>
              <w:ind w:left="69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EF01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10,3000</w:t>
            </w:r>
          </w:p>
        </w:tc>
      </w:tr>
      <w:tr w:rsidR="003631CB" w:rsidRPr="003631CB" w14:paraId="13767596" w14:textId="77777777" w:rsidTr="003631CB"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2863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49D1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2320187315789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B476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Decofrol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F48A2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23F3F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1,2360</w:t>
            </w:r>
          </w:p>
        </w:tc>
      </w:tr>
      <w:tr w:rsidR="003631CB" w:rsidRPr="003631CB" w14:paraId="2D2DA7A0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9BD9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AB88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2811236310176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6AE4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Cofraje metalice tip CCMB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87DFD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5FC1E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10,7120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5114FCA8" w14:textId="7B549266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38B1B069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482D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D14A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2840136312091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F1A1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Profil din tabla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indoita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2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9F8F8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11689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0,3090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D76268B" w14:textId="58C02F9B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34CBBDD9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9872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3E42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2734113803207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469F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Sirma neagra moale d = 2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2BCC5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08B57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0,2060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495E053" w14:textId="73E8F80B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0D06DDAB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F04A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3285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7124010010700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F034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Dulgher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E39DA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E1F5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1,9570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685481DD" w14:textId="24B1806A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34A82281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2AF8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5AA8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9310060019920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C1C5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deservire CM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815E4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C8EF7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1,5450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243F8A44" w14:textId="110E2E00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0216C716" w14:textId="77777777" w:rsidTr="003631CB"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0738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8.7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BB7A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2922140006707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1B72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Macara turn cu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brat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inclinabil, 3,5-12,5 TF moment maxim=80-150 TFM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BDDBC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6403A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0,4120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4FC6361D" w14:textId="02BBF896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B40261" w:rsidRPr="003631CB" w14:paraId="1537BE27" w14:textId="77777777" w:rsidTr="00EE4011">
        <w:trPr>
          <w:gridAfter w:val="1"/>
          <w:wAfter w:w="116" w:type="dxa"/>
          <w:trHeight w:val="328"/>
        </w:trPr>
        <w:tc>
          <w:tcPr>
            <w:tcW w:w="12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EE05495" w14:textId="77777777" w:rsidR="00B40261" w:rsidRPr="003631CB" w:rsidRDefault="00B40261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</w:t>
            </w:r>
          </w:p>
        </w:tc>
        <w:tc>
          <w:tcPr>
            <w:tcW w:w="19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F19BDCF" w14:textId="77777777" w:rsidR="00B40261" w:rsidRPr="003631CB" w:rsidRDefault="00B40261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CB11B</w:t>
            </w:r>
          </w:p>
        </w:tc>
        <w:tc>
          <w:tcPr>
            <w:tcW w:w="41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9938B55" w14:textId="2DFB3C7D" w:rsidR="00B40261" w:rsidRPr="003631CB" w:rsidRDefault="00B40261" w:rsidP="003C474C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Sustineri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cu popi extensibili de inventar, folosite pentru montarea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placilor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prefabricate, 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predalelor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, la turnarea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planseilor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partial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</w:rPr>
              <w:t xml:space="preserve"> </w:t>
            </w: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sau total monolite cu grinzi sau la grinzi monolite cu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plansee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prefabricate tip PE 5100 R.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C55339E" w14:textId="77777777" w:rsidR="00B40261" w:rsidRPr="003631CB" w:rsidRDefault="00B40261">
            <w:pPr>
              <w:spacing w:after="0"/>
              <w:ind w:left="51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buc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A9F1EA" w14:textId="77777777" w:rsidR="00B40261" w:rsidRPr="003631CB" w:rsidRDefault="00B40261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20,0000</w:t>
            </w:r>
          </w:p>
        </w:tc>
      </w:tr>
      <w:tr w:rsidR="00B40261" w:rsidRPr="003631CB" w14:paraId="6817759A" w14:textId="77777777" w:rsidTr="00EE4011">
        <w:tblPrEx>
          <w:tblCellMar>
            <w:top w:w="37" w:type="dxa"/>
          </w:tblCellMar>
        </w:tblPrEx>
        <w:trPr>
          <w:trHeight w:val="291"/>
        </w:trPr>
        <w:tc>
          <w:tcPr>
            <w:tcW w:w="129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E3E41" w14:textId="77777777" w:rsidR="00B40261" w:rsidRPr="003631CB" w:rsidRDefault="00B40261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98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704BA" w14:textId="77777777" w:rsidR="00B40261" w:rsidRPr="003631CB" w:rsidRDefault="00B40261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D277E" w14:textId="3953CC97" w:rsidR="00B40261" w:rsidRPr="003631CB" w:rsidRDefault="00B40261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0D109" w14:textId="77777777" w:rsidR="00B40261" w:rsidRPr="003631CB" w:rsidRDefault="00B40261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00BF5" w14:textId="77777777" w:rsidR="00B40261" w:rsidRPr="003631CB" w:rsidRDefault="00B40261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6C392A44" w14:textId="3E806FF8" w:rsidR="00B40261" w:rsidRPr="003631CB" w:rsidRDefault="00B40261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085C5F9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77B5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4D0F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2811236310186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16B5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Popi metalici extensibili PE 5100 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F0F98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5F5CA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13,1000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459B43D3" w14:textId="1F331984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6314325E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8D6D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7F4C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2010102904340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5CF2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Dulapi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rasinoase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9F897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2B3B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0,0100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58918E7D" w14:textId="28D39138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1C9215D7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D1BA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A0DB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7124010010700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DD71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Dulgher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24A14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0B33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7,6000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720DF58D" w14:textId="064C1138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BFC41F0" w14:textId="77777777" w:rsidTr="003631CB">
        <w:tblPrEx>
          <w:tblCellMar>
            <w:top w:w="37" w:type="dxa"/>
          </w:tblCellMar>
        </w:tblPrEx>
        <w:trPr>
          <w:gridAfter w:val="1"/>
          <w:wAfter w:w="116" w:type="dxa"/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C971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C6FB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9310060019920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5D78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deservire CM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B3EE6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8CF01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4,0000</w:t>
            </w:r>
          </w:p>
        </w:tc>
      </w:tr>
      <w:tr w:rsidR="003631CB" w:rsidRPr="003631CB" w14:paraId="4FFD753A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A71B4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8ADE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2922140007000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3600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Macara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733D2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BEC50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0,2000</w:t>
            </w: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21A848CC" w14:textId="01CCD10D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090FAF03" w14:textId="77777777" w:rsidTr="003631CB">
        <w:tblPrEx>
          <w:tblCellMar>
            <w:top w:w="37" w:type="dxa"/>
          </w:tblCellMar>
        </w:tblPrEx>
        <w:trPr>
          <w:trHeight w:val="40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717F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F867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RCsB01B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7843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Prepararea betonului pe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santier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si turnat cu mijloace clasice, beton clasa B12,5/M150 .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7EFCD" w14:textId="77777777" w:rsidR="003631CB" w:rsidRPr="003631CB" w:rsidRDefault="003631CB">
            <w:pPr>
              <w:spacing w:after="0"/>
              <w:ind w:left="69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73953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1,0500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57CA5AF1" w14:textId="2B9AD808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60DDC13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FB87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542D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2651122100402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20B1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17603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90B16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311,8500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6DD52C35" w14:textId="05F5319A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1204F2E6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0914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lastRenderedPageBreak/>
              <w:t>10.2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147F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1421102200575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301E3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Nisip sortat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spalat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riu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si lacuri 0,0-3,0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C208F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9D62E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0,7833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D6E782B" w14:textId="07768EFF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6DFF8FD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71CF9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F57D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1421102200240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AD09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Pietris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ciuruit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nespalat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mal 7-30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01A3F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BDF57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0,7193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593A2666" w14:textId="625411E4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5E56B197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FC4E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16DD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4100116202818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0AE0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Apă pentru mortare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şi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betoane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1D860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6C8C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0,1995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6636641" w14:textId="6DF04A49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13963471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7CFF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0FB1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7123010010200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E419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Betonist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7A861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37F9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1,6380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1D1D997E" w14:textId="6B2EFE56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31483F1D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6995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10.6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53A4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2952270003700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8AA6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Betoniera de  250 l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EF721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B9D88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0,3413</w:t>
            </w:r>
          </w:p>
        </w:tc>
        <w:tc>
          <w:tcPr>
            <w:tcW w:w="116" w:type="dxa"/>
            <w:tcBorders>
              <w:left w:val="single" w:sz="5" w:space="0" w:color="000000"/>
            </w:tcBorders>
          </w:tcPr>
          <w:p w14:paraId="0CA501F1" w14:textId="24050A5F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53F576FB" w14:textId="77777777" w:rsidTr="003631CB">
        <w:tblPrEx>
          <w:tblCellMar>
            <w:top w:w="37" w:type="dxa"/>
          </w:tblCellMar>
        </w:tblPrEx>
        <w:trPr>
          <w:gridAfter w:val="1"/>
          <w:wAfter w:w="116" w:type="dxa"/>
          <w:trHeight w:val="298"/>
        </w:trPr>
        <w:tc>
          <w:tcPr>
            <w:tcW w:w="12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9F6B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</w:t>
            </w:r>
          </w:p>
        </w:tc>
        <w:tc>
          <w:tcPr>
            <w:tcW w:w="198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B2A7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RpCB02A2</w:t>
            </w:r>
          </w:p>
        </w:tc>
        <w:tc>
          <w:tcPr>
            <w:tcW w:w="41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807F7" w14:textId="77777777" w:rsidR="003631CB" w:rsidRPr="003631CB" w:rsidRDefault="003631CB">
            <w:pPr>
              <w:spacing w:after="0"/>
              <w:ind w:right="36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Beton turnat in cofraje, la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fundatii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continue sau izolate, radiere slab solicitate, la ziduri de subsol, parapete, masive etc., la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cladiri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existente, beton preparat manual si turnare cu mijloace clasice cu beton simplu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6838C" w14:textId="77777777" w:rsidR="003631CB" w:rsidRPr="003631CB" w:rsidRDefault="003631CB">
            <w:pPr>
              <w:spacing w:after="0"/>
              <w:ind w:left="69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16329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1,0400</w:t>
            </w:r>
          </w:p>
        </w:tc>
      </w:tr>
      <w:tr w:rsidR="003631CB" w:rsidRPr="003631CB" w14:paraId="38CDC70E" w14:textId="77777777" w:rsidTr="003631CB">
        <w:tblPrEx>
          <w:tblCellMar>
            <w:top w:w="37" w:type="dxa"/>
          </w:tblCellMar>
        </w:tblPrEx>
        <w:trPr>
          <w:trHeight w:val="458"/>
        </w:trPr>
        <w:tc>
          <w:tcPr>
            <w:tcW w:w="129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258C6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45263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1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96B1F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F3EDB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B330D" w14:textId="77777777" w:rsidR="003631CB" w:rsidRPr="003631CB" w:rsidRDefault="003631CB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16" w:type="dxa"/>
            <w:vMerge w:val="restart"/>
            <w:tcBorders>
              <w:left w:val="single" w:sz="5" w:space="0" w:color="000000"/>
            </w:tcBorders>
          </w:tcPr>
          <w:p w14:paraId="1F2DBD8F" w14:textId="44FFB50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14D3A613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A2F17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D5861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2651122100402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43E9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29114" w14:textId="77777777" w:rsidR="003631CB" w:rsidRPr="003631CB" w:rsidRDefault="003631CB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4A521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193,4400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E0805CE" w14:textId="7E959913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B0AE172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6F2A8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11.2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7E30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1421102200587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CA49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Nisip sortat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spalat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riu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si lacuri 0,0-7,0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3C931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A3272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0,8944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8A55DC2" w14:textId="44480C9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A5A4FAD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7C9E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11.3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A5825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4100116202818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4758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Apă pentru mortare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şi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betoane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EBB00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8D6E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0,2808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54F29C12" w14:textId="7D0FD6C6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3C0A16FC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FAAB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4121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1421102200082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76C80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Pietris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ciuruit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nespalat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de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riu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7-30 mm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A4A7C" w14:textId="77777777" w:rsidR="003631CB" w:rsidRPr="003631CB" w:rsidRDefault="003631CB">
            <w:pPr>
              <w:spacing w:after="0"/>
              <w:ind w:left="9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844AC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0,8112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769B39EC" w14:textId="57E6F5CB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28510C3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0977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11.5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07D5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2222222222992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6224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Materiale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marunte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(sirma,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scinduri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, cuie etc.)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E5210" w14:textId="77777777" w:rsidR="003631CB" w:rsidRPr="003631CB" w:rsidRDefault="003631CB">
            <w:pPr>
              <w:spacing w:after="0"/>
              <w:ind w:left="12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F2034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0,0000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28C6ED29" w14:textId="3C41ACC5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2DDCD999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104F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11.6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983BA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7123010010200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F4F5C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Betonist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45FA1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569D9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6,9576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55836C41" w14:textId="64C7C3B3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56B3BCC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49036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D21F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9310060019920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DAD7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Muncitor deservire CM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598A9" w14:textId="77777777" w:rsidR="003631CB" w:rsidRPr="003631CB" w:rsidRDefault="003631CB">
            <w:pPr>
              <w:spacing w:after="0"/>
              <w:ind w:left="43"/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E55B9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1,8824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1B53B59E" w14:textId="774D3208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7F718837" w14:textId="77777777" w:rsidTr="003631CB">
        <w:tblPrEx>
          <w:tblCellMar>
            <w:top w:w="37" w:type="dxa"/>
          </w:tblCellMar>
        </w:tblPrEx>
        <w:trPr>
          <w:trHeight w:val="235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1F34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FA3EB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2952270003717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04B22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Vibrator de interior pentru beton </w:t>
            </w:r>
            <w:proofErr w:type="spellStart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actionat</w:t>
            </w:r>
            <w:proofErr w:type="spellEnd"/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 xml:space="preserve"> pneumatic tip "VP-2C" (exclusiv consumul de aer comprimat)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F2C3F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13F01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0,6240</w:t>
            </w:r>
          </w:p>
        </w:tc>
        <w:tc>
          <w:tcPr>
            <w:tcW w:w="116" w:type="dxa"/>
            <w:vMerge/>
            <w:tcBorders>
              <w:left w:val="single" w:sz="5" w:space="0" w:color="000000"/>
            </w:tcBorders>
          </w:tcPr>
          <w:p w14:paraId="4E5DCC40" w14:textId="7E6C59B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3631CB" w:rsidRPr="003631CB" w14:paraId="618A22F7" w14:textId="77777777" w:rsidTr="003631CB">
        <w:tblPrEx>
          <w:tblCellMar>
            <w:top w:w="37" w:type="dxa"/>
          </w:tblCellMar>
        </w:tblPrEx>
        <w:trPr>
          <w:trHeight w:val="131"/>
        </w:trPr>
        <w:tc>
          <w:tcPr>
            <w:tcW w:w="12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3A56F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11.9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E6C1D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3410520001373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677BE" w14:textId="77777777" w:rsidR="003631CB" w:rsidRPr="003631CB" w:rsidRDefault="003631CB">
            <w:pPr>
              <w:spacing w:after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Automacara 5 tf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C7A61" w14:textId="77777777" w:rsidR="003631CB" w:rsidRPr="003631CB" w:rsidRDefault="003631CB">
            <w:pPr>
              <w:spacing w:after="0"/>
              <w:ind w:left="77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FCA96" w14:textId="77777777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3631CB">
              <w:rPr>
                <w:rFonts w:ascii="Times New Roman" w:eastAsia="Arial" w:hAnsi="Times New Roman" w:cs="Times New Roman"/>
                <w:color w:val="auto"/>
                <w:sz w:val="24"/>
              </w:rPr>
              <w:t>0,1560</w:t>
            </w:r>
          </w:p>
        </w:tc>
        <w:tc>
          <w:tcPr>
            <w:tcW w:w="116" w:type="dxa"/>
            <w:vMerge/>
            <w:tcBorders>
              <w:left w:val="single" w:sz="5" w:space="0" w:color="000000"/>
              <w:bottom w:val="single" w:sz="5" w:space="0" w:color="000000"/>
            </w:tcBorders>
          </w:tcPr>
          <w:p w14:paraId="4CBBF3F0" w14:textId="222936F0" w:rsidR="003631CB" w:rsidRPr="003631CB" w:rsidRDefault="003631CB">
            <w:pPr>
              <w:spacing w:after="0"/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</w:tbl>
    <w:p w14:paraId="6ED52DE0" w14:textId="4299AC6D" w:rsidR="00745D8A" w:rsidRDefault="00745D8A">
      <w:pPr>
        <w:spacing w:after="207"/>
        <w:ind w:left="-20" w:right="-25"/>
      </w:pPr>
    </w:p>
    <w:sectPr w:rsidR="00745D8A">
      <w:pgSz w:w="11906" w:h="16838"/>
      <w:pgMar w:top="567" w:right="875" w:bottom="443" w:left="8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D8A"/>
    <w:rsid w:val="003631CB"/>
    <w:rsid w:val="00745D8A"/>
    <w:rsid w:val="00862C95"/>
    <w:rsid w:val="00B4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9DD45"/>
  <w15:docId w15:val="{ADA5D82B-FAD9-4132-B15A-7C15EA1D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761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Deviz Online</vt:lpstr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Arm Arm</cp:lastModifiedBy>
  <cp:revision>2</cp:revision>
  <dcterms:created xsi:type="dcterms:W3CDTF">2025-11-17T12:27:00Z</dcterms:created>
  <dcterms:modified xsi:type="dcterms:W3CDTF">2025-11-17T12:27:00Z</dcterms:modified>
</cp:coreProperties>
</file>