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77" w:type="pct"/>
        <w:tblLayout w:type="fixed"/>
        <w:tblLook w:val="04A0" w:firstRow="1" w:lastRow="0" w:firstColumn="1" w:lastColumn="0" w:noHBand="0" w:noVBand="1"/>
      </w:tblPr>
      <w:tblGrid>
        <w:gridCol w:w="4125"/>
        <w:gridCol w:w="1615"/>
        <w:gridCol w:w="1030"/>
        <w:gridCol w:w="1701"/>
        <w:gridCol w:w="652"/>
        <w:gridCol w:w="2607"/>
        <w:gridCol w:w="13"/>
        <w:gridCol w:w="2925"/>
        <w:gridCol w:w="51"/>
        <w:gridCol w:w="1100"/>
        <w:gridCol w:w="51"/>
        <w:gridCol w:w="25"/>
      </w:tblGrid>
      <w:tr w:rsidR="00460F57" w:rsidRPr="00460F57" w:rsidTr="009E639A">
        <w:trPr>
          <w:trHeight w:val="695"/>
        </w:trPr>
        <w:tc>
          <w:tcPr>
            <w:tcW w:w="5000" w:type="pct"/>
            <w:gridSpan w:val="12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9E639A">
        <w:trPr>
          <w:trHeight w:val="553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E636F2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0A0C6B">
              <w:rPr>
                <w:noProof w:val="0"/>
                <w:u w:val="single"/>
                <w:lang w:val="it-IT" w:eastAsia="ru-RU"/>
              </w:rPr>
              <w:t>Piese</w:t>
            </w:r>
            <w:r w:rsidR="00E636F2">
              <w:rPr>
                <w:noProof w:val="0"/>
                <w:u w:val="single"/>
                <w:lang w:val="it-IT" w:eastAsia="ru-RU"/>
              </w:rPr>
              <w:t xml:space="preserve"> </w:t>
            </w:r>
            <w:r w:rsidR="000A0C6B">
              <w:rPr>
                <w:noProof w:val="0"/>
                <w:u w:val="single"/>
                <w:lang w:val="it-IT" w:eastAsia="ru-RU"/>
              </w:rPr>
              <w:t xml:space="preserve">de </w:t>
            </w:r>
            <w:proofErr w:type="spellStart"/>
            <w:r w:rsidR="000A0C6B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0A0C6B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0A0C6B">
              <w:rPr>
                <w:noProof w:val="0"/>
                <w:u w:val="single"/>
                <w:lang w:val="it-IT" w:eastAsia="ru-RU"/>
              </w:rPr>
              <w:t>pentru</w:t>
            </w:r>
            <w:proofErr w:type="spellEnd"/>
            <w:r w:rsidR="000A0C6B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0A0C6B">
              <w:rPr>
                <w:noProof w:val="0"/>
                <w:u w:val="single"/>
                <w:lang w:val="it-IT" w:eastAsia="ru-RU"/>
              </w:rPr>
              <w:t>aeronava</w:t>
            </w:r>
            <w:proofErr w:type="spellEnd"/>
            <w:r w:rsidR="000A0C6B">
              <w:rPr>
                <w:noProof w:val="0"/>
                <w:u w:val="single"/>
                <w:lang w:val="it-IT" w:eastAsia="ru-RU"/>
              </w:rPr>
              <w:t xml:space="preserve"> An-2T</w:t>
            </w:r>
          </w:p>
        </w:tc>
      </w:tr>
      <w:tr w:rsidR="00460F57" w:rsidRPr="00460F57" w:rsidTr="009E639A">
        <w:trPr>
          <w:trHeight w:val="269"/>
        </w:trPr>
        <w:tc>
          <w:tcPr>
            <w:tcW w:w="2870" w:type="pct"/>
            <w:gridSpan w:val="5"/>
          </w:tcPr>
          <w:p w:rsidR="000F17C4" w:rsidRPr="00460F57" w:rsidRDefault="000F17C4" w:rsidP="00430AB3"/>
        </w:tc>
        <w:tc>
          <w:tcPr>
            <w:tcW w:w="2130" w:type="pct"/>
            <w:gridSpan w:val="7"/>
          </w:tcPr>
          <w:p w:rsidR="000F17C4" w:rsidRPr="00460F57" w:rsidRDefault="000F17C4" w:rsidP="00430AB3"/>
        </w:tc>
      </w:tr>
      <w:tr w:rsidR="00460F57" w:rsidRPr="00460F57" w:rsidTr="009E639A">
        <w:trPr>
          <w:gridAfter w:val="2"/>
          <w:wAfter w:w="24" w:type="pct"/>
          <w:trHeight w:val="958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9E639A">
        <w:trPr>
          <w:gridAfter w:val="2"/>
          <w:wAfter w:w="24" w:type="pct"/>
          <w:trHeight w:val="28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Giroorizont АГК-47Б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Giroorizont АГК-47Б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Vitezometru УС-35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Vitezometru УС-35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5A6B6F">
        <w:trPr>
          <w:gridAfter w:val="2"/>
          <w:wAfter w:w="24" w:type="pct"/>
          <w:trHeight w:val="34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Altimetru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ВД-10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Altimetru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ВД-10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5A6B6F">
        <w:trPr>
          <w:gridAfter w:val="1"/>
          <w:wAfter w:w="8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Variometru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ВР-10У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Variometru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ВР-10У</w:t>
            </w:r>
          </w:p>
        </w:tc>
        <w:tc>
          <w:tcPr>
            <w:tcW w:w="9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hAnsi="Times New Roman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Stație radio </w:t>
            </w:r>
            <w:r w:rsidRPr="00D67ED5">
              <w:rPr>
                <w:rFonts w:ascii="Times New Roman" w:eastAsia="Batang" w:hAnsi="Times New Roman"/>
              </w:rPr>
              <w:t>Баклан - 5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hAnsi="Times New Roman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Stație radio </w:t>
            </w:r>
            <w:r w:rsidRPr="00D67ED5">
              <w:rPr>
                <w:rFonts w:ascii="Times New Roman" w:eastAsia="Batang" w:hAnsi="Times New Roman"/>
              </w:rPr>
              <w:t>Баклан - 5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Comutator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 xml:space="preserve">ПУ-9 </w:t>
            </w:r>
          </w:p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(У-155)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Comutator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 xml:space="preserve">ПУ-9 </w:t>
            </w:r>
          </w:p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(У-155)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turație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turație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E636F2">
        <w:trPr>
          <w:gridAfter w:val="2"/>
          <w:wAfter w:w="24" w:type="pct"/>
          <w:trHeight w:val="631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de turație (tahometru)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de turație (tahometru)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Termometru temperatură cilindri (CHT)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2ТЦТ-47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Termometru temperatură cilindri (CHT)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2ТЦТ-47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color w:val="000000"/>
                <w:lang w:val="ro-RO"/>
              </w:rPr>
              <w:t>Indicator parametri motor</w:t>
            </w:r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УК3-1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color w:val="000000"/>
                <w:lang w:val="ro-RO"/>
              </w:rPr>
              <w:t>Indicator parametri motor</w:t>
            </w:r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УК3-1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hAnsi="Times New Roman"/>
                <w:lang w:val="ro-RO" w:eastAsia="en-GB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Mecanism de comandă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У3-1AM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hAnsi="Times New Roman"/>
                <w:lang w:val="ro-RO" w:eastAsia="en-GB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Mecanism de comandă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У3-1AM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lastRenderedPageBreak/>
              <w:t xml:space="preserve">Indicator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УЗП-47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УЗП-47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D67ED5" w:rsidRDefault="00E636F2" w:rsidP="00E636F2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  <w:tr w:rsidR="00E636F2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192974">
              <w:rPr>
                <w:sz w:val="22"/>
                <w:szCs w:val="22"/>
              </w:rPr>
              <w:t xml:space="preserve">Acumulator de bord </w:t>
            </w:r>
            <w:r w:rsidRPr="00192974">
              <w:rPr>
                <w:rFonts w:eastAsia="Batang"/>
                <w:color w:val="000000"/>
                <w:sz w:val="22"/>
                <w:szCs w:val="22"/>
              </w:rPr>
              <w:t>12-САМ-28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5A6B6F" w:rsidRDefault="00E636F2" w:rsidP="00E636F2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192974">
              <w:rPr>
                <w:sz w:val="22"/>
                <w:szCs w:val="22"/>
              </w:rPr>
              <w:t xml:space="preserve">Acumulator de bord </w:t>
            </w:r>
            <w:r w:rsidRPr="00192974">
              <w:rPr>
                <w:rFonts w:eastAsia="Batang"/>
                <w:color w:val="000000"/>
                <w:sz w:val="22"/>
                <w:szCs w:val="22"/>
              </w:rPr>
              <w:t>12-САМ-28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6F2" w:rsidRPr="005A6B6F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F2" w:rsidRPr="00460F57" w:rsidRDefault="00E636F2" w:rsidP="00E636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03D32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E636F2">
              <w:rPr>
                <w:noProof w:val="0"/>
                <w:u w:val="single"/>
                <w:lang w:val="it-IT" w:eastAsia="ru-RU"/>
              </w:rPr>
              <w:t xml:space="preserve">Piese de </w:t>
            </w:r>
            <w:proofErr w:type="spellStart"/>
            <w:r w:rsidR="00E636F2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E636F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E636F2">
              <w:rPr>
                <w:noProof w:val="0"/>
                <w:u w:val="single"/>
                <w:lang w:val="it-IT" w:eastAsia="ru-RU"/>
              </w:rPr>
              <w:t>pentru</w:t>
            </w:r>
            <w:proofErr w:type="spellEnd"/>
            <w:r w:rsidR="00E636F2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E636F2">
              <w:rPr>
                <w:noProof w:val="0"/>
                <w:u w:val="single"/>
                <w:lang w:val="it-IT" w:eastAsia="ru-RU"/>
              </w:rPr>
              <w:t>aeronava</w:t>
            </w:r>
            <w:proofErr w:type="spellEnd"/>
            <w:r w:rsidR="00E636F2">
              <w:rPr>
                <w:noProof w:val="0"/>
                <w:u w:val="single"/>
                <w:lang w:val="it-IT" w:eastAsia="ru-RU"/>
              </w:rPr>
              <w:t xml:space="preserve"> An-2T</w:t>
            </w:r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F80583" w:rsidRPr="00460F57" w:rsidTr="00CC531A">
        <w:trPr>
          <w:cantSplit/>
          <w:trHeight w:val="566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Pr="006412CC" w:rsidRDefault="00F80583" w:rsidP="00322EE6">
            <w:pPr>
              <w:ind w:left="113" w:right="113"/>
              <w:jc w:val="center"/>
              <w:rPr>
                <w:sz w:val="20"/>
              </w:rPr>
            </w:pPr>
            <w:bookmarkStart w:id="4" w:name="_GoBack"/>
            <w:bookmarkEnd w:id="4"/>
            <w:r>
              <w:rPr>
                <w:noProof w:val="0"/>
                <w:sz w:val="18"/>
                <w:szCs w:val="20"/>
                <w:lang w:eastAsia="ru-RU"/>
              </w:rPr>
              <w:t>34730000-3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322EE6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Giroorizont АГК-47Б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322EE6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322EE6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322EE6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BE02FC" w:rsidRDefault="00F80583" w:rsidP="00322EE6">
            <w:pPr>
              <w:jc w:val="center"/>
              <w:rPr>
                <w:sz w:val="20"/>
              </w:rPr>
            </w:pPr>
            <w:r w:rsidRPr="00BE02FC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322EE6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Vitezometru УС-35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Altimetru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ВД-10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Variometru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ВР-10У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rPr>
                <w:rFonts w:ascii="Times New Roman" w:hAnsi="Times New Roman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Stație radio </w:t>
            </w:r>
            <w:r w:rsidRPr="00D67ED5">
              <w:rPr>
                <w:rFonts w:ascii="Times New Roman" w:eastAsia="Batang" w:hAnsi="Times New Roman"/>
              </w:rPr>
              <w:t>Баклан - 5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ru-RU"/>
              </w:rPr>
              <w:t>compl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Comutator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 xml:space="preserve">ПУ-9 </w:t>
            </w:r>
          </w:p>
          <w:p w:rsidR="00F80583" w:rsidRPr="00D67ED5" w:rsidRDefault="00F80583" w:rsidP="00BE02FC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(У-155)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turație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de turație (tahometru)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ТЭ-45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Termometru temperatură cilindri (CHT)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2ТЦТ-47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compl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EF67ED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color w:val="000000"/>
                <w:lang w:val="ro-RO"/>
              </w:rPr>
              <w:t>Indicator parametri motor</w:t>
            </w:r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УК3-1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4A0AEB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left"/>
              <w:rPr>
                <w:rFonts w:ascii="Times New Roman" w:hAnsi="Times New Roman"/>
                <w:lang w:val="ro-RO" w:eastAsia="en-GB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Mecanism de comandă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У3-1AM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F80583" w:rsidRPr="00460F57" w:rsidTr="004A0AEB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0583" w:rsidRDefault="00F80583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Indicator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УЗП-47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D67ED5" w:rsidRDefault="00F80583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583" w:rsidRPr="002D2380" w:rsidRDefault="00F80583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Default="00F80583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583" w:rsidRPr="00460F57" w:rsidRDefault="00F80583" w:rsidP="00BE02FC">
            <w:pPr>
              <w:rPr>
                <w:sz w:val="20"/>
              </w:rPr>
            </w:pPr>
          </w:p>
        </w:tc>
      </w:tr>
      <w:tr w:rsidR="00BE02FC" w:rsidRPr="00460F57" w:rsidTr="003077B8">
        <w:trPr>
          <w:cantSplit/>
          <w:trHeight w:val="349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E02FC" w:rsidRDefault="00BE02FC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D67ED5" w:rsidRDefault="00BE02FC" w:rsidP="00BE02FC">
            <w:pPr>
              <w:pStyle w:val="a8"/>
              <w:jc w:val="left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hAnsi="Times New Roman"/>
                <w:lang w:val="ro-RO"/>
              </w:rPr>
              <w:t xml:space="preserve">Senzor poziție </w:t>
            </w:r>
            <w:proofErr w:type="spellStart"/>
            <w:r w:rsidRPr="00D67ED5">
              <w:rPr>
                <w:rFonts w:ascii="Times New Roman" w:hAnsi="Times New Roman"/>
                <w:lang w:val="ro-RO"/>
              </w:rPr>
              <w:t>flapsuri</w:t>
            </w:r>
            <w:proofErr w:type="spellEnd"/>
            <w:r w:rsidRPr="00D67ED5">
              <w:rPr>
                <w:rFonts w:ascii="Times New Roman" w:hAnsi="Times New Roman"/>
                <w:lang w:val="ro-RO"/>
              </w:rPr>
              <w:t xml:space="preserve"> </w:t>
            </w: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УЗП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D67ED5" w:rsidRDefault="00BE02FC" w:rsidP="00BE02FC">
            <w:pPr>
              <w:jc w:val="center"/>
              <w:rPr>
                <w:sz w:val="22"/>
                <w:szCs w:val="22"/>
              </w:rPr>
            </w:pPr>
            <w:r w:rsidRPr="00D67ED5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D67ED5" w:rsidRDefault="00BE02FC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D67ED5">
              <w:rPr>
                <w:rFonts w:ascii="Times New Roman" w:eastAsia="Batang" w:hAnsi="Times New Roman"/>
                <w:color w:val="00000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2D2380" w:rsidRDefault="00BE02FC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C" w:rsidRDefault="00BE02FC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</w:tr>
      <w:tr w:rsidR="00BE02FC" w:rsidRPr="00460F57" w:rsidTr="003077B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E02FC" w:rsidRDefault="00BE02FC" w:rsidP="00BE02F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5A6B6F" w:rsidRDefault="00BE02FC" w:rsidP="00BE02FC">
            <w:pPr>
              <w:contextualSpacing/>
              <w:rPr>
                <w:bCs/>
                <w:sz w:val="20"/>
                <w:szCs w:val="20"/>
                <w:lang w:eastAsia="ru-RU"/>
              </w:rPr>
            </w:pPr>
            <w:r w:rsidRPr="00192974">
              <w:rPr>
                <w:sz w:val="22"/>
                <w:szCs w:val="22"/>
              </w:rPr>
              <w:t xml:space="preserve">Acumulator de bord </w:t>
            </w:r>
            <w:r w:rsidRPr="00192974">
              <w:rPr>
                <w:rFonts w:eastAsia="Batang"/>
                <w:color w:val="000000"/>
                <w:sz w:val="22"/>
                <w:szCs w:val="22"/>
              </w:rPr>
              <w:t>12-САМ-28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192974" w:rsidRDefault="00BE02FC" w:rsidP="00BE02FC">
            <w:pPr>
              <w:jc w:val="center"/>
              <w:rPr>
                <w:sz w:val="22"/>
                <w:szCs w:val="22"/>
              </w:rPr>
            </w:pPr>
            <w:r w:rsidRPr="00192974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192974" w:rsidRDefault="00BE02FC" w:rsidP="00BE02FC">
            <w:pPr>
              <w:pStyle w:val="a8"/>
              <w:jc w:val="center"/>
              <w:rPr>
                <w:rFonts w:ascii="Times New Roman" w:eastAsia="Batang" w:hAnsi="Times New Roman"/>
                <w:color w:val="000000"/>
                <w:lang w:val="ro-RO"/>
              </w:rPr>
            </w:pPr>
            <w:r w:rsidRPr="00192974">
              <w:rPr>
                <w:rFonts w:ascii="Times New Roman" w:eastAsia="Batang" w:hAnsi="Times New Roman"/>
                <w:color w:val="00000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2FC" w:rsidRPr="002D2380" w:rsidRDefault="00BE02FC" w:rsidP="00BE02FC">
            <w:pPr>
              <w:jc w:val="center"/>
            </w:pPr>
            <w:r>
              <w:rPr>
                <w:sz w:val="20"/>
              </w:rPr>
              <w:t>15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C" w:rsidRDefault="00BE02FC" w:rsidP="00BE02FC">
            <w:pPr>
              <w:jc w:val="center"/>
            </w:pPr>
            <w:r w:rsidRPr="00787720">
              <w:rPr>
                <w:sz w:val="20"/>
                <w:szCs w:val="21"/>
                <w:shd w:val="clear" w:color="auto" w:fill="FAFAFA"/>
              </w:rPr>
              <w:t>MD89TRPBBF332110A00843AC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C" w:rsidRPr="00460F57" w:rsidRDefault="00BE02FC" w:rsidP="00BE02FC">
            <w:pPr>
              <w:rPr>
                <w:sz w:val="20"/>
              </w:rPr>
            </w:pPr>
          </w:p>
        </w:tc>
      </w:tr>
      <w:tr w:rsidR="00322EE6" w:rsidRPr="00460F57" w:rsidTr="0046140C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22EE6" w:rsidRDefault="00322EE6" w:rsidP="00322EE6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E636F2" w:rsidRDefault="00322EE6" w:rsidP="00322EE6">
            <w:pPr>
              <w:rPr>
                <w:b/>
              </w:rPr>
            </w:pPr>
            <w:r w:rsidRPr="00E636F2">
              <w:rPr>
                <w:b/>
              </w:rPr>
              <w:t xml:space="preserve">Total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B71B7" w:rsidRDefault="00322EE6" w:rsidP="00322EE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B71B7" w:rsidRDefault="00322EE6" w:rsidP="00322EE6">
            <w:pPr>
              <w:jc w:val="center"/>
              <w:rPr>
                <w:rFonts w:eastAsia="Times New Roman"/>
                <w:lang w:val="en-US"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D2380" w:rsidRDefault="00322EE6" w:rsidP="00322EE6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EE6" w:rsidRPr="002D2380" w:rsidRDefault="00322EE6" w:rsidP="00322EE6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EE6" w:rsidRPr="00460F57" w:rsidRDefault="00322EE6" w:rsidP="00322EE6">
            <w:pPr>
              <w:rPr>
                <w:sz w:val="20"/>
              </w:rPr>
            </w:pPr>
          </w:p>
        </w:tc>
      </w:tr>
    </w:tbl>
    <w:p w:rsidR="006F1BDC" w:rsidRPr="006F1BDC" w:rsidRDefault="006F1BDC" w:rsidP="006F1BDC">
      <w:pPr>
        <w:pStyle w:val="a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780678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A7668"/>
    <w:multiLevelType w:val="multilevel"/>
    <w:tmpl w:val="66C4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91597"/>
    <w:multiLevelType w:val="multilevel"/>
    <w:tmpl w:val="E6AE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20E07"/>
    <w:rsid w:val="000362B2"/>
    <w:rsid w:val="00036D90"/>
    <w:rsid w:val="00091847"/>
    <w:rsid w:val="000A0C6B"/>
    <w:rsid w:val="000F17C4"/>
    <w:rsid w:val="000F37E3"/>
    <w:rsid w:val="000F7A8D"/>
    <w:rsid w:val="00171818"/>
    <w:rsid w:val="00176C48"/>
    <w:rsid w:val="001A28D7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2EE6"/>
    <w:rsid w:val="003268ED"/>
    <w:rsid w:val="0034742D"/>
    <w:rsid w:val="00360009"/>
    <w:rsid w:val="00416CD9"/>
    <w:rsid w:val="00430AB3"/>
    <w:rsid w:val="00460F57"/>
    <w:rsid w:val="0046140C"/>
    <w:rsid w:val="00476309"/>
    <w:rsid w:val="004E6FA2"/>
    <w:rsid w:val="00504156"/>
    <w:rsid w:val="0051084E"/>
    <w:rsid w:val="0051526D"/>
    <w:rsid w:val="00515D82"/>
    <w:rsid w:val="0059491A"/>
    <w:rsid w:val="00597DF5"/>
    <w:rsid w:val="005A68C5"/>
    <w:rsid w:val="005A6B6F"/>
    <w:rsid w:val="005B47F8"/>
    <w:rsid w:val="005C039D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A2AF1"/>
    <w:rsid w:val="006C2D65"/>
    <w:rsid w:val="006D1398"/>
    <w:rsid w:val="006F1BDC"/>
    <w:rsid w:val="00723062"/>
    <w:rsid w:val="0072629A"/>
    <w:rsid w:val="00731637"/>
    <w:rsid w:val="0077174A"/>
    <w:rsid w:val="007747C9"/>
    <w:rsid w:val="00780678"/>
    <w:rsid w:val="0078092C"/>
    <w:rsid w:val="007A3CA1"/>
    <w:rsid w:val="007D03A3"/>
    <w:rsid w:val="007D241E"/>
    <w:rsid w:val="007E07F4"/>
    <w:rsid w:val="0080363E"/>
    <w:rsid w:val="00804E84"/>
    <w:rsid w:val="00823789"/>
    <w:rsid w:val="00824829"/>
    <w:rsid w:val="008355FB"/>
    <w:rsid w:val="00843861"/>
    <w:rsid w:val="0087009B"/>
    <w:rsid w:val="00874F6E"/>
    <w:rsid w:val="008765C0"/>
    <w:rsid w:val="00880301"/>
    <w:rsid w:val="00896E0C"/>
    <w:rsid w:val="008A0C32"/>
    <w:rsid w:val="008A3F8E"/>
    <w:rsid w:val="008E4D53"/>
    <w:rsid w:val="008F56AF"/>
    <w:rsid w:val="00945C34"/>
    <w:rsid w:val="0095226C"/>
    <w:rsid w:val="00981E50"/>
    <w:rsid w:val="009A64C5"/>
    <w:rsid w:val="009E639A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82321"/>
    <w:rsid w:val="00BA205E"/>
    <w:rsid w:val="00BA3E33"/>
    <w:rsid w:val="00BC1729"/>
    <w:rsid w:val="00BE02FC"/>
    <w:rsid w:val="00BE1CFA"/>
    <w:rsid w:val="00BE5761"/>
    <w:rsid w:val="00BF04DC"/>
    <w:rsid w:val="00C03D32"/>
    <w:rsid w:val="00C050E7"/>
    <w:rsid w:val="00C16AAB"/>
    <w:rsid w:val="00C24F57"/>
    <w:rsid w:val="00C3746D"/>
    <w:rsid w:val="00C5282E"/>
    <w:rsid w:val="00C65CF3"/>
    <w:rsid w:val="00C7332D"/>
    <w:rsid w:val="00C84010"/>
    <w:rsid w:val="00C93FEB"/>
    <w:rsid w:val="00CA50F0"/>
    <w:rsid w:val="00CB261F"/>
    <w:rsid w:val="00CC531A"/>
    <w:rsid w:val="00CE6EB5"/>
    <w:rsid w:val="00D1769F"/>
    <w:rsid w:val="00D2707D"/>
    <w:rsid w:val="00D859E2"/>
    <w:rsid w:val="00D91A2E"/>
    <w:rsid w:val="00DB5942"/>
    <w:rsid w:val="00DD4676"/>
    <w:rsid w:val="00DE1FBD"/>
    <w:rsid w:val="00DF2F1B"/>
    <w:rsid w:val="00DF42C0"/>
    <w:rsid w:val="00DF71F4"/>
    <w:rsid w:val="00E3645A"/>
    <w:rsid w:val="00E636F2"/>
    <w:rsid w:val="00E728C6"/>
    <w:rsid w:val="00E95DEA"/>
    <w:rsid w:val="00EA0049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80583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6BDA5"/>
  <w15:docId w15:val="{5BE095C6-A72F-4325-B42B-0AFF33BD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8765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1"/>
    <w:uiPriority w:val="99"/>
    <w:rsid w:val="00515D82"/>
    <w:rPr>
      <w:rFonts w:cs="Times New Roman"/>
    </w:rPr>
  </w:style>
  <w:style w:type="paragraph" w:styleId="a">
    <w:name w:val="List Paragraph"/>
    <w:aliases w:val="HotarirePunct1"/>
    <w:basedOn w:val="a0"/>
    <w:link w:val="a4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9E63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E639A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10">
    <w:name w:val="Заголовок 1 Знак"/>
    <w:basedOn w:val="a1"/>
    <w:link w:val="1"/>
    <w:uiPriority w:val="9"/>
    <w:rsid w:val="008765C0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  <w:style w:type="paragraph" w:styleId="a8">
    <w:name w:val="No Spacing"/>
    <w:qFormat/>
    <w:rsid w:val="00E636F2"/>
    <w:pPr>
      <w:spacing w:after="0" w:line="240" w:lineRule="auto"/>
      <w:jc w:val="both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8B7BF-05E2-4147-B380-90232BD8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4</Pages>
  <Words>644</Words>
  <Characters>3675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163</cp:revision>
  <dcterms:created xsi:type="dcterms:W3CDTF">2021-10-19T09:46:00Z</dcterms:created>
  <dcterms:modified xsi:type="dcterms:W3CDTF">2026-04-09T11:39:00Z</dcterms:modified>
</cp:coreProperties>
</file>