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9CCFF15" w14:textId="77777777" w:rsidR="00ED3F05" w:rsidRDefault="00ED3F05" w:rsidP="00ED3F05">
      <w:pPr>
        <w:tabs>
          <w:tab w:val="left" w:pos="567"/>
        </w:tabs>
        <w:spacing w:line="240" w:lineRule="auto"/>
        <w:ind w:firstLine="0"/>
        <w:rPr>
          <w:rFonts w:eastAsia="Times New Roman" w:cs="Times New Roman"/>
          <w:noProof/>
          <w:szCs w:val="24"/>
          <w:lang w:val="ro-RO"/>
        </w:rPr>
      </w:pPr>
      <w:r>
        <w:rPr>
          <w:rFonts w:eastAsia="Times New Roman" w:cs="Times New Roman"/>
          <w:noProof/>
          <w:szCs w:val="24"/>
          <w:lang w:val="ro-RO"/>
        </w:rPr>
        <w:t xml:space="preserve">Proiectul: </w:t>
      </w:r>
      <w:bookmarkStart w:id="0" w:name="_Hlk141363495"/>
      <w:proofErr w:type="spellStart"/>
      <w:r w:rsidRPr="00DC000E">
        <w:rPr>
          <w:rFonts w:eastAsia="Times New Roman" w:cs="Times New Roman"/>
          <w:b/>
          <w:bCs/>
          <w:color w:val="365F91" w:themeColor="accent1" w:themeShade="BF"/>
          <w:szCs w:val="24"/>
          <w:lang w:val="en-US"/>
        </w:rPr>
        <w:t>Școala</w:t>
      </w:r>
      <w:proofErr w:type="spellEnd"/>
      <w:r w:rsidRPr="00DC000E">
        <w:rPr>
          <w:rFonts w:eastAsia="Times New Roman" w:cs="Times New Roman"/>
          <w:b/>
          <w:bCs/>
          <w:color w:val="365F91" w:themeColor="accent1" w:themeShade="BF"/>
          <w:szCs w:val="24"/>
          <w:lang w:val="en-US"/>
        </w:rPr>
        <w:t xml:space="preserve"> </w:t>
      </w:r>
      <w:proofErr w:type="spellStart"/>
      <w:r w:rsidRPr="00DC000E">
        <w:rPr>
          <w:rFonts w:eastAsia="Times New Roman" w:cs="Times New Roman"/>
          <w:b/>
          <w:bCs/>
          <w:color w:val="365F91" w:themeColor="accent1" w:themeShade="BF"/>
          <w:szCs w:val="24"/>
          <w:lang w:val="en-US"/>
        </w:rPr>
        <w:t>modernă</w:t>
      </w:r>
      <w:proofErr w:type="spellEnd"/>
      <w:r w:rsidRPr="00DC000E">
        <w:rPr>
          <w:rFonts w:eastAsia="Times New Roman" w:cs="Times New Roman"/>
          <w:b/>
          <w:bCs/>
          <w:color w:val="365F91" w:themeColor="accent1" w:themeShade="BF"/>
          <w:szCs w:val="24"/>
          <w:lang w:val="en-US"/>
        </w:rPr>
        <w:t xml:space="preserve"> - </w:t>
      </w:r>
      <w:proofErr w:type="spellStart"/>
      <w:r w:rsidRPr="00DC000E">
        <w:rPr>
          <w:rFonts w:eastAsia="Times New Roman" w:cs="Times New Roman"/>
          <w:b/>
          <w:bCs/>
          <w:color w:val="365F91" w:themeColor="accent1" w:themeShade="BF"/>
          <w:szCs w:val="24"/>
          <w:lang w:val="en-US"/>
        </w:rPr>
        <w:t>visul</w:t>
      </w:r>
      <w:proofErr w:type="spellEnd"/>
      <w:r w:rsidRPr="00DC000E">
        <w:rPr>
          <w:rFonts w:eastAsia="Times New Roman" w:cs="Times New Roman"/>
          <w:b/>
          <w:bCs/>
          <w:color w:val="365F91" w:themeColor="accent1" w:themeShade="BF"/>
          <w:szCs w:val="24"/>
          <w:lang w:val="en-US"/>
        </w:rPr>
        <w:t xml:space="preserve"> </w:t>
      </w:r>
      <w:proofErr w:type="spellStart"/>
      <w:r w:rsidRPr="00DC000E">
        <w:rPr>
          <w:rFonts w:eastAsia="Times New Roman" w:cs="Times New Roman"/>
          <w:b/>
          <w:bCs/>
          <w:color w:val="365F91" w:themeColor="accent1" w:themeShade="BF"/>
          <w:szCs w:val="24"/>
          <w:lang w:val="en-US"/>
        </w:rPr>
        <w:t>tinerei</w:t>
      </w:r>
      <w:proofErr w:type="spellEnd"/>
      <w:r w:rsidRPr="00DC000E">
        <w:rPr>
          <w:rFonts w:eastAsia="Times New Roman" w:cs="Times New Roman"/>
          <w:b/>
          <w:bCs/>
          <w:color w:val="365F91" w:themeColor="accent1" w:themeShade="BF"/>
          <w:szCs w:val="24"/>
          <w:lang w:val="en-US"/>
        </w:rPr>
        <w:t xml:space="preserve"> </w:t>
      </w:r>
      <w:proofErr w:type="spellStart"/>
      <w:r w:rsidRPr="00DC000E">
        <w:rPr>
          <w:rFonts w:eastAsia="Times New Roman" w:cs="Times New Roman"/>
          <w:b/>
          <w:bCs/>
          <w:color w:val="365F91" w:themeColor="accent1" w:themeShade="BF"/>
          <w:szCs w:val="24"/>
          <w:lang w:val="en-US"/>
        </w:rPr>
        <w:t>generații</w:t>
      </w:r>
      <w:bookmarkEnd w:id="0"/>
      <w:proofErr w:type="spellEnd"/>
      <w:r w:rsidRPr="00ED3F05">
        <w:rPr>
          <w:rFonts w:eastAsia="Times New Roman" w:cs="Times New Roman"/>
          <w:noProof/>
          <w:szCs w:val="24"/>
          <w:lang w:val="ro-RO"/>
        </w:rPr>
        <w:t xml:space="preserve"> </w:t>
      </w:r>
    </w:p>
    <w:p w14:paraId="3AB2C50C" w14:textId="24174DC0" w:rsidR="00ED3F05" w:rsidRPr="00ED3F05" w:rsidRDefault="00ED3F05" w:rsidP="00ED3F05">
      <w:pPr>
        <w:tabs>
          <w:tab w:val="left" w:pos="567"/>
        </w:tabs>
        <w:spacing w:line="240" w:lineRule="auto"/>
        <w:ind w:firstLine="0"/>
        <w:rPr>
          <w:rFonts w:eastAsia="Times New Roman" w:cs="Times New Roman"/>
          <w:noProof/>
          <w:szCs w:val="24"/>
          <w:lang w:val="ro-RO"/>
        </w:rPr>
      </w:pPr>
      <w:r>
        <w:rPr>
          <w:rFonts w:eastAsia="Times New Roman" w:cs="Times New Roman"/>
          <w:noProof/>
          <w:szCs w:val="24"/>
          <w:lang w:val="ro-RO"/>
        </w:rPr>
        <w:t xml:space="preserve">Obiectul: </w:t>
      </w:r>
      <w:r w:rsidRPr="00DC000E">
        <w:rPr>
          <w:rFonts w:eastAsia="Times New Roman" w:cs="Times New Roman"/>
          <w:b/>
          <w:bCs/>
          <w:noProof/>
          <w:color w:val="365F91" w:themeColor="accent1" w:themeShade="BF"/>
          <w:szCs w:val="24"/>
          <w:lang w:val="ro-RO"/>
        </w:rPr>
        <w:t xml:space="preserve">Achiziționarea echipamentelor digitale- table interactive de tip </w:t>
      </w:r>
      <w:r w:rsidRPr="00DC000E">
        <w:rPr>
          <w:rFonts w:eastAsia="Times New Roman" w:cs="Times New Roman"/>
          <w:b/>
          <w:bCs/>
          <w:color w:val="365F91" w:themeColor="accent1" w:themeShade="BF"/>
          <w:sz w:val="22"/>
          <w:szCs w:val="22"/>
          <w:lang w:val="en-US"/>
        </w:rPr>
        <w:t xml:space="preserve">display digital </w:t>
      </w:r>
      <w:proofErr w:type="spellStart"/>
      <w:r w:rsidRPr="00DC000E">
        <w:rPr>
          <w:rFonts w:eastAsia="Times New Roman" w:cs="Times New Roman"/>
          <w:b/>
          <w:bCs/>
          <w:color w:val="365F91" w:themeColor="accent1" w:themeShade="BF"/>
          <w:sz w:val="22"/>
          <w:szCs w:val="22"/>
          <w:lang w:val="en-US"/>
        </w:rPr>
        <w:t>pentru</w:t>
      </w:r>
      <w:proofErr w:type="spellEnd"/>
      <w:r w:rsidRPr="00DC000E">
        <w:rPr>
          <w:rFonts w:eastAsia="Times New Roman" w:cs="Times New Roman"/>
          <w:b/>
          <w:bCs/>
          <w:color w:val="365F91" w:themeColor="accent1" w:themeShade="BF"/>
          <w:sz w:val="22"/>
          <w:szCs w:val="22"/>
          <w:lang w:val="en-US"/>
        </w:rPr>
        <w:t xml:space="preserve"> </w:t>
      </w:r>
      <w:proofErr w:type="spellStart"/>
      <w:r w:rsidRPr="00DC000E">
        <w:rPr>
          <w:rFonts w:eastAsia="Times New Roman" w:cs="Times New Roman"/>
          <w:b/>
          <w:bCs/>
          <w:color w:val="365F91" w:themeColor="accent1" w:themeShade="BF"/>
          <w:sz w:val="22"/>
          <w:szCs w:val="22"/>
          <w:lang w:val="en-US"/>
        </w:rPr>
        <w:t>Liceului</w:t>
      </w:r>
      <w:proofErr w:type="spellEnd"/>
      <w:r w:rsidRPr="00DC000E">
        <w:rPr>
          <w:rFonts w:eastAsia="Times New Roman" w:cs="Times New Roman"/>
          <w:b/>
          <w:bCs/>
          <w:color w:val="365F91" w:themeColor="accent1" w:themeShade="BF"/>
          <w:sz w:val="22"/>
          <w:szCs w:val="22"/>
          <w:lang w:val="en-US"/>
        </w:rPr>
        <w:t xml:space="preserve"> </w:t>
      </w:r>
      <w:proofErr w:type="spellStart"/>
      <w:r w:rsidRPr="00DC000E">
        <w:rPr>
          <w:rFonts w:eastAsia="Times New Roman" w:cs="Times New Roman"/>
          <w:b/>
          <w:bCs/>
          <w:color w:val="365F91" w:themeColor="accent1" w:themeShade="BF"/>
          <w:sz w:val="22"/>
          <w:szCs w:val="22"/>
          <w:lang w:val="en-US"/>
        </w:rPr>
        <w:t>Teoretic</w:t>
      </w:r>
      <w:proofErr w:type="spellEnd"/>
      <w:r w:rsidRPr="00DC000E">
        <w:rPr>
          <w:rFonts w:eastAsia="Times New Roman" w:cs="Times New Roman"/>
          <w:b/>
          <w:bCs/>
          <w:color w:val="365F91" w:themeColor="accent1" w:themeShade="BF"/>
          <w:sz w:val="22"/>
          <w:szCs w:val="22"/>
          <w:lang w:val="en-US"/>
        </w:rPr>
        <w:t xml:space="preserve"> ” </w:t>
      </w:r>
      <w:proofErr w:type="spellStart"/>
      <w:r w:rsidRPr="00DC000E">
        <w:rPr>
          <w:rFonts w:eastAsia="Times New Roman" w:cs="Times New Roman"/>
          <w:b/>
          <w:bCs/>
          <w:color w:val="365F91" w:themeColor="accent1" w:themeShade="BF"/>
          <w:sz w:val="22"/>
          <w:szCs w:val="22"/>
          <w:lang w:val="en-US"/>
        </w:rPr>
        <w:t>Grigore</w:t>
      </w:r>
      <w:proofErr w:type="spellEnd"/>
      <w:r w:rsidRPr="00DC000E">
        <w:rPr>
          <w:rFonts w:eastAsia="Times New Roman" w:cs="Times New Roman"/>
          <w:b/>
          <w:bCs/>
          <w:color w:val="365F91" w:themeColor="accent1" w:themeShade="BF"/>
          <w:sz w:val="22"/>
          <w:szCs w:val="22"/>
          <w:lang w:val="en-US"/>
        </w:rPr>
        <w:t xml:space="preserve"> </w:t>
      </w:r>
      <w:proofErr w:type="spellStart"/>
      <w:r w:rsidRPr="00DC000E">
        <w:rPr>
          <w:rFonts w:eastAsia="Times New Roman" w:cs="Times New Roman"/>
          <w:b/>
          <w:bCs/>
          <w:color w:val="365F91" w:themeColor="accent1" w:themeShade="BF"/>
          <w:sz w:val="22"/>
          <w:szCs w:val="22"/>
          <w:lang w:val="en-US"/>
        </w:rPr>
        <w:t>Vieru</w:t>
      </w:r>
      <w:proofErr w:type="spellEnd"/>
      <w:r w:rsidRPr="00DC000E">
        <w:rPr>
          <w:rFonts w:eastAsia="Times New Roman" w:cs="Times New Roman"/>
          <w:b/>
          <w:bCs/>
          <w:color w:val="365F91" w:themeColor="accent1" w:themeShade="BF"/>
          <w:sz w:val="22"/>
          <w:szCs w:val="22"/>
          <w:lang w:val="en-US"/>
        </w:rPr>
        <w:t xml:space="preserve">” din </w:t>
      </w:r>
      <w:proofErr w:type="spellStart"/>
      <w:r w:rsidRPr="00DC000E">
        <w:rPr>
          <w:rFonts w:eastAsia="Times New Roman" w:cs="Times New Roman"/>
          <w:b/>
          <w:bCs/>
          <w:color w:val="365F91" w:themeColor="accent1" w:themeShade="BF"/>
          <w:sz w:val="22"/>
          <w:szCs w:val="22"/>
          <w:lang w:val="en-US"/>
        </w:rPr>
        <w:t>satul</w:t>
      </w:r>
      <w:proofErr w:type="spellEnd"/>
      <w:r w:rsidRPr="00DC000E">
        <w:rPr>
          <w:rFonts w:eastAsia="Times New Roman" w:cs="Times New Roman"/>
          <w:b/>
          <w:bCs/>
          <w:color w:val="365F91" w:themeColor="accent1" w:themeShade="BF"/>
          <w:sz w:val="22"/>
          <w:szCs w:val="22"/>
          <w:lang w:val="en-US"/>
        </w:rPr>
        <w:t xml:space="preserve"> </w:t>
      </w:r>
      <w:proofErr w:type="spellStart"/>
      <w:r w:rsidRPr="00DC000E">
        <w:rPr>
          <w:rFonts w:eastAsia="Times New Roman" w:cs="Times New Roman"/>
          <w:b/>
          <w:bCs/>
          <w:color w:val="365F91" w:themeColor="accent1" w:themeShade="BF"/>
          <w:sz w:val="22"/>
          <w:szCs w:val="22"/>
          <w:lang w:val="en-US"/>
        </w:rPr>
        <w:t>Borogani</w:t>
      </w:r>
      <w:proofErr w:type="spellEnd"/>
      <w:r w:rsidRPr="00DC000E">
        <w:rPr>
          <w:rFonts w:eastAsia="Times New Roman" w:cs="Times New Roman"/>
          <w:b/>
          <w:bCs/>
          <w:color w:val="365F91" w:themeColor="accent1" w:themeShade="BF"/>
          <w:sz w:val="22"/>
          <w:szCs w:val="22"/>
          <w:lang w:val="en-US"/>
        </w:rPr>
        <w:t xml:space="preserve"> </w:t>
      </w:r>
      <w:proofErr w:type="spellStart"/>
      <w:r w:rsidRPr="00DC000E">
        <w:rPr>
          <w:rFonts w:eastAsia="Times New Roman" w:cs="Times New Roman"/>
          <w:b/>
          <w:bCs/>
          <w:color w:val="365F91" w:themeColor="accent1" w:themeShade="BF"/>
          <w:sz w:val="22"/>
          <w:szCs w:val="22"/>
          <w:lang w:val="en-US"/>
        </w:rPr>
        <w:t>raionul</w:t>
      </w:r>
      <w:proofErr w:type="spellEnd"/>
      <w:r w:rsidRPr="00DC000E">
        <w:rPr>
          <w:rFonts w:eastAsia="Times New Roman" w:cs="Times New Roman"/>
          <w:b/>
          <w:bCs/>
          <w:color w:val="365F91" w:themeColor="accent1" w:themeShade="BF"/>
          <w:sz w:val="22"/>
          <w:szCs w:val="22"/>
          <w:lang w:val="en-US"/>
        </w:rPr>
        <w:t xml:space="preserve"> </w:t>
      </w:r>
      <w:proofErr w:type="spellStart"/>
      <w:r w:rsidRPr="00DC000E">
        <w:rPr>
          <w:rFonts w:eastAsia="Times New Roman" w:cs="Times New Roman"/>
          <w:b/>
          <w:bCs/>
          <w:color w:val="365F91" w:themeColor="accent1" w:themeShade="BF"/>
          <w:sz w:val="22"/>
          <w:szCs w:val="22"/>
          <w:lang w:val="en-US"/>
        </w:rPr>
        <w:t>Leova</w:t>
      </w:r>
      <w:proofErr w:type="spellEnd"/>
    </w:p>
    <w:p w14:paraId="773E2823" w14:textId="77777777" w:rsidR="00ED3F05" w:rsidRPr="00ED3F05" w:rsidRDefault="00ED3F05" w:rsidP="00ED3F05">
      <w:pPr>
        <w:tabs>
          <w:tab w:val="left" w:pos="567"/>
        </w:tabs>
        <w:spacing w:line="240" w:lineRule="auto"/>
        <w:ind w:firstLine="0"/>
        <w:jc w:val="both"/>
        <w:rPr>
          <w:rFonts w:eastAsia="Times New Roman" w:cs="Times New Roman"/>
          <w:noProof/>
          <w:color w:val="365F91" w:themeColor="accent1" w:themeShade="BF"/>
          <w:szCs w:val="24"/>
          <w:lang w:val="ro-RO"/>
        </w:rPr>
      </w:pPr>
      <w:r w:rsidRPr="00ED3F05">
        <w:rPr>
          <w:rFonts w:eastAsia="Times New Roman" w:cs="Times New Roman"/>
          <w:noProof/>
          <w:color w:val="365F91" w:themeColor="accent1" w:themeShade="BF"/>
          <w:szCs w:val="24"/>
          <w:lang w:val="ro-RO"/>
        </w:rPr>
        <w:t>Autoritatea contractantă_____</w:t>
      </w:r>
      <w:r w:rsidRPr="00ED3F05">
        <w:rPr>
          <w:rFonts w:eastAsia="Times New Roman" w:cs="Times New Roman"/>
          <w:b/>
          <w:bCs/>
          <w:noProof/>
          <w:color w:val="365F91" w:themeColor="accent1" w:themeShade="BF"/>
          <w:szCs w:val="24"/>
          <w:u w:val="single"/>
          <w:lang w:val="ro-RO"/>
        </w:rPr>
        <w:t>Primăria satului Borogani, raionul Leova</w:t>
      </w:r>
      <w:r w:rsidRPr="00ED3F05">
        <w:rPr>
          <w:rFonts w:eastAsia="Times New Roman" w:cs="Times New Roman"/>
          <w:noProof/>
          <w:color w:val="365F91" w:themeColor="accent1" w:themeShade="BF"/>
          <w:szCs w:val="24"/>
          <w:lang w:val="ro-RO"/>
        </w:rPr>
        <w:t>__________________</w:t>
      </w:r>
    </w:p>
    <w:p w14:paraId="2696AB32" w14:textId="77777777" w:rsidR="00ED3F05" w:rsidRPr="00ED3F05" w:rsidRDefault="00ED3F05" w:rsidP="00ED3F05">
      <w:pPr>
        <w:tabs>
          <w:tab w:val="left" w:pos="567"/>
        </w:tabs>
        <w:spacing w:line="240" w:lineRule="auto"/>
        <w:ind w:firstLine="0"/>
        <w:jc w:val="center"/>
        <w:rPr>
          <w:rFonts w:eastAsia="Times New Roman" w:cs="Times New Roman"/>
          <w:i/>
          <w:noProof/>
          <w:color w:val="365F91" w:themeColor="accent1" w:themeShade="BF"/>
          <w:szCs w:val="24"/>
          <w:lang w:val="ro-RO"/>
        </w:rPr>
      </w:pPr>
      <w:r w:rsidRPr="00ED3F05">
        <w:rPr>
          <w:rFonts w:eastAsia="Times New Roman" w:cs="Times New Roman"/>
          <w:i/>
          <w:noProof/>
          <w:color w:val="365F91" w:themeColor="accent1" w:themeShade="BF"/>
          <w:szCs w:val="24"/>
          <w:lang w:val="ro-RO"/>
        </w:rPr>
        <w:t>(denumirea, adresa)</w:t>
      </w:r>
    </w:p>
    <w:p w14:paraId="7D9ADFD7" w14:textId="1B241BBF" w:rsidR="00244FB1" w:rsidRDefault="006A32D8" w:rsidP="00DC000E">
      <w:pPr>
        <w:jc w:val="center"/>
        <w:rPr>
          <w:b/>
          <w:sz w:val="28"/>
          <w:szCs w:val="28"/>
          <w:lang w:val="en-US"/>
        </w:rPr>
      </w:pPr>
      <w:r w:rsidRPr="00DC000E">
        <w:rPr>
          <w:b/>
          <w:sz w:val="28"/>
          <w:szCs w:val="28"/>
          <w:lang w:val="en-US"/>
        </w:rPr>
        <w:t>CAIET DE SARCINI</w:t>
      </w:r>
    </w:p>
    <w:p w14:paraId="39095CEC" w14:textId="77777777" w:rsidR="00DC000E" w:rsidRPr="00DC000E" w:rsidRDefault="00DC000E" w:rsidP="00DC000E">
      <w:pPr>
        <w:spacing w:line="240" w:lineRule="auto"/>
        <w:ind w:firstLine="0"/>
        <w:rPr>
          <w:rFonts w:eastAsia="Times New Roman" w:cs="Times New Roman"/>
          <w:b/>
          <w:noProof/>
          <w:szCs w:val="24"/>
          <w:lang w:val="ro-RO"/>
        </w:rPr>
      </w:pPr>
      <w:r w:rsidRPr="00DC000E">
        <w:rPr>
          <w:rFonts w:eastAsia="Times New Roman" w:cs="Times New Roman"/>
          <w:b/>
          <w:noProof/>
          <w:szCs w:val="24"/>
          <w:lang w:val="ro-RO"/>
        </w:rPr>
        <w:t>Descriere generală. Informaţii</w:t>
      </w:r>
    </w:p>
    <w:p w14:paraId="7B062BB4" w14:textId="4CA9386F" w:rsidR="00CD2869" w:rsidRPr="00BC6564" w:rsidRDefault="00DC000E" w:rsidP="00BC6564">
      <w:pPr>
        <w:spacing w:line="240" w:lineRule="auto"/>
        <w:ind w:firstLine="709"/>
        <w:jc w:val="both"/>
        <w:rPr>
          <w:szCs w:val="24"/>
          <w:lang w:val="ro-MD"/>
        </w:rPr>
      </w:pPr>
      <w:bookmarkStart w:id="1" w:name="_Hlk63345649"/>
      <w:r w:rsidRPr="00DC000E">
        <w:rPr>
          <w:rFonts w:eastAsia="Times New Roman" w:cs="Times New Roman"/>
          <w:bCs/>
          <w:noProof/>
          <w:szCs w:val="24"/>
          <w:lang w:val="ro-RO"/>
        </w:rPr>
        <w:t>În cadrul procedurii de achiziție vor fi achiziționate următoarele bunuri:</w:t>
      </w:r>
      <w:r w:rsidRPr="00DC000E">
        <w:rPr>
          <w:rFonts w:eastAsia="Times New Roman" w:cs="Times New Roman"/>
          <w:szCs w:val="24"/>
          <w:lang w:val="ro-RO" w:eastAsia="ru-RU"/>
        </w:rPr>
        <w:t xml:space="preserve"> </w:t>
      </w:r>
      <w:r w:rsidRPr="00DC000E">
        <w:rPr>
          <w:szCs w:val="24"/>
          <w:lang w:val="ro-MD"/>
        </w:rPr>
        <w:t>Table interactive tip display digital</w:t>
      </w:r>
      <w:bookmarkEnd w:id="1"/>
      <w:r w:rsidRPr="00DC000E">
        <w:rPr>
          <w:szCs w:val="24"/>
          <w:lang w:val="ro-MD"/>
        </w:rPr>
        <w:t>.</w:t>
      </w:r>
    </w:p>
    <w:tbl>
      <w:tblPr>
        <w:tblStyle w:val="a3"/>
        <w:tblpPr w:leftFromText="180" w:rightFromText="180" w:vertAnchor="text" w:horzAnchor="margin" w:tblpY="118"/>
        <w:tblW w:w="0" w:type="auto"/>
        <w:tblLook w:val="04A0" w:firstRow="1" w:lastRow="0" w:firstColumn="1" w:lastColumn="0" w:noHBand="0" w:noVBand="1"/>
      </w:tblPr>
      <w:tblGrid>
        <w:gridCol w:w="791"/>
        <w:gridCol w:w="1075"/>
        <w:gridCol w:w="3374"/>
        <w:gridCol w:w="113"/>
        <w:gridCol w:w="2221"/>
        <w:gridCol w:w="1997"/>
      </w:tblGrid>
      <w:tr w:rsidR="00DC000E" w14:paraId="2ED6F40E" w14:textId="77777777" w:rsidTr="00DC000E">
        <w:tc>
          <w:tcPr>
            <w:tcW w:w="791" w:type="dxa"/>
          </w:tcPr>
          <w:p w14:paraId="68CD9697" w14:textId="77777777" w:rsidR="00DC000E" w:rsidRPr="006A32D8" w:rsidRDefault="00DC000E" w:rsidP="00DC000E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Nr.crt</w:t>
            </w:r>
          </w:p>
        </w:tc>
        <w:tc>
          <w:tcPr>
            <w:tcW w:w="1075" w:type="dxa"/>
          </w:tcPr>
          <w:p w14:paraId="3B0C9FC3" w14:textId="23311A56" w:rsidR="00DC000E" w:rsidRPr="006A32D8" w:rsidRDefault="00DC000E" w:rsidP="00DC000E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Simbol norme</w:t>
            </w:r>
          </w:p>
        </w:tc>
        <w:tc>
          <w:tcPr>
            <w:tcW w:w="3374" w:type="dxa"/>
          </w:tcPr>
          <w:p w14:paraId="6E59C87D" w14:textId="77777777" w:rsidR="00DC000E" w:rsidRPr="006A32D8" w:rsidRDefault="00DC000E" w:rsidP="00DC000E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Denumirea lucrarilor/bunurilor</w:t>
            </w:r>
          </w:p>
        </w:tc>
        <w:tc>
          <w:tcPr>
            <w:tcW w:w="2334" w:type="dxa"/>
            <w:gridSpan w:val="2"/>
          </w:tcPr>
          <w:p w14:paraId="056D5CA6" w14:textId="77777777" w:rsidR="00DC000E" w:rsidRDefault="00DC000E" w:rsidP="00DC000E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Unitatea de măsură</w:t>
            </w:r>
          </w:p>
        </w:tc>
        <w:tc>
          <w:tcPr>
            <w:tcW w:w="1997" w:type="dxa"/>
          </w:tcPr>
          <w:p w14:paraId="4F87FBE2" w14:textId="77777777" w:rsidR="00DC000E" w:rsidRDefault="00DC000E" w:rsidP="00DC000E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Volum</w:t>
            </w:r>
          </w:p>
        </w:tc>
      </w:tr>
      <w:tr w:rsidR="00DC000E" w:rsidRPr="00CD34E4" w14:paraId="04D7C0D1" w14:textId="77777777" w:rsidTr="00DC000E">
        <w:tc>
          <w:tcPr>
            <w:tcW w:w="791" w:type="dxa"/>
          </w:tcPr>
          <w:p w14:paraId="075D8698" w14:textId="77777777" w:rsidR="00DC000E" w:rsidRPr="00ED3F05" w:rsidRDefault="00DC000E" w:rsidP="00DC000E">
            <w:pPr>
              <w:ind w:firstLine="0"/>
              <w:rPr>
                <w:lang w:val="ro-MD"/>
              </w:rPr>
            </w:pPr>
            <w:r>
              <w:rPr>
                <w:lang w:val="ro-MD"/>
              </w:rPr>
              <w:t>1.</w:t>
            </w:r>
          </w:p>
        </w:tc>
        <w:tc>
          <w:tcPr>
            <w:tcW w:w="1075" w:type="dxa"/>
          </w:tcPr>
          <w:p w14:paraId="2A012FF7" w14:textId="77777777" w:rsidR="00DC000E" w:rsidRDefault="00DC000E" w:rsidP="00DC000E">
            <w:pPr>
              <w:ind w:firstLine="0"/>
            </w:pPr>
          </w:p>
        </w:tc>
        <w:tc>
          <w:tcPr>
            <w:tcW w:w="3374" w:type="dxa"/>
          </w:tcPr>
          <w:p w14:paraId="0A99D9CB" w14:textId="77777777" w:rsidR="00DC000E" w:rsidRPr="00CD34E4" w:rsidRDefault="00DC000E" w:rsidP="00DC000E">
            <w:pPr>
              <w:ind w:firstLine="0"/>
              <w:rPr>
                <w:lang w:val="en-US"/>
              </w:rPr>
            </w:pPr>
            <w:bookmarkStart w:id="2" w:name="_Hlk141365171"/>
            <w:r>
              <w:rPr>
                <w:sz w:val="20"/>
                <w:szCs w:val="20"/>
                <w:lang w:val="ro-MD"/>
              </w:rPr>
              <w:t>Tablă interactivă tip</w:t>
            </w:r>
            <w:r w:rsidRPr="00072505">
              <w:rPr>
                <w:sz w:val="20"/>
                <w:szCs w:val="20"/>
                <w:lang w:val="ro-MD"/>
              </w:rPr>
              <w:t xml:space="preserve"> </w:t>
            </w:r>
            <w:r>
              <w:rPr>
                <w:sz w:val="20"/>
                <w:szCs w:val="20"/>
                <w:lang w:val="ro-MD"/>
              </w:rPr>
              <w:t xml:space="preserve">display digital </w:t>
            </w:r>
            <w:bookmarkEnd w:id="2"/>
            <w:r>
              <w:rPr>
                <w:sz w:val="20"/>
                <w:szCs w:val="20"/>
                <w:lang w:val="ro-MD"/>
              </w:rPr>
              <w:t>86”</w:t>
            </w:r>
          </w:p>
        </w:tc>
        <w:tc>
          <w:tcPr>
            <w:tcW w:w="2334" w:type="dxa"/>
            <w:gridSpan w:val="2"/>
          </w:tcPr>
          <w:p w14:paraId="4B450A07" w14:textId="77777777" w:rsidR="00DC000E" w:rsidRPr="00CD34E4" w:rsidRDefault="00DC000E" w:rsidP="00DC000E">
            <w:pPr>
              <w:ind w:firstLine="0"/>
              <w:rPr>
                <w:lang w:val="en-US"/>
              </w:rPr>
            </w:pPr>
            <w:proofErr w:type="spellStart"/>
            <w:r>
              <w:rPr>
                <w:lang w:val="en-US"/>
              </w:rPr>
              <w:t>bucăți</w:t>
            </w:r>
            <w:proofErr w:type="spellEnd"/>
          </w:p>
        </w:tc>
        <w:tc>
          <w:tcPr>
            <w:tcW w:w="1997" w:type="dxa"/>
          </w:tcPr>
          <w:p w14:paraId="329E7ABF" w14:textId="77777777" w:rsidR="00DC000E" w:rsidRPr="00CD34E4" w:rsidRDefault="00DC000E" w:rsidP="00DC000E">
            <w:pPr>
              <w:ind w:firstLine="0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</w:tr>
      <w:tr w:rsidR="00DC000E" w:rsidRPr="00CD34E4" w14:paraId="72E2AB70" w14:textId="77777777" w:rsidTr="00DC000E">
        <w:tc>
          <w:tcPr>
            <w:tcW w:w="791" w:type="dxa"/>
          </w:tcPr>
          <w:p w14:paraId="640CB3B7" w14:textId="77777777" w:rsidR="00DC000E" w:rsidRPr="00CD34E4" w:rsidRDefault="00DC000E" w:rsidP="00DC000E">
            <w:pPr>
              <w:ind w:firstLine="0"/>
              <w:rPr>
                <w:lang w:val="en-US"/>
              </w:rPr>
            </w:pPr>
            <w:r>
              <w:rPr>
                <w:lang w:val="en-US"/>
              </w:rPr>
              <w:t>2.</w:t>
            </w:r>
          </w:p>
        </w:tc>
        <w:tc>
          <w:tcPr>
            <w:tcW w:w="1075" w:type="dxa"/>
          </w:tcPr>
          <w:p w14:paraId="5657709C" w14:textId="77777777" w:rsidR="00DC000E" w:rsidRPr="00CD34E4" w:rsidRDefault="00DC000E" w:rsidP="00DC000E">
            <w:pPr>
              <w:ind w:firstLine="0"/>
              <w:rPr>
                <w:lang w:val="en-US"/>
              </w:rPr>
            </w:pPr>
          </w:p>
        </w:tc>
        <w:tc>
          <w:tcPr>
            <w:tcW w:w="3374" w:type="dxa"/>
          </w:tcPr>
          <w:p w14:paraId="7387F78C" w14:textId="77777777" w:rsidR="00DC000E" w:rsidRPr="00CD34E4" w:rsidRDefault="00DC000E" w:rsidP="00DC000E">
            <w:pPr>
              <w:ind w:firstLine="0"/>
              <w:rPr>
                <w:lang w:val="en-US"/>
              </w:rPr>
            </w:pPr>
            <w:r>
              <w:rPr>
                <w:sz w:val="20"/>
                <w:szCs w:val="20"/>
                <w:lang w:val="ro-MD"/>
              </w:rPr>
              <w:t>Tablă interactivă tip</w:t>
            </w:r>
            <w:r w:rsidRPr="00072505">
              <w:rPr>
                <w:sz w:val="20"/>
                <w:szCs w:val="20"/>
                <w:lang w:val="ro-MD"/>
              </w:rPr>
              <w:t xml:space="preserve"> </w:t>
            </w:r>
            <w:r>
              <w:rPr>
                <w:sz w:val="20"/>
                <w:szCs w:val="20"/>
                <w:lang w:val="ro-MD"/>
              </w:rPr>
              <w:t>display digital 75”</w:t>
            </w:r>
          </w:p>
        </w:tc>
        <w:tc>
          <w:tcPr>
            <w:tcW w:w="2334" w:type="dxa"/>
            <w:gridSpan w:val="2"/>
          </w:tcPr>
          <w:p w14:paraId="42309EC2" w14:textId="77777777" w:rsidR="00DC000E" w:rsidRPr="00CD34E4" w:rsidRDefault="00DC000E" w:rsidP="00DC000E">
            <w:pPr>
              <w:ind w:firstLine="0"/>
              <w:rPr>
                <w:lang w:val="en-US"/>
              </w:rPr>
            </w:pPr>
            <w:proofErr w:type="spellStart"/>
            <w:r>
              <w:rPr>
                <w:lang w:val="en-US"/>
              </w:rPr>
              <w:t>bucăți</w:t>
            </w:r>
            <w:proofErr w:type="spellEnd"/>
          </w:p>
        </w:tc>
        <w:tc>
          <w:tcPr>
            <w:tcW w:w="1997" w:type="dxa"/>
          </w:tcPr>
          <w:p w14:paraId="5E475DB4" w14:textId="77777777" w:rsidR="00DC000E" w:rsidRPr="00CD34E4" w:rsidRDefault="00DC000E" w:rsidP="00DC000E">
            <w:pPr>
              <w:ind w:firstLine="0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</w:tr>
      <w:tr w:rsidR="00DC000E" w:rsidRPr="00CD34E4" w14:paraId="7FF3BE13" w14:textId="77777777" w:rsidTr="00DC000E">
        <w:tc>
          <w:tcPr>
            <w:tcW w:w="9571" w:type="dxa"/>
            <w:gridSpan w:val="6"/>
          </w:tcPr>
          <w:p w14:paraId="7CD7DAD9" w14:textId="77777777" w:rsidR="00DC000E" w:rsidRPr="00244FB1" w:rsidRDefault="00DC000E" w:rsidP="00DC000E">
            <w:pPr>
              <w:ind w:firstLine="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cu </w:t>
            </w:r>
            <w:proofErr w:type="spellStart"/>
            <w:r>
              <w:rPr>
                <w:b/>
                <w:lang w:val="en-US"/>
              </w:rPr>
              <w:t>includerea</w:t>
            </w:r>
            <w:proofErr w:type="spellEnd"/>
            <w:r w:rsidRPr="00244FB1">
              <w:rPr>
                <w:b/>
                <w:lang w:val="en-US"/>
              </w:rPr>
              <w:t xml:space="preserve"> </w:t>
            </w:r>
            <w:proofErr w:type="spellStart"/>
            <w:r w:rsidRPr="00244FB1">
              <w:rPr>
                <w:b/>
                <w:lang w:val="en-US"/>
              </w:rPr>
              <w:t>funcționalităților</w:t>
            </w:r>
            <w:proofErr w:type="spellEnd"/>
            <w:r w:rsidRPr="00244FB1">
              <w:rPr>
                <w:b/>
                <w:lang w:val="en-US"/>
              </w:rPr>
              <w:t>:</w:t>
            </w:r>
          </w:p>
        </w:tc>
      </w:tr>
      <w:tr w:rsidR="00DC000E" w:rsidRPr="00ED3F05" w14:paraId="43332AD3" w14:textId="77777777" w:rsidTr="00DC000E">
        <w:tc>
          <w:tcPr>
            <w:tcW w:w="9571" w:type="dxa"/>
            <w:gridSpan w:val="6"/>
          </w:tcPr>
          <w:p w14:paraId="29A89399" w14:textId="77777777" w:rsidR="00DC000E" w:rsidRPr="00CD34E4" w:rsidRDefault="00DC000E" w:rsidP="00DC000E">
            <w:pPr>
              <w:ind w:firstLine="0"/>
              <w:jc w:val="center"/>
              <w:rPr>
                <w:lang w:val="en-US"/>
              </w:rPr>
            </w:pPr>
            <w:proofErr w:type="spellStart"/>
            <w:r w:rsidRPr="00DC000E">
              <w:rPr>
                <w:rFonts w:cs="Times New Roman"/>
                <w:b/>
                <w:bCs/>
                <w:color w:val="000000" w:themeColor="text1"/>
                <w:szCs w:val="24"/>
                <w:lang w:val="en-US"/>
              </w:rPr>
              <w:t>Specificații</w:t>
            </w:r>
            <w:proofErr w:type="spellEnd"/>
            <w:r w:rsidRPr="00DC000E">
              <w:rPr>
                <w:rFonts w:cs="Times New Roman"/>
                <w:b/>
                <w:bCs/>
                <w:color w:val="000000" w:themeColor="text1"/>
                <w:szCs w:val="24"/>
                <w:lang w:val="en-US"/>
              </w:rPr>
              <w:t xml:space="preserve"> </w:t>
            </w:r>
            <w:proofErr w:type="spellStart"/>
            <w:r w:rsidRPr="00DC000E">
              <w:rPr>
                <w:rFonts w:cs="Times New Roman"/>
                <w:b/>
                <w:bCs/>
                <w:color w:val="000000" w:themeColor="text1"/>
                <w:szCs w:val="24"/>
                <w:lang w:val="en-US"/>
              </w:rPr>
              <w:t>tehnice</w:t>
            </w:r>
            <w:proofErr w:type="spellEnd"/>
            <w:r w:rsidRPr="00DC000E">
              <w:rPr>
                <w:rFonts w:cs="Times New Roman"/>
                <w:b/>
                <w:bCs/>
                <w:color w:val="000000" w:themeColor="text1"/>
                <w:szCs w:val="24"/>
                <w:lang w:val="en-US"/>
              </w:rPr>
              <w:t xml:space="preserve"> </w:t>
            </w:r>
            <w:proofErr w:type="spellStart"/>
            <w:r w:rsidRPr="00DC000E">
              <w:rPr>
                <w:rFonts w:cs="Times New Roman"/>
                <w:b/>
                <w:bCs/>
                <w:color w:val="000000" w:themeColor="text1"/>
                <w:szCs w:val="24"/>
                <w:lang w:val="en-US"/>
              </w:rPr>
              <w:t>depline</w:t>
            </w:r>
            <w:proofErr w:type="spellEnd"/>
          </w:p>
        </w:tc>
      </w:tr>
      <w:tr w:rsidR="00DC000E" w:rsidRPr="001E179F" w14:paraId="572679FA" w14:textId="77777777" w:rsidTr="00BC6564">
        <w:tc>
          <w:tcPr>
            <w:tcW w:w="5353" w:type="dxa"/>
            <w:gridSpan w:val="4"/>
          </w:tcPr>
          <w:p w14:paraId="1CFEBD1E" w14:textId="77777777" w:rsidR="00DC000E" w:rsidRPr="00ED3F05" w:rsidRDefault="00DC000E" w:rsidP="00DC000E">
            <w:pPr>
              <w:shd w:val="clear" w:color="auto" w:fill="FFFFFF"/>
              <w:ind w:left="119" w:hanging="6"/>
              <w:rPr>
                <w:rFonts w:eastAsia="Times New Roman" w:cs="Times New Roman"/>
                <w:color w:val="000000" w:themeColor="text1"/>
                <w:sz w:val="20"/>
                <w:szCs w:val="20"/>
                <w:lang w:val="en-US" w:eastAsia="ru-RU"/>
              </w:rPr>
            </w:pPr>
            <w:bookmarkStart w:id="3" w:name="_Hlk141368321"/>
            <w:proofErr w:type="spellStart"/>
            <w:r w:rsidRPr="00ED3F05">
              <w:rPr>
                <w:rFonts w:eastAsia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Rezoluție</w:t>
            </w:r>
            <w:proofErr w:type="spellEnd"/>
            <w:r w:rsidRPr="00ED3F05">
              <w:rPr>
                <w:rFonts w:eastAsia="Times New Roman" w:cs="Times New Roman"/>
                <w:color w:val="000000" w:themeColor="text1"/>
                <w:sz w:val="20"/>
                <w:szCs w:val="20"/>
                <w:lang w:val="en-US" w:eastAsia="ru-RU"/>
              </w:rPr>
              <w:t xml:space="preserve"> Ultra HD 4K (3.840 x 2.160)</w:t>
            </w:r>
          </w:p>
        </w:tc>
        <w:tc>
          <w:tcPr>
            <w:tcW w:w="4218" w:type="dxa"/>
            <w:gridSpan w:val="2"/>
            <w:tcBorders>
              <w:top w:val="nil"/>
            </w:tcBorders>
          </w:tcPr>
          <w:p w14:paraId="73A9E0EB" w14:textId="77777777" w:rsidR="00DC000E" w:rsidRPr="00CD34E4" w:rsidRDefault="00DC000E" w:rsidP="00DC000E">
            <w:pPr>
              <w:ind w:firstLine="0"/>
              <w:rPr>
                <w:lang w:val="en-US"/>
              </w:rPr>
            </w:pPr>
          </w:p>
        </w:tc>
      </w:tr>
      <w:tr w:rsidR="00DC000E" w:rsidRPr="00CD34E4" w14:paraId="6BC24987" w14:textId="77777777" w:rsidTr="00BC6564">
        <w:tc>
          <w:tcPr>
            <w:tcW w:w="5353" w:type="dxa"/>
            <w:gridSpan w:val="4"/>
          </w:tcPr>
          <w:p w14:paraId="7A224728" w14:textId="77777777" w:rsidR="00DC000E" w:rsidRPr="00ED3F05" w:rsidRDefault="00DC000E" w:rsidP="00DC000E">
            <w:pPr>
              <w:shd w:val="clear" w:color="auto" w:fill="F8F8F8"/>
              <w:ind w:hanging="6"/>
              <w:textAlignment w:val="top"/>
              <w:rPr>
                <w:rFonts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ED3F05">
              <w:rPr>
                <w:rFonts w:cs="Times New Roman"/>
                <w:color w:val="000000" w:themeColor="text1"/>
                <w:sz w:val="20"/>
                <w:szCs w:val="20"/>
              </w:rPr>
              <w:t>Diagonală</w:t>
            </w:r>
            <w:proofErr w:type="spellEnd"/>
          </w:p>
        </w:tc>
        <w:tc>
          <w:tcPr>
            <w:tcW w:w="4218" w:type="dxa"/>
            <w:gridSpan w:val="2"/>
          </w:tcPr>
          <w:p w14:paraId="1010B37C" w14:textId="77777777" w:rsidR="00DC000E" w:rsidRPr="00CD34E4" w:rsidRDefault="00DC000E" w:rsidP="00DC000E">
            <w:pPr>
              <w:ind w:firstLine="0"/>
              <w:rPr>
                <w:lang w:val="en-US"/>
              </w:rPr>
            </w:pPr>
            <w:r w:rsidRPr="00ED3F05">
              <w:rPr>
                <w:rFonts w:cs="Times New Roman"/>
                <w:color w:val="000000" w:themeColor="text1"/>
                <w:sz w:val="20"/>
                <w:szCs w:val="20"/>
              </w:rPr>
              <w:t>75</w:t>
            </w:r>
            <w:r w:rsidRPr="00ED3F05">
              <w:rPr>
                <w:rFonts w:cs="Times New Roman"/>
                <w:color w:val="000000" w:themeColor="text1"/>
                <w:sz w:val="20"/>
                <w:szCs w:val="20"/>
                <w:lang w:val="ro-RO"/>
              </w:rPr>
              <w:t>, 86</w:t>
            </w:r>
          </w:p>
        </w:tc>
      </w:tr>
      <w:tr w:rsidR="00CD2869" w:rsidRPr="00CD34E4" w14:paraId="7ED34929" w14:textId="77777777" w:rsidTr="00BC6564">
        <w:tc>
          <w:tcPr>
            <w:tcW w:w="5353" w:type="dxa"/>
            <w:gridSpan w:val="4"/>
          </w:tcPr>
          <w:p w14:paraId="2C378C58" w14:textId="56AD3C9C" w:rsidR="00CD2869" w:rsidRPr="00CD2869" w:rsidRDefault="00CD2869" w:rsidP="00DC000E">
            <w:pPr>
              <w:shd w:val="clear" w:color="auto" w:fill="F8F8F8"/>
              <w:ind w:hanging="6"/>
              <w:textAlignment w:val="top"/>
              <w:rPr>
                <w:rFonts w:cs="Times New Roman"/>
                <w:color w:val="000000" w:themeColor="text1"/>
                <w:sz w:val="20"/>
                <w:szCs w:val="20"/>
                <w:lang w:val="ro-MD"/>
              </w:rPr>
            </w:pPr>
            <w:r>
              <w:rPr>
                <w:rFonts w:cs="Times New Roman"/>
                <w:color w:val="000000" w:themeColor="text1"/>
                <w:sz w:val="20"/>
                <w:szCs w:val="20"/>
                <w:lang w:val="ro-MD"/>
              </w:rPr>
              <w:t>Memorie</w:t>
            </w:r>
          </w:p>
        </w:tc>
        <w:tc>
          <w:tcPr>
            <w:tcW w:w="4218" w:type="dxa"/>
            <w:gridSpan w:val="2"/>
          </w:tcPr>
          <w:p w14:paraId="6A0FE50E" w14:textId="50D17A07" w:rsidR="00CD2869" w:rsidRPr="00CD2869" w:rsidRDefault="00CD2869" w:rsidP="00DC000E">
            <w:pPr>
              <w:ind w:firstLine="0"/>
              <w:rPr>
                <w:rFonts w:cs="Times New Roman"/>
                <w:color w:val="000000" w:themeColor="text1"/>
                <w:sz w:val="20"/>
                <w:szCs w:val="20"/>
                <w:lang w:val="ro-MD"/>
              </w:rPr>
            </w:pPr>
            <w:r>
              <w:rPr>
                <w:rFonts w:cs="Times New Roman"/>
                <w:color w:val="000000" w:themeColor="text1"/>
                <w:sz w:val="20"/>
                <w:szCs w:val="20"/>
                <w:lang w:val="ro-MD"/>
              </w:rPr>
              <w:t>32 GB</w:t>
            </w:r>
          </w:p>
        </w:tc>
      </w:tr>
      <w:tr w:rsidR="00CD2869" w:rsidRPr="00CD34E4" w14:paraId="1E29A10E" w14:textId="77777777" w:rsidTr="00BC6564">
        <w:tc>
          <w:tcPr>
            <w:tcW w:w="5353" w:type="dxa"/>
            <w:gridSpan w:val="4"/>
          </w:tcPr>
          <w:p w14:paraId="39B6F63C" w14:textId="582E1B73" w:rsidR="00CD2869" w:rsidRDefault="00CD2869" w:rsidP="00DC000E">
            <w:pPr>
              <w:shd w:val="clear" w:color="auto" w:fill="F8F8F8"/>
              <w:ind w:hanging="6"/>
              <w:textAlignment w:val="top"/>
              <w:rPr>
                <w:rFonts w:cs="Times New Roman"/>
                <w:color w:val="000000" w:themeColor="text1"/>
                <w:sz w:val="20"/>
                <w:szCs w:val="20"/>
                <w:lang w:val="ro-MD"/>
              </w:rPr>
            </w:pPr>
            <w:r>
              <w:rPr>
                <w:rFonts w:cs="Times New Roman"/>
                <w:color w:val="000000" w:themeColor="text1"/>
                <w:sz w:val="20"/>
                <w:szCs w:val="20"/>
                <w:lang w:val="ro-MD"/>
              </w:rPr>
              <w:t>RAM</w:t>
            </w:r>
          </w:p>
        </w:tc>
        <w:tc>
          <w:tcPr>
            <w:tcW w:w="4218" w:type="dxa"/>
            <w:gridSpan w:val="2"/>
          </w:tcPr>
          <w:p w14:paraId="3B1134F6" w14:textId="4AD9CC78" w:rsidR="00CD2869" w:rsidRDefault="00CD2869" w:rsidP="00DC000E">
            <w:pPr>
              <w:ind w:firstLine="0"/>
              <w:rPr>
                <w:rFonts w:cs="Times New Roman"/>
                <w:color w:val="000000" w:themeColor="text1"/>
                <w:sz w:val="20"/>
                <w:szCs w:val="20"/>
                <w:lang w:val="ro-MD"/>
              </w:rPr>
            </w:pPr>
            <w:r>
              <w:rPr>
                <w:rFonts w:cs="Times New Roman"/>
                <w:color w:val="000000" w:themeColor="text1"/>
                <w:sz w:val="20"/>
                <w:szCs w:val="20"/>
                <w:lang w:val="ro-MD"/>
              </w:rPr>
              <w:t>4GB</w:t>
            </w:r>
          </w:p>
        </w:tc>
      </w:tr>
      <w:tr w:rsidR="00CD2869" w:rsidRPr="001E179F" w14:paraId="2CAC27C2" w14:textId="77777777" w:rsidTr="00BC6564">
        <w:tc>
          <w:tcPr>
            <w:tcW w:w="5353" w:type="dxa"/>
            <w:gridSpan w:val="4"/>
          </w:tcPr>
          <w:p w14:paraId="6995E2A2" w14:textId="13170770" w:rsidR="00CD2869" w:rsidRDefault="00CD2869" w:rsidP="00DC000E">
            <w:pPr>
              <w:shd w:val="clear" w:color="auto" w:fill="F8F8F8"/>
              <w:ind w:hanging="6"/>
              <w:textAlignment w:val="top"/>
              <w:rPr>
                <w:rFonts w:cs="Times New Roman"/>
                <w:color w:val="000000" w:themeColor="text1"/>
                <w:sz w:val="20"/>
                <w:szCs w:val="20"/>
                <w:lang w:val="ro-MD"/>
              </w:rPr>
            </w:pPr>
            <w:r>
              <w:rPr>
                <w:rFonts w:cs="Times New Roman"/>
                <w:color w:val="000000" w:themeColor="text1"/>
                <w:sz w:val="20"/>
                <w:szCs w:val="20"/>
                <w:lang w:val="ro-MD"/>
              </w:rPr>
              <w:t>Tehnologie</w:t>
            </w:r>
          </w:p>
        </w:tc>
        <w:tc>
          <w:tcPr>
            <w:tcW w:w="4218" w:type="dxa"/>
            <w:gridSpan w:val="2"/>
          </w:tcPr>
          <w:p w14:paraId="3624610E" w14:textId="2C789356" w:rsidR="00CD2869" w:rsidRDefault="00CD2869" w:rsidP="00DC000E">
            <w:pPr>
              <w:ind w:firstLine="0"/>
              <w:rPr>
                <w:rFonts w:cs="Times New Roman"/>
                <w:color w:val="000000" w:themeColor="text1"/>
                <w:sz w:val="20"/>
                <w:szCs w:val="20"/>
                <w:lang w:val="ro-MD"/>
              </w:rPr>
            </w:pPr>
            <w:r>
              <w:rPr>
                <w:rFonts w:cs="Times New Roman"/>
                <w:color w:val="000000" w:themeColor="text1"/>
                <w:sz w:val="20"/>
                <w:szCs w:val="20"/>
                <w:lang w:val="ro-MD"/>
              </w:rPr>
              <w:t>Infrared Touch (90% din aria ecranului)</w:t>
            </w:r>
          </w:p>
        </w:tc>
      </w:tr>
      <w:tr w:rsidR="00CD2869" w:rsidRPr="00CD2869" w14:paraId="1755E5C4" w14:textId="77777777" w:rsidTr="00BC6564">
        <w:tc>
          <w:tcPr>
            <w:tcW w:w="5353" w:type="dxa"/>
            <w:gridSpan w:val="4"/>
          </w:tcPr>
          <w:p w14:paraId="4ADA4A8A" w14:textId="4A9C0297" w:rsidR="00CD2869" w:rsidRDefault="00CD2869" w:rsidP="00DC000E">
            <w:pPr>
              <w:shd w:val="clear" w:color="auto" w:fill="F8F8F8"/>
              <w:ind w:hanging="6"/>
              <w:textAlignment w:val="top"/>
              <w:rPr>
                <w:rFonts w:cs="Times New Roman"/>
                <w:color w:val="000000" w:themeColor="text1"/>
                <w:sz w:val="20"/>
                <w:szCs w:val="20"/>
                <w:lang w:val="ro-MD"/>
              </w:rPr>
            </w:pPr>
            <w:r>
              <w:rPr>
                <w:rFonts w:cs="Times New Roman"/>
                <w:color w:val="000000" w:themeColor="text1"/>
                <w:sz w:val="20"/>
                <w:szCs w:val="20"/>
                <w:lang w:val="ro-MD"/>
              </w:rPr>
              <w:t>Unghi de rotație</w:t>
            </w:r>
          </w:p>
        </w:tc>
        <w:tc>
          <w:tcPr>
            <w:tcW w:w="4218" w:type="dxa"/>
            <w:gridSpan w:val="2"/>
          </w:tcPr>
          <w:p w14:paraId="336A7D4E" w14:textId="5A3488A5" w:rsidR="00CD2869" w:rsidRDefault="00CD2869" w:rsidP="00DC000E">
            <w:pPr>
              <w:ind w:firstLine="0"/>
              <w:rPr>
                <w:rFonts w:cs="Times New Roman"/>
                <w:color w:val="000000" w:themeColor="text1"/>
                <w:sz w:val="20"/>
                <w:szCs w:val="20"/>
                <w:lang w:val="ro-MD"/>
              </w:rPr>
            </w:pPr>
            <w:r>
              <w:rPr>
                <w:rFonts w:cs="Times New Roman"/>
                <w:color w:val="000000" w:themeColor="text1"/>
                <w:sz w:val="20"/>
                <w:szCs w:val="20"/>
                <w:lang w:val="ro-MD"/>
              </w:rPr>
              <w:t>178º</w:t>
            </w:r>
          </w:p>
        </w:tc>
      </w:tr>
      <w:tr w:rsidR="00CD2869" w:rsidRPr="00CD2869" w14:paraId="219970DF" w14:textId="77777777" w:rsidTr="00BC6564">
        <w:tc>
          <w:tcPr>
            <w:tcW w:w="5353" w:type="dxa"/>
            <w:gridSpan w:val="4"/>
          </w:tcPr>
          <w:p w14:paraId="7B7A7A6A" w14:textId="59569EA7" w:rsidR="00CD2869" w:rsidRDefault="00CD2869" w:rsidP="00DC000E">
            <w:pPr>
              <w:shd w:val="clear" w:color="auto" w:fill="F8F8F8"/>
              <w:ind w:hanging="6"/>
              <w:textAlignment w:val="top"/>
              <w:rPr>
                <w:rFonts w:cs="Times New Roman"/>
                <w:color w:val="000000" w:themeColor="text1"/>
                <w:sz w:val="20"/>
                <w:szCs w:val="20"/>
                <w:lang w:val="ro-MD"/>
              </w:rPr>
            </w:pPr>
            <w:r>
              <w:rPr>
                <w:rFonts w:cs="Times New Roman"/>
                <w:color w:val="000000" w:themeColor="text1"/>
                <w:sz w:val="20"/>
                <w:szCs w:val="20"/>
                <w:lang w:val="ro-MD"/>
              </w:rPr>
              <w:t>Aspect de prezentare</w:t>
            </w:r>
          </w:p>
        </w:tc>
        <w:tc>
          <w:tcPr>
            <w:tcW w:w="4218" w:type="dxa"/>
            <w:gridSpan w:val="2"/>
          </w:tcPr>
          <w:p w14:paraId="24B72880" w14:textId="1D354BFE" w:rsidR="00CD2869" w:rsidRDefault="00CD2869" w:rsidP="00DC000E">
            <w:pPr>
              <w:ind w:firstLine="0"/>
              <w:rPr>
                <w:rFonts w:cs="Times New Roman"/>
                <w:color w:val="000000" w:themeColor="text1"/>
                <w:sz w:val="20"/>
                <w:szCs w:val="20"/>
                <w:lang w:val="ro-MD"/>
              </w:rPr>
            </w:pPr>
            <w:r>
              <w:rPr>
                <w:rFonts w:cs="Times New Roman"/>
                <w:color w:val="000000" w:themeColor="text1"/>
                <w:sz w:val="20"/>
                <w:szCs w:val="20"/>
                <w:lang w:val="ro-MD"/>
              </w:rPr>
              <w:t>16:9</w:t>
            </w:r>
          </w:p>
        </w:tc>
      </w:tr>
      <w:tr w:rsidR="00CD2869" w:rsidRPr="00CD2869" w14:paraId="0F01A276" w14:textId="77777777" w:rsidTr="00BC6564">
        <w:tc>
          <w:tcPr>
            <w:tcW w:w="5353" w:type="dxa"/>
            <w:gridSpan w:val="4"/>
          </w:tcPr>
          <w:p w14:paraId="6E90161B" w14:textId="3FBB90BD" w:rsidR="00CD2869" w:rsidRDefault="00CD2869" w:rsidP="00DC000E">
            <w:pPr>
              <w:shd w:val="clear" w:color="auto" w:fill="F8F8F8"/>
              <w:ind w:hanging="6"/>
              <w:textAlignment w:val="top"/>
              <w:rPr>
                <w:rFonts w:cs="Times New Roman"/>
                <w:color w:val="000000" w:themeColor="text1"/>
                <w:sz w:val="20"/>
                <w:szCs w:val="20"/>
                <w:lang w:val="ro-MD"/>
              </w:rPr>
            </w:pPr>
            <w:r>
              <w:rPr>
                <w:rFonts w:cs="Times New Roman"/>
                <w:color w:val="000000" w:themeColor="text1"/>
                <w:sz w:val="20"/>
                <w:szCs w:val="20"/>
                <w:lang w:val="ro-MD"/>
              </w:rPr>
              <w:t>Rata de refresh</w:t>
            </w:r>
          </w:p>
        </w:tc>
        <w:tc>
          <w:tcPr>
            <w:tcW w:w="4218" w:type="dxa"/>
            <w:gridSpan w:val="2"/>
          </w:tcPr>
          <w:p w14:paraId="28ACFA0E" w14:textId="2B2FEC03" w:rsidR="00CD2869" w:rsidRDefault="00CD2869" w:rsidP="00DC000E">
            <w:pPr>
              <w:ind w:firstLine="0"/>
              <w:rPr>
                <w:rFonts w:cs="Times New Roman"/>
                <w:color w:val="000000" w:themeColor="text1"/>
                <w:sz w:val="20"/>
                <w:szCs w:val="20"/>
                <w:lang w:val="ro-MD"/>
              </w:rPr>
            </w:pPr>
            <w:r>
              <w:rPr>
                <w:rFonts w:cs="Times New Roman"/>
                <w:color w:val="000000" w:themeColor="text1"/>
                <w:sz w:val="20"/>
                <w:szCs w:val="20"/>
                <w:lang w:val="ro-MD"/>
              </w:rPr>
              <w:t>60Hz</w:t>
            </w:r>
          </w:p>
        </w:tc>
      </w:tr>
      <w:tr w:rsidR="00CD2869" w:rsidRPr="00CD2869" w14:paraId="027FB83C" w14:textId="77777777" w:rsidTr="00BC6564">
        <w:tc>
          <w:tcPr>
            <w:tcW w:w="5353" w:type="dxa"/>
            <w:gridSpan w:val="4"/>
          </w:tcPr>
          <w:p w14:paraId="52B8DE31" w14:textId="41BAFDC9" w:rsidR="00CD2869" w:rsidRDefault="00CD2869" w:rsidP="00DC000E">
            <w:pPr>
              <w:shd w:val="clear" w:color="auto" w:fill="F8F8F8"/>
              <w:ind w:hanging="6"/>
              <w:textAlignment w:val="top"/>
              <w:rPr>
                <w:rFonts w:cs="Times New Roman"/>
                <w:color w:val="000000" w:themeColor="text1"/>
                <w:sz w:val="20"/>
                <w:szCs w:val="20"/>
                <w:lang w:val="ro-MD"/>
              </w:rPr>
            </w:pPr>
            <w:r>
              <w:rPr>
                <w:rFonts w:cs="Times New Roman"/>
                <w:color w:val="000000" w:themeColor="text1"/>
                <w:sz w:val="20"/>
                <w:szCs w:val="20"/>
                <w:lang w:val="ro-MD"/>
              </w:rPr>
              <w:t>Durata de viață</w:t>
            </w:r>
          </w:p>
        </w:tc>
        <w:tc>
          <w:tcPr>
            <w:tcW w:w="4218" w:type="dxa"/>
            <w:gridSpan w:val="2"/>
          </w:tcPr>
          <w:p w14:paraId="1930DC4A" w14:textId="27CA5502" w:rsidR="00CD2869" w:rsidRDefault="00CD2869" w:rsidP="00DC000E">
            <w:pPr>
              <w:ind w:firstLine="0"/>
              <w:rPr>
                <w:rFonts w:cs="Times New Roman"/>
                <w:color w:val="000000" w:themeColor="text1"/>
                <w:sz w:val="20"/>
                <w:szCs w:val="20"/>
                <w:lang w:val="ro-MD"/>
              </w:rPr>
            </w:pPr>
            <w:r>
              <w:rPr>
                <w:rFonts w:cs="Times New Roman"/>
                <w:color w:val="000000" w:themeColor="text1"/>
                <w:sz w:val="20"/>
                <w:szCs w:val="20"/>
                <w:lang w:val="ro-MD"/>
              </w:rPr>
              <w:t>Minim 50000 h</w:t>
            </w:r>
          </w:p>
        </w:tc>
      </w:tr>
      <w:tr w:rsidR="00CD2869" w:rsidRPr="00CD2869" w14:paraId="649F70DF" w14:textId="77777777" w:rsidTr="00BC6564">
        <w:tc>
          <w:tcPr>
            <w:tcW w:w="5353" w:type="dxa"/>
            <w:gridSpan w:val="4"/>
          </w:tcPr>
          <w:p w14:paraId="584F91BF" w14:textId="32B45585" w:rsidR="00CD2869" w:rsidRDefault="00CD2869" w:rsidP="00DC000E">
            <w:pPr>
              <w:shd w:val="clear" w:color="auto" w:fill="F8F8F8"/>
              <w:ind w:hanging="6"/>
              <w:textAlignment w:val="top"/>
              <w:rPr>
                <w:rFonts w:cs="Times New Roman"/>
                <w:color w:val="000000" w:themeColor="text1"/>
                <w:sz w:val="20"/>
                <w:szCs w:val="20"/>
                <w:lang w:val="ro-MD"/>
              </w:rPr>
            </w:pPr>
            <w:r>
              <w:rPr>
                <w:rFonts w:cs="Times New Roman"/>
                <w:color w:val="000000" w:themeColor="text1"/>
                <w:sz w:val="20"/>
                <w:szCs w:val="20"/>
                <w:lang w:val="ro-MD"/>
              </w:rPr>
              <w:t>Culorile ecranului (Bit)</w:t>
            </w:r>
          </w:p>
        </w:tc>
        <w:tc>
          <w:tcPr>
            <w:tcW w:w="4218" w:type="dxa"/>
            <w:gridSpan w:val="2"/>
          </w:tcPr>
          <w:p w14:paraId="7F972626" w14:textId="29B5C091" w:rsidR="00CD2869" w:rsidRDefault="00CD2869" w:rsidP="00DC000E">
            <w:pPr>
              <w:ind w:firstLine="0"/>
              <w:rPr>
                <w:rFonts w:cs="Times New Roman"/>
                <w:color w:val="000000" w:themeColor="text1"/>
                <w:sz w:val="20"/>
                <w:szCs w:val="20"/>
                <w:lang w:val="ro-MD"/>
              </w:rPr>
            </w:pPr>
            <w:r>
              <w:rPr>
                <w:rFonts w:cs="Times New Roman"/>
                <w:color w:val="000000" w:themeColor="text1"/>
                <w:sz w:val="20"/>
                <w:szCs w:val="20"/>
                <w:lang w:val="ro-MD"/>
              </w:rPr>
              <w:t>1,07 Bilion</w:t>
            </w:r>
          </w:p>
        </w:tc>
      </w:tr>
      <w:tr w:rsidR="00CD2869" w:rsidRPr="00CD2869" w14:paraId="722030E3" w14:textId="77777777" w:rsidTr="00BC6564">
        <w:tc>
          <w:tcPr>
            <w:tcW w:w="5353" w:type="dxa"/>
            <w:gridSpan w:val="4"/>
          </w:tcPr>
          <w:p w14:paraId="3A86F9A6" w14:textId="489A6A25" w:rsidR="00CD2869" w:rsidRDefault="00CD2869" w:rsidP="00DC000E">
            <w:pPr>
              <w:shd w:val="clear" w:color="auto" w:fill="F8F8F8"/>
              <w:ind w:hanging="6"/>
              <w:textAlignment w:val="top"/>
              <w:rPr>
                <w:rFonts w:cs="Times New Roman"/>
                <w:color w:val="000000" w:themeColor="text1"/>
                <w:sz w:val="20"/>
                <w:szCs w:val="20"/>
                <w:lang w:val="ro-MD"/>
              </w:rPr>
            </w:pPr>
            <w:r>
              <w:rPr>
                <w:rFonts w:cs="Times New Roman"/>
                <w:color w:val="000000" w:themeColor="text1"/>
                <w:sz w:val="20"/>
                <w:szCs w:val="20"/>
                <w:lang w:val="ro-MD"/>
              </w:rPr>
              <w:t>Forma de instalare a ecranului</w:t>
            </w:r>
          </w:p>
        </w:tc>
        <w:tc>
          <w:tcPr>
            <w:tcW w:w="4218" w:type="dxa"/>
            <w:gridSpan w:val="2"/>
          </w:tcPr>
          <w:p w14:paraId="67242EB1" w14:textId="02003DDE" w:rsidR="00CD2869" w:rsidRDefault="00CD2869" w:rsidP="00DC000E">
            <w:pPr>
              <w:ind w:firstLine="0"/>
              <w:rPr>
                <w:rFonts w:cs="Times New Roman"/>
                <w:color w:val="000000" w:themeColor="text1"/>
                <w:sz w:val="20"/>
                <w:szCs w:val="20"/>
                <w:lang w:val="ro-MD"/>
              </w:rPr>
            </w:pPr>
            <w:r>
              <w:rPr>
                <w:rFonts w:cs="Times New Roman"/>
                <w:color w:val="000000" w:themeColor="text1"/>
                <w:sz w:val="20"/>
                <w:szCs w:val="20"/>
                <w:lang w:val="ro-MD"/>
              </w:rPr>
              <w:t>Album (lanscape)</w:t>
            </w:r>
          </w:p>
        </w:tc>
      </w:tr>
      <w:tr w:rsidR="00CD2869" w:rsidRPr="00CD2869" w14:paraId="62C10226" w14:textId="77777777" w:rsidTr="00BC6564">
        <w:tc>
          <w:tcPr>
            <w:tcW w:w="5353" w:type="dxa"/>
            <w:gridSpan w:val="4"/>
          </w:tcPr>
          <w:p w14:paraId="204161E3" w14:textId="1E480B5F" w:rsidR="00CD2869" w:rsidRDefault="00CD2869" w:rsidP="00DC000E">
            <w:pPr>
              <w:shd w:val="clear" w:color="auto" w:fill="F8F8F8"/>
              <w:ind w:hanging="6"/>
              <w:textAlignment w:val="top"/>
              <w:rPr>
                <w:rFonts w:cs="Times New Roman"/>
                <w:color w:val="000000" w:themeColor="text1"/>
                <w:sz w:val="20"/>
                <w:szCs w:val="20"/>
                <w:lang w:val="ro-MD"/>
              </w:rPr>
            </w:pPr>
            <w:r>
              <w:rPr>
                <w:rFonts w:cs="Times New Roman"/>
                <w:color w:val="000000" w:themeColor="text1"/>
                <w:sz w:val="20"/>
                <w:szCs w:val="20"/>
                <w:lang w:val="ro-MD"/>
              </w:rPr>
              <w:t>Puncte de acces pe ecran</w:t>
            </w:r>
          </w:p>
        </w:tc>
        <w:tc>
          <w:tcPr>
            <w:tcW w:w="4218" w:type="dxa"/>
            <w:gridSpan w:val="2"/>
          </w:tcPr>
          <w:p w14:paraId="0754FED6" w14:textId="20B79F7B" w:rsidR="00CD2869" w:rsidRDefault="00CD2869" w:rsidP="00DC000E">
            <w:pPr>
              <w:ind w:firstLine="0"/>
              <w:rPr>
                <w:rFonts w:cs="Times New Roman"/>
                <w:color w:val="000000" w:themeColor="text1"/>
                <w:sz w:val="20"/>
                <w:szCs w:val="20"/>
                <w:lang w:val="ro-MD"/>
              </w:rPr>
            </w:pPr>
            <w:r>
              <w:rPr>
                <w:rFonts w:cs="Times New Roman"/>
                <w:color w:val="000000" w:themeColor="text1"/>
                <w:sz w:val="20"/>
                <w:szCs w:val="20"/>
                <w:lang w:val="ro-MD"/>
              </w:rPr>
              <w:t>40</w:t>
            </w:r>
          </w:p>
        </w:tc>
      </w:tr>
      <w:tr w:rsidR="00DC000E" w:rsidRPr="00CD34E4" w14:paraId="41CD4EB7" w14:textId="77777777" w:rsidTr="00BC6564">
        <w:tc>
          <w:tcPr>
            <w:tcW w:w="5353" w:type="dxa"/>
            <w:gridSpan w:val="4"/>
          </w:tcPr>
          <w:p w14:paraId="55FFAB5B" w14:textId="77777777" w:rsidR="00DC000E" w:rsidRPr="00ED3F05" w:rsidRDefault="00DC000E" w:rsidP="00DC000E">
            <w:pPr>
              <w:shd w:val="clear" w:color="auto" w:fill="F8F8F8"/>
              <w:ind w:hanging="6"/>
              <w:textAlignment w:val="top"/>
              <w:rPr>
                <w:rFonts w:cs="Times New Roman"/>
                <w:color w:val="000000" w:themeColor="text1"/>
                <w:sz w:val="20"/>
                <w:szCs w:val="20"/>
                <w:lang w:val="ro-RO"/>
              </w:rPr>
            </w:pPr>
            <w:proofErr w:type="spellStart"/>
            <w:r w:rsidRPr="00ED3F05">
              <w:rPr>
                <w:rFonts w:cs="Times New Roman"/>
                <w:color w:val="000000" w:themeColor="text1"/>
                <w:sz w:val="20"/>
                <w:szCs w:val="20"/>
                <w:lang w:val="en-US"/>
              </w:rPr>
              <w:t>Luminozitate</w:t>
            </w:r>
            <w:proofErr w:type="spellEnd"/>
            <w:r w:rsidRPr="00ED3F05">
              <w:rPr>
                <w:rFonts w:cs="Times New Roman"/>
                <w:color w:val="000000" w:themeColor="text1"/>
                <w:sz w:val="20"/>
                <w:szCs w:val="20"/>
                <w:lang w:val="ro-RO"/>
              </w:rPr>
              <w:t>(</w:t>
            </w:r>
            <w:proofErr w:type="spellStart"/>
            <w:r w:rsidRPr="00ED3F05">
              <w:rPr>
                <w:rFonts w:cs="Times New Roman"/>
                <w:color w:val="000000" w:themeColor="text1"/>
                <w:sz w:val="20"/>
                <w:szCs w:val="20"/>
                <w:shd w:val="clear" w:color="auto" w:fill="FFFFFF"/>
                <w:lang w:val="en-US"/>
              </w:rPr>
              <w:t>asigură</w:t>
            </w:r>
            <w:proofErr w:type="spellEnd"/>
            <w:r w:rsidRPr="00ED3F05">
              <w:rPr>
                <w:rFonts w:cs="Times New Roman"/>
                <w:color w:val="000000" w:themeColor="text1"/>
                <w:sz w:val="20"/>
                <w:szCs w:val="20"/>
                <w:shd w:val="clear" w:color="auto" w:fill="FFFFFF"/>
                <w:lang w:val="en-US"/>
              </w:rPr>
              <w:t xml:space="preserve"> o </w:t>
            </w:r>
            <w:proofErr w:type="spellStart"/>
            <w:r w:rsidRPr="00ED3F05">
              <w:rPr>
                <w:rFonts w:cs="Times New Roman"/>
                <w:color w:val="000000" w:themeColor="text1"/>
                <w:sz w:val="20"/>
                <w:szCs w:val="20"/>
                <w:shd w:val="clear" w:color="auto" w:fill="FFFFFF"/>
                <w:lang w:val="en-US"/>
              </w:rPr>
              <w:t>durată</w:t>
            </w:r>
            <w:proofErr w:type="spellEnd"/>
            <w:r w:rsidRPr="00ED3F05">
              <w:rPr>
                <w:rFonts w:cs="Times New Roman"/>
                <w:color w:val="000000" w:themeColor="text1"/>
                <w:sz w:val="20"/>
                <w:szCs w:val="20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ED3F05">
              <w:rPr>
                <w:rFonts w:cs="Times New Roman"/>
                <w:color w:val="000000" w:themeColor="text1"/>
                <w:sz w:val="20"/>
                <w:szCs w:val="20"/>
                <w:shd w:val="clear" w:color="auto" w:fill="FFFFFF"/>
                <w:lang w:val="en-US"/>
              </w:rPr>
              <w:t>viață</w:t>
            </w:r>
            <w:proofErr w:type="spellEnd"/>
            <w:r w:rsidRPr="00ED3F05">
              <w:rPr>
                <w:rFonts w:cs="Times New Roman"/>
                <w:color w:val="000000" w:themeColor="text1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D3F05">
              <w:rPr>
                <w:rFonts w:cs="Times New Roman"/>
                <w:color w:val="000000" w:themeColor="text1"/>
                <w:sz w:val="20"/>
                <w:szCs w:val="20"/>
                <w:shd w:val="clear" w:color="auto" w:fill="FFFFFF"/>
                <w:lang w:val="en-US"/>
              </w:rPr>
              <w:t>îndelungată</w:t>
            </w:r>
            <w:proofErr w:type="spellEnd"/>
            <w:r w:rsidRPr="00ED3F05">
              <w:rPr>
                <w:rFonts w:cs="Times New Roman"/>
                <w:color w:val="000000" w:themeColor="text1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D3F05">
              <w:rPr>
                <w:rFonts w:cs="Times New Roman"/>
                <w:color w:val="000000" w:themeColor="text1"/>
                <w:sz w:val="20"/>
                <w:szCs w:val="20"/>
                <w:shd w:val="clear" w:color="auto" w:fill="FFFFFF"/>
                <w:lang w:val="en-US"/>
              </w:rPr>
              <w:t>și</w:t>
            </w:r>
            <w:proofErr w:type="spellEnd"/>
            <w:r w:rsidRPr="00ED3F05">
              <w:rPr>
                <w:rFonts w:cs="Times New Roman"/>
                <w:color w:val="000000" w:themeColor="text1"/>
                <w:sz w:val="20"/>
                <w:szCs w:val="20"/>
                <w:shd w:val="clear" w:color="auto" w:fill="FFFFFF"/>
                <w:lang w:val="en-US"/>
              </w:rPr>
              <w:t xml:space="preserve"> reduce </w:t>
            </w:r>
            <w:proofErr w:type="spellStart"/>
            <w:r w:rsidRPr="00ED3F05">
              <w:rPr>
                <w:rFonts w:cs="Times New Roman"/>
                <w:color w:val="000000" w:themeColor="text1"/>
                <w:sz w:val="20"/>
                <w:szCs w:val="20"/>
                <w:shd w:val="clear" w:color="auto" w:fill="FFFFFF"/>
                <w:lang w:val="en-US"/>
              </w:rPr>
              <w:t>consumul</w:t>
            </w:r>
            <w:proofErr w:type="spellEnd"/>
            <w:r w:rsidRPr="00ED3F05">
              <w:rPr>
                <w:rFonts w:cs="Times New Roman"/>
                <w:color w:val="000000" w:themeColor="text1"/>
                <w:sz w:val="20"/>
                <w:szCs w:val="20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ED3F05">
              <w:rPr>
                <w:rFonts w:cs="Times New Roman"/>
                <w:color w:val="000000" w:themeColor="text1"/>
                <w:sz w:val="20"/>
                <w:szCs w:val="20"/>
                <w:shd w:val="clear" w:color="auto" w:fill="FFFFFF"/>
                <w:lang w:val="en-US"/>
              </w:rPr>
              <w:t>energie</w:t>
            </w:r>
            <w:proofErr w:type="spellEnd"/>
            <w:r w:rsidRPr="00ED3F05">
              <w:rPr>
                <w:rFonts w:cs="Times New Roman"/>
                <w:color w:val="000000" w:themeColor="text1"/>
                <w:sz w:val="20"/>
                <w:szCs w:val="20"/>
                <w:shd w:val="clear" w:color="auto" w:fill="FFFFFF"/>
                <w:lang w:val="en-US"/>
              </w:rPr>
              <w:t>;</w:t>
            </w:r>
            <w:r w:rsidRPr="00ED3F05">
              <w:rPr>
                <w:rFonts w:cs="Times New Roman"/>
                <w:color w:val="000000" w:themeColor="text1"/>
                <w:sz w:val="20"/>
                <w:szCs w:val="20"/>
                <w:lang w:val="ro-RO"/>
              </w:rPr>
              <w:t>)</w:t>
            </w:r>
          </w:p>
        </w:tc>
        <w:tc>
          <w:tcPr>
            <w:tcW w:w="4218" w:type="dxa"/>
            <w:gridSpan w:val="2"/>
          </w:tcPr>
          <w:p w14:paraId="4C5DB3F3" w14:textId="77777777" w:rsidR="00DC000E" w:rsidRPr="00CD34E4" w:rsidRDefault="00DC000E" w:rsidP="00DC000E">
            <w:pPr>
              <w:ind w:firstLine="0"/>
              <w:rPr>
                <w:lang w:val="en-US"/>
              </w:rPr>
            </w:pPr>
            <w:r w:rsidRPr="00ED3F05">
              <w:rPr>
                <w:rFonts w:cs="Times New Roman"/>
                <w:color w:val="000000" w:themeColor="text1"/>
                <w:sz w:val="20"/>
                <w:szCs w:val="20"/>
              </w:rPr>
              <w:t>500 </w:t>
            </w:r>
            <w:proofErr w:type="spellStart"/>
            <w:r w:rsidRPr="00ED3F05">
              <w:rPr>
                <w:rStyle w:val="ty-product-featuresuffix"/>
                <w:rFonts w:cs="Times New Roman"/>
                <w:color w:val="000000" w:themeColor="text1"/>
                <w:sz w:val="20"/>
                <w:szCs w:val="20"/>
              </w:rPr>
              <w:t>cd</w:t>
            </w:r>
            <w:proofErr w:type="spellEnd"/>
            <w:r w:rsidRPr="00ED3F05">
              <w:rPr>
                <w:rStyle w:val="ty-product-featuresuffix"/>
                <w:rFonts w:cs="Times New Roman"/>
                <w:color w:val="000000" w:themeColor="text1"/>
                <w:sz w:val="20"/>
                <w:szCs w:val="20"/>
              </w:rPr>
              <w:t>/m2</w:t>
            </w:r>
          </w:p>
        </w:tc>
      </w:tr>
      <w:tr w:rsidR="00DC000E" w:rsidRPr="00CD34E4" w14:paraId="7312F5C5" w14:textId="77777777" w:rsidTr="00BC6564">
        <w:tc>
          <w:tcPr>
            <w:tcW w:w="5353" w:type="dxa"/>
            <w:gridSpan w:val="4"/>
          </w:tcPr>
          <w:p w14:paraId="7C51895C" w14:textId="77777777" w:rsidR="00DC000E" w:rsidRPr="00ED3F05" w:rsidRDefault="00DC000E" w:rsidP="00DC000E">
            <w:pPr>
              <w:shd w:val="clear" w:color="auto" w:fill="FFFFFF"/>
              <w:ind w:hanging="6"/>
              <w:textAlignment w:val="top"/>
              <w:rPr>
                <w:rFonts w:cs="Times New Roma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ED3F05">
              <w:rPr>
                <w:rFonts w:cs="Times New Roman"/>
                <w:color w:val="000000" w:themeColor="text1"/>
                <w:sz w:val="20"/>
                <w:szCs w:val="20"/>
                <w:lang w:val="en-US"/>
              </w:rPr>
              <w:t>Raport</w:t>
            </w:r>
            <w:proofErr w:type="spellEnd"/>
            <w:r w:rsidRPr="00ED3F05">
              <w:rPr>
                <w:rFonts w:cs="Times New Roman"/>
                <w:color w:val="000000" w:themeColor="text1"/>
                <w:sz w:val="20"/>
                <w:szCs w:val="20"/>
                <w:lang w:val="en-US"/>
              </w:rPr>
              <w:t xml:space="preserve"> de contrast</w:t>
            </w:r>
          </w:p>
          <w:p w14:paraId="5F0F882E" w14:textId="77777777" w:rsidR="00DC000E" w:rsidRPr="00ED3F05" w:rsidRDefault="00DC000E" w:rsidP="00DC000E">
            <w:pPr>
              <w:shd w:val="clear" w:color="auto" w:fill="FFFFFF"/>
              <w:ind w:hanging="6"/>
              <w:textAlignment w:val="top"/>
              <w:rPr>
                <w:rFonts w:cs="Times New Roman"/>
                <w:color w:val="000000" w:themeColor="text1"/>
                <w:sz w:val="20"/>
                <w:szCs w:val="20"/>
                <w:lang w:val="ro-RO"/>
              </w:rPr>
            </w:pPr>
            <w:r w:rsidRPr="00ED3F05">
              <w:rPr>
                <w:rFonts w:cs="Times New Roman"/>
                <w:color w:val="000000" w:themeColor="text1"/>
                <w:sz w:val="20"/>
                <w:szCs w:val="20"/>
                <w:lang w:val="ro-RO"/>
              </w:rPr>
              <w:t>(</w:t>
            </w:r>
            <w:r w:rsidRPr="00ED3F05">
              <w:rPr>
                <w:rFonts w:eastAsia="Times New Roman" w:cs="Times New Roman"/>
                <w:color w:val="000000" w:themeColor="text1"/>
                <w:sz w:val="20"/>
                <w:szCs w:val="20"/>
                <w:lang w:val="en-US" w:eastAsia="ru-RU"/>
              </w:rPr>
              <w:t xml:space="preserve">Contrast </w:t>
            </w:r>
            <w:proofErr w:type="spellStart"/>
            <w:r w:rsidRPr="00ED3F05">
              <w:rPr>
                <w:rFonts w:eastAsia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ridicat</w:t>
            </w:r>
            <w:proofErr w:type="spellEnd"/>
            <w:r w:rsidRPr="00ED3F05">
              <w:rPr>
                <w:rFonts w:eastAsia="Times New Roman" w:cs="Times New Roman"/>
                <w:color w:val="000000" w:themeColor="text1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ED3F05">
              <w:rPr>
                <w:rFonts w:eastAsia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timp</w:t>
            </w:r>
            <w:proofErr w:type="spellEnd"/>
            <w:r w:rsidRPr="00ED3F05">
              <w:rPr>
                <w:rFonts w:eastAsia="Times New Roman" w:cs="Times New Roman"/>
                <w:color w:val="000000" w:themeColor="text1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ED3F05">
              <w:rPr>
                <w:rFonts w:eastAsia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răspuns</w:t>
            </w:r>
            <w:proofErr w:type="spellEnd"/>
            <w:r w:rsidRPr="00ED3F05">
              <w:rPr>
                <w:rFonts w:eastAsia="Times New Roman" w:cs="Times New Roman"/>
                <w:color w:val="000000" w:themeColor="text1"/>
                <w:sz w:val="20"/>
                <w:szCs w:val="20"/>
                <w:lang w:val="en-US" w:eastAsia="ru-RU"/>
              </w:rPr>
              <w:t xml:space="preserve"> mic </w:t>
            </w:r>
            <w:proofErr w:type="spellStart"/>
            <w:r w:rsidRPr="00ED3F05">
              <w:rPr>
                <w:rFonts w:eastAsia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asigură</w:t>
            </w:r>
            <w:proofErr w:type="spellEnd"/>
            <w:r w:rsidRPr="00ED3F05">
              <w:rPr>
                <w:rFonts w:eastAsia="Times New Roman" w:cs="Times New Roman"/>
                <w:color w:val="000000" w:themeColor="text1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ED3F05">
              <w:rPr>
                <w:rFonts w:eastAsia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imagini</w:t>
            </w:r>
            <w:proofErr w:type="spellEnd"/>
            <w:r w:rsidRPr="00ED3F05">
              <w:rPr>
                <w:rFonts w:eastAsia="Times New Roman" w:cs="Times New Roman"/>
                <w:color w:val="000000" w:themeColor="text1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ED3F05">
              <w:rPr>
                <w:rFonts w:eastAsia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clare</w:t>
            </w:r>
            <w:proofErr w:type="spellEnd"/>
            <w:r w:rsidRPr="00ED3F05">
              <w:rPr>
                <w:rFonts w:eastAsia="Times New Roman" w:cs="Times New Roman"/>
                <w:color w:val="000000" w:themeColor="text1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ED3F05">
              <w:rPr>
                <w:rFonts w:eastAsia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și</w:t>
            </w:r>
            <w:proofErr w:type="spellEnd"/>
            <w:r w:rsidRPr="00ED3F05">
              <w:rPr>
                <w:rFonts w:eastAsia="Times New Roman" w:cs="Times New Roman"/>
                <w:color w:val="000000" w:themeColor="text1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ED3F05">
              <w:rPr>
                <w:rFonts w:eastAsia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lizibilitatea</w:t>
            </w:r>
            <w:proofErr w:type="spellEnd"/>
            <w:r w:rsidRPr="00ED3F05">
              <w:rPr>
                <w:rFonts w:eastAsia="Times New Roman" w:cs="Times New Roman"/>
                <w:color w:val="000000" w:themeColor="text1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ED3F05">
              <w:rPr>
                <w:rFonts w:eastAsia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conținutului</w:t>
            </w:r>
            <w:proofErr w:type="spellEnd"/>
            <w:r w:rsidRPr="00ED3F05">
              <w:rPr>
                <w:rFonts w:eastAsia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;</w:t>
            </w:r>
            <w:r w:rsidRPr="00ED3F05">
              <w:rPr>
                <w:rFonts w:cs="Times New Roman"/>
                <w:color w:val="000000" w:themeColor="text1"/>
                <w:sz w:val="20"/>
                <w:szCs w:val="20"/>
                <w:lang w:val="ro-RO"/>
              </w:rPr>
              <w:t>)</w:t>
            </w:r>
          </w:p>
        </w:tc>
        <w:tc>
          <w:tcPr>
            <w:tcW w:w="4218" w:type="dxa"/>
            <w:gridSpan w:val="2"/>
          </w:tcPr>
          <w:p w14:paraId="71E82CFE" w14:textId="77777777" w:rsidR="00DC000E" w:rsidRPr="00CD34E4" w:rsidRDefault="00DC000E" w:rsidP="00DC000E">
            <w:pPr>
              <w:ind w:firstLine="0"/>
              <w:rPr>
                <w:lang w:val="en-US"/>
              </w:rPr>
            </w:pPr>
            <w:r w:rsidRPr="00ED3F05">
              <w:rPr>
                <w:rFonts w:cs="Times New Roman"/>
                <w:color w:val="000000" w:themeColor="text1"/>
                <w:sz w:val="20"/>
                <w:szCs w:val="20"/>
              </w:rPr>
              <w:t>4000:1</w:t>
            </w:r>
          </w:p>
        </w:tc>
      </w:tr>
      <w:tr w:rsidR="00DC000E" w:rsidRPr="00CD34E4" w14:paraId="1089BC6B" w14:textId="77777777" w:rsidTr="00BC6564">
        <w:tc>
          <w:tcPr>
            <w:tcW w:w="5353" w:type="dxa"/>
            <w:gridSpan w:val="4"/>
          </w:tcPr>
          <w:p w14:paraId="396B7D2E" w14:textId="77777777" w:rsidR="00DC000E" w:rsidRPr="00ED3F05" w:rsidRDefault="00DC000E" w:rsidP="00DC000E">
            <w:pPr>
              <w:shd w:val="clear" w:color="auto" w:fill="F8F8F8"/>
              <w:ind w:hanging="6"/>
              <w:textAlignment w:val="top"/>
              <w:rPr>
                <w:rFonts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ED3F05">
              <w:rPr>
                <w:rFonts w:cs="Times New Roman"/>
                <w:color w:val="000000" w:themeColor="text1"/>
                <w:sz w:val="20"/>
                <w:szCs w:val="20"/>
              </w:rPr>
              <w:t>Difuzoare</w:t>
            </w:r>
            <w:proofErr w:type="spellEnd"/>
          </w:p>
        </w:tc>
        <w:tc>
          <w:tcPr>
            <w:tcW w:w="4218" w:type="dxa"/>
            <w:gridSpan w:val="2"/>
          </w:tcPr>
          <w:p w14:paraId="6BAE15DD" w14:textId="77777777" w:rsidR="00DC000E" w:rsidRPr="00CD34E4" w:rsidRDefault="00DC000E" w:rsidP="00DC000E">
            <w:pPr>
              <w:ind w:firstLine="0"/>
              <w:rPr>
                <w:lang w:val="en-US"/>
              </w:rPr>
            </w:pPr>
            <w:r w:rsidRPr="00ED3F05">
              <w:rPr>
                <w:rFonts w:cs="Times New Roman"/>
                <w:color w:val="000000" w:themeColor="text1"/>
                <w:sz w:val="20"/>
                <w:szCs w:val="20"/>
              </w:rPr>
              <w:t>16 Вт (x2)</w:t>
            </w:r>
          </w:p>
        </w:tc>
      </w:tr>
      <w:tr w:rsidR="00DC000E" w:rsidRPr="00CD34E4" w14:paraId="2E58FF4D" w14:textId="77777777" w:rsidTr="00BC6564">
        <w:tc>
          <w:tcPr>
            <w:tcW w:w="5353" w:type="dxa"/>
            <w:gridSpan w:val="4"/>
          </w:tcPr>
          <w:p w14:paraId="0F0E158A" w14:textId="77777777" w:rsidR="00DC000E" w:rsidRPr="00ED3F05" w:rsidRDefault="00DC000E" w:rsidP="00DC000E">
            <w:pPr>
              <w:shd w:val="clear" w:color="auto" w:fill="FFFFFF"/>
              <w:ind w:hanging="6"/>
              <w:textAlignment w:val="top"/>
              <w:rPr>
                <w:rFonts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ED3F05">
              <w:rPr>
                <w:rFonts w:cs="Times New Roman"/>
                <w:color w:val="000000" w:themeColor="text1"/>
                <w:sz w:val="20"/>
                <w:szCs w:val="20"/>
              </w:rPr>
              <w:t>Intrări</w:t>
            </w:r>
            <w:proofErr w:type="spellEnd"/>
            <w:r w:rsidRPr="00ED3F05">
              <w:rPr>
                <w:rFonts w:cs="Times New Roman"/>
                <w:color w:val="000000" w:themeColor="text1"/>
                <w:sz w:val="20"/>
                <w:szCs w:val="20"/>
              </w:rPr>
              <w:t xml:space="preserve"> AV</w:t>
            </w:r>
          </w:p>
        </w:tc>
        <w:tc>
          <w:tcPr>
            <w:tcW w:w="4218" w:type="dxa"/>
            <w:gridSpan w:val="2"/>
          </w:tcPr>
          <w:p w14:paraId="2A5CF93F" w14:textId="77777777" w:rsidR="00DC000E" w:rsidRPr="00ED3F05" w:rsidRDefault="00DC000E" w:rsidP="00DC000E">
            <w:pPr>
              <w:shd w:val="clear" w:color="auto" w:fill="FFFFFF"/>
              <w:jc w:val="both"/>
              <w:rPr>
                <w:rFonts w:cs="Times New Roman"/>
                <w:color w:val="000000" w:themeColor="text1"/>
                <w:sz w:val="20"/>
                <w:szCs w:val="20"/>
                <w:lang w:val="en-US"/>
              </w:rPr>
            </w:pPr>
            <w:r w:rsidRPr="00ED3F05">
              <w:rPr>
                <w:rFonts w:cs="Times New Roman"/>
                <w:color w:val="000000" w:themeColor="text1"/>
                <w:sz w:val="20"/>
                <w:szCs w:val="20"/>
                <w:lang w:val="en-US"/>
              </w:rPr>
              <w:t xml:space="preserve">HDMI v2.0 (x3), </w:t>
            </w:r>
          </w:p>
          <w:p w14:paraId="4BD29C82" w14:textId="77777777" w:rsidR="00DC000E" w:rsidRPr="00ED3F05" w:rsidRDefault="00DC000E" w:rsidP="00DC000E">
            <w:pPr>
              <w:shd w:val="clear" w:color="auto" w:fill="FFFFFF"/>
              <w:jc w:val="both"/>
              <w:rPr>
                <w:rFonts w:cs="Times New Roman"/>
                <w:color w:val="000000" w:themeColor="text1"/>
                <w:sz w:val="20"/>
                <w:szCs w:val="20"/>
                <w:lang w:val="en-US"/>
              </w:rPr>
            </w:pPr>
            <w:r w:rsidRPr="00ED3F05">
              <w:rPr>
                <w:rFonts w:cs="Times New Roman"/>
                <w:color w:val="000000" w:themeColor="text1"/>
                <w:sz w:val="20"/>
                <w:szCs w:val="20"/>
                <w:lang w:val="en-US"/>
              </w:rPr>
              <w:t xml:space="preserve">VGA-In (x1), </w:t>
            </w:r>
          </w:p>
          <w:p w14:paraId="69CB1106" w14:textId="77777777" w:rsidR="00DC000E" w:rsidRPr="00CD34E4" w:rsidRDefault="00DC000E" w:rsidP="00DC000E">
            <w:pPr>
              <w:ind w:firstLine="0"/>
              <w:rPr>
                <w:lang w:val="en-US"/>
              </w:rPr>
            </w:pPr>
            <w:r w:rsidRPr="00ED3F05">
              <w:rPr>
                <w:rFonts w:cs="Times New Roman"/>
                <w:color w:val="000000" w:themeColor="text1"/>
                <w:sz w:val="20"/>
                <w:szCs w:val="20"/>
                <w:lang w:val="en-US"/>
              </w:rPr>
              <w:t>Audio-In (3.5mm) (x1)</w:t>
            </w:r>
          </w:p>
        </w:tc>
      </w:tr>
      <w:tr w:rsidR="00DC000E" w:rsidRPr="001E179F" w14:paraId="2AB818D1" w14:textId="77777777" w:rsidTr="00BC6564">
        <w:tc>
          <w:tcPr>
            <w:tcW w:w="5353" w:type="dxa"/>
            <w:gridSpan w:val="4"/>
          </w:tcPr>
          <w:p w14:paraId="27470AEF" w14:textId="77777777" w:rsidR="00DC000E" w:rsidRPr="00ED3F05" w:rsidRDefault="00DC000E" w:rsidP="00DC000E">
            <w:pPr>
              <w:shd w:val="clear" w:color="auto" w:fill="F8F8F8"/>
              <w:ind w:hanging="6"/>
              <w:textAlignment w:val="top"/>
              <w:rPr>
                <w:rFonts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ED3F05">
              <w:rPr>
                <w:rFonts w:cs="Times New Roman"/>
                <w:color w:val="000000" w:themeColor="text1"/>
                <w:sz w:val="20"/>
                <w:szCs w:val="20"/>
              </w:rPr>
              <w:t>Ieșiri</w:t>
            </w:r>
            <w:proofErr w:type="spellEnd"/>
            <w:r w:rsidRPr="00ED3F05">
              <w:rPr>
                <w:rFonts w:cs="Times New Roman"/>
                <w:color w:val="000000" w:themeColor="text1"/>
                <w:sz w:val="20"/>
                <w:szCs w:val="20"/>
              </w:rPr>
              <w:t xml:space="preserve"> AV</w:t>
            </w:r>
          </w:p>
        </w:tc>
        <w:tc>
          <w:tcPr>
            <w:tcW w:w="4218" w:type="dxa"/>
            <w:gridSpan w:val="2"/>
          </w:tcPr>
          <w:p w14:paraId="6B7B441E" w14:textId="77777777" w:rsidR="00DC000E" w:rsidRPr="00ED3F05" w:rsidRDefault="00DC000E" w:rsidP="00DC000E">
            <w:pPr>
              <w:shd w:val="clear" w:color="auto" w:fill="F8F8F8"/>
              <w:jc w:val="both"/>
              <w:rPr>
                <w:rFonts w:cs="Times New Roman"/>
                <w:color w:val="000000" w:themeColor="text1"/>
                <w:sz w:val="20"/>
                <w:szCs w:val="20"/>
                <w:lang w:val="en-US"/>
              </w:rPr>
            </w:pPr>
            <w:r w:rsidRPr="00ED3F05">
              <w:rPr>
                <w:rFonts w:cs="Times New Roman"/>
                <w:color w:val="000000" w:themeColor="text1"/>
                <w:sz w:val="20"/>
                <w:szCs w:val="20"/>
                <w:lang w:val="en-US"/>
              </w:rPr>
              <w:t xml:space="preserve">HDMI-Out v2.0 (x1), </w:t>
            </w:r>
          </w:p>
          <w:p w14:paraId="72F1362C" w14:textId="77777777" w:rsidR="00DC000E" w:rsidRPr="00CD34E4" w:rsidRDefault="00DC000E" w:rsidP="00DC000E">
            <w:pPr>
              <w:ind w:firstLine="0"/>
              <w:rPr>
                <w:lang w:val="en-US"/>
              </w:rPr>
            </w:pPr>
            <w:r w:rsidRPr="00ED3F05">
              <w:rPr>
                <w:rFonts w:cs="Times New Roman"/>
                <w:color w:val="000000" w:themeColor="text1"/>
                <w:sz w:val="20"/>
                <w:szCs w:val="20"/>
                <w:lang w:val="en-US"/>
              </w:rPr>
              <w:t>Audio-Out (3.5mm) (x1), SPDIF-Out (x1)</w:t>
            </w:r>
          </w:p>
        </w:tc>
      </w:tr>
      <w:tr w:rsidR="00DC000E" w:rsidRPr="001E179F" w14:paraId="3CE89745" w14:textId="77777777" w:rsidTr="00BC6564">
        <w:tc>
          <w:tcPr>
            <w:tcW w:w="5353" w:type="dxa"/>
            <w:gridSpan w:val="4"/>
          </w:tcPr>
          <w:p w14:paraId="739CD3E1" w14:textId="77777777" w:rsidR="00DC000E" w:rsidRPr="00ED3F05" w:rsidRDefault="00DC000E" w:rsidP="00DC000E">
            <w:pPr>
              <w:shd w:val="clear" w:color="auto" w:fill="FFFFFF"/>
              <w:ind w:hanging="6"/>
              <w:textAlignment w:val="top"/>
              <w:rPr>
                <w:rFonts w:cs="Times New Roman"/>
                <w:color w:val="000000" w:themeColor="text1"/>
                <w:sz w:val="20"/>
                <w:szCs w:val="20"/>
              </w:rPr>
            </w:pPr>
            <w:r w:rsidRPr="00ED3F05">
              <w:rPr>
                <w:rFonts w:cs="Times New Roman"/>
                <w:color w:val="000000" w:themeColor="text1"/>
                <w:sz w:val="20"/>
                <w:szCs w:val="20"/>
              </w:rPr>
              <w:t>USB</w:t>
            </w:r>
          </w:p>
        </w:tc>
        <w:tc>
          <w:tcPr>
            <w:tcW w:w="4218" w:type="dxa"/>
            <w:gridSpan w:val="2"/>
          </w:tcPr>
          <w:p w14:paraId="6279434A" w14:textId="77777777" w:rsidR="00DC000E" w:rsidRPr="00ED3F05" w:rsidRDefault="00DC000E" w:rsidP="00DC000E">
            <w:pPr>
              <w:shd w:val="clear" w:color="auto" w:fill="FFFFFF"/>
              <w:jc w:val="both"/>
              <w:rPr>
                <w:rFonts w:cs="Times New Roman"/>
                <w:color w:val="000000" w:themeColor="text1"/>
                <w:sz w:val="20"/>
                <w:szCs w:val="20"/>
                <w:lang w:val="en-US"/>
              </w:rPr>
            </w:pPr>
            <w:r w:rsidRPr="00ED3F05">
              <w:rPr>
                <w:rFonts w:cs="Times New Roman"/>
                <w:color w:val="000000" w:themeColor="text1"/>
                <w:sz w:val="20"/>
                <w:szCs w:val="20"/>
                <w:lang w:val="en-US"/>
              </w:rPr>
              <w:t xml:space="preserve">Front - USB 2.0 (x2), </w:t>
            </w:r>
          </w:p>
          <w:p w14:paraId="61176518" w14:textId="77777777" w:rsidR="00DC000E" w:rsidRPr="00ED3F05" w:rsidRDefault="00DC000E" w:rsidP="00DC000E">
            <w:pPr>
              <w:shd w:val="clear" w:color="auto" w:fill="FFFFFF"/>
              <w:ind w:firstLine="0"/>
              <w:jc w:val="both"/>
              <w:rPr>
                <w:rFonts w:cs="Times New Roman"/>
                <w:color w:val="000000" w:themeColor="text1"/>
                <w:sz w:val="20"/>
                <w:szCs w:val="20"/>
                <w:lang w:val="en-US"/>
              </w:rPr>
            </w:pPr>
            <w:r w:rsidRPr="00ED3F05">
              <w:rPr>
                <w:rFonts w:cs="Times New Roman"/>
                <w:color w:val="000000" w:themeColor="text1"/>
                <w:sz w:val="20"/>
                <w:szCs w:val="20"/>
                <w:lang w:val="en-US"/>
              </w:rPr>
              <w:t xml:space="preserve">Side - USB3.0 (x3), </w:t>
            </w:r>
          </w:p>
          <w:p w14:paraId="598E232F" w14:textId="77777777" w:rsidR="00DC000E" w:rsidRPr="00CD34E4" w:rsidRDefault="00DC000E" w:rsidP="00DC000E">
            <w:pPr>
              <w:ind w:firstLine="0"/>
              <w:rPr>
                <w:lang w:val="en-US"/>
              </w:rPr>
            </w:pPr>
            <w:r w:rsidRPr="00ED3F05">
              <w:rPr>
                <w:rFonts w:cs="Times New Roman"/>
                <w:color w:val="000000" w:themeColor="text1"/>
                <w:sz w:val="20"/>
                <w:szCs w:val="20"/>
                <w:lang w:val="en-US"/>
              </w:rPr>
              <w:t>USB Type B (x2)(For Touch Port), Bottom - USB 2.0 (x1)</w:t>
            </w:r>
          </w:p>
        </w:tc>
      </w:tr>
      <w:tr w:rsidR="00DC000E" w:rsidRPr="00CD34E4" w14:paraId="6D7BF083" w14:textId="77777777" w:rsidTr="00BC6564">
        <w:tc>
          <w:tcPr>
            <w:tcW w:w="5353" w:type="dxa"/>
            <w:gridSpan w:val="4"/>
          </w:tcPr>
          <w:p w14:paraId="41FFF9B3" w14:textId="77777777" w:rsidR="00DC000E" w:rsidRPr="00ED3F05" w:rsidRDefault="00DC000E" w:rsidP="00DC000E">
            <w:pPr>
              <w:shd w:val="clear" w:color="auto" w:fill="F8F8F8"/>
              <w:ind w:hanging="6"/>
              <w:textAlignment w:val="top"/>
              <w:rPr>
                <w:rFonts w:cs="Times New Roman"/>
                <w:color w:val="000000" w:themeColor="text1"/>
                <w:sz w:val="20"/>
                <w:szCs w:val="20"/>
                <w:lang w:val="ro-RO"/>
              </w:rPr>
            </w:pPr>
            <w:r w:rsidRPr="00ED3F05">
              <w:rPr>
                <w:rFonts w:cs="Times New Roman"/>
                <w:color w:val="000000" w:themeColor="text1"/>
                <w:sz w:val="20"/>
                <w:szCs w:val="20"/>
              </w:rPr>
              <w:t>LAN</w:t>
            </w:r>
          </w:p>
          <w:p w14:paraId="141B1462" w14:textId="77777777" w:rsidR="00DC000E" w:rsidRPr="00ED3F05" w:rsidRDefault="00DC000E" w:rsidP="00DC000E">
            <w:pPr>
              <w:shd w:val="clear" w:color="auto" w:fill="F8F8F8"/>
              <w:ind w:hanging="6"/>
              <w:textAlignment w:val="top"/>
              <w:rPr>
                <w:rFonts w:cs="Times New Roman"/>
                <w:color w:val="000000" w:themeColor="text1"/>
                <w:sz w:val="20"/>
                <w:szCs w:val="20"/>
                <w:lang w:val="ro-RO"/>
              </w:rPr>
            </w:pPr>
            <w:r w:rsidRPr="00ED3F05">
              <w:rPr>
                <w:rFonts w:cs="Times New Roman"/>
                <w:color w:val="000000" w:themeColor="text1"/>
                <w:sz w:val="20"/>
                <w:szCs w:val="20"/>
                <w:lang w:val="ro-RO"/>
              </w:rPr>
              <w:t>Wi-Fi</w:t>
            </w:r>
          </w:p>
        </w:tc>
        <w:tc>
          <w:tcPr>
            <w:tcW w:w="4218" w:type="dxa"/>
            <w:gridSpan w:val="2"/>
          </w:tcPr>
          <w:p w14:paraId="6DE9AA99" w14:textId="77777777" w:rsidR="00DC000E" w:rsidRPr="00ED3F05" w:rsidRDefault="00DC000E" w:rsidP="00CD2869">
            <w:pPr>
              <w:shd w:val="clear" w:color="auto" w:fill="F8F8F8"/>
              <w:ind w:firstLine="0"/>
              <w:jc w:val="both"/>
              <w:rPr>
                <w:rFonts w:cs="Times New Roman"/>
                <w:color w:val="000000" w:themeColor="text1"/>
                <w:sz w:val="20"/>
                <w:szCs w:val="20"/>
                <w:lang w:val="ro-RO"/>
              </w:rPr>
            </w:pPr>
            <w:r w:rsidRPr="00ED3F05">
              <w:rPr>
                <w:rFonts w:cs="Times New Roman"/>
                <w:color w:val="000000" w:themeColor="text1"/>
                <w:sz w:val="20"/>
                <w:szCs w:val="20"/>
                <w:lang w:val="ro-RO"/>
              </w:rPr>
              <w:t>Da</w:t>
            </w:r>
          </w:p>
          <w:p w14:paraId="384295DC" w14:textId="77777777" w:rsidR="00DC000E" w:rsidRPr="00CD34E4" w:rsidRDefault="00DC000E" w:rsidP="00DC000E">
            <w:pPr>
              <w:ind w:firstLine="0"/>
              <w:rPr>
                <w:lang w:val="en-US"/>
              </w:rPr>
            </w:pPr>
            <w:r w:rsidRPr="00ED3F05">
              <w:rPr>
                <w:rFonts w:cs="Times New Roman"/>
                <w:color w:val="000000" w:themeColor="text1"/>
                <w:sz w:val="20"/>
                <w:szCs w:val="20"/>
                <w:lang w:val="ro-RO"/>
              </w:rPr>
              <w:t>Da</w:t>
            </w:r>
          </w:p>
        </w:tc>
      </w:tr>
      <w:tr w:rsidR="00DC000E" w:rsidRPr="00CD34E4" w14:paraId="46F11057" w14:textId="77777777" w:rsidTr="00BC6564">
        <w:tc>
          <w:tcPr>
            <w:tcW w:w="5353" w:type="dxa"/>
            <w:gridSpan w:val="4"/>
          </w:tcPr>
          <w:p w14:paraId="46C6B864" w14:textId="307D2C19" w:rsidR="00DC000E" w:rsidRPr="00ED3F05" w:rsidRDefault="00DC000E" w:rsidP="00DC000E">
            <w:pPr>
              <w:shd w:val="clear" w:color="auto" w:fill="F8F8F8"/>
              <w:ind w:hanging="6"/>
              <w:textAlignment w:val="top"/>
              <w:rPr>
                <w:rFonts w:eastAsia="Times New Roman" w:cs="Times New Roman"/>
                <w:color w:val="000000" w:themeColor="text1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eastAsia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I</w:t>
            </w:r>
            <w:r w:rsidRPr="00ED3F05">
              <w:rPr>
                <w:rFonts w:eastAsia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ntegrarea</w:t>
            </w:r>
            <w:proofErr w:type="spellEnd"/>
            <w:r w:rsidRPr="00ED3F05">
              <w:rPr>
                <w:rFonts w:eastAsia="Times New Roman" w:cs="Times New Roman"/>
                <w:color w:val="000000" w:themeColor="text1"/>
                <w:sz w:val="20"/>
                <w:szCs w:val="20"/>
                <w:lang w:val="en-US" w:eastAsia="ru-RU"/>
              </w:rPr>
              <w:t xml:space="preserve"> pe display</w:t>
            </w:r>
            <w:r w:rsidR="00474669">
              <w:rPr>
                <w:rFonts w:eastAsia="Times New Roman" w:cs="Times New Roman"/>
                <w:color w:val="000000" w:themeColor="text1"/>
                <w:sz w:val="20"/>
                <w:szCs w:val="20"/>
                <w:lang w:val="en-US" w:eastAsia="ru-RU"/>
              </w:rPr>
              <w:t xml:space="preserve"> a </w:t>
            </w:r>
            <w:proofErr w:type="spellStart"/>
            <w:r w:rsidR="00474669">
              <w:rPr>
                <w:rFonts w:eastAsia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unui</w:t>
            </w:r>
            <w:proofErr w:type="spellEnd"/>
            <w:r w:rsidR="00474669">
              <w:rPr>
                <w:rFonts w:eastAsia="Times New Roman" w:cs="Times New Roman"/>
                <w:color w:val="000000" w:themeColor="text1"/>
                <w:sz w:val="20"/>
                <w:szCs w:val="20"/>
                <w:lang w:val="en-US" w:eastAsia="ru-RU"/>
              </w:rPr>
              <w:t xml:space="preserve"> soft  </w:t>
            </w:r>
            <w:proofErr w:type="spellStart"/>
            <w:r w:rsidR="00474669">
              <w:rPr>
                <w:rFonts w:eastAsia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educațional</w:t>
            </w:r>
            <w:proofErr w:type="spellEnd"/>
            <w:r w:rsidR="00474669">
              <w:rPr>
                <w:rFonts w:eastAsia="Times New Roman" w:cs="Times New Roman"/>
                <w:color w:val="000000" w:themeColor="text1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="00474669">
              <w:rPr>
                <w:rFonts w:eastAsia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gratuit</w:t>
            </w:r>
            <w:proofErr w:type="spellEnd"/>
          </w:p>
          <w:p w14:paraId="2708EB54" w14:textId="4C3EFD4F" w:rsidR="00DC000E" w:rsidRPr="00ED3F05" w:rsidRDefault="00474669" w:rsidP="00BC6564">
            <w:pPr>
              <w:spacing w:before="75" w:after="75"/>
              <w:ind w:hanging="6"/>
              <w:rPr>
                <w:rFonts w:eastAsia="Times New Roman" w:cs="Times New Roman"/>
                <w:color w:val="000000" w:themeColor="text1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eastAsia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P</w:t>
            </w:r>
            <w:r w:rsidR="00DC000E" w:rsidRPr="00ED3F05">
              <w:rPr>
                <w:rFonts w:eastAsia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rezenta</w:t>
            </w:r>
            <w:proofErr w:type="spellEnd"/>
            <w:r w:rsidR="00DC000E" w:rsidRPr="00ED3F05">
              <w:rPr>
                <w:rFonts w:eastAsia="Times New Roman" w:cs="Times New Roman"/>
                <w:color w:val="000000" w:themeColor="text1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="00DC000E" w:rsidRPr="00ED3F05">
              <w:rPr>
                <w:rFonts w:eastAsia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magazinului</w:t>
            </w:r>
            <w:proofErr w:type="spellEnd"/>
            <w:r w:rsidR="00DC000E" w:rsidRPr="00ED3F05">
              <w:rPr>
                <w:rFonts w:eastAsia="Times New Roman" w:cs="Times New Roman"/>
                <w:color w:val="000000" w:themeColor="text1"/>
                <w:sz w:val="20"/>
                <w:szCs w:val="20"/>
                <w:lang w:val="en-US" w:eastAsia="ru-RU"/>
              </w:rPr>
              <w:t xml:space="preserve"> Google play</w:t>
            </w:r>
          </w:p>
        </w:tc>
        <w:tc>
          <w:tcPr>
            <w:tcW w:w="4218" w:type="dxa"/>
            <w:gridSpan w:val="2"/>
          </w:tcPr>
          <w:p w14:paraId="1C38B7D4" w14:textId="77777777" w:rsidR="00DC000E" w:rsidRPr="00CD34E4" w:rsidRDefault="00DC000E" w:rsidP="00DC000E">
            <w:pPr>
              <w:ind w:firstLine="0"/>
              <w:rPr>
                <w:lang w:val="en-US"/>
              </w:rPr>
            </w:pPr>
            <w:r w:rsidRPr="00ED3F05">
              <w:rPr>
                <w:rFonts w:eastAsia="Times New Roman" w:cs="Times New Roman"/>
                <w:color w:val="000000" w:themeColor="text1"/>
                <w:sz w:val="20"/>
                <w:szCs w:val="20"/>
                <w:lang w:val="en-US" w:eastAsia="ru-RU"/>
              </w:rPr>
              <w:t xml:space="preserve">Software </w:t>
            </w:r>
            <w:proofErr w:type="spellStart"/>
            <w:r w:rsidRPr="00ED3F05">
              <w:rPr>
                <w:rFonts w:eastAsia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educațional</w:t>
            </w:r>
            <w:proofErr w:type="spellEnd"/>
            <w:r w:rsidRPr="00ED3F05">
              <w:rPr>
                <w:rFonts w:eastAsia="Times New Roman" w:cs="Times New Roman"/>
                <w:color w:val="000000" w:themeColor="text1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ED3F05">
              <w:rPr>
                <w:rFonts w:eastAsia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inclus</w:t>
            </w:r>
            <w:proofErr w:type="spellEnd"/>
            <w:r w:rsidRPr="00ED3F05">
              <w:rPr>
                <w:rFonts w:eastAsia="Times New Roman" w:cs="Times New Roman"/>
                <w:color w:val="000000" w:themeColor="text1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ED3F05">
              <w:rPr>
                <w:rFonts w:eastAsia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gratuit</w:t>
            </w:r>
            <w:proofErr w:type="spellEnd"/>
            <w:r w:rsidRPr="00ED3F05">
              <w:rPr>
                <w:rFonts w:eastAsia="Times New Roman" w:cs="Times New Roman"/>
                <w:color w:val="000000" w:themeColor="text1"/>
                <w:sz w:val="20"/>
                <w:szCs w:val="20"/>
                <w:lang w:val="en-US" w:eastAsia="ru-RU"/>
              </w:rPr>
              <w:t xml:space="preserve"> </w:t>
            </w:r>
          </w:p>
        </w:tc>
      </w:tr>
      <w:tr w:rsidR="00DC000E" w:rsidRPr="001E179F" w14:paraId="05BB0B21" w14:textId="77777777" w:rsidTr="00BC6564">
        <w:tc>
          <w:tcPr>
            <w:tcW w:w="5353" w:type="dxa"/>
            <w:gridSpan w:val="4"/>
          </w:tcPr>
          <w:p w14:paraId="290CA8A8" w14:textId="77777777" w:rsidR="00DC000E" w:rsidRPr="00ED3F05" w:rsidRDefault="00DC000E" w:rsidP="00DC000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6"/>
              <w:rPr>
                <w:rFonts w:eastAsia="Times New Roman" w:cs="Times New Roma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ED3F05">
              <w:rPr>
                <w:rFonts w:eastAsia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Instruire</w:t>
            </w:r>
            <w:proofErr w:type="spellEnd"/>
            <w:r w:rsidRPr="00ED3F05">
              <w:rPr>
                <w:rFonts w:eastAsia="Times New Roman" w:cs="Times New Roman"/>
                <w:color w:val="000000" w:themeColor="text1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ED3F05">
              <w:rPr>
                <w:rFonts w:eastAsia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în</w:t>
            </w:r>
            <w:proofErr w:type="spellEnd"/>
            <w:r w:rsidRPr="00ED3F05">
              <w:rPr>
                <w:rFonts w:eastAsia="Times New Roman" w:cs="Times New Roman"/>
                <w:color w:val="000000" w:themeColor="text1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ED3F05">
              <w:rPr>
                <w:rFonts w:eastAsia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utilizare</w:t>
            </w:r>
            <w:proofErr w:type="spellEnd"/>
            <w:r w:rsidRPr="00ED3F05">
              <w:rPr>
                <w:rFonts w:eastAsia="Times New Roman" w:cs="Times New Roman"/>
                <w:color w:val="000000" w:themeColor="text1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ED3F05">
              <w:rPr>
                <w:rFonts w:eastAsia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sau</w:t>
            </w:r>
            <w:proofErr w:type="spellEnd"/>
            <w:r w:rsidRPr="00ED3F05">
              <w:rPr>
                <w:rFonts w:eastAsia="Times New Roman" w:cs="Times New Roman"/>
                <w:color w:val="000000" w:themeColor="text1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ED3F05">
              <w:rPr>
                <w:rFonts w:eastAsia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suport</w:t>
            </w:r>
            <w:proofErr w:type="spellEnd"/>
            <w:r w:rsidRPr="00ED3F05">
              <w:rPr>
                <w:rFonts w:eastAsia="Times New Roman" w:cs="Times New Roman"/>
                <w:color w:val="000000" w:themeColor="text1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ED3F05">
              <w:rPr>
                <w:rFonts w:eastAsia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informațional</w:t>
            </w:r>
            <w:proofErr w:type="spellEnd"/>
            <w:r w:rsidRPr="00ED3F05">
              <w:rPr>
                <w:rFonts w:eastAsia="Times New Roman" w:cs="Times New Roman"/>
                <w:color w:val="000000" w:themeColor="text1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ED3F05">
              <w:rPr>
                <w:rFonts w:eastAsia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după</w:t>
            </w:r>
            <w:proofErr w:type="spellEnd"/>
            <w:r w:rsidRPr="00ED3F05">
              <w:rPr>
                <w:rFonts w:eastAsia="Times New Roman" w:cs="Times New Roman"/>
                <w:color w:val="000000" w:themeColor="text1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ED3F05">
              <w:rPr>
                <w:rFonts w:eastAsia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necesitate</w:t>
            </w:r>
            <w:proofErr w:type="spellEnd"/>
            <w:r w:rsidRPr="00ED3F05">
              <w:rPr>
                <w:rFonts w:eastAsia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.</w:t>
            </w:r>
          </w:p>
        </w:tc>
        <w:tc>
          <w:tcPr>
            <w:tcW w:w="4218" w:type="dxa"/>
            <w:gridSpan w:val="2"/>
          </w:tcPr>
          <w:p w14:paraId="65AF00B5" w14:textId="77777777" w:rsidR="00DC000E" w:rsidRPr="00CD34E4" w:rsidRDefault="00DC000E" w:rsidP="00DC000E">
            <w:pPr>
              <w:ind w:firstLine="0"/>
              <w:rPr>
                <w:lang w:val="en-US"/>
              </w:rPr>
            </w:pPr>
          </w:p>
        </w:tc>
      </w:tr>
      <w:tr w:rsidR="00DC000E" w:rsidRPr="00CD34E4" w14:paraId="566DF802" w14:textId="77777777" w:rsidTr="00BC6564">
        <w:tc>
          <w:tcPr>
            <w:tcW w:w="5353" w:type="dxa"/>
            <w:gridSpan w:val="4"/>
          </w:tcPr>
          <w:p w14:paraId="73A6AFA0" w14:textId="773F2632" w:rsidR="00DC000E" w:rsidRPr="00ED3F05" w:rsidRDefault="00DC000E" w:rsidP="00DC000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6"/>
              <w:rPr>
                <w:rFonts w:eastAsia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ED3F05"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  <w:t>Garanție</w:t>
            </w:r>
            <w:proofErr w:type="spellEnd"/>
            <w:r w:rsidRPr="00ED3F05"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D3F05"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  <w:t>tablă</w:t>
            </w:r>
            <w:proofErr w:type="spellEnd"/>
            <w:r w:rsidRPr="00ED3F05"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D3F05"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  <w:t>interactivă</w:t>
            </w:r>
            <w:proofErr w:type="spellEnd"/>
            <w:r w:rsidRPr="00ED3F05"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</w:p>
          <w:p w14:paraId="5CAC87A2" w14:textId="77777777" w:rsidR="00DC000E" w:rsidRPr="00ED3F05" w:rsidRDefault="00DC000E" w:rsidP="00DC000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6"/>
              <w:rPr>
                <w:rFonts w:eastAsia="Times New Roman" w:cs="Times New Roman"/>
                <w:color w:val="000000" w:themeColor="text1"/>
                <w:sz w:val="20"/>
                <w:szCs w:val="20"/>
                <w:lang w:val="en-US" w:eastAsia="ru-RU"/>
              </w:rPr>
            </w:pPr>
          </w:p>
        </w:tc>
        <w:tc>
          <w:tcPr>
            <w:tcW w:w="4218" w:type="dxa"/>
            <w:gridSpan w:val="2"/>
          </w:tcPr>
          <w:p w14:paraId="61DC2B17" w14:textId="606CD67D" w:rsidR="00DC000E" w:rsidRPr="00CD34E4" w:rsidRDefault="00BC6564" w:rsidP="00DC000E">
            <w:pPr>
              <w:ind w:firstLine="0"/>
              <w:rPr>
                <w:lang w:val="en-US"/>
              </w:rPr>
            </w:pPr>
            <w:r>
              <w:rPr>
                <w:lang w:val="en-US"/>
              </w:rPr>
              <w:t>3-5 ani</w:t>
            </w:r>
          </w:p>
        </w:tc>
      </w:tr>
      <w:tr w:rsidR="00DC000E" w:rsidRPr="00CD34E4" w14:paraId="4C417640" w14:textId="77777777" w:rsidTr="00BC6564">
        <w:tc>
          <w:tcPr>
            <w:tcW w:w="5353" w:type="dxa"/>
            <w:gridSpan w:val="4"/>
          </w:tcPr>
          <w:p w14:paraId="53D038B8" w14:textId="77777777" w:rsidR="00DC000E" w:rsidRPr="00ED3F05" w:rsidRDefault="00DC000E" w:rsidP="00DC000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6"/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spellStart"/>
            <w:r w:rsidRPr="00ED3F05"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  <w:t>Instalare</w:t>
            </w:r>
            <w:proofErr w:type="spellEnd"/>
            <w:r w:rsidRPr="00ED3F05"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D3F05"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  <w:t>și</w:t>
            </w:r>
            <w:proofErr w:type="spellEnd"/>
            <w:r w:rsidRPr="00ED3F05"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D3F05"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  <w:t>transport</w:t>
            </w:r>
            <w:proofErr w:type="spellEnd"/>
            <w:r w:rsidRPr="00ED3F05"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D3F05"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  <w:t>incluse</w:t>
            </w:r>
            <w:proofErr w:type="spellEnd"/>
          </w:p>
        </w:tc>
        <w:tc>
          <w:tcPr>
            <w:tcW w:w="4218" w:type="dxa"/>
            <w:gridSpan w:val="2"/>
          </w:tcPr>
          <w:p w14:paraId="761CDC6F" w14:textId="77777777" w:rsidR="00DC000E" w:rsidRPr="00CD34E4" w:rsidRDefault="00DC000E" w:rsidP="00DC000E">
            <w:pPr>
              <w:ind w:firstLine="0"/>
              <w:rPr>
                <w:lang w:val="en-US"/>
              </w:rPr>
            </w:pPr>
          </w:p>
        </w:tc>
      </w:tr>
      <w:bookmarkEnd w:id="3"/>
    </w:tbl>
    <w:p w14:paraId="4E286EA6" w14:textId="06624CB2" w:rsidR="006A32D8" w:rsidRDefault="006A32D8" w:rsidP="00DC000E">
      <w:pPr>
        <w:ind w:firstLine="0"/>
        <w:rPr>
          <w:b/>
          <w:sz w:val="36"/>
          <w:szCs w:val="36"/>
          <w:lang w:val="ro-RO"/>
        </w:rPr>
      </w:pPr>
    </w:p>
    <w:p w14:paraId="66A64096" w14:textId="13089C34" w:rsidR="000A023E" w:rsidRDefault="000A023E" w:rsidP="00DC000E">
      <w:pPr>
        <w:ind w:firstLine="0"/>
        <w:rPr>
          <w:bCs/>
          <w:szCs w:val="24"/>
          <w:lang w:val="ro-RO"/>
        </w:rPr>
      </w:pPr>
      <w:bookmarkStart w:id="4" w:name="_GoBack"/>
      <w:bookmarkEnd w:id="4"/>
    </w:p>
    <w:p w14:paraId="4C5D24F9" w14:textId="77777777" w:rsidR="000A023E" w:rsidRPr="00DC000E" w:rsidRDefault="000A023E" w:rsidP="00DC000E">
      <w:pPr>
        <w:ind w:firstLine="0"/>
        <w:rPr>
          <w:bCs/>
          <w:szCs w:val="24"/>
          <w:lang w:val="ro-RO"/>
        </w:rPr>
      </w:pPr>
    </w:p>
    <w:sectPr w:rsidR="000A023E" w:rsidRPr="00DC000E" w:rsidSect="00313D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570EF8"/>
    <w:multiLevelType w:val="multilevel"/>
    <w:tmpl w:val="07DE50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8B03B70"/>
    <w:multiLevelType w:val="multilevel"/>
    <w:tmpl w:val="F23458FE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34EB59C7"/>
    <w:multiLevelType w:val="multilevel"/>
    <w:tmpl w:val="C3C039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A32D8"/>
    <w:rsid w:val="000A023E"/>
    <w:rsid w:val="001E179F"/>
    <w:rsid w:val="00244FB1"/>
    <w:rsid w:val="00313DF0"/>
    <w:rsid w:val="00474669"/>
    <w:rsid w:val="0068729B"/>
    <w:rsid w:val="006A32D8"/>
    <w:rsid w:val="00875018"/>
    <w:rsid w:val="008B6625"/>
    <w:rsid w:val="008E034B"/>
    <w:rsid w:val="00932FA0"/>
    <w:rsid w:val="00937ABE"/>
    <w:rsid w:val="00BA2BA6"/>
    <w:rsid w:val="00BC6564"/>
    <w:rsid w:val="00CD2869"/>
    <w:rsid w:val="00CD34E4"/>
    <w:rsid w:val="00CE608C"/>
    <w:rsid w:val="00D776A3"/>
    <w:rsid w:val="00DC000E"/>
    <w:rsid w:val="00ED3F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20DB14"/>
  <w15:docId w15:val="{DC95F821-2A45-41D5-A676-4CCA38054B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="Arial"/>
        <w:sz w:val="24"/>
        <w:szCs w:val="35"/>
        <w:lang w:val="ru-RU" w:eastAsia="en-US" w:bidi="ar-SA"/>
      </w:rPr>
    </w:rPrDefault>
    <w:pPrDefault>
      <w:pPr>
        <w:spacing w:line="360" w:lineRule="auto"/>
        <w:ind w:firstLine="397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13DF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A32D8"/>
    <w:pPr>
      <w:spacing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ty-product-featuresuffix">
    <w:name w:val="ty-product-feature__suffix"/>
    <w:basedOn w:val="a0"/>
    <w:rsid w:val="00932F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256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79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26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15CCC8-A099-4F42-A169-3AA2686C16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</Pages>
  <Words>277</Words>
  <Characters>1580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sv</dc:creator>
  <cp:lastModifiedBy>User</cp:lastModifiedBy>
  <cp:revision>5</cp:revision>
  <dcterms:created xsi:type="dcterms:W3CDTF">2023-07-24T12:23:00Z</dcterms:created>
  <dcterms:modified xsi:type="dcterms:W3CDTF">2023-08-14T11:12:00Z</dcterms:modified>
</cp:coreProperties>
</file>