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9D7A94" w:rsidRDefault="00625EC3" w:rsidP="00923A76">
      <w:pPr>
        <w:pStyle w:val="5"/>
        <w:rPr>
          <w:sz w:val="22"/>
          <w:szCs w:val="22"/>
        </w:rPr>
      </w:pPr>
      <w:r w:rsidRPr="00CA5BFA">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r w:rsidR="001C03B0" w:rsidRPr="009D7A94">
        <w:rPr>
          <w:rFonts w:ascii="Arial Narrow" w:hAnsi="Arial Narrow"/>
          <w:sz w:val="22"/>
          <w:szCs w:val="22"/>
        </w:rPr>
        <w:t>nr.</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8E373E">
      <w:pPr>
        <w:pStyle w:val="a"/>
        <w:numPr>
          <w:ilvl w:val="0"/>
          <w:numId w:val="22"/>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AD3778">
      <w:pPr>
        <w:pStyle w:val="a"/>
        <w:numPr>
          <w:ilvl w:val="0"/>
          <w:numId w:val="22"/>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D26F05">
      <w:pPr>
        <w:pStyle w:val="a"/>
        <w:numPr>
          <w:ilvl w:val="0"/>
          <w:numId w:val="25"/>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153578">
      <w:pPr>
        <w:pStyle w:val="a"/>
        <w:numPr>
          <w:ilvl w:val="0"/>
          <w:numId w:val="25"/>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proofErr w:type="gram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153578">
      <w:pPr>
        <w:pStyle w:val="a"/>
        <w:numPr>
          <w:ilvl w:val="0"/>
          <w:numId w:val="23"/>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153578">
      <w:pPr>
        <w:pStyle w:val="a"/>
        <w:numPr>
          <w:ilvl w:val="0"/>
          <w:numId w:val="23"/>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a</w:t>
      </w:r>
      <w:proofErr w:type="gram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156704">
      <w:pPr>
        <w:numPr>
          <w:ilvl w:val="0"/>
          <w:numId w:val="11"/>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156704">
      <w:pPr>
        <w:numPr>
          <w:ilvl w:val="0"/>
          <w:numId w:val="11"/>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2DE57F2" w14:textId="7E9ADEEF" w:rsidR="00E46AEA" w:rsidRDefault="00E46AEA" w:rsidP="0020233A">
      <w:pPr>
        <w:rPr>
          <w:noProof w:val="0"/>
          <w:sz w:val="26"/>
          <w:szCs w:val="26"/>
          <w:lang w:val="it-IT"/>
        </w:rPr>
      </w:pPr>
    </w:p>
    <w:p w14:paraId="0BA7E499" w14:textId="77777777" w:rsidR="00327704" w:rsidRPr="00327704" w:rsidRDefault="00327704" w:rsidP="00327704">
      <w:pPr>
        <w:jc w:val="right"/>
        <w:rPr>
          <w:noProof w:val="0"/>
          <w:sz w:val="26"/>
          <w:szCs w:val="26"/>
          <w:lang w:val="it-IT"/>
        </w:rPr>
      </w:pPr>
    </w:p>
    <w:p w14:paraId="3284D75E"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Anexa nr. 2</w:t>
      </w:r>
    </w:p>
    <w:p w14:paraId="2D4702F9"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la Documentația standard nr.115</w:t>
      </w:r>
    </w:p>
    <w:p w14:paraId="1849CB6C"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din “15” 09. 2021</w:t>
      </w:r>
    </w:p>
    <w:p w14:paraId="620DB437" w14:textId="77777777" w:rsidR="00824AFF" w:rsidRPr="00327704" w:rsidRDefault="00824AFF" w:rsidP="00824AFF">
      <w:pPr>
        <w:tabs>
          <w:tab w:val="left" w:pos="360"/>
          <w:tab w:val="left" w:pos="567"/>
        </w:tabs>
        <w:jc w:val="center"/>
        <w:outlineLvl w:val="2"/>
        <w:rPr>
          <w:rFonts w:ascii="Arial Narrow" w:eastAsia="PMingLiU" w:hAnsi="Arial Narrow"/>
          <w:b/>
          <w:noProof w:val="0"/>
          <w:sz w:val="26"/>
          <w:szCs w:val="26"/>
          <w:lang w:val="it-IT" w:eastAsia="zh-CN"/>
        </w:rPr>
      </w:pPr>
    </w:p>
    <w:p w14:paraId="42C794D8" w14:textId="77777777" w:rsidR="00824AFF" w:rsidRPr="00327704" w:rsidRDefault="00824AFF" w:rsidP="00824AFF">
      <w:pPr>
        <w:spacing w:before="120"/>
        <w:jc w:val="center"/>
        <w:outlineLvl w:val="0"/>
        <w:rPr>
          <w:rFonts w:ascii="Arial Narrow" w:hAnsi="Arial Narrow"/>
          <w:b/>
          <w:noProof w:val="0"/>
          <w:sz w:val="26"/>
          <w:szCs w:val="26"/>
          <w:lang w:eastAsia="ru-RU"/>
        </w:rPr>
      </w:pPr>
      <w:bookmarkStart w:id="70" w:name="_Hlk77770922"/>
      <w:bookmarkStart w:id="71" w:name="_Hlk179203034"/>
      <w:r w:rsidRPr="00327704">
        <w:rPr>
          <w:rFonts w:ascii="Arial Narrow" w:hAnsi="Arial Narrow"/>
          <w:b/>
          <w:noProof w:val="0"/>
          <w:sz w:val="26"/>
          <w:szCs w:val="26"/>
          <w:lang w:eastAsia="ru-RU"/>
        </w:rPr>
        <w:t>ANUNȚ DE PARTICIPARE INCLUSIV PENTRU PROCEDURILE DE PRESELECȚIE/PROCEDURILE NEGOCIATE</w:t>
      </w:r>
      <w:bookmarkEnd w:id="70"/>
    </w:p>
    <w:p w14:paraId="7DA60DC3" w14:textId="017564F5" w:rsidR="00824AFF"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noProof w:val="0"/>
          <w:sz w:val="26"/>
          <w:szCs w:val="26"/>
          <w:lang w:val="it-IT" w:eastAsia="ru-RU"/>
        </w:rPr>
        <w:t>privind achiziționarea</w:t>
      </w:r>
      <w:r w:rsidRPr="00327704">
        <w:rPr>
          <w:rFonts w:ascii="Arial Narrow" w:hAnsi="Arial Narrow"/>
          <w:b/>
          <w:noProof w:val="0"/>
          <w:sz w:val="26"/>
          <w:szCs w:val="26"/>
          <w:lang w:val="it-IT" w:eastAsia="ru-RU"/>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- 202</w:t>
      </w:r>
      <w:r w:rsidR="00A26CBC">
        <w:rPr>
          <w:rFonts w:ascii="Arial Narrow" w:hAnsi="Arial Narrow"/>
          <w:b/>
          <w:shd w:val="clear" w:color="auto" w:fill="D9D9D9"/>
          <w:lang w:val="en-US"/>
        </w:rPr>
        <w:t>5</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noProof w:val="0"/>
          <w:sz w:val="26"/>
          <w:szCs w:val="26"/>
          <w:lang w:val="it-IT" w:eastAsia="ru-RU"/>
        </w:rPr>
        <w:br/>
        <w:t xml:space="preserve">prin procedura de </w:t>
      </w:r>
      <w:r w:rsidRPr="006F6DEA">
        <w:rPr>
          <w:rFonts w:ascii="Arial Narrow" w:hAnsi="Arial Narrow"/>
          <w:b/>
          <w:noProof w:val="0"/>
          <w:sz w:val="26"/>
          <w:szCs w:val="26"/>
          <w:lang w:val="it-IT" w:eastAsia="ru-RU"/>
        </w:rPr>
        <w:t>achiziție</w:t>
      </w:r>
    </w:p>
    <w:p w14:paraId="666AF63C" w14:textId="79A02862" w:rsidR="00824AFF" w:rsidRPr="00633F96"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b/>
          <w:shd w:val="clear" w:color="auto" w:fill="D9D9D9"/>
          <w:lang w:val="en-US"/>
        </w:rPr>
        <w:t xml:space="preserve"> </w:t>
      </w:r>
      <w:r w:rsidR="00F16037" w:rsidRPr="00F16037">
        <w:rPr>
          <w:rFonts w:ascii="Arial Narrow" w:hAnsi="Arial Narrow"/>
          <w:b/>
          <w:shd w:val="clear" w:color="auto" w:fill="D9D9D9"/>
          <w:lang w:val="en-US"/>
        </w:rPr>
        <w:t>LD nr.</w:t>
      </w:r>
      <w:r w:rsidR="00192835" w:rsidRPr="00192835">
        <w:t xml:space="preserve"> </w:t>
      </w:r>
      <w:r w:rsidR="00192835" w:rsidRPr="00192835">
        <w:rPr>
          <w:rFonts w:ascii="Arial Narrow" w:hAnsi="Arial Narrow"/>
          <w:b/>
          <w:shd w:val="clear" w:color="auto" w:fill="D9D9D9"/>
          <w:lang w:val="en-US"/>
        </w:rPr>
        <w:t>ocds-b3wdp1-MD-1728650852442</w:t>
      </w:r>
      <w:r w:rsidR="00192835">
        <w:rPr>
          <w:rFonts w:ascii="Arial Narrow" w:hAnsi="Arial Narrow"/>
          <w:b/>
          <w:shd w:val="clear" w:color="auto" w:fill="D9D9D9"/>
          <w:lang w:val="en-US"/>
        </w:rPr>
        <w:t>/</w:t>
      </w:r>
      <w:r w:rsidR="00485F9F" w:rsidRPr="00485F9F">
        <w:rPr>
          <w:rFonts w:ascii="Arial Narrow" w:hAnsi="Arial Narrow"/>
          <w:b/>
          <w:shd w:val="clear" w:color="auto" w:fill="D9D9D9"/>
          <w:lang w:val="en-US"/>
        </w:rPr>
        <w:t>21293996</w:t>
      </w:r>
      <w:r w:rsidR="00A26CBC" w:rsidRPr="00F16037">
        <w:rPr>
          <w:rFonts w:ascii="Arial Narrow" w:hAnsi="Arial Narrow"/>
          <w:b/>
          <w:shd w:val="clear" w:color="auto" w:fill="D9D9D9"/>
          <w:lang w:val="en-US"/>
        </w:rPr>
        <w:t xml:space="preserve"> </w:t>
      </w:r>
      <w:r w:rsidR="00F16037" w:rsidRPr="00F16037">
        <w:rPr>
          <w:rFonts w:ascii="Arial Narrow" w:hAnsi="Arial Narrow"/>
          <w:b/>
          <w:shd w:val="clear" w:color="auto" w:fill="D9D9D9"/>
          <w:lang w:val="en-US"/>
        </w:rPr>
        <w:t>-conform SIA RSAP M-Tender</w:t>
      </w:r>
    </w:p>
    <w:p w14:paraId="30755A80" w14:textId="77777777" w:rsidR="00824AFF" w:rsidRPr="00327704" w:rsidRDefault="00824AFF" w:rsidP="00824AFF">
      <w:pPr>
        <w:tabs>
          <w:tab w:val="left" w:pos="284"/>
          <w:tab w:val="right" w:pos="9531"/>
        </w:tabs>
        <w:rPr>
          <w:rFonts w:ascii="Arial Narrow" w:hAnsi="Arial Narrow"/>
          <w:b/>
          <w:highlight w:val="darkGray"/>
          <w:lang w:val="ro-MD"/>
        </w:rPr>
      </w:pPr>
      <w:r w:rsidRPr="00327704">
        <w:rPr>
          <w:rFonts w:ascii="Arial Narrow" w:hAnsi="Arial Narrow"/>
          <w:b/>
          <w:highlight w:val="darkGray"/>
          <w:lang w:val="ro-MD"/>
        </w:rPr>
        <w:t>*</w:t>
      </w:r>
      <w:r w:rsidRPr="00327704">
        <w:rPr>
          <w:rFonts w:ascii="Arial Narrow" w:hAnsi="Arial Narrow"/>
          <w:highlight w:val="darkGray"/>
          <w:lang w:val="ro-MD"/>
        </w:rPr>
        <w:t>Procedura a fost inclusă în planul de achiziții publice a autorității contractante (Da/Nu</w:t>
      </w:r>
      <w:r w:rsidRPr="00327704">
        <w:rPr>
          <w:rFonts w:ascii="Arial Narrow" w:hAnsi="Arial Narrow"/>
          <w:b/>
          <w:highlight w:val="darkGray"/>
          <w:lang w:val="ro-MD"/>
        </w:rPr>
        <w:t>): _Da</w:t>
      </w:r>
    </w:p>
    <w:p w14:paraId="211DC043" w14:textId="726D6A52" w:rsidR="00824AFF" w:rsidRDefault="00824AFF" w:rsidP="00824AFF">
      <w:pPr>
        <w:rPr>
          <w:rFonts w:ascii="Arial Narrow" w:hAnsi="Arial Narrow"/>
          <w:b/>
          <w:i/>
          <w:u w:val="single"/>
          <w:lang w:val="ro-MD"/>
        </w:rPr>
      </w:pPr>
      <w:r w:rsidRPr="00327704">
        <w:rPr>
          <w:rFonts w:ascii="Arial Narrow" w:hAnsi="Arial Narrow"/>
          <w:highlight w:val="darkGray"/>
          <w:lang w:val="ro-MD"/>
        </w:rPr>
        <w:t>Link-ul către planul de achiziții publice publicat</w:t>
      </w:r>
      <w:r w:rsidRPr="00327704">
        <w:rPr>
          <w:rFonts w:ascii="Arial Narrow" w:hAnsi="Arial Narrow"/>
          <w:b/>
          <w:highlight w:val="darkGray"/>
          <w:lang w:val="ro-MD"/>
        </w:rPr>
        <w:t>:</w:t>
      </w:r>
      <w:r w:rsidRPr="00327704">
        <w:rPr>
          <w:rFonts w:ascii="Arial Narrow" w:hAnsi="Arial Narrow"/>
          <w:b/>
          <w:lang w:val="ro-MD"/>
        </w:rPr>
        <w:t xml:space="preserve"> </w:t>
      </w:r>
    </w:p>
    <w:p w14:paraId="0D658310" w14:textId="77777777" w:rsidR="00824AFF" w:rsidRPr="00327704" w:rsidRDefault="00824AFF" w:rsidP="00824AFF">
      <w:pPr>
        <w:rPr>
          <w:rFonts w:ascii="Arial Narrow" w:hAnsi="Arial Narrow"/>
          <w:b/>
          <w:noProof w:val="0"/>
          <w:sz w:val="26"/>
          <w:szCs w:val="26"/>
          <w:lang w:val="en-US" w:eastAsia="ru-RU"/>
        </w:rPr>
      </w:pPr>
      <w:proofErr w:type="spellStart"/>
      <w:r w:rsidRPr="00327704">
        <w:rPr>
          <w:rFonts w:ascii="Arial Narrow" w:hAnsi="Arial Narrow"/>
          <w:b/>
          <w:noProof w:val="0"/>
          <w:sz w:val="26"/>
          <w:szCs w:val="26"/>
          <w:lang w:val="en-US" w:eastAsia="ru-RU"/>
        </w:rPr>
        <w:t>Denumirea</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autorității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contractante</w:t>
      </w:r>
      <w:proofErr w:type="spellEnd"/>
      <w:r w:rsidRPr="00327704">
        <w:rPr>
          <w:rFonts w:ascii="Arial Narrow" w:hAnsi="Arial Narrow"/>
          <w:b/>
          <w:noProof w:val="0"/>
          <w:sz w:val="26"/>
          <w:szCs w:val="26"/>
          <w:lang w:val="en-US" w:eastAsia="ru-RU"/>
        </w:rPr>
        <w:t xml:space="preserve">: </w:t>
      </w:r>
      <w:r w:rsidRPr="00327704">
        <w:rPr>
          <w:rFonts w:ascii="Arial Narrow" w:hAnsi="Arial Narrow"/>
          <w:b/>
          <w:highlight w:val="lightGray"/>
          <w:shd w:val="clear" w:color="auto" w:fill="FFFF00"/>
        </w:rPr>
        <w:t>IMSP Institutul de Medicină Urgentă</w:t>
      </w:r>
    </w:p>
    <w:p w14:paraId="0A61C38C" w14:textId="77777777" w:rsidR="00824AFF" w:rsidRPr="00327704" w:rsidRDefault="00824AFF" w:rsidP="00824AFF">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27704">
        <w:rPr>
          <w:rFonts w:ascii="Arial Narrow" w:hAnsi="Arial Narrow"/>
          <w:b/>
          <w:noProof w:val="0"/>
          <w:sz w:val="26"/>
          <w:szCs w:val="26"/>
          <w:lang w:val="ru-RU" w:eastAsia="ru-RU"/>
        </w:rPr>
        <w:t>IDNO</w:t>
      </w:r>
      <w:r w:rsidRPr="00327704">
        <w:rPr>
          <w:rFonts w:ascii="Arial Narrow" w:hAnsi="Arial Narrow"/>
          <w:b/>
          <w:noProof w:val="0"/>
          <w:sz w:val="26"/>
          <w:szCs w:val="26"/>
          <w:highlight w:val="lightGray"/>
          <w:lang w:val="ru-RU" w:eastAsia="ru-RU"/>
        </w:rPr>
        <w:t>:</w:t>
      </w:r>
      <w:r w:rsidRPr="00327704">
        <w:rPr>
          <w:rFonts w:ascii="Arial Narrow" w:hAnsi="Arial Narrow"/>
          <w:b/>
          <w:highlight w:val="lightGray"/>
          <w:shd w:val="clear" w:color="auto" w:fill="FFFF00"/>
        </w:rPr>
        <w:t xml:space="preserve"> 1003600152606</w:t>
      </w:r>
    </w:p>
    <w:p w14:paraId="63979751" w14:textId="77777777" w:rsidR="00824AFF" w:rsidRPr="00327704" w:rsidRDefault="00824AFF" w:rsidP="00824AFF">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highlight w:val="lightGray"/>
          <w:lang w:val="en-US" w:eastAsia="ru-RU"/>
        </w:rPr>
        <w:t>:</w:t>
      </w:r>
      <w:r w:rsidRPr="00327704">
        <w:rPr>
          <w:rFonts w:ascii="Arial Narrow" w:hAnsi="Arial Narrow"/>
          <w:b/>
          <w:highlight w:val="lightGray"/>
          <w:shd w:val="clear" w:color="auto" w:fill="FFFF00"/>
        </w:rPr>
        <w:t xml:space="preserve"> mun. Chișinău, str. Toma Ciorbă 1</w:t>
      </w:r>
    </w:p>
    <w:p w14:paraId="4994E6E0" w14:textId="3EB82401" w:rsidR="00824AFF" w:rsidRPr="00327704" w:rsidRDefault="00824AFF" w:rsidP="00824AFF">
      <w:pPr>
        <w:numPr>
          <w:ilvl w:val="0"/>
          <w:numId w:val="12"/>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Numărul</w:t>
      </w:r>
      <w:proofErr w:type="spellEnd"/>
      <w:r w:rsidRPr="00327704">
        <w:rPr>
          <w:rFonts w:ascii="Arial Narrow" w:hAnsi="Arial Narrow"/>
          <w:noProof w:val="0"/>
          <w:sz w:val="26"/>
          <w:szCs w:val="26"/>
          <w:lang w:val="ro-MD" w:eastAsia="ru-RU"/>
        </w:rPr>
        <w:t xml:space="preserve"> </w:t>
      </w:r>
      <w:r w:rsidRPr="00327704">
        <w:rPr>
          <w:rFonts w:ascii="Arial Narrow" w:hAnsi="Arial Narrow"/>
          <w:noProof w:val="0"/>
          <w:sz w:val="26"/>
          <w:szCs w:val="26"/>
          <w:lang w:val="en-US" w:eastAsia="ru-RU"/>
        </w:rPr>
        <w:t>de</w:t>
      </w:r>
      <w:r w:rsidRPr="00327704">
        <w:rPr>
          <w:rFonts w:ascii="Arial Narrow" w:hAnsi="Arial Narrow"/>
          <w:noProof w:val="0"/>
          <w:sz w:val="26"/>
          <w:szCs w:val="26"/>
          <w:lang w:val="ro-MD" w:eastAsia="ru-RU"/>
        </w:rPr>
        <w:t xml:space="preserve"> </w:t>
      </w:r>
      <w:proofErr w:type="spellStart"/>
      <w:r w:rsidRPr="00327704">
        <w:rPr>
          <w:rFonts w:ascii="Arial Narrow" w:hAnsi="Arial Narrow"/>
          <w:noProof w:val="0"/>
          <w:sz w:val="26"/>
          <w:szCs w:val="26"/>
          <w:lang w:val="en-US" w:eastAsia="ru-RU"/>
        </w:rPr>
        <w:t>telefon</w:t>
      </w:r>
      <w:proofErr w:type="spellEnd"/>
      <w:r w:rsidRPr="00327704">
        <w:rPr>
          <w:rFonts w:ascii="Arial Narrow" w:hAnsi="Arial Narrow"/>
          <w:noProof w:val="0"/>
          <w:sz w:val="26"/>
          <w:szCs w:val="26"/>
          <w:lang w:val="en-US" w:eastAsia="ru-RU"/>
        </w:rPr>
        <w:t>/fax:</w:t>
      </w:r>
      <w:r w:rsidRPr="00327704">
        <w:rPr>
          <w:rFonts w:ascii="Arial Narrow" w:hAnsi="Arial Narrow"/>
          <w:b/>
          <w:noProof w:val="0"/>
          <w:sz w:val="26"/>
          <w:szCs w:val="26"/>
          <w:lang w:val="en-US" w:eastAsia="ru-RU"/>
        </w:rPr>
        <w:t xml:space="preserve"> </w:t>
      </w:r>
      <w:r>
        <w:rPr>
          <w:rFonts w:ascii="Arial Narrow" w:hAnsi="Arial Narrow"/>
          <w:b/>
          <w:highlight w:val="lightGray"/>
          <w:shd w:val="clear" w:color="auto" w:fill="FFFF00"/>
          <w:lang w:val="en-US"/>
        </w:rPr>
        <w:t>06</w:t>
      </w:r>
      <w:r w:rsidR="00666DF7">
        <w:rPr>
          <w:rFonts w:ascii="Arial Narrow" w:hAnsi="Arial Narrow"/>
          <w:b/>
          <w:highlight w:val="lightGray"/>
          <w:shd w:val="clear" w:color="auto" w:fill="FFFF00"/>
          <w:lang w:val="en-US"/>
        </w:rPr>
        <w:t>8248513</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 xml:space="preserve"> (</w:t>
      </w:r>
      <w:r w:rsidR="00666DF7">
        <w:rPr>
          <w:rFonts w:ascii="Arial Narrow" w:hAnsi="Arial Narrow"/>
          <w:b/>
          <w:highlight w:val="lightGray"/>
          <w:shd w:val="clear" w:color="auto" w:fill="FFFF00"/>
          <w:lang w:val="en-US"/>
        </w:rPr>
        <w:t>Janu Irina</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proofErr w:type="gramStart"/>
      <w:r w:rsidRPr="005E7D08">
        <w:rPr>
          <w:rFonts w:ascii="Arial Narrow" w:hAnsi="Arial Narrow"/>
          <w:b/>
          <w:noProof w:val="0"/>
          <w:highlight w:val="lightGray"/>
          <w:shd w:val="clear" w:color="auto" w:fill="FFFFFF" w:themeFill="background1"/>
          <w:lang w:val="en-US" w:eastAsia="ru-RU"/>
        </w:rPr>
        <w:t>alimentar</w:t>
      </w:r>
      <w:proofErr w:type="spellEnd"/>
      <w:r>
        <w:rPr>
          <w:rFonts w:ascii="Arial Narrow" w:hAnsi="Arial Narrow"/>
          <w:b/>
          <w:noProof w:val="0"/>
          <w:shd w:val="clear" w:color="auto" w:fill="FFFFFF" w:themeFill="background1"/>
          <w:lang w:val="en-US" w:eastAsia="ru-RU"/>
        </w:rPr>
        <w:t xml:space="preserve">  </w:t>
      </w:r>
      <w:r w:rsidRPr="00327704">
        <w:rPr>
          <w:rFonts w:ascii="Arial Narrow" w:hAnsi="Arial Narrow"/>
          <w:b/>
          <w:lang w:val="en-US"/>
        </w:rPr>
        <w:t>(</w:t>
      </w:r>
      <w:proofErr w:type="gramEnd"/>
      <w:r w:rsidRPr="00327704">
        <w:rPr>
          <w:rFonts w:ascii="Arial Narrow" w:hAnsi="Arial Narrow"/>
          <w:b/>
          <w:highlight w:val="lightGray"/>
          <w:shd w:val="clear" w:color="auto" w:fill="FFFF00"/>
          <w:lang w:val="en-US"/>
        </w:rPr>
        <w:t>022) 250-809,  (Moisenco Cristina)- Serviciu achiziții publice.</w:t>
      </w:r>
    </w:p>
    <w:p w14:paraId="706A0127" w14:textId="77777777" w:rsidR="00824AFF" w:rsidRPr="00327704" w:rsidRDefault="00824AFF" w:rsidP="00824AFF">
      <w:pPr>
        <w:numPr>
          <w:ilvl w:val="0"/>
          <w:numId w:val="12"/>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lang w:val="en-US" w:eastAsia="ru-RU"/>
        </w:rPr>
        <w:t xml:space="preserve"> de e-mail </w:t>
      </w:r>
      <w:proofErr w:type="spellStart"/>
      <w:r w:rsidRPr="00327704">
        <w:rPr>
          <w:rFonts w:ascii="Arial Narrow" w:hAnsi="Arial Narrow"/>
          <w:noProof w:val="0"/>
          <w:sz w:val="26"/>
          <w:szCs w:val="26"/>
          <w:lang w:val="en-US" w:eastAsia="ru-RU"/>
        </w:rPr>
        <w:t>și</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pagina</w:t>
      </w:r>
      <w:proofErr w:type="spellEnd"/>
      <w:r w:rsidRPr="00327704">
        <w:rPr>
          <w:rFonts w:ascii="Arial Narrow" w:hAnsi="Arial Narrow"/>
          <w:noProof w:val="0"/>
          <w:sz w:val="26"/>
          <w:szCs w:val="26"/>
          <w:lang w:val="en-US" w:eastAsia="ru-RU"/>
        </w:rPr>
        <w:t xml:space="preserve"> web </w:t>
      </w:r>
      <w:proofErr w:type="spellStart"/>
      <w:r w:rsidRPr="00327704">
        <w:rPr>
          <w:rFonts w:ascii="Arial Narrow" w:hAnsi="Arial Narrow"/>
          <w:noProof w:val="0"/>
          <w:sz w:val="26"/>
          <w:szCs w:val="26"/>
          <w:lang w:val="en-US" w:eastAsia="ru-RU"/>
        </w:rPr>
        <w:t>oficială</w:t>
      </w:r>
      <w:proofErr w:type="spellEnd"/>
      <w:r w:rsidRPr="00327704">
        <w:rPr>
          <w:rFonts w:ascii="Arial Narrow" w:hAnsi="Arial Narrow"/>
          <w:noProof w:val="0"/>
          <w:sz w:val="26"/>
          <w:szCs w:val="26"/>
          <w:lang w:val="en-US" w:eastAsia="ru-RU"/>
        </w:rPr>
        <w:t xml:space="preserve"> ale </w:t>
      </w:r>
      <w:r w:rsidRPr="00327704">
        <w:rPr>
          <w:rFonts w:ascii="Arial Narrow" w:hAnsi="Arial Narrow"/>
          <w:noProof w:val="0"/>
          <w:sz w:val="26"/>
          <w:szCs w:val="26"/>
          <w:lang w:val="it-IT" w:eastAsia="ru-RU"/>
        </w:rPr>
        <w:t>autorității contractante</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lightGray"/>
          <w:lang w:val="it-IT" w:eastAsia="ru-RU"/>
        </w:rPr>
        <w:t>achizitii@urgenta.md</w:t>
      </w:r>
      <w:r w:rsidRPr="00327704">
        <w:rPr>
          <w:rFonts w:ascii="Arial Narrow" w:hAnsi="Arial Narrow"/>
          <w:b/>
          <w:noProof w:val="0"/>
          <w:sz w:val="26"/>
          <w:szCs w:val="26"/>
          <w:highlight w:val="lightGray"/>
          <w:lang w:val="en-US" w:eastAsia="ru-RU"/>
        </w:rPr>
        <w:t xml:space="preserve">        http://www.urgenta.md,</w:t>
      </w:r>
    </w:p>
    <w:p w14:paraId="2DBB36F2" w14:textId="77777777" w:rsidR="00824AFF" w:rsidRPr="00327704" w:rsidRDefault="00824AFF" w:rsidP="00824AFF">
      <w:pPr>
        <w:numPr>
          <w:ilvl w:val="0"/>
          <w:numId w:val="12"/>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27704">
        <w:rPr>
          <w:rFonts w:ascii="Arial Narrow" w:hAnsi="Arial Narrow"/>
          <w:noProof w:val="0"/>
          <w:sz w:val="26"/>
          <w:szCs w:val="26"/>
          <w:lang w:val="it-IT" w:eastAsia="ru-RU"/>
        </w:rPr>
        <w:t>Adresa de e-mail sau pagina web oficială de la care se va putea obține accesul la documentația de atribuire:</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lang w:val="it-IT" w:eastAsia="ru-RU"/>
        </w:rPr>
        <w:t>documentația de atribuire este anexată în cadrul procedurii în SIA RSAP.</w:t>
      </w:r>
    </w:p>
    <w:p w14:paraId="0237AC79" w14:textId="77777777" w:rsidR="00824AFF" w:rsidRPr="00327704" w:rsidRDefault="00824AFF" w:rsidP="00824AFF">
      <w:pPr>
        <w:numPr>
          <w:ilvl w:val="0"/>
          <w:numId w:val="12"/>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27704">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27704">
        <w:rPr>
          <w:rFonts w:ascii="Arial Narrow" w:hAnsi="Arial Narrow"/>
          <w:b/>
          <w:noProof w:val="0"/>
          <w:sz w:val="26"/>
          <w:szCs w:val="26"/>
          <w:lang w:val="it-IT" w:eastAsia="ru-RU"/>
        </w:rPr>
        <w:t xml:space="preserve"> </w:t>
      </w:r>
      <w:r w:rsidRPr="00327704">
        <w:rPr>
          <w:rFonts w:ascii="Arial Narrow" w:hAnsi="Arial Narrow"/>
          <w:b/>
          <w:highlight w:val="lightGray"/>
          <w:lang w:val="en-US"/>
        </w:rPr>
        <w:t>Nu e cazul.</w:t>
      </w:r>
    </w:p>
    <w:p w14:paraId="2CE0472B" w14:textId="77777777" w:rsidR="00824AFF" w:rsidRPr="00327704" w:rsidRDefault="00824AFF" w:rsidP="00824AFF">
      <w:pPr>
        <w:numPr>
          <w:ilvl w:val="0"/>
          <w:numId w:val="12"/>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701"/>
        <w:gridCol w:w="851"/>
        <w:gridCol w:w="850"/>
        <w:gridCol w:w="4253"/>
        <w:gridCol w:w="1701"/>
      </w:tblGrid>
      <w:tr w:rsidR="00824AFF" w:rsidRPr="00327704" w14:paraId="6736CE52" w14:textId="77777777" w:rsidTr="00473521">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1712B8"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Cod</w:t>
            </w:r>
            <w:proofErr w:type="spellEnd"/>
            <w:r w:rsidRPr="009D7A94">
              <w:rPr>
                <w:rFonts w:ascii="Arial Narrow" w:hAnsi="Arial Narrow"/>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35DC03"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46174A" w14:textId="77777777" w:rsidR="00824AFF" w:rsidRPr="009D7A94" w:rsidRDefault="00824AFF" w:rsidP="00824AFF">
            <w:pPr>
              <w:shd w:val="clear" w:color="auto" w:fill="FFFFFF"/>
              <w:spacing w:before="120"/>
              <w:jc w:val="center"/>
              <w:rPr>
                <w:rFonts w:ascii="Arial Narrow" w:hAnsi="Arial Narrow"/>
                <w:b/>
                <w:noProof w:val="0"/>
                <w:sz w:val="20"/>
                <w:szCs w:val="20"/>
                <w:lang w:eastAsia="ru-RU"/>
              </w:rPr>
            </w:pPr>
            <w:r w:rsidRPr="009D7A94">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F82E34"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113CD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579D3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Valoarea estimată</w:t>
            </w:r>
            <w:r w:rsidRPr="009D7A94">
              <w:rPr>
                <w:rFonts w:ascii="Arial Narrow" w:hAnsi="Arial Narrow"/>
                <w:b/>
                <w:noProof w:val="0"/>
                <w:sz w:val="20"/>
                <w:szCs w:val="20"/>
                <w:lang w:val="it-IT" w:eastAsia="ru-RU"/>
              </w:rPr>
              <w:br/>
              <w:t>(se va indica pentru fiecare lot în parte)</w:t>
            </w:r>
          </w:p>
        </w:tc>
      </w:tr>
      <w:tr w:rsidR="00190C53" w:rsidRPr="00327704" w14:paraId="0D2BF84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61859" w14:textId="699736D1" w:rsidR="00190C53" w:rsidRPr="00F1782F" w:rsidRDefault="00190C53" w:rsidP="00190C53">
            <w:pPr>
              <w:shd w:val="clear" w:color="auto" w:fill="FFFFFF"/>
              <w:spacing w:before="120"/>
              <w:rPr>
                <w:rFonts w:ascii="Arial Narrow" w:hAnsi="Arial Narrow"/>
                <w:noProof w:val="0"/>
                <w:sz w:val="16"/>
                <w:szCs w:val="16"/>
                <w:lang w:val="it-IT" w:eastAsia="ru-RU"/>
              </w:rPr>
            </w:pPr>
            <w:r w:rsidRPr="00F1782F">
              <w:rPr>
                <w:rFonts w:ascii="Arial Narrow" w:hAnsi="Arial Narrow"/>
                <w:noProof w:val="0"/>
                <w:sz w:val="16"/>
                <w:szCs w:val="16"/>
                <w:lang w:eastAsia="ru-RU"/>
              </w:rPr>
              <w:t>15800000-6</w:t>
            </w:r>
          </w:p>
        </w:tc>
        <w:tc>
          <w:tcPr>
            <w:tcW w:w="1701" w:type="dxa"/>
            <w:tcBorders>
              <w:top w:val="single" w:sz="8" w:space="0" w:color="auto"/>
              <w:left w:val="single" w:sz="4" w:space="0" w:color="auto"/>
              <w:bottom w:val="single" w:sz="4" w:space="0" w:color="auto"/>
              <w:right w:val="single" w:sz="4" w:space="0" w:color="auto"/>
            </w:tcBorders>
            <w:shd w:val="clear" w:color="auto" w:fill="auto"/>
            <w:vAlign w:val="center"/>
          </w:tcPr>
          <w:p w14:paraId="6530F222" w14:textId="4CBC8F9B" w:rsidR="00190C53" w:rsidRDefault="00190C53" w:rsidP="00190C53">
            <w:pPr>
              <w:rPr>
                <w:rFonts w:ascii="Arial Narrow" w:hAnsi="Arial Narrow" w:cs="Arial"/>
                <w:b/>
                <w:bCs/>
                <w:noProof w:val="0"/>
                <w:color w:val="000000"/>
                <w:sz w:val="20"/>
                <w:szCs w:val="20"/>
                <w:lang w:val="ru-RU"/>
              </w:rPr>
            </w:pPr>
            <w:r>
              <w:rPr>
                <w:rFonts w:ascii="Arial Narrow" w:hAnsi="Arial Narrow" w:cs="Arial"/>
                <w:b/>
                <w:bCs/>
                <w:sz w:val="20"/>
                <w:szCs w:val="20"/>
              </w:rPr>
              <w:t xml:space="preserve"> 1.Arnăut</w:t>
            </w:r>
          </w:p>
        </w:tc>
        <w:tc>
          <w:tcPr>
            <w:tcW w:w="851" w:type="dxa"/>
            <w:tcBorders>
              <w:top w:val="single" w:sz="8" w:space="0" w:color="auto"/>
              <w:left w:val="single" w:sz="4" w:space="0" w:color="auto"/>
              <w:bottom w:val="single" w:sz="4" w:space="0" w:color="auto"/>
              <w:right w:val="single" w:sz="4" w:space="0" w:color="auto"/>
            </w:tcBorders>
            <w:shd w:val="clear" w:color="auto" w:fill="auto"/>
            <w:vAlign w:val="center"/>
          </w:tcPr>
          <w:p w14:paraId="21C60075" w14:textId="1CAF1C45" w:rsidR="00190C53" w:rsidRDefault="00190C53" w:rsidP="00190C53">
            <w:pPr>
              <w:jc w:val="center"/>
              <w:rPr>
                <w:rFonts w:ascii="Arial Narrow" w:hAnsi="Arial Narrow" w:cs="Arial"/>
                <w:b/>
                <w:bCs/>
                <w:noProof w:val="0"/>
                <w:color w:val="000000"/>
                <w:sz w:val="20"/>
                <w:szCs w:val="20"/>
                <w:lang w:val="ru-RU"/>
              </w:rPr>
            </w:pPr>
            <w:r>
              <w:rPr>
                <w:rFonts w:ascii="Arial Narrow" w:hAnsi="Arial Narrow" w:cs="Arial"/>
                <w:b/>
                <w:bCs/>
                <w:color w:val="000000"/>
                <w:sz w:val="20"/>
                <w:szCs w:val="20"/>
              </w:rPr>
              <w:t>kg</w:t>
            </w:r>
          </w:p>
        </w:tc>
        <w:tc>
          <w:tcPr>
            <w:tcW w:w="850" w:type="dxa"/>
            <w:tcBorders>
              <w:top w:val="single" w:sz="8" w:space="0" w:color="auto"/>
              <w:left w:val="single" w:sz="4" w:space="0" w:color="auto"/>
              <w:bottom w:val="single" w:sz="4" w:space="0" w:color="auto"/>
              <w:right w:val="single" w:sz="4" w:space="0" w:color="auto"/>
            </w:tcBorders>
            <w:shd w:val="clear" w:color="auto" w:fill="auto"/>
            <w:vAlign w:val="center"/>
          </w:tcPr>
          <w:p w14:paraId="440C56E1" w14:textId="017C958A" w:rsidR="00190C53" w:rsidRPr="00EE2B85" w:rsidRDefault="00190C53" w:rsidP="00190C53">
            <w:pPr>
              <w:jc w:val="center"/>
              <w:rPr>
                <w:rFonts w:ascii="Arial Narrow" w:hAnsi="Arial Narrow" w:cs="Arial"/>
                <w:noProof w:val="0"/>
                <w:color w:val="000000"/>
                <w:sz w:val="20"/>
                <w:szCs w:val="20"/>
                <w:lang w:val="ru-RU"/>
              </w:rPr>
            </w:pPr>
            <w:r>
              <w:rPr>
                <w:rFonts w:ascii="Arial Narrow" w:hAnsi="Arial Narrow" w:cs="Arial"/>
                <w:b/>
                <w:bCs/>
                <w:color w:val="000000"/>
                <w:sz w:val="20"/>
                <w:szCs w:val="20"/>
              </w:rPr>
              <w:t>3000</w:t>
            </w:r>
          </w:p>
        </w:tc>
        <w:tc>
          <w:tcPr>
            <w:tcW w:w="4253" w:type="dxa"/>
            <w:tcBorders>
              <w:top w:val="single" w:sz="8" w:space="0" w:color="auto"/>
              <w:left w:val="single" w:sz="4" w:space="0" w:color="auto"/>
              <w:bottom w:val="single" w:sz="4" w:space="0" w:color="auto"/>
              <w:right w:val="single" w:sz="4" w:space="0" w:color="auto"/>
            </w:tcBorders>
            <w:shd w:val="clear" w:color="auto" w:fill="auto"/>
            <w:vAlign w:val="center"/>
          </w:tcPr>
          <w:p w14:paraId="286DCF6E" w14:textId="2A64FFA5" w:rsidR="00190C53" w:rsidRPr="00EE2B85" w:rsidRDefault="00190C53" w:rsidP="00190C53">
            <w:pPr>
              <w:rPr>
                <w:rFonts w:ascii="Arial Narrow" w:hAnsi="Arial Narrow" w:cs="Arial"/>
                <w:noProof w:val="0"/>
                <w:color w:val="000000"/>
                <w:sz w:val="20"/>
                <w:szCs w:val="20"/>
                <w:lang w:val="ru-RU"/>
              </w:rPr>
            </w:pPr>
            <w:r>
              <w:rPr>
                <w:rFonts w:ascii="Arial Narrow" w:hAnsi="Arial Narrow" w:cs="Arial"/>
                <w:color w:val="000000"/>
                <w:sz w:val="20"/>
                <w:szCs w:val="20"/>
              </w:rPr>
              <w:t>Ambalaj: pungă 1kg ; în ambalajul Producătorului (cu logo-ul acestuia) care va conține pe ambalaj toată informația ce ține de componența produsului; Livrarea - 1 data în săptămînă, de la orele 9-14.00.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B72B3" w14:textId="656BBE9D" w:rsidR="00190C53" w:rsidRPr="00473521" w:rsidRDefault="00473521" w:rsidP="00190C53">
            <w:pPr>
              <w:jc w:val="center"/>
              <w:rPr>
                <w:rFonts w:ascii="Arial Narrow" w:hAnsi="Arial Narrow" w:cs="Arial"/>
                <w:noProof w:val="0"/>
                <w:color w:val="000000"/>
                <w:sz w:val="20"/>
                <w:szCs w:val="20"/>
                <w:lang w:val="en-US"/>
              </w:rPr>
            </w:pPr>
            <w:r>
              <w:rPr>
                <w:rFonts w:ascii="Arial Narrow" w:hAnsi="Arial Narrow" w:cs="Arial"/>
                <w:noProof w:val="0"/>
                <w:color w:val="000000"/>
                <w:sz w:val="20"/>
                <w:szCs w:val="20"/>
                <w:lang w:val="en-US"/>
              </w:rPr>
              <w:t>30 000,00</w:t>
            </w:r>
          </w:p>
        </w:tc>
      </w:tr>
      <w:tr w:rsidR="00190C53" w:rsidRPr="00327704" w14:paraId="6C41CE5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E14915" w14:textId="7B455349" w:rsidR="00190C53" w:rsidRPr="00F1782F" w:rsidRDefault="00190C53" w:rsidP="00190C53">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BDA3C9" w14:textId="4811A654"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2.Arpacaş (întreg) şlefuit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414B49" w14:textId="04DC46E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1ED43" w14:textId="2381821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1600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427F097" w14:textId="7FB01B2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SM196:1999; Amabalaj: punga 1kg; în ambalajul Producătorului (cu logo-ul acestuia) care va conține pe ambalaj toată informația ce ține de componența produsului;  Livrarea - 1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45B51B" w14:textId="316DFD4C" w:rsidR="00190C53" w:rsidRPr="00EE2B85" w:rsidRDefault="00473521" w:rsidP="00190C53">
            <w:pPr>
              <w:jc w:val="center"/>
              <w:rPr>
                <w:rFonts w:ascii="Arial Narrow" w:hAnsi="Arial Narrow" w:cs="Arial"/>
                <w:color w:val="000000"/>
                <w:sz w:val="20"/>
                <w:szCs w:val="20"/>
              </w:rPr>
            </w:pPr>
            <w:r>
              <w:rPr>
                <w:rFonts w:ascii="Arial Narrow" w:hAnsi="Arial Narrow" w:cs="Arial"/>
                <w:color w:val="000000"/>
                <w:sz w:val="20"/>
                <w:szCs w:val="20"/>
              </w:rPr>
              <w:t>14 700,00</w:t>
            </w:r>
          </w:p>
        </w:tc>
      </w:tr>
      <w:tr w:rsidR="00190C53" w:rsidRPr="00327704" w14:paraId="10AF1755"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967B83" w14:textId="447449B9" w:rsidR="00190C53" w:rsidRPr="00F1782F" w:rsidRDefault="00190C53" w:rsidP="00190C53">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0D0D35" w14:textId="6826BDE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3.Crupe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C08212" w14:textId="1197E7F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4AC1E2" w14:textId="3A684D4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2900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4FCD0AC" w14:textId="220DB80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26791-89;Calitatea-superioară Ambalaj: pungă 1kg; în ambalajul Producătorului (cu logo-ul acestuia) care va conține pe ambalaj toată informația ce ține de componența produsului; 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DE1A99" w14:textId="6604A2D5" w:rsidR="00190C53" w:rsidRPr="00EE2B85" w:rsidRDefault="00F33595" w:rsidP="00190C53">
            <w:pPr>
              <w:jc w:val="center"/>
              <w:rPr>
                <w:rFonts w:ascii="Arial Narrow" w:hAnsi="Arial Narrow" w:cs="Arial"/>
                <w:color w:val="000000"/>
                <w:sz w:val="20"/>
                <w:szCs w:val="20"/>
              </w:rPr>
            </w:pPr>
            <w:r>
              <w:rPr>
                <w:rFonts w:ascii="Arial Narrow" w:hAnsi="Arial Narrow" w:cs="Arial"/>
                <w:color w:val="000000"/>
                <w:sz w:val="20"/>
                <w:szCs w:val="20"/>
              </w:rPr>
              <w:t>24 170,00</w:t>
            </w:r>
          </w:p>
        </w:tc>
      </w:tr>
      <w:tr w:rsidR="00190C53" w:rsidRPr="00327704" w14:paraId="642EBF1F"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1ED0C0" w14:textId="351F1D9B" w:rsidR="00190C53" w:rsidRPr="00F1782F" w:rsidRDefault="00190C53" w:rsidP="00190C53">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3B2A6B" w14:textId="31503B8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4.Crupe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72E74" w14:textId="0BAB2B2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1DDAF9" w14:textId="4E686BA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66838F" w14:textId="035A965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SM196-1999;Calitatea-superioară. Ambalaj: pungă 1kg; în ambalajul Producătorului (cu logo-ul acestuia) care va conține pe ambalaj toată informația ce ține de componența produsului; 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D1DD97" w14:textId="6BB92C42" w:rsidR="00190C53" w:rsidRPr="00EE2B85" w:rsidRDefault="00666DF7" w:rsidP="00190C53">
            <w:pPr>
              <w:jc w:val="center"/>
              <w:rPr>
                <w:rFonts w:ascii="Arial Narrow" w:hAnsi="Arial Narrow" w:cs="Arial"/>
                <w:color w:val="000000"/>
                <w:sz w:val="20"/>
                <w:szCs w:val="20"/>
              </w:rPr>
            </w:pPr>
            <w:r>
              <w:rPr>
                <w:rFonts w:ascii="Arial Narrow" w:hAnsi="Arial Narrow" w:cs="Arial"/>
                <w:color w:val="000000"/>
                <w:sz w:val="20"/>
                <w:szCs w:val="20"/>
              </w:rPr>
              <w:t>5</w:t>
            </w:r>
            <w:r w:rsidR="00F33595">
              <w:rPr>
                <w:rFonts w:ascii="Arial Narrow" w:hAnsi="Arial Narrow" w:cs="Arial"/>
                <w:color w:val="000000"/>
                <w:sz w:val="20"/>
                <w:szCs w:val="20"/>
              </w:rPr>
              <w:t>3 400,00</w:t>
            </w:r>
          </w:p>
        </w:tc>
      </w:tr>
      <w:tr w:rsidR="00190C53" w:rsidRPr="00327704" w14:paraId="786DF4B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66FD39" w14:textId="357304D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0D624D" w14:textId="6E07B5FA"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 Linte (roșie)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101B6" w14:textId="40A4308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2B5F83" w14:textId="16F5B35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FBE780" w14:textId="4545D28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205 din 11.03.2009; Amabalaj: punga 1kg  ;în ambalajul Producătorului (cu logo-ul acestuia) care va conține pe ambalaj toată informația ce ține de componența produsului; Livrarea: 1 data în săptămînă,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ECFB35" w14:textId="33D43893" w:rsidR="00190C53" w:rsidRPr="00EE2B85" w:rsidRDefault="00F33595" w:rsidP="00190C53">
            <w:pPr>
              <w:jc w:val="center"/>
              <w:rPr>
                <w:rFonts w:ascii="Arial Narrow" w:hAnsi="Arial Narrow" w:cs="Arial"/>
                <w:color w:val="000000"/>
                <w:sz w:val="20"/>
                <w:szCs w:val="20"/>
              </w:rPr>
            </w:pPr>
            <w:r>
              <w:rPr>
                <w:rFonts w:ascii="Arial Narrow" w:hAnsi="Arial Narrow" w:cs="Arial"/>
                <w:color w:val="000000"/>
                <w:sz w:val="20"/>
                <w:szCs w:val="20"/>
              </w:rPr>
              <w:t>24 200,00</w:t>
            </w:r>
          </w:p>
        </w:tc>
      </w:tr>
      <w:tr w:rsidR="00190C53" w:rsidRPr="00327704" w14:paraId="71CD669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5145B4" w14:textId="003A644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BD9BE" w14:textId="38DD2A2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0D0F35" w14:textId="75E6299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0D6581" w14:textId="6AEDDEC1"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CFBEC70" w14:textId="22AB7AB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GOST26791-89;Calitatea-superioară.Ambalaj: punga 1kg; în ambalajul Producătorului (cu logo-ul acestuia) care va conține pe ambalaj toată informația ce ține de componența produsului; Livrarea: 1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AA7814" w14:textId="2207BB6E" w:rsidR="00190C53" w:rsidRPr="00EE2B85" w:rsidRDefault="00F33595" w:rsidP="00190C53">
            <w:pPr>
              <w:jc w:val="center"/>
              <w:rPr>
                <w:rFonts w:ascii="Arial Narrow" w:hAnsi="Arial Narrow" w:cs="Arial"/>
                <w:color w:val="000000"/>
                <w:sz w:val="20"/>
                <w:szCs w:val="20"/>
              </w:rPr>
            </w:pPr>
            <w:r>
              <w:rPr>
                <w:rFonts w:ascii="Arial Narrow" w:hAnsi="Arial Narrow" w:cs="Arial"/>
                <w:color w:val="000000"/>
                <w:sz w:val="20"/>
                <w:szCs w:val="20"/>
              </w:rPr>
              <w:t>3</w:t>
            </w:r>
            <w:r w:rsidR="00633329">
              <w:rPr>
                <w:rFonts w:ascii="Arial Narrow" w:hAnsi="Arial Narrow" w:cs="Arial"/>
                <w:color w:val="000000"/>
                <w:sz w:val="20"/>
                <w:szCs w:val="20"/>
              </w:rPr>
              <w:t>3</w:t>
            </w:r>
            <w:r>
              <w:rPr>
                <w:rFonts w:ascii="Arial Narrow" w:hAnsi="Arial Narrow" w:cs="Arial"/>
                <w:color w:val="000000"/>
                <w:sz w:val="20"/>
                <w:szCs w:val="20"/>
              </w:rPr>
              <w:t> </w:t>
            </w:r>
            <w:r w:rsidR="00633329">
              <w:rPr>
                <w:rFonts w:ascii="Arial Narrow" w:hAnsi="Arial Narrow" w:cs="Arial"/>
                <w:color w:val="000000"/>
                <w:sz w:val="20"/>
                <w:szCs w:val="20"/>
              </w:rPr>
              <w:t>4</w:t>
            </w:r>
            <w:r>
              <w:rPr>
                <w:rFonts w:ascii="Arial Narrow" w:hAnsi="Arial Narrow" w:cs="Arial"/>
                <w:color w:val="000000"/>
                <w:sz w:val="20"/>
                <w:szCs w:val="20"/>
              </w:rPr>
              <w:t>00,00</w:t>
            </w:r>
          </w:p>
        </w:tc>
      </w:tr>
      <w:tr w:rsidR="00190C53" w:rsidRPr="00327704" w14:paraId="0458E5C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E67C95" w14:textId="15EBE536"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466187" w14:textId="17A747E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7.Crupe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186C8F" w14:textId="19D7814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096ECF" w14:textId="42877D4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2800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FECD244" w14:textId="278F6BE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SM196-1999; Calitatea superioară; Ambalaj:punga 1kg; în ambalajul Producătorului (cu logo-ul acestuia) care va conține pe ambalaj toată informația ce ține de componența produsului;Livrarea: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5C836C" w14:textId="3E4BD0CC" w:rsidR="00633329" w:rsidRPr="00633329" w:rsidRDefault="00633329" w:rsidP="00633329">
            <w:pPr>
              <w:jc w:val="center"/>
              <w:rPr>
                <w:rFonts w:ascii="Arial Narrow" w:hAnsi="Arial Narrow" w:cs="Arial"/>
                <w:color w:val="000000"/>
                <w:sz w:val="20"/>
                <w:szCs w:val="20"/>
                <w:lang w:val="ru-RU"/>
              </w:rPr>
            </w:pPr>
            <w:r w:rsidRPr="00633329">
              <w:rPr>
                <w:rFonts w:ascii="Arial Narrow" w:hAnsi="Arial Narrow" w:cs="Arial"/>
                <w:color w:val="000000"/>
                <w:sz w:val="20"/>
                <w:szCs w:val="20"/>
              </w:rPr>
              <w:t>30</w:t>
            </w:r>
            <w:r w:rsidR="00666DF7">
              <w:rPr>
                <w:rFonts w:ascii="Arial Narrow" w:hAnsi="Arial Narrow" w:cs="Arial"/>
                <w:color w:val="000000"/>
                <w:sz w:val="20"/>
                <w:szCs w:val="20"/>
              </w:rPr>
              <w:t xml:space="preserve"> </w:t>
            </w:r>
            <w:r w:rsidRPr="00633329">
              <w:rPr>
                <w:rFonts w:ascii="Arial Narrow" w:hAnsi="Arial Narrow" w:cs="Arial"/>
                <w:color w:val="000000"/>
                <w:sz w:val="20"/>
                <w:szCs w:val="20"/>
              </w:rPr>
              <w:t>3</w:t>
            </w:r>
            <w:r>
              <w:rPr>
                <w:rFonts w:ascii="Arial Narrow" w:hAnsi="Arial Narrow" w:cs="Arial"/>
                <w:color w:val="000000"/>
                <w:sz w:val="20"/>
                <w:szCs w:val="20"/>
              </w:rPr>
              <w:t>00</w:t>
            </w:r>
            <w:r w:rsidRPr="00633329">
              <w:rPr>
                <w:rFonts w:ascii="Arial Narrow" w:hAnsi="Arial Narrow" w:cs="Arial"/>
                <w:color w:val="000000"/>
                <w:sz w:val="20"/>
                <w:szCs w:val="20"/>
              </w:rPr>
              <w:t>,</w:t>
            </w:r>
            <w:r>
              <w:rPr>
                <w:rFonts w:ascii="Arial Narrow" w:hAnsi="Arial Narrow" w:cs="Arial"/>
                <w:color w:val="000000"/>
                <w:sz w:val="20"/>
                <w:szCs w:val="20"/>
              </w:rPr>
              <w:t>00</w:t>
            </w:r>
          </w:p>
          <w:p w14:paraId="2B4B5717" w14:textId="465E1FC4" w:rsidR="00190C53" w:rsidRPr="00EE2B85" w:rsidRDefault="00190C53" w:rsidP="00190C53">
            <w:pPr>
              <w:jc w:val="center"/>
              <w:rPr>
                <w:rFonts w:ascii="Arial Narrow" w:hAnsi="Arial Narrow" w:cs="Arial"/>
                <w:color w:val="000000"/>
                <w:sz w:val="20"/>
                <w:szCs w:val="20"/>
              </w:rPr>
            </w:pPr>
          </w:p>
        </w:tc>
      </w:tr>
      <w:tr w:rsidR="00190C53" w:rsidRPr="00327704" w14:paraId="2D69BCF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1739D4B" w14:textId="4AAC960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662136" w14:textId="077F318F"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8.Hrişcă (întreagă)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14DBBA" w14:textId="7B87ED7D"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E3082" w14:textId="62DD439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3D7BF13" w14:textId="442AC02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GOST5550-74;Calitatea-superioară Ambalaj: punga 1kg; în ambalajul Producătorului (cu logo-ul acestuia) care va conține pe ambalaj componența produsului; 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D2808E" w14:textId="022F8928" w:rsidR="00633329" w:rsidRPr="00633329" w:rsidRDefault="00633329" w:rsidP="00633329">
            <w:pPr>
              <w:jc w:val="center"/>
              <w:rPr>
                <w:rFonts w:ascii="Arial Narrow" w:hAnsi="Arial Narrow" w:cs="Arial"/>
                <w:color w:val="000000"/>
                <w:sz w:val="20"/>
                <w:szCs w:val="20"/>
                <w:lang w:val="ru-RU"/>
              </w:rPr>
            </w:pPr>
            <w:r w:rsidRPr="00633329">
              <w:rPr>
                <w:rFonts w:ascii="Arial Narrow" w:hAnsi="Arial Narrow" w:cs="Arial"/>
                <w:color w:val="000000"/>
                <w:sz w:val="20"/>
                <w:szCs w:val="20"/>
              </w:rPr>
              <w:t>83</w:t>
            </w:r>
            <w:r>
              <w:rPr>
                <w:rFonts w:ascii="Arial Narrow" w:hAnsi="Arial Narrow" w:cs="Arial"/>
                <w:color w:val="000000"/>
                <w:sz w:val="20"/>
                <w:szCs w:val="20"/>
              </w:rPr>
              <w:t xml:space="preserve"> 300</w:t>
            </w:r>
            <w:r w:rsidRPr="00633329">
              <w:rPr>
                <w:rFonts w:ascii="Arial Narrow" w:hAnsi="Arial Narrow" w:cs="Arial"/>
                <w:color w:val="000000"/>
                <w:sz w:val="20"/>
                <w:szCs w:val="20"/>
              </w:rPr>
              <w:t>,</w:t>
            </w:r>
            <w:r>
              <w:rPr>
                <w:rFonts w:ascii="Arial Narrow" w:hAnsi="Arial Narrow" w:cs="Arial"/>
                <w:color w:val="000000"/>
                <w:sz w:val="20"/>
                <w:szCs w:val="20"/>
              </w:rPr>
              <w:t>00</w:t>
            </w:r>
          </w:p>
          <w:p w14:paraId="26C9F932" w14:textId="150DDB8C" w:rsidR="00190C53" w:rsidRPr="00EE2B85" w:rsidRDefault="00190C53" w:rsidP="00190C53">
            <w:pPr>
              <w:jc w:val="center"/>
              <w:rPr>
                <w:rFonts w:ascii="Arial Narrow" w:hAnsi="Arial Narrow" w:cs="Arial"/>
                <w:color w:val="000000"/>
                <w:sz w:val="20"/>
                <w:szCs w:val="20"/>
              </w:rPr>
            </w:pPr>
          </w:p>
        </w:tc>
      </w:tr>
      <w:tr w:rsidR="00190C53" w:rsidRPr="00327704" w14:paraId="2446BFF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834CB6" w14:textId="5042E5C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22BB0E" w14:textId="359CE1F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9.Fulgi de ovăs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6EF93B" w14:textId="28AECD0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C0A8C" w14:textId="5D76BFEF"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D0D8CF4" w14:textId="371A661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2A54C4" w14:textId="57338596" w:rsidR="00633329" w:rsidRPr="00633329" w:rsidRDefault="00633329" w:rsidP="00633329">
            <w:pPr>
              <w:jc w:val="center"/>
              <w:rPr>
                <w:rFonts w:ascii="Arial Narrow" w:hAnsi="Arial Narrow" w:cs="Arial"/>
                <w:color w:val="000000"/>
                <w:sz w:val="20"/>
                <w:szCs w:val="20"/>
                <w:lang w:val="ru-RU"/>
              </w:rPr>
            </w:pPr>
            <w:r w:rsidRPr="00633329">
              <w:rPr>
                <w:rFonts w:ascii="Arial Narrow" w:hAnsi="Arial Narrow" w:cs="Arial"/>
                <w:color w:val="000000"/>
                <w:sz w:val="20"/>
                <w:szCs w:val="20"/>
              </w:rPr>
              <w:t>50</w:t>
            </w:r>
            <w:r>
              <w:rPr>
                <w:rFonts w:ascii="Arial Narrow" w:hAnsi="Arial Narrow" w:cs="Arial"/>
                <w:color w:val="000000"/>
                <w:sz w:val="20"/>
                <w:szCs w:val="20"/>
              </w:rPr>
              <w:t xml:space="preserve"> </w:t>
            </w:r>
            <w:r w:rsidRPr="00633329">
              <w:rPr>
                <w:rFonts w:ascii="Arial Narrow" w:hAnsi="Arial Narrow" w:cs="Arial"/>
                <w:color w:val="000000"/>
                <w:sz w:val="20"/>
                <w:szCs w:val="20"/>
              </w:rPr>
              <w:t>000</w:t>
            </w:r>
            <w:r>
              <w:rPr>
                <w:rFonts w:ascii="Arial Narrow" w:hAnsi="Arial Narrow" w:cs="Arial"/>
                <w:color w:val="000000"/>
                <w:sz w:val="20"/>
                <w:szCs w:val="20"/>
              </w:rPr>
              <w:t>,00</w:t>
            </w:r>
          </w:p>
          <w:p w14:paraId="7BE53C49" w14:textId="22B86997" w:rsidR="00190C53" w:rsidRPr="00EE2B85" w:rsidRDefault="00190C53" w:rsidP="00190C53">
            <w:pPr>
              <w:jc w:val="center"/>
              <w:rPr>
                <w:rFonts w:ascii="Arial Narrow" w:hAnsi="Arial Narrow" w:cs="Arial"/>
                <w:color w:val="000000"/>
                <w:sz w:val="20"/>
                <w:szCs w:val="20"/>
              </w:rPr>
            </w:pPr>
          </w:p>
        </w:tc>
      </w:tr>
      <w:tr w:rsidR="00190C53" w:rsidRPr="00327704" w14:paraId="28D905A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93E7178" w14:textId="28CFECD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93D82A" w14:textId="5E9672BC"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10.Orez (bob întreg, rotund) calitatea  superioara (camolino)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D8BFB6" w14:textId="54FD09EB"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F9E15" w14:textId="2FAE29FD"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AA053EF" w14:textId="0ACB7CF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GOST6292-93; Bob întreg, rotund; calitatea  superioara.Lungimea bobului: nu mai mare de 5,2mm; Ambalaj: punga 1kg; în ambalajul Producătorului (cu logo-ul acestuia) care va conține pe ambalaj componența produsului;Livararea: 1 în săptămînă nu mai tîrziu de  ora 14.00;                                                     În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C0DC87" w14:textId="7D95EC82" w:rsidR="00190C53" w:rsidRPr="00EE2B85" w:rsidRDefault="00666DF7" w:rsidP="00190C53">
            <w:pPr>
              <w:jc w:val="center"/>
              <w:rPr>
                <w:rFonts w:ascii="Arial Narrow" w:hAnsi="Arial Narrow" w:cs="Arial"/>
                <w:color w:val="000000"/>
                <w:sz w:val="20"/>
                <w:szCs w:val="20"/>
              </w:rPr>
            </w:pPr>
            <w:r>
              <w:rPr>
                <w:rFonts w:ascii="Arial Narrow" w:hAnsi="Arial Narrow" w:cs="Arial"/>
                <w:color w:val="000000"/>
                <w:sz w:val="20"/>
                <w:szCs w:val="20"/>
              </w:rPr>
              <w:t>62 500,00</w:t>
            </w:r>
          </w:p>
        </w:tc>
      </w:tr>
      <w:tr w:rsidR="00190C53" w:rsidRPr="00327704" w14:paraId="11EE390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BBA780" w14:textId="55FD571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159152" w14:textId="62F0CCE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11.Mazăre uscată (jumătăţi)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4DCFE" w14:textId="0A725DE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4ECCD3" w14:textId="478D938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014783F" w14:textId="3B85C5D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55C833" w14:textId="2298E7B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25 000,00</w:t>
            </w:r>
          </w:p>
        </w:tc>
      </w:tr>
      <w:tr w:rsidR="00190C53" w:rsidRPr="00327704" w14:paraId="0E63EFC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0E759D" w14:textId="7A983D1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C31173" w14:textId="4AF0EF24"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12.Paste făinoase calitatea superioara  din soiuri tari din griu Figurate  ca forma  4-5  feluri: Penne, Rigate,Farfalle spirale,scoici.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816E12" w14:textId="608A39F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8AE23" w14:textId="1D62240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4ED4976" w14:textId="1603356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Calitatea superioară; HG Nr.775 din 03.07.2007; Ambalaj: punga 1 kg;în ambalajul Producătorului (cu logo-ul acestuia) care va conține pe ambalaj toată informația ce ține de componența produsului; Livrare: 2 ori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27F80D" w14:textId="5CF34302"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37 500,00</w:t>
            </w:r>
          </w:p>
        </w:tc>
      </w:tr>
      <w:tr w:rsidR="00190C53" w:rsidRPr="00327704" w14:paraId="29EE6FD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F366A9" w14:textId="02FAB263"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B63D68" w14:textId="1813074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13.Paste făinoase fidea taiate (scurt),calitatea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5E9AB8" w14:textId="31DEB603"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6259D0" w14:textId="590CBC91"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1C59A6" w14:textId="14246CA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A83463" w14:textId="055EDFF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12 500,00</w:t>
            </w:r>
          </w:p>
        </w:tc>
      </w:tr>
      <w:tr w:rsidR="00190C53" w:rsidRPr="00327704" w14:paraId="11BAA43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455596" w14:textId="11C4C1F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F12418" w14:textId="2D0B086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14.Făină de grîu, 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02AD4B" w14:textId="47F95F8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BF0AC3" w14:textId="58AADDF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0C9F9F" w14:textId="54696AB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SM202:2000; Calitatea superioară; Ambalaj:  punga 1-2 kg; Livrarea: 1 data în lună,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548D39" w14:textId="0923E0E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12 000,00</w:t>
            </w:r>
          </w:p>
        </w:tc>
      </w:tr>
      <w:tr w:rsidR="00190C53" w:rsidRPr="00327704" w14:paraId="2F506C0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03AAA06" w14:textId="3B04EFA6"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996C11" w14:textId="1B4E60EA"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15. Pîine cu făină integrală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39162" w14:textId="44D311C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7D21D7" w14:textId="2E123E0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57200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87E24A" w14:textId="6B3071E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HG Nr.775 din 03.07.07, cap. IV, p.20 (a);Ingrediente - făină integrală de grîu (7,0-10,0%), făină de grîu de calitate superioară, apă potabilă,  sare alimentară iodată, drojdie pentru panificație, ulei de floarea soarelui;Fără adaos de condimente. Feliată uniform; </w:t>
            </w:r>
            <w:r>
              <w:rPr>
                <w:rFonts w:ascii="Arial Narrow" w:hAnsi="Arial Narrow" w:cs="Arial"/>
                <w:color w:val="000000"/>
                <w:sz w:val="20"/>
                <w:szCs w:val="20"/>
              </w:rPr>
              <w:lastRenderedPageBreak/>
              <w:t xml:space="preserve">Ambalată câte 1 buc,pîine aparte,în ambalajul Producătorului(cu logo-ul acestuia)care va conține pe ambalaj componența produsului; Ambalaj: ladă, cu marcaj complet pe ambalaj; Livrarea:zilnic,nu mai tîrziu de ora 9:00.Livrarea:zilnic,nu mai tîrziu de ora 9:00.Perioada  01.01.2025–31.12.2025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00F8AA" w14:textId="74F539F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lastRenderedPageBreak/>
              <w:t>635 555,00</w:t>
            </w:r>
          </w:p>
        </w:tc>
      </w:tr>
      <w:tr w:rsidR="00190C53" w:rsidRPr="00327704" w14:paraId="1C9B457F"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4DDD7B" w14:textId="5EB8DCB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367859" w14:textId="28E8B06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16.Pîine  cu secară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3BECF" w14:textId="705E585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ABC1D2" w14:textId="0CE2383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377F16" w14:textId="3C8DBECC"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Nr.775 din 03.07.07 Pîine din făină de secară și amestec de faină de secară și grâu de calitatea I-II,malț de secară ne-/fermentat.Fără adaos de condimente, cu conținut de fibre minim de 4,0 g. Feliată uniform; Ambalată câte 1buc. pîine aparte, în ambalajul Producătorului (cu logo-ul acestuia) care va conține pe ambalaj componența produsului; Ambalaj: ladă; Livrarea: zilnic,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135B1D" w14:textId="0FAC4CD3"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150 462,00</w:t>
            </w:r>
          </w:p>
        </w:tc>
      </w:tr>
      <w:tr w:rsidR="00190C53" w:rsidRPr="00327704" w14:paraId="4C37510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BC5EA70" w14:textId="29F4F22C"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BF813C" w14:textId="01C4062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17.Biscuiţi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CDBDA1" w14:textId="6E70A36D"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F0935E" w14:textId="5D94174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525ABC" w14:textId="24DD6DE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SMDSTU3781:2005. Fără adaos de fructe, pomușoare, uscate; Ambalaj: cutie,punga 5 kg. Termen de livrare: 3 ori în lună, nu mai tîrziu de ora 14.00.Pentru perioada  01.01. 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6FB31F" w14:textId="5430A58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50 000,00</w:t>
            </w:r>
          </w:p>
        </w:tc>
      </w:tr>
      <w:tr w:rsidR="00190C53" w:rsidRPr="00327704" w14:paraId="5521E501"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2D40AF" w14:textId="49CD854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172EB3" w14:textId="582D02D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18.Biscuiți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675A8D" w14:textId="723A7CE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09AA24" w14:textId="154E1BE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D0F587" w14:textId="5DCE0FE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SMDSTU3781:2005. Biscuiţi fără zahăr, fără adaos de fructe, pomușoare, uscate; cu adaos de tărîţe de grîu  nu mai puțin de 10-15%. Ambalaj: cutie din carton nu mai mare de- 5 kg.Termen de livrare: 3 ori în lună,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681CB4" w14:textId="7A4FA03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18 750,00</w:t>
            </w:r>
          </w:p>
        </w:tc>
      </w:tr>
      <w:tr w:rsidR="00190C53" w:rsidRPr="00327704" w14:paraId="448EE72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5B395F" w14:textId="36B03A3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B4BB78" w14:textId="51D32243"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19.Covrigei cu vanilie/mac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8A8C9" w14:textId="48D701A3"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BFF7B8" w14:textId="7091DC6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E8F1960" w14:textId="45461592"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CD2EF2" w14:textId="217F1BE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35 000,00</w:t>
            </w:r>
          </w:p>
        </w:tc>
      </w:tr>
      <w:tr w:rsidR="00190C53" w:rsidRPr="00327704" w14:paraId="40D1DEE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46E371" w14:textId="41FA476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902DD4" w14:textId="2BD6569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20.Covrigei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B1EAC" w14:textId="7B66A1F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145B51" w14:textId="26C0AFE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FFFA0E" w14:textId="2CB6626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28DDCD" w14:textId="7856149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12 500,00</w:t>
            </w:r>
          </w:p>
        </w:tc>
      </w:tr>
      <w:tr w:rsidR="00190C53" w:rsidRPr="00327704" w14:paraId="78C5475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615787" w14:textId="666D9BF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767A971" w14:textId="58C55239"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21.Cozonac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DC0DE6" w14:textId="2B60026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0DECB9" w14:textId="49285CE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03F4993" w14:textId="6BE9AD2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Greutate: 0,100kg cu stafide; Ambalată individual cîte 1buc; Termen de livrare: la necesitate, pînă la ora 9.00;  La sarbatori pascale.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F67A79" w14:textId="1B91576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30 000,00</w:t>
            </w:r>
          </w:p>
        </w:tc>
      </w:tr>
      <w:tr w:rsidR="00190C53" w:rsidRPr="00327704" w14:paraId="7FDD6BD3"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34F27E7" w14:textId="4BBBF6D5"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BAAB73" w14:textId="24F02D5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22.Lapte 2,5% (pachet 1 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502F25" w14:textId="1D481D1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2D8C83" w14:textId="2C81B23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B7450E8" w14:textId="7EA4CA0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GOST13277-79; Pasterizat; Ambalaj: pachet 1 lit; Livrarea: zilnic, nu mai tîrziu de ora 09.00.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50D3E2" w14:textId="7D3F6D7F"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443 055,00</w:t>
            </w:r>
          </w:p>
        </w:tc>
      </w:tr>
      <w:tr w:rsidR="00190C53" w:rsidRPr="00327704" w14:paraId="3EDAE22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7E7EFA" w14:textId="76274C7C"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DA2A71" w14:textId="2D08849A"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23. Lapte 2,5% (sticlă 0,5lit)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9B0101" w14:textId="729059EF"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822F92" w14:textId="069D96D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55000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167D453" w14:textId="12E710A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GOST13277-79; Pasterizat; Ambalaj: sticlă de masă plastică 0,5lit; Livrarea: zilnic,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49374A" w14:textId="24E98235"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942 129,00</w:t>
            </w:r>
          </w:p>
        </w:tc>
      </w:tr>
      <w:tr w:rsidR="00190C53" w:rsidRPr="00327704" w14:paraId="0CEDFBC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21FA6E" w14:textId="229D6C3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914420" w14:textId="3AD3D68C"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24.Chefir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F4455" w14:textId="26D7259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1D605F" w14:textId="66B12AF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070124" w14:textId="4576099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GOST4929-84; Ambalaj: pachet de 0,400-0,500  gr.  polietilenă; Livrarea: zinic nu mai tîrziu de  ora 09.00.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C399BF" w14:textId="521F88F2"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169 481,00</w:t>
            </w:r>
          </w:p>
        </w:tc>
      </w:tr>
      <w:tr w:rsidR="00190C53" w:rsidRPr="00327704" w14:paraId="25CB132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E1788F" w14:textId="47E5151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DAC950" w14:textId="6BDA811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25.Smîntînă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69C0DA" w14:textId="26C96D1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184D46" w14:textId="35CA5D0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3700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B596DB6" w14:textId="5C59DD09"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TU10.02.02.789.09-89; Ambalaj: pachet poletilenă 0,5kg; Livrarea: zilnic,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D2E5EA" w14:textId="2887A6C8"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137 037,00</w:t>
            </w:r>
          </w:p>
        </w:tc>
      </w:tr>
      <w:tr w:rsidR="00190C53" w:rsidRPr="00327704" w14:paraId="10AEA5A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AAB481" w14:textId="4622DB7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DBA3F1" w14:textId="762FA26C"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26.Smîntînă 10% (pahar),de 1</w:t>
            </w:r>
            <w:r w:rsidR="00F85DED">
              <w:rPr>
                <w:rFonts w:ascii="Arial Narrow" w:hAnsi="Arial Narrow" w:cs="Arial"/>
                <w:b/>
                <w:bCs/>
                <w:sz w:val="20"/>
                <w:szCs w:val="20"/>
              </w:rPr>
              <w:t>50</w:t>
            </w:r>
            <w:r>
              <w:rPr>
                <w:rFonts w:ascii="Arial Narrow" w:hAnsi="Arial Narrow" w:cs="Arial"/>
                <w:b/>
                <w:bCs/>
                <w:sz w:val="20"/>
                <w:szCs w:val="20"/>
              </w:rPr>
              <w:t xml:space="preserve"> -</w:t>
            </w:r>
            <w:r w:rsidR="00F85DED">
              <w:rPr>
                <w:rFonts w:ascii="Arial Narrow" w:hAnsi="Arial Narrow" w:cs="Arial"/>
                <w:b/>
                <w:bCs/>
                <w:sz w:val="20"/>
                <w:szCs w:val="20"/>
              </w:rPr>
              <w:t>200</w:t>
            </w:r>
            <w:r>
              <w:rPr>
                <w:rFonts w:ascii="Arial Narrow" w:hAnsi="Arial Narrow" w:cs="Arial"/>
                <w:b/>
                <w:bCs/>
                <w:sz w:val="20"/>
                <w:szCs w:val="20"/>
              </w:rPr>
              <w:t>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2CF764" w14:textId="1869F7E6"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1BA2ED" w14:textId="2F5F0BAA"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94648A6" w14:textId="53C259F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TU10.02.02.789.09-89; Ambalaj: pahar cu capac de </w:t>
            </w:r>
            <w:r w:rsidR="00F85DED">
              <w:rPr>
                <w:rFonts w:ascii="Arial Narrow" w:hAnsi="Arial Narrow" w:cs="Arial"/>
                <w:color w:val="000000"/>
                <w:sz w:val="20"/>
                <w:szCs w:val="20"/>
              </w:rPr>
              <w:t>150</w:t>
            </w:r>
            <w:r>
              <w:rPr>
                <w:rFonts w:ascii="Arial Narrow" w:hAnsi="Arial Narrow" w:cs="Arial"/>
                <w:color w:val="000000"/>
                <w:sz w:val="20"/>
                <w:szCs w:val="20"/>
              </w:rPr>
              <w:t xml:space="preserve"> </w:t>
            </w:r>
            <w:r w:rsidR="00F85DED">
              <w:rPr>
                <w:rFonts w:ascii="Arial Narrow" w:hAnsi="Arial Narrow" w:cs="Arial"/>
                <w:color w:val="000000"/>
                <w:sz w:val="20"/>
                <w:szCs w:val="20"/>
              </w:rPr>
              <w:t>–</w:t>
            </w:r>
            <w:r>
              <w:rPr>
                <w:rFonts w:ascii="Arial Narrow" w:hAnsi="Arial Narrow" w:cs="Arial"/>
                <w:color w:val="000000"/>
                <w:sz w:val="20"/>
                <w:szCs w:val="20"/>
              </w:rPr>
              <w:t xml:space="preserve"> </w:t>
            </w:r>
            <w:r w:rsidR="00F85DED">
              <w:rPr>
                <w:rFonts w:ascii="Arial Narrow" w:hAnsi="Arial Narrow" w:cs="Arial"/>
                <w:color w:val="000000"/>
                <w:sz w:val="20"/>
                <w:szCs w:val="20"/>
              </w:rPr>
              <w:t xml:space="preserve">200 </w:t>
            </w:r>
            <w:r>
              <w:rPr>
                <w:rFonts w:ascii="Arial Narrow" w:hAnsi="Arial Narrow" w:cs="Arial"/>
                <w:color w:val="000000"/>
                <w:sz w:val="20"/>
                <w:szCs w:val="20"/>
              </w:rPr>
              <w:t>gr ; Livrarea: zi 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5DC72C" w14:textId="551946F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529 629,00</w:t>
            </w:r>
          </w:p>
        </w:tc>
      </w:tr>
      <w:tr w:rsidR="00190C53" w:rsidRPr="00327704" w14:paraId="3F1F0E7A"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16844A" w14:textId="1F71676A"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DDC553" w14:textId="1AA9AE30"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27.Iaurt clasic2.5%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E7F511" w14:textId="3457FA69"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B166F0" w14:textId="6C4F4ED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8580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C6F642" w14:textId="56C13A1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SM GOST R 51331:2011. Iaurt natural, fără grăsimi vegetale, fără adaosuri de zahăr și fără îndulcitori artificiali. Ambalaj: pahar plastic ,de </w:t>
            </w:r>
            <w:r w:rsidR="00F85DED">
              <w:rPr>
                <w:rFonts w:ascii="Arial Narrow" w:hAnsi="Arial Narrow" w:cs="Arial"/>
                <w:color w:val="000000"/>
                <w:sz w:val="20"/>
                <w:szCs w:val="20"/>
              </w:rPr>
              <w:t>120-</w:t>
            </w:r>
            <w:r>
              <w:rPr>
                <w:rFonts w:ascii="Arial Narrow" w:hAnsi="Arial Narrow" w:cs="Arial"/>
                <w:color w:val="000000"/>
                <w:sz w:val="20"/>
                <w:szCs w:val="20"/>
              </w:rPr>
              <w:t>150 gr .Termen de livrare: 2 ori în săptămînă nu mai tîrziu de  ora 09.00. P-u  perioada 01.01.25 -31.12.2025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E1F91F" w14:textId="683A3805"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476 666,00</w:t>
            </w:r>
          </w:p>
        </w:tc>
      </w:tr>
      <w:tr w:rsidR="00190C53" w:rsidRPr="00327704" w14:paraId="1BAAACC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7B2DAC" w14:textId="0D1F879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93E0AD" w14:textId="7A8C315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28.Brînză de vaci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1F0160" w14:textId="2E2E6F67"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848004" w14:textId="3990CFB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2FEB04" w14:textId="68AC54B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611 DIN 05.07.2010. PT MD67-00400053-058; Procent de grasime: nu mai mic de 9%; Ambalaj: pachet de polietilenă 0,5kg; Livrarea: zilnic – nu mai tîrziu de ora 09.00.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57B440" w14:textId="5604E66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625 185,00</w:t>
            </w:r>
          </w:p>
        </w:tc>
      </w:tr>
      <w:tr w:rsidR="00190C53" w:rsidRPr="00327704" w14:paraId="58E5300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B32A9A" w14:textId="29E76A8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764DC1" w14:textId="6F4CCE0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29. Brânză maturată semitare/ cașcaval - nepicant, cu conținut de </w:t>
            </w:r>
            <w:r>
              <w:rPr>
                <w:rFonts w:ascii="Arial Narrow" w:hAnsi="Arial Narrow" w:cs="Arial"/>
                <w:b/>
                <w:bCs/>
                <w:sz w:val="20"/>
                <w:szCs w:val="20"/>
              </w:rPr>
              <w:lastRenderedPageBreak/>
              <w:t>grăsime raportat la substanța uscată 45-50%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91D00A" w14:textId="4674936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6CAD3" w14:textId="037DAD7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2FFED85" w14:textId="363A89C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611 DIN 05.07.2010. SM218:2001; Cu cheag tare; Forma pătrată; Grăsime 45-50 %; Ambalaj: în polietilenă in cutie a cîte 10-20 kg. Livrarea: 2 ori în săptămînă,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48049A" w14:textId="21F8F58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333 300,00</w:t>
            </w:r>
          </w:p>
        </w:tc>
      </w:tr>
      <w:tr w:rsidR="00190C53" w:rsidRPr="00327704" w14:paraId="59668C5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708390" w14:textId="323ABE0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74114A" w14:textId="70881DF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30.Unt de vacă grăsime 82,5%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C825F7" w14:textId="014830E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6545A7" w14:textId="0774B67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8300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22DF81A" w14:textId="7EC58CC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GOST37-91; Ambalaj: pachet cîte 200gr; Livrarea: 2 ori în săptămînă,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93CE84" w14:textId="458FB129"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1 306 481,00</w:t>
            </w:r>
          </w:p>
        </w:tc>
      </w:tr>
      <w:tr w:rsidR="00190C53" w:rsidRPr="00327704" w14:paraId="08AB7B2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22150F" w14:textId="15070FE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8EB02D" w14:textId="30F31EBF"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31.Pește congelat fără cap "Hec"-Hubbsi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096C03" w14:textId="4989279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819BBC" w14:textId="23883C2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6800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C4063AC" w14:textId="7BB7CD6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31339-2006. GOST 1168-86. GOST 20057-96,p.3.3.7. HG.nr435 din 28.05.2010. HG nr.696 din 04.08.2010. Pește 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3C984D" w14:textId="3A9B371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272 000,00</w:t>
            </w:r>
          </w:p>
        </w:tc>
      </w:tr>
      <w:tr w:rsidR="00923A76" w:rsidRPr="00327704" w14:paraId="6666A2F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A0049F" w14:textId="34DB7447" w:rsidR="00923A76" w:rsidRPr="00F1782F" w:rsidRDefault="00923A76" w:rsidP="00923A76">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5AE606" w14:textId="77777777" w:rsidR="00923A76" w:rsidRDefault="00923A76" w:rsidP="00923A76">
            <w:pPr>
              <w:rPr>
                <w:rFonts w:ascii="Arial Narrow" w:hAnsi="Arial Narrow" w:cs="Arial"/>
                <w:b/>
                <w:bCs/>
                <w:sz w:val="20"/>
                <w:szCs w:val="20"/>
              </w:rPr>
            </w:pPr>
          </w:p>
          <w:p w14:paraId="69375E5A" w14:textId="77777777" w:rsidR="00923A76" w:rsidRPr="004267F3" w:rsidRDefault="00923A76" w:rsidP="00923A76">
            <w:pPr>
              <w:rPr>
                <w:rFonts w:ascii="Arial Narrow" w:hAnsi="Arial Narrow" w:cs="Arial"/>
                <w:b/>
                <w:bCs/>
                <w:sz w:val="20"/>
                <w:szCs w:val="20"/>
                <w:lang w:val="en-US"/>
              </w:rPr>
            </w:pPr>
            <w:r w:rsidRPr="004267F3">
              <w:rPr>
                <w:rFonts w:ascii="Arial Narrow" w:hAnsi="Arial Narrow" w:cs="Arial"/>
                <w:b/>
                <w:bCs/>
                <w:sz w:val="20"/>
                <w:szCs w:val="20"/>
              </w:rPr>
              <w:t>32.Carne de vită calitatea superioară</w:t>
            </w:r>
            <w:r>
              <w:rPr>
                <w:rFonts w:ascii="Arial Narrow" w:hAnsi="Arial Narrow" w:cs="Arial"/>
                <w:b/>
                <w:bCs/>
                <w:sz w:val="20"/>
                <w:szCs w:val="20"/>
              </w:rPr>
              <w:t>, categoria I</w:t>
            </w:r>
          </w:p>
          <w:p w14:paraId="56DE1ADB" w14:textId="6817FD3C" w:rsidR="00923A76" w:rsidRDefault="00923A76" w:rsidP="00923A76">
            <w:pPr>
              <w:rPr>
                <w:rFonts w:ascii="Arial Narrow" w:hAnsi="Arial Narrow" w:cs="Arial"/>
                <w:b/>
                <w:bCs/>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B92E42" w14:textId="7D8E8BD5" w:rsidR="00923A76" w:rsidRDefault="00923A76" w:rsidP="00923A76">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3066A1" w14:textId="2A42BA80" w:rsidR="00923A76" w:rsidRPr="00EE2B85" w:rsidRDefault="00923A76" w:rsidP="00923A76">
            <w:pPr>
              <w:jc w:val="center"/>
              <w:rPr>
                <w:rFonts w:ascii="Arial Narrow" w:hAnsi="Arial Narrow" w:cs="Arial"/>
                <w:color w:val="000000"/>
                <w:sz w:val="20"/>
                <w:szCs w:val="20"/>
              </w:rPr>
            </w:pPr>
            <w:r>
              <w:rPr>
                <w:rFonts w:ascii="Arial Narrow" w:hAnsi="Arial Narrow" w:cs="Arial"/>
                <w:b/>
                <w:bCs/>
                <w:color w:val="000000"/>
                <w:sz w:val="20"/>
                <w:szCs w:val="20"/>
              </w:rPr>
              <w:t>6500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8F0533" w14:textId="6A0361DB" w:rsidR="00923A76" w:rsidRDefault="00923A76" w:rsidP="00923A76">
            <w:pPr>
              <w:rPr>
                <w:rFonts w:ascii="Arial Narrow" w:hAnsi="Arial Narrow" w:cs="Arial"/>
                <w:color w:val="000000"/>
                <w:sz w:val="20"/>
                <w:szCs w:val="20"/>
              </w:rPr>
            </w:pPr>
            <w:r>
              <w:rPr>
                <w:rFonts w:ascii="Arial Narrow" w:hAnsi="Arial Narrow" w:cs="Arial"/>
                <w:color w:val="000000"/>
                <w:sz w:val="20"/>
                <w:szCs w:val="20"/>
              </w:rPr>
              <w:t>Carne de vită, calitate superioară, categoria I, tranșată</w:t>
            </w:r>
            <w:r>
              <w:rPr>
                <w:rFonts w:ascii="Arial Narrow" w:hAnsi="Arial Narrow" w:cs="Arial"/>
                <w:color w:val="000000"/>
                <w:sz w:val="20"/>
                <w:szCs w:val="20"/>
              </w:rPr>
              <w:t xml:space="preserve">, </w:t>
            </w:r>
            <w:r>
              <w:rPr>
                <w:rFonts w:ascii="Arial Narrow" w:hAnsi="Arial Narrow" w:cs="Arial"/>
                <w:color w:val="000000"/>
                <w:sz w:val="20"/>
                <w:szCs w:val="20"/>
              </w:rPr>
              <w:t xml:space="preserve">dezosată, refrigerată; </w:t>
            </w:r>
          </w:p>
          <w:p w14:paraId="53DE015C" w14:textId="45C77069" w:rsidR="00923A76" w:rsidRPr="00EE2B85" w:rsidRDefault="00923A76" w:rsidP="00923A76">
            <w:pPr>
              <w:rPr>
                <w:rFonts w:ascii="Arial Narrow" w:hAnsi="Arial Narrow" w:cs="Arial"/>
                <w:color w:val="000000"/>
                <w:sz w:val="20"/>
                <w:szCs w:val="20"/>
              </w:rPr>
            </w:pPr>
            <w:r>
              <w:rPr>
                <w:rFonts w:ascii="Arial Narrow" w:hAnsi="Arial Narrow" w:cs="Arial"/>
                <w:color w:val="000000"/>
                <w:sz w:val="20"/>
                <w:szCs w:val="20"/>
              </w:rPr>
              <w:t>Standard de referință: conform HG 696 din 04.08.2010; Ambalaj: polietilenă de 5 kg pungă cu logo-ul producatorului și în cutii de carton. Pe fiecare ambalaj să fie indicat termenul de valabilitate. Livrarea: 2 ori în săptămînă, nu mai tîrziu de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E6FC38" w14:textId="498EDE30" w:rsidR="00923A76" w:rsidRPr="00EE2B85" w:rsidRDefault="00923A76" w:rsidP="00923A76">
            <w:pPr>
              <w:jc w:val="center"/>
              <w:rPr>
                <w:rFonts w:ascii="Arial Narrow" w:hAnsi="Arial Narrow" w:cs="Arial"/>
                <w:color w:val="000000"/>
                <w:sz w:val="20"/>
                <w:szCs w:val="20"/>
              </w:rPr>
            </w:pPr>
            <w:r>
              <w:rPr>
                <w:rFonts w:ascii="Arial Narrow" w:hAnsi="Arial Narrow" w:cs="Arial"/>
                <w:color w:val="000000"/>
                <w:sz w:val="20"/>
                <w:szCs w:val="20"/>
              </w:rPr>
              <w:t>812 500,00</w:t>
            </w:r>
          </w:p>
        </w:tc>
      </w:tr>
      <w:tr w:rsidR="00190C53" w:rsidRPr="00327704" w14:paraId="3E3CFD7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87E263" w14:textId="3A238D93"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A04A9F6" w14:textId="6AE676A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33.Carne de găină (pui cu fierbere rapidă)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F90C79" w14:textId="5B83348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0604A15" w14:textId="7E1DE17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1906F673" w14:textId="6606210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Conform  HG Nr.520 din 22.06.2010. Categoria I; Greutatea: de 1,6-2,00kg/1buc; Neinjectabile;  50% refrigerată + 50% congelată , Ambalaj: cite o bucata,în parte cutii de carton;Producătorului (logo-ul acestuia) . Livrarea: 2 ori în săptîmînă, nu mai tîrziu de ora 14.00.                                                        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29660E" w14:textId="001F258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400 000,00</w:t>
            </w:r>
          </w:p>
        </w:tc>
      </w:tr>
      <w:tr w:rsidR="00190C53" w:rsidRPr="00327704" w14:paraId="252FBB47" w14:textId="77777777" w:rsidTr="00473521">
        <w:trPr>
          <w:trHeight w:val="688"/>
        </w:trPr>
        <w:tc>
          <w:tcPr>
            <w:tcW w:w="1017" w:type="dxa"/>
            <w:tcBorders>
              <w:top w:val="single" w:sz="4" w:space="0" w:color="auto"/>
              <w:left w:val="single" w:sz="4" w:space="0" w:color="auto"/>
              <w:right w:val="single" w:sz="4" w:space="0" w:color="auto"/>
            </w:tcBorders>
            <w:shd w:val="clear" w:color="auto" w:fill="auto"/>
            <w:vAlign w:val="center"/>
          </w:tcPr>
          <w:p w14:paraId="44D51BB8" w14:textId="160E8F23"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9538FC" w14:textId="2661C8B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34.Piept de gaină fără os - (stern)</w:t>
            </w:r>
          </w:p>
        </w:tc>
        <w:tc>
          <w:tcPr>
            <w:tcW w:w="851" w:type="dxa"/>
            <w:tcBorders>
              <w:top w:val="nil"/>
              <w:left w:val="single" w:sz="4" w:space="0" w:color="auto"/>
              <w:bottom w:val="single" w:sz="4" w:space="0" w:color="auto"/>
              <w:right w:val="single" w:sz="4" w:space="0" w:color="auto"/>
            </w:tcBorders>
            <w:shd w:val="clear" w:color="auto" w:fill="auto"/>
            <w:vAlign w:val="center"/>
          </w:tcPr>
          <w:p w14:paraId="7DB7FEE6" w14:textId="53820B5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6BAB837" w14:textId="5B5F64CD"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5750</w:t>
            </w:r>
          </w:p>
        </w:tc>
        <w:tc>
          <w:tcPr>
            <w:tcW w:w="4253" w:type="dxa"/>
            <w:tcBorders>
              <w:top w:val="nil"/>
              <w:left w:val="single" w:sz="4" w:space="0" w:color="auto"/>
              <w:bottom w:val="single" w:sz="4" w:space="0" w:color="auto"/>
              <w:right w:val="single" w:sz="4" w:space="0" w:color="auto"/>
            </w:tcBorders>
            <w:shd w:val="clear" w:color="auto" w:fill="auto"/>
            <w:vAlign w:val="center"/>
          </w:tcPr>
          <w:p w14:paraId="1439D6CC" w14:textId="6E0790D2"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Conform  HG Nr.520 din 22.06.2010. Ambalaj: caserolă 1-kg, în  cutii de carton  cite 10 caserole;  Fără os, cu  fierbere rapidă, Neinjectabil;  Livrarea: 2 ori în săptîmînă, nu mai tîrziu de ora 14.00. P-u  perioada  01.0</w:t>
            </w:r>
            <w:r w:rsidR="001979B3">
              <w:rPr>
                <w:rFonts w:ascii="Arial Narrow" w:hAnsi="Arial Narrow" w:cs="Arial"/>
                <w:color w:val="000000"/>
                <w:sz w:val="20"/>
                <w:szCs w:val="20"/>
              </w:rPr>
              <w:t>1</w:t>
            </w:r>
            <w:r>
              <w:rPr>
                <w:rFonts w:ascii="Arial Narrow" w:hAnsi="Arial Narrow" w:cs="Arial"/>
                <w:color w:val="000000"/>
                <w:sz w:val="20"/>
                <w:szCs w:val="20"/>
              </w:rPr>
              <w:t>.2025–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09F20829" w14:textId="30B969C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460 000,00</w:t>
            </w:r>
          </w:p>
        </w:tc>
      </w:tr>
      <w:tr w:rsidR="00190C53" w:rsidRPr="00327704" w14:paraId="1B479395" w14:textId="77777777" w:rsidTr="00473521">
        <w:trPr>
          <w:trHeight w:val="27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3056FB" w14:textId="3DA1C5D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w:t>
            </w:r>
            <w:r>
              <w:rPr>
                <w:rFonts w:ascii="Arial Narrow" w:hAnsi="Arial Narrow"/>
                <w:noProof w:val="0"/>
                <w:sz w:val="16"/>
                <w:szCs w:val="16"/>
                <w:lang w:eastAsia="ru-RU"/>
              </w:rPr>
              <w:t>6</w:t>
            </w:r>
          </w:p>
        </w:tc>
        <w:tc>
          <w:tcPr>
            <w:tcW w:w="1701" w:type="dxa"/>
            <w:tcBorders>
              <w:top w:val="nil"/>
              <w:left w:val="single" w:sz="4" w:space="0" w:color="auto"/>
              <w:bottom w:val="single" w:sz="4" w:space="0" w:color="auto"/>
              <w:right w:val="single" w:sz="4" w:space="0" w:color="auto"/>
            </w:tcBorders>
            <w:shd w:val="clear" w:color="auto" w:fill="auto"/>
            <w:vAlign w:val="center"/>
          </w:tcPr>
          <w:p w14:paraId="608599E6" w14:textId="33582535"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35.Salam "Doktorskaia"</w:t>
            </w:r>
          </w:p>
        </w:tc>
        <w:tc>
          <w:tcPr>
            <w:tcW w:w="851" w:type="dxa"/>
            <w:tcBorders>
              <w:top w:val="nil"/>
              <w:left w:val="single" w:sz="4" w:space="0" w:color="auto"/>
              <w:bottom w:val="single" w:sz="4" w:space="0" w:color="auto"/>
              <w:right w:val="single" w:sz="4" w:space="0" w:color="auto"/>
            </w:tcBorders>
            <w:shd w:val="clear" w:color="auto" w:fill="auto"/>
            <w:vAlign w:val="center"/>
          </w:tcPr>
          <w:p w14:paraId="006DE7AC" w14:textId="3EFAA1BD"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35D602B" w14:textId="75AAECE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03F0B52" w14:textId="5658C2F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Salam Doktorskaia, calitate superioară Ladă; Ambalaj: GOST-23670,  membrană artificială necomestibilă, fără pete şi rupturi ale membranei, fără aderenţe şi afluenţe de compoziţie, cu  aplicarea pe membrană a logotipului producătorului și informaţiei pentru consumator (în formă de inscripţie pe membrană)</w:t>
            </w:r>
            <w:r w:rsidR="0055357C" w:rsidRPr="0055357C">
              <w:rPr>
                <w:rFonts w:ascii="Arial Narrow" w:hAnsi="Arial Narrow" w:cs="Arial"/>
                <w:color w:val="000000"/>
                <w:sz w:val="20"/>
                <w:szCs w:val="20"/>
              </w:rPr>
              <w:t xml:space="preserve"> . Compoziția de pe eticheta produsului să fie identică cu fișa tehnologică și rețeta fabricării</w:t>
            </w:r>
            <w:r w:rsidR="00301B37">
              <w:rPr>
                <w:rFonts w:ascii="Arial Narrow" w:hAnsi="Arial Narrow" w:cs="Arial"/>
                <w:color w:val="000000"/>
                <w:sz w:val="20"/>
                <w:szCs w:val="20"/>
              </w:rPr>
              <w:t>.</w:t>
            </w:r>
            <w:r>
              <w:rPr>
                <w:rFonts w:ascii="Arial Narrow" w:hAnsi="Arial Narrow" w:cs="Arial"/>
                <w:color w:val="000000"/>
                <w:sz w:val="20"/>
                <w:szCs w:val="20"/>
              </w:rPr>
              <w:t xml:space="preserve"> Caracteristice tipului de produs dat: cu </w:t>
            </w:r>
            <w:r w:rsidRPr="0055357C">
              <w:rPr>
                <w:rFonts w:ascii="Arial Narrow" w:hAnsi="Arial Narrow" w:cs="Arial"/>
                <w:b/>
                <w:bCs/>
                <w:color w:val="000000"/>
                <w:sz w:val="20"/>
                <w:szCs w:val="20"/>
              </w:rPr>
              <w:t>carne de porc, carne de vită, carne de pasăre, slănină, cu aromă de condimente, gust potrivit de sărat, fără gust şi miros străin.</w:t>
            </w:r>
            <w:r>
              <w:rPr>
                <w:rFonts w:ascii="Arial Narrow" w:hAnsi="Arial Narrow" w:cs="Arial"/>
                <w:color w:val="000000"/>
                <w:sz w:val="20"/>
                <w:szCs w:val="20"/>
              </w:rPr>
              <w:t xml:space="preserve"> Livrarea: 2 ori în săptîmînă, nu mai tîrziu de ora 14.00.Pentru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0DA20286" w14:textId="2BA1FFE9" w:rsidR="00190C53" w:rsidRPr="00EE2B85" w:rsidRDefault="00D06A9A" w:rsidP="00D06A9A">
            <w:pPr>
              <w:jc w:val="center"/>
              <w:rPr>
                <w:rFonts w:ascii="Arial Narrow" w:hAnsi="Arial Narrow" w:cs="Arial"/>
                <w:color w:val="000000"/>
                <w:sz w:val="20"/>
                <w:szCs w:val="20"/>
              </w:rPr>
            </w:pPr>
            <w:r>
              <w:rPr>
                <w:rFonts w:ascii="Arial Narrow" w:hAnsi="Arial Narrow" w:cs="Arial"/>
                <w:color w:val="000000"/>
                <w:sz w:val="20"/>
                <w:szCs w:val="20"/>
              </w:rPr>
              <w:t>525 000,00</w:t>
            </w:r>
          </w:p>
        </w:tc>
      </w:tr>
      <w:tr w:rsidR="00190C53" w:rsidRPr="00327704" w14:paraId="6E661C3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F56A81" w14:textId="2B8CD3FB"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903A10C" w14:textId="26D64171"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36.Crevurști de vită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3B45F618" w14:textId="301B96EB"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5FEBB0F" w14:textId="394F515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185AD4BE" w14:textId="1E63281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Crenvurști din carne de  vită, calitatea superioară; GOST-23670-79. Ambalaj: ladă. Membrană artificială necomestibilă, fără pete şi rupturi ale membranei, fără aderenţe şi afluenţe de compoziţie, cu  aplicarea pe membrană a logotipului producătorului.</w:t>
            </w:r>
            <w:r w:rsidR="00301B37" w:rsidRPr="00301B37">
              <w:rPr>
                <w:rFonts w:ascii="Arial Narrow" w:hAnsi="Arial Narrow" w:cs="Arial"/>
                <w:color w:val="000000"/>
                <w:sz w:val="20"/>
                <w:szCs w:val="20"/>
              </w:rPr>
              <w:t xml:space="preserve"> Compoziția de pe eticheta produsului să fie identică cu fișa tehnologică și rețeta fabricării. </w:t>
            </w:r>
            <w:r>
              <w:rPr>
                <w:rFonts w:ascii="Arial Narrow" w:hAnsi="Arial Narrow" w:cs="Arial"/>
                <w:color w:val="000000"/>
                <w:sz w:val="20"/>
                <w:szCs w:val="20"/>
              </w:rPr>
              <w:t xml:space="preserve">Compoziție: </w:t>
            </w:r>
            <w:r w:rsidRPr="0055357C">
              <w:rPr>
                <w:rFonts w:ascii="Arial Narrow" w:hAnsi="Arial Narrow" w:cs="Arial"/>
                <w:b/>
                <w:bCs/>
                <w:color w:val="000000"/>
                <w:sz w:val="20"/>
                <w:szCs w:val="20"/>
              </w:rPr>
              <w:t>carne de vită (50%), carne de pasăre, slănină, cu aromă de condimente,</w:t>
            </w:r>
            <w:r>
              <w:rPr>
                <w:rFonts w:ascii="Arial Narrow" w:hAnsi="Arial Narrow" w:cs="Arial"/>
                <w:color w:val="000000"/>
                <w:sz w:val="20"/>
                <w:szCs w:val="20"/>
              </w:rPr>
              <w:t xml:space="preserve"> gust potrivit de sărat, fără gust şi miros străin. Livrarea: 2 ori în săptămînă, nu mai tîrziu de ora 14.00. 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FA02987" w14:textId="016B0E3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400 000,00</w:t>
            </w:r>
          </w:p>
        </w:tc>
      </w:tr>
      <w:tr w:rsidR="00190C53" w:rsidRPr="00327704" w14:paraId="10F68C8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54A99E" w14:textId="5E99484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FBEB30" w14:textId="1D9E4D8E" w:rsidR="00190C53" w:rsidRDefault="00D06A9A" w:rsidP="00190C53">
            <w:pPr>
              <w:rPr>
                <w:rFonts w:ascii="Arial Narrow" w:hAnsi="Arial Narrow" w:cs="Arial"/>
                <w:b/>
                <w:bCs/>
                <w:color w:val="000000"/>
                <w:sz w:val="20"/>
                <w:szCs w:val="20"/>
              </w:rPr>
            </w:pPr>
            <w:r>
              <w:rPr>
                <w:rFonts w:ascii="Arial Narrow" w:hAnsi="Arial Narrow" w:cs="Arial"/>
                <w:b/>
                <w:bCs/>
                <w:sz w:val="20"/>
                <w:szCs w:val="20"/>
              </w:rPr>
              <w:t xml:space="preserve">37. </w:t>
            </w:r>
            <w:r w:rsidR="00190C53">
              <w:rPr>
                <w:rFonts w:ascii="Arial Narrow" w:hAnsi="Arial Narrow" w:cs="Arial"/>
                <w:b/>
                <w:bCs/>
                <w:sz w:val="20"/>
                <w:szCs w:val="20"/>
              </w:rPr>
              <w:t>Ouă de găină (dietetice, proaspete)</w:t>
            </w:r>
          </w:p>
        </w:tc>
        <w:tc>
          <w:tcPr>
            <w:tcW w:w="851" w:type="dxa"/>
            <w:tcBorders>
              <w:top w:val="nil"/>
              <w:left w:val="single" w:sz="4" w:space="0" w:color="auto"/>
              <w:bottom w:val="single" w:sz="4" w:space="0" w:color="auto"/>
              <w:right w:val="single" w:sz="4" w:space="0" w:color="auto"/>
            </w:tcBorders>
            <w:shd w:val="clear" w:color="auto" w:fill="auto"/>
            <w:vAlign w:val="center"/>
          </w:tcPr>
          <w:p w14:paraId="0B7A73A5" w14:textId="2D79853F"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73B3474C" w14:textId="32F0D83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FC31DF4" w14:textId="7E6B296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SM-89; Dietetice; Proaspete; Greutatea: nu mai mici de 54 gr.; Ambalaj: cutii; Livrarea: se va efectua la comandă după necesitățile pentru perioada lunilor ianuarie-aprilie, de două ori pe săptămînă (luni și joi) </w:t>
            </w:r>
            <w:r>
              <w:rPr>
                <w:rFonts w:ascii="Arial Narrow" w:hAnsi="Arial Narrow" w:cs="Arial"/>
                <w:color w:val="000000"/>
                <w:sz w:val="20"/>
                <w:szCs w:val="20"/>
              </w:rPr>
              <w:lastRenderedPageBreak/>
              <w:t>nu mai tîrziu de ora 14:00. Perioada contractului: 01.01.2025 – 30.04.2025.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60F07C" w14:textId="6A39AEE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lastRenderedPageBreak/>
              <w:t>72 600,00</w:t>
            </w:r>
          </w:p>
        </w:tc>
      </w:tr>
      <w:tr w:rsidR="00190C53" w:rsidRPr="00327704" w14:paraId="4FB5A4BD" w14:textId="77777777" w:rsidTr="00D06A9A">
        <w:trPr>
          <w:trHeight w:val="100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79FBD2" w14:textId="26AAC0C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BE8CE5" w14:textId="095D0AB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38.Cartof </w:t>
            </w:r>
          </w:p>
        </w:tc>
        <w:tc>
          <w:tcPr>
            <w:tcW w:w="851" w:type="dxa"/>
            <w:tcBorders>
              <w:top w:val="nil"/>
              <w:left w:val="single" w:sz="4" w:space="0" w:color="auto"/>
              <w:bottom w:val="single" w:sz="4" w:space="0" w:color="auto"/>
              <w:right w:val="single" w:sz="4" w:space="0" w:color="auto"/>
            </w:tcBorders>
            <w:shd w:val="clear" w:color="auto" w:fill="auto"/>
            <w:vAlign w:val="center"/>
          </w:tcPr>
          <w:p w14:paraId="482FEC5B" w14:textId="29F98D7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18B3D9E" w14:textId="20B6C51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30600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5C7B915" w14:textId="334BBBF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GOST7176-85; Categoria I; Ambalaj: saci; Întregi, curaţi, sănătoşi, neatacaţi de vătămători; Livrarea: 2 ori în săptămînă, nu mai tîrziu de ora 14.00. Pentru perioada de</w:t>
            </w:r>
            <w:r w:rsidR="001979B3">
              <w:rPr>
                <w:rFonts w:ascii="Arial Narrow" w:hAnsi="Arial Narrow" w:cs="Arial"/>
                <w:color w:val="000000"/>
                <w:sz w:val="20"/>
                <w:szCs w:val="20"/>
              </w:rPr>
              <w:t xml:space="preserve"> </w:t>
            </w:r>
            <w:r>
              <w:rPr>
                <w:rFonts w:ascii="Arial Narrow" w:hAnsi="Arial Narrow" w:cs="Arial"/>
                <w:color w:val="000000"/>
                <w:sz w:val="20"/>
                <w:szCs w:val="20"/>
              </w:rPr>
              <w:t>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A1416A5" w14:textId="6466C13F"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290 700,00</w:t>
            </w:r>
          </w:p>
        </w:tc>
      </w:tr>
      <w:tr w:rsidR="00190C53" w:rsidRPr="00327704" w14:paraId="064FC05C"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7DB69D" w14:textId="2D0CD50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D3513F" w14:textId="5171659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39.Ceapă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E097CF" w14:textId="65B5D8D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2CA356" w14:textId="095B624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A82EA7D" w14:textId="4ADE827C"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SM243-2004; Categoria I; Ambalaj: saci; Proaspătă, curată, neatacată de vătămători, fără lovituri şi deteriorări; Livrarea: 2 ori în săptămînă,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6AABDB" w14:textId="69D6C7EF"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46 000,00</w:t>
            </w:r>
          </w:p>
        </w:tc>
      </w:tr>
      <w:tr w:rsidR="00190C53" w:rsidRPr="00327704" w14:paraId="435B1E39"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34E0F" w14:textId="7D9AF14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26579C" w14:textId="06538B3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40.Morcov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FBE46C" w14:textId="0C4B8CB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76DAAC" w14:textId="11D58D3E"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FAFF7B6" w14:textId="2893EF4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GOST1721-85; Categoria I; Ambalaj: saci; Întregi, sănătoşi, fără dăunători, neramificaţi, lipsiţi de rădăcini secundare, nelemnificaţi, fără pornire a tijei florare; Livrarea: 2 ori în săptămînă, nu mai tîrziu de ora 14.00;                     </w:t>
            </w:r>
            <w:r w:rsidR="001979B3" w:rsidRPr="001979B3">
              <w:rPr>
                <w:rFonts w:ascii="Arial Narrow" w:hAnsi="Arial Narrow" w:cs="Arial"/>
                <w:color w:val="000000"/>
                <w:sz w:val="20"/>
                <w:szCs w:val="20"/>
              </w:rPr>
              <w:t>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BEEB70" w14:textId="781DBCD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72 900,00</w:t>
            </w:r>
          </w:p>
        </w:tc>
      </w:tr>
      <w:tr w:rsidR="00190C53" w:rsidRPr="00327704" w14:paraId="1AFD2C5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A35856" w14:textId="05043C0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A8096BD" w14:textId="4E11187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41.Varză albă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2238CAE" w14:textId="49610FB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8D8B5A5" w14:textId="4898426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13000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CBD4AE4" w14:textId="2E8A47E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GOST1724-85; Ambalaj: saci; Întreagă, sănătoasă, curată, necrăpată, fără orice fel de materii străine vizibile; Aspect proaspăt fără lovituri şi deteriorări;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4EEDF66" w14:textId="4742EFF8"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182 000,00</w:t>
            </w:r>
          </w:p>
        </w:tc>
      </w:tr>
      <w:tr w:rsidR="00190C53" w:rsidRPr="00327704" w14:paraId="0CCAE2F3"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9AC8BD" w14:textId="537DDEA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613F146" w14:textId="00E3A83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42.Sfeclă roşie </w:t>
            </w:r>
          </w:p>
        </w:tc>
        <w:tc>
          <w:tcPr>
            <w:tcW w:w="851" w:type="dxa"/>
            <w:tcBorders>
              <w:top w:val="nil"/>
              <w:left w:val="single" w:sz="4" w:space="0" w:color="auto"/>
              <w:bottom w:val="single" w:sz="4" w:space="0" w:color="auto"/>
              <w:right w:val="single" w:sz="4" w:space="0" w:color="auto"/>
            </w:tcBorders>
            <w:shd w:val="clear" w:color="auto" w:fill="auto"/>
            <w:vAlign w:val="center"/>
          </w:tcPr>
          <w:p w14:paraId="361BD296" w14:textId="2BA46F7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46A9B42" w14:textId="1437B90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12700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68D319DA" w14:textId="09F4E34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GOST1722-85; Ambalaj: saci; Proaspătă, întreagă, curată, sănătoasă, neatacată de vătămători, fără deteriorări;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0593A919" w14:textId="0EBE4A3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118 110,00</w:t>
            </w:r>
          </w:p>
        </w:tc>
      </w:tr>
      <w:tr w:rsidR="00190C53" w:rsidRPr="00327704" w14:paraId="3EE7A98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7146F6" w14:textId="0A46C9F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ABC3E88" w14:textId="38B9989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43. Broccoli (proaspăt)</w:t>
            </w:r>
          </w:p>
        </w:tc>
        <w:tc>
          <w:tcPr>
            <w:tcW w:w="851" w:type="dxa"/>
            <w:tcBorders>
              <w:top w:val="nil"/>
              <w:left w:val="single" w:sz="4" w:space="0" w:color="auto"/>
              <w:bottom w:val="single" w:sz="4" w:space="0" w:color="auto"/>
              <w:right w:val="single" w:sz="4" w:space="0" w:color="auto"/>
            </w:tcBorders>
            <w:shd w:val="clear" w:color="auto" w:fill="auto"/>
            <w:vAlign w:val="center"/>
          </w:tcPr>
          <w:p w14:paraId="62B7C836" w14:textId="5E540FF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F88B388" w14:textId="38C19B41"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7A5C422B" w14:textId="12C0C2E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0635CB0" w14:textId="7C206F3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175 000,00</w:t>
            </w:r>
          </w:p>
        </w:tc>
      </w:tr>
      <w:tr w:rsidR="00190C53" w:rsidRPr="00327704" w14:paraId="6AA8F5E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5F4E7F" w14:textId="4DD4584E"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B534FA7" w14:textId="594A253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44. Conopidă                              (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6239AA1" w14:textId="59F5C01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EEFC79D" w14:textId="766DED6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FC9A38F" w14:textId="0802387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Capete de culoare alb/alb-crem, compactă.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5947067" w14:textId="7334D4E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105 000,00</w:t>
            </w:r>
          </w:p>
        </w:tc>
      </w:tr>
      <w:tr w:rsidR="00190C53" w:rsidRPr="00327704" w14:paraId="3FF9782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EDD077" w14:textId="6819C9BA"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4635E9E" w14:textId="46BD65F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45.Mere </w:t>
            </w:r>
          </w:p>
        </w:tc>
        <w:tc>
          <w:tcPr>
            <w:tcW w:w="851" w:type="dxa"/>
            <w:tcBorders>
              <w:top w:val="nil"/>
              <w:left w:val="single" w:sz="4" w:space="0" w:color="auto"/>
              <w:bottom w:val="single" w:sz="4" w:space="0" w:color="auto"/>
              <w:right w:val="single" w:sz="4" w:space="0" w:color="auto"/>
            </w:tcBorders>
            <w:shd w:val="clear" w:color="auto" w:fill="auto"/>
            <w:vAlign w:val="center"/>
          </w:tcPr>
          <w:p w14:paraId="633190C3" w14:textId="43D60246"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F8B7FF9" w14:textId="723A15C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5B96C51" w14:textId="583DF71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929 din 31.12.2009. Categoria I; Calibru: nu mai mic de 7cm; Greutatea: 1buc - maxim 90-150gr; Ambalaj: ladă;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57D38D0" w14:textId="6B03BDA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75 000,00</w:t>
            </w:r>
          </w:p>
        </w:tc>
      </w:tr>
      <w:tr w:rsidR="00190C53" w:rsidRPr="00327704" w14:paraId="6C96A545"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833BEB" w14:textId="4381F09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59E98B7" w14:textId="6AFDBDC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46.Fructe uscate în asortiment</w:t>
            </w:r>
          </w:p>
        </w:tc>
        <w:tc>
          <w:tcPr>
            <w:tcW w:w="851" w:type="dxa"/>
            <w:tcBorders>
              <w:top w:val="nil"/>
              <w:left w:val="single" w:sz="4" w:space="0" w:color="auto"/>
              <w:bottom w:val="single" w:sz="4" w:space="0" w:color="auto"/>
              <w:right w:val="single" w:sz="4" w:space="0" w:color="auto"/>
            </w:tcBorders>
            <w:shd w:val="clear" w:color="auto" w:fill="auto"/>
            <w:vAlign w:val="center"/>
          </w:tcPr>
          <w:p w14:paraId="50555F00" w14:textId="042216D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62A5784" w14:textId="396299D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1300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16C5EF5" w14:textId="246B06F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GOST28502-90; În asortiment: mere, prune, prăsade, vişină, pere; În ambalaj:punga-cutie nu mai mare de 5kg.Livrarea: 2 ori  în lună, nu mai tîrziu de ora 14.00;</w:t>
            </w:r>
            <w:r w:rsidR="00ED21C0">
              <w:t xml:space="preserve"> </w:t>
            </w:r>
            <w:r w:rsidR="00ED21C0" w:rsidRPr="00ED21C0">
              <w:rPr>
                <w:rFonts w:ascii="Arial Narrow" w:hAnsi="Arial Narrow" w:cs="Arial"/>
                <w:color w:val="000000"/>
                <w:sz w:val="20"/>
                <w:szCs w:val="20"/>
              </w:rPr>
              <w:t>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583CE85" w14:textId="19DE615E"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70 416,00</w:t>
            </w:r>
          </w:p>
        </w:tc>
      </w:tr>
      <w:tr w:rsidR="00190C53" w:rsidRPr="00327704" w14:paraId="5C50ED4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4F49EA" w14:textId="13C6E6F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ED38DF7" w14:textId="2366373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47.Frunză de dafin</w:t>
            </w:r>
          </w:p>
        </w:tc>
        <w:tc>
          <w:tcPr>
            <w:tcW w:w="851" w:type="dxa"/>
            <w:tcBorders>
              <w:top w:val="nil"/>
              <w:left w:val="single" w:sz="4" w:space="0" w:color="auto"/>
              <w:bottom w:val="single" w:sz="4" w:space="0" w:color="auto"/>
              <w:right w:val="single" w:sz="4" w:space="0" w:color="auto"/>
            </w:tcBorders>
            <w:shd w:val="clear" w:color="auto" w:fill="auto"/>
            <w:vAlign w:val="center"/>
          </w:tcPr>
          <w:p w14:paraId="14FA3585" w14:textId="2AD20C2B"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DE3DB4C" w14:textId="16B55EA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960E45B" w14:textId="076443C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10-20gr; Livrarea: 1 data  în lună.Ambalaj:pungă-cutie nu mai mare de 5kg. Nu mai tîrziu de ora 14.00. Pentru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5252031" w14:textId="485A442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2 000,00</w:t>
            </w:r>
          </w:p>
        </w:tc>
      </w:tr>
      <w:tr w:rsidR="00190C53" w:rsidRPr="00327704" w14:paraId="284DB4C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AC0288" w14:textId="034A1E9B" w:rsidR="00190C53" w:rsidRPr="00F1782F" w:rsidRDefault="00D06A9A" w:rsidP="00190C53">
            <w:pPr>
              <w:rPr>
                <w:rFonts w:ascii="Arial Narrow" w:hAnsi="Arial Narrow"/>
                <w:noProof w:val="0"/>
                <w:sz w:val="16"/>
                <w:szCs w:val="16"/>
                <w:lang w:eastAsia="ru-RU"/>
              </w:rPr>
            </w:pPr>
            <w:r>
              <w:rPr>
                <w:rFonts w:ascii="Arial Narrow" w:hAnsi="Arial Narrow"/>
                <w:noProof w:val="0"/>
                <w:sz w:val="16"/>
                <w:szCs w:val="16"/>
                <w:lang w:eastAsia="ru-RU"/>
              </w:rPr>
              <w:t>2</w:t>
            </w:r>
            <w:r w:rsidR="00190C53"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E9DC4C" w14:textId="2361DEA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48. Drojdie presate</w:t>
            </w:r>
          </w:p>
        </w:tc>
        <w:tc>
          <w:tcPr>
            <w:tcW w:w="851" w:type="dxa"/>
            <w:tcBorders>
              <w:top w:val="nil"/>
              <w:left w:val="single" w:sz="4" w:space="0" w:color="auto"/>
              <w:bottom w:val="single" w:sz="4" w:space="0" w:color="auto"/>
              <w:right w:val="single" w:sz="4" w:space="0" w:color="auto"/>
            </w:tcBorders>
            <w:shd w:val="clear" w:color="auto" w:fill="auto"/>
            <w:vAlign w:val="center"/>
          </w:tcPr>
          <w:p w14:paraId="02B50EA1" w14:textId="5729A8F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6FEE0BF" w14:textId="46FDA67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w:t>
            </w:r>
          </w:p>
        </w:tc>
        <w:tc>
          <w:tcPr>
            <w:tcW w:w="4253" w:type="dxa"/>
            <w:tcBorders>
              <w:top w:val="nil"/>
              <w:left w:val="single" w:sz="4" w:space="0" w:color="auto"/>
              <w:bottom w:val="single" w:sz="4" w:space="0" w:color="auto"/>
              <w:right w:val="single" w:sz="4" w:space="0" w:color="auto"/>
            </w:tcBorders>
            <w:shd w:val="clear" w:color="auto" w:fill="auto"/>
            <w:vAlign w:val="center"/>
          </w:tcPr>
          <w:p w14:paraId="2B00EA50" w14:textId="2C89E86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pachet 25-50 gr; Livrarea: 1 data în săptămînă, nu mai tîrziu de ora 14.00.Pentru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D29D142" w14:textId="4A3C46B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250,00</w:t>
            </w:r>
          </w:p>
        </w:tc>
      </w:tr>
      <w:tr w:rsidR="00190C53" w:rsidRPr="00327704" w14:paraId="00AA867A"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1D3466" w14:textId="1791DE5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36FFB6F" w14:textId="7CA67431" w:rsidR="00190C53" w:rsidRDefault="00190C53" w:rsidP="00190C53">
            <w:pPr>
              <w:rPr>
                <w:rFonts w:ascii="Arial Narrow" w:hAnsi="Arial Narrow" w:cs="Arial"/>
                <w:b/>
                <w:bCs/>
                <w:sz w:val="20"/>
                <w:szCs w:val="20"/>
              </w:rPr>
            </w:pPr>
            <w:r>
              <w:rPr>
                <w:rFonts w:ascii="Arial Narrow" w:hAnsi="Arial Narrow" w:cs="Arial"/>
                <w:b/>
                <w:bCs/>
                <w:sz w:val="20"/>
                <w:szCs w:val="20"/>
              </w:rPr>
              <w:t>49.Sare de lămîe</w:t>
            </w:r>
          </w:p>
        </w:tc>
        <w:tc>
          <w:tcPr>
            <w:tcW w:w="851" w:type="dxa"/>
            <w:tcBorders>
              <w:top w:val="nil"/>
              <w:left w:val="single" w:sz="4" w:space="0" w:color="auto"/>
              <w:bottom w:val="single" w:sz="4" w:space="0" w:color="auto"/>
              <w:right w:val="single" w:sz="4" w:space="0" w:color="auto"/>
            </w:tcBorders>
            <w:shd w:val="clear" w:color="auto" w:fill="auto"/>
            <w:vAlign w:val="center"/>
          </w:tcPr>
          <w:p w14:paraId="1A0D84A7" w14:textId="7443A8F3" w:rsidR="00190C53" w:rsidRDefault="00190C53" w:rsidP="00190C53">
            <w:pPr>
              <w:jc w:val="center"/>
              <w:rPr>
                <w:rFonts w:ascii="Arial Narrow" w:hAnsi="Arial Narrow" w:cs="Arial"/>
                <w:b/>
                <w:bCs/>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3A6BE68" w14:textId="0BE886C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w:t>
            </w:r>
          </w:p>
        </w:tc>
        <w:tc>
          <w:tcPr>
            <w:tcW w:w="4253" w:type="dxa"/>
            <w:tcBorders>
              <w:top w:val="nil"/>
              <w:left w:val="single" w:sz="4" w:space="0" w:color="auto"/>
              <w:bottom w:val="single" w:sz="4" w:space="0" w:color="auto"/>
              <w:right w:val="single" w:sz="4" w:space="0" w:color="auto"/>
            </w:tcBorders>
            <w:shd w:val="clear" w:color="auto" w:fill="auto"/>
            <w:vAlign w:val="center"/>
          </w:tcPr>
          <w:p w14:paraId="7EE3570C" w14:textId="7B9A4F6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10-20gr; Livrarea: 1 data în lună, nu mai tîrziu de ora 14.00. P-u perioada 01.0</w:t>
            </w:r>
            <w:r w:rsidR="001979B3">
              <w:rPr>
                <w:rFonts w:ascii="Arial Narrow" w:hAnsi="Arial Narrow" w:cs="Arial"/>
                <w:color w:val="000000"/>
                <w:sz w:val="20"/>
                <w:szCs w:val="20"/>
              </w:rPr>
              <w:t>1</w:t>
            </w:r>
            <w:r>
              <w:rPr>
                <w:rFonts w:ascii="Arial Narrow" w:hAnsi="Arial Narrow" w:cs="Arial"/>
                <w:color w:val="000000"/>
                <w:sz w:val="20"/>
                <w:szCs w:val="20"/>
              </w:rPr>
              <w:t>.2025–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728F5B32" w14:textId="0D13318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4 400,00</w:t>
            </w:r>
          </w:p>
        </w:tc>
      </w:tr>
      <w:tr w:rsidR="00190C53" w:rsidRPr="00327704" w14:paraId="0663FEC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F5ACCB" w14:textId="17DDF04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3F2C39B" w14:textId="18C4745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50.Muștar-praf</w:t>
            </w:r>
          </w:p>
        </w:tc>
        <w:tc>
          <w:tcPr>
            <w:tcW w:w="851" w:type="dxa"/>
            <w:tcBorders>
              <w:top w:val="nil"/>
              <w:left w:val="single" w:sz="4" w:space="0" w:color="auto"/>
              <w:bottom w:val="single" w:sz="4" w:space="0" w:color="auto"/>
              <w:right w:val="single" w:sz="4" w:space="0" w:color="auto"/>
            </w:tcBorders>
            <w:shd w:val="clear" w:color="auto" w:fill="auto"/>
            <w:vAlign w:val="center"/>
          </w:tcPr>
          <w:p w14:paraId="4347112D" w14:textId="62B56C55" w:rsidR="00190C53" w:rsidRDefault="00190C53" w:rsidP="00190C53">
            <w:pPr>
              <w:jc w:val="center"/>
              <w:rPr>
                <w:rFonts w:ascii="Arial Narrow" w:hAnsi="Arial Narrow" w:cs="Arial"/>
                <w:b/>
                <w:bCs/>
                <w:color w:val="000000"/>
                <w:sz w:val="20"/>
                <w:szCs w:val="20"/>
              </w:rPr>
            </w:pPr>
            <w:r>
              <w:rPr>
                <w:rFonts w:ascii="Arial Narrow" w:hAnsi="Arial Narrow" w:cs="Arial"/>
                <w:b/>
                <w:bCs/>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86AB0F5" w14:textId="7287BF82" w:rsidR="00190C53" w:rsidRPr="00EE2B85" w:rsidRDefault="00190C53" w:rsidP="00190C53">
            <w:pPr>
              <w:jc w:val="center"/>
              <w:rPr>
                <w:rFonts w:ascii="Arial Narrow" w:hAnsi="Arial Narrow" w:cs="Arial"/>
                <w:color w:val="000000"/>
                <w:sz w:val="20"/>
                <w:szCs w:val="20"/>
              </w:rPr>
            </w:pPr>
            <w:r>
              <w:rPr>
                <w:rFonts w:ascii="Arial Narrow" w:hAnsi="Arial Narrow" w:cs="Arial"/>
                <w:b/>
                <w:bCs/>
                <w:sz w:val="20"/>
                <w:szCs w:val="20"/>
              </w:rPr>
              <w:t>80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0137707" w14:textId="16BFD600" w:rsidR="00190C53" w:rsidRPr="00EE2B85" w:rsidRDefault="00190C53" w:rsidP="00190C53">
            <w:pPr>
              <w:rPr>
                <w:rFonts w:ascii="Arial Narrow" w:hAnsi="Arial Narrow" w:cs="Arial"/>
                <w:color w:val="000000"/>
                <w:sz w:val="20"/>
                <w:szCs w:val="20"/>
              </w:rPr>
            </w:pPr>
            <w:r>
              <w:rPr>
                <w:rFonts w:ascii="Arial Narrow" w:hAnsi="Arial Narrow" w:cs="Arial"/>
                <w:sz w:val="20"/>
                <w:szCs w:val="20"/>
              </w:rPr>
              <w:t>Amabalaj: pachet 100-500gr; Livrarea: 1 dată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15CA2116" w14:textId="081E3C6E"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10 000,00</w:t>
            </w:r>
          </w:p>
        </w:tc>
      </w:tr>
      <w:tr w:rsidR="00190C53" w:rsidRPr="00327704" w14:paraId="45F5BBB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327542" w14:textId="7E192BF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C931B4" w14:textId="43B0D14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51.Oţet 9%</w:t>
            </w:r>
          </w:p>
        </w:tc>
        <w:tc>
          <w:tcPr>
            <w:tcW w:w="851" w:type="dxa"/>
            <w:tcBorders>
              <w:top w:val="nil"/>
              <w:left w:val="single" w:sz="4" w:space="0" w:color="auto"/>
              <w:bottom w:val="single" w:sz="4" w:space="0" w:color="auto"/>
              <w:right w:val="single" w:sz="4" w:space="0" w:color="auto"/>
            </w:tcBorders>
            <w:shd w:val="clear" w:color="auto" w:fill="auto"/>
            <w:vAlign w:val="center"/>
          </w:tcPr>
          <w:p w14:paraId="3084A03B" w14:textId="6509F50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litru</w:t>
            </w:r>
          </w:p>
        </w:tc>
        <w:tc>
          <w:tcPr>
            <w:tcW w:w="850" w:type="dxa"/>
            <w:tcBorders>
              <w:top w:val="nil"/>
              <w:left w:val="single" w:sz="4" w:space="0" w:color="auto"/>
              <w:bottom w:val="single" w:sz="4" w:space="0" w:color="auto"/>
              <w:right w:val="single" w:sz="4" w:space="0" w:color="auto"/>
            </w:tcBorders>
            <w:shd w:val="clear" w:color="auto" w:fill="auto"/>
            <w:vAlign w:val="center"/>
          </w:tcPr>
          <w:p w14:paraId="6B03C91A" w14:textId="5CCACD0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900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B46EA34" w14:textId="588187B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sticlă de 1lit; Livrarea: 1 data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A9374D4" w14:textId="22A9764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8 100,00</w:t>
            </w:r>
          </w:p>
        </w:tc>
      </w:tr>
      <w:tr w:rsidR="00190C53" w:rsidRPr="00327704" w14:paraId="247D515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300983" w14:textId="4B516B6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E9EE35" w14:textId="715A55A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52.Pastă de roşii (25% substanţă uscată)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9645EC3" w14:textId="4A0A3349"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A945440" w14:textId="6B2911B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860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7710D4B" w14:textId="7C40E09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Substanță uscată: minim 25%; Ambalaj: borcan a cîte 0,4-1kg; Livrarea: 2 ori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717BB68" w14:textId="0D76858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34 400,00</w:t>
            </w:r>
          </w:p>
        </w:tc>
      </w:tr>
      <w:tr w:rsidR="00190C53" w:rsidRPr="00327704" w14:paraId="4F24BA29"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A70252" w14:textId="5C8B417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0110412" w14:textId="3195E4D4"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53.Piper negru (boabe)</w:t>
            </w:r>
          </w:p>
        </w:tc>
        <w:tc>
          <w:tcPr>
            <w:tcW w:w="851" w:type="dxa"/>
            <w:tcBorders>
              <w:top w:val="nil"/>
              <w:left w:val="single" w:sz="4" w:space="0" w:color="auto"/>
              <w:bottom w:val="single" w:sz="4" w:space="0" w:color="auto"/>
              <w:right w:val="single" w:sz="4" w:space="0" w:color="auto"/>
            </w:tcBorders>
            <w:shd w:val="clear" w:color="auto" w:fill="auto"/>
            <w:vAlign w:val="center"/>
          </w:tcPr>
          <w:p w14:paraId="27D5D8D1" w14:textId="045E494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1EB9F32" w14:textId="2199507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17</w:t>
            </w:r>
          </w:p>
        </w:tc>
        <w:tc>
          <w:tcPr>
            <w:tcW w:w="4253" w:type="dxa"/>
            <w:tcBorders>
              <w:top w:val="nil"/>
              <w:left w:val="single" w:sz="4" w:space="0" w:color="auto"/>
              <w:bottom w:val="single" w:sz="4" w:space="0" w:color="auto"/>
              <w:right w:val="single" w:sz="4" w:space="0" w:color="auto"/>
            </w:tcBorders>
            <w:shd w:val="clear" w:color="auto" w:fill="auto"/>
            <w:vAlign w:val="center"/>
          </w:tcPr>
          <w:p w14:paraId="57471D66" w14:textId="5FF4913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E3FC2E5" w14:textId="12BA0CC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4 029,00</w:t>
            </w:r>
          </w:p>
        </w:tc>
      </w:tr>
      <w:tr w:rsidR="00190C53" w:rsidRPr="00327704" w14:paraId="2223AB74"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06911C" w14:textId="1FCF0A6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F9AD52" w14:textId="5E78732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54.Piper negru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7B0DF1" w14:textId="302D961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D2804A" w14:textId="11B13EC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F905106" w14:textId="4472CF5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815195" w14:textId="7E32427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500,00</w:t>
            </w:r>
          </w:p>
        </w:tc>
      </w:tr>
      <w:tr w:rsidR="00190C53" w:rsidRPr="00327704" w14:paraId="5C997F21"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755150" w14:textId="6CA250A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BD518A" w14:textId="4DE68CB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55. Sare geamă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DEF0E" w14:textId="5FE2ADE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F8B059" w14:textId="57C10AD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2920C05" w14:textId="0389A5A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carton- polietilen  1kg; Livrarea: 1 dată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E3E372" w14:textId="3D197B0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2 125,00</w:t>
            </w:r>
          </w:p>
        </w:tc>
      </w:tr>
      <w:tr w:rsidR="00190C53" w:rsidRPr="00327704" w14:paraId="2AE7E23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AEF25A" w14:textId="2FF244B6"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D94269C" w14:textId="20B11163"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56.Sare iodată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179A0631" w14:textId="1636DC8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AEC3F46" w14:textId="23C9B1B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444201F" w14:textId="52A40DF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596/2011. Ambalaj: polietilenă 1kg; Livrarea: 2 ori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49107DF" w14:textId="0D1D5B9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17 000,00</w:t>
            </w:r>
          </w:p>
        </w:tc>
      </w:tr>
      <w:tr w:rsidR="00190C53" w:rsidRPr="00327704" w14:paraId="1518FE74"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DDF02F" w14:textId="218BED7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9540841" w14:textId="43F4D2B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57. Zahăr (din sfeclă de zahăr)</w:t>
            </w:r>
          </w:p>
        </w:tc>
        <w:tc>
          <w:tcPr>
            <w:tcW w:w="851" w:type="dxa"/>
            <w:tcBorders>
              <w:top w:val="nil"/>
              <w:left w:val="single" w:sz="4" w:space="0" w:color="auto"/>
              <w:bottom w:val="single" w:sz="4" w:space="0" w:color="auto"/>
              <w:right w:val="single" w:sz="4" w:space="0" w:color="auto"/>
            </w:tcBorders>
            <w:shd w:val="clear" w:color="auto" w:fill="auto"/>
            <w:vAlign w:val="center"/>
          </w:tcPr>
          <w:p w14:paraId="77CD5C88" w14:textId="51B5E2F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C63D315" w14:textId="0BB2E07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10800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CA581E7" w14:textId="49A3A78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GOST21-94; Calitatea superioară; Ambalaj: saci a cîte 50kg; Livrarea: 1 în săptămînă, nu mai tîrziu de ora 14.00; P-u  perioada</w:t>
            </w:r>
            <w:r w:rsidR="00ED21C0">
              <w:rPr>
                <w:rFonts w:ascii="Arial Narrow" w:hAnsi="Arial Narrow" w:cs="Arial"/>
                <w:color w:val="000000"/>
                <w:sz w:val="20"/>
                <w:szCs w:val="20"/>
              </w:rPr>
              <w:t xml:space="preserve"> </w:t>
            </w:r>
            <w:r>
              <w:rPr>
                <w:rFonts w:ascii="Arial Narrow" w:hAnsi="Arial Narrow" w:cs="Arial"/>
                <w:color w:val="000000"/>
                <w:sz w:val="20"/>
                <w:szCs w:val="20"/>
              </w:rPr>
              <w:t>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4755A61" w14:textId="6298F73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270 000,00</w:t>
            </w:r>
          </w:p>
        </w:tc>
      </w:tr>
      <w:tr w:rsidR="00190C53" w:rsidRPr="00327704" w14:paraId="0DEF3CD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E658FE" w14:textId="6CBDD86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1F0F298" w14:textId="22438DF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58.Ceai negru (ambalat)</w:t>
            </w:r>
          </w:p>
        </w:tc>
        <w:tc>
          <w:tcPr>
            <w:tcW w:w="851" w:type="dxa"/>
            <w:tcBorders>
              <w:top w:val="nil"/>
              <w:left w:val="single" w:sz="4" w:space="0" w:color="auto"/>
              <w:bottom w:val="single" w:sz="4" w:space="0" w:color="auto"/>
              <w:right w:val="single" w:sz="4" w:space="0" w:color="auto"/>
            </w:tcBorders>
            <w:shd w:val="clear" w:color="auto" w:fill="auto"/>
            <w:vAlign w:val="center"/>
          </w:tcPr>
          <w:p w14:paraId="4397A7D5" w14:textId="49D09D4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C0E5E89" w14:textId="685A172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595</w:t>
            </w:r>
          </w:p>
        </w:tc>
        <w:tc>
          <w:tcPr>
            <w:tcW w:w="4253" w:type="dxa"/>
            <w:tcBorders>
              <w:top w:val="nil"/>
              <w:left w:val="single" w:sz="4" w:space="0" w:color="auto"/>
              <w:bottom w:val="single" w:sz="4" w:space="0" w:color="auto"/>
              <w:right w:val="single" w:sz="4" w:space="0" w:color="auto"/>
            </w:tcBorders>
            <w:shd w:val="clear" w:color="auto" w:fill="auto"/>
            <w:vAlign w:val="center"/>
          </w:tcPr>
          <w:p w14:paraId="3E4D8489" w14:textId="78046F4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100 g;cu marcarea  Producătorului (logo-ul acestuia). Livrarea: 1 data  în lună, nu mai tîrziu de ora 14.00. 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E262A5" w14:textId="5628E20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49 584,00</w:t>
            </w:r>
          </w:p>
        </w:tc>
      </w:tr>
      <w:tr w:rsidR="00190C53" w:rsidRPr="00327704" w14:paraId="48385A8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FDE956" w14:textId="408327A5"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0ED4AEF" w14:textId="14AA2961"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59. Bicarbonat de sodiu</w:t>
            </w:r>
          </w:p>
        </w:tc>
        <w:tc>
          <w:tcPr>
            <w:tcW w:w="851" w:type="dxa"/>
            <w:tcBorders>
              <w:top w:val="nil"/>
              <w:left w:val="single" w:sz="4" w:space="0" w:color="auto"/>
              <w:bottom w:val="single" w:sz="4" w:space="0" w:color="auto"/>
              <w:right w:val="single" w:sz="4" w:space="0" w:color="auto"/>
            </w:tcBorders>
            <w:shd w:val="clear" w:color="auto" w:fill="auto"/>
            <w:vAlign w:val="center"/>
          </w:tcPr>
          <w:p w14:paraId="2A605944" w14:textId="632EA98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D4D4026" w14:textId="6337693E"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7A2CADC" w14:textId="5D2F31F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100-200gr; Livrarea: 1 data  în lună, nu mai tîrziu de ora 14.00.P-u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4D1C03" w14:textId="47BDB81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10 400,00</w:t>
            </w:r>
          </w:p>
        </w:tc>
      </w:tr>
      <w:tr w:rsidR="00190C53" w:rsidRPr="00327704" w14:paraId="2C4DB60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F508A4" w14:textId="1C5B514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7594622" w14:textId="5F02304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60.Mazăre verde conservă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6E455EC" w14:textId="102B4A43"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0C13B31" w14:textId="5FCD5832"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0089568" w14:textId="265EDF6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15842-90 SM. HG 221 din 16.03.2009. Calitatea superioară; Din soiuri cu bob zbircit; Sterlizată; Ambalaj; borcane din sticlă pînă la 1kg; Livrarea: 2 ori în lună, nu mai tîrziu de ora 14.00. P-u perioada</w:t>
            </w:r>
            <w:r w:rsidR="00ED21C0">
              <w:rPr>
                <w:rFonts w:ascii="Arial Narrow" w:hAnsi="Arial Narrow" w:cs="Arial"/>
                <w:color w:val="000000"/>
                <w:sz w:val="20"/>
                <w:szCs w:val="20"/>
              </w:rPr>
              <w:t xml:space="preserve"> </w:t>
            </w:r>
            <w:r>
              <w:rPr>
                <w:rFonts w:ascii="Arial Narrow" w:hAnsi="Arial Narrow" w:cs="Arial"/>
                <w:color w:val="000000"/>
                <w:sz w:val="20"/>
                <w:szCs w:val="20"/>
              </w:rPr>
              <w:t>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45858A6" w14:textId="39DE03D4"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60 000,00</w:t>
            </w:r>
          </w:p>
        </w:tc>
      </w:tr>
      <w:tr w:rsidR="00190C53" w:rsidRPr="00327704" w14:paraId="35B8F18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4D8E07" w14:textId="71A51C1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064E67B5" w14:textId="7201E20F"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61.Magiun (pasterizat)  din:mere</w:t>
            </w:r>
          </w:p>
        </w:tc>
        <w:tc>
          <w:tcPr>
            <w:tcW w:w="851" w:type="dxa"/>
            <w:tcBorders>
              <w:top w:val="nil"/>
              <w:left w:val="single" w:sz="4" w:space="0" w:color="auto"/>
              <w:bottom w:val="single" w:sz="4" w:space="0" w:color="auto"/>
              <w:right w:val="single" w:sz="4" w:space="0" w:color="auto"/>
            </w:tcBorders>
            <w:shd w:val="clear" w:color="auto" w:fill="auto"/>
            <w:vAlign w:val="center"/>
          </w:tcPr>
          <w:p w14:paraId="08ED30F9" w14:textId="67CC9D1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E7C6600" w14:textId="63BD6CD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nil"/>
              <w:left w:val="single" w:sz="4" w:space="0" w:color="auto"/>
              <w:bottom w:val="single" w:sz="4" w:space="0" w:color="auto"/>
              <w:right w:val="single" w:sz="4" w:space="0" w:color="auto"/>
            </w:tcBorders>
            <w:shd w:val="clear" w:color="auto" w:fill="auto"/>
          </w:tcPr>
          <w:p w14:paraId="5561C18D" w14:textId="56F02F95" w:rsidR="00190C53" w:rsidRPr="00EE2B85" w:rsidRDefault="00190C53" w:rsidP="00190C53">
            <w:pPr>
              <w:rPr>
                <w:rFonts w:ascii="Arial Narrow" w:hAnsi="Arial Narrow" w:cs="Arial"/>
                <w:color w:val="000000"/>
                <w:sz w:val="20"/>
                <w:szCs w:val="20"/>
              </w:rPr>
            </w:pPr>
            <w:r>
              <w:rPr>
                <w:rFonts w:ascii="Arial Narrow" w:hAnsi="Arial Narrow" w:cs="Arial"/>
                <w:color w:val="000000"/>
                <w:sz w:val="22"/>
                <w:szCs w:val="22"/>
              </w:rPr>
              <w:t xml:space="preserve">GOST6929-88; Pasterizat; Ambalaj: borcan din sticlă de 0,7-1kg  din mere. Livrarea: 2 ori în lună, nu mai tîrziu de ora 14.00; </w:t>
            </w:r>
            <w:r w:rsidR="00ED21C0" w:rsidRPr="00ED21C0">
              <w:rPr>
                <w:rFonts w:ascii="Arial Narrow" w:hAnsi="Arial Narrow" w:cs="Arial"/>
                <w:color w:val="000000"/>
                <w:sz w:val="22"/>
                <w:szCs w:val="22"/>
              </w:rPr>
              <w:t>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224B16DD" w14:textId="1CE573D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15 000,00</w:t>
            </w:r>
          </w:p>
        </w:tc>
      </w:tr>
      <w:tr w:rsidR="00190C53" w:rsidRPr="00327704" w14:paraId="7FE0DD80" w14:textId="77777777" w:rsidTr="00541EA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17A330" w14:textId="2DFF37C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0CDC30AC" w14:textId="4D4A5F58"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62.Crupă de bulgur (crupă de grîu dur)</w:t>
            </w:r>
          </w:p>
        </w:tc>
        <w:tc>
          <w:tcPr>
            <w:tcW w:w="851" w:type="dxa"/>
            <w:tcBorders>
              <w:top w:val="nil"/>
              <w:left w:val="single" w:sz="4" w:space="0" w:color="auto"/>
              <w:bottom w:val="single" w:sz="4" w:space="0" w:color="auto"/>
              <w:right w:val="single" w:sz="4" w:space="0" w:color="auto"/>
            </w:tcBorders>
            <w:shd w:val="clear" w:color="auto" w:fill="auto"/>
            <w:vAlign w:val="center"/>
          </w:tcPr>
          <w:p w14:paraId="7643EDDA" w14:textId="2FB46B4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708CD51" w14:textId="7505B63E"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2700</w:t>
            </w:r>
          </w:p>
        </w:tc>
        <w:tc>
          <w:tcPr>
            <w:tcW w:w="4253" w:type="dxa"/>
            <w:tcBorders>
              <w:top w:val="nil"/>
              <w:left w:val="single" w:sz="4" w:space="0" w:color="auto"/>
              <w:bottom w:val="single" w:sz="4" w:space="0" w:color="auto"/>
              <w:right w:val="single" w:sz="4" w:space="0" w:color="auto"/>
            </w:tcBorders>
            <w:shd w:val="clear" w:color="auto" w:fill="auto"/>
            <w:vAlign w:val="bottom"/>
          </w:tcPr>
          <w:p w14:paraId="17B95F7D" w14:textId="30B2C50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26791-89; Legea 279/2017 si Legea 306/2018, HG 520/2010, HG 1191/2010. Calitatea-superioară Ambalaj: pungă 0,8 kg; în ambalajul Producătorului (cu logo-ul acestuia) care va conține pe ambalaj toată informația ce ține de componența produsului; Livrarea: 1 data în săptămînă, nu mai tîrziu de  ora 14.00. Pentru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D9107B1" w14:textId="1ED8125F" w:rsidR="00190C53" w:rsidRPr="00EE2B85" w:rsidRDefault="00765D17" w:rsidP="00190C53">
            <w:pPr>
              <w:jc w:val="center"/>
              <w:rPr>
                <w:rFonts w:ascii="Arial Narrow" w:hAnsi="Arial Narrow" w:cs="Arial"/>
                <w:color w:val="000000"/>
                <w:sz w:val="20"/>
                <w:szCs w:val="20"/>
              </w:rPr>
            </w:pPr>
            <w:r>
              <w:rPr>
                <w:rFonts w:ascii="Arial Narrow" w:hAnsi="Arial Narrow" w:cs="Arial"/>
                <w:color w:val="000000"/>
                <w:sz w:val="20"/>
                <w:szCs w:val="20"/>
              </w:rPr>
              <w:t>60 750,00</w:t>
            </w:r>
          </w:p>
        </w:tc>
      </w:tr>
      <w:tr w:rsidR="00190C53" w:rsidRPr="00327704" w14:paraId="3F6F7AB9" w14:textId="77777777" w:rsidTr="00541EA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9E6D49" w14:textId="067028D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8D3780B" w14:textId="3938A39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63.Ulei de floarea soarelui (rafinat)</w:t>
            </w:r>
          </w:p>
        </w:tc>
        <w:tc>
          <w:tcPr>
            <w:tcW w:w="851" w:type="dxa"/>
            <w:tcBorders>
              <w:top w:val="nil"/>
              <w:left w:val="single" w:sz="4" w:space="0" w:color="auto"/>
              <w:bottom w:val="single" w:sz="4" w:space="0" w:color="auto"/>
              <w:right w:val="single" w:sz="4" w:space="0" w:color="auto"/>
            </w:tcBorders>
            <w:shd w:val="clear" w:color="auto" w:fill="auto"/>
            <w:vAlign w:val="center"/>
          </w:tcPr>
          <w:p w14:paraId="33B0EE7A" w14:textId="378370E9"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5B985CE" w14:textId="772D5A9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94EEE40" w14:textId="553E611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Rafinat ; presat la rece; GOST1129-33; Ambalaj: sticlă 1lit - 5 litri; Livrarea: 1 dată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416F2DA" w14:textId="18E57B16" w:rsidR="00190C53" w:rsidRPr="00EE2B85" w:rsidRDefault="00765D17" w:rsidP="00190C53">
            <w:pPr>
              <w:jc w:val="center"/>
              <w:rPr>
                <w:rFonts w:ascii="Arial Narrow" w:hAnsi="Arial Narrow" w:cs="Arial"/>
                <w:color w:val="000000"/>
                <w:sz w:val="20"/>
                <w:szCs w:val="20"/>
              </w:rPr>
            </w:pPr>
            <w:r w:rsidRPr="00765D17">
              <w:rPr>
                <w:rFonts w:ascii="Arial Narrow" w:hAnsi="Arial Narrow" w:cs="Arial"/>
                <w:color w:val="000000"/>
                <w:sz w:val="20"/>
                <w:szCs w:val="20"/>
              </w:rPr>
              <w:t>129</w:t>
            </w:r>
            <w:r>
              <w:rPr>
                <w:rFonts w:ascii="Arial Narrow" w:hAnsi="Arial Narrow" w:cs="Arial"/>
                <w:color w:val="000000"/>
                <w:sz w:val="20"/>
                <w:szCs w:val="20"/>
              </w:rPr>
              <w:t xml:space="preserve"> </w:t>
            </w:r>
            <w:r w:rsidRPr="00765D17">
              <w:rPr>
                <w:rFonts w:ascii="Arial Narrow" w:hAnsi="Arial Narrow" w:cs="Arial"/>
                <w:color w:val="000000"/>
                <w:sz w:val="20"/>
                <w:szCs w:val="20"/>
              </w:rPr>
              <w:t>6</w:t>
            </w:r>
            <w:r>
              <w:rPr>
                <w:rFonts w:ascii="Arial Narrow" w:hAnsi="Arial Narrow" w:cs="Arial"/>
                <w:color w:val="000000"/>
                <w:sz w:val="20"/>
                <w:szCs w:val="20"/>
              </w:rPr>
              <w:t>30</w:t>
            </w:r>
            <w:r w:rsidRPr="00765D17">
              <w:rPr>
                <w:rFonts w:ascii="Arial Narrow" w:hAnsi="Arial Narrow" w:cs="Arial"/>
                <w:color w:val="000000"/>
                <w:sz w:val="20"/>
                <w:szCs w:val="20"/>
              </w:rPr>
              <w:t>,</w:t>
            </w:r>
            <w:r>
              <w:rPr>
                <w:rFonts w:ascii="Arial Narrow" w:hAnsi="Arial Narrow" w:cs="Arial"/>
                <w:color w:val="000000"/>
                <w:sz w:val="20"/>
                <w:szCs w:val="20"/>
              </w:rPr>
              <w:t>00</w:t>
            </w:r>
          </w:p>
        </w:tc>
      </w:tr>
      <w:tr w:rsidR="00190C53" w:rsidRPr="00327704" w14:paraId="15EFA89C" w14:textId="77777777" w:rsidTr="00541EA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6A794D" w14:textId="0A766094" w:rsidR="00190C53" w:rsidRPr="00F1782F" w:rsidRDefault="00190C53" w:rsidP="00190C53">
            <w:pPr>
              <w:rPr>
                <w:rFonts w:ascii="Arial Narrow" w:hAnsi="Arial Narrow"/>
                <w:noProof w:val="0"/>
                <w:sz w:val="16"/>
                <w:szCs w:val="16"/>
                <w:lang w:eastAsia="ru-RU"/>
              </w:rPr>
            </w:pPr>
            <w:r w:rsidRPr="00123119">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BC6181" w14:textId="4CE88B8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64.Crupe de griș</w:t>
            </w:r>
          </w:p>
        </w:tc>
        <w:tc>
          <w:tcPr>
            <w:tcW w:w="851" w:type="dxa"/>
            <w:tcBorders>
              <w:top w:val="nil"/>
              <w:left w:val="single" w:sz="4" w:space="0" w:color="auto"/>
              <w:bottom w:val="single" w:sz="4" w:space="0" w:color="auto"/>
              <w:right w:val="single" w:sz="4" w:space="0" w:color="auto"/>
            </w:tcBorders>
            <w:shd w:val="clear" w:color="auto" w:fill="auto"/>
            <w:vAlign w:val="center"/>
          </w:tcPr>
          <w:p w14:paraId="74F5663B" w14:textId="488F5B62"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55FD382" w14:textId="21F831D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1100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4841CF42" w14:textId="551F48E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Calitatea superioară; GOST7022-97; Ambalaj: pungă 1kg; în ambalajul Producătorului (cu logo-ul acestuia) care va conține pe ambalaj toată informația ce ține de componența produsului; Livrarea: 1 în săptămînă,  nu mai tîrziu de ora 14.00. Pentru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1FB8F730" w14:textId="7D940171" w:rsidR="00190C53" w:rsidRPr="00EE2B85" w:rsidRDefault="00765D17" w:rsidP="00190C53">
            <w:pPr>
              <w:jc w:val="center"/>
              <w:rPr>
                <w:rFonts w:ascii="Arial Narrow" w:hAnsi="Arial Narrow" w:cs="Arial"/>
                <w:color w:val="000000"/>
                <w:sz w:val="20"/>
                <w:szCs w:val="20"/>
              </w:rPr>
            </w:pPr>
            <w:r>
              <w:rPr>
                <w:rFonts w:ascii="Arial Narrow" w:hAnsi="Arial Narrow" w:cs="Arial"/>
                <w:color w:val="000000"/>
                <w:sz w:val="20"/>
                <w:szCs w:val="20"/>
              </w:rPr>
              <w:t>12 833,00</w:t>
            </w:r>
          </w:p>
        </w:tc>
      </w:tr>
      <w:tr w:rsidR="00190C53" w:rsidRPr="00327704" w14:paraId="15054E69" w14:textId="77777777" w:rsidTr="00824AFF">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C3E9C5" w14:textId="3EA17E7A" w:rsidR="00190C53" w:rsidRPr="009D7A94" w:rsidRDefault="00190C53" w:rsidP="00190C53">
            <w:pPr>
              <w:shd w:val="clear" w:color="auto" w:fill="FFFFFF"/>
              <w:spacing w:before="120"/>
              <w:rPr>
                <w:rFonts w:ascii="Arial Narrow" w:hAnsi="Arial Narrow"/>
                <w:noProof w:val="0"/>
                <w:sz w:val="20"/>
                <w:szCs w:val="20"/>
                <w:lang w:val="ru-RU" w:eastAsia="ru-RU"/>
              </w:rPr>
            </w:pPr>
            <w:proofErr w:type="spellStart"/>
            <w:r w:rsidRPr="009D7A94">
              <w:rPr>
                <w:rFonts w:ascii="Arial Narrow" w:hAnsi="Arial Narrow"/>
                <w:b/>
                <w:noProof w:val="0"/>
                <w:sz w:val="20"/>
                <w:szCs w:val="20"/>
                <w:lang w:val="ru-RU" w:eastAsia="ru-RU"/>
              </w:rPr>
              <w:t>Valoarea</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estimativă</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34680F" w14:textId="0279C866" w:rsidR="00190C53" w:rsidRPr="00EA60B0" w:rsidRDefault="00190C53" w:rsidP="00190C53">
            <w:pPr>
              <w:jc w:val="center"/>
              <w:rPr>
                <w:rFonts w:ascii="Arial Narrow" w:hAnsi="Arial Narrow" w:cs="Arial"/>
                <w:b/>
                <w:bCs/>
                <w:noProof w:val="0"/>
                <w:sz w:val="22"/>
                <w:szCs w:val="22"/>
                <w:lang w:val="ru-RU"/>
              </w:rPr>
            </w:pPr>
            <w:r w:rsidRPr="00EA60B0">
              <w:rPr>
                <w:rFonts w:ascii="Arial Narrow" w:hAnsi="Arial Narrow" w:cs="Arial"/>
                <w:b/>
                <w:bCs/>
                <w:noProof w:val="0"/>
                <w:sz w:val="22"/>
                <w:szCs w:val="22"/>
              </w:rPr>
              <w:t>1</w:t>
            </w:r>
            <w:r w:rsidR="00735A30">
              <w:rPr>
                <w:rFonts w:ascii="Arial Narrow" w:hAnsi="Arial Narrow" w:cs="Arial"/>
                <w:b/>
                <w:bCs/>
                <w:noProof w:val="0"/>
                <w:sz w:val="22"/>
                <w:szCs w:val="22"/>
              </w:rPr>
              <w:t>1</w:t>
            </w:r>
            <w:r>
              <w:rPr>
                <w:rFonts w:ascii="Arial Narrow" w:hAnsi="Arial Narrow" w:cs="Arial"/>
                <w:b/>
                <w:bCs/>
                <w:noProof w:val="0"/>
                <w:sz w:val="22"/>
                <w:szCs w:val="22"/>
              </w:rPr>
              <w:t> </w:t>
            </w:r>
            <w:r w:rsidR="00735A30">
              <w:rPr>
                <w:rFonts w:ascii="Arial Narrow" w:hAnsi="Arial Narrow" w:cs="Arial"/>
                <w:b/>
                <w:bCs/>
                <w:noProof w:val="0"/>
                <w:sz w:val="22"/>
                <w:szCs w:val="22"/>
              </w:rPr>
              <w:t>156</w:t>
            </w:r>
            <w:r>
              <w:rPr>
                <w:rFonts w:ascii="Arial Narrow" w:hAnsi="Arial Narrow" w:cs="Arial"/>
                <w:b/>
                <w:bCs/>
                <w:noProof w:val="0"/>
                <w:sz w:val="22"/>
                <w:szCs w:val="22"/>
              </w:rPr>
              <w:t xml:space="preserve"> </w:t>
            </w:r>
            <w:r w:rsidR="00735A30">
              <w:rPr>
                <w:rFonts w:ascii="Arial Narrow" w:hAnsi="Arial Narrow" w:cs="Arial"/>
                <w:b/>
                <w:bCs/>
                <w:noProof w:val="0"/>
                <w:sz w:val="22"/>
                <w:szCs w:val="22"/>
              </w:rPr>
              <w:t>427</w:t>
            </w:r>
            <w:r w:rsidRPr="00EA60B0">
              <w:rPr>
                <w:rFonts w:ascii="Arial Narrow" w:hAnsi="Arial Narrow" w:cs="Arial"/>
                <w:b/>
                <w:bCs/>
                <w:noProof w:val="0"/>
                <w:sz w:val="22"/>
                <w:szCs w:val="22"/>
              </w:rPr>
              <w:t>,00</w:t>
            </w:r>
          </w:p>
          <w:p w14:paraId="20EBE6E3" w14:textId="547DF532" w:rsidR="00190C53" w:rsidRPr="0002594E" w:rsidRDefault="00190C53" w:rsidP="00190C53">
            <w:pPr>
              <w:jc w:val="center"/>
              <w:rPr>
                <w:rFonts w:ascii="Arial Narrow" w:hAnsi="Arial Narrow" w:cs="Arial"/>
                <w:b/>
                <w:bCs/>
                <w:noProof w:val="0"/>
                <w:sz w:val="22"/>
                <w:szCs w:val="22"/>
                <w:lang w:val="en-US"/>
              </w:rPr>
            </w:pPr>
          </w:p>
        </w:tc>
      </w:tr>
    </w:tbl>
    <w:p w14:paraId="079DD19D" w14:textId="77777777" w:rsidR="00824AFF" w:rsidRDefault="00824AFF" w:rsidP="00824AFF">
      <w:pPr>
        <w:numPr>
          <w:ilvl w:val="0"/>
          <w:numId w:val="12"/>
        </w:numPr>
        <w:shd w:val="clear" w:color="auto" w:fill="FFFFFF"/>
        <w:tabs>
          <w:tab w:val="right" w:pos="426"/>
        </w:tabs>
        <w:spacing w:before="120"/>
        <w:rPr>
          <w:rFonts w:ascii="Arial Narrow" w:hAnsi="Arial Narrow"/>
          <w:noProof w:val="0"/>
          <w:sz w:val="26"/>
          <w:szCs w:val="26"/>
          <w:lang w:eastAsia="ru-RU"/>
        </w:rPr>
      </w:pPr>
    </w:p>
    <w:p w14:paraId="4C7F21BE" w14:textId="77777777" w:rsidR="00824AFF" w:rsidRPr="00327704" w:rsidRDefault="00824AFF" w:rsidP="00824AFF">
      <w:pPr>
        <w:numPr>
          <w:ilvl w:val="0"/>
          <w:numId w:val="12"/>
        </w:numPr>
        <w:shd w:val="clear" w:color="auto" w:fill="FFFFFF"/>
        <w:tabs>
          <w:tab w:val="right" w:pos="426"/>
        </w:tabs>
        <w:spacing w:before="120"/>
        <w:rPr>
          <w:rFonts w:ascii="Arial Narrow" w:hAnsi="Arial Narrow"/>
          <w:b/>
          <w:noProof w:val="0"/>
          <w:sz w:val="26"/>
          <w:szCs w:val="26"/>
          <w:lang w:eastAsia="ru-RU"/>
        </w:rPr>
      </w:pPr>
      <w:r w:rsidRPr="00327704">
        <w:rPr>
          <w:rFonts w:ascii="Arial Narrow" w:hAnsi="Arial Narrow"/>
          <w:noProof w:val="0"/>
          <w:sz w:val="26"/>
          <w:szCs w:val="26"/>
          <w:lang w:eastAsia="ru-RU"/>
        </w:rPr>
        <w:t>În cazul procedurilor de preselecție se indică numărul minim al candidaţilor şi, dacă este cazul, numărul maxim al acestora.</w:t>
      </w:r>
      <w:r w:rsidRPr="00327704">
        <w:rPr>
          <w:rFonts w:ascii="Arial Narrow" w:hAnsi="Arial Narrow"/>
          <w:b/>
          <w:noProof w:val="0"/>
          <w:sz w:val="26"/>
          <w:szCs w:val="26"/>
          <w:lang w:eastAsia="ru-RU"/>
        </w:rPr>
        <w:t xml:space="preserve"> </w:t>
      </w:r>
      <w:r w:rsidRPr="00327704">
        <w:rPr>
          <w:rFonts w:ascii="Arial Narrow" w:hAnsi="Arial Narrow"/>
          <w:b/>
          <w:i/>
          <w:noProof w:val="0"/>
          <w:sz w:val="26"/>
          <w:szCs w:val="26"/>
          <w:u w:val="single"/>
          <w:lang w:eastAsia="ru-RU"/>
        </w:rPr>
        <w:t>Nu este cazul</w:t>
      </w:r>
      <w:r w:rsidRPr="00327704">
        <w:rPr>
          <w:rFonts w:ascii="Arial Narrow" w:hAnsi="Arial Narrow"/>
          <w:b/>
          <w:noProof w:val="0"/>
          <w:sz w:val="26"/>
          <w:szCs w:val="26"/>
          <w:lang w:eastAsia="ru-RU"/>
        </w:rPr>
        <w:t>.</w:t>
      </w:r>
    </w:p>
    <w:p w14:paraId="443E4838" w14:textId="77777777" w:rsidR="00824AFF" w:rsidRPr="00327704" w:rsidRDefault="00824AFF" w:rsidP="00824AFF">
      <w:pPr>
        <w:numPr>
          <w:ilvl w:val="0"/>
          <w:numId w:val="12"/>
        </w:numPr>
        <w:shd w:val="clear" w:color="auto" w:fill="FFFFFF"/>
        <w:tabs>
          <w:tab w:val="right" w:pos="426"/>
        </w:tabs>
        <w:ind w:left="357"/>
        <w:rPr>
          <w:rFonts w:ascii="Arial Narrow" w:hAnsi="Arial Narrow"/>
          <w:noProof w:val="0"/>
          <w:sz w:val="26"/>
          <w:szCs w:val="26"/>
          <w:lang w:val="it-IT" w:eastAsia="ru-RU"/>
        </w:rPr>
      </w:pPr>
      <w:r w:rsidRPr="00327704">
        <w:rPr>
          <w:rFonts w:ascii="Arial Narrow" w:hAnsi="Arial Narrow"/>
          <w:noProof w:val="0"/>
          <w:sz w:val="26"/>
          <w:szCs w:val="26"/>
          <w:lang w:val="it-IT" w:eastAsia="ru-RU"/>
        </w:rPr>
        <w:t>În cazul în care contractul este împărțit pe loturi un operator economic poate depune oferta (se va selecta):</w:t>
      </w:r>
    </w:p>
    <w:p w14:paraId="24657026"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r w:rsidRPr="00327704">
        <w:rPr>
          <w:rFonts w:ascii="Arial Narrow" w:hAnsi="Arial Narrow"/>
          <w:noProof w:val="0"/>
          <w:sz w:val="26"/>
          <w:szCs w:val="26"/>
          <w:lang w:val="it-IT" w:eastAsia="ru-RU"/>
        </w:rPr>
        <w:t xml:space="preserve">Pentru un singur </w:t>
      </w:r>
      <w:proofErr w:type="spellStart"/>
      <w:r w:rsidRPr="00327704">
        <w:rPr>
          <w:rFonts w:ascii="Arial Narrow" w:hAnsi="Arial Narrow"/>
          <w:noProof w:val="0"/>
          <w:sz w:val="26"/>
          <w:szCs w:val="26"/>
          <w:lang w:val="ru-RU" w:eastAsia="ru-RU"/>
        </w:rPr>
        <w:t>lot</w:t>
      </w:r>
      <w:proofErr w:type="spellEnd"/>
      <w:r w:rsidRPr="00327704">
        <w:rPr>
          <w:rFonts w:ascii="Arial Narrow" w:hAnsi="Arial Narrow"/>
          <w:noProof w:val="0"/>
          <w:sz w:val="26"/>
          <w:szCs w:val="26"/>
          <w:lang w:val="ru-RU" w:eastAsia="ru-RU"/>
        </w:rPr>
        <w:t>;</w:t>
      </w:r>
    </w:p>
    <w:p w14:paraId="628C398B"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b/>
          <w:noProof w:val="0"/>
          <w:sz w:val="26"/>
          <w:szCs w:val="26"/>
          <w:lang w:val="ru-RU" w:eastAsia="ru-RU"/>
        </w:rPr>
        <w:t>Pentru</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mai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multe</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loturi</w:t>
      </w:r>
      <w:proofErr w:type="spellEnd"/>
      <w:r w:rsidRPr="00327704">
        <w:rPr>
          <w:rFonts w:ascii="Arial Narrow" w:hAnsi="Arial Narrow"/>
          <w:noProof w:val="0"/>
          <w:sz w:val="26"/>
          <w:szCs w:val="26"/>
          <w:lang w:val="ru-RU" w:eastAsia="ru-RU"/>
        </w:rPr>
        <w:t>;</w:t>
      </w:r>
    </w:p>
    <w:p w14:paraId="38887E3C"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i/>
          <w:noProof w:val="0"/>
          <w:sz w:val="26"/>
          <w:szCs w:val="26"/>
          <w:lang w:val="ru-RU" w:eastAsia="ru-RU"/>
        </w:rPr>
        <w:t>Pentru</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toate</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loturile</w:t>
      </w:r>
      <w:proofErr w:type="spellEnd"/>
      <w:r w:rsidRPr="00327704">
        <w:rPr>
          <w:rFonts w:ascii="Arial Narrow" w:hAnsi="Arial Narrow"/>
          <w:noProof w:val="0"/>
          <w:sz w:val="26"/>
          <w:szCs w:val="26"/>
          <w:lang w:val="ru-RU" w:eastAsia="ru-RU"/>
        </w:rPr>
        <w:t>;</w:t>
      </w:r>
    </w:p>
    <w:p w14:paraId="675F9D7C"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it-IT" w:eastAsia="ru-RU"/>
        </w:rPr>
      </w:pPr>
      <w:r w:rsidRPr="00327704">
        <w:rPr>
          <w:rFonts w:ascii="Arial Narrow" w:hAnsi="Arial Narrow"/>
          <w:noProof w:val="0"/>
          <w:sz w:val="26"/>
          <w:szCs w:val="26"/>
          <w:lang w:val="it-IT" w:eastAsia="ru-RU"/>
        </w:rPr>
        <w:lastRenderedPageBreak/>
        <w:t>Alte limitări privind numărul de loturi care pot fi atribuite aceluiași ofertant_____</w:t>
      </w:r>
    </w:p>
    <w:p w14:paraId="5A298825" w14:textId="77777777" w:rsidR="00824AFF" w:rsidRPr="00327704" w:rsidRDefault="00824AFF" w:rsidP="00824AFF">
      <w:pPr>
        <w:numPr>
          <w:ilvl w:val="0"/>
          <w:numId w:val="12"/>
        </w:numPr>
        <w:shd w:val="clear" w:color="auto" w:fill="FFFFFF"/>
        <w:tabs>
          <w:tab w:val="right" w:pos="426"/>
        </w:tabs>
        <w:spacing w:before="120"/>
        <w:ind w:left="0" w:firstLine="0"/>
        <w:rPr>
          <w:rFonts w:ascii="Arial Narrow" w:hAnsi="Arial Narrow"/>
          <w:noProof w:val="0"/>
          <w:sz w:val="26"/>
          <w:szCs w:val="26"/>
          <w:lang w:val="en-US" w:eastAsia="ru-RU"/>
        </w:rPr>
      </w:pPr>
      <w:proofErr w:type="spellStart"/>
      <w:r w:rsidRPr="00327704">
        <w:rPr>
          <w:rFonts w:ascii="Arial Narrow" w:hAnsi="Arial Narrow"/>
          <w:noProof w:val="0"/>
          <w:sz w:val="26"/>
          <w:szCs w:val="26"/>
          <w:lang w:val="en-US" w:eastAsia="ru-RU"/>
        </w:rPr>
        <w:t>Admiterea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sau</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interzicerea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ofertelor</w:t>
      </w:r>
      <w:proofErr w:type="spellEnd"/>
      <w:r w:rsidRPr="00327704">
        <w:rPr>
          <w:rFonts w:ascii="Arial Narrow" w:hAnsi="Arial Narrow"/>
          <w:noProof w:val="0"/>
          <w:sz w:val="26"/>
          <w:szCs w:val="26"/>
          <w:lang w:val="en-US" w:eastAsia="ru-RU"/>
        </w:rPr>
        <w:t xml:space="preserve"> alternative</w:t>
      </w:r>
      <w:r w:rsidRPr="00327704">
        <w:rPr>
          <w:rFonts w:ascii="Arial Narrow" w:hAnsi="Arial Narrow"/>
          <w:b/>
          <w:noProof w:val="0"/>
          <w:sz w:val="26"/>
          <w:szCs w:val="26"/>
          <w:lang w:val="en-US" w:eastAsia="ru-RU"/>
        </w:rPr>
        <w:t xml:space="preserve">: </w:t>
      </w:r>
      <w:r w:rsidRPr="00327704">
        <w:rPr>
          <w:rFonts w:ascii="Arial Narrow" w:hAnsi="Arial Narrow"/>
          <w:b/>
          <w:i/>
          <w:noProof w:val="0"/>
          <w:sz w:val="26"/>
          <w:szCs w:val="26"/>
          <w:highlight w:val="yellow"/>
          <w:u w:val="single"/>
          <w:lang w:val="en-US" w:eastAsia="ru-RU"/>
        </w:rPr>
        <w:t xml:space="preserve">Nu se </w:t>
      </w:r>
      <w:proofErr w:type="spellStart"/>
      <w:r w:rsidRPr="00327704">
        <w:rPr>
          <w:rFonts w:ascii="Arial Narrow" w:hAnsi="Arial Narrow"/>
          <w:b/>
          <w:i/>
          <w:noProof w:val="0"/>
          <w:sz w:val="26"/>
          <w:szCs w:val="26"/>
          <w:highlight w:val="yellow"/>
          <w:u w:val="single"/>
          <w:lang w:val="en-US" w:eastAsia="ru-RU"/>
        </w:rPr>
        <w:t>admite</w:t>
      </w:r>
      <w:proofErr w:type="spellEnd"/>
      <w:r w:rsidRPr="00327704">
        <w:rPr>
          <w:rFonts w:ascii="Arial Narrow" w:hAnsi="Arial Narrow"/>
          <w:b/>
          <w:i/>
          <w:noProof w:val="0"/>
          <w:sz w:val="26"/>
          <w:szCs w:val="26"/>
          <w:highlight w:val="yellow"/>
          <w:u w:val="single"/>
          <w:lang w:val="en-US" w:eastAsia="ru-RU"/>
        </w:rPr>
        <w:t>.</w:t>
      </w:r>
    </w:p>
    <w:p w14:paraId="0658D514" w14:textId="77777777" w:rsidR="00824AFF" w:rsidRPr="00327704" w:rsidRDefault="00824AFF" w:rsidP="00824AFF">
      <w:pPr>
        <w:numPr>
          <w:ilvl w:val="0"/>
          <w:numId w:val="12"/>
        </w:numPr>
        <w:tabs>
          <w:tab w:val="left" w:pos="0"/>
          <w:tab w:val="left" w:pos="284"/>
          <w:tab w:val="left" w:pos="426"/>
        </w:tabs>
        <w:spacing w:before="120"/>
        <w:ind w:left="284" w:hanging="284"/>
        <w:rPr>
          <w:rFonts w:ascii="Arial Narrow" w:hAnsi="Arial Narrow"/>
          <w:b/>
          <w:lang w:val="en-US"/>
        </w:rPr>
      </w:pPr>
      <w:r w:rsidRPr="00327704">
        <w:rPr>
          <w:rFonts w:ascii="Arial Narrow" w:hAnsi="Arial Narrow"/>
          <w:noProof w:val="0"/>
          <w:sz w:val="26"/>
          <w:szCs w:val="26"/>
          <w:lang w:val="it-IT" w:eastAsia="ru-RU"/>
        </w:rPr>
        <w:t>Termenii și condițiile de livrare/prestare solicitați:</w:t>
      </w:r>
      <w:r w:rsidRPr="00327704">
        <w:rPr>
          <w:rFonts w:ascii="Arial Narrow" w:hAnsi="Arial Narrow"/>
          <w:b/>
          <w:noProof w:val="0"/>
          <w:sz w:val="26"/>
          <w:szCs w:val="26"/>
          <w:lang w:val="it-IT" w:eastAsia="ru-RU"/>
        </w:rPr>
        <w:t xml:space="preserve"> </w:t>
      </w:r>
      <w:r w:rsidRPr="00327704">
        <w:rPr>
          <w:rFonts w:ascii="Arial Narrow" w:hAnsi="Arial Narrow"/>
          <w:b/>
          <w:shd w:val="clear" w:color="auto" w:fill="FFFF00"/>
          <w:lang w:val="en-US"/>
        </w:rPr>
        <w:t>La comandă, după necesități, în termen de 24 ore după efectuarea comenzii.</w:t>
      </w:r>
    </w:p>
    <w:p w14:paraId="18F30762" w14:textId="1063D265" w:rsidR="00824AFF" w:rsidRPr="00327704" w:rsidRDefault="00824AFF" w:rsidP="00824AFF">
      <w:pPr>
        <w:numPr>
          <w:ilvl w:val="0"/>
          <w:numId w:val="12"/>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27704">
        <w:rPr>
          <w:rFonts w:ascii="Arial Narrow" w:hAnsi="Arial Narrow"/>
          <w:noProof w:val="0"/>
          <w:sz w:val="26"/>
          <w:szCs w:val="26"/>
          <w:lang w:val="it-IT" w:eastAsia="ru-RU"/>
        </w:rPr>
        <w:t>Termenul de valabilitate a contractului:</w:t>
      </w:r>
      <w:r w:rsidRPr="00327704">
        <w:rPr>
          <w:rFonts w:ascii="Arial Narrow" w:hAnsi="Arial Narrow"/>
          <w:b/>
          <w:noProof w:val="0"/>
          <w:sz w:val="26"/>
          <w:szCs w:val="26"/>
          <w:highlight w:val="yellow"/>
          <w:u w:val="single"/>
          <w:lang w:val="it-IT" w:eastAsia="ru-RU"/>
        </w:rPr>
        <w:t>3</w:t>
      </w:r>
      <w:r>
        <w:rPr>
          <w:rFonts w:ascii="Arial Narrow" w:hAnsi="Arial Narrow"/>
          <w:b/>
          <w:noProof w:val="0"/>
          <w:sz w:val="26"/>
          <w:szCs w:val="26"/>
          <w:highlight w:val="yellow"/>
          <w:u w:val="single"/>
          <w:lang w:val="it-IT" w:eastAsia="ru-RU"/>
        </w:rPr>
        <w:t>1</w:t>
      </w:r>
      <w:r w:rsidRPr="00327704">
        <w:rPr>
          <w:rFonts w:ascii="Arial Narrow" w:hAnsi="Arial Narrow"/>
          <w:b/>
          <w:noProof w:val="0"/>
          <w:sz w:val="26"/>
          <w:szCs w:val="26"/>
          <w:highlight w:val="yellow"/>
          <w:u w:val="single"/>
          <w:lang w:val="it-IT" w:eastAsia="ru-RU"/>
        </w:rPr>
        <w:t>.</w:t>
      </w:r>
      <w:r>
        <w:rPr>
          <w:rFonts w:ascii="Arial Narrow" w:hAnsi="Arial Narrow"/>
          <w:b/>
          <w:noProof w:val="0"/>
          <w:sz w:val="26"/>
          <w:szCs w:val="26"/>
          <w:highlight w:val="yellow"/>
          <w:u w:val="single"/>
          <w:lang w:val="it-IT" w:eastAsia="ru-RU"/>
        </w:rPr>
        <w:t>12</w:t>
      </w:r>
      <w:r w:rsidRPr="00327704">
        <w:rPr>
          <w:rFonts w:ascii="Arial Narrow" w:hAnsi="Arial Narrow"/>
          <w:b/>
          <w:noProof w:val="0"/>
          <w:sz w:val="26"/>
          <w:szCs w:val="26"/>
          <w:highlight w:val="yellow"/>
          <w:u w:val="single"/>
          <w:lang w:val="it-IT" w:eastAsia="ru-RU"/>
        </w:rPr>
        <w:t>.202</w:t>
      </w:r>
      <w:r w:rsidR="00E82B18" w:rsidRPr="003A125A">
        <w:rPr>
          <w:rFonts w:ascii="Arial Narrow" w:hAnsi="Arial Narrow"/>
          <w:b/>
          <w:noProof w:val="0"/>
          <w:sz w:val="26"/>
          <w:szCs w:val="26"/>
          <w:highlight w:val="yellow"/>
          <w:u w:val="single"/>
          <w:lang w:val="it-IT" w:eastAsia="ru-RU"/>
        </w:rPr>
        <w:t>5</w:t>
      </w:r>
    </w:p>
    <w:p w14:paraId="3E6EE709" w14:textId="77777777" w:rsidR="00824AFF" w:rsidRPr="00327704" w:rsidRDefault="00824AFF" w:rsidP="00824AFF">
      <w:pPr>
        <w:numPr>
          <w:ilvl w:val="0"/>
          <w:numId w:val="12"/>
        </w:numPr>
        <w:tabs>
          <w:tab w:val="right" w:pos="426"/>
        </w:tabs>
        <w:spacing w:before="120"/>
        <w:rPr>
          <w:rFonts w:ascii="Arial Narrow" w:hAnsi="Arial Narrow"/>
          <w:noProof w:val="0"/>
          <w:sz w:val="26"/>
          <w:szCs w:val="26"/>
          <w:lang w:val="en-US" w:eastAsia="ru-RU"/>
        </w:rPr>
      </w:pPr>
      <w:r w:rsidRPr="00327704">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yellow"/>
          <w:u w:val="single"/>
          <w:lang w:val="it-IT" w:eastAsia="ru-RU"/>
        </w:rPr>
        <w:t>Nu</w:t>
      </w:r>
    </w:p>
    <w:p w14:paraId="3FA21318" w14:textId="77777777" w:rsidR="00824AFF" w:rsidRPr="00327704" w:rsidRDefault="00824AFF" w:rsidP="00824AFF">
      <w:pPr>
        <w:numPr>
          <w:ilvl w:val="0"/>
          <w:numId w:val="12"/>
        </w:numPr>
        <w:shd w:val="clear" w:color="auto" w:fill="FFFFFF"/>
        <w:tabs>
          <w:tab w:val="right" w:pos="426"/>
        </w:tabs>
        <w:spacing w:before="120"/>
        <w:rPr>
          <w:rFonts w:ascii="Arial Narrow" w:hAnsi="Arial Narrow"/>
          <w:b/>
          <w:noProof w:val="0"/>
          <w:sz w:val="26"/>
          <w:szCs w:val="26"/>
          <w:lang w:val="it-IT" w:eastAsia="ru-RU"/>
        </w:rPr>
      </w:pPr>
      <w:r w:rsidRPr="00327704">
        <w:rPr>
          <w:rFonts w:ascii="Arial Narrow" w:hAnsi="Arial Narrow"/>
          <w:b/>
          <w:noProof w:val="0"/>
          <w:sz w:val="26"/>
          <w:szCs w:val="26"/>
          <w:lang w:val="it-IT" w:eastAsia="ru-RU"/>
        </w:rPr>
        <w:tab/>
      </w:r>
      <w:r w:rsidRPr="00327704">
        <w:rPr>
          <w:rFonts w:ascii="Arial Narrow" w:hAnsi="Arial Narrow"/>
          <w:noProof w:val="0"/>
          <w:sz w:val="26"/>
          <w:szCs w:val="26"/>
          <w:lang w:val="it-IT" w:eastAsia="ru-RU"/>
        </w:rPr>
        <w:t>Prestarea serviciului este rezervată unei anumite profesii în temeiul unor legi sau al unor acte administrative (după caz):</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highlight w:val="yellow"/>
          <w:u w:val="single"/>
          <w:lang w:val="it-IT" w:eastAsia="ru-RU"/>
        </w:rPr>
        <w:t>nu</w:t>
      </w:r>
      <w:r w:rsidRPr="00327704">
        <w:rPr>
          <w:rFonts w:ascii="Arial Narrow" w:hAnsi="Arial Narrow"/>
          <w:b/>
          <w:noProof w:val="0"/>
          <w:sz w:val="26"/>
          <w:szCs w:val="26"/>
          <w:lang w:val="it-IT" w:eastAsia="ru-RU"/>
        </w:rPr>
        <w:t xml:space="preserve"> </w:t>
      </w:r>
    </w:p>
    <w:p w14:paraId="47C35CDB" w14:textId="77777777" w:rsidR="00824AFF" w:rsidRPr="00327704" w:rsidRDefault="00824AFF" w:rsidP="00824AFF">
      <w:pPr>
        <w:numPr>
          <w:ilvl w:val="0"/>
          <w:numId w:val="12"/>
        </w:numPr>
        <w:shd w:val="clear" w:color="auto" w:fill="FFFFFF"/>
        <w:tabs>
          <w:tab w:val="right" w:pos="426"/>
        </w:tabs>
        <w:spacing w:before="120"/>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69" w:type="dxa"/>
        <w:tblInd w:w="-431" w:type="dxa"/>
        <w:tblLook w:val="04A0" w:firstRow="1" w:lastRow="0" w:firstColumn="1" w:lastColumn="0" w:noHBand="0" w:noVBand="1"/>
      </w:tblPr>
      <w:tblGrid>
        <w:gridCol w:w="463"/>
        <w:gridCol w:w="3691"/>
        <w:gridCol w:w="4777"/>
        <w:gridCol w:w="1538"/>
      </w:tblGrid>
      <w:tr w:rsidR="00867253" w:rsidRPr="00327704" w14:paraId="0989DDE1" w14:textId="77777777" w:rsidTr="00192835">
        <w:tc>
          <w:tcPr>
            <w:tcW w:w="284" w:type="dxa"/>
            <w:shd w:val="clear" w:color="auto" w:fill="auto"/>
          </w:tcPr>
          <w:p w14:paraId="2CCE0EEF" w14:textId="20B0BC36" w:rsidR="00867253" w:rsidRPr="00327704" w:rsidRDefault="00867253" w:rsidP="00867253">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Nr</w:t>
            </w:r>
            <w:proofErr w:type="spellEnd"/>
            <w:r w:rsidRPr="00327704">
              <w:rPr>
                <w:rFonts w:ascii="Arial Narrow" w:hAnsi="Arial Narrow"/>
                <w:b/>
                <w:iCs/>
                <w:noProof w:val="0"/>
                <w:sz w:val="20"/>
                <w:szCs w:val="20"/>
                <w:lang w:val="ru-RU" w:eastAsia="ru-RU"/>
              </w:rPr>
              <w:t>. d/o</w:t>
            </w:r>
          </w:p>
        </w:tc>
        <w:tc>
          <w:tcPr>
            <w:tcW w:w="3828" w:type="dxa"/>
            <w:shd w:val="clear" w:color="auto" w:fill="auto"/>
          </w:tcPr>
          <w:p w14:paraId="72A8B5DE" w14:textId="77777777" w:rsidR="00867253" w:rsidRPr="00327704" w:rsidRDefault="00867253" w:rsidP="00867253">
            <w:pPr>
              <w:shd w:val="clear" w:color="auto" w:fill="FFFFFF"/>
              <w:tabs>
                <w:tab w:val="left" w:pos="612"/>
              </w:tabs>
              <w:jc w:val="center"/>
              <w:rPr>
                <w:rFonts w:ascii="Arial Narrow" w:hAnsi="Arial Narrow"/>
                <w:b/>
                <w:iCs/>
                <w:noProof w:val="0"/>
                <w:sz w:val="20"/>
                <w:szCs w:val="20"/>
                <w:lang w:val="ro-MD" w:eastAsia="ru-RU"/>
              </w:rPr>
            </w:pPr>
            <w:r w:rsidRPr="00327704">
              <w:rPr>
                <w:rFonts w:ascii="Arial Narrow" w:hAnsi="Arial Narrow"/>
                <w:b/>
                <w:iCs/>
                <w:noProof w:val="0"/>
                <w:sz w:val="20"/>
                <w:szCs w:val="20"/>
                <w:lang w:val="ro-MD" w:eastAsia="ru-RU"/>
              </w:rPr>
              <w:t>Criteriile de calificare și de selecție</w:t>
            </w:r>
          </w:p>
          <w:p w14:paraId="70F07C50" w14:textId="4D560999" w:rsidR="00867253" w:rsidRPr="00327704" w:rsidRDefault="00867253" w:rsidP="00867253">
            <w:pPr>
              <w:shd w:val="clear" w:color="auto" w:fill="FFFFFF"/>
              <w:tabs>
                <w:tab w:val="left" w:pos="612"/>
              </w:tabs>
              <w:jc w:val="center"/>
              <w:rPr>
                <w:rFonts w:ascii="Arial Narrow" w:hAnsi="Arial Narrow"/>
                <w:b/>
                <w:iCs/>
                <w:noProof w:val="0"/>
                <w:sz w:val="20"/>
                <w:szCs w:val="20"/>
                <w:lang w:val="en-GB" w:eastAsia="ru-RU"/>
              </w:rPr>
            </w:pPr>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Descrierea</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en-GB" w:eastAsia="ru-RU"/>
              </w:rPr>
              <w:t>criteriului</w:t>
            </w:r>
            <w:proofErr w:type="spellEnd"/>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cerinței</w:t>
            </w:r>
            <w:proofErr w:type="spellEnd"/>
            <w:r w:rsidRPr="00327704">
              <w:rPr>
                <w:rFonts w:ascii="Arial Narrow" w:hAnsi="Arial Narrow"/>
                <w:b/>
                <w:iCs/>
                <w:noProof w:val="0"/>
                <w:sz w:val="20"/>
                <w:szCs w:val="20"/>
                <w:lang w:val="en-GB" w:eastAsia="ru-RU"/>
              </w:rPr>
              <w:t>)</w:t>
            </w:r>
          </w:p>
        </w:tc>
        <w:tc>
          <w:tcPr>
            <w:tcW w:w="4802" w:type="dxa"/>
            <w:shd w:val="clear" w:color="auto" w:fill="auto"/>
          </w:tcPr>
          <w:p w14:paraId="54DDF9AE" w14:textId="3A1AA571"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it-IT" w:eastAsia="ru-RU"/>
              </w:rPr>
            </w:pPr>
            <w:r w:rsidRPr="00327704">
              <w:rPr>
                <w:rFonts w:ascii="Arial Narrow" w:hAnsi="Arial Narrow"/>
                <w:b/>
                <w:iCs/>
                <w:noProof w:val="0"/>
                <w:sz w:val="20"/>
                <w:szCs w:val="20"/>
                <w:lang w:val="it-IT" w:eastAsia="ru-RU"/>
              </w:rPr>
              <w:t>Mod de demonstrare a îndeplinirii criteriului/cerinței:</w:t>
            </w:r>
          </w:p>
        </w:tc>
        <w:tc>
          <w:tcPr>
            <w:tcW w:w="1555" w:type="dxa"/>
            <w:shd w:val="clear" w:color="auto" w:fill="auto"/>
          </w:tcPr>
          <w:p w14:paraId="62C06259" w14:textId="46E02C54"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Nivelul</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ru-RU" w:eastAsia="ru-RU"/>
              </w:rPr>
              <w:t>minim</w:t>
            </w:r>
            <w:proofErr w:type="spellEnd"/>
            <w:r w:rsidRPr="00327704">
              <w:rPr>
                <w:rFonts w:ascii="Arial Narrow" w:hAnsi="Arial Narrow"/>
                <w:b/>
                <w:iCs/>
                <w:noProof w:val="0"/>
                <w:sz w:val="20"/>
                <w:szCs w:val="20"/>
                <w:lang w:val="ru-RU" w:eastAsia="ru-RU"/>
              </w:rPr>
              <w:t>/</w:t>
            </w:r>
            <w:r w:rsidRPr="00327704">
              <w:rPr>
                <w:rFonts w:ascii="Arial Narrow" w:hAnsi="Arial Narrow"/>
                <w:b/>
                <w:iCs/>
                <w:noProof w:val="0"/>
                <w:sz w:val="20"/>
                <w:szCs w:val="20"/>
                <w:lang w:val="ru-RU" w:eastAsia="ru-RU"/>
              </w:rPr>
              <w:br/>
            </w:r>
            <w:proofErr w:type="spellStart"/>
            <w:r w:rsidRPr="00327704">
              <w:rPr>
                <w:rFonts w:ascii="Arial Narrow" w:hAnsi="Arial Narrow"/>
                <w:b/>
                <w:iCs/>
                <w:noProof w:val="0"/>
                <w:sz w:val="20"/>
                <w:szCs w:val="20"/>
                <w:lang w:val="ru-RU" w:eastAsia="ru-RU"/>
              </w:rPr>
              <w:t>Obligativitatea</w:t>
            </w:r>
            <w:proofErr w:type="spellEnd"/>
          </w:p>
        </w:tc>
      </w:tr>
      <w:tr w:rsidR="00867253" w:rsidRPr="00327704" w14:paraId="19B8EF2B" w14:textId="77777777" w:rsidTr="00192835">
        <w:trPr>
          <w:trHeight w:val="807"/>
        </w:trPr>
        <w:tc>
          <w:tcPr>
            <w:tcW w:w="284" w:type="dxa"/>
            <w:shd w:val="clear" w:color="auto" w:fill="auto"/>
          </w:tcPr>
          <w:p w14:paraId="0911C9A6" w14:textId="32B0852A"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1</w:t>
            </w:r>
          </w:p>
        </w:tc>
        <w:tc>
          <w:tcPr>
            <w:tcW w:w="3828" w:type="dxa"/>
            <w:shd w:val="clear" w:color="auto" w:fill="auto"/>
          </w:tcPr>
          <w:p w14:paraId="0A718EAB" w14:textId="2212F158"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Declarație privind valabilitatea ofertei</w:t>
            </w:r>
          </w:p>
        </w:tc>
        <w:tc>
          <w:tcPr>
            <w:tcW w:w="4802" w:type="dxa"/>
            <w:shd w:val="clear" w:color="auto" w:fill="auto"/>
          </w:tcPr>
          <w:p w14:paraId="57CCCE08" w14:textId="77777777" w:rsidR="00867253" w:rsidRPr="00327704"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Conform </w:t>
            </w:r>
            <w:r w:rsidRPr="00327704">
              <w:rPr>
                <w:rFonts w:ascii="Arial Narrow" w:hAnsi="Arial Narrow"/>
                <w:b/>
                <w:iCs/>
                <w:sz w:val="22"/>
                <w:szCs w:val="22"/>
              </w:rPr>
              <w:t>Anexei nr. 8</w:t>
            </w:r>
            <w:r w:rsidRPr="00327704">
              <w:rPr>
                <w:rFonts w:ascii="Arial Narrow" w:hAnsi="Arial Narrow"/>
                <w:iCs/>
                <w:sz w:val="22"/>
                <w:szCs w:val="22"/>
              </w:rPr>
              <w:t xml:space="preserve"> din Documentația standard aprobată prin Ordinul MF nr. 115 din 15.09.2021</w:t>
            </w:r>
          </w:p>
          <w:p w14:paraId="24E752AB" w14:textId="6708F4BA" w:rsidR="00867253" w:rsidRPr="00327704" w:rsidRDefault="00867253" w:rsidP="00867253">
            <w:pPr>
              <w:tabs>
                <w:tab w:val="left" w:pos="612"/>
              </w:tabs>
              <w:jc w:val="both"/>
              <w:rPr>
                <w:rFonts w:ascii="Arial Narrow" w:hAnsi="Arial Narrow"/>
                <w:b/>
                <w:iCs/>
                <w:sz w:val="22"/>
                <w:szCs w:val="22"/>
              </w:rPr>
            </w:pPr>
            <w:r w:rsidRPr="00327704">
              <w:rPr>
                <w:rFonts w:ascii="Arial Narrow" w:hAnsi="Arial Narrow"/>
                <w:b/>
                <w:iCs/>
                <w:sz w:val="22"/>
                <w:szCs w:val="22"/>
              </w:rPr>
              <w:t>Confirmat prin semnătura electronică</w:t>
            </w:r>
          </w:p>
        </w:tc>
        <w:tc>
          <w:tcPr>
            <w:tcW w:w="1555" w:type="dxa"/>
            <w:shd w:val="clear" w:color="auto" w:fill="auto"/>
            <w:vAlign w:val="center"/>
          </w:tcPr>
          <w:p w14:paraId="595B2C22" w14:textId="14B9DD9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4DE0337F" w14:textId="77777777" w:rsidTr="00192835">
        <w:trPr>
          <w:trHeight w:val="832"/>
        </w:trPr>
        <w:tc>
          <w:tcPr>
            <w:tcW w:w="284" w:type="dxa"/>
            <w:shd w:val="clear" w:color="auto" w:fill="auto"/>
          </w:tcPr>
          <w:p w14:paraId="66BBFDCA" w14:textId="27FA2E31"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2</w:t>
            </w:r>
          </w:p>
        </w:tc>
        <w:tc>
          <w:tcPr>
            <w:tcW w:w="3828" w:type="dxa"/>
            <w:shd w:val="clear" w:color="auto" w:fill="auto"/>
          </w:tcPr>
          <w:p w14:paraId="43CADD60" w14:textId="77777777" w:rsidR="00867253" w:rsidRPr="00A14340" w:rsidRDefault="00867253" w:rsidP="00867253">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1A233D32" w14:textId="77777777" w:rsidR="00867253" w:rsidRPr="00327704" w:rsidRDefault="00867253" w:rsidP="00867253">
            <w:pPr>
              <w:tabs>
                <w:tab w:val="left" w:pos="612"/>
              </w:tabs>
              <w:spacing w:before="120"/>
              <w:rPr>
                <w:rFonts w:ascii="Arial Narrow" w:hAnsi="Arial Narrow"/>
                <w:iCs/>
                <w:sz w:val="22"/>
                <w:szCs w:val="22"/>
              </w:rPr>
            </w:pPr>
          </w:p>
        </w:tc>
        <w:tc>
          <w:tcPr>
            <w:tcW w:w="4802" w:type="dxa"/>
            <w:shd w:val="clear" w:color="auto" w:fill="auto"/>
          </w:tcPr>
          <w:p w14:paraId="60D5D59E" w14:textId="77777777" w:rsidR="00867253" w:rsidRPr="00A14340" w:rsidRDefault="00867253" w:rsidP="00867253">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0670F607" w14:textId="77777777" w:rsidR="00867253" w:rsidRPr="00A14340" w:rsidRDefault="00867253" w:rsidP="00867253">
            <w:pPr>
              <w:tabs>
                <w:tab w:val="left" w:pos="612"/>
              </w:tabs>
              <w:rPr>
                <w:rFonts w:ascii="Arial Narrow" w:hAnsi="Arial Narrow"/>
                <w:iCs/>
                <w:sz w:val="22"/>
                <w:szCs w:val="22"/>
              </w:rPr>
            </w:pPr>
            <w:r w:rsidRPr="00A14340">
              <w:rPr>
                <w:rFonts w:ascii="Arial Narrow" w:hAnsi="Arial Narrow"/>
                <w:b/>
                <w:iCs/>
                <w:sz w:val="22"/>
                <w:szCs w:val="22"/>
              </w:rPr>
              <w:t>sau</w:t>
            </w:r>
          </w:p>
          <w:p w14:paraId="369B2609" w14:textId="77777777" w:rsidR="00867253" w:rsidRPr="00A14340" w:rsidRDefault="00867253" w:rsidP="00867253">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790F09A6" w14:textId="77777777" w:rsidR="00867253" w:rsidRPr="00A14340" w:rsidRDefault="00867253" w:rsidP="00867253">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1F18546E" w14:textId="50F2121A" w:rsidR="00867253" w:rsidRPr="00327704" w:rsidRDefault="00867253" w:rsidP="00867253">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555" w:type="dxa"/>
            <w:shd w:val="clear" w:color="auto" w:fill="auto"/>
            <w:vAlign w:val="center"/>
          </w:tcPr>
          <w:p w14:paraId="71AD3F64" w14:textId="77777777" w:rsidR="00867253" w:rsidRPr="00541EAF" w:rsidRDefault="00867253" w:rsidP="00867253">
            <w:pPr>
              <w:tabs>
                <w:tab w:val="left" w:pos="612"/>
              </w:tabs>
              <w:spacing w:before="120"/>
              <w:rPr>
                <w:rFonts w:ascii="Arial Narrow" w:hAnsi="Arial Narrow"/>
                <w:b/>
                <w:bCs/>
                <w:iCs/>
                <w:sz w:val="22"/>
                <w:szCs w:val="22"/>
              </w:rPr>
            </w:pPr>
            <w:r w:rsidRPr="00541EAF">
              <w:rPr>
                <w:rFonts w:ascii="Arial Narrow" w:hAnsi="Arial Narrow"/>
                <w:b/>
                <w:bCs/>
                <w:iCs/>
                <w:sz w:val="22"/>
                <w:szCs w:val="22"/>
                <w:lang w:val="en-US"/>
              </w:rPr>
              <w:t>Obligatoriu</w:t>
            </w:r>
            <w:r w:rsidRPr="00541EAF">
              <w:rPr>
                <w:rFonts w:ascii="Arial Narrow" w:hAnsi="Arial Narrow"/>
                <w:b/>
                <w:bCs/>
                <w:iCs/>
                <w:sz w:val="22"/>
                <w:szCs w:val="22"/>
              </w:rPr>
              <w:t xml:space="preserve"> </w:t>
            </w:r>
          </w:p>
          <w:p w14:paraId="5A280F4F" w14:textId="77777777" w:rsidR="00867253" w:rsidRPr="00541EAF" w:rsidRDefault="00867253" w:rsidP="00867253">
            <w:pPr>
              <w:tabs>
                <w:tab w:val="left" w:pos="612"/>
              </w:tabs>
              <w:spacing w:before="120"/>
              <w:rPr>
                <w:rFonts w:ascii="Arial Narrow" w:hAnsi="Arial Narrow"/>
                <w:b/>
                <w:bCs/>
                <w:iCs/>
                <w:sz w:val="22"/>
                <w:szCs w:val="22"/>
                <w:lang w:val="en-US"/>
              </w:rPr>
            </w:pPr>
          </w:p>
        </w:tc>
      </w:tr>
      <w:tr w:rsidR="00867253" w:rsidRPr="00327704" w14:paraId="28D5CB62" w14:textId="77777777" w:rsidTr="00192835">
        <w:trPr>
          <w:trHeight w:val="615"/>
        </w:trPr>
        <w:tc>
          <w:tcPr>
            <w:tcW w:w="284" w:type="dxa"/>
            <w:shd w:val="clear" w:color="auto" w:fill="auto"/>
          </w:tcPr>
          <w:p w14:paraId="2D247B42" w14:textId="442662C6" w:rsidR="00867253" w:rsidRPr="00327704" w:rsidRDefault="00867253" w:rsidP="00867253">
            <w:pPr>
              <w:shd w:val="clear" w:color="auto" w:fill="FFFFFF"/>
              <w:tabs>
                <w:tab w:val="left" w:pos="612"/>
              </w:tabs>
              <w:spacing w:before="120" w:after="120"/>
              <w:rPr>
                <w:rFonts w:ascii="Arial Narrow" w:hAnsi="Arial Narrow"/>
                <w:iCs/>
              </w:rPr>
            </w:pPr>
            <w:r w:rsidRPr="00327704">
              <w:rPr>
                <w:rFonts w:ascii="Arial Narrow" w:hAnsi="Arial Narrow"/>
                <w:iCs/>
              </w:rPr>
              <w:t>3</w:t>
            </w:r>
          </w:p>
        </w:tc>
        <w:tc>
          <w:tcPr>
            <w:tcW w:w="3828" w:type="dxa"/>
            <w:shd w:val="clear" w:color="auto" w:fill="auto"/>
          </w:tcPr>
          <w:p w14:paraId="6B9970EF" w14:textId="3E87495F" w:rsidR="00867253" w:rsidRPr="00327704" w:rsidRDefault="00867253" w:rsidP="0086725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tehnică </w:t>
            </w:r>
          </w:p>
        </w:tc>
        <w:tc>
          <w:tcPr>
            <w:tcW w:w="4802" w:type="dxa"/>
            <w:shd w:val="clear" w:color="auto" w:fill="auto"/>
          </w:tcPr>
          <w:p w14:paraId="66C61AB9" w14:textId="77777777" w:rsidR="00867253" w:rsidRPr="00327704"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0CB10A09" w14:textId="58FC135B" w:rsidR="00867253" w:rsidRPr="00327704" w:rsidRDefault="00867253" w:rsidP="00867253">
            <w:pPr>
              <w:tabs>
                <w:tab w:val="left" w:pos="612"/>
              </w:tabs>
              <w:rPr>
                <w:rFonts w:ascii="Arial Narrow" w:hAnsi="Arial Narrow"/>
                <w:iCs/>
              </w:rPr>
            </w:pPr>
            <w:r w:rsidRPr="00327704">
              <w:rPr>
                <w:rFonts w:ascii="Arial Narrow" w:hAnsi="Arial Narrow"/>
                <w:b/>
                <w:iCs/>
                <w:sz w:val="22"/>
                <w:szCs w:val="22"/>
              </w:rPr>
              <w:t>Confirmat prin semnătura electronică</w:t>
            </w:r>
          </w:p>
        </w:tc>
        <w:tc>
          <w:tcPr>
            <w:tcW w:w="1555" w:type="dxa"/>
            <w:shd w:val="clear" w:color="auto" w:fill="auto"/>
            <w:vAlign w:val="center"/>
          </w:tcPr>
          <w:p w14:paraId="7EDABEC7" w14:textId="09EB606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 xml:space="preserve"> Obligatoriu</w:t>
            </w:r>
          </w:p>
        </w:tc>
      </w:tr>
      <w:tr w:rsidR="00867253" w:rsidRPr="00327704" w14:paraId="1DBCE9F4" w14:textId="77777777" w:rsidTr="00192835">
        <w:trPr>
          <w:trHeight w:val="615"/>
        </w:trPr>
        <w:tc>
          <w:tcPr>
            <w:tcW w:w="284" w:type="dxa"/>
            <w:shd w:val="clear" w:color="auto" w:fill="auto"/>
          </w:tcPr>
          <w:p w14:paraId="2CE84871" w14:textId="659CF0F9" w:rsidR="00867253" w:rsidRPr="00327704" w:rsidRDefault="00867253" w:rsidP="00867253">
            <w:pPr>
              <w:shd w:val="clear" w:color="auto" w:fill="FFFFFF"/>
              <w:tabs>
                <w:tab w:val="left" w:pos="612"/>
              </w:tabs>
              <w:spacing w:before="120" w:after="120"/>
              <w:rPr>
                <w:rFonts w:ascii="Arial Narrow" w:hAnsi="Arial Narrow"/>
                <w:iCs/>
              </w:rPr>
            </w:pPr>
            <w:r w:rsidRPr="00327704">
              <w:rPr>
                <w:rFonts w:ascii="Arial Narrow" w:hAnsi="Arial Narrow"/>
                <w:iCs/>
                <w:noProof w:val="0"/>
                <w:sz w:val="22"/>
                <w:szCs w:val="22"/>
                <w:lang w:eastAsia="ru-RU"/>
              </w:rPr>
              <w:t>4</w:t>
            </w:r>
          </w:p>
        </w:tc>
        <w:tc>
          <w:tcPr>
            <w:tcW w:w="3828" w:type="dxa"/>
            <w:shd w:val="clear" w:color="auto" w:fill="auto"/>
          </w:tcPr>
          <w:p w14:paraId="662FE8B8" w14:textId="2440A3EC" w:rsidR="00867253" w:rsidRPr="00327704" w:rsidRDefault="00867253" w:rsidP="0086725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financiară </w:t>
            </w:r>
          </w:p>
        </w:tc>
        <w:tc>
          <w:tcPr>
            <w:tcW w:w="4802" w:type="dxa"/>
            <w:shd w:val="clear" w:color="auto" w:fill="auto"/>
          </w:tcPr>
          <w:p w14:paraId="56FFDA98" w14:textId="6B47845B" w:rsidR="00867253" w:rsidRPr="00327704" w:rsidRDefault="00867253" w:rsidP="00867253">
            <w:pPr>
              <w:tabs>
                <w:tab w:val="left" w:pos="612"/>
              </w:tabs>
              <w:rPr>
                <w:rFonts w:ascii="Arial Narrow" w:hAnsi="Arial Narrow"/>
                <w:iCs/>
                <w:sz w:val="22"/>
                <w:szCs w:val="22"/>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555" w:type="dxa"/>
            <w:shd w:val="clear" w:color="auto" w:fill="auto"/>
            <w:vAlign w:val="center"/>
          </w:tcPr>
          <w:p w14:paraId="3071EDCF" w14:textId="673B2901"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0F71159E" w14:textId="77777777" w:rsidTr="00192835">
        <w:trPr>
          <w:trHeight w:val="697"/>
        </w:trPr>
        <w:tc>
          <w:tcPr>
            <w:tcW w:w="284" w:type="dxa"/>
            <w:shd w:val="clear" w:color="auto" w:fill="auto"/>
          </w:tcPr>
          <w:p w14:paraId="7368019D" w14:textId="322C0388" w:rsidR="00867253" w:rsidRPr="00327704" w:rsidRDefault="00867253" w:rsidP="00867253">
            <w:pPr>
              <w:shd w:val="clear" w:color="auto" w:fill="FFFFFF"/>
              <w:tabs>
                <w:tab w:val="left" w:pos="612"/>
              </w:tabs>
              <w:spacing w:before="120" w:after="120"/>
              <w:rPr>
                <w:rFonts w:ascii="Arial Narrow" w:hAnsi="Arial Narrow"/>
                <w:iCs/>
                <w:noProof w:val="0"/>
                <w:sz w:val="22"/>
                <w:szCs w:val="22"/>
                <w:lang w:eastAsia="ru-RU"/>
              </w:rPr>
            </w:pPr>
            <w:r w:rsidRPr="00327704">
              <w:rPr>
                <w:rFonts w:ascii="Arial Narrow" w:hAnsi="Arial Narrow"/>
                <w:iCs/>
                <w:noProof w:val="0"/>
                <w:sz w:val="26"/>
                <w:szCs w:val="26"/>
                <w:lang w:val="en-US" w:eastAsia="ru-RU"/>
              </w:rPr>
              <w:t>5</w:t>
            </w:r>
          </w:p>
        </w:tc>
        <w:tc>
          <w:tcPr>
            <w:tcW w:w="3828" w:type="dxa"/>
            <w:shd w:val="clear" w:color="auto" w:fill="auto"/>
          </w:tcPr>
          <w:p w14:paraId="7812EB47" w14:textId="05202785"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DUAE</w:t>
            </w:r>
          </w:p>
        </w:tc>
        <w:tc>
          <w:tcPr>
            <w:tcW w:w="4802" w:type="dxa"/>
            <w:shd w:val="clear" w:color="auto" w:fill="auto"/>
          </w:tcPr>
          <w:p w14:paraId="08D8FDC1" w14:textId="28CD46BE" w:rsidR="00867253" w:rsidRPr="00327704" w:rsidRDefault="00867253" w:rsidP="00867253">
            <w:pPr>
              <w:tabs>
                <w:tab w:val="left" w:pos="612"/>
              </w:tabs>
              <w:spacing w:before="120"/>
              <w:rPr>
                <w:rFonts w:ascii="Arial Narrow" w:hAnsi="Arial Narrow"/>
                <w:iCs/>
                <w:sz w:val="22"/>
                <w:szCs w:val="22"/>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555" w:type="dxa"/>
            <w:shd w:val="clear" w:color="auto" w:fill="auto"/>
            <w:vAlign w:val="center"/>
          </w:tcPr>
          <w:p w14:paraId="078B8B71" w14:textId="65C48EAE" w:rsidR="00867253" w:rsidRPr="00541EAF" w:rsidRDefault="00867253" w:rsidP="00867253">
            <w:pPr>
              <w:shd w:val="clear" w:color="auto" w:fill="FFFFFF"/>
              <w:tabs>
                <w:tab w:val="left" w:pos="612"/>
              </w:tabs>
              <w:spacing w:before="120" w:after="120"/>
              <w:rPr>
                <w:rFonts w:ascii="Arial Narrow" w:hAnsi="Arial Narrow"/>
                <w:b/>
                <w:bCs/>
                <w:iCs/>
                <w:lang w:val="en-US"/>
              </w:rPr>
            </w:pPr>
            <w:r w:rsidRPr="00541EAF">
              <w:rPr>
                <w:rFonts w:ascii="Arial Narrow" w:hAnsi="Arial Narrow"/>
                <w:b/>
                <w:bCs/>
                <w:iCs/>
                <w:lang w:val="en-US"/>
              </w:rPr>
              <w:t>Obligatoriu</w:t>
            </w:r>
          </w:p>
        </w:tc>
      </w:tr>
      <w:tr w:rsidR="00867253" w:rsidRPr="00327704" w14:paraId="591D7C07" w14:textId="77777777" w:rsidTr="00192835">
        <w:trPr>
          <w:trHeight w:val="1118"/>
        </w:trPr>
        <w:tc>
          <w:tcPr>
            <w:tcW w:w="284" w:type="dxa"/>
            <w:shd w:val="clear" w:color="auto" w:fill="auto"/>
          </w:tcPr>
          <w:p w14:paraId="0056FE48" w14:textId="360BB59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6</w:t>
            </w:r>
          </w:p>
        </w:tc>
        <w:tc>
          <w:tcPr>
            <w:tcW w:w="3828" w:type="dxa"/>
            <w:shd w:val="clear" w:color="auto" w:fill="auto"/>
          </w:tcPr>
          <w:p w14:paraId="2465C642" w14:textId="43DD0BFB" w:rsidR="00867253" w:rsidRPr="007E10C0"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4802" w:type="dxa"/>
            <w:shd w:val="clear" w:color="auto" w:fill="auto"/>
          </w:tcPr>
          <w:p w14:paraId="6F738AFF" w14:textId="25DF76B4"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5" w:type="dxa"/>
            <w:shd w:val="clear" w:color="auto" w:fill="auto"/>
            <w:vAlign w:val="center"/>
          </w:tcPr>
          <w:p w14:paraId="3EA849A1" w14:textId="1E43A638" w:rsidR="00867253" w:rsidRPr="00541EAF" w:rsidRDefault="00867253" w:rsidP="00867253">
            <w:pPr>
              <w:shd w:val="clear" w:color="auto" w:fill="FFFFFF"/>
              <w:tabs>
                <w:tab w:val="left" w:pos="612"/>
              </w:tabs>
              <w:spacing w:before="120" w:after="120"/>
              <w:rPr>
                <w:rFonts w:ascii="Arial Narrow" w:hAnsi="Arial Narrow"/>
                <w:b/>
                <w:bCs/>
                <w:iCs/>
                <w:noProof w:val="0"/>
                <w:sz w:val="26"/>
                <w:szCs w:val="26"/>
                <w:lang w:val="ru-RU" w:eastAsia="ru-RU"/>
              </w:rPr>
            </w:pPr>
            <w:r w:rsidRPr="00541EAF">
              <w:rPr>
                <w:rFonts w:ascii="Arial Narrow" w:hAnsi="Arial Narrow"/>
                <w:b/>
                <w:bCs/>
                <w:iCs/>
                <w:sz w:val="22"/>
                <w:szCs w:val="22"/>
                <w:lang w:val="en-US"/>
              </w:rPr>
              <w:t>Obligatoriu</w:t>
            </w:r>
          </w:p>
        </w:tc>
      </w:tr>
      <w:tr w:rsidR="00867253" w:rsidRPr="00327704" w14:paraId="74B105F5" w14:textId="77777777" w:rsidTr="00192835">
        <w:trPr>
          <w:trHeight w:val="837"/>
        </w:trPr>
        <w:tc>
          <w:tcPr>
            <w:tcW w:w="284" w:type="dxa"/>
            <w:shd w:val="clear" w:color="auto" w:fill="auto"/>
          </w:tcPr>
          <w:p w14:paraId="5B2C10E0" w14:textId="21A03E5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7</w:t>
            </w:r>
          </w:p>
        </w:tc>
        <w:tc>
          <w:tcPr>
            <w:tcW w:w="3828" w:type="dxa"/>
            <w:shd w:val="clear" w:color="auto" w:fill="auto"/>
          </w:tcPr>
          <w:p w14:paraId="449056A3" w14:textId="298D236E" w:rsidR="00867253" w:rsidRPr="00327704" w:rsidRDefault="00867253" w:rsidP="00867253">
            <w:pPr>
              <w:rPr>
                <w:rFonts w:ascii="Arial Narrow" w:hAnsi="Arial Narrow"/>
                <w:b/>
                <w:sz w:val="22"/>
                <w:szCs w:val="22"/>
                <w:lang w:val="en-US"/>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4802" w:type="dxa"/>
            <w:shd w:val="clear" w:color="auto" w:fill="auto"/>
          </w:tcPr>
          <w:p w14:paraId="70588F51" w14:textId="1C719DBE" w:rsidR="00867253" w:rsidRPr="00327704" w:rsidRDefault="00867253" w:rsidP="00867253">
            <w:pPr>
              <w:rPr>
                <w:rFonts w:ascii="Arial Narrow" w:hAnsi="Arial Narrow"/>
                <w:sz w:val="22"/>
                <w:szCs w:val="22"/>
                <w:lang w:val="en-US"/>
              </w:rPr>
            </w:pPr>
            <w:r>
              <w:rPr>
                <w:rFonts w:ascii="Arial Narrow" w:hAnsi="Arial Narrow"/>
                <w:sz w:val="22"/>
                <w:szCs w:val="22"/>
                <w:lang w:val="en-US"/>
              </w:rPr>
              <w:t>Pentru loturile nr. nr.</w:t>
            </w:r>
            <w:r w:rsidR="003A125A">
              <w:rPr>
                <w:rFonts w:ascii="Arial Narrow" w:hAnsi="Arial Narrow"/>
                <w:sz w:val="22"/>
                <w:szCs w:val="22"/>
                <w:lang w:val="en-US"/>
              </w:rPr>
              <w:t xml:space="preserve"> </w:t>
            </w:r>
            <w:r>
              <w:rPr>
                <w:rFonts w:ascii="Arial Narrow" w:hAnsi="Arial Narrow"/>
                <w:sz w:val="22"/>
                <w:szCs w:val="22"/>
                <w:lang w:val="en-US"/>
              </w:rPr>
              <w:t>2</w:t>
            </w:r>
            <w:r w:rsidR="003A125A">
              <w:rPr>
                <w:rFonts w:ascii="Arial Narrow" w:hAnsi="Arial Narrow"/>
                <w:sz w:val="22"/>
                <w:szCs w:val="22"/>
                <w:lang w:val="en-US"/>
              </w:rPr>
              <w:t>2</w:t>
            </w:r>
            <w:r>
              <w:rPr>
                <w:rFonts w:ascii="Arial Narrow" w:hAnsi="Arial Narrow"/>
                <w:sz w:val="22"/>
                <w:szCs w:val="22"/>
                <w:lang w:val="en-US"/>
              </w:rPr>
              <w:t>,2</w:t>
            </w:r>
            <w:r w:rsidR="003A125A">
              <w:rPr>
                <w:rFonts w:ascii="Arial Narrow" w:hAnsi="Arial Narrow"/>
                <w:sz w:val="22"/>
                <w:szCs w:val="22"/>
                <w:lang w:val="en-US"/>
              </w:rPr>
              <w:t>3</w:t>
            </w:r>
            <w:r>
              <w:rPr>
                <w:rFonts w:ascii="Arial Narrow" w:hAnsi="Arial Narrow"/>
                <w:sz w:val="22"/>
                <w:szCs w:val="22"/>
                <w:lang w:val="en-US"/>
              </w:rPr>
              <w:t>,2</w:t>
            </w:r>
            <w:r w:rsidR="003A125A">
              <w:rPr>
                <w:rFonts w:ascii="Arial Narrow" w:hAnsi="Arial Narrow"/>
                <w:sz w:val="22"/>
                <w:szCs w:val="22"/>
                <w:lang w:val="en-US"/>
              </w:rPr>
              <w:t>4</w:t>
            </w:r>
            <w:r>
              <w:rPr>
                <w:rFonts w:ascii="Arial Narrow" w:hAnsi="Arial Narrow"/>
                <w:sz w:val="22"/>
                <w:szCs w:val="22"/>
                <w:lang w:val="en-US"/>
              </w:rPr>
              <w:t>,2</w:t>
            </w:r>
            <w:r w:rsidR="003A125A">
              <w:rPr>
                <w:rFonts w:ascii="Arial Narrow" w:hAnsi="Arial Narrow"/>
                <w:sz w:val="22"/>
                <w:szCs w:val="22"/>
                <w:lang w:val="en-US"/>
              </w:rPr>
              <w:t>5</w:t>
            </w:r>
            <w:r>
              <w:rPr>
                <w:rFonts w:ascii="Arial Narrow" w:hAnsi="Arial Narrow"/>
                <w:sz w:val="22"/>
                <w:szCs w:val="22"/>
                <w:lang w:val="en-US"/>
              </w:rPr>
              <w:t>,2</w:t>
            </w:r>
            <w:r w:rsidR="003A125A">
              <w:rPr>
                <w:rFonts w:ascii="Arial Narrow" w:hAnsi="Arial Narrow"/>
                <w:sz w:val="22"/>
                <w:szCs w:val="22"/>
                <w:lang w:val="en-US"/>
              </w:rPr>
              <w:t>6</w:t>
            </w:r>
            <w:r>
              <w:rPr>
                <w:rFonts w:ascii="Arial Narrow" w:hAnsi="Arial Narrow"/>
                <w:sz w:val="22"/>
                <w:szCs w:val="22"/>
                <w:lang w:val="en-US"/>
              </w:rPr>
              <w:t>,</w:t>
            </w:r>
            <w:r w:rsidR="003A125A">
              <w:rPr>
                <w:rFonts w:ascii="Arial Narrow" w:hAnsi="Arial Narrow"/>
                <w:sz w:val="22"/>
                <w:szCs w:val="22"/>
                <w:lang w:val="en-US"/>
              </w:rPr>
              <w:t>27</w:t>
            </w:r>
            <w:r>
              <w:rPr>
                <w:rFonts w:ascii="Arial Narrow" w:hAnsi="Arial Narrow"/>
                <w:sz w:val="22"/>
                <w:szCs w:val="22"/>
                <w:lang w:val="en-US"/>
              </w:rPr>
              <w:t>,</w:t>
            </w:r>
            <w:r w:rsidR="003A125A">
              <w:rPr>
                <w:rFonts w:ascii="Arial Narrow" w:hAnsi="Arial Narrow"/>
                <w:sz w:val="22"/>
                <w:szCs w:val="22"/>
                <w:lang w:val="en-US"/>
              </w:rPr>
              <w:t>28</w:t>
            </w:r>
            <w:r>
              <w:rPr>
                <w:rFonts w:ascii="Arial Narrow" w:hAnsi="Arial Narrow"/>
                <w:sz w:val="22"/>
                <w:szCs w:val="22"/>
                <w:lang w:val="en-US"/>
              </w:rPr>
              <w:t>,</w:t>
            </w:r>
            <w:r w:rsidR="003A125A">
              <w:rPr>
                <w:rFonts w:ascii="Arial Narrow" w:hAnsi="Arial Narrow"/>
                <w:sz w:val="22"/>
                <w:szCs w:val="22"/>
                <w:lang w:val="en-US"/>
              </w:rPr>
              <w:t>29</w:t>
            </w:r>
            <w:r>
              <w:rPr>
                <w:rFonts w:ascii="Arial Narrow" w:hAnsi="Arial Narrow"/>
                <w:sz w:val="22"/>
                <w:szCs w:val="22"/>
                <w:lang w:val="en-US"/>
              </w:rPr>
              <w:t>,3</w:t>
            </w:r>
            <w:r w:rsidR="003A125A">
              <w:rPr>
                <w:rFonts w:ascii="Arial Narrow" w:hAnsi="Arial Narrow"/>
                <w:sz w:val="22"/>
                <w:szCs w:val="22"/>
                <w:lang w:val="en-US"/>
              </w:rPr>
              <w:t>0</w:t>
            </w:r>
            <w:r>
              <w:rPr>
                <w:rFonts w:ascii="Arial Narrow" w:hAnsi="Arial Narrow"/>
                <w:sz w:val="22"/>
                <w:szCs w:val="22"/>
                <w:lang w:val="en-US"/>
              </w:rPr>
              <w:t>,3</w:t>
            </w:r>
            <w:r w:rsidR="003A125A">
              <w:rPr>
                <w:rFonts w:ascii="Arial Narrow" w:hAnsi="Arial Narrow"/>
                <w:sz w:val="22"/>
                <w:szCs w:val="22"/>
                <w:lang w:val="en-US"/>
              </w:rPr>
              <w:t>1</w:t>
            </w:r>
            <w:r>
              <w:rPr>
                <w:rFonts w:ascii="Arial Narrow" w:hAnsi="Arial Narrow"/>
                <w:sz w:val="22"/>
                <w:szCs w:val="22"/>
                <w:lang w:val="en-US"/>
              </w:rPr>
              <w:t>,3</w:t>
            </w:r>
            <w:r w:rsidR="003A125A">
              <w:rPr>
                <w:rFonts w:ascii="Arial Narrow" w:hAnsi="Arial Narrow"/>
                <w:sz w:val="22"/>
                <w:szCs w:val="22"/>
                <w:lang w:val="en-US"/>
              </w:rPr>
              <w:t>2</w:t>
            </w:r>
            <w:r>
              <w:rPr>
                <w:rFonts w:ascii="Arial Narrow" w:hAnsi="Arial Narrow"/>
                <w:sz w:val="22"/>
                <w:szCs w:val="22"/>
                <w:lang w:val="en-US"/>
              </w:rPr>
              <w:t>,3</w:t>
            </w:r>
            <w:r w:rsidR="003A125A">
              <w:rPr>
                <w:rFonts w:ascii="Arial Narrow" w:hAnsi="Arial Narrow"/>
                <w:sz w:val="22"/>
                <w:szCs w:val="22"/>
                <w:lang w:val="en-US"/>
              </w:rPr>
              <w:t>3</w:t>
            </w:r>
            <w:r>
              <w:rPr>
                <w:rFonts w:ascii="Arial Narrow" w:hAnsi="Arial Narrow"/>
                <w:sz w:val="22"/>
                <w:szCs w:val="22"/>
                <w:lang w:val="en-US"/>
              </w:rPr>
              <w:t>,3</w:t>
            </w:r>
            <w:r w:rsidR="003A125A">
              <w:rPr>
                <w:rFonts w:ascii="Arial Narrow" w:hAnsi="Arial Narrow"/>
                <w:sz w:val="22"/>
                <w:szCs w:val="22"/>
                <w:lang w:val="en-US"/>
              </w:rPr>
              <w:t>4</w:t>
            </w:r>
            <w:r>
              <w:rPr>
                <w:rFonts w:ascii="Arial Narrow" w:hAnsi="Arial Narrow"/>
                <w:sz w:val="22"/>
                <w:szCs w:val="22"/>
                <w:lang w:val="en-US"/>
              </w:rPr>
              <w:t>,3</w:t>
            </w:r>
            <w:r w:rsidR="003A125A">
              <w:rPr>
                <w:rFonts w:ascii="Arial Narrow" w:hAnsi="Arial Narrow"/>
                <w:sz w:val="22"/>
                <w:szCs w:val="22"/>
                <w:lang w:val="en-US"/>
              </w:rPr>
              <w:t>5</w:t>
            </w:r>
            <w:r>
              <w:rPr>
                <w:rFonts w:ascii="Arial Narrow" w:hAnsi="Arial Narrow"/>
                <w:sz w:val="22"/>
                <w:szCs w:val="22"/>
                <w:lang w:val="en-US"/>
              </w:rPr>
              <w:t>,3</w:t>
            </w:r>
            <w:r w:rsidR="003A125A">
              <w:rPr>
                <w:rFonts w:ascii="Arial Narrow" w:hAnsi="Arial Narrow"/>
                <w:sz w:val="22"/>
                <w:szCs w:val="22"/>
                <w:lang w:val="en-US"/>
              </w:rPr>
              <w:t>6,37</w:t>
            </w:r>
            <w:r w:rsidRPr="00327704">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107F0A0B" w14:textId="5308C5A2" w:rsidR="00867253" w:rsidRPr="00541EAF" w:rsidRDefault="00867253" w:rsidP="00867253">
            <w:pPr>
              <w:rPr>
                <w:rFonts w:ascii="Arial Narrow" w:hAnsi="Arial Narrow"/>
                <w:b/>
                <w:bCs/>
                <w:sz w:val="22"/>
                <w:szCs w:val="22"/>
              </w:rPr>
            </w:pPr>
            <w:r w:rsidRPr="00541EAF">
              <w:rPr>
                <w:rFonts w:ascii="Arial Narrow" w:hAnsi="Arial Narrow"/>
                <w:b/>
                <w:bCs/>
                <w:iCs/>
                <w:sz w:val="22"/>
                <w:szCs w:val="22"/>
                <w:lang w:val="en-US"/>
              </w:rPr>
              <w:t>Obligatoriu</w:t>
            </w:r>
          </w:p>
        </w:tc>
      </w:tr>
      <w:tr w:rsidR="00867253" w:rsidRPr="00327704" w14:paraId="21A4D755" w14:textId="77777777" w:rsidTr="00192835">
        <w:trPr>
          <w:trHeight w:val="837"/>
        </w:trPr>
        <w:tc>
          <w:tcPr>
            <w:tcW w:w="284" w:type="dxa"/>
            <w:shd w:val="clear" w:color="auto" w:fill="auto"/>
          </w:tcPr>
          <w:p w14:paraId="463E9086" w14:textId="1F13F7DB"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lastRenderedPageBreak/>
              <w:t>8</w:t>
            </w:r>
          </w:p>
        </w:tc>
        <w:tc>
          <w:tcPr>
            <w:tcW w:w="3828" w:type="dxa"/>
            <w:shd w:val="clear" w:color="auto" w:fill="auto"/>
          </w:tcPr>
          <w:p w14:paraId="693B3CB8" w14:textId="2D3A3E74" w:rsidR="00867253" w:rsidRPr="00327704" w:rsidRDefault="00867253" w:rsidP="00735A30">
            <w:pPr>
              <w:tabs>
                <w:tab w:val="left" w:pos="612"/>
              </w:tabs>
              <w:spacing w:before="120"/>
              <w:rPr>
                <w:rFonts w:ascii="Arial Narrow" w:hAnsi="Arial Narrow"/>
                <w:b/>
                <w:iCs/>
                <w:sz w:val="22"/>
                <w:szCs w:val="22"/>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p>
        </w:tc>
        <w:tc>
          <w:tcPr>
            <w:tcW w:w="4802" w:type="dxa"/>
            <w:shd w:val="clear" w:color="auto" w:fill="auto"/>
          </w:tcPr>
          <w:p w14:paraId="20954918" w14:textId="36A44987" w:rsidR="00867253" w:rsidRPr="00327704" w:rsidRDefault="00867253" w:rsidP="00867253">
            <w:pPr>
              <w:rPr>
                <w:rFonts w:ascii="Arial Narrow" w:hAnsi="Arial Narrow"/>
                <w:sz w:val="22"/>
                <w:szCs w:val="22"/>
                <w:lang w:val="en-US"/>
              </w:rPr>
            </w:pPr>
            <w:r w:rsidRPr="00327704">
              <w:rPr>
                <w:rFonts w:ascii="Arial Narrow" w:hAnsi="Arial Narrow"/>
                <w:noProof w:val="0"/>
                <w:sz w:val="22"/>
                <w:szCs w:val="22"/>
              </w:rPr>
              <w:t>-Copie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555" w:type="dxa"/>
            <w:shd w:val="clear" w:color="auto" w:fill="auto"/>
            <w:vAlign w:val="center"/>
          </w:tcPr>
          <w:p w14:paraId="1A21E6ED" w14:textId="075DC128"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2794C2ED" w14:textId="77777777" w:rsidTr="00192835">
        <w:trPr>
          <w:trHeight w:val="837"/>
        </w:trPr>
        <w:tc>
          <w:tcPr>
            <w:tcW w:w="284" w:type="dxa"/>
            <w:shd w:val="clear" w:color="auto" w:fill="auto"/>
          </w:tcPr>
          <w:p w14:paraId="4BE5AB6C" w14:textId="364092B1"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9</w:t>
            </w:r>
          </w:p>
        </w:tc>
        <w:tc>
          <w:tcPr>
            <w:tcW w:w="3828" w:type="dxa"/>
            <w:shd w:val="clear" w:color="auto" w:fill="auto"/>
          </w:tcPr>
          <w:p w14:paraId="44EE3C61" w14:textId="0378B49E" w:rsidR="00867253" w:rsidRPr="00327704" w:rsidRDefault="00867253" w:rsidP="00867253">
            <w:pPr>
              <w:widowControl w:val="0"/>
              <w:autoSpaceDE w:val="0"/>
              <w:autoSpaceDN w:val="0"/>
              <w:spacing w:line="245" w:lineRule="exact"/>
              <w:rPr>
                <w:rFonts w:ascii="Arial Narrow" w:hAnsi="Arial Narrow"/>
                <w:b/>
                <w:noProof w:val="0"/>
                <w:sz w:val="22"/>
                <w:szCs w:val="22"/>
              </w:rPr>
            </w:pPr>
            <w:r w:rsidRPr="00327704">
              <w:rPr>
                <w:rFonts w:ascii="Arial Narrow" w:hAnsi="Arial Narrow"/>
                <w:b/>
                <w:noProof w:val="0"/>
                <w:sz w:val="22"/>
                <w:szCs w:val="22"/>
              </w:rPr>
              <w:t>Certificat privind deținerea laboratorului/Contract cu laborator atestat p/u efectuarea controlului permanent asupra calității contract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cu</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asemenea</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laborator.</w:t>
            </w:r>
          </w:p>
        </w:tc>
        <w:tc>
          <w:tcPr>
            <w:tcW w:w="4802" w:type="dxa"/>
            <w:shd w:val="clear" w:color="auto" w:fill="auto"/>
          </w:tcPr>
          <w:p w14:paraId="028F2F88" w14:textId="19F7A30E" w:rsidR="00867253" w:rsidRPr="00327704" w:rsidRDefault="00867253" w:rsidP="00867253">
            <w:pPr>
              <w:widowControl w:val="0"/>
              <w:autoSpaceDE w:val="0"/>
              <w:autoSpaceDN w:val="0"/>
              <w:spacing w:before="116"/>
              <w:ind w:left="110" w:right="102"/>
              <w:rPr>
                <w:rFonts w:ascii="Arial Narrow" w:hAnsi="Arial Narrow"/>
                <w:noProof w:val="0"/>
                <w:sz w:val="22"/>
                <w:szCs w:val="22"/>
              </w:rPr>
            </w:pPr>
            <w:r>
              <w:rPr>
                <w:rFonts w:ascii="Arial Narrow" w:hAnsi="Arial Narrow"/>
                <w:sz w:val="22"/>
                <w:szCs w:val="22"/>
                <w:lang w:val="en-US"/>
              </w:rPr>
              <w:t xml:space="preserve">Pentru loturile nr. nr. </w:t>
            </w:r>
            <w:r w:rsidR="003A125A" w:rsidRPr="003A125A">
              <w:rPr>
                <w:rFonts w:ascii="Arial Narrow" w:hAnsi="Arial Narrow"/>
                <w:sz w:val="22"/>
                <w:szCs w:val="22"/>
                <w:lang w:val="en-US"/>
              </w:rPr>
              <w:t>22,23,24,25,26,27,28,29,30,31,32,33,34,35,36,37</w:t>
            </w:r>
            <w:r w:rsidRPr="00327704">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4A1F2329" w14:textId="1199056B"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0893DF25" w14:textId="77777777" w:rsidTr="00192835">
        <w:trPr>
          <w:trHeight w:val="837"/>
        </w:trPr>
        <w:tc>
          <w:tcPr>
            <w:tcW w:w="284" w:type="dxa"/>
            <w:shd w:val="clear" w:color="auto" w:fill="auto"/>
          </w:tcPr>
          <w:p w14:paraId="1106BF37" w14:textId="3CDE05CA"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10</w:t>
            </w:r>
          </w:p>
        </w:tc>
        <w:tc>
          <w:tcPr>
            <w:tcW w:w="3828" w:type="dxa"/>
            <w:shd w:val="clear" w:color="auto" w:fill="auto"/>
          </w:tcPr>
          <w:p w14:paraId="4F25EED6" w14:textId="77777777" w:rsidR="00867253" w:rsidRPr="00327704" w:rsidRDefault="00867253" w:rsidP="00867253">
            <w:pPr>
              <w:spacing w:line="240" w:lineRule="atLeast"/>
              <w:rPr>
                <w:rFonts w:ascii="Arial Narrow" w:hAnsi="Arial Narrow"/>
                <w:b/>
                <w:sz w:val="22"/>
                <w:szCs w:val="22"/>
              </w:rPr>
            </w:pPr>
            <w:r w:rsidRPr="00327704">
              <w:rPr>
                <w:rFonts w:ascii="Arial Narrow" w:hAnsi="Arial Narrow"/>
                <w:b/>
                <w:sz w:val="22"/>
                <w:szCs w:val="22"/>
              </w:rPr>
              <w:t xml:space="preserve">Confirmare prin deținerea stocului, de grîu necesar îndeplinirii contractului pe o perioadă de cel puțin  10 zile </w:t>
            </w:r>
          </w:p>
          <w:p w14:paraId="66EBC864" w14:textId="7D4862B4" w:rsidR="00867253" w:rsidRPr="00327704" w:rsidRDefault="00867253" w:rsidP="00867253">
            <w:pPr>
              <w:widowControl w:val="0"/>
              <w:autoSpaceDE w:val="0"/>
              <w:autoSpaceDN w:val="0"/>
              <w:spacing w:line="245" w:lineRule="exact"/>
              <w:ind w:left="110"/>
              <w:rPr>
                <w:rFonts w:ascii="Arial Narrow" w:hAnsi="Arial Narrow"/>
                <w:b/>
                <w:noProof w:val="0"/>
                <w:sz w:val="22"/>
                <w:szCs w:val="22"/>
              </w:rPr>
            </w:pPr>
            <w:r w:rsidRPr="00327704">
              <w:rPr>
                <w:rFonts w:ascii="Arial Narrow" w:hAnsi="Arial Narrow"/>
                <w:b/>
                <w:noProof w:val="0"/>
                <w:sz w:val="22"/>
                <w:szCs w:val="22"/>
              </w:rPr>
              <w:t xml:space="preserve">( panificație)  </w:t>
            </w:r>
          </w:p>
        </w:tc>
        <w:tc>
          <w:tcPr>
            <w:tcW w:w="4802" w:type="dxa"/>
            <w:shd w:val="clear" w:color="auto" w:fill="auto"/>
          </w:tcPr>
          <w:p w14:paraId="7E73905F" w14:textId="09E1A2B3" w:rsidR="00867253" w:rsidRPr="00327704" w:rsidRDefault="00867253" w:rsidP="00867253">
            <w:pPr>
              <w:widowControl w:val="0"/>
              <w:autoSpaceDE w:val="0"/>
              <w:autoSpaceDN w:val="0"/>
              <w:spacing w:before="116"/>
              <w:ind w:left="110" w:right="102"/>
              <w:jc w:val="both"/>
              <w:rPr>
                <w:rFonts w:ascii="Arial Narrow" w:hAnsi="Arial Narrow"/>
                <w:sz w:val="22"/>
                <w:szCs w:val="22"/>
                <w:lang w:val="en-US"/>
              </w:rPr>
            </w:pPr>
            <w:r>
              <w:rPr>
                <w:rFonts w:ascii="Arial Narrow" w:hAnsi="Arial Narrow"/>
                <w:sz w:val="22"/>
                <w:szCs w:val="22"/>
                <w:lang w:val="en-US"/>
              </w:rPr>
              <w:t xml:space="preserve">Pentru loturilr nr. </w:t>
            </w:r>
            <w:r w:rsidR="0055357C">
              <w:rPr>
                <w:rFonts w:ascii="Arial Narrow" w:hAnsi="Arial Narrow"/>
                <w:sz w:val="22"/>
                <w:szCs w:val="22"/>
                <w:lang w:val="en-US"/>
              </w:rPr>
              <w:t>14, 15, 16, 17, 18,19, 20,21</w:t>
            </w:r>
            <w:r w:rsidRPr="00532E3F">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327689DE" w14:textId="4E81F4C4" w:rsidR="00867253" w:rsidRPr="00541EAF" w:rsidRDefault="00867253" w:rsidP="00867253">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5E25F2E5" w14:textId="77777777" w:rsidTr="00192835">
        <w:trPr>
          <w:trHeight w:val="837"/>
        </w:trPr>
        <w:tc>
          <w:tcPr>
            <w:tcW w:w="284" w:type="dxa"/>
            <w:shd w:val="clear" w:color="auto" w:fill="auto"/>
          </w:tcPr>
          <w:p w14:paraId="2BE44B96" w14:textId="6271995A"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11</w:t>
            </w:r>
          </w:p>
        </w:tc>
        <w:tc>
          <w:tcPr>
            <w:tcW w:w="3828" w:type="dxa"/>
            <w:shd w:val="clear" w:color="auto" w:fill="auto"/>
          </w:tcPr>
          <w:p w14:paraId="7034755B" w14:textId="2E856275" w:rsidR="00867253" w:rsidRPr="00327704" w:rsidRDefault="00867253" w:rsidP="00867253">
            <w:pPr>
              <w:widowControl w:val="0"/>
              <w:autoSpaceDE w:val="0"/>
              <w:autoSpaceDN w:val="0"/>
              <w:spacing w:line="245" w:lineRule="exact"/>
              <w:rPr>
                <w:rFonts w:ascii="Arial Narrow" w:hAnsi="Arial Narrow"/>
                <w:b/>
                <w:noProof w:val="0"/>
                <w:sz w:val="22"/>
                <w:szCs w:val="22"/>
              </w:rPr>
            </w:pPr>
            <w:r w:rsidRPr="002D7A60">
              <w:rPr>
                <w:rFonts w:ascii="Arial Narrow" w:hAnsi="Arial Narrow"/>
                <w:b/>
                <w:noProof w:val="0"/>
                <w:sz w:val="22"/>
                <w:szCs w:val="22"/>
              </w:rPr>
              <w:t>Certificat de calitate şi de provenienţă      a  materiei prime (făină/ grîu)</w:t>
            </w:r>
          </w:p>
        </w:tc>
        <w:tc>
          <w:tcPr>
            <w:tcW w:w="4802" w:type="dxa"/>
            <w:shd w:val="clear" w:color="auto" w:fill="auto"/>
          </w:tcPr>
          <w:p w14:paraId="27872948" w14:textId="3342720E" w:rsidR="00867253" w:rsidRPr="00327704" w:rsidRDefault="00867253" w:rsidP="00867253">
            <w:pPr>
              <w:widowControl w:val="0"/>
              <w:autoSpaceDE w:val="0"/>
              <w:autoSpaceDN w:val="0"/>
              <w:spacing w:before="116"/>
              <w:ind w:left="110" w:right="102"/>
              <w:jc w:val="both"/>
              <w:rPr>
                <w:rFonts w:ascii="Arial Narrow" w:hAnsi="Arial Narrow"/>
                <w:sz w:val="22"/>
                <w:szCs w:val="22"/>
                <w:lang w:val="en-US"/>
              </w:rPr>
            </w:pPr>
            <w:r w:rsidRPr="002D7A60">
              <w:rPr>
                <w:rFonts w:ascii="Arial Narrow" w:hAnsi="Arial Narrow"/>
                <w:sz w:val="22"/>
                <w:szCs w:val="22"/>
                <w:lang w:val="en-US"/>
              </w:rPr>
              <w:t xml:space="preserve">Pentru loturilr nr. </w:t>
            </w:r>
            <w:r w:rsidR="0055357C" w:rsidRPr="0055357C">
              <w:rPr>
                <w:rFonts w:ascii="Arial Narrow" w:hAnsi="Arial Narrow"/>
                <w:sz w:val="22"/>
                <w:szCs w:val="22"/>
                <w:lang w:val="en-US"/>
              </w:rPr>
              <w:t>14, 15, 16, 17, 18,19, 20,21</w:t>
            </w:r>
            <w:r w:rsidRPr="002D7A60">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07478780" w14:textId="60B90CEE" w:rsidR="00867253" w:rsidRPr="00541EAF" w:rsidRDefault="00867253" w:rsidP="00867253">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6DA202C0" w14:textId="77777777" w:rsidTr="00192835">
        <w:trPr>
          <w:trHeight w:val="837"/>
        </w:trPr>
        <w:tc>
          <w:tcPr>
            <w:tcW w:w="284" w:type="dxa"/>
            <w:shd w:val="clear" w:color="auto" w:fill="auto"/>
          </w:tcPr>
          <w:p w14:paraId="70E41A46" w14:textId="353F9B9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12</w:t>
            </w:r>
          </w:p>
        </w:tc>
        <w:tc>
          <w:tcPr>
            <w:tcW w:w="3828" w:type="dxa"/>
            <w:shd w:val="clear" w:color="auto" w:fill="auto"/>
          </w:tcPr>
          <w:p w14:paraId="79D0DC86" w14:textId="09C77765" w:rsidR="00867253" w:rsidRPr="00327704" w:rsidRDefault="00867253" w:rsidP="00867253">
            <w:pPr>
              <w:widowControl w:val="0"/>
              <w:autoSpaceDE w:val="0"/>
              <w:autoSpaceDN w:val="0"/>
              <w:spacing w:line="238" w:lineRule="exact"/>
              <w:rPr>
                <w:rFonts w:ascii="Arial Narrow" w:hAnsi="Arial Narrow"/>
                <w:b/>
                <w:noProof w:val="0"/>
                <w:sz w:val="22"/>
                <w:szCs w:val="22"/>
              </w:rPr>
            </w:pPr>
            <w:r w:rsidRPr="00327704">
              <w:rPr>
                <w:rFonts w:ascii="Arial Narrow" w:hAnsi="Arial Narrow"/>
                <w:b/>
                <w:iCs/>
                <w:sz w:val="22"/>
                <w:szCs w:val="22"/>
                <w:lang w:val="en-US"/>
              </w:rPr>
              <w:t>Certificat de calitate/conformitate și inofensivitate  (CE sau alternativ)</w:t>
            </w:r>
            <w:r w:rsidRPr="00327704">
              <w:rPr>
                <w:rFonts w:ascii="Arial Narrow" w:hAnsi="Arial Narrow"/>
                <w:b/>
                <w:sz w:val="22"/>
                <w:szCs w:val="22"/>
                <w:lang w:val="en-US"/>
              </w:rPr>
              <w:t xml:space="preserve"> care confirmă calitatea bunului oferit.</w:t>
            </w:r>
          </w:p>
        </w:tc>
        <w:tc>
          <w:tcPr>
            <w:tcW w:w="4802" w:type="dxa"/>
            <w:tcBorders>
              <w:right w:val="nil"/>
            </w:tcBorders>
            <w:shd w:val="clear" w:color="auto" w:fill="auto"/>
          </w:tcPr>
          <w:p w14:paraId="443C0C12" w14:textId="77777777" w:rsidR="00867253" w:rsidRPr="00327704" w:rsidRDefault="00867253" w:rsidP="00867253">
            <w:pPr>
              <w:rPr>
                <w:rFonts w:ascii="Arial Narrow" w:hAnsi="Arial Narrow"/>
                <w:sz w:val="22"/>
                <w:szCs w:val="22"/>
              </w:rPr>
            </w:pP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p w14:paraId="5785D306" w14:textId="77777777" w:rsidR="00867253" w:rsidRPr="00327704" w:rsidRDefault="00867253" w:rsidP="00867253">
            <w:pPr>
              <w:rPr>
                <w:rFonts w:ascii="Arial Narrow" w:hAnsi="Arial Narrow"/>
                <w:sz w:val="22"/>
                <w:szCs w:val="22"/>
                <w:lang w:val="en-US"/>
              </w:rPr>
            </w:pPr>
          </w:p>
        </w:tc>
        <w:tc>
          <w:tcPr>
            <w:tcW w:w="1555" w:type="dxa"/>
            <w:shd w:val="clear" w:color="auto" w:fill="auto"/>
            <w:vAlign w:val="center"/>
          </w:tcPr>
          <w:p w14:paraId="43FD75EE" w14:textId="1D0BA613"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5046F05C" w14:textId="77777777" w:rsidTr="00192835">
        <w:trPr>
          <w:trHeight w:val="837"/>
        </w:trPr>
        <w:tc>
          <w:tcPr>
            <w:tcW w:w="284" w:type="dxa"/>
            <w:shd w:val="clear" w:color="auto" w:fill="auto"/>
          </w:tcPr>
          <w:p w14:paraId="7B50710A" w14:textId="006D6AB7"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13</w:t>
            </w:r>
          </w:p>
        </w:tc>
        <w:tc>
          <w:tcPr>
            <w:tcW w:w="3828" w:type="dxa"/>
            <w:shd w:val="clear" w:color="auto" w:fill="auto"/>
          </w:tcPr>
          <w:p w14:paraId="580D7F0C" w14:textId="21779AF2" w:rsidR="00867253" w:rsidRPr="00327704" w:rsidRDefault="00867253" w:rsidP="00867253">
            <w:pPr>
              <w:widowControl w:val="0"/>
              <w:autoSpaceDE w:val="0"/>
              <w:autoSpaceDN w:val="0"/>
              <w:spacing w:line="237" w:lineRule="exact"/>
              <w:ind w:left="110"/>
              <w:rPr>
                <w:rFonts w:ascii="Arial Narrow" w:hAnsi="Arial Narrow"/>
                <w:b/>
                <w:noProof w:val="0"/>
                <w:sz w:val="22"/>
                <w:szCs w:val="22"/>
              </w:rPr>
            </w:pPr>
            <w:r w:rsidRPr="00327704">
              <w:rPr>
                <w:rFonts w:ascii="Arial Narrow" w:hAnsi="Arial Narrow"/>
                <w:b/>
                <w:iCs/>
                <w:sz w:val="22"/>
                <w:szCs w:val="22"/>
              </w:rPr>
              <w:t>Notă</w:t>
            </w:r>
          </w:p>
        </w:tc>
        <w:tc>
          <w:tcPr>
            <w:tcW w:w="4802" w:type="dxa"/>
            <w:tcBorders>
              <w:right w:val="nil"/>
            </w:tcBorders>
            <w:shd w:val="clear" w:color="auto" w:fill="auto"/>
          </w:tcPr>
          <w:p w14:paraId="18CFD74A" w14:textId="3C4CF35C" w:rsidR="00867253" w:rsidRPr="00327704" w:rsidRDefault="00867253" w:rsidP="00867253">
            <w:pPr>
              <w:rPr>
                <w:rFonts w:ascii="Arial Narrow" w:hAnsi="Arial Narrow"/>
                <w:sz w:val="22"/>
                <w:szCs w:val="22"/>
                <w:lang w:val="en-US"/>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în termen de 3 zile.</w:t>
            </w:r>
            <w:r w:rsidRPr="00327704">
              <w:rPr>
                <w:rFonts w:ascii="Arial Narrow" w:hAnsi="Arial Narrow"/>
                <w:iCs/>
                <w:sz w:val="22"/>
                <w:szCs w:val="22"/>
              </w:rPr>
              <w:t xml:space="preserve"> Mostrele urmează a fi supuse testării.</w:t>
            </w:r>
          </w:p>
        </w:tc>
        <w:tc>
          <w:tcPr>
            <w:tcW w:w="1555" w:type="dxa"/>
            <w:shd w:val="clear" w:color="auto" w:fill="auto"/>
            <w:vAlign w:val="center"/>
          </w:tcPr>
          <w:p w14:paraId="7882E2E2" w14:textId="5E479CC8" w:rsidR="00867253" w:rsidRPr="00541EAF" w:rsidRDefault="00867253" w:rsidP="00867253">
            <w:pPr>
              <w:rPr>
                <w:b/>
                <w:bCs/>
              </w:rPr>
            </w:pPr>
            <w:r w:rsidRPr="00541EAF">
              <w:rPr>
                <w:rFonts w:ascii="Arial Narrow" w:hAnsi="Arial Narrow"/>
                <w:b/>
                <w:bCs/>
                <w:iCs/>
                <w:sz w:val="22"/>
                <w:szCs w:val="22"/>
                <w:lang w:val="en-US"/>
              </w:rPr>
              <w:t>La solicitare</w:t>
            </w:r>
          </w:p>
        </w:tc>
      </w:tr>
      <w:tr w:rsidR="00867253" w:rsidRPr="00327704" w14:paraId="6CB64080" w14:textId="77777777" w:rsidTr="00192835">
        <w:trPr>
          <w:trHeight w:val="240"/>
        </w:trPr>
        <w:tc>
          <w:tcPr>
            <w:tcW w:w="284" w:type="dxa"/>
            <w:shd w:val="clear" w:color="auto" w:fill="auto"/>
          </w:tcPr>
          <w:p w14:paraId="4C7FE7CA" w14:textId="2183EEAB"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828" w:type="dxa"/>
            <w:shd w:val="clear" w:color="auto" w:fill="auto"/>
          </w:tcPr>
          <w:p w14:paraId="61EC1F93" w14:textId="72AAB8DF" w:rsidR="00867253" w:rsidRPr="00327704" w:rsidRDefault="00867253" w:rsidP="00867253">
            <w:pPr>
              <w:widowControl w:val="0"/>
              <w:autoSpaceDE w:val="0"/>
              <w:autoSpaceDN w:val="0"/>
              <w:ind w:left="110" w:right="75"/>
              <w:rPr>
                <w:rFonts w:ascii="Arial Narrow" w:hAnsi="Arial Narrow"/>
                <w:b/>
                <w:noProof w:val="0"/>
                <w:sz w:val="22"/>
                <w:szCs w:val="22"/>
              </w:rPr>
            </w:pPr>
            <w:r w:rsidRPr="00327704">
              <w:rPr>
                <w:rFonts w:ascii="Arial Narrow" w:hAnsi="Arial Narrow"/>
                <w:b/>
                <w:iCs/>
                <w:sz w:val="22"/>
                <w:szCs w:val="22"/>
              </w:rPr>
              <w:t>Notă</w:t>
            </w:r>
          </w:p>
        </w:tc>
        <w:tc>
          <w:tcPr>
            <w:tcW w:w="4802" w:type="dxa"/>
            <w:tcBorders>
              <w:right w:val="nil"/>
            </w:tcBorders>
            <w:shd w:val="clear" w:color="auto" w:fill="auto"/>
          </w:tcPr>
          <w:p w14:paraId="3A843986" w14:textId="360A4582" w:rsidR="00867253" w:rsidRPr="00327704" w:rsidRDefault="00867253" w:rsidP="00867253">
            <w:pPr>
              <w:rPr>
                <w:rFonts w:ascii="Arial Narrow" w:hAnsi="Arial Narrow"/>
                <w:sz w:val="22"/>
                <w:szCs w:val="22"/>
                <w:lang w:val="en-US"/>
              </w:rPr>
            </w:pPr>
            <w:r w:rsidRPr="00327704">
              <w:rPr>
                <w:rFonts w:ascii="Arial Narrow" w:hAnsi="Arial Narrow"/>
                <w:b/>
                <w:iCs/>
                <w:sz w:val="22"/>
                <w:szCs w:val="22"/>
              </w:rPr>
              <w:t xml:space="preserve">Etichetarea produselor, conform Legii nr.279/2017 </w:t>
            </w:r>
          </w:p>
        </w:tc>
        <w:tc>
          <w:tcPr>
            <w:tcW w:w="1555" w:type="dxa"/>
            <w:shd w:val="clear" w:color="auto" w:fill="auto"/>
            <w:vAlign w:val="center"/>
          </w:tcPr>
          <w:p w14:paraId="7D9F8B77" w14:textId="3EE95D4F" w:rsidR="00867253" w:rsidRPr="00541EAF" w:rsidRDefault="00867253" w:rsidP="00867253">
            <w:pPr>
              <w:rPr>
                <w:b/>
                <w:bCs/>
              </w:rPr>
            </w:pPr>
            <w:r w:rsidRPr="00541EAF">
              <w:rPr>
                <w:rFonts w:ascii="Arial Narrow" w:hAnsi="Arial Narrow"/>
                <w:b/>
                <w:bCs/>
                <w:iCs/>
                <w:sz w:val="22"/>
                <w:szCs w:val="22"/>
                <w:lang w:val="en-US"/>
              </w:rPr>
              <w:t>Obligatoriu</w:t>
            </w:r>
          </w:p>
        </w:tc>
      </w:tr>
      <w:tr w:rsidR="0055357C" w:rsidRPr="00327704" w14:paraId="4A474639" w14:textId="77777777" w:rsidTr="00192835">
        <w:trPr>
          <w:trHeight w:val="602"/>
        </w:trPr>
        <w:tc>
          <w:tcPr>
            <w:tcW w:w="284" w:type="dxa"/>
            <w:shd w:val="clear" w:color="auto" w:fill="auto"/>
          </w:tcPr>
          <w:p w14:paraId="26D55A79" w14:textId="2C2E368F" w:rsidR="0055357C" w:rsidRPr="00327704" w:rsidRDefault="0055357C" w:rsidP="0055357C">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15</w:t>
            </w:r>
          </w:p>
        </w:tc>
        <w:tc>
          <w:tcPr>
            <w:tcW w:w="3828" w:type="dxa"/>
            <w:shd w:val="clear" w:color="auto" w:fill="auto"/>
          </w:tcPr>
          <w:p w14:paraId="54F5B6D9" w14:textId="77777777" w:rsidR="0055357C" w:rsidRDefault="0055357C" w:rsidP="0055357C">
            <w:pPr>
              <w:widowControl w:val="0"/>
              <w:autoSpaceDE w:val="0"/>
              <w:autoSpaceDN w:val="0"/>
              <w:spacing w:line="245" w:lineRule="exact"/>
              <w:ind w:left="110"/>
              <w:rPr>
                <w:rFonts w:ascii="Arial Narrow" w:hAnsi="Arial Narrow"/>
                <w:b/>
                <w:iCs/>
                <w:sz w:val="22"/>
                <w:szCs w:val="22"/>
                <w:lang w:val="en-US"/>
              </w:rPr>
            </w:pPr>
            <w:r>
              <w:rPr>
                <w:rFonts w:ascii="Arial Narrow" w:hAnsi="Arial Narrow"/>
                <w:b/>
                <w:iCs/>
                <w:sz w:val="22"/>
                <w:szCs w:val="22"/>
                <w:lang w:val="en-US"/>
              </w:rPr>
              <w:t xml:space="preserve">Certificat de calitate și </w:t>
            </w:r>
            <w:r w:rsidRPr="00327704">
              <w:rPr>
                <w:rFonts w:ascii="Arial Narrow" w:hAnsi="Arial Narrow"/>
                <w:b/>
                <w:iCs/>
                <w:sz w:val="22"/>
                <w:szCs w:val="22"/>
                <w:lang w:val="en-US"/>
              </w:rPr>
              <w:t xml:space="preserve">conformitate </w:t>
            </w:r>
          </w:p>
          <w:p w14:paraId="717479D2" w14:textId="77777777" w:rsidR="0055357C" w:rsidRDefault="0055357C" w:rsidP="0055357C">
            <w:pPr>
              <w:widowControl w:val="0"/>
              <w:autoSpaceDE w:val="0"/>
              <w:autoSpaceDN w:val="0"/>
              <w:spacing w:line="245" w:lineRule="exact"/>
              <w:ind w:left="110"/>
              <w:rPr>
                <w:rFonts w:ascii="Arial Narrow" w:hAnsi="Arial Narrow"/>
                <w:b/>
                <w:sz w:val="22"/>
                <w:szCs w:val="22"/>
                <w:lang w:val="en-US"/>
              </w:rPr>
            </w:pPr>
            <w:r>
              <w:rPr>
                <w:rFonts w:ascii="Arial Narrow" w:hAnsi="Arial Narrow"/>
                <w:b/>
                <w:iCs/>
                <w:sz w:val="22"/>
                <w:szCs w:val="22"/>
                <w:lang w:val="en-US"/>
              </w:rPr>
              <w:t xml:space="preserve">+ Buletin de încercări </w:t>
            </w:r>
            <w:r w:rsidRPr="00327704">
              <w:rPr>
                <w:rFonts w:ascii="Arial Narrow" w:hAnsi="Arial Narrow"/>
                <w:b/>
                <w:sz w:val="22"/>
                <w:szCs w:val="22"/>
                <w:lang w:val="en-US"/>
              </w:rPr>
              <w:t xml:space="preserve"> care confirmă calitatea bunului oferit.</w:t>
            </w:r>
          </w:p>
          <w:p w14:paraId="61FCA40E" w14:textId="180A0F32" w:rsidR="0055357C" w:rsidRPr="00327704" w:rsidRDefault="0055357C" w:rsidP="0055357C">
            <w:pPr>
              <w:widowControl w:val="0"/>
              <w:autoSpaceDE w:val="0"/>
              <w:autoSpaceDN w:val="0"/>
              <w:ind w:left="110" w:right="75"/>
              <w:rPr>
                <w:rFonts w:ascii="Arial Narrow" w:hAnsi="Arial Narrow"/>
                <w:b/>
                <w:iCs/>
                <w:sz w:val="22"/>
                <w:szCs w:val="22"/>
              </w:rPr>
            </w:pPr>
          </w:p>
        </w:tc>
        <w:tc>
          <w:tcPr>
            <w:tcW w:w="4802" w:type="dxa"/>
            <w:tcBorders>
              <w:right w:val="nil"/>
            </w:tcBorders>
            <w:shd w:val="clear" w:color="auto" w:fill="auto"/>
          </w:tcPr>
          <w:p w14:paraId="342E8D98" w14:textId="24958069" w:rsidR="0055357C" w:rsidRPr="002D7A60" w:rsidRDefault="0055357C" w:rsidP="0055357C">
            <w:pPr>
              <w:rPr>
                <w:rFonts w:ascii="Arial Narrow" w:hAnsi="Arial Narrow"/>
                <w:iCs/>
                <w:sz w:val="22"/>
                <w:szCs w:val="22"/>
              </w:rPr>
            </w:pPr>
            <w:r>
              <w:rPr>
                <w:rFonts w:ascii="Arial Narrow" w:hAnsi="Arial Narrow"/>
                <w:iCs/>
                <w:sz w:val="22"/>
                <w:szCs w:val="22"/>
              </w:rPr>
              <w:t xml:space="preserve">Pentru loturile nr. 35,36  </w:t>
            </w:r>
            <w:r w:rsidRPr="002D7A60">
              <w:rPr>
                <w:rFonts w:ascii="Arial Narrow" w:hAnsi="Arial Narrow"/>
                <w:iCs/>
                <w:sz w:val="22"/>
                <w:szCs w:val="22"/>
              </w:rPr>
              <w:t xml:space="preserve">prezentarea  actelor confirmative  ce demonstrează  compoziția   procentuală  a Salamului ”Doctorscaia"  calitate superioară </w:t>
            </w:r>
            <w:r>
              <w:rPr>
                <w:rFonts w:ascii="Arial Narrow" w:hAnsi="Arial Narrow"/>
                <w:iCs/>
                <w:sz w:val="22"/>
                <w:szCs w:val="22"/>
              </w:rPr>
              <w:t xml:space="preserve"> și</w:t>
            </w:r>
            <w:r>
              <w:t xml:space="preserve"> </w:t>
            </w:r>
            <w:r w:rsidRPr="0002594E">
              <w:rPr>
                <w:rFonts w:ascii="Arial Narrow" w:hAnsi="Arial Narrow"/>
                <w:iCs/>
                <w:sz w:val="22"/>
                <w:szCs w:val="22"/>
              </w:rPr>
              <w:t xml:space="preserve">Crevuști de vită (carne de vită 50%) </w:t>
            </w:r>
            <w:r w:rsidRPr="002D7A60">
              <w:rPr>
                <w:rFonts w:ascii="Arial Narrow" w:hAnsi="Arial Narrow"/>
                <w:iCs/>
                <w:sz w:val="22"/>
                <w:szCs w:val="22"/>
              </w:rPr>
              <w:t>ofertat  de către  Dvs în cadrul procedurii de achiziție, eliberat de către un laborator acreditat în domeniu, inclusiv raportul de încercări.</w:t>
            </w:r>
            <w:r>
              <w:rPr>
                <w:rFonts w:ascii="Arial Narrow" w:hAnsi="Arial Narrow"/>
                <w:iCs/>
                <w:sz w:val="22"/>
                <w:szCs w:val="22"/>
              </w:rPr>
              <w:t xml:space="preserve"> </w:t>
            </w:r>
            <w:r w:rsidRPr="0055357C">
              <w:rPr>
                <w:rFonts w:ascii="Arial Narrow" w:hAnsi="Arial Narrow" w:cs="Arial"/>
                <w:color w:val="000000"/>
                <w:sz w:val="20"/>
                <w:szCs w:val="20"/>
                <w:lang w:eastAsia="en-US"/>
              </w:rPr>
              <w:t>Compoziția de pe eticheta produsului să fie identică cu fișa tehnologică și rețeta fabricării.</w:t>
            </w:r>
          </w:p>
        </w:tc>
        <w:tc>
          <w:tcPr>
            <w:tcW w:w="1555" w:type="dxa"/>
            <w:shd w:val="clear" w:color="auto" w:fill="auto"/>
            <w:vAlign w:val="center"/>
          </w:tcPr>
          <w:p w14:paraId="790552ED" w14:textId="77777777" w:rsidR="0055357C" w:rsidRPr="00541EAF" w:rsidRDefault="0055357C" w:rsidP="0055357C">
            <w:pPr>
              <w:rPr>
                <w:rFonts w:ascii="Arial Narrow" w:hAnsi="Arial Narrow"/>
                <w:b/>
                <w:bCs/>
                <w:iCs/>
                <w:sz w:val="22"/>
                <w:szCs w:val="22"/>
                <w:lang w:val="en-US"/>
              </w:rPr>
            </w:pPr>
            <w:r w:rsidRPr="00541EAF">
              <w:rPr>
                <w:rFonts w:ascii="Arial Narrow" w:hAnsi="Arial Narrow"/>
                <w:b/>
                <w:bCs/>
                <w:iCs/>
                <w:sz w:val="22"/>
                <w:szCs w:val="22"/>
                <w:lang w:val="en-US"/>
              </w:rPr>
              <w:t>La solicitare</w:t>
            </w:r>
          </w:p>
          <w:p w14:paraId="78FAD842" w14:textId="39611757" w:rsidR="00541EAF" w:rsidRPr="00541EAF" w:rsidRDefault="00541EAF" w:rsidP="0055357C">
            <w:pPr>
              <w:rPr>
                <w:rFonts w:ascii="Arial Narrow" w:hAnsi="Arial Narrow"/>
                <w:b/>
                <w:bCs/>
                <w:iCs/>
                <w:sz w:val="22"/>
                <w:szCs w:val="22"/>
                <w:lang w:val="en-US"/>
              </w:rPr>
            </w:pPr>
            <w:r w:rsidRPr="00541EAF">
              <w:rPr>
                <w:rFonts w:ascii="Arial Narrow" w:hAnsi="Arial Narrow"/>
                <w:b/>
                <w:bCs/>
                <w:iCs/>
                <w:sz w:val="22"/>
                <w:szCs w:val="22"/>
                <w:lang w:val="en-US"/>
              </w:rPr>
              <w:t>Obligatoriu în decurs de 3 zile</w:t>
            </w:r>
          </w:p>
        </w:tc>
      </w:tr>
      <w:tr w:rsidR="00192835" w:rsidRPr="00327704" w14:paraId="2006C4BE" w14:textId="77777777" w:rsidTr="00192835">
        <w:trPr>
          <w:trHeight w:val="602"/>
        </w:trPr>
        <w:tc>
          <w:tcPr>
            <w:tcW w:w="284" w:type="dxa"/>
            <w:shd w:val="clear" w:color="auto" w:fill="auto"/>
          </w:tcPr>
          <w:p w14:paraId="00297609" w14:textId="57F0415D"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16</w:t>
            </w:r>
          </w:p>
        </w:tc>
        <w:tc>
          <w:tcPr>
            <w:tcW w:w="3828" w:type="dxa"/>
            <w:shd w:val="clear" w:color="auto" w:fill="auto"/>
          </w:tcPr>
          <w:p w14:paraId="58BBBBB0" w14:textId="77777777" w:rsidR="00192835" w:rsidRPr="00192835" w:rsidRDefault="00192835" w:rsidP="00192835">
            <w:pPr>
              <w:widowControl w:val="0"/>
              <w:autoSpaceDE w:val="0"/>
              <w:autoSpaceDN w:val="0"/>
              <w:spacing w:line="245" w:lineRule="exact"/>
              <w:ind w:left="110"/>
              <w:rPr>
                <w:rFonts w:ascii="Arial Narrow" w:hAnsi="Arial Narrow"/>
                <w:b/>
                <w:bCs/>
                <w:iCs/>
                <w:sz w:val="22"/>
                <w:szCs w:val="22"/>
                <w:lang w:val="en-US"/>
              </w:rPr>
            </w:pPr>
          </w:p>
          <w:p w14:paraId="51A1E666" w14:textId="33F88AA1" w:rsidR="00192835" w:rsidRPr="00192835" w:rsidRDefault="00192835" w:rsidP="00192835">
            <w:pPr>
              <w:rPr>
                <w:rFonts w:ascii="Arial Narrow" w:hAnsi="Arial Narrow"/>
                <w:sz w:val="22"/>
                <w:szCs w:val="22"/>
              </w:rPr>
            </w:pPr>
            <w:r w:rsidRPr="00192835">
              <w:rPr>
                <w:rFonts w:ascii="Arial Narrow" w:hAnsi="Arial Narrow"/>
                <w:b/>
                <w:bCs/>
                <w:sz w:val="22"/>
                <w:szCs w:val="22"/>
                <w:lang w:val="en-US"/>
              </w:rPr>
              <w:t>Specifica</w:t>
            </w:r>
            <w:r w:rsidRPr="00192835">
              <w:rPr>
                <w:rFonts w:ascii="Arial Narrow" w:hAnsi="Arial Narrow"/>
                <w:b/>
                <w:bCs/>
                <w:sz w:val="22"/>
                <w:szCs w:val="22"/>
              </w:rPr>
              <w:t>ția tehnică a produsului finit</w:t>
            </w:r>
            <w:r>
              <w:rPr>
                <w:rFonts w:ascii="Arial Narrow" w:hAnsi="Arial Narrow"/>
                <w:sz w:val="22"/>
                <w:szCs w:val="22"/>
              </w:rPr>
              <w:t xml:space="preserve"> </w:t>
            </w:r>
          </w:p>
        </w:tc>
        <w:tc>
          <w:tcPr>
            <w:tcW w:w="4802" w:type="dxa"/>
            <w:tcBorders>
              <w:right w:val="nil"/>
            </w:tcBorders>
            <w:shd w:val="clear" w:color="auto" w:fill="auto"/>
          </w:tcPr>
          <w:p w14:paraId="763C8787" w14:textId="4CD680EB" w:rsidR="00192835" w:rsidRPr="00192835" w:rsidRDefault="00192835" w:rsidP="00192835">
            <w:pPr>
              <w:rPr>
                <w:rFonts w:ascii="Arial Narrow" w:hAnsi="Arial Narrow"/>
                <w:iCs/>
                <w:sz w:val="22"/>
                <w:szCs w:val="22"/>
              </w:rPr>
            </w:pPr>
            <w:r>
              <w:rPr>
                <w:rFonts w:ascii="Arial Narrow" w:hAnsi="Arial Narrow"/>
                <w:iCs/>
                <w:sz w:val="22"/>
                <w:szCs w:val="22"/>
                <w:lang w:val="es-ES_tradnl"/>
              </w:rPr>
              <w:t xml:space="preserve">Pentru loturile </w:t>
            </w:r>
            <w:r w:rsidRPr="00192835">
              <w:rPr>
                <w:rFonts w:ascii="Arial Narrow" w:hAnsi="Arial Narrow"/>
                <w:b/>
                <w:bCs/>
                <w:iCs/>
                <w:sz w:val="22"/>
                <w:szCs w:val="22"/>
                <w:lang w:val="es-ES_tradnl"/>
              </w:rPr>
              <w:t>nr. 15,</w:t>
            </w:r>
            <w:r w:rsidRPr="00192835">
              <w:rPr>
                <w:b/>
                <w:bCs/>
              </w:rPr>
              <w:t xml:space="preserve"> </w:t>
            </w:r>
            <w:r w:rsidRPr="00192835">
              <w:rPr>
                <w:rFonts w:ascii="Arial Narrow" w:hAnsi="Arial Narrow"/>
                <w:b/>
                <w:bCs/>
                <w:iCs/>
                <w:sz w:val="22"/>
                <w:szCs w:val="22"/>
                <w:lang w:val="es-ES_tradnl"/>
              </w:rPr>
              <w:t>Pîine cu făină integrală 16</w:t>
            </w:r>
            <w:r w:rsidRPr="00192835">
              <w:rPr>
                <w:b/>
                <w:bCs/>
              </w:rPr>
              <w:t xml:space="preserve"> </w:t>
            </w:r>
            <w:r w:rsidRPr="00192835">
              <w:rPr>
                <w:rFonts w:ascii="Arial Narrow" w:hAnsi="Arial Narrow"/>
                <w:b/>
                <w:bCs/>
                <w:iCs/>
                <w:sz w:val="22"/>
                <w:szCs w:val="22"/>
                <w:lang w:val="es-ES_tradnl"/>
              </w:rPr>
              <w:t>Pîine  cu secară,</w:t>
            </w:r>
            <w:r w:rsidRPr="00192835">
              <w:rPr>
                <w:rFonts w:ascii="Arial Narrow" w:hAnsi="Arial Narrow"/>
                <w:iCs/>
                <w:sz w:val="22"/>
                <w:szCs w:val="22"/>
                <w:lang w:val="es-ES_tradnl"/>
              </w:rPr>
              <w:t>copie confirmată prin aplicarea semnăturii electronice a participantului</w:t>
            </w:r>
            <w:r w:rsidRPr="00192835">
              <w:rPr>
                <w:rFonts w:ascii="Arial Narrow" w:hAnsi="Arial Narrow"/>
                <w:iCs/>
                <w:sz w:val="22"/>
                <w:szCs w:val="22"/>
              </w:rPr>
              <w:t>;</w:t>
            </w:r>
          </w:p>
          <w:p w14:paraId="4B10BA90" w14:textId="77777777" w:rsidR="00192835" w:rsidRDefault="00192835" w:rsidP="00192835">
            <w:pPr>
              <w:rPr>
                <w:rFonts w:ascii="Arial Narrow" w:hAnsi="Arial Narrow"/>
                <w:iCs/>
                <w:sz w:val="22"/>
                <w:szCs w:val="22"/>
              </w:rPr>
            </w:pPr>
          </w:p>
        </w:tc>
        <w:tc>
          <w:tcPr>
            <w:tcW w:w="1555" w:type="dxa"/>
            <w:shd w:val="clear" w:color="auto" w:fill="auto"/>
            <w:vAlign w:val="center"/>
          </w:tcPr>
          <w:p w14:paraId="668EF390" w14:textId="77777777" w:rsidR="00192835" w:rsidRPr="00192835" w:rsidRDefault="00192835" w:rsidP="00192835">
            <w:pPr>
              <w:rPr>
                <w:rFonts w:ascii="Arial Narrow" w:hAnsi="Arial Narrow"/>
                <w:b/>
                <w:bCs/>
                <w:iCs/>
                <w:sz w:val="22"/>
                <w:szCs w:val="22"/>
                <w:lang w:val="en-US"/>
              </w:rPr>
            </w:pPr>
            <w:r w:rsidRPr="00192835">
              <w:rPr>
                <w:rFonts w:ascii="Arial Narrow" w:hAnsi="Arial Narrow"/>
                <w:b/>
                <w:bCs/>
                <w:iCs/>
                <w:sz w:val="22"/>
                <w:szCs w:val="22"/>
                <w:lang w:val="en-US"/>
              </w:rPr>
              <w:t>La solicitare</w:t>
            </w:r>
          </w:p>
          <w:p w14:paraId="5BD1F091" w14:textId="1522BEF8" w:rsidR="00192835" w:rsidRPr="00541EAF" w:rsidRDefault="00192835" w:rsidP="00192835">
            <w:pPr>
              <w:rPr>
                <w:rFonts w:ascii="Arial Narrow" w:hAnsi="Arial Narrow"/>
                <w:b/>
                <w:bCs/>
                <w:iCs/>
                <w:sz w:val="22"/>
                <w:szCs w:val="22"/>
                <w:lang w:val="en-US"/>
              </w:rPr>
            </w:pPr>
            <w:r w:rsidRPr="00192835">
              <w:rPr>
                <w:rFonts w:ascii="Arial Narrow" w:hAnsi="Arial Narrow"/>
                <w:b/>
                <w:bCs/>
                <w:iCs/>
                <w:sz w:val="22"/>
                <w:szCs w:val="22"/>
                <w:lang w:val="en-US"/>
              </w:rPr>
              <w:t>Obligatoriu în decurs de 3 zile</w:t>
            </w:r>
          </w:p>
        </w:tc>
      </w:tr>
      <w:tr w:rsidR="00192835" w:rsidRPr="00327704" w14:paraId="23883BC8" w14:textId="77777777" w:rsidTr="00192835">
        <w:trPr>
          <w:trHeight w:val="602"/>
        </w:trPr>
        <w:tc>
          <w:tcPr>
            <w:tcW w:w="284" w:type="dxa"/>
            <w:shd w:val="clear" w:color="auto" w:fill="auto"/>
          </w:tcPr>
          <w:p w14:paraId="7F545DB3" w14:textId="37088100"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17</w:t>
            </w:r>
          </w:p>
        </w:tc>
        <w:tc>
          <w:tcPr>
            <w:tcW w:w="3828" w:type="dxa"/>
            <w:shd w:val="clear" w:color="auto" w:fill="auto"/>
          </w:tcPr>
          <w:p w14:paraId="629B8D2B" w14:textId="286BBA04" w:rsidR="00192835" w:rsidRDefault="00192835" w:rsidP="00192835">
            <w:pPr>
              <w:widowControl w:val="0"/>
              <w:autoSpaceDE w:val="0"/>
              <w:autoSpaceDN w:val="0"/>
              <w:spacing w:line="245" w:lineRule="exact"/>
              <w:ind w:left="110"/>
              <w:rPr>
                <w:rFonts w:ascii="Arial Narrow" w:hAnsi="Arial Narrow"/>
                <w:b/>
                <w:iCs/>
                <w:sz w:val="22"/>
                <w:szCs w:val="22"/>
                <w:lang w:val="en-US"/>
              </w:rPr>
            </w:pPr>
            <w:r>
              <w:rPr>
                <w:rFonts w:ascii="Arial Narrow" w:hAnsi="Arial Narrow"/>
                <w:b/>
                <w:noProof w:val="0"/>
                <w:sz w:val="22"/>
                <w:szCs w:val="22"/>
              </w:rPr>
              <w:t>ISO 22000:2018</w:t>
            </w:r>
          </w:p>
        </w:tc>
        <w:tc>
          <w:tcPr>
            <w:tcW w:w="4802" w:type="dxa"/>
            <w:shd w:val="clear" w:color="auto" w:fill="auto"/>
          </w:tcPr>
          <w:p w14:paraId="04838F41" w14:textId="17E3E9EC" w:rsidR="00192835" w:rsidRDefault="00192835" w:rsidP="00192835">
            <w:pPr>
              <w:rPr>
                <w:rFonts w:ascii="Arial Narrow" w:hAnsi="Arial Narrow"/>
                <w:iCs/>
                <w:sz w:val="22"/>
                <w:szCs w:val="22"/>
              </w:rPr>
            </w:pPr>
            <w:r w:rsidRPr="00424A15">
              <w:rPr>
                <w:rFonts w:ascii="Arial Narrow" w:hAnsi="Arial Narrow"/>
                <w:sz w:val="22"/>
                <w:szCs w:val="22"/>
                <w:lang w:val="en-US"/>
              </w:rPr>
              <w:t xml:space="preserve">Pentru loturile nr. </w:t>
            </w:r>
            <w:r>
              <w:rPr>
                <w:rFonts w:ascii="Arial Narrow" w:hAnsi="Arial Narrow"/>
                <w:sz w:val="22"/>
                <w:szCs w:val="22"/>
                <w:lang w:val="en-US"/>
              </w:rPr>
              <w:t>35</w:t>
            </w:r>
            <w:r w:rsidRPr="00424A15">
              <w:rPr>
                <w:rFonts w:ascii="Arial Narrow" w:hAnsi="Arial Narrow"/>
                <w:sz w:val="22"/>
                <w:szCs w:val="22"/>
                <w:lang w:val="en-US"/>
              </w:rPr>
              <w:t xml:space="preserve">-Salam  Doktorskaia și </w:t>
            </w:r>
            <w:r>
              <w:rPr>
                <w:rFonts w:ascii="Arial Narrow" w:hAnsi="Arial Narrow"/>
                <w:sz w:val="22"/>
                <w:szCs w:val="22"/>
                <w:lang w:val="en-US"/>
              </w:rPr>
              <w:t>36</w:t>
            </w:r>
            <w:r w:rsidRPr="00424A15">
              <w:rPr>
                <w:rFonts w:ascii="Arial Narrow" w:hAnsi="Arial Narrow"/>
                <w:sz w:val="22"/>
                <w:szCs w:val="22"/>
                <w:lang w:val="en-US"/>
              </w:rPr>
              <w:t xml:space="preserve"> Crenv</w:t>
            </w:r>
            <w:r>
              <w:rPr>
                <w:rFonts w:ascii="Arial Narrow" w:hAnsi="Arial Narrow"/>
                <w:sz w:val="22"/>
                <w:szCs w:val="22"/>
                <w:lang w:val="en-US"/>
              </w:rPr>
              <w:t>u</w:t>
            </w:r>
            <w:r w:rsidRPr="00424A15">
              <w:rPr>
                <w:rFonts w:ascii="Arial Narrow" w:hAnsi="Arial Narrow"/>
                <w:sz w:val="22"/>
                <w:szCs w:val="22"/>
                <w:lang w:val="en-US"/>
              </w:rPr>
              <w:t>ruști</w:t>
            </w:r>
            <w:r>
              <w:rPr>
                <w:rFonts w:ascii="Arial Narrow" w:hAnsi="Arial Narrow"/>
                <w:sz w:val="22"/>
                <w:szCs w:val="22"/>
                <w:lang w:val="en-US"/>
              </w:rPr>
              <w:t xml:space="preserve"> de vită (carne de vită 50%)   </w:t>
            </w: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tc>
        <w:tc>
          <w:tcPr>
            <w:tcW w:w="1555" w:type="dxa"/>
            <w:shd w:val="clear" w:color="auto" w:fill="auto"/>
            <w:vAlign w:val="center"/>
          </w:tcPr>
          <w:p w14:paraId="461B61EB" w14:textId="743116C0" w:rsidR="00192835" w:rsidRPr="00541EAF" w:rsidRDefault="00192835" w:rsidP="00192835">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192835" w:rsidRPr="00327704" w14:paraId="0E992EBF" w14:textId="77777777" w:rsidTr="00192835">
        <w:trPr>
          <w:trHeight w:val="837"/>
        </w:trPr>
        <w:tc>
          <w:tcPr>
            <w:tcW w:w="284" w:type="dxa"/>
            <w:shd w:val="clear" w:color="auto" w:fill="auto"/>
          </w:tcPr>
          <w:p w14:paraId="2B5DE86D" w14:textId="5C49AC46" w:rsidR="00192835" w:rsidRPr="00327704"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18</w:t>
            </w:r>
          </w:p>
        </w:tc>
        <w:tc>
          <w:tcPr>
            <w:tcW w:w="3828" w:type="dxa"/>
            <w:shd w:val="clear" w:color="auto" w:fill="auto"/>
          </w:tcPr>
          <w:p w14:paraId="4CAA70C5" w14:textId="0E08DA7E" w:rsidR="00192835" w:rsidRPr="00327704" w:rsidRDefault="00192835" w:rsidP="00192835">
            <w:pPr>
              <w:tabs>
                <w:tab w:val="left" w:pos="612"/>
              </w:tabs>
              <w:rPr>
                <w:rFonts w:ascii="Arial Narrow" w:hAnsi="Arial Narrow"/>
                <w:b/>
                <w:iCs/>
                <w:sz w:val="22"/>
                <w:szCs w:val="22"/>
                <w:lang w:val="en-US"/>
              </w:rPr>
            </w:pPr>
            <w:r w:rsidRPr="00327704">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27704">
              <w:rPr>
                <w:rFonts w:ascii="Arial Narrow" w:hAnsi="Arial Narrow"/>
                <w:b/>
                <w:i/>
                <w:iCs/>
                <w:sz w:val="22"/>
                <w:szCs w:val="22"/>
                <w:lang w:val="en-US"/>
              </w:rPr>
              <w:t>corupție, fraudă și/sau spălare de bani</w:t>
            </w:r>
            <w:r w:rsidRPr="00327704">
              <w:rPr>
                <w:rFonts w:ascii="Arial Narrow" w:hAnsi="Arial Narrow"/>
                <w:b/>
                <w:sz w:val="22"/>
                <w:szCs w:val="22"/>
                <w:lang w:val="ro-MD"/>
              </w:rPr>
              <w:t xml:space="preserve"> </w:t>
            </w:r>
          </w:p>
        </w:tc>
        <w:tc>
          <w:tcPr>
            <w:tcW w:w="4802" w:type="dxa"/>
            <w:shd w:val="clear" w:color="auto" w:fill="auto"/>
          </w:tcPr>
          <w:p w14:paraId="41B500DF" w14:textId="5A8CC8AB" w:rsidR="00192835" w:rsidRPr="00327704" w:rsidRDefault="00192835" w:rsidP="00192835">
            <w:pPr>
              <w:rPr>
                <w:rFonts w:ascii="Arial Narrow" w:hAnsi="Arial Narrow"/>
                <w:sz w:val="22"/>
                <w:szCs w:val="22"/>
                <w:lang w:val="en-US"/>
              </w:rPr>
            </w:pPr>
            <w:r w:rsidRPr="00327704">
              <w:rPr>
                <w:rFonts w:ascii="Arial Narrow" w:hAnsi="Arial Narrow"/>
                <w:b/>
                <w:bCs/>
                <w:iCs/>
                <w:sz w:val="22"/>
                <w:szCs w:val="22"/>
                <w:lang w:val="en-GB"/>
              </w:rPr>
              <w:t xml:space="preserve">Conform </w:t>
            </w:r>
            <w:r w:rsidRPr="00327704">
              <w:rPr>
                <w:rFonts w:ascii="Arial Narrow" w:hAnsi="Arial Narrow"/>
                <w:b/>
                <w:bCs/>
                <w:sz w:val="22"/>
                <w:szCs w:val="22"/>
                <w:lang w:val="ro-MD"/>
              </w:rPr>
              <w:t>Ordinului Ministrului Finanțelor nr. 145 din 24.11.2020.</w:t>
            </w:r>
            <w:r>
              <w:rPr>
                <w:rFonts w:ascii="Arial Narrow" w:hAnsi="Arial Narrow"/>
                <w:b/>
                <w:bCs/>
                <w:sz w:val="22"/>
                <w:szCs w:val="22"/>
                <w:lang w:val="ro-MD"/>
              </w:rPr>
              <w:t xml:space="preserve"> </w:t>
            </w:r>
            <w:r w:rsidRPr="00D35BFF">
              <w:rPr>
                <w:rFonts w:ascii="Arial Narrow" w:hAnsi="Arial Narrow"/>
                <w:color w:val="C00000"/>
                <w:sz w:val="22"/>
                <w:szCs w:val="22"/>
                <w:lang w:val="en-GB"/>
              </w:rPr>
              <w:t xml:space="preserve">În termen de 5 zile de la data comunicării </w:t>
            </w:r>
            <w:r w:rsidRPr="00327704">
              <w:rPr>
                <w:rFonts w:ascii="Arial Narrow" w:hAnsi="Arial Narrow"/>
                <w:sz w:val="22"/>
                <w:szCs w:val="22"/>
                <w:lang w:val="en-GB"/>
              </w:rPr>
              <w:t xml:space="preserve">rezultatelor procedurii de achiziție publică, </w:t>
            </w:r>
            <w:r w:rsidRPr="00327704">
              <w:rPr>
                <w:rFonts w:ascii="Arial Narrow" w:hAnsi="Arial Narrow"/>
                <w:b/>
                <w:bCs/>
                <w:sz w:val="22"/>
                <w:szCs w:val="22"/>
                <w:lang w:val="en-GB"/>
              </w:rPr>
              <w:t>ofertantul/ofertantul asociat desemnat câștigător</w:t>
            </w:r>
            <w:r w:rsidRPr="00327704">
              <w:rPr>
                <w:rFonts w:ascii="Arial Narrow" w:hAnsi="Arial Narrow"/>
                <w:sz w:val="22"/>
                <w:szCs w:val="22"/>
                <w:lang w:val="en-GB"/>
              </w:rPr>
              <w:t xml:space="preserve"> va prezenta Declarația autorității contractante și Agenției Achiziții Publice.</w:t>
            </w:r>
          </w:p>
        </w:tc>
        <w:tc>
          <w:tcPr>
            <w:tcW w:w="1555" w:type="dxa"/>
            <w:shd w:val="clear" w:color="auto" w:fill="auto"/>
            <w:vAlign w:val="center"/>
          </w:tcPr>
          <w:p w14:paraId="57EF338B" w14:textId="7204617D" w:rsidR="00192835" w:rsidRPr="00541EAF" w:rsidRDefault="00192835" w:rsidP="00192835">
            <w:pPr>
              <w:rPr>
                <w:b/>
                <w:bCs/>
              </w:rPr>
            </w:pPr>
            <w:r w:rsidRPr="00541EAF">
              <w:rPr>
                <w:rFonts w:ascii="Arial Narrow" w:hAnsi="Arial Narrow"/>
                <w:b/>
                <w:bCs/>
                <w:iCs/>
                <w:lang w:val="en-US"/>
              </w:rPr>
              <w:t>Obligatoriu</w:t>
            </w:r>
          </w:p>
        </w:tc>
      </w:tr>
      <w:tr w:rsidR="00192835" w:rsidRPr="00327704" w14:paraId="1355732B" w14:textId="77777777" w:rsidTr="00192835">
        <w:trPr>
          <w:trHeight w:val="837"/>
        </w:trPr>
        <w:tc>
          <w:tcPr>
            <w:tcW w:w="284" w:type="dxa"/>
            <w:shd w:val="clear" w:color="auto" w:fill="auto"/>
          </w:tcPr>
          <w:p w14:paraId="25A3014C" w14:textId="1852841A"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19</w:t>
            </w:r>
          </w:p>
        </w:tc>
        <w:tc>
          <w:tcPr>
            <w:tcW w:w="3828" w:type="dxa"/>
            <w:shd w:val="clear" w:color="auto" w:fill="auto"/>
          </w:tcPr>
          <w:p w14:paraId="3B7F8AAD" w14:textId="77777777" w:rsidR="00192835" w:rsidRPr="00FE0331" w:rsidRDefault="00192835" w:rsidP="00192835">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r>
              <w:rPr>
                <w:rFonts w:ascii="Arial Narrow" w:hAnsi="Arial Narrow"/>
                <w:b/>
                <w:sz w:val="22"/>
                <w:szCs w:val="22"/>
                <w:u w:val="single"/>
                <w:lang w:val="en-US"/>
              </w:rPr>
              <w:t xml:space="preserve"> cu TVA</w:t>
            </w:r>
            <w:r w:rsidRPr="00FE0331">
              <w:rPr>
                <w:rFonts w:ascii="Arial Narrow" w:hAnsi="Arial Narrow"/>
                <w:b/>
                <w:sz w:val="22"/>
                <w:szCs w:val="22"/>
                <w:u w:val="single"/>
                <w:lang w:val="en-US"/>
              </w:rPr>
              <w:t>:</w:t>
            </w:r>
          </w:p>
          <w:p w14:paraId="2C7CE470" w14:textId="77777777" w:rsidR="00192835" w:rsidRPr="00327704" w:rsidRDefault="00192835" w:rsidP="00192835">
            <w:pPr>
              <w:tabs>
                <w:tab w:val="left" w:pos="612"/>
              </w:tabs>
              <w:rPr>
                <w:rFonts w:ascii="Arial Narrow" w:hAnsi="Arial Narrow"/>
                <w:b/>
                <w:sz w:val="22"/>
                <w:szCs w:val="22"/>
                <w:lang w:val="ro-MD"/>
              </w:rPr>
            </w:pPr>
          </w:p>
        </w:tc>
        <w:tc>
          <w:tcPr>
            <w:tcW w:w="4802" w:type="dxa"/>
            <w:tcBorders>
              <w:bottom w:val="single" w:sz="4" w:space="0" w:color="auto"/>
            </w:tcBorders>
            <w:shd w:val="clear" w:color="auto" w:fill="auto"/>
          </w:tcPr>
          <w:p w14:paraId="0E02CC7F" w14:textId="77777777" w:rsidR="00192835" w:rsidRPr="00B73D0C" w:rsidRDefault="00192835" w:rsidP="00192835">
            <w:pPr>
              <w:rPr>
                <w:rFonts w:ascii="Arial Narrow" w:hAnsi="Arial Narrow"/>
                <w:iCs/>
                <w:color w:val="FF0000"/>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w:t>
            </w:r>
            <w:r>
              <w:rPr>
                <w:rFonts w:ascii="Arial Narrow" w:hAnsi="Arial Narrow"/>
                <w:iCs/>
                <w:sz w:val="22"/>
                <w:szCs w:val="22"/>
              </w:rPr>
              <w:t>.</w:t>
            </w:r>
            <w:r w:rsidRPr="00A6096A">
              <w:rPr>
                <w:rFonts w:ascii="Arial Narrow" w:hAnsi="Arial Narrow"/>
                <w:iCs/>
                <w:sz w:val="22"/>
                <w:szCs w:val="22"/>
              </w:rPr>
              <w:t xml:space="preserve"> </w:t>
            </w:r>
            <w:r w:rsidRPr="00B73D0C">
              <w:rPr>
                <w:rFonts w:ascii="Arial Narrow" w:hAnsi="Arial Narrow"/>
                <w:iCs/>
                <w:color w:val="FF0000"/>
                <w:sz w:val="22"/>
                <w:szCs w:val="22"/>
              </w:rPr>
              <w:t>În termen de 5 zile de la data comunicării</w:t>
            </w:r>
            <w:r>
              <w:rPr>
                <w:rFonts w:ascii="Arial Narrow" w:hAnsi="Arial Narrow"/>
                <w:iCs/>
                <w:color w:val="FF0000"/>
                <w:sz w:val="22"/>
                <w:szCs w:val="22"/>
              </w:rPr>
              <w:t>.</w:t>
            </w:r>
          </w:p>
          <w:p w14:paraId="1C6BCB07" w14:textId="77777777" w:rsidR="00192835" w:rsidRDefault="00192835" w:rsidP="00192835">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6E58896E" w14:textId="77777777" w:rsidR="00192835" w:rsidRPr="00FE0331" w:rsidRDefault="00192835" w:rsidP="00192835">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559D4283" w14:textId="77777777" w:rsidR="00192835" w:rsidRDefault="00192835" w:rsidP="00192835">
            <w:pPr>
              <w:rPr>
                <w:rFonts w:ascii="Arial Narrow" w:hAnsi="Arial Narrow"/>
                <w:iCs/>
                <w:sz w:val="22"/>
                <w:szCs w:val="22"/>
                <w:lang w:val="en-US"/>
              </w:rPr>
            </w:pPr>
            <w:r w:rsidRPr="00FE0331">
              <w:rPr>
                <w:rFonts w:ascii="Arial Narrow" w:hAnsi="Arial Narrow"/>
                <w:sz w:val="22"/>
                <w:szCs w:val="22"/>
                <w:lang w:val="en-US"/>
              </w:rPr>
              <w:lastRenderedPageBreak/>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0D0D77AE" w14:textId="77777777" w:rsidR="00192835" w:rsidRDefault="00192835" w:rsidP="00192835">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643C3CD5" w14:textId="58B50AC0" w:rsidR="00192835" w:rsidRPr="00327704" w:rsidRDefault="00192835" w:rsidP="00192835">
            <w:pPr>
              <w:rPr>
                <w:rFonts w:ascii="Arial Narrow" w:hAnsi="Arial Narrow"/>
                <w:b/>
                <w:bCs/>
                <w:iCs/>
                <w:sz w:val="22"/>
                <w:szCs w:val="22"/>
                <w:lang w:val="en-GB"/>
              </w:rPr>
            </w:pPr>
            <w:r w:rsidRPr="00A14340">
              <w:rPr>
                <w:rFonts w:ascii="Arial Narrow" w:hAnsi="Arial Narrow"/>
                <w:b/>
                <w:iCs/>
                <w:sz w:val="22"/>
                <w:szCs w:val="22"/>
              </w:rPr>
              <w:t>Confirmat prin semnătura electronică</w:t>
            </w:r>
          </w:p>
        </w:tc>
        <w:tc>
          <w:tcPr>
            <w:tcW w:w="1555" w:type="dxa"/>
            <w:shd w:val="clear" w:color="auto" w:fill="auto"/>
            <w:vAlign w:val="center"/>
          </w:tcPr>
          <w:p w14:paraId="75F6ACF0" w14:textId="6FC9DCD4" w:rsidR="00192835" w:rsidRPr="00541EAF" w:rsidRDefault="00192835" w:rsidP="00192835">
            <w:pPr>
              <w:rPr>
                <w:rFonts w:ascii="Arial Narrow" w:hAnsi="Arial Narrow"/>
                <w:b/>
                <w:bCs/>
                <w:iCs/>
                <w:lang w:val="en-US"/>
              </w:rPr>
            </w:pPr>
            <w:r w:rsidRPr="00541EAF">
              <w:rPr>
                <w:rFonts w:ascii="Arial Narrow" w:hAnsi="Arial Narrow"/>
                <w:b/>
                <w:bCs/>
                <w:iCs/>
                <w:lang w:val="en-US"/>
              </w:rPr>
              <w:lastRenderedPageBreak/>
              <w:t>Obligatoriu</w:t>
            </w:r>
          </w:p>
        </w:tc>
      </w:tr>
      <w:tr w:rsidR="00192835" w:rsidRPr="00327704" w14:paraId="7CFA6FDC" w14:textId="77777777" w:rsidTr="00192835">
        <w:trPr>
          <w:trHeight w:val="421"/>
        </w:trPr>
        <w:tc>
          <w:tcPr>
            <w:tcW w:w="284" w:type="dxa"/>
            <w:shd w:val="clear" w:color="auto" w:fill="auto"/>
          </w:tcPr>
          <w:p w14:paraId="502FF563" w14:textId="1E19A4A0" w:rsidR="00192835" w:rsidRPr="00327704"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20</w:t>
            </w:r>
          </w:p>
        </w:tc>
        <w:tc>
          <w:tcPr>
            <w:tcW w:w="3828" w:type="dxa"/>
            <w:shd w:val="clear" w:color="auto" w:fill="auto"/>
          </w:tcPr>
          <w:p w14:paraId="5AE5BCB7" w14:textId="22646F04" w:rsidR="00192835" w:rsidRPr="00327704" w:rsidRDefault="00192835" w:rsidP="00192835">
            <w:pPr>
              <w:tabs>
                <w:tab w:val="left" w:pos="612"/>
              </w:tabs>
              <w:rPr>
                <w:rFonts w:ascii="Arial Narrow" w:hAnsi="Arial Narrow"/>
                <w:b/>
                <w:iCs/>
                <w:sz w:val="22"/>
                <w:szCs w:val="22"/>
              </w:rPr>
            </w:pPr>
            <w:r w:rsidRPr="00327704">
              <w:rPr>
                <w:rFonts w:ascii="Arial Narrow" w:hAnsi="Arial Narrow"/>
                <w:b/>
                <w:lang w:val="en-US"/>
              </w:rPr>
              <w:t>Metoda și condițiile de plată:</w:t>
            </w:r>
          </w:p>
        </w:tc>
        <w:tc>
          <w:tcPr>
            <w:tcW w:w="4802" w:type="dxa"/>
            <w:shd w:val="clear" w:color="auto" w:fill="auto"/>
          </w:tcPr>
          <w:p w14:paraId="3A85ABF2" w14:textId="6209A8E3" w:rsidR="00192835" w:rsidRPr="00327704" w:rsidRDefault="00192835" w:rsidP="00192835">
            <w:pPr>
              <w:tabs>
                <w:tab w:val="left" w:pos="612"/>
              </w:tabs>
              <w:rPr>
                <w:rFonts w:ascii="Arial Narrow" w:hAnsi="Arial Narrow"/>
                <w:iCs/>
                <w:sz w:val="22"/>
                <w:szCs w:val="22"/>
              </w:rPr>
            </w:pPr>
            <w:r w:rsidRPr="00327704">
              <w:rPr>
                <w:rFonts w:ascii="Arial Narrow" w:hAnsi="Arial Narrow"/>
                <w:sz w:val="22"/>
                <w:szCs w:val="22"/>
                <w:lang w:val="en-US"/>
              </w:rPr>
              <w:t xml:space="preserve">–Prin transfer, în termen de </w:t>
            </w:r>
            <w:r w:rsidRPr="00327704">
              <w:rPr>
                <w:rFonts w:ascii="Arial Narrow" w:hAnsi="Arial Narrow"/>
                <w:b/>
                <w:lang w:val="en-US"/>
              </w:rPr>
              <w:t>90</w:t>
            </w:r>
            <w:r w:rsidRPr="00327704">
              <w:rPr>
                <w:rFonts w:ascii="Arial Narrow" w:hAnsi="Arial Narrow"/>
                <w:sz w:val="22"/>
                <w:szCs w:val="22"/>
                <w:lang w:val="en-US"/>
              </w:rPr>
              <w:t xml:space="preserve"> zile după prezentarea facturii;</w:t>
            </w:r>
          </w:p>
        </w:tc>
        <w:tc>
          <w:tcPr>
            <w:tcW w:w="1555" w:type="dxa"/>
            <w:shd w:val="clear" w:color="auto" w:fill="auto"/>
            <w:vAlign w:val="center"/>
          </w:tcPr>
          <w:p w14:paraId="3522393C" w14:textId="65A14520" w:rsidR="00192835" w:rsidRPr="00541EAF" w:rsidRDefault="00192835" w:rsidP="00192835">
            <w:pPr>
              <w:rPr>
                <w:b/>
                <w:bCs/>
              </w:rPr>
            </w:pPr>
            <w:r w:rsidRPr="00541EAF">
              <w:rPr>
                <w:rFonts w:ascii="Arial Narrow" w:hAnsi="Arial Narrow"/>
                <w:b/>
                <w:bCs/>
                <w:iCs/>
                <w:lang w:val="en-US"/>
              </w:rPr>
              <w:t>Obligatoriu</w:t>
            </w:r>
          </w:p>
        </w:tc>
      </w:tr>
    </w:tbl>
    <w:p w14:paraId="2EA24C8D" w14:textId="77777777" w:rsidR="00824AFF" w:rsidRPr="00327704" w:rsidRDefault="00824AFF" w:rsidP="00824AFF">
      <w:pPr>
        <w:shd w:val="clear" w:color="auto" w:fill="FFFFFF"/>
        <w:tabs>
          <w:tab w:val="right" w:pos="426"/>
        </w:tabs>
        <w:jc w:val="both"/>
        <w:rPr>
          <w:rFonts w:ascii="Arial Narrow" w:hAnsi="Arial Narrow"/>
          <w:b/>
          <w:noProof w:val="0"/>
          <w:sz w:val="26"/>
          <w:szCs w:val="26"/>
          <w:lang w:val="it-IT" w:eastAsia="ru-RU"/>
        </w:rPr>
      </w:pPr>
    </w:p>
    <w:p w14:paraId="235F79FE" w14:textId="77777777" w:rsidR="00824AFF" w:rsidRPr="00B73D0C" w:rsidRDefault="00824AFF" w:rsidP="00824AFF">
      <w:pPr>
        <w:numPr>
          <w:ilvl w:val="0"/>
          <w:numId w:val="12"/>
        </w:numPr>
        <w:shd w:val="clear" w:color="auto" w:fill="FFFFFF"/>
        <w:tabs>
          <w:tab w:val="right" w:pos="426"/>
        </w:tabs>
        <w:ind w:hanging="644"/>
        <w:jc w:val="both"/>
        <w:rPr>
          <w:rFonts w:ascii="Arial Narrow" w:hAnsi="Arial Narrow"/>
          <w:b/>
          <w:noProof w:val="0"/>
          <w:highlight w:val="lightGray"/>
          <w:lang w:val="it-IT" w:eastAsia="ru-RU"/>
        </w:rPr>
      </w:pPr>
      <w:r w:rsidRPr="00B73D0C">
        <w:rPr>
          <w:rFonts w:ascii="Arial Narrow" w:hAnsi="Arial Narrow"/>
          <w:noProof w:val="0"/>
          <w:lang w:val="it-IT" w:eastAsia="ru-RU"/>
        </w:rPr>
        <w:t>Garanția pentru ofertă</w:t>
      </w:r>
      <w:r w:rsidRPr="00B73D0C">
        <w:rPr>
          <w:rFonts w:ascii="Arial Narrow" w:hAnsi="Arial Narrow"/>
          <w:b/>
          <w:noProof w:val="0"/>
          <w:lang w:val="it-IT" w:eastAsia="ru-RU"/>
        </w:rPr>
        <w:t xml:space="preserve">, </w:t>
      </w:r>
      <w:r w:rsidRPr="00B73D0C">
        <w:rPr>
          <w:rFonts w:ascii="Arial Narrow" w:hAnsi="Arial Narrow"/>
          <w:noProof w:val="0"/>
          <w:lang w:val="it-IT" w:eastAsia="ru-RU"/>
        </w:rPr>
        <w:t>după caz</w:t>
      </w:r>
      <w:r w:rsidRPr="00B73D0C">
        <w:rPr>
          <w:rFonts w:ascii="Arial Narrow" w:hAnsi="Arial Narrow"/>
          <w:b/>
          <w:noProof w:val="0"/>
          <w:lang w:val="it-IT" w:eastAsia="ru-RU"/>
        </w:rPr>
        <w:t xml:space="preserve">  </w:t>
      </w:r>
      <w:r w:rsidRPr="00B73D0C">
        <w:rPr>
          <w:rFonts w:ascii="Arial Narrow" w:hAnsi="Arial Narrow"/>
          <w:b/>
          <w:i/>
          <w:noProof w:val="0"/>
          <w:highlight w:val="lightGray"/>
          <w:lang w:val="it-IT" w:eastAsia="ru-RU"/>
        </w:rPr>
        <w:t>emisă de o bancă comercială (anexa 9), sau Transfer la contul IMSP IMU (IBAN:</w:t>
      </w:r>
      <w:r w:rsidRPr="00B73D0C">
        <w:rPr>
          <w:rFonts w:ascii="Arial Narrow" w:hAnsi="Arial Narrow"/>
          <w:b/>
          <w:i/>
          <w:highlight w:val="lightGray"/>
        </w:rPr>
        <w:t xml:space="preserve"> MD55VI022510300000002MDL, c/b: VICBMD2X416)</w:t>
      </w:r>
      <w:r>
        <w:rPr>
          <w:rFonts w:ascii="Arial Narrow" w:hAnsi="Arial Narrow"/>
          <w:b/>
          <w:i/>
          <w:highlight w:val="lightGray"/>
        </w:rPr>
        <w:t xml:space="preserve"> </w:t>
      </w:r>
      <w:r w:rsidRPr="00B73D0C">
        <w:rPr>
          <w:rFonts w:ascii="Arial Narrow" w:hAnsi="Arial Narrow"/>
          <w:i/>
          <w:noProof w:val="0"/>
          <w:highlight w:val="lightGray"/>
          <w:lang w:val="it-IT" w:eastAsia="ru-RU"/>
        </w:rPr>
        <w:t>cuantumul</w:t>
      </w:r>
      <w:r w:rsidRPr="00B73D0C">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1</w:t>
      </w:r>
      <w:r w:rsidRPr="00B73D0C">
        <w:rPr>
          <w:rFonts w:ascii="Arial Narrow" w:hAnsi="Arial Narrow"/>
          <w:b/>
          <w:i/>
          <w:noProof w:val="0"/>
          <w:highlight w:val="lightGray"/>
          <w:u w:val="single"/>
          <w:lang w:val="it-IT" w:eastAsia="ru-RU"/>
        </w:rPr>
        <w:t xml:space="preserve"> % fără TVA .</w:t>
      </w:r>
    </w:p>
    <w:p w14:paraId="20D7C4AA" w14:textId="77777777" w:rsidR="00824AFF" w:rsidRPr="00B73D0C" w:rsidRDefault="00824AFF" w:rsidP="00824AFF">
      <w:pPr>
        <w:numPr>
          <w:ilvl w:val="0"/>
          <w:numId w:val="12"/>
        </w:numPr>
        <w:tabs>
          <w:tab w:val="left" w:pos="1134"/>
        </w:tabs>
        <w:ind w:left="426" w:hanging="426"/>
        <w:jc w:val="both"/>
        <w:rPr>
          <w:rFonts w:ascii="Arial Narrow" w:hAnsi="Arial Narrow"/>
          <w:b/>
          <w:noProof w:val="0"/>
          <w:highlight w:val="lightGray"/>
          <w:lang w:val="it-IT" w:eastAsia="ru-RU"/>
        </w:rPr>
      </w:pPr>
      <w:r w:rsidRPr="00B73D0C">
        <w:rPr>
          <w:rFonts w:ascii="Arial Narrow" w:hAnsi="Arial Narrow"/>
          <w:noProof w:val="0"/>
          <w:lang w:val="it-IT" w:eastAsia="ru-RU"/>
        </w:rPr>
        <w:t>Garanția de bună execuție a contractului, după caz</w:t>
      </w:r>
      <w:r w:rsidRPr="00B73D0C">
        <w:rPr>
          <w:rFonts w:ascii="Arial Narrow" w:hAnsi="Arial Narrow"/>
          <w:b/>
          <w:i/>
          <w:noProof w:val="0"/>
          <w:lang w:val="it-IT" w:eastAsia="ru-RU"/>
        </w:rPr>
        <w:t xml:space="preserve"> </w:t>
      </w:r>
      <w:r w:rsidRPr="00B73D0C">
        <w:rPr>
          <w:rFonts w:ascii="Arial Narrow" w:hAnsi="Arial Narrow"/>
          <w:b/>
          <w:i/>
          <w:noProof w:val="0"/>
          <w:highlight w:val="lightGray"/>
          <w:lang w:val="it-IT" w:eastAsia="ru-RU"/>
        </w:rPr>
        <w:t>emisă de o bancă comercială (anexa 10), sau Transfer la contul IMSP IMU (IBAN:</w:t>
      </w:r>
      <w:r w:rsidRPr="00B73D0C">
        <w:rPr>
          <w:rFonts w:ascii="Arial Narrow" w:hAnsi="Arial Narrow"/>
          <w:b/>
          <w:i/>
          <w:noProof w:val="0"/>
          <w:highlight w:val="lightGray"/>
          <w:lang w:val="en-US"/>
        </w:rPr>
        <w:t xml:space="preserve"> MD55VI022510300000002MDL, c/b: VICBMD2X416)</w:t>
      </w:r>
      <w:r w:rsidRPr="00B73D0C">
        <w:rPr>
          <w:rFonts w:ascii="Arial Narrow" w:hAnsi="Arial Narrow"/>
          <w:b/>
          <w:i/>
          <w:noProof w:val="0"/>
          <w:highlight w:val="lightGray"/>
          <w:lang w:val="it-IT" w:eastAsia="ru-RU"/>
        </w:rPr>
        <w:t xml:space="preserve">, sau </w:t>
      </w:r>
      <w:r w:rsidRPr="00B73D0C">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B73D0C">
        <w:rPr>
          <w:rFonts w:ascii="Arial Narrow" w:hAnsi="Arial Narrow"/>
          <w:b/>
          <w:i/>
          <w:noProof w:val="0"/>
          <w:highlight w:val="lightGray"/>
          <w:lang w:val="it-IT" w:eastAsia="ru-RU"/>
        </w:rPr>
        <w:t xml:space="preserve"> </w:t>
      </w:r>
      <w:r w:rsidRPr="00B73D0C">
        <w:rPr>
          <w:rFonts w:ascii="Arial Narrow" w:hAnsi="Arial Narrow"/>
          <w:i/>
          <w:noProof w:val="0"/>
          <w:highlight w:val="lightGray"/>
          <w:lang w:val="en-US"/>
        </w:rPr>
        <w:t xml:space="preserve"> </w:t>
      </w:r>
      <w:r w:rsidRPr="00B73D0C">
        <w:rPr>
          <w:rFonts w:ascii="Arial Narrow" w:hAnsi="Arial Narrow"/>
          <w:i/>
          <w:noProof w:val="0"/>
          <w:highlight w:val="lightGray"/>
          <w:lang w:val="it-IT" w:eastAsia="ru-RU"/>
        </w:rPr>
        <w:t>c</w:t>
      </w:r>
      <w:r w:rsidRPr="00B73D0C">
        <w:rPr>
          <w:rFonts w:ascii="Arial Narrow" w:hAnsi="Arial Narrow"/>
          <w:noProof w:val="0"/>
          <w:highlight w:val="lightGray"/>
          <w:lang w:val="it-IT" w:eastAsia="ru-RU"/>
        </w:rPr>
        <w:t xml:space="preserve">uantumul </w:t>
      </w:r>
      <w:r>
        <w:rPr>
          <w:rFonts w:ascii="Arial Narrow" w:hAnsi="Arial Narrow"/>
          <w:b/>
          <w:noProof w:val="0"/>
          <w:highlight w:val="lightGray"/>
          <w:u w:val="single"/>
          <w:lang w:val="it-IT" w:eastAsia="ru-RU"/>
        </w:rPr>
        <w:t>5</w:t>
      </w:r>
      <w:r w:rsidRPr="00B73D0C">
        <w:rPr>
          <w:rFonts w:ascii="Arial Narrow" w:hAnsi="Arial Narrow"/>
          <w:b/>
          <w:noProof w:val="0"/>
          <w:highlight w:val="lightGray"/>
          <w:u w:val="single"/>
          <w:lang w:val="it-IT" w:eastAsia="ru-RU"/>
        </w:rPr>
        <w:t xml:space="preserve"> % cu TVA.</w:t>
      </w:r>
    </w:p>
    <w:p w14:paraId="10A07ADD" w14:textId="77777777" w:rsidR="00824AFF" w:rsidRPr="00B73D0C" w:rsidRDefault="00824AFF" w:rsidP="00824AFF">
      <w:pPr>
        <w:numPr>
          <w:ilvl w:val="0"/>
          <w:numId w:val="12"/>
        </w:numPr>
        <w:shd w:val="clear" w:color="auto" w:fill="FFFFFF"/>
        <w:tabs>
          <w:tab w:val="right" w:pos="426"/>
        </w:tabs>
        <w:ind w:hanging="644"/>
        <w:rPr>
          <w:rFonts w:ascii="Arial Narrow" w:hAnsi="Arial Narrow"/>
          <w:b/>
          <w:noProof w:val="0"/>
          <w:lang w:val="it-IT" w:eastAsia="ru-RU"/>
        </w:rPr>
      </w:pPr>
      <w:r w:rsidRPr="00B73D0C">
        <w:rPr>
          <w:rFonts w:ascii="Arial Narrow" w:hAnsi="Arial Narrow"/>
          <w:noProof w:val="0"/>
          <w:lang w:val="it-IT" w:eastAsia="ru-RU"/>
        </w:rPr>
        <w:t>Motivul recurgerii la procedura accelerată (în cazul licitației deschise, restrânse și a procedurii negociate), după caz</w:t>
      </w:r>
      <w:r w:rsidRPr="00B73D0C">
        <w:rPr>
          <w:rFonts w:ascii="Arial Narrow" w:hAnsi="Arial Narrow"/>
          <w:b/>
          <w:noProof w:val="0"/>
          <w:lang w:val="it-IT" w:eastAsia="ru-RU"/>
        </w:rPr>
        <w:t xml:space="preserve">  </w:t>
      </w:r>
      <w:r w:rsidRPr="00B73D0C">
        <w:rPr>
          <w:rFonts w:ascii="Arial Narrow" w:hAnsi="Arial Narrow"/>
          <w:b/>
          <w:lang w:val="en-US"/>
        </w:rPr>
        <w:t xml:space="preserve"> </w:t>
      </w:r>
      <w:r w:rsidRPr="00B73D0C">
        <w:rPr>
          <w:rFonts w:ascii="Arial Narrow" w:hAnsi="Arial Narrow"/>
          <w:b/>
          <w:i/>
          <w:highlight w:val="lightGray"/>
          <w:u w:val="single"/>
          <w:lang w:val="en-US"/>
        </w:rPr>
        <w:t>Nu se aplică</w:t>
      </w:r>
      <w:r w:rsidRPr="00B73D0C">
        <w:rPr>
          <w:rFonts w:ascii="Arial Narrow" w:hAnsi="Arial Narrow"/>
          <w:b/>
          <w:highlight w:val="lightGray"/>
          <w:lang w:val="en-US"/>
        </w:rPr>
        <w:t xml:space="preserve"> .</w:t>
      </w:r>
    </w:p>
    <w:p w14:paraId="7796203C" w14:textId="1BB7BC94" w:rsidR="00824AFF" w:rsidRPr="00B73D0C" w:rsidRDefault="00824AFF" w:rsidP="00824AFF">
      <w:pPr>
        <w:numPr>
          <w:ilvl w:val="0"/>
          <w:numId w:val="12"/>
        </w:numPr>
        <w:shd w:val="clear" w:color="auto" w:fill="FFFFFF"/>
        <w:tabs>
          <w:tab w:val="right" w:pos="426"/>
        </w:tabs>
        <w:ind w:hanging="644"/>
        <w:rPr>
          <w:rFonts w:ascii="Arial Narrow" w:hAnsi="Arial Narrow"/>
          <w:b/>
          <w:i/>
          <w:highlight w:val="lightGray"/>
          <w:u w:val="single"/>
          <w:lang w:val="it-IT"/>
        </w:rPr>
      </w:pPr>
      <w:r w:rsidRPr="00B73D0C">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003A125A" w:rsidRPr="003A125A">
        <w:t xml:space="preserve"> </w:t>
      </w:r>
      <w:r w:rsidR="003A125A" w:rsidRPr="003A125A">
        <w:rPr>
          <w:rFonts w:ascii="Arial Narrow" w:hAnsi="Arial Narrow"/>
          <w:b/>
          <w:i/>
          <w:u w:val="single"/>
          <w:lang w:val="en-US"/>
        </w:rPr>
        <w:t>În cazul ofertelor cu preț indentic, câștigătoare va fi desemnată oferta clasată pe primul loc și prima depusă în SIA RSAP M-Tender, cu corespunderea tuturor cerințelor solicitate.</w:t>
      </w:r>
    </w:p>
    <w:p w14:paraId="555FA797"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Condiții speciale de care depinde îndeplinirea contractului</w:t>
      </w:r>
      <w:r w:rsidRPr="00B73D0C">
        <w:rPr>
          <w:rFonts w:ascii="Arial Narrow" w:hAnsi="Arial Narrow"/>
          <w:b/>
          <w:noProof w:val="0"/>
          <w:lang w:val="it-IT" w:eastAsia="ru-RU"/>
        </w:rPr>
        <w:t xml:space="preserve"> (</w:t>
      </w:r>
      <w:r w:rsidRPr="00B73D0C">
        <w:rPr>
          <w:rFonts w:ascii="Arial Narrow" w:hAnsi="Arial Narrow"/>
          <w:noProof w:val="0"/>
          <w:lang w:val="it-IT" w:eastAsia="ru-RU"/>
        </w:rPr>
        <w:t>indicați după caz</w:t>
      </w:r>
      <w:r w:rsidRPr="00B73D0C">
        <w:rPr>
          <w:rFonts w:ascii="Arial Narrow" w:hAnsi="Arial Narrow"/>
          <w:b/>
          <w:noProof w:val="0"/>
          <w:lang w:val="it-IT" w:eastAsia="ru-RU"/>
        </w:rPr>
        <w:t xml:space="preserve">): </w:t>
      </w:r>
      <w:r w:rsidRPr="00B73D0C">
        <w:rPr>
          <w:rFonts w:ascii="Arial Narrow" w:hAnsi="Arial Narrow"/>
          <w:b/>
          <w:i/>
          <w:highlight w:val="lightGray"/>
          <w:u w:val="single"/>
          <w:lang w:val="en-US"/>
        </w:rPr>
        <w:t>Nu se aplică</w:t>
      </w:r>
      <w:r w:rsidRPr="00B73D0C">
        <w:rPr>
          <w:rFonts w:ascii="Arial Narrow" w:hAnsi="Arial Narrow"/>
          <w:b/>
          <w:lang w:val="en-US"/>
        </w:rPr>
        <w:t xml:space="preserve"> .</w:t>
      </w:r>
    </w:p>
    <w:p w14:paraId="51AD2731"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bookmarkStart w:id="72" w:name="_Hlk71621175"/>
      <w:r w:rsidRPr="00B73D0C">
        <w:rPr>
          <w:rFonts w:ascii="Arial Narrow" w:hAnsi="Arial Narrow"/>
          <w:noProof w:val="0"/>
          <w:lang w:val="it-IT" w:eastAsia="ru-RU"/>
        </w:rPr>
        <w:t>Ofertele se prezintă în valuta</w:t>
      </w:r>
      <w:bookmarkEnd w:id="72"/>
      <w:r w:rsidRPr="00B73D0C">
        <w:rPr>
          <w:rFonts w:ascii="Arial Narrow" w:hAnsi="Arial Narrow"/>
          <w:b/>
          <w:noProof w:val="0"/>
          <w:lang w:val="it-IT" w:eastAsia="ru-RU"/>
        </w:rPr>
        <w:t xml:space="preserve">:___ </w:t>
      </w:r>
      <w:r w:rsidRPr="00B73D0C">
        <w:rPr>
          <w:rFonts w:ascii="Arial Narrow" w:hAnsi="Arial Narrow"/>
          <w:b/>
          <w:noProof w:val="0"/>
          <w:highlight w:val="lightGray"/>
          <w:lang w:val="it-IT" w:eastAsia="ru-RU"/>
        </w:rPr>
        <w:t>lei  MDL</w:t>
      </w:r>
      <w:r w:rsidRPr="00B73D0C">
        <w:rPr>
          <w:rFonts w:ascii="Arial Narrow" w:hAnsi="Arial Narrow"/>
          <w:b/>
          <w:noProof w:val="0"/>
          <w:lang w:val="it-IT" w:eastAsia="ru-RU"/>
        </w:rPr>
        <w:t>).</w:t>
      </w:r>
    </w:p>
    <w:p w14:paraId="7AC56CBF"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 xml:space="preserve">Criteriul de evaluare aplicat pentru atribuirea contractului: </w:t>
      </w:r>
      <w:r w:rsidRPr="00B73D0C">
        <w:rPr>
          <w:rFonts w:ascii="Arial Narrow" w:hAnsi="Arial Narrow"/>
          <w:b/>
          <w:i/>
          <w:color w:val="FF0000"/>
          <w:lang w:val="en-US"/>
        </w:rPr>
        <w:t>evaluarea se va face pe lot, la cel mai mic preț, în corespundere cu parametrii solicitați.</w:t>
      </w:r>
    </w:p>
    <w:p w14:paraId="02E9D573" w14:textId="77777777" w:rsidR="00824AFF" w:rsidRPr="00B73D0C" w:rsidRDefault="00824AFF" w:rsidP="00824AFF">
      <w:pPr>
        <w:numPr>
          <w:ilvl w:val="0"/>
          <w:numId w:val="12"/>
        </w:numPr>
        <w:tabs>
          <w:tab w:val="right" w:pos="426"/>
        </w:tabs>
        <w:ind w:left="0" w:firstLine="0"/>
        <w:jc w:val="both"/>
        <w:rPr>
          <w:rFonts w:ascii="Arial Narrow" w:hAnsi="Arial Narrow"/>
          <w:b/>
          <w:noProof w:val="0"/>
          <w:lang w:val="it-IT" w:eastAsia="ru-RU"/>
        </w:rPr>
      </w:pPr>
      <w:r w:rsidRPr="00B73D0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24AFF" w:rsidRPr="00327704" w14:paraId="66342237" w14:textId="77777777" w:rsidTr="00824AFF">
        <w:tc>
          <w:tcPr>
            <w:tcW w:w="577" w:type="dxa"/>
            <w:shd w:val="clear" w:color="auto" w:fill="auto"/>
          </w:tcPr>
          <w:p w14:paraId="5FAE4C35" w14:textId="77777777" w:rsidR="00824AFF" w:rsidRPr="00327704" w:rsidRDefault="00824AFF" w:rsidP="00824AFF">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Nr</w:t>
            </w:r>
            <w:proofErr w:type="spellEnd"/>
            <w:r w:rsidRPr="00327704">
              <w:rPr>
                <w:rFonts w:ascii="Arial Narrow" w:hAnsi="Arial Narrow"/>
                <w:b/>
                <w:iCs/>
                <w:noProof w:val="0"/>
                <w:sz w:val="26"/>
                <w:szCs w:val="26"/>
                <w:lang w:val="ru-RU" w:eastAsia="ru-RU"/>
              </w:rPr>
              <w:t>. d/o</w:t>
            </w:r>
          </w:p>
        </w:tc>
        <w:tc>
          <w:tcPr>
            <w:tcW w:w="7248" w:type="dxa"/>
            <w:shd w:val="clear" w:color="auto" w:fill="auto"/>
          </w:tcPr>
          <w:p w14:paraId="3CAE6646"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Denumirea</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factorului</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de</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evaluare</w:t>
            </w:r>
            <w:proofErr w:type="spellEnd"/>
          </w:p>
        </w:tc>
        <w:tc>
          <w:tcPr>
            <w:tcW w:w="1800" w:type="dxa"/>
            <w:shd w:val="clear" w:color="auto" w:fill="auto"/>
          </w:tcPr>
          <w:p w14:paraId="09964DD2"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Ponderea</w:t>
            </w:r>
            <w:proofErr w:type="spellEnd"/>
            <w:r w:rsidRPr="00327704">
              <w:rPr>
                <w:rFonts w:ascii="Arial Narrow" w:hAnsi="Arial Narrow"/>
                <w:b/>
                <w:iCs/>
                <w:noProof w:val="0"/>
                <w:sz w:val="26"/>
                <w:szCs w:val="26"/>
                <w:lang w:val="ru-RU" w:eastAsia="ru-RU"/>
              </w:rPr>
              <w:t>%</w:t>
            </w:r>
          </w:p>
        </w:tc>
      </w:tr>
      <w:tr w:rsidR="00824AFF" w:rsidRPr="00327704" w14:paraId="04D7740B" w14:textId="77777777" w:rsidTr="00824AFF">
        <w:trPr>
          <w:trHeight w:val="127"/>
        </w:trPr>
        <w:tc>
          <w:tcPr>
            <w:tcW w:w="577" w:type="dxa"/>
            <w:shd w:val="clear" w:color="auto" w:fill="auto"/>
          </w:tcPr>
          <w:p w14:paraId="79118945"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30CC0E7C"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1F546C9D"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r>
    </w:tbl>
    <w:p w14:paraId="588B7587"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Termenul limită de depunere/deschidere a ofertelor:</w:t>
      </w:r>
    </w:p>
    <w:p w14:paraId="7928AA56" w14:textId="77777777" w:rsidR="00824AFF" w:rsidRPr="00B73D0C" w:rsidRDefault="00824AFF" w:rsidP="00824AFF">
      <w:pPr>
        <w:numPr>
          <w:ilvl w:val="0"/>
          <w:numId w:val="14"/>
        </w:numPr>
        <w:shd w:val="clear" w:color="auto" w:fill="FFFFFF"/>
        <w:tabs>
          <w:tab w:val="right" w:pos="426"/>
        </w:tabs>
        <w:spacing w:before="120"/>
        <w:rPr>
          <w:rFonts w:ascii="Arial Narrow" w:hAnsi="Arial Narrow"/>
          <w:b/>
          <w:noProof w:val="0"/>
          <w:lang w:val="en-US" w:eastAsia="ru-RU"/>
        </w:rPr>
      </w:pPr>
      <w:r w:rsidRPr="00B73D0C">
        <w:rPr>
          <w:rFonts w:ascii="Arial Narrow" w:hAnsi="Arial Narrow"/>
          <w:noProof w:val="0"/>
          <w:lang w:val="ro-MD" w:eastAsia="ru-RU"/>
        </w:rPr>
        <w:t>p</w:t>
      </w:r>
      <w:proofErr w:type="spellStart"/>
      <w:r w:rsidRPr="00B73D0C">
        <w:rPr>
          <w:rFonts w:ascii="Arial Narrow" w:hAnsi="Arial Narrow"/>
          <w:noProof w:val="0"/>
          <w:lang w:val="en-US" w:eastAsia="ru-RU"/>
        </w:rPr>
        <w:t>ână</w:t>
      </w:r>
      <w:proofErr w:type="spellEnd"/>
      <w:r w:rsidRPr="00B73D0C">
        <w:rPr>
          <w:rFonts w:ascii="Arial Narrow" w:hAnsi="Arial Narrow"/>
          <w:noProof w:val="0"/>
          <w:lang w:val="ro-MD" w:eastAsia="ru-RU"/>
        </w:rPr>
        <w:t xml:space="preserve"> </w:t>
      </w:r>
      <w:r w:rsidRPr="00B73D0C">
        <w:rPr>
          <w:rFonts w:ascii="Arial Narrow" w:hAnsi="Arial Narrow"/>
          <w:noProof w:val="0"/>
          <w:lang w:val="en-US" w:eastAsia="ru-RU"/>
        </w:rPr>
        <w:t>la</w:t>
      </w:r>
      <w:r w:rsidRPr="00B73D0C">
        <w:rPr>
          <w:rFonts w:ascii="Arial Narrow" w:hAnsi="Arial Narrow"/>
          <w:b/>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r w:rsidRPr="00B73D0C">
        <w:rPr>
          <w:rFonts w:ascii="Arial Narrow" w:hAnsi="Arial Narrow"/>
          <w:b/>
          <w:noProof w:val="0"/>
          <w:lang w:val="en-US" w:eastAsia="ru-RU"/>
        </w:rPr>
        <w:t xml:space="preserve">/ </w:t>
      </w:r>
      <w:r w:rsidRPr="00B73D0C">
        <w:rPr>
          <w:rFonts w:ascii="Arial Narrow" w:hAnsi="Arial Narrow"/>
          <w:noProof w:val="0"/>
          <w:lang w:val="en-US" w:eastAsia="ru-RU"/>
        </w:rPr>
        <w:t xml:space="preserve">pe </w:t>
      </w:r>
      <w:r w:rsidRPr="00B73D0C">
        <w:rPr>
          <w:rFonts w:ascii="Arial Narrow" w:hAnsi="Arial Narrow"/>
          <w:i/>
          <w:noProof w:val="0"/>
          <w:lang w:val="en-US" w:eastAsia="ru-RU"/>
        </w:rPr>
        <w:t>data de</w:t>
      </w:r>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p>
    <w:p w14:paraId="281B8D78"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highlight w:val="lightGray"/>
          <w:lang w:val="it-IT" w:eastAsia="ru-RU"/>
        </w:rPr>
      </w:pPr>
      <w:r w:rsidRPr="00B73D0C">
        <w:rPr>
          <w:rFonts w:ascii="Arial Narrow" w:hAnsi="Arial Narrow"/>
          <w:noProof w:val="0"/>
          <w:lang w:val="it-IT" w:eastAsia="ru-RU"/>
        </w:rPr>
        <w:t>Adresa la care trebuie transmise ofertele sau cererile de participare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__</w:t>
      </w:r>
      <w:r w:rsidRPr="00B73D0C">
        <w:rPr>
          <w:rFonts w:ascii="Arial Narrow" w:hAnsi="Arial Narrow"/>
          <w:b/>
          <w:i/>
          <w:noProof w:val="0"/>
          <w:highlight w:val="lightGray"/>
          <w:lang w:val="it-IT" w:eastAsia="ru-RU"/>
        </w:rPr>
        <w:t>Ofertele sau cererile de participare vor fi depuse electronic prin intermediul SIA RSAP__.</w:t>
      </w:r>
    </w:p>
    <w:p w14:paraId="440F018C"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Termenul de valabilitate a ofertelor</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 xml:space="preserve"> </w:t>
      </w:r>
      <w:r>
        <w:rPr>
          <w:rFonts w:ascii="Arial Narrow" w:hAnsi="Arial Narrow"/>
          <w:b/>
          <w:noProof w:val="0"/>
          <w:highlight w:val="lightGray"/>
          <w:lang w:val="it-IT" w:eastAsia="ru-RU"/>
        </w:rPr>
        <w:t>6</w:t>
      </w:r>
      <w:r w:rsidRPr="00B73D0C">
        <w:rPr>
          <w:rFonts w:ascii="Arial Narrow" w:hAnsi="Arial Narrow"/>
          <w:b/>
          <w:noProof w:val="0"/>
          <w:highlight w:val="lightGray"/>
          <w:lang w:val="it-IT" w:eastAsia="ru-RU"/>
        </w:rPr>
        <w:t>0 zile.</w:t>
      </w:r>
    </w:p>
    <w:p w14:paraId="0EBB203E" w14:textId="77777777" w:rsidR="00824AFF" w:rsidRPr="00B73D0C" w:rsidRDefault="00824AFF" w:rsidP="00824AFF">
      <w:pPr>
        <w:numPr>
          <w:ilvl w:val="0"/>
          <w:numId w:val="12"/>
        </w:numPr>
        <w:tabs>
          <w:tab w:val="right" w:pos="426"/>
        </w:tabs>
        <w:spacing w:before="120"/>
        <w:ind w:left="0" w:firstLine="0"/>
        <w:rPr>
          <w:rFonts w:ascii="Arial Narrow" w:hAnsi="Arial Narrow"/>
          <w:b/>
          <w:i/>
          <w:noProof w:val="0"/>
          <w:lang w:val="it-IT" w:eastAsia="ru-RU"/>
        </w:rPr>
      </w:pPr>
      <w:proofErr w:type="spellStart"/>
      <w:r w:rsidRPr="00B73D0C">
        <w:rPr>
          <w:rFonts w:ascii="Arial Narrow" w:hAnsi="Arial Narrow"/>
          <w:noProof w:val="0"/>
          <w:lang w:val="en-US" w:eastAsia="ru-RU"/>
        </w:rPr>
        <w:t>Locul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deschiderii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noProof w:val="0"/>
          <w:lang w:eastAsia="ru-RU"/>
        </w:rPr>
        <w:t xml:space="preserve"> </w:t>
      </w:r>
      <w:r w:rsidRPr="00B73D0C">
        <w:rPr>
          <w:rFonts w:ascii="Arial Narrow" w:hAnsi="Arial Narrow"/>
          <w:b/>
          <w:i/>
          <w:noProof w:val="0"/>
          <w:lang w:val="en-US" w:eastAsia="ru-RU"/>
        </w:rPr>
        <w:t>SIA RSAP M-Tender</w:t>
      </w:r>
      <w:r w:rsidRPr="00B73D0C">
        <w:rPr>
          <w:rFonts w:ascii="Arial Narrow" w:hAnsi="Arial Narrow"/>
          <w:b/>
          <w:noProof w:val="0"/>
          <w:lang w:val="en-US" w:eastAsia="ru-RU"/>
        </w:rPr>
        <w:t>.</w:t>
      </w:r>
    </w:p>
    <w:p w14:paraId="3BD0AFD5"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Persoanele autorizate să asiste la deschiderea ofertelor:</w:t>
      </w:r>
      <w:r w:rsidRPr="00B73D0C">
        <w:rPr>
          <w:rFonts w:ascii="Arial Narrow" w:hAnsi="Arial Narrow"/>
          <w:b/>
          <w:noProof w:val="0"/>
          <w:lang w:val="it-IT" w:eastAsia="ru-RU"/>
        </w:rPr>
        <w:t xml:space="preserve"> </w:t>
      </w:r>
      <w:r w:rsidRPr="00B73D0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lang w:val="it-IT" w:eastAsia="ru-RU"/>
        </w:rPr>
        <w:t>.</w:t>
      </w:r>
    </w:p>
    <w:p w14:paraId="4FF658E4"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Limba sau limbile în care trebuie redactate ofertele sau cererile de participare:</w:t>
      </w:r>
      <w:r w:rsidRPr="00B73D0C">
        <w:rPr>
          <w:rFonts w:ascii="Arial Narrow" w:hAnsi="Arial Narrow"/>
          <w:b/>
          <w:noProof w:val="0"/>
          <w:lang w:val="it-IT" w:eastAsia="ru-RU"/>
        </w:rPr>
        <w:t xml:space="preserve"> în limba de stat.</w:t>
      </w:r>
    </w:p>
    <w:p w14:paraId="38BD0CDA"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val="it-IT" w:eastAsia="ru-RU"/>
        </w:rPr>
      </w:pPr>
      <w:r w:rsidRPr="00B73D0C">
        <w:rPr>
          <w:rFonts w:ascii="Arial Narrow" w:hAnsi="Arial Narrow"/>
          <w:noProof w:val="0"/>
          <w:lang w:val="it-IT" w:eastAsia="ru-RU"/>
        </w:rPr>
        <w:t>Respectivul contract se referă la un proiect și/sau program finanțat din fonduri ale Uniunii Europene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_Nu se aplică_.</w:t>
      </w:r>
    </w:p>
    <w:p w14:paraId="47A2E1D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 xml:space="preserve">Denumirea și adresa organismului competent de soluționare a contestațiilor: </w:t>
      </w:r>
    </w:p>
    <w:p w14:paraId="4EBF8685"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Agenția Națională pentru Soluționarea Contestațiilor</w:t>
      </w:r>
    </w:p>
    <w:p w14:paraId="24986EBD"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Adresa: mun. Chișinău, bd. Ștefan cel Mare și Sfânt nr.124 (et.4), MD 2001;</w:t>
      </w:r>
    </w:p>
    <w:p w14:paraId="06DD1B03" w14:textId="77777777" w:rsidR="00824AFF" w:rsidRPr="00B73D0C" w:rsidRDefault="00824AFF" w:rsidP="00824AFF">
      <w:pPr>
        <w:shd w:val="clear" w:color="auto" w:fill="FFFFFF"/>
        <w:tabs>
          <w:tab w:val="right" w:pos="426"/>
        </w:tabs>
        <w:ind w:left="450"/>
        <w:rPr>
          <w:rFonts w:ascii="Arial Narrow" w:hAnsi="Arial Narrow"/>
          <w:b/>
          <w:i/>
          <w:noProof w:val="0"/>
          <w:lang w:val="en-US" w:eastAsia="ru-RU"/>
        </w:rPr>
      </w:pPr>
      <w:r w:rsidRPr="00B73D0C">
        <w:rPr>
          <w:rFonts w:ascii="Arial Narrow" w:hAnsi="Arial Narrow"/>
          <w:b/>
          <w:i/>
          <w:noProof w:val="0"/>
          <w:lang w:val="en-US" w:eastAsia="ru-RU"/>
        </w:rPr>
        <w:t>Tel/Fax/email:022-820 652, 022 820-651, contestatii@ansc.md</w:t>
      </w:r>
    </w:p>
    <w:p w14:paraId="6B61E71A" w14:textId="77777777" w:rsidR="00824AFF" w:rsidRPr="00B73D0C" w:rsidRDefault="00824AFF" w:rsidP="00824AFF">
      <w:pPr>
        <w:numPr>
          <w:ilvl w:val="0"/>
          <w:numId w:val="12"/>
        </w:numPr>
        <w:shd w:val="clear" w:color="auto" w:fill="FFFFFF"/>
        <w:tabs>
          <w:tab w:val="right" w:pos="426"/>
        </w:tabs>
        <w:spacing w:before="120"/>
        <w:rPr>
          <w:rFonts w:ascii="Arial Narrow" w:hAnsi="Arial Narrow"/>
          <w:noProof w:val="0"/>
          <w:lang w:val="it-IT" w:eastAsia="ru-RU"/>
        </w:rPr>
      </w:pPr>
      <w:r w:rsidRPr="00B73D0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73D0C">
        <w:rPr>
          <w:rFonts w:ascii="Arial Narrow" w:hAnsi="Arial Narrow"/>
          <w:b/>
          <w:noProof w:val="0"/>
          <w:highlight w:val="lightGray"/>
          <w:lang w:val="it-IT" w:eastAsia="ru-RU"/>
        </w:rPr>
        <w:t>Nu se aplică_.</w:t>
      </w:r>
    </w:p>
    <w:p w14:paraId="25EBC64F" w14:textId="77777777" w:rsidR="00824AFF" w:rsidRPr="00B73D0C"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lastRenderedPageBreak/>
        <w:t>În cazul achizițiilor periodice, calendarul estimat pentru publicarea anunțurilor viitoare</w:t>
      </w:r>
      <w:r w:rsidRPr="00B73D0C">
        <w:rPr>
          <w:rFonts w:ascii="Arial Narrow" w:hAnsi="Arial Narrow"/>
          <w:noProof w:val="0"/>
          <w:shd w:val="clear" w:color="auto" w:fill="FFFFFF"/>
          <w:lang w:val="it-IT" w:eastAsia="ru-RU"/>
        </w:rPr>
        <w:t>:_</w:t>
      </w:r>
      <w:r w:rsidRPr="00B73D0C">
        <w:rPr>
          <w:rFonts w:ascii="Arial Narrow" w:hAnsi="Arial Narrow"/>
          <w:b/>
          <w:noProof w:val="0"/>
          <w:highlight w:val="lightGray"/>
          <w:lang w:val="it-IT" w:eastAsia="ru-RU"/>
        </w:rPr>
        <w:t xml:space="preserve"> Nu se aplică_.</w:t>
      </w:r>
    </w:p>
    <w:p w14:paraId="602A7797" w14:textId="77777777" w:rsidR="003B10D9" w:rsidRPr="003B10D9"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 xml:space="preserve">Data publicării anunțului de intenție sau, după caz, precizarea că nu a fost publicat un astfel de </w:t>
      </w:r>
      <w:r w:rsidRPr="00B73D0C">
        <w:rPr>
          <w:rFonts w:ascii="Arial Narrow" w:hAnsi="Arial Narrow"/>
          <w:noProof w:val="0"/>
          <w:shd w:val="clear" w:color="auto" w:fill="FFFFFF"/>
          <w:lang w:val="it-IT" w:eastAsia="ru-RU"/>
        </w:rPr>
        <w:t>anunţ</w:t>
      </w:r>
      <w:r w:rsidRPr="00B73D0C">
        <w:rPr>
          <w:rFonts w:ascii="Arial Narrow" w:hAnsi="Arial Narrow"/>
          <w:b/>
          <w:noProof w:val="0"/>
          <w:shd w:val="clear" w:color="auto" w:fill="FFFFFF"/>
          <w:lang w:val="it-IT" w:eastAsia="ru-RU"/>
        </w:rPr>
        <w:t>:</w:t>
      </w:r>
    </w:p>
    <w:p w14:paraId="612393E6" w14:textId="59D51F9C" w:rsidR="00824AFF" w:rsidRPr="00B73D0C" w:rsidRDefault="00824AFF" w:rsidP="003B10D9">
      <w:pPr>
        <w:shd w:val="clear" w:color="auto" w:fill="FFFFFF"/>
        <w:tabs>
          <w:tab w:val="right" w:pos="426"/>
        </w:tabs>
        <w:spacing w:before="120"/>
        <w:ind w:left="644"/>
        <w:jc w:val="both"/>
        <w:rPr>
          <w:rFonts w:ascii="Arial Narrow" w:hAnsi="Arial Narrow"/>
          <w:b/>
          <w:noProof w:val="0"/>
          <w:lang w:val="it-IT" w:eastAsia="ru-RU"/>
        </w:rPr>
      </w:pPr>
      <w:r w:rsidRPr="00B73D0C">
        <w:rPr>
          <w:rFonts w:ascii="Arial Narrow" w:hAnsi="Arial Narrow"/>
          <w:b/>
          <w:noProof w:val="0"/>
          <w:shd w:val="clear" w:color="auto" w:fill="FFFFFF"/>
          <w:lang w:val="it-IT" w:eastAsia="ru-RU"/>
        </w:rPr>
        <w:t xml:space="preserve"> </w:t>
      </w:r>
      <w:r>
        <w:rPr>
          <w:rFonts w:ascii="Arial Narrow" w:hAnsi="Arial Narrow"/>
          <w:b/>
          <w:lang w:val="en-US"/>
        </w:rPr>
        <w:t xml:space="preserve">BAP nr. </w:t>
      </w:r>
      <w:r w:rsidR="003B10D9">
        <w:rPr>
          <w:rFonts w:ascii="Arial Narrow" w:hAnsi="Arial Narrow"/>
          <w:b/>
          <w:lang w:val="en-US"/>
        </w:rPr>
        <w:t>80</w:t>
      </w:r>
      <w:r>
        <w:rPr>
          <w:rFonts w:ascii="Arial Narrow" w:hAnsi="Arial Narrow"/>
          <w:b/>
          <w:lang w:val="en-US"/>
        </w:rPr>
        <w:t xml:space="preserve"> din </w:t>
      </w:r>
      <w:r w:rsidR="003B10D9">
        <w:rPr>
          <w:rFonts w:ascii="Arial Narrow" w:hAnsi="Arial Narrow"/>
          <w:b/>
          <w:lang w:val="en-US"/>
        </w:rPr>
        <w:t>08.</w:t>
      </w:r>
      <w:r>
        <w:rPr>
          <w:rFonts w:ascii="Arial Narrow" w:hAnsi="Arial Narrow"/>
          <w:b/>
          <w:lang w:val="en-US"/>
        </w:rPr>
        <w:t>10.202</w:t>
      </w:r>
      <w:r w:rsidR="00541EAF">
        <w:rPr>
          <w:rFonts w:ascii="Arial Narrow" w:hAnsi="Arial Narrow"/>
          <w:b/>
          <w:lang w:val="en-US"/>
        </w:rPr>
        <w:t>4</w:t>
      </w:r>
      <w:r>
        <w:rPr>
          <w:rFonts w:ascii="Arial Narrow" w:hAnsi="Arial Narrow"/>
          <w:b/>
          <w:lang w:val="en-US"/>
        </w:rPr>
        <w:t xml:space="preserve">.  </w:t>
      </w:r>
    </w:p>
    <w:p w14:paraId="2CEDB82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Data transmiterii spre publicare a anunțului de participar</w:t>
      </w:r>
      <w:r w:rsidRPr="00B73D0C">
        <w:rPr>
          <w:rFonts w:ascii="Arial Narrow" w:hAnsi="Arial Narrow"/>
          <w:noProof w:val="0"/>
          <w:shd w:val="clear" w:color="auto" w:fill="FFFFFF"/>
          <w:lang w:val="it-IT" w:eastAsia="ru-RU"/>
        </w:rPr>
        <w:t>e</w:t>
      </w:r>
      <w:r w:rsidRPr="00B73D0C">
        <w:rPr>
          <w:rFonts w:ascii="Arial Narrow" w:hAnsi="Arial Narrow"/>
          <w:b/>
          <w:noProof w:val="0"/>
          <w:shd w:val="clear" w:color="auto" w:fill="FFFFFF"/>
          <w:lang w:val="it-IT" w:eastAsia="ru-RU"/>
        </w:rPr>
        <w:t>:</w:t>
      </w:r>
      <w:r w:rsidRPr="00B73D0C">
        <w:rPr>
          <w:rFonts w:ascii="Arial Narrow" w:hAnsi="Arial Narrow"/>
          <w:b/>
          <w:noProof w:val="0"/>
          <w:highlight w:val="lightGray"/>
          <w:shd w:val="clear" w:color="auto" w:fill="FFFFFF"/>
          <w:lang w:val="it-IT" w:eastAsia="ru-RU"/>
        </w:rPr>
        <w:t>Indicată în SIA RSAP M-Tender.</w:t>
      </w:r>
    </w:p>
    <w:p w14:paraId="36BF2CC1"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24AFF" w:rsidRPr="00B73D0C" w14:paraId="16D5F60D" w14:textId="77777777" w:rsidTr="00824AFF">
        <w:tc>
          <w:tcPr>
            <w:tcW w:w="5305" w:type="dxa"/>
            <w:shd w:val="clear" w:color="auto" w:fill="FFFFFF"/>
          </w:tcPr>
          <w:p w14:paraId="5F24A780" w14:textId="77777777" w:rsidR="00824AFF" w:rsidRPr="00B73D0C" w:rsidRDefault="00824AFF" w:rsidP="00824AFF">
            <w:pPr>
              <w:shd w:val="clear" w:color="auto" w:fill="FFFFFF"/>
              <w:tabs>
                <w:tab w:val="right" w:pos="426"/>
              </w:tabs>
              <w:rPr>
                <w:rFonts w:ascii="Arial Narrow" w:hAnsi="Arial Narrow"/>
                <w:b/>
                <w:noProof w:val="0"/>
                <w:lang w:val="ru-RU" w:eastAsia="ru-RU"/>
              </w:rPr>
            </w:pPr>
            <w:proofErr w:type="spellStart"/>
            <w:r w:rsidRPr="00B73D0C">
              <w:rPr>
                <w:rFonts w:ascii="Arial Narrow" w:hAnsi="Arial Narrow"/>
                <w:b/>
                <w:noProof w:val="0"/>
                <w:lang w:val="ru-RU" w:eastAsia="ru-RU"/>
              </w:rPr>
              <w:t>Denumirea</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instrumentului</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electronic</w:t>
            </w:r>
            <w:proofErr w:type="spellEnd"/>
          </w:p>
        </w:tc>
        <w:tc>
          <w:tcPr>
            <w:tcW w:w="3785" w:type="dxa"/>
            <w:shd w:val="clear" w:color="auto" w:fill="FFFFFF"/>
          </w:tcPr>
          <w:p w14:paraId="1C3ACCF8" w14:textId="77777777" w:rsidR="00824AFF" w:rsidRPr="00B73D0C" w:rsidRDefault="00824AFF" w:rsidP="00824AFF">
            <w:pPr>
              <w:shd w:val="clear" w:color="auto" w:fill="FFFFFF"/>
              <w:tabs>
                <w:tab w:val="right" w:pos="426"/>
              </w:tabs>
              <w:rPr>
                <w:rFonts w:ascii="Arial Narrow" w:hAnsi="Arial Narrow"/>
                <w:b/>
                <w:noProof w:val="0"/>
                <w:lang w:val="it-IT" w:eastAsia="ru-RU"/>
              </w:rPr>
            </w:pPr>
            <w:r w:rsidRPr="00B73D0C">
              <w:rPr>
                <w:rFonts w:ascii="Arial Narrow" w:hAnsi="Arial Narrow"/>
                <w:b/>
                <w:noProof w:val="0"/>
                <w:lang w:val="it-IT" w:eastAsia="ru-RU"/>
              </w:rPr>
              <w:t>Se va utiliza/accepta sau nu</w:t>
            </w:r>
          </w:p>
        </w:tc>
      </w:tr>
      <w:tr w:rsidR="00824AFF" w:rsidRPr="00B73D0C" w14:paraId="63A871EB" w14:textId="77777777" w:rsidTr="00824AFF">
        <w:tc>
          <w:tcPr>
            <w:tcW w:w="5305" w:type="dxa"/>
            <w:shd w:val="clear" w:color="auto" w:fill="FFFFFF"/>
          </w:tcPr>
          <w:p w14:paraId="294D0DCA" w14:textId="77777777" w:rsidR="00824AFF" w:rsidRPr="00B73D0C" w:rsidRDefault="00824AFF" w:rsidP="00824AFF">
            <w:pPr>
              <w:shd w:val="clear" w:color="auto" w:fill="FFFFFF"/>
              <w:tabs>
                <w:tab w:val="right" w:pos="426"/>
              </w:tabs>
              <w:rPr>
                <w:rFonts w:ascii="Arial Narrow" w:hAnsi="Arial Narrow"/>
                <w:noProof w:val="0"/>
                <w:lang w:val="en-US" w:eastAsia="ru-RU"/>
              </w:rPr>
            </w:pPr>
            <w:proofErr w:type="spellStart"/>
            <w:r w:rsidRPr="00B73D0C">
              <w:rPr>
                <w:rFonts w:ascii="Arial Narrow" w:hAnsi="Arial Narrow"/>
                <w:noProof w:val="0"/>
                <w:lang w:val="en-US" w:eastAsia="ru-RU"/>
              </w:rPr>
              <w:t>Depunerea</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electronică</w:t>
            </w:r>
            <w:proofErr w:type="spellEnd"/>
            <w:r w:rsidRPr="00B73D0C">
              <w:rPr>
                <w:rFonts w:ascii="Arial Narrow" w:hAnsi="Arial Narrow"/>
                <w:noProof w:val="0"/>
                <w:lang w:val="en-US" w:eastAsia="ru-RU"/>
              </w:rPr>
              <w:t xml:space="preserve"> </w:t>
            </w:r>
            <w:proofErr w:type="gramStart"/>
            <w:r w:rsidRPr="00B73D0C">
              <w:rPr>
                <w:rFonts w:ascii="Arial Narrow" w:hAnsi="Arial Narrow"/>
                <w:noProof w:val="0"/>
                <w:lang w:val="en-US" w:eastAsia="ru-RU"/>
              </w:rPr>
              <w:t>a</w:t>
            </w:r>
            <w:proofErr w:type="gram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sau</w:t>
            </w:r>
            <w:proofErr w:type="spellEnd"/>
            <w:r w:rsidRPr="00B73D0C">
              <w:rPr>
                <w:rFonts w:ascii="Arial Narrow" w:hAnsi="Arial Narrow"/>
                <w:noProof w:val="0"/>
                <w:lang w:val="en-US" w:eastAsia="ru-RU"/>
              </w:rPr>
              <w:t xml:space="preserve"> a </w:t>
            </w:r>
            <w:proofErr w:type="spellStart"/>
            <w:r w:rsidRPr="00B73D0C">
              <w:rPr>
                <w:rFonts w:ascii="Arial Narrow" w:hAnsi="Arial Narrow"/>
                <w:noProof w:val="0"/>
                <w:lang w:val="en-US" w:eastAsia="ru-RU"/>
              </w:rPr>
              <w:t>cererilor</w:t>
            </w:r>
            <w:proofErr w:type="spellEnd"/>
            <w:r w:rsidRPr="00B73D0C">
              <w:rPr>
                <w:rFonts w:ascii="Arial Narrow" w:hAnsi="Arial Narrow"/>
                <w:noProof w:val="0"/>
                <w:lang w:val="en-US" w:eastAsia="ru-RU"/>
              </w:rPr>
              <w:t xml:space="preserve"> de </w:t>
            </w:r>
            <w:proofErr w:type="spellStart"/>
            <w:r w:rsidRPr="00B73D0C">
              <w:rPr>
                <w:rFonts w:ascii="Arial Narrow" w:hAnsi="Arial Narrow"/>
                <w:noProof w:val="0"/>
                <w:lang w:val="en-US" w:eastAsia="ru-RU"/>
              </w:rPr>
              <w:t>participare</w:t>
            </w:r>
            <w:proofErr w:type="spellEnd"/>
          </w:p>
        </w:tc>
        <w:tc>
          <w:tcPr>
            <w:tcW w:w="3785" w:type="dxa"/>
            <w:shd w:val="clear" w:color="auto" w:fill="FFFFFF"/>
          </w:tcPr>
          <w:p w14:paraId="0C16D9A6" w14:textId="77777777" w:rsidR="00824AFF" w:rsidRPr="00B73D0C" w:rsidRDefault="00824AFF" w:rsidP="00824AFF">
            <w:pPr>
              <w:shd w:val="clear" w:color="auto" w:fill="FFFFFF"/>
              <w:tabs>
                <w:tab w:val="right" w:pos="426"/>
              </w:tabs>
              <w:rPr>
                <w:rFonts w:ascii="Arial Narrow" w:hAnsi="Arial Narrow"/>
                <w:noProof w:val="0"/>
                <w:lang w:val="en-US" w:eastAsia="ru-RU"/>
              </w:rPr>
            </w:pPr>
            <w:r w:rsidRPr="00B73D0C">
              <w:rPr>
                <w:rFonts w:ascii="Arial Narrow" w:hAnsi="Arial Narrow"/>
                <w:noProof w:val="0"/>
                <w:lang w:val="en-US" w:eastAsia="ru-RU"/>
              </w:rPr>
              <w:t xml:space="preserve">Se </w:t>
            </w:r>
            <w:proofErr w:type="spellStart"/>
            <w:r w:rsidRPr="00B73D0C">
              <w:rPr>
                <w:rFonts w:ascii="Arial Narrow" w:hAnsi="Arial Narrow"/>
                <w:noProof w:val="0"/>
                <w:lang w:val="en-US" w:eastAsia="ru-RU"/>
              </w:rPr>
              <w:t>acceptă</w:t>
            </w:r>
            <w:proofErr w:type="spellEnd"/>
            <w:r w:rsidRPr="00B73D0C">
              <w:rPr>
                <w:rFonts w:ascii="Arial Narrow" w:hAnsi="Arial Narrow"/>
                <w:noProof w:val="0"/>
                <w:lang w:val="en-US" w:eastAsia="ru-RU"/>
              </w:rPr>
              <w:t xml:space="preserve"> </w:t>
            </w:r>
          </w:p>
        </w:tc>
      </w:tr>
      <w:tr w:rsidR="00824AFF" w:rsidRPr="00B73D0C" w14:paraId="2989C03F" w14:textId="77777777" w:rsidTr="00824AFF">
        <w:tc>
          <w:tcPr>
            <w:tcW w:w="5305" w:type="dxa"/>
            <w:shd w:val="clear" w:color="auto" w:fill="FFFFFF"/>
          </w:tcPr>
          <w:p w14:paraId="5027428D"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Sistemul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de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comenzi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0D30F092"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Nu</w:t>
            </w:r>
          </w:p>
        </w:tc>
      </w:tr>
      <w:tr w:rsidR="00824AFF" w:rsidRPr="00B73D0C" w14:paraId="3433569F" w14:textId="77777777" w:rsidTr="00824AFF">
        <w:tc>
          <w:tcPr>
            <w:tcW w:w="5305" w:type="dxa"/>
            <w:shd w:val="clear" w:color="auto" w:fill="FFFFFF"/>
          </w:tcPr>
          <w:p w14:paraId="24A0F500"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Facturarea</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electronică</w:t>
            </w:r>
            <w:proofErr w:type="spellEnd"/>
          </w:p>
        </w:tc>
        <w:tc>
          <w:tcPr>
            <w:tcW w:w="3785" w:type="dxa"/>
            <w:shd w:val="clear" w:color="auto" w:fill="FFFFFF"/>
          </w:tcPr>
          <w:p w14:paraId="4DE3B8BF"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r w:rsidR="00824AFF" w:rsidRPr="00B73D0C" w14:paraId="0AE7B056" w14:textId="77777777" w:rsidTr="00824AFF">
        <w:trPr>
          <w:trHeight w:val="77"/>
        </w:trPr>
        <w:tc>
          <w:tcPr>
            <w:tcW w:w="5305" w:type="dxa"/>
            <w:shd w:val="clear" w:color="auto" w:fill="FFFFFF"/>
          </w:tcPr>
          <w:p w14:paraId="308EE66F"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Plățile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752AED8A"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bl>
    <w:p w14:paraId="7564879D"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eastAsia="ru-RU"/>
        </w:rPr>
      </w:pPr>
      <w:r w:rsidRPr="00B73D0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73D0C">
        <w:rPr>
          <w:rFonts w:ascii="Arial Narrow" w:hAnsi="Arial Narrow"/>
          <w:b/>
          <w:noProof w:val="0"/>
          <w:lang w:eastAsia="ru-RU"/>
        </w:rPr>
        <w:t xml:space="preserve"> </w:t>
      </w:r>
      <w:r w:rsidRPr="00B73D0C">
        <w:rPr>
          <w:rFonts w:ascii="Arial Narrow" w:hAnsi="Arial Narrow"/>
          <w:b/>
          <w:noProof w:val="0"/>
          <w:shd w:val="clear" w:color="auto" w:fill="FFFFFF"/>
          <w:lang w:eastAsia="ru-RU"/>
        </w:rPr>
        <w:t>__Nu__.</w:t>
      </w:r>
    </w:p>
    <w:p w14:paraId="2CB390F7"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en-US" w:eastAsia="ru-RU"/>
        </w:rPr>
      </w:pPr>
      <w:r w:rsidRPr="00B73D0C">
        <w:rPr>
          <w:rFonts w:ascii="Arial Narrow" w:hAnsi="Arial Narrow"/>
          <w:noProof w:val="0"/>
          <w:lang w:val="en-US" w:eastAsia="ru-RU"/>
        </w:rPr>
        <w:t>Alte</w:t>
      </w:r>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informații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relevante</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lang w:val="en-US"/>
        </w:rPr>
        <w:t>------</w:t>
      </w:r>
    </w:p>
    <w:p w14:paraId="7FCD222D" w14:textId="77777777" w:rsidR="00824AFF" w:rsidRPr="00B73D0C"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7BA51F5D"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8B13F48"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2D55073"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C7C1476" w14:textId="5BD046BF"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327704">
        <w:rPr>
          <w:rFonts w:ascii="Arial Narrow" w:hAnsi="Arial Narrow"/>
          <w:b/>
          <w:noProof w:val="0"/>
          <w:sz w:val="26"/>
          <w:szCs w:val="26"/>
          <w:lang w:val="it-IT" w:eastAsia="ru-RU"/>
        </w:rPr>
        <w:t xml:space="preserve">Conducătorul grupului de lucru:  </w:t>
      </w:r>
      <w:r w:rsidRPr="00327704">
        <w:rPr>
          <w:rFonts w:ascii="Arial Narrow" w:hAnsi="Arial Narrow"/>
          <w:b/>
          <w:noProof w:val="0"/>
          <w:sz w:val="26"/>
          <w:szCs w:val="26"/>
          <w:shd w:val="clear" w:color="auto" w:fill="FFFFFF"/>
          <w:lang w:val="it-IT" w:eastAsia="ru-RU"/>
        </w:rPr>
        <w:t>______________________________</w:t>
      </w:r>
      <w:r w:rsidR="003A125A">
        <w:rPr>
          <w:rFonts w:ascii="Arial Narrow" w:hAnsi="Arial Narrow"/>
          <w:b/>
          <w:noProof w:val="0"/>
          <w:sz w:val="26"/>
          <w:szCs w:val="26"/>
          <w:shd w:val="clear" w:color="auto" w:fill="FFFFFF"/>
          <w:lang w:val="it-IT" w:eastAsia="ru-RU"/>
        </w:rPr>
        <w:t>Diana Manea</w:t>
      </w:r>
      <w:r w:rsidRPr="00327704">
        <w:rPr>
          <w:rFonts w:ascii="Arial Narrow" w:hAnsi="Arial Narrow"/>
          <w:b/>
          <w:sz w:val="26"/>
          <w:szCs w:val="26"/>
        </w:rPr>
        <w:t>.</w:t>
      </w:r>
    </w:p>
    <w:p w14:paraId="5F29ADAF" w14:textId="77777777" w:rsidR="00824AFF" w:rsidRPr="00FA4439" w:rsidRDefault="00824AFF" w:rsidP="00824AFF"/>
    <w:p w14:paraId="23F39795" w14:textId="77777777" w:rsidR="004153EC" w:rsidRPr="00E46AEA" w:rsidRDefault="004153EC" w:rsidP="004153EC">
      <w:pPr>
        <w:rPr>
          <w:rFonts w:ascii="Arial Narrow" w:hAnsi="Arial Narrow"/>
        </w:rPr>
      </w:pPr>
    </w:p>
    <w:p w14:paraId="252DD0A8" w14:textId="2372622F" w:rsidR="00AC59A6" w:rsidRPr="00CA5BFA" w:rsidRDefault="00AC59A6" w:rsidP="00AC59A6">
      <w:pPr>
        <w:tabs>
          <w:tab w:val="decimal" w:pos="8364"/>
        </w:tabs>
        <w:spacing w:line="276" w:lineRule="auto"/>
        <w:ind w:right="-144"/>
        <w:jc w:val="center"/>
        <w:rPr>
          <w:rFonts w:ascii="Arial Narrow" w:hAnsi="Arial Narrow"/>
          <w:b/>
          <w:bCs/>
          <w:color w:val="000000"/>
          <w:sz w:val="26"/>
          <w:szCs w:val="26"/>
          <w:lang w:val="it-IT"/>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bookmarkEnd w:id="71"/>
    <w:p w14:paraId="1447A621" w14:textId="75D25F1C"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297B766" w14:textId="614D0C6E"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63E2BC83" w14:textId="7EC54DCC"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2468038" w14:textId="63DBBEFD"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03ACFD3" w14:textId="363A57B5"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743871A" w14:textId="77777777" w:rsidR="004C3E9D" w:rsidRPr="00CA5BFA"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5A572012" w:rsidR="004153E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5B763CDC" w14:textId="606FCDAB"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C31F38F" w14:textId="1CE9DA1A"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174BDB2D" w14:textId="6AF53164" w:rsidR="00E722FF" w:rsidRDefault="00E722FF" w:rsidP="00824AFF">
      <w:pPr>
        <w:tabs>
          <w:tab w:val="decimal" w:pos="8364"/>
        </w:tabs>
        <w:spacing w:line="276" w:lineRule="auto"/>
        <w:ind w:right="-144"/>
        <w:rPr>
          <w:rFonts w:ascii="Arial Narrow" w:hAnsi="Arial Narrow"/>
          <w:b/>
          <w:bCs/>
          <w:color w:val="000000"/>
          <w:sz w:val="22"/>
          <w:szCs w:val="22"/>
          <w:lang w:val="it-IT"/>
        </w:rPr>
      </w:pPr>
    </w:p>
    <w:p w14:paraId="6C21AD2E" w14:textId="77777777" w:rsidR="00E722FF" w:rsidRPr="00B73D0C"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4FFCE4C" w14:textId="77777777" w:rsidR="004153EC" w:rsidRPr="00B73D0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3"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3"/>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r>
      <w:r w:rsidRPr="00B73D0C">
        <w:rPr>
          <w:rFonts w:ascii="Arial Narrow" w:hAnsi="Arial Narrow"/>
          <w:b/>
          <w:noProof w:val="0"/>
          <w:sz w:val="22"/>
          <w:szCs w:val="22"/>
          <w:lang w:val="it-IT" w:eastAsia="ru-RU"/>
        </w:rPr>
        <w:lastRenderedPageBreak/>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t xml:space="preserve">Ofertele întîrziate vor fi respinse. </w:t>
      </w:r>
    </w:p>
    <w:p w14:paraId="1B2F4A1E" w14:textId="353F2466" w:rsidR="00631A2C" w:rsidRPr="00B73D0C"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lastRenderedPageBreak/>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179D6D10"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4" w:name="_Hlk77770953"/>
      <w:r w:rsidRPr="00B73D0C">
        <w:rPr>
          <w:rFonts w:ascii="Arial Narrow" w:eastAsia="PMingLiU" w:hAnsi="Arial Narrow"/>
          <w:sz w:val="22"/>
          <w:szCs w:val="22"/>
          <w:lang w:val="it-IT" w:eastAsia="zh-CN"/>
        </w:rPr>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4"/>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lastRenderedPageBreak/>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5" w:name="_Hlk77770975"/>
      <w:r w:rsidRPr="00B73D0C">
        <w:rPr>
          <w:rFonts w:ascii="Arial Narrow" w:eastAsia="Calibri" w:hAnsi="Arial Narrow"/>
          <w:b/>
          <w:noProof w:val="0"/>
          <w:sz w:val="22"/>
          <w:szCs w:val="22"/>
        </w:rPr>
        <w:t>ANUNȚ DE ATRIBUIRE</w:t>
      </w:r>
    </w:p>
    <w:bookmarkEnd w:id="75"/>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156704">
      <w:pPr>
        <w:numPr>
          <w:ilvl w:val="0"/>
          <w:numId w:val="15"/>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156704">
      <w:pPr>
        <w:numPr>
          <w:ilvl w:val="0"/>
          <w:numId w:val="15"/>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156704">
      <w:pPr>
        <w:numPr>
          <w:ilvl w:val="0"/>
          <w:numId w:val="15"/>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9"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4EBF6E5A" w:rsidR="009D62FF" w:rsidRPr="00B73D0C"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27CAC976" w14:textId="479ECA2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6"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lastRenderedPageBreak/>
        <w:t xml:space="preserve"> privind modificarea contractului </w:t>
      </w:r>
      <w:r w:rsidRPr="00B73D0C">
        <w:rPr>
          <w:rFonts w:ascii="Arial Narrow" w:hAnsi="Arial Narrow"/>
          <w:b/>
          <w:bCs/>
          <w:noProof w:val="0"/>
          <w:color w:val="000000"/>
          <w:sz w:val="22"/>
          <w:szCs w:val="22"/>
        </w:rPr>
        <w:br/>
        <w:t>de achiziții publice/acordului-cadru</w:t>
      </w:r>
    </w:p>
    <w:bookmarkEnd w:id="76"/>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BC5AC0">
              <w:fldChar w:fldCharType="begin"/>
            </w:r>
            <w:r w:rsidR="00BC5AC0">
              <w:instrText xml:space="preserve"> HYPERLINK "http://www.mtender.gov.md" </w:instrText>
            </w:r>
            <w:r w:rsidR="00BC5AC0">
              <w:fldChar w:fldCharType="separate"/>
            </w:r>
            <w:r w:rsidRPr="00B73D0C">
              <w:rPr>
                <w:rFonts w:ascii="Arial Narrow" w:hAnsi="Arial Narrow"/>
                <w:i/>
                <w:noProof w:val="0"/>
                <w:color w:val="0000FF"/>
                <w:sz w:val="22"/>
                <w:szCs w:val="22"/>
                <w:u w:val="single"/>
                <w:lang w:eastAsia="ro-RO"/>
              </w:rPr>
              <w:t>www.mtender.gov.md</w:t>
            </w:r>
            <w:r w:rsidR="00BC5AC0">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lastRenderedPageBreak/>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lastRenderedPageBreak/>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7"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62DA34CF" w:rsidR="00AC59A6" w:rsidRPr="00B73D0C" w:rsidRDefault="00AC59A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8" w:name="_Toc449692096"/>
      <w:bookmarkEnd w:id="77"/>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79" w:name="_Hlk77771042"/>
      <w:r w:rsidRPr="00B73D0C">
        <w:rPr>
          <w:rFonts w:ascii="Arial Narrow" w:hAnsi="Arial Narrow"/>
          <w:b/>
          <w:sz w:val="22"/>
          <w:szCs w:val="22"/>
        </w:rPr>
        <w:t>CERERE DE PARTICIPARE</w:t>
      </w:r>
    </w:p>
    <w:bookmarkEnd w:id="79"/>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2493C276" w14:textId="77777777" w:rsidR="00227348" w:rsidRPr="00B73D0C" w:rsidRDefault="00227348" w:rsidP="00950D18">
      <w:pPr>
        <w:pStyle w:val="a8"/>
        <w:tabs>
          <w:tab w:val="left" w:pos="567"/>
        </w:tabs>
        <w:spacing w:line="360" w:lineRule="auto"/>
        <w:rPr>
          <w:rFonts w:ascii="Arial Narrow" w:hAnsi="Arial Narrow"/>
          <w:sz w:val="22"/>
          <w:szCs w:val="22"/>
        </w:rPr>
      </w:pPr>
    </w:p>
    <w:p w14:paraId="5397F49E" w14:textId="20F94E7C" w:rsidR="0033109C" w:rsidRPr="00B73D0C" w:rsidRDefault="0033109C" w:rsidP="00950D18">
      <w:pPr>
        <w:pStyle w:val="a8"/>
        <w:tabs>
          <w:tab w:val="left" w:pos="567"/>
        </w:tabs>
        <w:spacing w:line="360" w:lineRule="auto"/>
        <w:rPr>
          <w:rFonts w:ascii="Arial Narrow" w:hAnsi="Arial Narrow"/>
          <w:sz w:val="22"/>
          <w:szCs w:val="22"/>
        </w:rPr>
      </w:pPr>
    </w:p>
    <w:p w14:paraId="1744B215" w14:textId="41708A99" w:rsidR="00A900BE" w:rsidRPr="00B73D0C" w:rsidRDefault="00A900BE" w:rsidP="00950D18">
      <w:pPr>
        <w:pStyle w:val="a8"/>
        <w:tabs>
          <w:tab w:val="left" w:pos="567"/>
        </w:tabs>
        <w:spacing w:line="360" w:lineRule="auto"/>
        <w:rPr>
          <w:rFonts w:ascii="Arial Narrow" w:hAnsi="Arial Narrow"/>
          <w:sz w:val="22"/>
          <w:szCs w:val="22"/>
        </w:rPr>
      </w:pPr>
    </w:p>
    <w:p w14:paraId="1581E78D" w14:textId="339CC924" w:rsidR="00A900BE" w:rsidRPr="00B73D0C" w:rsidRDefault="00A900BE" w:rsidP="00950D18">
      <w:pPr>
        <w:pStyle w:val="a8"/>
        <w:tabs>
          <w:tab w:val="left" w:pos="567"/>
        </w:tabs>
        <w:spacing w:line="360" w:lineRule="auto"/>
        <w:rPr>
          <w:rFonts w:ascii="Arial Narrow" w:hAnsi="Arial Narrow"/>
          <w:sz w:val="22"/>
          <w:szCs w:val="22"/>
        </w:rPr>
      </w:pPr>
    </w:p>
    <w:p w14:paraId="20DD3768" w14:textId="61A355A3" w:rsidR="00A900BE" w:rsidRPr="00B73D0C" w:rsidRDefault="00A900BE" w:rsidP="00950D18">
      <w:pPr>
        <w:pStyle w:val="a8"/>
        <w:tabs>
          <w:tab w:val="left" w:pos="567"/>
        </w:tabs>
        <w:spacing w:line="360" w:lineRule="auto"/>
        <w:rPr>
          <w:rFonts w:ascii="Arial Narrow" w:hAnsi="Arial Narrow"/>
          <w:sz w:val="22"/>
          <w:szCs w:val="22"/>
        </w:rPr>
      </w:pPr>
    </w:p>
    <w:p w14:paraId="52194BA5" w14:textId="2F77D554" w:rsidR="00A900BE" w:rsidRPr="00B73D0C" w:rsidRDefault="00A900BE" w:rsidP="00950D18">
      <w:pPr>
        <w:pStyle w:val="a8"/>
        <w:tabs>
          <w:tab w:val="left" w:pos="567"/>
        </w:tabs>
        <w:spacing w:line="360" w:lineRule="auto"/>
        <w:rPr>
          <w:rFonts w:ascii="Arial Narrow" w:hAnsi="Arial Narrow"/>
          <w:sz w:val="22"/>
          <w:szCs w:val="22"/>
        </w:rPr>
      </w:pPr>
    </w:p>
    <w:p w14:paraId="233FCFEF" w14:textId="6218C430" w:rsidR="00A900BE" w:rsidRPr="00B73D0C" w:rsidRDefault="00A900BE" w:rsidP="00950D18">
      <w:pPr>
        <w:pStyle w:val="a8"/>
        <w:tabs>
          <w:tab w:val="left" w:pos="567"/>
        </w:tabs>
        <w:spacing w:line="360" w:lineRule="auto"/>
        <w:rPr>
          <w:rFonts w:ascii="Arial Narrow" w:hAnsi="Arial Narrow"/>
          <w:sz w:val="22"/>
          <w:szCs w:val="22"/>
        </w:rPr>
      </w:pPr>
    </w:p>
    <w:p w14:paraId="6B2B4066" w14:textId="75527686" w:rsidR="00A900BE" w:rsidRPr="00B73D0C" w:rsidRDefault="00A900BE" w:rsidP="00950D18">
      <w:pPr>
        <w:pStyle w:val="a8"/>
        <w:tabs>
          <w:tab w:val="left" w:pos="567"/>
        </w:tabs>
        <w:spacing w:line="360" w:lineRule="auto"/>
        <w:rPr>
          <w:rFonts w:ascii="Arial Narrow" w:hAnsi="Arial Narrow"/>
          <w:sz w:val="22"/>
          <w:szCs w:val="22"/>
        </w:rPr>
      </w:pPr>
    </w:p>
    <w:p w14:paraId="7799DB0D" w14:textId="647582F9" w:rsidR="00A900BE" w:rsidRPr="00B73D0C" w:rsidRDefault="00A900BE" w:rsidP="00950D18">
      <w:pPr>
        <w:pStyle w:val="a8"/>
        <w:tabs>
          <w:tab w:val="left" w:pos="567"/>
        </w:tabs>
        <w:spacing w:line="360" w:lineRule="auto"/>
        <w:rPr>
          <w:rFonts w:ascii="Arial Narrow" w:hAnsi="Arial Narrow"/>
          <w:sz w:val="22"/>
          <w:szCs w:val="22"/>
        </w:rPr>
      </w:pPr>
    </w:p>
    <w:p w14:paraId="0B2E710A" w14:textId="0FB3334D" w:rsidR="00A900BE" w:rsidRPr="00B73D0C" w:rsidRDefault="00A900BE" w:rsidP="00950D18">
      <w:pPr>
        <w:pStyle w:val="a8"/>
        <w:tabs>
          <w:tab w:val="left" w:pos="567"/>
        </w:tabs>
        <w:spacing w:line="360" w:lineRule="auto"/>
        <w:rPr>
          <w:rFonts w:ascii="Arial Narrow" w:hAnsi="Arial Narrow"/>
          <w:sz w:val="22"/>
          <w:szCs w:val="22"/>
        </w:rPr>
      </w:pPr>
    </w:p>
    <w:p w14:paraId="68C3B9F5" w14:textId="37C1D38E" w:rsidR="00A900BE" w:rsidRPr="00B73D0C" w:rsidRDefault="00A900BE" w:rsidP="00950D18">
      <w:pPr>
        <w:pStyle w:val="a8"/>
        <w:tabs>
          <w:tab w:val="left" w:pos="567"/>
        </w:tabs>
        <w:spacing w:line="360" w:lineRule="auto"/>
        <w:rPr>
          <w:rFonts w:ascii="Arial Narrow" w:hAnsi="Arial Narrow"/>
          <w:sz w:val="22"/>
          <w:szCs w:val="22"/>
        </w:rPr>
      </w:pPr>
    </w:p>
    <w:p w14:paraId="21DDC97A" w14:textId="54870D75" w:rsidR="00A900BE" w:rsidRPr="00B73D0C" w:rsidRDefault="00A900BE" w:rsidP="00950D18">
      <w:pPr>
        <w:pStyle w:val="a8"/>
        <w:tabs>
          <w:tab w:val="left" w:pos="567"/>
        </w:tabs>
        <w:spacing w:line="360" w:lineRule="auto"/>
        <w:rPr>
          <w:rFonts w:ascii="Arial Narrow" w:hAnsi="Arial Narrow"/>
          <w:sz w:val="22"/>
          <w:szCs w:val="22"/>
        </w:rPr>
      </w:pPr>
    </w:p>
    <w:p w14:paraId="5C1C2DEC" w14:textId="1FD39342" w:rsidR="00A900BE" w:rsidRDefault="00A900BE" w:rsidP="00950D18">
      <w:pPr>
        <w:pStyle w:val="a8"/>
        <w:tabs>
          <w:tab w:val="left" w:pos="567"/>
        </w:tabs>
        <w:spacing w:line="360" w:lineRule="auto"/>
        <w:rPr>
          <w:rFonts w:ascii="Arial Narrow" w:hAnsi="Arial Narrow"/>
          <w:sz w:val="22"/>
          <w:szCs w:val="22"/>
        </w:rPr>
      </w:pPr>
    </w:p>
    <w:p w14:paraId="12C50E6A" w14:textId="63BACAEF" w:rsidR="00824AFF" w:rsidRDefault="00824AFF" w:rsidP="00950D18">
      <w:pPr>
        <w:pStyle w:val="a8"/>
        <w:tabs>
          <w:tab w:val="left" w:pos="567"/>
        </w:tabs>
        <w:spacing w:line="360" w:lineRule="auto"/>
        <w:rPr>
          <w:rFonts w:ascii="Arial Narrow" w:hAnsi="Arial Narrow"/>
          <w:sz w:val="22"/>
          <w:szCs w:val="22"/>
        </w:rPr>
      </w:pP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7A7753B3" w14:textId="77777777" w:rsidR="00824AFF" w:rsidRPr="00B73D0C" w:rsidRDefault="00824AFF"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0" w:name="_Hlk77771056"/>
      <w:r w:rsidRPr="00B73D0C">
        <w:rPr>
          <w:rFonts w:ascii="Arial Narrow" w:hAnsi="Arial Narrow" w:cs="Times New Roman"/>
          <w:color w:val="auto"/>
          <w:sz w:val="22"/>
          <w:szCs w:val="22"/>
        </w:rPr>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0"/>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lastRenderedPageBreak/>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5AF7C437"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 xml:space="preserve">«Produse alimentare (blocul alimentar) </w:t>
      </w:r>
      <w:r w:rsidR="00544F5D">
        <w:rPr>
          <w:rFonts w:ascii="Arial Narrow" w:hAnsi="Arial Narrow"/>
          <w:b/>
          <w:sz w:val="22"/>
          <w:szCs w:val="22"/>
          <w:lang w:val="en-US"/>
        </w:rPr>
        <w:t xml:space="preserve">- </w:t>
      </w:r>
      <w:r w:rsidR="00E028BD" w:rsidRPr="00B73D0C">
        <w:rPr>
          <w:rFonts w:ascii="Arial Narrow" w:hAnsi="Arial Narrow"/>
          <w:b/>
          <w:sz w:val="22"/>
          <w:szCs w:val="22"/>
          <w:lang w:val="en-US"/>
        </w:rPr>
        <w:t>202</w:t>
      </w:r>
      <w:r w:rsidR="00824AFF">
        <w:rPr>
          <w:rFonts w:ascii="Arial Narrow" w:hAnsi="Arial Narrow"/>
          <w:b/>
          <w:sz w:val="22"/>
          <w:szCs w:val="22"/>
          <w:lang w:val="en-US"/>
        </w:rPr>
        <w:t xml:space="preserve">4 </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E028BD" w:rsidRPr="00B73D0C">
        <w:rPr>
          <w:rFonts w:ascii="Arial Narrow" w:hAnsi="Arial Narrow"/>
          <w:b/>
          <w:i/>
          <w:noProof w:val="0"/>
          <w:sz w:val="22"/>
          <w:szCs w:val="22"/>
          <w:lang w:val="it-IT" w:eastAsia="ru-RU"/>
        </w:rPr>
        <w:t>Licitație Deschisă</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5DFD45D0" w14:textId="77777777" w:rsidR="00824AFF" w:rsidRDefault="00824AFF" w:rsidP="00950D18">
      <w:pPr>
        <w:pStyle w:val="a8"/>
        <w:tabs>
          <w:tab w:val="left" w:pos="567"/>
        </w:tabs>
        <w:spacing w:line="360" w:lineRule="auto"/>
        <w:rPr>
          <w:rFonts w:ascii="Arial Narrow" w:hAnsi="Arial Narrow"/>
          <w:sz w:val="22"/>
          <w:szCs w:val="22"/>
        </w:rPr>
      </w:pPr>
    </w:p>
    <w:p w14:paraId="44277B2E" w14:textId="2F1764E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8"/>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1" w:name="_Hlk77771091"/>
      <w:r w:rsidRPr="00B73D0C">
        <w:rPr>
          <w:rFonts w:ascii="Arial Narrow" w:hAnsi="Arial Narrow"/>
          <w:b/>
          <w:sz w:val="22"/>
          <w:szCs w:val="22"/>
        </w:rPr>
        <w:t>SCRISOARE  DE  GARANŢIE  BANCARĂ</w:t>
      </w:r>
      <w:bookmarkEnd w:id="81"/>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lastRenderedPageBreak/>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2" w:name="_Hlk69119432"/>
      <w:r w:rsidRPr="00B73D0C">
        <w:rPr>
          <w:rFonts w:ascii="Arial Narrow" w:hAnsi="Arial Narrow"/>
          <w:sz w:val="22"/>
          <w:szCs w:val="22"/>
        </w:rPr>
        <w:t>Anexa nr.2 Anunțul de Participare</w:t>
      </w:r>
      <w:bookmarkEnd w:id="82"/>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3"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4" w:name="_Hlk77771126"/>
            <w:r w:rsidRPr="00B73D0C">
              <w:rPr>
                <w:rFonts w:ascii="Arial Narrow" w:hAnsi="Arial Narrow"/>
                <w:b/>
                <w:bCs/>
                <w:sz w:val="22"/>
                <w:szCs w:val="22"/>
              </w:rPr>
              <w:t>GARANŢIA DE BUNĂ EXECUŢIE</w:t>
            </w:r>
            <w:bookmarkEnd w:id="84"/>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la primirea primei cereri în scris din partea Dvs., prin care declaraţi 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5" w:name="_Toc449692108"/>
      <w:bookmarkEnd w:id="83"/>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6" w:name="_Hlk77771143"/>
      <w:bookmarkEnd w:id="85"/>
      <w:r w:rsidRPr="00B73D0C">
        <w:rPr>
          <w:rFonts w:ascii="Arial Narrow" w:hAnsi="Arial Narrow"/>
          <w:b/>
          <w:sz w:val="22"/>
          <w:szCs w:val="22"/>
        </w:rPr>
        <w:t>INFORMAŢII PRIVIND ASOCIEREA</w:t>
      </w:r>
    </w:p>
    <w:bookmarkEnd w:id="86"/>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lastRenderedPageBreak/>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7" w:name="_Toc390252620"/>
      <w:bookmarkStart w:id="88"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89"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89"/>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0" w:name="_Toc449632664"/>
      <w:bookmarkStart w:id="91" w:name="_Toc449633156"/>
      <w:bookmarkStart w:id="92" w:name="_Toc449692111"/>
      <w:bookmarkStart w:id="93" w:name="_Hlk77771185"/>
      <w:r w:rsidRPr="00B73D0C">
        <w:rPr>
          <w:rFonts w:ascii="Arial Narrow" w:eastAsia="PMingLiU" w:hAnsi="Arial Narrow"/>
          <w:b/>
          <w:bCs/>
          <w:iCs/>
          <w:sz w:val="22"/>
          <w:szCs w:val="22"/>
          <w:lang w:eastAsia="zh-CN"/>
        </w:rPr>
        <w:t>DECLARAŢIE</w:t>
      </w:r>
      <w:bookmarkEnd w:id="90"/>
      <w:bookmarkEnd w:id="91"/>
      <w:bookmarkEnd w:id="92"/>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4" w:name="_Toc449632665"/>
      <w:bookmarkStart w:id="95" w:name="_Toc449633157"/>
      <w:bookmarkStart w:id="96"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4"/>
      <w:bookmarkEnd w:id="95"/>
      <w:bookmarkEnd w:id="96"/>
    </w:p>
    <w:bookmarkEnd w:id="93"/>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7"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7"/>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153CA56" w14:textId="77777777" w:rsidR="00146734"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5686029B" w14:textId="77777777" w:rsidR="000F0030" w:rsidRPr="00B73D0C" w:rsidRDefault="000F0030" w:rsidP="008D4238">
      <w:pPr>
        <w:keepNext/>
        <w:keepLines/>
        <w:jc w:val="center"/>
        <w:outlineLvl w:val="1"/>
        <w:rPr>
          <w:rFonts w:ascii="Arial Narrow" w:eastAsiaTheme="majorEastAsia" w:hAnsi="Arial Narrow"/>
          <w:b/>
          <w:bCs/>
          <w:sz w:val="22"/>
          <w:szCs w:val="22"/>
        </w:rPr>
      </w:pPr>
    </w:p>
    <w:p w14:paraId="6E1EEB71" w14:textId="77777777" w:rsidR="000F0030" w:rsidRPr="00B73D0C" w:rsidRDefault="000F0030" w:rsidP="00EC7C12">
      <w:pPr>
        <w:spacing w:line="276" w:lineRule="auto"/>
        <w:jc w:val="center"/>
        <w:rPr>
          <w:rFonts w:ascii="Arial Narrow" w:eastAsia="PMingLiU" w:hAnsi="Arial Narrow"/>
          <w:b/>
          <w:sz w:val="22"/>
          <w:szCs w:val="22"/>
          <w:lang w:eastAsia="zh-CN"/>
        </w:rPr>
      </w:pPr>
    </w:p>
    <w:p w14:paraId="333B46E9"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41C320A"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8B8517F"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621B40E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A9536C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59645DB8"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7A6C305C"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388356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3B76881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50A17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9503A4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5D7EDDE" w14:textId="5B97C4D7" w:rsidR="00BC3AE6" w:rsidRPr="00B73D0C" w:rsidRDefault="00BC3AE6" w:rsidP="00EC7C12">
      <w:pPr>
        <w:spacing w:line="276" w:lineRule="auto"/>
        <w:jc w:val="center"/>
        <w:rPr>
          <w:rFonts w:ascii="Arial Narrow" w:eastAsia="PMingLiU" w:hAnsi="Arial Narrow"/>
          <w:b/>
          <w:sz w:val="22"/>
          <w:szCs w:val="22"/>
          <w:lang w:eastAsia="zh-CN"/>
        </w:rPr>
      </w:pPr>
    </w:p>
    <w:p w14:paraId="68674EDC" w14:textId="0C8243CC" w:rsidR="00AF2127" w:rsidRPr="00B73D0C" w:rsidRDefault="00AF2127" w:rsidP="00EC7C12">
      <w:pPr>
        <w:spacing w:line="276" w:lineRule="auto"/>
        <w:jc w:val="center"/>
        <w:rPr>
          <w:rFonts w:ascii="Arial Narrow" w:eastAsia="PMingLiU" w:hAnsi="Arial Narrow"/>
          <w:b/>
          <w:sz w:val="22"/>
          <w:szCs w:val="22"/>
          <w:lang w:eastAsia="zh-CN"/>
        </w:rPr>
      </w:pPr>
    </w:p>
    <w:p w14:paraId="7C6F95C3" w14:textId="71D6BB04" w:rsidR="00AF2127" w:rsidRPr="00B73D0C" w:rsidRDefault="00AF2127" w:rsidP="00EC7C12">
      <w:pPr>
        <w:spacing w:line="276" w:lineRule="auto"/>
        <w:jc w:val="center"/>
        <w:rPr>
          <w:rFonts w:ascii="Arial Narrow" w:eastAsia="PMingLiU" w:hAnsi="Arial Narrow"/>
          <w:b/>
          <w:sz w:val="22"/>
          <w:szCs w:val="22"/>
          <w:lang w:eastAsia="zh-CN"/>
        </w:rPr>
      </w:pPr>
    </w:p>
    <w:p w14:paraId="55D18E0D" w14:textId="60C99DCE" w:rsidR="00AF2127" w:rsidRPr="00B73D0C" w:rsidRDefault="00AF2127" w:rsidP="00EC7C12">
      <w:pPr>
        <w:spacing w:line="276" w:lineRule="auto"/>
        <w:jc w:val="center"/>
        <w:rPr>
          <w:rFonts w:ascii="Arial Narrow" w:eastAsia="PMingLiU" w:hAnsi="Arial Narrow"/>
          <w:b/>
          <w:sz w:val="22"/>
          <w:szCs w:val="22"/>
          <w:lang w:eastAsia="zh-CN"/>
        </w:rPr>
      </w:pPr>
    </w:p>
    <w:p w14:paraId="31B7C473" w14:textId="14CD207E" w:rsidR="00AF2127" w:rsidRPr="00B73D0C" w:rsidRDefault="00AF2127" w:rsidP="00EC7C12">
      <w:pPr>
        <w:spacing w:line="276" w:lineRule="auto"/>
        <w:jc w:val="center"/>
        <w:rPr>
          <w:rFonts w:ascii="Arial Narrow" w:eastAsia="PMingLiU" w:hAnsi="Arial Narrow"/>
          <w:b/>
          <w:sz w:val="22"/>
          <w:szCs w:val="22"/>
          <w:lang w:eastAsia="zh-CN"/>
        </w:rPr>
      </w:pPr>
    </w:p>
    <w:p w14:paraId="1C64468F" w14:textId="35BC54E5" w:rsidR="00AF2127" w:rsidRPr="00B73D0C" w:rsidRDefault="00AF2127" w:rsidP="00EC7C12">
      <w:pPr>
        <w:spacing w:line="276" w:lineRule="auto"/>
        <w:jc w:val="center"/>
        <w:rPr>
          <w:rFonts w:ascii="Arial Narrow" w:eastAsia="PMingLiU" w:hAnsi="Arial Narrow"/>
          <w:b/>
          <w:sz w:val="22"/>
          <w:szCs w:val="22"/>
          <w:lang w:eastAsia="zh-CN"/>
        </w:rPr>
      </w:pPr>
    </w:p>
    <w:p w14:paraId="1511B3FB" w14:textId="2F7195FD" w:rsidR="00AF2127" w:rsidRPr="00B73D0C" w:rsidRDefault="00AF2127" w:rsidP="00EC7C12">
      <w:pPr>
        <w:spacing w:line="276" w:lineRule="auto"/>
        <w:jc w:val="center"/>
        <w:rPr>
          <w:rFonts w:ascii="Arial Narrow" w:eastAsia="PMingLiU" w:hAnsi="Arial Narrow"/>
          <w:b/>
          <w:sz w:val="22"/>
          <w:szCs w:val="22"/>
          <w:lang w:eastAsia="zh-CN"/>
        </w:rPr>
      </w:pPr>
    </w:p>
    <w:p w14:paraId="3393D71D" w14:textId="7B844139" w:rsidR="00AF2127" w:rsidRPr="00B73D0C" w:rsidRDefault="00AF2127" w:rsidP="00EC7C12">
      <w:pPr>
        <w:spacing w:line="276" w:lineRule="auto"/>
        <w:jc w:val="center"/>
        <w:rPr>
          <w:rFonts w:ascii="Arial Narrow" w:eastAsia="PMingLiU" w:hAnsi="Arial Narrow"/>
          <w:b/>
          <w:sz w:val="22"/>
          <w:szCs w:val="22"/>
          <w:lang w:eastAsia="zh-CN"/>
        </w:rPr>
      </w:pPr>
    </w:p>
    <w:p w14:paraId="1BC721D8" w14:textId="124B240F" w:rsidR="00AF2127" w:rsidRPr="00B73D0C" w:rsidRDefault="00AF2127" w:rsidP="00EC7C12">
      <w:pPr>
        <w:spacing w:line="276" w:lineRule="auto"/>
        <w:jc w:val="center"/>
        <w:rPr>
          <w:rFonts w:ascii="Arial Narrow" w:eastAsia="PMingLiU" w:hAnsi="Arial Narrow"/>
          <w:b/>
          <w:sz w:val="22"/>
          <w:szCs w:val="22"/>
          <w:lang w:eastAsia="zh-CN"/>
        </w:rPr>
      </w:pPr>
    </w:p>
    <w:p w14:paraId="67B31A2E" w14:textId="644BCB49" w:rsidR="00AF2127" w:rsidRPr="00B73D0C" w:rsidRDefault="00AF2127" w:rsidP="00EC7C12">
      <w:pPr>
        <w:spacing w:line="276" w:lineRule="auto"/>
        <w:jc w:val="center"/>
        <w:rPr>
          <w:rFonts w:ascii="Arial Narrow" w:eastAsia="PMingLiU" w:hAnsi="Arial Narrow"/>
          <w:b/>
          <w:sz w:val="22"/>
          <w:szCs w:val="22"/>
          <w:lang w:eastAsia="zh-CN"/>
        </w:rPr>
      </w:pPr>
    </w:p>
    <w:p w14:paraId="4AC2A0E3" w14:textId="7257705C" w:rsidR="00AF2127" w:rsidRPr="00B73D0C" w:rsidRDefault="00AF2127" w:rsidP="00EC7C12">
      <w:pPr>
        <w:spacing w:line="276" w:lineRule="auto"/>
        <w:jc w:val="center"/>
        <w:rPr>
          <w:rFonts w:ascii="Arial Narrow" w:eastAsia="PMingLiU" w:hAnsi="Arial Narrow"/>
          <w:b/>
          <w:sz w:val="22"/>
          <w:szCs w:val="22"/>
          <w:lang w:eastAsia="zh-CN"/>
        </w:rPr>
      </w:pPr>
    </w:p>
    <w:p w14:paraId="1F7E7654" w14:textId="1854AB3F" w:rsidR="00AF2127" w:rsidRPr="00B73D0C" w:rsidRDefault="00AF2127" w:rsidP="00EC7C12">
      <w:pPr>
        <w:spacing w:line="276" w:lineRule="auto"/>
        <w:jc w:val="center"/>
        <w:rPr>
          <w:rFonts w:ascii="Arial Narrow" w:eastAsia="PMingLiU" w:hAnsi="Arial Narrow"/>
          <w:b/>
          <w:sz w:val="22"/>
          <w:szCs w:val="22"/>
          <w:lang w:eastAsia="zh-CN"/>
        </w:rPr>
      </w:pPr>
    </w:p>
    <w:p w14:paraId="033A5A72" w14:textId="5759220C" w:rsidR="00AF2127" w:rsidRPr="00B73D0C" w:rsidRDefault="00AF2127" w:rsidP="00EC7C12">
      <w:pPr>
        <w:spacing w:line="276" w:lineRule="auto"/>
        <w:jc w:val="center"/>
        <w:rPr>
          <w:rFonts w:ascii="Arial Narrow" w:eastAsia="PMingLiU" w:hAnsi="Arial Narrow"/>
          <w:b/>
          <w:sz w:val="22"/>
          <w:szCs w:val="22"/>
          <w:lang w:eastAsia="zh-CN"/>
        </w:rPr>
      </w:pPr>
    </w:p>
    <w:p w14:paraId="117C061F" w14:textId="7B824B83" w:rsidR="00AF2127" w:rsidRPr="00B73D0C" w:rsidRDefault="00AF2127" w:rsidP="00EC7C12">
      <w:pPr>
        <w:spacing w:line="276" w:lineRule="auto"/>
        <w:jc w:val="center"/>
        <w:rPr>
          <w:rFonts w:ascii="Arial Narrow" w:eastAsia="PMingLiU" w:hAnsi="Arial Narrow"/>
          <w:b/>
          <w:sz w:val="22"/>
          <w:szCs w:val="22"/>
          <w:lang w:eastAsia="zh-CN"/>
        </w:rPr>
      </w:pPr>
    </w:p>
    <w:p w14:paraId="5097D687" w14:textId="71D8BB6C" w:rsidR="00AF2127" w:rsidRPr="00B73D0C" w:rsidRDefault="00AF2127" w:rsidP="00EC7C12">
      <w:pPr>
        <w:spacing w:line="276" w:lineRule="auto"/>
        <w:jc w:val="center"/>
        <w:rPr>
          <w:rFonts w:ascii="Arial Narrow" w:eastAsia="PMingLiU" w:hAnsi="Arial Narrow"/>
          <w:b/>
          <w:sz w:val="22"/>
          <w:szCs w:val="22"/>
          <w:lang w:eastAsia="zh-CN"/>
        </w:rPr>
      </w:pPr>
    </w:p>
    <w:p w14:paraId="229B08DC" w14:textId="01D86E1E" w:rsidR="00AF2127" w:rsidRPr="00B73D0C" w:rsidRDefault="00AF2127" w:rsidP="00EC7C12">
      <w:pPr>
        <w:spacing w:line="276" w:lineRule="auto"/>
        <w:jc w:val="center"/>
        <w:rPr>
          <w:rFonts w:ascii="Arial Narrow" w:eastAsia="PMingLiU" w:hAnsi="Arial Narrow"/>
          <w:b/>
          <w:sz w:val="22"/>
          <w:szCs w:val="22"/>
          <w:lang w:eastAsia="zh-CN"/>
        </w:rPr>
      </w:pPr>
    </w:p>
    <w:p w14:paraId="67052B5F" w14:textId="300A0811" w:rsidR="00AF2127" w:rsidRPr="00B73D0C" w:rsidRDefault="00AF2127" w:rsidP="00EC7C12">
      <w:pPr>
        <w:spacing w:line="276" w:lineRule="auto"/>
        <w:jc w:val="center"/>
        <w:rPr>
          <w:rFonts w:ascii="Arial Narrow" w:eastAsia="PMingLiU" w:hAnsi="Arial Narrow"/>
          <w:b/>
          <w:sz w:val="22"/>
          <w:szCs w:val="22"/>
          <w:lang w:eastAsia="zh-CN"/>
        </w:rPr>
      </w:pPr>
    </w:p>
    <w:p w14:paraId="0BE431B2" w14:textId="58949F39" w:rsidR="00AF2127" w:rsidRPr="00B73D0C" w:rsidRDefault="00AF2127" w:rsidP="00EC7C12">
      <w:pPr>
        <w:spacing w:line="276" w:lineRule="auto"/>
        <w:jc w:val="center"/>
        <w:rPr>
          <w:rFonts w:ascii="Arial Narrow" w:eastAsia="PMingLiU" w:hAnsi="Arial Narrow"/>
          <w:b/>
          <w:sz w:val="22"/>
          <w:szCs w:val="22"/>
          <w:lang w:eastAsia="zh-CN"/>
        </w:rPr>
      </w:pPr>
    </w:p>
    <w:p w14:paraId="58AD3CAD" w14:textId="31C486D0" w:rsidR="00AF2127" w:rsidRPr="00B73D0C" w:rsidRDefault="00AF2127" w:rsidP="00EC7C12">
      <w:pPr>
        <w:spacing w:line="276" w:lineRule="auto"/>
        <w:jc w:val="center"/>
        <w:rPr>
          <w:rFonts w:ascii="Arial Narrow" w:eastAsia="PMingLiU" w:hAnsi="Arial Narrow"/>
          <w:b/>
          <w:sz w:val="22"/>
          <w:szCs w:val="22"/>
          <w:lang w:eastAsia="zh-CN"/>
        </w:rPr>
      </w:pPr>
    </w:p>
    <w:p w14:paraId="5B74AEE8" w14:textId="533E339B" w:rsidR="00AF2127" w:rsidRPr="00B73D0C" w:rsidRDefault="00AF2127" w:rsidP="00EC7C12">
      <w:pPr>
        <w:spacing w:line="276" w:lineRule="auto"/>
        <w:jc w:val="center"/>
        <w:rPr>
          <w:rFonts w:ascii="Arial Narrow" w:eastAsia="PMingLiU" w:hAnsi="Arial Narrow"/>
          <w:b/>
          <w:sz w:val="22"/>
          <w:szCs w:val="22"/>
          <w:lang w:eastAsia="zh-CN"/>
        </w:rPr>
      </w:pPr>
    </w:p>
    <w:p w14:paraId="144EA2F1" w14:textId="530BB7BF" w:rsidR="00AF2127" w:rsidRPr="00B73D0C" w:rsidRDefault="00AF2127" w:rsidP="00EC7C12">
      <w:pPr>
        <w:spacing w:line="276" w:lineRule="auto"/>
        <w:jc w:val="center"/>
        <w:rPr>
          <w:rFonts w:ascii="Arial Narrow" w:eastAsia="PMingLiU" w:hAnsi="Arial Narrow"/>
          <w:b/>
          <w:sz w:val="22"/>
          <w:szCs w:val="22"/>
          <w:lang w:eastAsia="zh-CN"/>
        </w:rPr>
      </w:pPr>
    </w:p>
    <w:p w14:paraId="03950803" w14:textId="2851B086" w:rsidR="00AF2127" w:rsidRPr="00B73D0C" w:rsidRDefault="00AF2127" w:rsidP="00EC7C12">
      <w:pPr>
        <w:spacing w:line="276" w:lineRule="auto"/>
        <w:jc w:val="center"/>
        <w:rPr>
          <w:rFonts w:ascii="Arial Narrow" w:eastAsia="PMingLiU" w:hAnsi="Arial Narrow"/>
          <w:b/>
          <w:sz w:val="22"/>
          <w:szCs w:val="22"/>
          <w:lang w:eastAsia="zh-CN"/>
        </w:rPr>
      </w:pPr>
    </w:p>
    <w:p w14:paraId="60EDC818" w14:textId="77777777" w:rsidR="00AF2127" w:rsidRPr="00B73D0C" w:rsidRDefault="00AF2127" w:rsidP="00EC7C12">
      <w:pPr>
        <w:spacing w:line="276" w:lineRule="auto"/>
        <w:jc w:val="center"/>
        <w:rPr>
          <w:rFonts w:ascii="Arial Narrow" w:eastAsia="PMingLiU" w:hAnsi="Arial Narrow"/>
          <w:b/>
          <w:sz w:val="22"/>
          <w:szCs w:val="22"/>
          <w:lang w:eastAsia="zh-CN"/>
        </w:rPr>
      </w:pPr>
    </w:p>
    <w:p w14:paraId="47CD02B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768FCE3" w14:textId="77777777" w:rsidR="00BE0197" w:rsidRPr="00B73D0C" w:rsidRDefault="00BE0197" w:rsidP="00CF101D">
      <w:pPr>
        <w:jc w:val="right"/>
        <w:rPr>
          <w:rFonts w:ascii="Arial Narrow" w:hAnsi="Arial Narrow"/>
          <w:noProof w:val="0"/>
          <w:sz w:val="22"/>
          <w:szCs w:val="22"/>
          <w:lang w:val="it-IT"/>
        </w:rPr>
      </w:pPr>
    </w:p>
    <w:p w14:paraId="22C14955" w14:textId="77777777" w:rsidR="00BE0197" w:rsidRPr="00B73D0C" w:rsidRDefault="00BE0197" w:rsidP="00CF101D">
      <w:pPr>
        <w:jc w:val="right"/>
        <w:rPr>
          <w:rFonts w:ascii="Arial Narrow" w:hAnsi="Arial Narrow"/>
          <w:noProof w:val="0"/>
          <w:sz w:val="22"/>
          <w:szCs w:val="22"/>
          <w:lang w:val="it-IT"/>
        </w:rPr>
      </w:pPr>
    </w:p>
    <w:p w14:paraId="31038EAD" w14:textId="00CDA5FF" w:rsidR="00BE0197" w:rsidRPr="00B73D0C" w:rsidRDefault="00BE0197" w:rsidP="00CF101D">
      <w:pPr>
        <w:jc w:val="right"/>
        <w:rPr>
          <w:rFonts w:ascii="Arial Narrow" w:hAnsi="Arial Narrow"/>
          <w:noProof w:val="0"/>
          <w:sz w:val="22"/>
          <w:szCs w:val="22"/>
          <w:lang w:val="it-IT"/>
        </w:rPr>
      </w:pP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8" w:name="_Hlk77771231"/>
      <w:bookmarkStart w:id="99"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8"/>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lastRenderedPageBreak/>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99"/>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0" w:name="_Hlk77771256"/>
      <w:r w:rsidRPr="00B73D0C">
        <w:rPr>
          <w:rFonts w:ascii="Arial Narrow" w:hAnsi="Arial Narrow"/>
          <w:sz w:val="22"/>
          <w:szCs w:val="22"/>
        </w:rPr>
        <w:t>ANGAJAMENT TERŢ SUSŢINĂTOR FINANCIAR</w:t>
      </w:r>
    </w:p>
    <w:bookmarkEnd w:id="100"/>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1" w:name="_Hlk77771277"/>
      <w:r w:rsidRPr="00B73D0C">
        <w:rPr>
          <w:rFonts w:ascii="Arial Narrow" w:hAnsi="Arial Narrow"/>
          <w:b/>
          <w:bCs/>
          <w:kern w:val="32"/>
          <w:sz w:val="22"/>
          <w:szCs w:val="22"/>
        </w:rPr>
        <w:lastRenderedPageBreak/>
        <w:t xml:space="preserve">DECLARAŢIE TERŢ SUSŢINĂTOR FINANCIAR </w:t>
      </w:r>
      <w:bookmarkEnd w:id="101"/>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090778D9" w14:textId="77777777" w:rsidR="00F329F2" w:rsidRPr="00B73D0C" w:rsidRDefault="00F329F2" w:rsidP="000F0030">
      <w:pPr>
        <w:tabs>
          <w:tab w:val="left" w:pos="567"/>
        </w:tabs>
        <w:jc w:val="center"/>
        <w:rPr>
          <w:rFonts w:ascii="Arial Narrow" w:hAnsi="Arial Narrow"/>
          <w:b/>
          <w:color w:val="000000"/>
          <w:w w:val="90"/>
          <w:sz w:val="22"/>
          <w:szCs w:val="22"/>
        </w:rPr>
      </w:pPr>
    </w:p>
    <w:p w14:paraId="52CF9DEE" w14:textId="77777777" w:rsidR="00F329F2" w:rsidRPr="00B73D0C" w:rsidRDefault="00F329F2" w:rsidP="000F0030">
      <w:pPr>
        <w:tabs>
          <w:tab w:val="left" w:pos="567"/>
        </w:tabs>
        <w:jc w:val="center"/>
        <w:rPr>
          <w:rFonts w:ascii="Arial Narrow" w:hAnsi="Arial Narrow"/>
          <w:b/>
          <w:color w:val="000000"/>
          <w:w w:val="90"/>
          <w:sz w:val="22"/>
          <w:szCs w:val="22"/>
        </w:rPr>
      </w:pPr>
    </w:p>
    <w:p w14:paraId="21BC6C4C" w14:textId="77777777" w:rsidR="00F329F2" w:rsidRPr="00B73D0C" w:rsidRDefault="00F329F2" w:rsidP="000F0030">
      <w:pPr>
        <w:tabs>
          <w:tab w:val="left" w:pos="567"/>
        </w:tabs>
        <w:jc w:val="center"/>
        <w:rPr>
          <w:rFonts w:ascii="Arial Narrow" w:hAnsi="Arial Narrow"/>
          <w:b/>
          <w:color w:val="000000"/>
          <w:w w:val="90"/>
          <w:sz w:val="22"/>
          <w:szCs w:val="22"/>
        </w:rPr>
      </w:pPr>
    </w:p>
    <w:p w14:paraId="05E9CA01" w14:textId="77777777" w:rsidR="00BE0197" w:rsidRPr="00B73D0C" w:rsidRDefault="00BE0197" w:rsidP="008D067E">
      <w:pPr>
        <w:jc w:val="right"/>
        <w:rPr>
          <w:rFonts w:ascii="Arial Narrow" w:hAnsi="Arial Narrow"/>
          <w:noProof w:val="0"/>
          <w:sz w:val="22"/>
          <w:szCs w:val="22"/>
          <w:lang w:val="it-IT"/>
        </w:rPr>
      </w:pPr>
    </w:p>
    <w:p w14:paraId="4E90F851" w14:textId="77777777" w:rsidR="00BE0197" w:rsidRPr="00B73D0C" w:rsidRDefault="00BE0197" w:rsidP="008D067E">
      <w:pPr>
        <w:jc w:val="right"/>
        <w:rPr>
          <w:rFonts w:ascii="Arial Narrow" w:hAnsi="Arial Narrow"/>
          <w:noProof w:val="0"/>
          <w:sz w:val="22"/>
          <w:szCs w:val="22"/>
          <w:lang w:val="it-IT"/>
        </w:rPr>
      </w:pPr>
    </w:p>
    <w:p w14:paraId="67CBE190" w14:textId="77777777" w:rsidR="00BE0197" w:rsidRPr="00B73D0C" w:rsidRDefault="00BE0197" w:rsidP="008D067E">
      <w:pPr>
        <w:jc w:val="right"/>
        <w:rPr>
          <w:rFonts w:ascii="Arial Narrow" w:hAnsi="Arial Narrow"/>
          <w:noProof w:val="0"/>
          <w:sz w:val="22"/>
          <w:szCs w:val="22"/>
          <w:lang w:val="it-IT"/>
        </w:rPr>
      </w:pPr>
    </w:p>
    <w:p w14:paraId="78E228C4" w14:textId="77777777" w:rsidR="00BE0197" w:rsidRPr="00B73D0C" w:rsidRDefault="00BE0197" w:rsidP="008D067E">
      <w:pPr>
        <w:jc w:val="right"/>
        <w:rPr>
          <w:rFonts w:ascii="Arial Narrow" w:hAnsi="Arial Narrow"/>
          <w:noProof w:val="0"/>
          <w:sz w:val="22"/>
          <w:szCs w:val="22"/>
          <w:lang w:val="it-IT"/>
        </w:rPr>
      </w:pPr>
    </w:p>
    <w:p w14:paraId="78F43DB8" w14:textId="77777777" w:rsidR="00BE0197" w:rsidRPr="00B73D0C" w:rsidRDefault="00BE0197" w:rsidP="008D067E">
      <w:pPr>
        <w:jc w:val="right"/>
        <w:rPr>
          <w:rFonts w:ascii="Arial Narrow" w:hAnsi="Arial Narrow"/>
          <w:noProof w:val="0"/>
          <w:sz w:val="22"/>
          <w:szCs w:val="22"/>
          <w:lang w:val="it-IT"/>
        </w:rPr>
      </w:pPr>
    </w:p>
    <w:p w14:paraId="4AB2C6CC" w14:textId="77777777" w:rsidR="00BE0197" w:rsidRPr="00B73D0C" w:rsidRDefault="00BE0197" w:rsidP="008D067E">
      <w:pPr>
        <w:jc w:val="right"/>
        <w:rPr>
          <w:rFonts w:ascii="Arial Narrow" w:hAnsi="Arial Narrow"/>
          <w:noProof w:val="0"/>
          <w:sz w:val="22"/>
          <w:szCs w:val="22"/>
          <w:lang w:val="it-IT"/>
        </w:rPr>
      </w:pPr>
    </w:p>
    <w:p w14:paraId="4A221CE7" w14:textId="77777777" w:rsidR="00BE0197" w:rsidRPr="00B73D0C" w:rsidRDefault="00BE0197" w:rsidP="008D067E">
      <w:pPr>
        <w:jc w:val="right"/>
        <w:rPr>
          <w:rFonts w:ascii="Arial Narrow" w:hAnsi="Arial Narrow"/>
          <w:noProof w:val="0"/>
          <w:sz w:val="22"/>
          <w:szCs w:val="22"/>
          <w:lang w:val="it-IT"/>
        </w:rPr>
      </w:pPr>
    </w:p>
    <w:p w14:paraId="507764C6" w14:textId="77777777" w:rsidR="00BE0197" w:rsidRPr="00B73D0C" w:rsidRDefault="00BE0197" w:rsidP="008D067E">
      <w:pPr>
        <w:jc w:val="right"/>
        <w:rPr>
          <w:rFonts w:ascii="Arial Narrow" w:hAnsi="Arial Narrow"/>
          <w:noProof w:val="0"/>
          <w:sz w:val="22"/>
          <w:szCs w:val="22"/>
          <w:lang w:val="it-IT"/>
        </w:rPr>
      </w:pPr>
    </w:p>
    <w:p w14:paraId="3A3F3178" w14:textId="77777777" w:rsidR="00BE0197" w:rsidRPr="00B73D0C" w:rsidRDefault="00BE0197" w:rsidP="008D067E">
      <w:pPr>
        <w:jc w:val="right"/>
        <w:rPr>
          <w:rFonts w:ascii="Arial Narrow" w:hAnsi="Arial Narrow"/>
          <w:noProof w:val="0"/>
          <w:sz w:val="22"/>
          <w:szCs w:val="22"/>
          <w:lang w:val="it-IT"/>
        </w:rPr>
      </w:pPr>
    </w:p>
    <w:p w14:paraId="794C3E6B" w14:textId="77777777" w:rsidR="00BE0197" w:rsidRPr="00B73D0C" w:rsidRDefault="00BE0197" w:rsidP="008D067E">
      <w:pPr>
        <w:jc w:val="right"/>
        <w:rPr>
          <w:rFonts w:ascii="Arial Narrow" w:hAnsi="Arial Narrow"/>
          <w:noProof w:val="0"/>
          <w:sz w:val="22"/>
          <w:szCs w:val="22"/>
          <w:lang w:val="it-IT"/>
        </w:rPr>
      </w:pPr>
    </w:p>
    <w:p w14:paraId="0A75562C" w14:textId="77777777" w:rsidR="00BE0197" w:rsidRPr="00B73D0C" w:rsidRDefault="00BE0197" w:rsidP="008D067E">
      <w:pPr>
        <w:jc w:val="right"/>
        <w:rPr>
          <w:rFonts w:ascii="Arial Narrow" w:hAnsi="Arial Narrow"/>
          <w:noProof w:val="0"/>
          <w:sz w:val="22"/>
          <w:szCs w:val="22"/>
          <w:lang w:val="it-IT"/>
        </w:rPr>
      </w:pPr>
    </w:p>
    <w:p w14:paraId="4CE75C4D" w14:textId="77777777" w:rsidR="00BE0197" w:rsidRPr="00B73D0C" w:rsidRDefault="00BE0197" w:rsidP="008D067E">
      <w:pPr>
        <w:jc w:val="right"/>
        <w:rPr>
          <w:rFonts w:ascii="Arial Narrow" w:hAnsi="Arial Narrow"/>
          <w:noProof w:val="0"/>
          <w:sz w:val="22"/>
          <w:szCs w:val="22"/>
          <w:lang w:val="it-IT"/>
        </w:rPr>
      </w:pPr>
    </w:p>
    <w:p w14:paraId="65B1F737" w14:textId="77777777" w:rsidR="00BE0197" w:rsidRPr="00B73D0C" w:rsidRDefault="00BE0197" w:rsidP="008D067E">
      <w:pPr>
        <w:jc w:val="right"/>
        <w:rPr>
          <w:rFonts w:ascii="Arial Narrow" w:hAnsi="Arial Narrow"/>
          <w:noProof w:val="0"/>
          <w:sz w:val="22"/>
          <w:szCs w:val="22"/>
          <w:lang w:val="it-IT"/>
        </w:rPr>
      </w:pPr>
    </w:p>
    <w:p w14:paraId="1CDEDFB7" w14:textId="77777777" w:rsidR="00BE0197" w:rsidRPr="00B73D0C" w:rsidRDefault="00BE0197" w:rsidP="008D067E">
      <w:pPr>
        <w:jc w:val="right"/>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2" w:name="_Hlk77771292"/>
      <w:r w:rsidRPr="00B73D0C">
        <w:rPr>
          <w:rFonts w:ascii="Arial Narrow" w:hAnsi="Arial Narrow"/>
          <w:sz w:val="22"/>
          <w:szCs w:val="22"/>
          <w:lang w:val="it-IT"/>
        </w:rPr>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2"/>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lastRenderedPageBreak/>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65A9F6D" w14:textId="49011912" w:rsidR="000F0030" w:rsidRPr="00B73D0C"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3" w:name="_Hlk77771312"/>
      <w:r w:rsidRPr="00B73D0C">
        <w:rPr>
          <w:rFonts w:ascii="Arial Narrow" w:hAnsi="Arial Narrow"/>
          <w:b/>
          <w:bCs/>
          <w:kern w:val="32"/>
          <w:sz w:val="22"/>
          <w:szCs w:val="22"/>
        </w:rPr>
        <w:t xml:space="preserve">DECLARAŢIE TERŢ SUSŢINĂTOR TEHNIC </w:t>
      </w:r>
    </w:p>
    <w:bookmarkEnd w:id="103"/>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4"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4"/>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77777777" w:rsidR="000F0030" w:rsidRPr="00B73D0C" w:rsidRDefault="000F0030"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5" w:name="_Hlk77771330"/>
      <w:r w:rsidRPr="00B73D0C">
        <w:rPr>
          <w:rFonts w:ascii="Arial Narrow" w:hAnsi="Arial Narrow"/>
          <w:b/>
          <w:bCs/>
          <w:kern w:val="32"/>
          <w:sz w:val="22"/>
          <w:szCs w:val="22"/>
        </w:rPr>
        <w:t>DECLARAŢIE TERŢ SUSŢINĂTOR PROFESIONAL</w:t>
      </w:r>
    </w:p>
    <w:bookmarkEnd w:id="105"/>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lastRenderedPageBreak/>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63148393"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p>
    <w:p w14:paraId="25088176"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526EF01" w14:textId="393539D9" w:rsidR="00824AFF" w:rsidRDefault="00D06D9F" w:rsidP="0062397B">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775F545" w14:textId="6A2E714B" w:rsidR="00B73D0C" w:rsidRDefault="00B73D0C" w:rsidP="00327704">
      <w:pPr>
        <w:spacing w:after="200" w:line="276" w:lineRule="auto"/>
        <w:jc w:val="both"/>
        <w:rPr>
          <w:rFonts w:ascii="Arial Narrow" w:eastAsia="Calibri" w:hAnsi="Arial Narrow"/>
          <w:i/>
          <w:spacing w:val="-1"/>
          <w:sz w:val="22"/>
          <w:szCs w:val="22"/>
        </w:rPr>
      </w:pPr>
    </w:p>
    <w:p w14:paraId="12BD2E21" w14:textId="7E9F6055" w:rsidR="00ED21C0" w:rsidRDefault="00ED21C0" w:rsidP="00327704">
      <w:pPr>
        <w:spacing w:after="200" w:line="276" w:lineRule="auto"/>
        <w:jc w:val="both"/>
        <w:rPr>
          <w:rFonts w:ascii="Arial Narrow" w:eastAsia="Calibri" w:hAnsi="Arial Narrow"/>
          <w:i/>
          <w:spacing w:val="-1"/>
          <w:sz w:val="22"/>
          <w:szCs w:val="22"/>
        </w:rPr>
      </w:pPr>
    </w:p>
    <w:p w14:paraId="433F8D7F" w14:textId="78241B46" w:rsidR="00ED21C0" w:rsidRDefault="00ED21C0" w:rsidP="00327704">
      <w:pPr>
        <w:spacing w:after="200" w:line="276" w:lineRule="auto"/>
        <w:jc w:val="both"/>
        <w:rPr>
          <w:rFonts w:ascii="Arial Narrow" w:eastAsia="Calibri" w:hAnsi="Arial Narrow"/>
          <w:i/>
          <w:spacing w:val="-1"/>
          <w:sz w:val="22"/>
          <w:szCs w:val="22"/>
        </w:rPr>
      </w:pPr>
    </w:p>
    <w:p w14:paraId="1C3739FA" w14:textId="0DB7F4E1" w:rsidR="00ED21C0" w:rsidRDefault="00ED21C0" w:rsidP="00327704">
      <w:pPr>
        <w:spacing w:after="200" w:line="276" w:lineRule="auto"/>
        <w:jc w:val="both"/>
        <w:rPr>
          <w:rFonts w:ascii="Arial Narrow" w:eastAsia="Calibri" w:hAnsi="Arial Narrow"/>
          <w:i/>
          <w:spacing w:val="-1"/>
          <w:sz w:val="22"/>
          <w:szCs w:val="22"/>
        </w:rPr>
      </w:pPr>
    </w:p>
    <w:p w14:paraId="653A1309" w14:textId="7FF91C0E" w:rsidR="00ED21C0" w:rsidRDefault="00ED21C0" w:rsidP="00327704">
      <w:pPr>
        <w:spacing w:after="200" w:line="276" w:lineRule="auto"/>
        <w:jc w:val="both"/>
        <w:rPr>
          <w:rFonts w:ascii="Arial Narrow" w:eastAsia="Calibri" w:hAnsi="Arial Narrow"/>
          <w:i/>
          <w:spacing w:val="-1"/>
          <w:sz w:val="22"/>
          <w:szCs w:val="22"/>
        </w:rPr>
      </w:pPr>
    </w:p>
    <w:p w14:paraId="12B6327C" w14:textId="72BB7A03" w:rsidR="00ED21C0" w:rsidRDefault="00ED21C0" w:rsidP="00327704">
      <w:pPr>
        <w:spacing w:after="200" w:line="276" w:lineRule="auto"/>
        <w:jc w:val="both"/>
        <w:rPr>
          <w:rFonts w:ascii="Arial Narrow" w:eastAsia="Calibri" w:hAnsi="Arial Narrow"/>
          <w:i/>
          <w:spacing w:val="-1"/>
          <w:sz w:val="22"/>
          <w:szCs w:val="22"/>
        </w:rPr>
      </w:pPr>
    </w:p>
    <w:p w14:paraId="1D44C36C" w14:textId="7209C34C" w:rsidR="00ED21C0" w:rsidRDefault="00ED21C0" w:rsidP="00327704">
      <w:pPr>
        <w:spacing w:after="200" w:line="276" w:lineRule="auto"/>
        <w:jc w:val="both"/>
        <w:rPr>
          <w:rFonts w:ascii="Arial Narrow" w:eastAsia="Calibri" w:hAnsi="Arial Narrow"/>
          <w:i/>
          <w:spacing w:val="-1"/>
          <w:sz w:val="22"/>
          <w:szCs w:val="22"/>
        </w:rPr>
      </w:pPr>
    </w:p>
    <w:p w14:paraId="7B963C3B" w14:textId="4D91ACED" w:rsidR="00ED21C0" w:rsidRDefault="00ED21C0" w:rsidP="00327704">
      <w:pPr>
        <w:spacing w:after="200" w:line="276" w:lineRule="auto"/>
        <w:jc w:val="both"/>
        <w:rPr>
          <w:rFonts w:ascii="Arial Narrow" w:eastAsia="Calibri" w:hAnsi="Arial Narrow"/>
          <w:i/>
          <w:spacing w:val="-1"/>
          <w:sz w:val="22"/>
          <w:szCs w:val="22"/>
        </w:rPr>
      </w:pPr>
    </w:p>
    <w:p w14:paraId="68A3E5EC" w14:textId="72B8892A" w:rsidR="00ED21C0" w:rsidRDefault="00ED21C0" w:rsidP="00327704">
      <w:pPr>
        <w:spacing w:after="200" w:line="276" w:lineRule="auto"/>
        <w:jc w:val="both"/>
        <w:rPr>
          <w:rFonts w:ascii="Arial Narrow" w:eastAsia="Calibri" w:hAnsi="Arial Narrow"/>
          <w:i/>
          <w:spacing w:val="-1"/>
          <w:sz w:val="22"/>
          <w:szCs w:val="22"/>
        </w:rPr>
      </w:pPr>
    </w:p>
    <w:p w14:paraId="2C7308D2" w14:textId="54261DCE" w:rsidR="00ED21C0" w:rsidRDefault="00ED21C0" w:rsidP="00327704">
      <w:pPr>
        <w:spacing w:after="200" w:line="276" w:lineRule="auto"/>
        <w:jc w:val="both"/>
        <w:rPr>
          <w:rFonts w:ascii="Arial Narrow" w:eastAsia="Calibri" w:hAnsi="Arial Narrow"/>
          <w:i/>
          <w:spacing w:val="-1"/>
          <w:sz w:val="22"/>
          <w:szCs w:val="22"/>
        </w:rPr>
      </w:pPr>
    </w:p>
    <w:p w14:paraId="5552468B" w14:textId="5069331D" w:rsidR="00ED21C0" w:rsidRDefault="00ED21C0" w:rsidP="00327704">
      <w:pPr>
        <w:spacing w:after="200" w:line="276" w:lineRule="auto"/>
        <w:jc w:val="both"/>
        <w:rPr>
          <w:rFonts w:ascii="Arial Narrow" w:eastAsia="Calibri" w:hAnsi="Arial Narrow"/>
          <w:i/>
          <w:spacing w:val="-1"/>
          <w:sz w:val="22"/>
          <w:szCs w:val="22"/>
        </w:rPr>
      </w:pPr>
    </w:p>
    <w:p w14:paraId="6EDAB999" w14:textId="580F0928" w:rsidR="00ED21C0" w:rsidRDefault="00ED21C0" w:rsidP="00327704">
      <w:pPr>
        <w:spacing w:after="200" w:line="276" w:lineRule="auto"/>
        <w:jc w:val="both"/>
        <w:rPr>
          <w:rFonts w:ascii="Arial Narrow" w:eastAsia="Calibri" w:hAnsi="Arial Narrow"/>
          <w:i/>
          <w:spacing w:val="-1"/>
          <w:sz w:val="22"/>
          <w:szCs w:val="22"/>
        </w:rPr>
      </w:pPr>
    </w:p>
    <w:p w14:paraId="53DF36FF" w14:textId="354DAAF5" w:rsidR="00ED21C0" w:rsidRDefault="00ED21C0" w:rsidP="00327704">
      <w:pPr>
        <w:spacing w:after="200" w:line="276" w:lineRule="auto"/>
        <w:jc w:val="both"/>
        <w:rPr>
          <w:rFonts w:ascii="Arial Narrow" w:eastAsia="Calibri" w:hAnsi="Arial Narrow"/>
          <w:i/>
          <w:spacing w:val="-1"/>
          <w:sz w:val="22"/>
          <w:szCs w:val="22"/>
        </w:rPr>
      </w:pPr>
    </w:p>
    <w:p w14:paraId="7FA43611" w14:textId="59BB2BCD" w:rsidR="00ED21C0" w:rsidRDefault="00ED21C0" w:rsidP="00327704">
      <w:pPr>
        <w:spacing w:after="200" w:line="276" w:lineRule="auto"/>
        <w:jc w:val="both"/>
        <w:rPr>
          <w:rFonts w:ascii="Arial Narrow" w:eastAsia="Calibri" w:hAnsi="Arial Narrow"/>
          <w:i/>
          <w:spacing w:val="-1"/>
          <w:sz w:val="22"/>
          <w:szCs w:val="22"/>
        </w:rPr>
      </w:pPr>
    </w:p>
    <w:p w14:paraId="7C8C3A99" w14:textId="2AB10BB3" w:rsidR="00ED21C0" w:rsidRDefault="00ED21C0" w:rsidP="00327704">
      <w:pPr>
        <w:spacing w:after="200" w:line="276" w:lineRule="auto"/>
        <w:jc w:val="both"/>
        <w:rPr>
          <w:rFonts w:ascii="Arial Narrow" w:eastAsia="Calibri" w:hAnsi="Arial Narrow"/>
          <w:i/>
          <w:spacing w:val="-1"/>
          <w:sz w:val="22"/>
          <w:szCs w:val="22"/>
        </w:rPr>
      </w:pPr>
    </w:p>
    <w:p w14:paraId="651A9F47" w14:textId="495D4B0C" w:rsidR="00ED21C0" w:rsidRDefault="00ED21C0" w:rsidP="00327704">
      <w:pPr>
        <w:spacing w:after="200" w:line="276" w:lineRule="auto"/>
        <w:jc w:val="both"/>
        <w:rPr>
          <w:rFonts w:ascii="Arial Narrow" w:eastAsia="Calibri" w:hAnsi="Arial Narrow"/>
          <w:i/>
          <w:spacing w:val="-1"/>
          <w:sz w:val="22"/>
          <w:szCs w:val="22"/>
        </w:rPr>
      </w:pPr>
    </w:p>
    <w:p w14:paraId="1B14E68D" w14:textId="0BDD64E0" w:rsidR="00ED21C0" w:rsidRDefault="00ED21C0" w:rsidP="00327704">
      <w:pPr>
        <w:spacing w:after="200" w:line="276" w:lineRule="auto"/>
        <w:jc w:val="both"/>
        <w:rPr>
          <w:rFonts w:ascii="Arial Narrow" w:eastAsia="Calibri" w:hAnsi="Arial Narrow"/>
          <w:i/>
          <w:spacing w:val="-1"/>
          <w:sz w:val="22"/>
          <w:szCs w:val="22"/>
        </w:rPr>
      </w:pPr>
    </w:p>
    <w:p w14:paraId="47739AF3" w14:textId="390C313F" w:rsidR="00ED21C0" w:rsidRDefault="00ED21C0" w:rsidP="00327704">
      <w:pPr>
        <w:spacing w:after="200" w:line="276" w:lineRule="auto"/>
        <w:jc w:val="both"/>
        <w:rPr>
          <w:rFonts w:ascii="Arial Narrow" w:eastAsia="Calibri" w:hAnsi="Arial Narrow"/>
          <w:i/>
          <w:spacing w:val="-1"/>
          <w:sz w:val="22"/>
          <w:szCs w:val="22"/>
        </w:rPr>
      </w:pPr>
    </w:p>
    <w:p w14:paraId="23CA16FA" w14:textId="1AE04D8A" w:rsidR="00ED21C0" w:rsidRDefault="00ED21C0" w:rsidP="00327704">
      <w:pPr>
        <w:spacing w:after="200" w:line="276" w:lineRule="auto"/>
        <w:jc w:val="both"/>
        <w:rPr>
          <w:rFonts w:ascii="Arial Narrow" w:eastAsia="Calibri" w:hAnsi="Arial Narrow"/>
          <w:i/>
          <w:spacing w:val="-1"/>
          <w:sz w:val="22"/>
          <w:szCs w:val="22"/>
        </w:rPr>
      </w:pPr>
    </w:p>
    <w:p w14:paraId="2A0B5D02" w14:textId="10FBE035" w:rsidR="00ED21C0" w:rsidRDefault="00ED21C0" w:rsidP="00327704">
      <w:pPr>
        <w:spacing w:after="200" w:line="276" w:lineRule="auto"/>
        <w:jc w:val="both"/>
        <w:rPr>
          <w:rFonts w:ascii="Arial Narrow" w:eastAsia="Calibri" w:hAnsi="Arial Narrow"/>
          <w:i/>
          <w:spacing w:val="-1"/>
          <w:sz w:val="22"/>
          <w:szCs w:val="22"/>
        </w:rPr>
      </w:pPr>
    </w:p>
    <w:p w14:paraId="29D519DC" w14:textId="77777777" w:rsidR="00ED21C0" w:rsidRDefault="00ED21C0" w:rsidP="00327704">
      <w:pPr>
        <w:spacing w:after="200" w:line="276" w:lineRule="auto"/>
        <w:jc w:val="both"/>
        <w:rPr>
          <w:rFonts w:ascii="Arial Narrow" w:eastAsia="Calibri" w:hAnsi="Arial Narrow"/>
          <w:i/>
          <w:spacing w:val="-1"/>
          <w:sz w:val="22"/>
          <w:szCs w:val="22"/>
        </w:rPr>
      </w:pPr>
    </w:p>
    <w:p w14:paraId="7A131DEC" w14:textId="6D57136F" w:rsidR="00B73D0C" w:rsidRPr="00B73D0C" w:rsidRDefault="00B73D0C" w:rsidP="00327704">
      <w:pPr>
        <w:spacing w:after="200" w:line="276" w:lineRule="auto"/>
        <w:jc w:val="both"/>
        <w:rPr>
          <w:rFonts w:ascii="Arial Narrow" w:eastAsia="Calibri" w:hAnsi="Arial Narrow"/>
          <w:i/>
          <w:spacing w:val="-1"/>
          <w:sz w:val="22"/>
          <w:szCs w:val="22"/>
        </w:rPr>
      </w:pPr>
    </w:p>
    <w:p w14:paraId="207652DB" w14:textId="77777777" w:rsidR="00ED21C0" w:rsidRPr="00CB0885" w:rsidRDefault="00ED21C0" w:rsidP="00ED21C0">
      <w:pPr>
        <w:jc w:val="right"/>
        <w:rPr>
          <w:noProof w:val="0"/>
          <w:sz w:val="22"/>
          <w:szCs w:val="22"/>
          <w:lang w:val="it-IT"/>
        </w:rPr>
      </w:pPr>
      <w:bookmarkStart w:id="106" w:name="_Hlk65747910"/>
      <w:bookmarkStart w:id="107" w:name="_Hlk63071406"/>
      <w:bookmarkEnd w:id="87"/>
      <w:bookmarkEnd w:id="88"/>
      <w:r w:rsidRPr="00CB0885">
        <w:rPr>
          <w:noProof w:val="0"/>
          <w:sz w:val="22"/>
          <w:szCs w:val="22"/>
          <w:lang w:val="it-IT"/>
        </w:rPr>
        <w:t>Anexa nr. 21</w:t>
      </w:r>
    </w:p>
    <w:p w14:paraId="76555D1E" w14:textId="77777777" w:rsidR="00ED21C0" w:rsidRPr="00CB0885" w:rsidRDefault="00ED21C0" w:rsidP="00ED21C0">
      <w:pPr>
        <w:jc w:val="right"/>
        <w:rPr>
          <w:noProof w:val="0"/>
          <w:sz w:val="22"/>
          <w:szCs w:val="22"/>
          <w:lang w:val="it-IT"/>
        </w:rPr>
      </w:pPr>
      <w:r w:rsidRPr="00CB0885">
        <w:rPr>
          <w:noProof w:val="0"/>
          <w:sz w:val="22"/>
          <w:szCs w:val="22"/>
          <w:lang w:val="it-IT"/>
        </w:rPr>
        <w:t>la Documentația standard nr._____</w:t>
      </w:r>
    </w:p>
    <w:p w14:paraId="43E245A1" w14:textId="77777777" w:rsidR="00ED21C0" w:rsidRPr="00CB0885" w:rsidRDefault="00ED21C0" w:rsidP="00ED21C0">
      <w:pPr>
        <w:jc w:val="right"/>
        <w:rPr>
          <w:noProof w:val="0"/>
          <w:sz w:val="22"/>
          <w:szCs w:val="22"/>
          <w:lang w:val="it-IT"/>
        </w:rPr>
      </w:pPr>
      <w:r w:rsidRPr="00CB0885">
        <w:rPr>
          <w:noProof w:val="0"/>
          <w:sz w:val="22"/>
          <w:szCs w:val="22"/>
          <w:lang w:val="it-IT"/>
        </w:rPr>
        <w:t>din “____” ________ 20___</w:t>
      </w:r>
    </w:p>
    <w:p w14:paraId="5A960389" w14:textId="77777777" w:rsidR="00ED21C0" w:rsidRPr="00CB0885" w:rsidRDefault="00ED21C0" w:rsidP="00ED21C0">
      <w:pPr>
        <w:keepNext/>
        <w:keepLines/>
        <w:outlineLvl w:val="1"/>
        <w:rPr>
          <w:rFonts w:eastAsiaTheme="majorEastAsia"/>
          <w:b/>
          <w:bCs/>
          <w:sz w:val="22"/>
          <w:szCs w:val="22"/>
        </w:rPr>
      </w:pPr>
    </w:p>
    <w:p w14:paraId="481274A3" w14:textId="77777777" w:rsidR="00ED21C0" w:rsidRPr="00CB0885" w:rsidRDefault="00ED21C0" w:rsidP="00ED21C0">
      <w:pPr>
        <w:keepNext/>
        <w:keepLines/>
        <w:jc w:val="center"/>
        <w:outlineLvl w:val="1"/>
        <w:rPr>
          <w:rFonts w:eastAsiaTheme="majorEastAsia"/>
          <w:b/>
          <w:sz w:val="22"/>
          <w:szCs w:val="22"/>
        </w:rPr>
      </w:pPr>
      <w:bookmarkStart w:id="108" w:name="_Toc449692118"/>
    </w:p>
    <w:p w14:paraId="07117134" w14:textId="77777777" w:rsidR="00ED21C0" w:rsidRPr="00CB0885" w:rsidRDefault="00ED21C0" w:rsidP="00ED21C0">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43307F27" w14:textId="77777777" w:rsidR="00ED21C0" w:rsidRPr="00CB0885" w:rsidRDefault="00ED21C0" w:rsidP="00ED21C0">
      <w:pPr>
        <w:keepNext/>
        <w:keepLines/>
        <w:jc w:val="center"/>
        <w:outlineLvl w:val="1"/>
        <w:rPr>
          <w:rFonts w:eastAsiaTheme="majorEastAsia"/>
          <w:b/>
          <w:sz w:val="22"/>
          <w:szCs w:val="22"/>
        </w:rPr>
      </w:pPr>
      <w:r w:rsidRPr="00CB0885">
        <w:rPr>
          <w:rFonts w:eastAsiaTheme="majorEastAsia"/>
          <w:b/>
          <w:sz w:val="22"/>
          <w:szCs w:val="22"/>
        </w:rPr>
        <w:t>Bunuri/Servicii</w:t>
      </w:r>
    </w:p>
    <w:p w14:paraId="368ADBE7" w14:textId="77777777" w:rsidR="00ED21C0" w:rsidRPr="00CB0885" w:rsidRDefault="00ED21C0" w:rsidP="00ED21C0">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822F381" w14:textId="77777777" w:rsidR="00ED21C0" w:rsidRPr="00CB0885" w:rsidRDefault="00ED21C0" w:rsidP="00ED21C0">
      <w:pPr>
        <w:jc w:val="both"/>
        <w:rPr>
          <w:bCs/>
          <w:sz w:val="22"/>
          <w:szCs w:val="22"/>
        </w:rPr>
      </w:pPr>
      <w:r w:rsidRPr="00CB0885">
        <w:rPr>
          <w:bCs/>
          <w:sz w:val="22"/>
          <w:szCs w:val="22"/>
        </w:rPr>
        <w:t xml:space="preserve">                                                                            (denumirea, adresa)</w:t>
      </w:r>
    </w:p>
    <w:p w14:paraId="3FE45363" w14:textId="77777777" w:rsidR="00ED21C0" w:rsidRPr="00CB0885" w:rsidRDefault="00ED21C0" w:rsidP="00ED21C0">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55FC74B" w14:textId="77777777" w:rsidR="00ED21C0" w:rsidRPr="00CB0885" w:rsidRDefault="00ED21C0" w:rsidP="00ED21C0">
      <w:pPr>
        <w:jc w:val="both"/>
        <w:rPr>
          <w:bCs/>
          <w:sz w:val="22"/>
          <w:szCs w:val="22"/>
        </w:rPr>
      </w:pPr>
      <w:r w:rsidRPr="00CB0885">
        <w:rPr>
          <w:bCs/>
          <w:sz w:val="22"/>
          <w:szCs w:val="22"/>
        </w:rPr>
        <w:t xml:space="preserve">                                                                              (denumirea, adresa)</w:t>
      </w:r>
    </w:p>
    <w:p w14:paraId="366D6947" w14:textId="77777777" w:rsidR="00ED21C0" w:rsidRPr="00CB0885" w:rsidRDefault="00ED21C0" w:rsidP="00ED21C0">
      <w:pPr>
        <w:ind w:left="709"/>
        <w:rPr>
          <w:b/>
          <w:sz w:val="22"/>
          <w:szCs w:val="22"/>
        </w:rPr>
      </w:pPr>
      <w:r w:rsidRPr="00CB0885">
        <w:rPr>
          <w:b/>
          <w:sz w:val="22"/>
          <w:szCs w:val="22"/>
        </w:rPr>
        <w:t>1. Descriere generală. Informaţii</w:t>
      </w:r>
    </w:p>
    <w:p w14:paraId="1E6CAB40" w14:textId="77777777" w:rsidR="00ED21C0" w:rsidRPr="00CB0885" w:rsidRDefault="00ED21C0" w:rsidP="00ED21C0">
      <w:pPr>
        <w:ind w:firstLine="709"/>
        <w:jc w:val="both"/>
        <w:rPr>
          <w:bCs/>
          <w:sz w:val="22"/>
          <w:szCs w:val="22"/>
        </w:rPr>
      </w:pPr>
      <w:bookmarkStart w:id="110" w:name="_Hlk63345649"/>
      <w:r w:rsidRPr="00CB0885">
        <w:rPr>
          <w:bCs/>
          <w:sz w:val="22"/>
          <w:szCs w:val="22"/>
        </w:rPr>
        <w:t>Se dau detalii generale privind obiectul achiziției.</w:t>
      </w:r>
      <w:bookmarkEnd w:id="110"/>
    </w:p>
    <w:p w14:paraId="49F283A7"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77B1697E" w14:textId="77777777" w:rsidR="00ED21C0" w:rsidRPr="00CB0885" w:rsidRDefault="00ED21C0" w:rsidP="00ED21C0">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6C290014" w14:textId="77777777" w:rsidR="00ED21C0" w:rsidRPr="00CB0885" w:rsidRDefault="00ED21C0" w:rsidP="00ED21C0">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7BF50276"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016C6B2C" w14:textId="77777777" w:rsidR="00ED21C0" w:rsidRPr="00CB0885" w:rsidRDefault="00ED21C0" w:rsidP="00ED21C0">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375825AA" w14:textId="77777777" w:rsidR="00ED21C0" w:rsidRPr="00CB0885" w:rsidRDefault="00ED21C0" w:rsidP="00ED21C0">
      <w:pPr>
        <w:ind w:firstLine="709"/>
        <w:jc w:val="both"/>
        <w:rPr>
          <w:sz w:val="22"/>
          <w:szCs w:val="22"/>
        </w:rPr>
      </w:pPr>
      <w:r w:rsidRPr="00CB0885">
        <w:rPr>
          <w:sz w:val="22"/>
          <w:szCs w:val="22"/>
        </w:rPr>
        <w:t>Se precizează conformitatea şi aplicabilitatea materialelor, legislaţia, reglementările tehnice şi standardele aplicate.</w:t>
      </w:r>
    </w:p>
    <w:p w14:paraId="4BA9CAD1"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4BD693FC" w14:textId="77777777" w:rsidR="00ED21C0" w:rsidRPr="00CB0885" w:rsidRDefault="00ED21C0" w:rsidP="00ED21C0">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F7FF25" w14:textId="77777777" w:rsidR="00ED21C0" w:rsidRPr="00CB0885" w:rsidRDefault="00ED21C0" w:rsidP="00ED21C0">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2203E4B1"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0A692144" w14:textId="77777777" w:rsidR="00ED21C0" w:rsidRPr="00CB0885" w:rsidRDefault="00ED21C0" w:rsidP="00ED21C0">
      <w:pPr>
        <w:pStyle w:val="a"/>
        <w:numPr>
          <w:ilvl w:val="0"/>
          <w:numId w:val="52"/>
        </w:numPr>
        <w:rPr>
          <w:b/>
          <w:sz w:val="22"/>
          <w:szCs w:val="22"/>
        </w:rPr>
      </w:pPr>
      <w:proofErr w:type="spellStart"/>
      <w:r w:rsidRPr="00CB0885">
        <w:rPr>
          <w:b/>
          <w:sz w:val="22"/>
          <w:szCs w:val="22"/>
        </w:rPr>
        <w:t>Mostre</w:t>
      </w:r>
      <w:proofErr w:type="spellEnd"/>
    </w:p>
    <w:p w14:paraId="7E2DD257" w14:textId="77777777" w:rsidR="00ED21C0" w:rsidRPr="00CB0885" w:rsidRDefault="00ED21C0" w:rsidP="00ED21C0">
      <w:pPr>
        <w:ind w:firstLine="709"/>
        <w:jc w:val="both"/>
        <w:rPr>
          <w:sz w:val="22"/>
          <w:szCs w:val="22"/>
        </w:rPr>
      </w:pPr>
      <w:r w:rsidRPr="00CB0885">
        <w:rPr>
          <w:sz w:val="22"/>
          <w:szCs w:val="22"/>
        </w:rPr>
        <w:t>Se precizează modul de prezentare a mostrelor la toate produsele utilizate.</w:t>
      </w:r>
    </w:p>
    <w:p w14:paraId="3EEB4CFD" w14:textId="77777777" w:rsidR="00ED21C0" w:rsidRPr="00CB0885" w:rsidRDefault="00ED21C0" w:rsidP="00ED21C0">
      <w:pPr>
        <w:ind w:firstLine="709"/>
        <w:jc w:val="both"/>
        <w:rPr>
          <w:b/>
          <w:sz w:val="22"/>
          <w:szCs w:val="22"/>
        </w:rPr>
      </w:pPr>
      <w:r w:rsidRPr="00CB0885">
        <w:rPr>
          <w:b/>
          <w:bCs/>
          <w:sz w:val="22"/>
          <w:szCs w:val="22"/>
          <w:u w:val="single"/>
        </w:rPr>
        <w:t>Conform Anunțului de participare atașat în SIARSAP Mtender</w:t>
      </w:r>
    </w:p>
    <w:p w14:paraId="63F569A3" w14:textId="77777777" w:rsidR="00ED21C0" w:rsidRPr="00CB0885" w:rsidRDefault="00ED21C0" w:rsidP="00ED21C0">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58E2895A" w14:textId="77777777" w:rsidR="00ED21C0" w:rsidRPr="00CB0885" w:rsidRDefault="00ED21C0" w:rsidP="00ED21C0">
      <w:pPr>
        <w:ind w:firstLine="709"/>
        <w:jc w:val="both"/>
        <w:rPr>
          <w:sz w:val="22"/>
          <w:szCs w:val="22"/>
        </w:rPr>
      </w:pPr>
      <w:r w:rsidRPr="00CB0885">
        <w:rPr>
          <w:sz w:val="22"/>
          <w:szCs w:val="22"/>
        </w:rPr>
        <w:t>Se precizează echipamentele, instalaţiile, utilajele, sculele, instrumentele, dispozitivele, mijloacele de transport, etc..</w:t>
      </w:r>
    </w:p>
    <w:p w14:paraId="05BC1432"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1B5F751E" w14:textId="77777777" w:rsidR="00ED21C0" w:rsidRPr="00CB0885" w:rsidRDefault="00ED21C0" w:rsidP="00ED21C0">
      <w:pPr>
        <w:ind w:firstLine="709"/>
        <w:jc w:val="both"/>
        <w:rPr>
          <w:b/>
          <w:sz w:val="22"/>
          <w:szCs w:val="22"/>
        </w:rPr>
      </w:pPr>
      <w:r w:rsidRPr="00CB0885">
        <w:rPr>
          <w:b/>
          <w:sz w:val="22"/>
          <w:szCs w:val="22"/>
        </w:rPr>
        <w:t>7. Articole, produse şi piese necesare instalaţiilor</w:t>
      </w:r>
    </w:p>
    <w:p w14:paraId="381CC728" w14:textId="77777777" w:rsidR="00ED21C0" w:rsidRPr="00CB0885" w:rsidRDefault="00ED21C0" w:rsidP="00ED21C0">
      <w:pPr>
        <w:ind w:firstLine="709"/>
        <w:jc w:val="both"/>
        <w:rPr>
          <w:sz w:val="22"/>
          <w:szCs w:val="22"/>
        </w:rPr>
      </w:pPr>
      <w:r w:rsidRPr="00CB0885">
        <w:rPr>
          <w:sz w:val="22"/>
          <w:szCs w:val="22"/>
        </w:rPr>
        <w:t>Se precizează furnizorul articolelor, produselor şi pieselor necesare instalaţiilor, tipurile şi cantitatea.</w:t>
      </w:r>
    </w:p>
    <w:p w14:paraId="43111968"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02087663" w14:textId="77777777" w:rsidR="00ED21C0" w:rsidRPr="00CB0885" w:rsidRDefault="00ED21C0" w:rsidP="00ED21C0">
      <w:pPr>
        <w:ind w:firstLine="709"/>
        <w:jc w:val="both"/>
        <w:rPr>
          <w:b/>
          <w:sz w:val="22"/>
          <w:szCs w:val="22"/>
        </w:rPr>
      </w:pPr>
      <w:r w:rsidRPr="00CB0885">
        <w:rPr>
          <w:b/>
          <w:sz w:val="22"/>
          <w:szCs w:val="22"/>
        </w:rPr>
        <w:t>8. Definiţii</w:t>
      </w:r>
    </w:p>
    <w:p w14:paraId="19B27202" w14:textId="77777777" w:rsidR="00ED21C0" w:rsidRPr="00CB0885" w:rsidRDefault="00ED21C0" w:rsidP="00ED21C0">
      <w:pPr>
        <w:ind w:firstLine="709"/>
        <w:jc w:val="both"/>
        <w:rPr>
          <w:sz w:val="22"/>
          <w:szCs w:val="22"/>
        </w:rPr>
      </w:pPr>
      <w:r w:rsidRPr="00CB0885">
        <w:rPr>
          <w:sz w:val="22"/>
          <w:szCs w:val="22"/>
        </w:rPr>
        <w:t>Se precizează termenii şi definiţiile utilizate în caietul de sarcini şi unele caracteristici.</w:t>
      </w:r>
    </w:p>
    <w:p w14:paraId="6DCC797D" w14:textId="77777777" w:rsidR="00ED21C0" w:rsidRPr="00CB0885" w:rsidRDefault="00ED21C0" w:rsidP="00ED21C0">
      <w:pPr>
        <w:ind w:firstLine="709"/>
        <w:jc w:val="both"/>
        <w:rPr>
          <w:b/>
          <w:sz w:val="22"/>
          <w:szCs w:val="22"/>
        </w:rPr>
      </w:pPr>
      <w:r w:rsidRPr="00CB0885">
        <w:rPr>
          <w:b/>
          <w:bCs/>
          <w:sz w:val="22"/>
          <w:szCs w:val="22"/>
          <w:u w:val="single"/>
        </w:rPr>
        <w:t>Conform Anunțului de participare atașat în SIARSAP Mtender</w:t>
      </w:r>
    </w:p>
    <w:p w14:paraId="585D9B2F" w14:textId="77777777" w:rsidR="00ED21C0" w:rsidRPr="00CB0885" w:rsidRDefault="00ED21C0" w:rsidP="00ED21C0">
      <w:pPr>
        <w:ind w:firstLine="709"/>
        <w:jc w:val="both"/>
        <w:rPr>
          <w:b/>
          <w:sz w:val="22"/>
          <w:szCs w:val="22"/>
        </w:rPr>
      </w:pPr>
      <w:r w:rsidRPr="00CB0885">
        <w:rPr>
          <w:b/>
          <w:sz w:val="22"/>
          <w:szCs w:val="22"/>
        </w:rPr>
        <w:t>9. Documente obligatorii la depunerea ofertei</w:t>
      </w:r>
    </w:p>
    <w:p w14:paraId="1A172DC6" w14:textId="77777777" w:rsidR="00ED21C0" w:rsidRPr="00CB0885" w:rsidRDefault="00ED21C0" w:rsidP="00ED21C0">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43B44A"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6E682690" w14:textId="77777777" w:rsidR="00ED21C0" w:rsidRPr="00CB0885" w:rsidRDefault="00ED21C0" w:rsidP="00ED21C0">
      <w:pPr>
        <w:ind w:firstLine="709"/>
        <w:jc w:val="both"/>
        <w:rPr>
          <w:b/>
          <w:sz w:val="22"/>
          <w:szCs w:val="22"/>
        </w:rPr>
      </w:pPr>
      <w:r w:rsidRPr="00CB0885">
        <w:rPr>
          <w:b/>
          <w:sz w:val="22"/>
          <w:szCs w:val="22"/>
        </w:rPr>
        <w:t>10. Documente obligatorii la evaluarea ofertelor</w:t>
      </w:r>
    </w:p>
    <w:p w14:paraId="2C9C5E8C" w14:textId="77777777" w:rsidR="00ED21C0" w:rsidRPr="00CB0885" w:rsidRDefault="00ED21C0" w:rsidP="00ED21C0">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5E3DAA2"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11472E0E" w14:textId="77777777" w:rsidR="00ED21C0" w:rsidRPr="00CB0885" w:rsidRDefault="00ED21C0" w:rsidP="00ED21C0">
      <w:pPr>
        <w:rPr>
          <w:bCs/>
          <w:i/>
          <w:sz w:val="22"/>
          <w:szCs w:val="22"/>
        </w:rPr>
      </w:pPr>
    </w:p>
    <w:p w14:paraId="72BE8136" w14:textId="77777777" w:rsidR="00ED21C0" w:rsidRPr="00CB0885" w:rsidRDefault="00ED21C0" w:rsidP="00ED21C0">
      <w:pPr>
        <w:rPr>
          <w:bCs/>
          <w:iCs/>
          <w:sz w:val="22"/>
          <w:szCs w:val="22"/>
        </w:rPr>
      </w:pPr>
      <w:r w:rsidRPr="00CB0885">
        <w:rPr>
          <w:bCs/>
          <w:iCs/>
          <w:sz w:val="22"/>
          <w:szCs w:val="22"/>
        </w:rPr>
        <w:t>Autoritatea contractantă  ___________              Data „____”__________________</w:t>
      </w:r>
    </w:p>
    <w:p w14:paraId="116FE251" w14:textId="77777777" w:rsidR="00ED21C0" w:rsidRPr="00CB0885" w:rsidRDefault="00ED21C0" w:rsidP="00ED21C0">
      <w:pPr>
        <w:jc w:val="both"/>
        <w:rPr>
          <w:bCs/>
          <w:i/>
          <w:sz w:val="22"/>
          <w:szCs w:val="22"/>
        </w:rPr>
      </w:pPr>
    </w:p>
    <w:p w14:paraId="0C49EDE8" w14:textId="77777777" w:rsidR="00ED21C0" w:rsidRPr="00CB0885" w:rsidRDefault="00ED21C0" w:rsidP="00ED21C0">
      <w:pPr>
        <w:jc w:val="both"/>
        <w:rPr>
          <w:bCs/>
          <w:i/>
          <w:sz w:val="22"/>
          <w:szCs w:val="22"/>
        </w:rPr>
      </w:pPr>
    </w:p>
    <w:p w14:paraId="0B38A4C4" w14:textId="77777777" w:rsidR="00ED21C0" w:rsidRPr="00CB0885" w:rsidRDefault="00ED21C0" w:rsidP="00ED21C0">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E1FECB8" w14:textId="5BB3EC1F" w:rsidR="009009C2" w:rsidRPr="00A273E1" w:rsidRDefault="009009C2" w:rsidP="009009C2">
      <w:pPr>
        <w:jc w:val="both"/>
        <w:rPr>
          <w:rFonts w:ascii="Arial Narrow" w:hAnsi="Arial Narrow"/>
          <w:bCs/>
          <w:i/>
          <w:iCs/>
          <w:sz w:val="22"/>
          <w:szCs w:val="22"/>
        </w:rPr>
      </w:pPr>
      <w:r w:rsidRPr="00A273E1">
        <w:rPr>
          <w:rFonts w:ascii="Arial Narrow" w:hAnsi="Arial Narrow"/>
          <w:bCs/>
          <w:i/>
          <w:iCs/>
          <w:sz w:val="22"/>
          <w:szCs w:val="22"/>
        </w:rPr>
        <w:t>islați</w:t>
      </w:r>
      <w:r w:rsidR="00DC0C09" w:rsidRPr="00A273E1">
        <w:rPr>
          <w:rFonts w:ascii="Arial Narrow" w:hAnsi="Arial Narrow"/>
          <w:bCs/>
          <w:i/>
          <w:iCs/>
          <w:sz w:val="22"/>
          <w:szCs w:val="22"/>
        </w:rPr>
        <w:t>a</w:t>
      </w:r>
      <w:r w:rsidR="008E136F" w:rsidRPr="00A273E1">
        <w:rPr>
          <w:rFonts w:ascii="Arial Narrow" w:hAnsi="Arial Narrow"/>
          <w:bCs/>
          <w:i/>
          <w:iCs/>
          <w:sz w:val="22"/>
          <w:szCs w:val="22"/>
        </w:rPr>
        <w:t>.</w:t>
      </w:r>
    </w:p>
    <w:bookmarkEnd w:id="106"/>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0"/>
          <w:pgSz w:w="11906" w:h="16838"/>
          <w:pgMar w:top="568" w:right="566" w:bottom="1418" w:left="1418" w:header="708" w:footer="708" w:gutter="0"/>
          <w:cols w:space="708"/>
          <w:docGrid w:linePitch="360"/>
        </w:sectPr>
      </w:pPr>
    </w:p>
    <w:tbl>
      <w:tblPr>
        <w:tblpPr w:leftFromText="180" w:rightFromText="180" w:vertAnchor="page" w:horzAnchor="margin" w:tblpX="142" w:tblpY="347"/>
        <w:tblW w:w="5308" w:type="pct"/>
        <w:tblLayout w:type="fixed"/>
        <w:tblLook w:val="04A0" w:firstRow="1" w:lastRow="0" w:firstColumn="1" w:lastColumn="0" w:noHBand="0" w:noVBand="1"/>
      </w:tblPr>
      <w:tblGrid>
        <w:gridCol w:w="2213"/>
        <w:gridCol w:w="2037"/>
        <w:gridCol w:w="911"/>
        <w:gridCol w:w="365"/>
        <w:gridCol w:w="1416"/>
        <w:gridCol w:w="855"/>
        <w:gridCol w:w="2529"/>
        <w:gridCol w:w="1435"/>
        <w:gridCol w:w="2124"/>
        <w:gridCol w:w="1606"/>
        <w:gridCol w:w="103"/>
      </w:tblGrid>
      <w:tr w:rsidR="00215125" w:rsidRPr="00CA5BFA" w14:paraId="398E671B" w14:textId="77777777" w:rsidTr="00E012B1">
        <w:trPr>
          <w:trHeight w:val="697"/>
        </w:trPr>
        <w:tc>
          <w:tcPr>
            <w:tcW w:w="5000" w:type="pct"/>
            <w:gridSpan w:val="11"/>
            <w:shd w:val="clear" w:color="auto" w:fill="auto"/>
            <w:vAlign w:val="center"/>
          </w:tcPr>
          <w:p w14:paraId="61372821" w14:textId="3850C4AF" w:rsidR="009613A9" w:rsidRPr="00CA5BFA" w:rsidRDefault="00215125" w:rsidP="00E012B1">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E012B1">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E012B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E012B1">
                  <w:pPr>
                    <w:framePr w:hSpace="180" w:wrap="around" w:vAnchor="page" w:hAnchor="margin" w:x="142"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646680D" w:rsidR="00215125" w:rsidRPr="00A3788C" w:rsidRDefault="00215125" w:rsidP="00E012B1">
            <w:pPr>
              <w:spacing w:before="120"/>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9E379D">
              <w:rPr>
                <w:rFonts w:ascii="Arial Narrow" w:hAnsi="Arial Narrow"/>
                <w:b/>
                <w:shd w:val="clear" w:color="auto" w:fill="FFFFFF" w:themeFill="background1"/>
                <w:lang w:val="en-US"/>
              </w:rPr>
              <w:t xml:space="preserve"> </w:t>
            </w:r>
            <w:r w:rsidR="00485F9F">
              <w:t xml:space="preserve"> </w:t>
            </w:r>
            <w:r w:rsidR="00485F9F" w:rsidRPr="00485F9F">
              <w:rPr>
                <w:rFonts w:ascii="Arial Narrow" w:hAnsi="Arial Narrow"/>
                <w:b/>
                <w:color w:val="000000" w:themeColor="text1"/>
                <w:lang w:val="en-US"/>
              </w:rPr>
              <w:t>LD nr. ocds-b3wdp1-MD-1728650852442/21293996 -conform SIA RSAP M-Tender</w:t>
            </w:r>
          </w:p>
        </w:tc>
      </w:tr>
      <w:tr w:rsidR="00215125" w:rsidRPr="00CA5BFA" w14:paraId="02EACF11"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BEEBEC" w:rsidR="00215125" w:rsidRPr="00CA5BFA" w:rsidRDefault="00573A39" w:rsidP="00E012B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9A543C" w:rsidRPr="00327704">
              <w:rPr>
                <w:rFonts w:ascii="Arial Narrow" w:hAnsi="Arial Narrow"/>
                <w:b/>
                <w:highlight w:val="lightGray"/>
                <w:shd w:val="clear" w:color="auto" w:fill="D9D9D9" w:themeFill="background1" w:themeFillShade="D9"/>
                <w:lang w:val="it-IT"/>
              </w:rPr>
              <w:t xml:space="preserve"> </w:t>
            </w:r>
            <w:r w:rsidR="009A543C" w:rsidRPr="00327704">
              <w:rPr>
                <w:rFonts w:ascii="Arial Narrow" w:hAnsi="Arial Narrow"/>
                <w:b/>
                <w:highlight w:val="lightGray"/>
                <w:shd w:val="clear" w:color="auto" w:fill="D9D9D9"/>
                <w:lang w:val="en-US"/>
              </w:rPr>
              <w:t xml:space="preserve">«Produse alimentare (blocul alimentar) </w:t>
            </w:r>
            <w:r w:rsidR="009A543C">
              <w:rPr>
                <w:rFonts w:ascii="Arial Narrow" w:hAnsi="Arial Narrow"/>
                <w:b/>
                <w:shd w:val="clear" w:color="auto" w:fill="D9D9D9"/>
                <w:lang w:val="en-US"/>
              </w:rPr>
              <w:t>-202</w:t>
            </w:r>
            <w:r w:rsidR="000F66C6">
              <w:rPr>
                <w:rFonts w:ascii="Arial Narrow" w:hAnsi="Arial Narrow"/>
                <w:b/>
                <w:shd w:val="clear" w:color="auto" w:fill="D9D9D9"/>
                <w:lang w:val="en-US"/>
              </w:rPr>
              <w:t>5</w:t>
            </w:r>
            <w:r w:rsidR="009A543C" w:rsidRPr="00327704">
              <w:rPr>
                <w:rFonts w:ascii="Arial Narrow" w:hAnsi="Arial Narrow"/>
                <w:b/>
                <w:shd w:val="clear" w:color="auto" w:fill="D9D9D9"/>
                <w:lang w:val="en-US"/>
              </w:rPr>
              <w:t xml:space="preserve">» </w:t>
            </w:r>
            <w:r w:rsidR="009A543C" w:rsidRPr="00327704">
              <w:rPr>
                <w:rFonts w:ascii="Arial Narrow" w:hAnsi="Arial Narrow"/>
                <w:noProof w:val="0"/>
                <w:sz w:val="26"/>
                <w:szCs w:val="26"/>
                <w:shd w:val="clear" w:color="auto" w:fill="D9D9D9"/>
                <w:lang w:val="it-IT" w:eastAsia="ru-RU"/>
              </w:rPr>
              <w:t xml:space="preserve">                                                                                </w:t>
            </w:r>
            <w:r w:rsidR="009A543C" w:rsidRPr="00327704">
              <w:rPr>
                <w:rFonts w:ascii="Arial Narrow" w:hAnsi="Arial Narrow"/>
                <w:b/>
                <w:highlight w:val="lightGray"/>
                <w:shd w:val="clear" w:color="auto" w:fill="D9D9D9" w:themeFill="background1" w:themeFillShade="D9"/>
                <w:lang w:val="en-US"/>
              </w:rPr>
              <w:t xml:space="preserve"> </w:t>
            </w:r>
            <w:r w:rsidR="009A543C" w:rsidRPr="00327704">
              <w:rPr>
                <w:rFonts w:ascii="Arial Narrow" w:hAnsi="Arial Narrow"/>
                <w:b/>
                <w:highlight w:val="lightGray"/>
                <w:shd w:val="clear" w:color="auto" w:fill="D9D9D9" w:themeFill="background1" w:themeFillShade="D9"/>
                <w:lang w:val="it-IT"/>
              </w:rPr>
              <w:t xml:space="preserve">                                                                                </w:t>
            </w:r>
          </w:p>
        </w:tc>
      </w:tr>
      <w:tr w:rsidR="00215125" w:rsidRPr="00CA5BFA" w14:paraId="38DE1370" w14:textId="77777777" w:rsidTr="00E012B1">
        <w:trPr>
          <w:trHeight w:val="567"/>
        </w:trPr>
        <w:tc>
          <w:tcPr>
            <w:tcW w:w="2500"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500" w:type="pct"/>
            <w:gridSpan w:val="5"/>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E012B1">
        <w:trPr>
          <w:gridAfter w:val="1"/>
          <w:wAfter w:w="33" w:type="pct"/>
          <w:trHeight w:val="534"/>
        </w:trPr>
        <w:tc>
          <w:tcPr>
            <w:tcW w:w="71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6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681"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E012B1">
        <w:trPr>
          <w:gridAfter w:val="1"/>
          <w:wAfter w:w="33" w:type="pct"/>
          <w:trHeight w:val="283"/>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681"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6A5294" w:rsidRPr="00CA5BFA" w14:paraId="25D68FE3" w14:textId="77777777" w:rsidTr="006D1B37">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6A5294" w:rsidRPr="00CA5BFA" w:rsidRDefault="006A5294" w:rsidP="006A5294">
            <w:pPr>
              <w:rPr>
                <w:rFonts w:ascii="Arial Narrow" w:hAnsi="Arial Narrow"/>
                <w:b/>
                <w:sz w:val="26"/>
                <w:szCs w:val="26"/>
              </w:rPr>
            </w:pPr>
            <w:r w:rsidRPr="00CA5BFA">
              <w:rPr>
                <w:rFonts w:ascii="Arial Narrow" w:hAnsi="Arial Narrow"/>
                <w:b/>
                <w:sz w:val="26"/>
                <w:szCs w:val="26"/>
              </w:rPr>
              <w:t>Bunuri/servicii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A5294" w:rsidRPr="00CA5BFA" w:rsidRDefault="006A5294" w:rsidP="006A5294">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A5294" w:rsidRPr="00CA5BFA" w:rsidRDefault="006A5294" w:rsidP="006A52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A5294" w:rsidRPr="00CA5BFA" w:rsidRDefault="006A5294" w:rsidP="006A5294">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701A56E" w:rsidR="006A5294" w:rsidRPr="00CA5BFA" w:rsidRDefault="006A5294" w:rsidP="006A5294">
            <w:pPr>
              <w:rPr>
                <w:rFonts w:ascii="Arial Narrow" w:hAnsi="Arial Narrow"/>
                <w:sz w:val="26"/>
                <w:szCs w:val="26"/>
              </w:rPr>
            </w:pPr>
          </w:p>
        </w:tc>
        <w:tc>
          <w:tcPr>
            <w:tcW w:w="681" w:type="pct"/>
            <w:tcBorders>
              <w:top w:val="single" w:sz="4" w:space="0" w:color="auto"/>
              <w:left w:val="nil"/>
              <w:bottom w:val="single" w:sz="4" w:space="0" w:color="auto"/>
              <w:right w:val="single" w:sz="4" w:space="0" w:color="auto"/>
            </w:tcBorders>
            <w:shd w:val="clear" w:color="auto" w:fill="auto"/>
            <w:vAlign w:val="center"/>
          </w:tcPr>
          <w:p w14:paraId="40974140" w14:textId="695E36C2" w:rsidR="006A5294" w:rsidRPr="00CA5BFA" w:rsidRDefault="006A5294" w:rsidP="006A5294">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A5294" w:rsidRPr="00CA5BFA" w:rsidRDefault="006A5294" w:rsidP="006A5294">
            <w:pPr>
              <w:rPr>
                <w:rFonts w:ascii="Arial Narrow" w:hAnsi="Arial Narrow"/>
                <w:sz w:val="26"/>
                <w:szCs w:val="26"/>
              </w:rPr>
            </w:pPr>
          </w:p>
        </w:tc>
      </w:tr>
      <w:tr w:rsidR="000F66C6" w:rsidRPr="00CA5BFA" w14:paraId="256C0644" w14:textId="77777777" w:rsidTr="000E55B9">
        <w:trPr>
          <w:gridAfter w:val="1"/>
          <w:wAfter w:w="33" w:type="pct"/>
          <w:trHeight w:val="397"/>
        </w:trPr>
        <w:tc>
          <w:tcPr>
            <w:tcW w:w="710" w:type="pct"/>
            <w:tcBorders>
              <w:top w:val="single" w:sz="8" w:space="0" w:color="auto"/>
              <w:left w:val="single" w:sz="4" w:space="0" w:color="auto"/>
              <w:bottom w:val="single" w:sz="4" w:space="0" w:color="auto"/>
              <w:right w:val="single" w:sz="4" w:space="0" w:color="auto"/>
            </w:tcBorders>
            <w:shd w:val="clear" w:color="auto" w:fill="auto"/>
            <w:vAlign w:val="center"/>
          </w:tcPr>
          <w:p w14:paraId="04ED664B" w14:textId="02610FCB"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 1.Arnăut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6C6F227E"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F66C6" w:rsidRPr="00776E4D" w:rsidRDefault="000F66C6" w:rsidP="000F66C6">
            <w:pPr>
              <w:rPr>
                <w:rFonts w:ascii="Arial Narrow" w:hAnsi="Arial Narrow"/>
                <w:sz w:val="18"/>
                <w:szCs w:val="18"/>
              </w:rPr>
            </w:pPr>
          </w:p>
        </w:tc>
        <w:tc>
          <w:tcPr>
            <w:tcW w:w="1545" w:type="pct"/>
            <w:gridSpan w:val="3"/>
            <w:tcBorders>
              <w:top w:val="single" w:sz="8" w:space="0" w:color="auto"/>
              <w:left w:val="single" w:sz="4" w:space="0" w:color="auto"/>
              <w:bottom w:val="single" w:sz="4" w:space="0" w:color="auto"/>
              <w:right w:val="single" w:sz="4" w:space="0" w:color="auto"/>
            </w:tcBorders>
            <w:shd w:val="clear" w:color="auto" w:fill="auto"/>
            <w:vAlign w:val="center"/>
          </w:tcPr>
          <w:p w14:paraId="717665B1" w14:textId="718B2BF2"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pungă 1kg ; în ambalajul Producătorului (cu logo-ul acestuia) care va conține pe ambalaj toată informația ce ține de componența produsului; Livrarea - 1 data în săptămînă, de la orele 9-14.00.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66281BED" w14:textId="5E6794C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F66C6" w:rsidRPr="00776E4D" w:rsidRDefault="000F66C6" w:rsidP="000F66C6">
            <w:pPr>
              <w:rPr>
                <w:rFonts w:ascii="Arial Narrow" w:hAnsi="Arial Narrow"/>
                <w:sz w:val="18"/>
                <w:szCs w:val="18"/>
              </w:rPr>
            </w:pPr>
          </w:p>
        </w:tc>
      </w:tr>
      <w:tr w:rsidR="000F66C6" w:rsidRPr="00CA5BFA" w14:paraId="39632318"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381375F" w14:textId="60A785A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2.Arpacaş (întreg) şlefuit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F361EFD" w14:textId="103B63BA"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A3E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4FC682"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F5128" w14:textId="0321E7EA"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SM196:1999; Amabalaj: punga 1kg; în ambalajul Producătorului (cu logo-ul acestuia) care va conține pe ambalaj toată informația ce ține de componența produsului;  Livrarea - 1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7E591C9B" w14:textId="46C484F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BAB658A" w14:textId="77777777" w:rsidR="000F66C6" w:rsidRPr="00776E4D" w:rsidRDefault="000F66C6" w:rsidP="000F66C6">
            <w:pPr>
              <w:rPr>
                <w:rFonts w:ascii="Arial Narrow" w:hAnsi="Arial Narrow"/>
                <w:sz w:val="18"/>
                <w:szCs w:val="18"/>
              </w:rPr>
            </w:pPr>
          </w:p>
        </w:tc>
      </w:tr>
      <w:tr w:rsidR="000F66C6" w:rsidRPr="00CA5BFA" w14:paraId="691E940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B461FE5" w14:textId="15BE7C1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3.Crupe de grîu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C42554E" w14:textId="21AE3F8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F654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6C593C"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83ED8" w14:textId="46CABF5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26791-89;Calitatea-superioară Ambalaj: pungă 1kg; în ambalajul Producătorului (cu logo-ul acestuia) care va conține pe ambalaj toată informația ce ține de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67FBB77" w14:textId="7C2EDC2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477348" w14:textId="77777777" w:rsidR="000F66C6" w:rsidRPr="00776E4D" w:rsidRDefault="000F66C6" w:rsidP="000F66C6">
            <w:pPr>
              <w:rPr>
                <w:rFonts w:ascii="Arial Narrow" w:hAnsi="Arial Narrow"/>
                <w:sz w:val="18"/>
                <w:szCs w:val="18"/>
              </w:rPr>
            </w:pPr>
          </w:p>
        </w:tc>
      </w:tr>
      <w:tr w:rsidR="000F66C6" w:rsidRPr="00CA5BFA" w14:paraId="3A0B8CA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522C383" w14:textId="47AC0A00"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4.Crupe de mei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1B35E0B" w14:textId="517585E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BA396" w14:textId="5B75C153"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A2F984C" w14:textId="6F11CAD1"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2572D" w14:textId="6B1C5E4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SM196-1999;Calitatea-superioară. Ambalaj: pungă 1kg; în ambalajul Producătorului (cu logo-ul acestuia) care va </w:t>
            </w:r>
            <w:r w:rsidRPr="00B40E3F">
              <w:rPr>
                <w:rFonts w:ascii="Arial Narrow" w:hAnsi="Arial Narrow" w:cs="Arial"/>
                <w:color w:val="000000"/>
                <w:sz w:val="22"/>
                <w:szCs w:val="22"/>
              </w:rPr>
              <w:lastRenderedPageBreak/>
              <w:t>conține pe ambalaj toată informația ce ține de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320742B3" w14:textId="2CC1139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B968F7D" w14:textId="77777777" w:rsidR="000F66C6" w:rsidRPr="00776E4D" w:rsidRDefault="000F66C6" w:rsidP="000F66C6">
            <w:pPr>
              <w:rPr>
                <w:rFonts w:ascii="Arial Narrow" w:hAnsi="Arial Narrow"/>
                <w:sz w:val="18"/>
                <w:szCs w:val="18"/>
              </w:rPr>
            </w:pPr>
          </w:p>
        </w:tc>
      </w:tr>
      <w:tr w:rsidR="000F66C6" w:rsidRPr="00CA5BFA" w14:paraId="65EA6AB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820694A" w14:textId="2E0874F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 Linte (roșie) uscată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E742EAC" w14:textId="07635C0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60D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A1EDB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983BD" w14:textId="3A5AA90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205 din 11.03.2009; Amabalaj: punga 1kg  ;în ambalajul Producătorului (cu logo-ul acestuia) care va conține pe ambalaj toată informația ce ține de componența produsului; Livrarea: 1 data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CAF9F9B" w14:textId="0618997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8AF51E" w14:textId="77777777" w:rsidR="000F66C6" w:rsidRPr="00776E4D" w:rsidRDefault="000F66C6" w:rsidP="000F66C6">
            <w:pPr>
              <w:rPr>
                <w:rFonts w:ascii="Arial Narrow" w:hAnsi="Arial Narrow"/>
                <w:sz w:val="18"/>
                <w:szCs w:val="18"/>
              </w:rPr>
            </w:pPr>
          </w:p>
        </w:tc>
      </w:tr>
      <w:tr w:rsidR="000F66C6" w:rsidRPr="00CA5BFA" w14:paraId="4F70033A"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5C7BDFD" w14:textId="157B44A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6.Crupe de orz</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AD089E6" w14:textId="047A783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011D"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029717"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B3A60" w14:textId="43146C4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GOST26791-89;Calitatea-superioară.Ambalaj: punga 1kg; în ambalajul Producătorului (cu logo-ul acestuia) care va conține pe ambalaj toată informația ce ține de componența produsului; Livrarea: 1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AAB59BB" w14:textId="78C514E4"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9E214A" w14:textId="77777777" w:rsidR="000F66C6" w:rsidRPr="00776E4D" w:rsidRDefault="000F66C6" w:rsidP="000F66C6">
            <w:pPr>
              <w:rPr>
                <w:rFonts w:ascii="Arial Narrow" w:hAnsi="Arial Narrow"/>
                <w:sz w:val="18"/>
                <w:szCs w:val="18"/>
              </w:rPr>
            </w:pPr>
          </w:p>
        </w:tc>
      </w:tr>
      <w:tr w:rsidR="000F66C6" w:rsidRPr="00CA5BFA" w14:paraId="371AD51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7389EC4" w14:textId="350675B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7.Crupe de porumb</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22F7EBF" w14:textId="4D74C9E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E526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4C44B5"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4C74B" w14:textId="018BCD9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SM196-1999; Calitatea superioară; Ambalaj:punga 1kg; în ambalajul Producătorului (cu logo-ul acestuia) care va conține pe ambalaj toată informația ce ține de componența produsului;Livrarea: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368E6588" w14:textId="3BBF6FC8"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FD9F1B8" w14:textId="77777777" w:rsidR="000F66C6" w:rsidRPr="00776E4D" w:rsidRDefault="000F66C6" w:rsidP="000F66C6">
            <w:pPr>
              <w:rPr>
                <w:rFonts w:ascii="Arial Narrow" w:hAnsi="Arial Narrow"/>
                <w:sz w:val="18"/>
                <w:szCs w:val="18"/>
              </w:rPr>
            </w:pPr>
          </w:p>
        </w:tc>
      </w:tr>
      <w:tr w:rsidR="000F66C6" w:rsidRPr="00CA5BFA" w14:paraId="5AF29464"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B6EBF5C" w14:textId="53DFCC25" w:rsidR="000F66C6" w:rsidRPr="00776E4D" w:rsidRDefault="000F66C6" w:rsidP="000F66C6">
            <w:pPr>
              <w:rPr>
                <w:rFonts w:ascii="Arial Narrow" w:hAnsi="Arial Narrow"/>
                <w:sz w:val="18"/>
                <w:szCs w:val="18"/>
              </w:rPr>
            </w:pPr>
            <w:r w:rsidRPr="00B40E3F">
              <w:rPr>
                <w:rFonts w:ascii="Arial Narrow" w:hAnsi="Arial Narrow" w:cs="Arial"/>
                <w:b/>
                <w:bCs/>
                <w:sz w:val="22"/>
                <w:szCs w:val="22"/>
              </w:rPr>
              <w:t>8.Hrişcă (întreagă)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2AFEFA3" w14:textId="647BDAC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8F11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950380"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42CAD" w14:textId="6B5B113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GOST5550-74;Calitatea-superioară Ambalaj: punga 1kg; în ambalajul Producătorului (cu logo-ul acestuia) care va conține pe ambalaj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822C743" w14:textId="3A30165C"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4303B9" w14:textId="77777777" w:rsidR="000F66C6" w:rsidRPr="00776E4D" w:rsidRDefault="000F66C6" w:rsidP="000F66C6">
            <w:pPr>
              <w:rPr>
                <w:rFonts w:ascii="Arial Narrow" w:hAnsi="Arial Narrow"/>
                <w:sz w:val="18"/>
                <w:szCs w:val="18"/>
              </w:rPr>
            </w:pPr>
          </w:p>
        </w:tc>
      </w:tr>
      <w:tr w:rsidR="000F66C6" w:rsidRPr="00CA5BFA" w14:paraId="5FB4D44A"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733A569" w14:textId="4BA7844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9.Fulgi de ovăs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35D61E6" w14:textId="15D8A7D4"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1633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C8D4DA"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AAA28" w14:textId="1FB0526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2D7E76DB" w14:textId="61D6A4E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7A27D7B" w14:textId="77777777" w:rsidR="000F66C6" w:rsidRPr="00776E4D" w:rsidRDefault="000F66C6" w:rsidP="000F66C6">
            <w:pPr>
              <w:rPr>
                <w:rFonts w:ascii="Arial Narrow" w:hAnsi="Arial Narrow"/>
                <w:sz w:val="18"/>
                <w:szCs w:val="18"/>
              </w:rPr>
            </w:pPr>
          </w:p>
        </w:tc>
      </w:tr>
      <w:tr w:rsidR="000F66C6" w:rsidRPr="00CA5BFA" w14:paraId="2000B62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740F758" w14:textId="748A73A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10.Orez (bob întreg, rotund) calitatea  superioara (camolino)</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25DCA5A" w14:textId="19BCF44B"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C14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8C824F"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FFABA" w14:textId="77BBC8A5"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GOST6292-93; Bob întreg, rotund; calitatea  superioara.Lungimea bobului: nu mai mare de 5,2mm; Ambalaj: punga 1kg; în ambalajul Producătorului (cu logo-ul acestuia) care va conține pe ambalaj componența </w:t>
            </w:r>
            <w:r w:rsidRPr="00B40E3F">
              <w:rPr>
                <w:rFonts w:ascii="Arial Narrow" w:hAnsi="Arial Narrow" w:cs="Arial"/>
                <w:color w:val="000000"/>
                <w:sz w:val="22"/>
                <w:szCs w:val="22"/>
              </w:rPr>
              <w:lastRenderedPageBreak/>
              <w:t>produsului;Livararea: 1 în săptămînă nu mai tîrziu de  ora 14.00;</w:t>
            </w:r>
            <w:r w:rsidR="003F7DF3">
              <w:rPr>
                <w:rFonts w:ascii="Arial Narrow" w:hAnsi="Arial Narrow" w:cs="Arial"/>
                <w:color w:val="000000"/>
                <w:sz w:val="22"/>
                <w:szCs w:val="22"/>
              </w:rPr>
              <w:t xml:space="preserve">Pentru </w:t>
            </w:r>
            <w:r w:rsidRPr="00B40E3F">
              <w:rPr>
                <w:rFonts w:ascii="Arial Narrow" w:hAnsi="Arial Narrow" w:cs="Arial"/>
                <w:color w:val="000000"/>
                <w:sz w:val="22"/>
                <w:szCs w:val="22"/>
              </w:rPr>
              <w:t>perioada 01.01.2025– 31.12.2025</w:t>
            </w:r>
          </w:p>
        </w:tc>
        <w:tc>
          <w:tcPr>
            <w:tcW w:w="681" w:type="pct"/>
            <w:tcBorders>
              <w:top w:val="nil"/>
              <w:left w:val="nil"/>
              <w:bottom w:val="single" w:sz="4" w:space="0" w:color="auto"/>
              <w:right w:val="single" w:sz="4" w:space="0" w:color="auto"/>
            </w:tcBorders>
            <w:shd w:val="clear" w:color="auto" w:fill="auto"/>
            <w:vAlign w:val="center"/>
          </w:tcPr>
          <w:p w14:paraId="6CF265F1" w14:textId="028232A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A3DCD7B" w14:textId="77777777" w:rsidR="000F66C6" w:rsidRPr="00776E4D" w:rsidRDefault="000F66C6" w:rsidP="000F66C6">
            <w:pPr>
              <w:rPr>
                <w:rFonts w:ascii="Arial Narrow" w:hAnsi="Arial Narrow"/>
                <w:sz w:val="18"/>
                <w:szCs w:val="18"/>
              </w:rPr>
            </w:pPr>
          </w:p>
        </w:tc>
      </w:tr>
      <w:tr w:rsidR="000F66C6" w:rsidRPr="00CA5BFA" w14:paraId="41EE2041"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F933A87" w14:textId="7E83C20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11.Mazăre uscată (jumătăţi)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E3959D5" w14:textId="7FB05B8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825E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1313D7"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D01C9" w14:textId="463B2A0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76A5E54" w14:textId="57DEE61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B17BFA" w14:textId="77777777" w:rsidR="000F66C6" w:rsidRPr="00776E4D" w:rsidRDefault="000F66C6" w:rsidP="000F66C6">
            <w:pPr>
              <w:rPr>
                <w:rFonts w:ascii="Arial Narrow" w:hAnsi="Arial Narrow"/>
                <w:sz w:val="18"/>
                <w:szCs w:val="18"/>
              </w:rPr>
            </w:pPr>
          </w:p>
        </w:tc>
      </w:tr>
      <w:tr w:rsidR="000F66C6" w:rsidRPr="00CA5BFA" w14:paraId="730A9FC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7582FCF" w14:textId="1FB78A3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12.Paste făinoase calitatea superioara  din soiuri tari din griu Figurate  ca forma  4-5  feluri: Penne, Rigate,Farfalle spirale,scoici.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D2EFC01" w14:textId="03DD352A"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68A1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6CFC30"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370C3" w14:textId="66C90B9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Calitatea superioară; HG Nr.775 din 03.07.2007; Ambalaj: punga 1 kg;în ambalajul Producătorului (cu logo-ul acestuia) care va conține pe ambalaj toată informația ce ține de componența produsului; Livrare: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ED9D2F1" w14:textId="1D2F13D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7E22D2" w14:textId="77777777" w:rsidR="000F66C6" w:rsidRPr="00776E4D" w:rsidRDefault="000F66C6" w:rsidP="000F66C6">
            <w:pPr>
              <w:rPr>
                <w:rFonts w:ascii="Arial Narrow" w:hAnsi="Arial Narrow"/>
                <w:sz w:val="18"/>
                <w:szCs w:val="18"/>
              </w:rPr>
            </w:pPr>
          </w:p>
        </w:tc>
      </w:tr>
      <w:tr w:rsidR="000F66C6" w:rsidRPr="00CA5BFA" w14:paraId="2F10C39A"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9FF4FF" w14:textId="5F3D592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13.Paste făinoase fidea taiate (scurt),calitatea superioară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86CFE7" w14:textId="7DE450E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28EB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8A9685"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D2616" w14:textId="49CD8128"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26AF58F" w14:textId="32193B7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C5B2113" w14:textId="77777777" w:rsidR="000F66C6" w:rsidRPr="00776E4D" w:rsidRDefault="000F66C6" w:rsidP="000F66C6">
            <w:pPr>
              <w:rPr>
                <w:rFonts w:ascii="Arial Narrow" w:hAnsi="Arial Narrow"/>
                <w:sz w:val="18"/>
                <w:szCs w:val="18"/>
              </w:rPr>
            </w:pPr>
          </w:p>
        </w:tc>
      </w:tr>
      <w:tr w:rsidR="000F66C6" w:rsidRPr="00CA5BFA" w14:paraId="72D5DABB"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12CB26E" w14:textId="4F9342A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14.Făină de grîu, calitatea superioară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AC5E461" w14:textId="772ACC6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71C7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6C59D9"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FB864" w14:textId="6BE0C04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SM202:2000; Calitatea superioară; Ambalaj:  punga 1-2 kg; Livrarea: 1 data în lună,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4411B702" w14:textId="0D0BBAB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A6AA08" w14:textId="77777777" w:rsidR="000F66C6" w:rsidRPr="00776E4D" w:rsidRDefault="000F66C6" w:rsidP="000F66C6">
            <w:pPr>
              <w:rPr>
                <w:rFonts w:ascii="Arial Narrow" w:hAnsi="Arial Narrow"/>
                <w:sz w:val="18"/>
                <w:szCs w:val="18"/>
              </w:rPr>
            </w:pPr>
          </w:p>
        </w:tc>
      </w:tr>
      <w:tr w:rsidR="000F66C6" w:rsidRPr="00CA5BFA" w14:paraId="11DA4F8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1353272" w14:textId="5F71E88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15. Pîine cu făină integrală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0DCF24A" w14:textId="69A5692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7E78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8A46C4"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99881" w14:textId="283E7C4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HG Nr.775 din 03.07.07, cap. IV, p.20 (a);Ingrediente - făină integrală de grîu (7,0-10,0%), făină de grîu de calitate superioară, apă potabilă,  sare alimentară iodată, drojdie pentru panificație, ulei de floarea soarelui;Fără adaos de condimente. Feliată uniform; Ambalată câte 1 buc,pîine aparte,în ambalajul Producătorului(cu logo-ul acestuia)care va conține pe ambalaj componența produsului; Ambalaj: ladă, cu marcaj complet pe ambalaj; Livrarea:zilnic,nu mai tîrziu de ora 9:00.Livrarea:zilnic,nu mai tîrziu de ora 9:00.Perioada  01.01.2025–31.12.2025                                              </w:t>
            </w:r>
          </w:p>
        </w:tc>
        <w:tc>
          <w:tcPr>
            <w:tcW w:w="681" w:type="pct"/>
            <w:tcBorders>
              <w:top w:val="nil"/>
              <w:left w:val="nil"/>
              <w:bottom w:val="single" w:sz="4" w:space="0" w:color="auto"/>
              <w:right w:val="single" w:sz="4" w:space="0" w:color="auto"/>
            </w:tcBorders>
            <w:shd w:val="clear" w:color="auto" w:fill="auto"/>
            <w:vAlign w:val="center"/>
          </w:tcPr>
          <w:p w14:paraId="73EC7BC1" w14:textId="1607FBC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25494B9" w14:textId="77777777" w:rsidR="000F66C6" w:rsidRPr="00776E4D" w:rsidRDefault="000F66C6" w:rsidP="000F66C6">
            <w:pPr>
              <w:rPr>
                <w:rFonts w:ascii="Arial Narrow" w:hAnsi="Arial Narrow"/>
                <w:sz w:val="18"/>
                <w:szCs w:val="18"/>
              </w:rPr>
            </w:pPr>
          </w:p>
        </w:tc>
      </w:tr>
      <w:tr w:rsidR="000F66C6" w:rsidRPr="00CA5BFA" w14:paraId="4B5C8BF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F2AC5F6" w14:textId="2FF32CC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16.Pîine  cu secară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6F9643B" w14:textId="5019D2B5"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6FAA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49F27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7A25D" w14:textId="7DD56CAC"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HG Nr.775 din 03.07.07 Pîine din făină de secară și amestec de faină de secară și grâu ,malț de secară ne-/fermentat.Fără adaos de condimente, cu conținut de </w:t>
            </w:r>
            <w:r w:rsidRPr="00B40E3F">
              <w:rPr>
                <w:rFonts w:ascii="Arial Narrow" w:hAnsi="Arial Narrow" w:cs="Arial"/>
                <w:color w:val="000000"/>
                <w:sz w:val="22"/>
                <w:szCs w:val="22"/>
              </w:rPr>
              <w:lastRenderedPageBreak/>
              <w:t>fibre minim de 4,0 g. Feliată uniform; Ambalată câte 1buc. pîine aparte, în ambalajul Producătorului (cu logo-ul acestuia) care va conține pe ambalaj componența produsului; Ambalaj: ladă; Livrarea: zilnic,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94C8941" w14:textId="4B535C6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3A3052" w14:textId="77777777" w:rsidR="000F66C6" w:rsidRPr="00776E4D" w:rsidRDefault="000F66C6" w:rsidP="000F66C6">
            <w:pPr>
              <w:rPr>
                <w:rFonts w:ascii="Arial Narrow" w:hAnsi="Arial Narrow"/>
                <w:sz w:val="18"/>
                <w:szCs w:val="18"/>
              </w:rPr>
            </w:pPr>
          </w:p>
        </w:tc>
      </w:tr>
      <w:tr w:rsidR="000F66C6" w:rsidRPr="00CA5BFA" w14:paraId="0CCBC52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873265A" w14:textId="1F0AD4E5"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17.Biscuiţi dulci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4932270" w14:textId="716F4A6B"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CF11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D8CC81"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A3498" w14:textId="5215BC0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SMDSTU3781:2005. Fără adaos de fructe, pomușoare, uscate; Ambalaj: cutie,punga 5 kg. Termen de livrare: 3 ori în lună, nu mai tîrziu de ora 14.00.Pentru perioada  01.01. 2025– 31.12.2025</w:t>
            </w:r>
          </w:p>
        </w:tc>
        <w:tc>
          <w:tcPr>
            <w:tcW w:w="681" w:type="pct"/>
            <w:tcBorders>
              <w:top w:val="nil"/>
              <w:left w:val="nil"/>
              <w:bottom w:val="single" w:sz="4" w:space="0" w:color="auto"/>
              <w:right w:val="single" w:sz="4" w:space="0" w:color="auto"/>
            </w:tcBorders>
            <w:shd w:val="clear" w:color="auto" w:fill="auto"/>
            <w:vAlign w:val="center"/>
          </w:tcPr>
          <w:p w14:paraId="3430B337" w14:textId="580BF9E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B581288" w14:textId="77777777" w:rsidR="000F66C6" w:rsidRPr="00776E4D" w:rsidRDefault="000F66C6" w:rsidP="000F66C6">
            <w:pPr>
              <w:rPr>
                <w:rFonts w:ascii="Arial Narrow" w:hAnsi="Arial Narrow"/>
                <w:sz w:val="18"/>
                <w:szCs w:val="18"/>
              </w:rPr>
            </w:pPr>
          </w:p>
        </w:tc>
      </w:tr>
      <w:tr w:rsidR="000F66C6" w:rsidRPr="00CA5BFA" w14:paraId="7CCA9A17"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057F3B1" w14:textId="7D962AE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18.Biscuiți cu tărîțe de grîu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92C8473" w14:textId="64BD289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1FDA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CBE72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6F7898" w14:textId="26DC6E22"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SMDSTU3781:2005. Biscuiţi fără zahăr, fără adaos de fructe, pomușoare, uscate; cu adaos de tărîţe de grîu  nu mai puțin de 10-15%. Ambalaj: cutie din carton nu mai mare de- 5 kg.Termen de livrare: 3 ori în lună,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63722640" w14:textId="5E8039F6"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D324695" w14:textId="77777777" w:rsidR="000F66C6" w:rsidRPr="00776E4D" w:rsidRDefault="000F66C6" w:rsidP="000F66C6">
            <w:pPr>
              <w:rPr>
                <w:rFonts w:ascii="Arial Narrow" w:hAnsi="Arial Narrow"/>
                <w:sz w:val="18"/>
                <w:szCs w:val="18"/>
              </w:rPr>
            </w:pPr>
          </w:p>
        </w:tc>
      </w:tr>
      <w:tr w:rsidR="000F66C6" w:rsidRPr="00CA5BFA" w14:paraId="3B96BAC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3866E01" w14:textId="04F8FEB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19.Covrigei cu vanilie/mac</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736C366" w14:textId="5C8D7E9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3123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0FCDD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84138" w14:textId="7179D8A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 superioară; GOST-24901-89; Ambalaj: saci  1-5 kg.Termen de livrare: 2 ori în lună,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23CAB6D8" w14:textId="783C8108"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D54A78" w14:textId="77777777" w:rsidR="000F66C6" w:rsidRPr="00776E4D" w:rsidRDefault="000F66C6" w:rsidP="000F66C6">
            <w:pPr>
              <w:rPr>
                <w:rFonts w:ascii="Arial Narrow" w:hAnsi="Arial Narrow"/>
                <w:sz w:val="18"/>
                <w:szCs w:val="18"/>
              </w:rPr>
            </w:pPr>
          </w:p>
        </w:tc>
      </w:tr>
      <w:tr w:rsidR="000F66C6" w:rsidRPr="00CA5BFA" w14:paraId="11852E2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089492E" w14:textId="5F4FA23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20.Covrigei cu tărîțe de grîu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DC9231B" w14:textId="6725470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4A1E5"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D394ED"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50D8E" w14:textId="6A7A6C3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 superioară; GOST-24901-89; Ambalaj: saci  1-5 kg.Termen de livrare: 2 ori în lună,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55E5E909" w14:textId="442F1AF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029E00C" w14:textId="77777777" w:rsidR="000F66C6" w:rsidRPr="00776E4D" w:rsidRDefault="000F66C6" w:rsidP="000F66C6">
            <w:pPr>
              <w:rPr>
                <w:rFonts w:ascii="Arial Narrow" w:hAnsi="Arial Narrow"/>
                <w:sz w:val="18"/>
                <w:szCs w:val="18"/>
              </w:rPr>
            </w:pPr>
          </w:p>
        </w:tc>
      </w:tr>
      <w:tr w:rsidR="000F66C6" w:rsidRPr="00CA5BFA" w14:paraId="68DC8F8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tcPr>
          <w:p w14:paraId="79C3BF1D" w14:textId="0D100B7A"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21.Cozonac</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587ABB3" w14:textId="508CDAA6"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2EF1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2AD889"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21C1ECCB" w14:textId="7597690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Greutate: 0,100kg cu stafide; Ambalată individual cîte 1buc; Termen de livrare: la necesitate, pînă la ora 9.00;  La sarbatori pascale.</w:t>
            </w:r>
          </w:p>
        </w:tc>
        <w:tc>
          <w:tcPr>
            <w:tcW w:w="681" w:type="pct"/>
            <w:tcBorders>
              <w:top w:val="nil"/>
              <w:left w:val="nil"/>
              <w:bottom w:val="single" w:sz="4" w:space="0" w:color="auto"/>
              <w:right w:val="single" w:sz="4" w:space="0" w:color="auto"/>
            </w:tcBorders>
            <w:shd w:val="clear" w:color="auto" w:fill="auto"/>
            <w:vAlign w:val="center"/>
          </w:tcPr>
          <w:p w14:paraId="27A5E63D" w14:textId="5E2AA11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7E785F" w14:textId="77777777" w:rsidR="000F66C6" w:rsidRPr="00776E4D" w:rsidRDefault="000F66C6" w:rsidP="000F66C6">
            <w:pPr>
              <w:rPr>
                <w:rFonts w:ascii="Arial Narrow" w:hAnsi="Arial Narrow"/>
                <w:sz w:val="18"/>
                <w:szCs w:val="18"/>
              </w:rPr>
            </w:pPr>
          </w:p>
        </w:tc>
      </w:tr>
      <w:tr w:rsidR="000F66C6" w:rsidRPr="00CA5BFA" w14:paraId="11805228"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07C1984" w14:textId="3B9510D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22.Lapte 2,5% (pachet 1 lit)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3EBE279" w14:textId="50C6AE7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C302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B0D742"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EDFB5" w14:textId="4CA6127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GOST13277-79; Pasterizat; Ambalaj: pachet 1 lit; Livrarea: zilnic, nu mai tîrziu de ora 09.00.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70190FB2" w14:textId="2472D90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C7C2411" w14:textId="77777777" w:rsidR="000F66C6" w:rsidRPr="00776E4D" w:rsidRDefault="000F66C6" w:rsidP="000F66C6">
            <w:pPr>
              <w:rPr>
                <w:rFonts w:ascii="Arial Narrow" w:hAnsi="Arial Narrow"/>
                <w:sz w:val="18"/>
                <w:szCs w:val="18"/>
              </w:rPr>
            </w:pPr>
          </w:p>
        </w:tc>
      </w:tr>
      <w:tr w:rsidR="000F66C6" w:rsidRPr="00CA5BFA" w14:paraId="04E584F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2DC81EE" w14:textId="60B34FC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23. Lapte 2,5% (sticlă 0,5lit)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071402E" w14:textId="5E952AE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811C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900EA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F48ED" w14:textId="1A1EDA5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GOST13277-79; Pasterizat; Ambalaj: sticlă de masă plastică 0,5lit; Livrarea: zilnic,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4FED9CB7" w14:textId="64FBD98C"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9A1F29E" w14:textId="77777777" w:rsidR="000F66C6" w:rsidRPr="00776E4D" w:rsidRDefault="000F66C6" w:rsidP="000F66C6">
            <w:pPr>
              <w:rPr>
                <w:rFonts w:ascii="Arial Narrow" w:hAnsi="Arial Narrow"/>
                <w:sz w:val="18"/>
                <w:szCs w:val="18"/>
              </w:rPr>
            </w:pPr>
          </w:p>
        </w:tc>
      </w:tr>
      <w:tr w:rsidR="000F66C6" w:rsidRPr="00CA5BFA" w14:paraId="628788B1"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42A00D1" w14:textId="5A07AEE6"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24.Chefir 2,5%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A6E4804" w14:textId="6E2F800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D7F1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928E8C"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352DF" w14:textId="2CABDCA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GOST4929-84; Ambalaj: pachet de 0,400-0,500  gr.  polietilenă; Livrarea: zinic nu mai tîrziu de  ora 09.00.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753F0FD2" w14:textId="2CD5B610"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F4EF130" w14:textId="77777777" w:rsidR="000F66C6" w:rsidRPr="00776E4D" w:rsidRDefault="000F66C6" w:rsidP="000F66C6">
            <w:pPr>
              <w:rPr>
                <w:rFonts w:ascii="Arial Narrow" w:hAnsi="Arial Narrow"/>
                <w:sz w:val="18"/>
                <w:szCs w:val="18"/>
              </w:rPr>
            </w:pPr>
          </w:p>
        </w:tc>
      </w:tr>
      <w:tr w:rsidR="000F66C6" w:rsidRPr="00CA5BFA" w14:paraId="0C01BB22"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493C85E" w14:textId="73CD9D3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25.Smîntînă 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47A7E5D" w14:textId="5297A4A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E82C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FD34EA"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3B632" w14:textId="583DD035"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TU10.02.02.789.09-89; Ambalaj: pachet poletilenă 0,5kg; Livrarea: zilnic,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26D1770E" w14:textId="1DB6545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CD11439" w14:textId="77777777" w:rsidR="000F66C6" w:rsidRPr="00776E4D" w:rsidRDefault="000F66C6" w:rsidP="000F66C6">
            <w:pPr>
              <w:rPr>
                <w:rFonts w:ascii="Arial Narrow" w:hAnsi="Arial Narrow"/>
                <w:sz w:val="18"/>
                <w:szCs w:val="18"/>
              </w:rPr>
            </w:pPr>
          </w:p>
        </w:tc>
      </w:tr>
      <w:tr w:rsidR="000F66C6" w:rsidRPr="00CA5BFA" w14:paraId="648635F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974B476" w14:textId="156926D1" w:rsidR="000F66C6" w:rsidRPr="00776E4D" w:rsidRDefault="000F66C6" w:rsidP="000F66C6">
            <w:pPr>
              <w:rPr>
                <w:rFonts w:ascii="Arial Narrow" w:hAnsi="Arial Narrow"/>
                <w:sz w:val="18"/>
                <w:szCs w:val="18"/>
              </w:rPr>
            </w:pPr>
            <w:r w:rsidRPr="00B40E3F">
              <w:rPr>
                <w:rFonts w:ascii="Arial Narrow" w:hAnsi="Arial Narrow" w:cs="Arial"/>
                <w:b/>
                <w:bCs/>
                <w:sz w:val="22"/>
                <w:szCs w:val="22"/>
              </w:rPr>
              <w:lastRenderedPageBreak/>
              <w:t>26.Smîntînă 10% (pahar),de 1</w:t>
            </w:r>
            <w:r w:rsidR="00F85DED">
              <w:rPr>
                <w:rFonts w:ascii="Arial Narrow" w:hAnsi="Arial Narrow" w:cs="Arial"/>
                <w:b/>
                <w:bCs/>
                <w:sz w:val="22"/>
                <w:szCs w:val="22"/>
              </w:rPr>
              <w:t>50</w:t>
            </w:r>
            <w:r w:rsidRPr="00B40E3F">
              <w:rPr>
                <w:rFonts w:ascii="Arial Narrow" w:hAnsi="Arial Narrow" w:cs="Arial"/>
                <w:b/>
                <w:bCs/>
                <w:sz w:val="22"/>
                <w:szCs w:val="22"/>
              </w:rPr>
              <w:t xml:space="preserve"> -</w:t>
            </w:r>
            <w:r w:rsidR="00F85DED">
              <w:rPr>
                <w:rFonts w:ascii="Arial Narrow" w:hAnsi="Arial Narrow" w:cs="Arial"/>
                <w:b/>
                <w:bCs/>
                <w:sz w:val="22"/>
                <w:szCs w:val="22"/>
              </w:rPr>
              <w:t>20</w:t>
            </w:r>
            <w:r w:rsidRPr="00B40E3F">
              <w:rPr>
                <w:rFonts w:ascii="Arial Narrow" w:hAnsi="Arial Narrow" w:cs="Arial"/>
                <w:b/>
                <w:bCs/>
                <w:sz w:val="22"/>
                <w:szCs w:val="22"/>
              </w:rPr>
              <w:t>0gr</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D3BD3AE" w14:textId="4ACF610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498A0"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CFE081"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49F69" w14:textId="7351C34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TU10.02.02.789.09-89; Ambalaj: pahar cu capac de 1</w:t>
            </w:r>
            <w:r w:rsidR="00F85DED">
              <w:rPr>
                <w:rFonts w:ascii="Arial Narrow" w:hAnsi="Arial Narrow" w:cs="Arial"/>
                <w:color w:val="000000"/>
                <w:sz w:val="22"/>
                <w:szCs w:val="22"/>
              </w:rPr>
              <w:t>5</w:t>
            </w:r>
            <w:r w:rsidRPr="00B40E3F">
              <w:rPr>
                <w:rFonts w:ascii="Arial Narrow" w:hAnsi="Arial Narrow" w:cs="Arial"/>
                <w:color w:val="000000"/>
                <w:sz w:val="22"/>
                <w:szCs w:val="22"/>
              </w:rPr>
              <w:t xml:space="preserve">0 - </w:t>
            </w:r>
            <w:r w:rsidR="00F85DED">
              <w:rPr>
                <w:rFonts w:ascii="Arial Narrow" w:hAnsi="Arial Narrow" w:cs="Arial"/>
                <w:color w:val="000000"/>
                <w:sz w:val="22"/>
                <w:szCs w:val="22"/>
              </w:rPr>
              <w:t>20</w:t>
            </w:r>
            <w:r w:rsidRPr="00B40E3F">
              <w:rPr>
                <w:rFonts w:ascii="Arial Narrow" w:hAnsi="Arial Narrow" w:cs="Arial"/>
                <w:color w:val="000000"/>
                <w:sz w:val="22"/>
                <w:szCs w:val="22"/>
              </w:rPr>
              <w:t>0gr ; Livrarea: zi 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DC46460" w14:textId="76CF3160"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4B79A3" w14:textId="77777777" w:rsidR="000F66C6" w:rsidRPr="00776E4D" w:rsidRDefault="000F66C6" w:rsidP="000F66C6">
            <w:pPr>
              <w:rPr>
                <w:rFonts w:ascii="Arial Narrow" w:hAnsi="Arial Narrow"/>
                <w:sz w:val="18"/>
                <w:szCs w:val="18"/>
              </w:rPr>
            </w:pPr>
          </w:p>
        </w:tc>
      </w:tr>
      <w:tr w:rsidR="000F66C6" w:rsidRPr="00CA5BFA" w14:paraId="34E4ED71"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BD1E13D" w14:textId="568ECA6E"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27.Iaurt clasic2.5%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DBA88BA" w14:textId="26EC4A6D"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BF77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F0D33C"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78E4AA8A" w14:textId="309D4AA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 GOST R 51331:2011. Iaurt natural, fără grăsimi vegetale, fără adaosuri de zahăr și fără îndulcitori artificiali. Ambalaj: pahar plastic ,de</w:t>
            </w:r>
            <w:r w:rsidR="00F85DED">
              <w:rPr>
                <w:rFonts w:ascii="Arial Narrow" w:hAnsi="Arial Narrow" w:cs="Arial"/>
                <w:color w:val="000000"/>
                <w:sz w:val="22"/>
                <w:szCs w:val="22"/>
              </w:rPr>
              <w:t xml:space="preserve"> 120 -</w:t>
            </w:r>
            <w:r w:rsidRPr="00B40E3F">
              <w:rPr>
                <w:rFonts w:ascii="Arial Narrow" w:hAnsi="Arial Narrow" w:cs="Arial"/>
                <w:color w:val="000000"/>
                <w:sz w:val="22"/>
                <w:szCs w:val="22"/>
              </w:rPr>
              <w:t xml:space="preserve"> 150 gr .Termen de livrare: 2 ori în săptămînă nu mai tîrziu de  ora 09.00. P-u  perioada 01.01.25 -31.12.2025</w:t>
            </w:r>
          </w:p>
        </w:tc>
        <w:tc>
          <w:tcPr>
            <w:tcW w:w="681" w:type="pct"/>
            <w:tcBorders>
              <w:top w:val="nil"/>
              <w:left w:val="nil"/>
              <w:bottom w:val="single" w:sz="4" w:space="0" w:color="auto"/>
              <w:right w:val="single" w:sz="4" w:space="0" w:color="auto"/>
            </w:tcBorders>
            <w:shd w:val="clear" w:color="auto" w:fill="auto"/>
            <w:vAlign w:val="center"/>
          </w:tcPr>
          <w:p w14:paraId="776F792C" w14:textId="05A6158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A8895BB" w14:textId="77777777" w:rsidR="000F66C6" w:rsidRPr="00776E4D" w:rsidRDefault="000F66C6" w:rsidP="000F66C6">
            <w:pPr>
              <w:rPr>
                <w:rFonts w:ascii="Arial Narrow" w:hAnsi="Arial Narrow"/>
                <w:sz w:val="18"/>
                <w:szCs w:val="18"/>
              </w:rPr>
            </w:pPr>
          </w:p>
        </w:tc>
      </w:tr>
      <w:tr w:rsidR="000F66C6" w:rsidRPr="00CA5BFA" w14:paraId="1BEDB91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D75DEF8" w14:textId="3EF8D37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28.Brînză de vaci  9 %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DF79E8B" w14:textId="6C23A36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A1B27"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408D25"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3A672" w14:textId="5D7EA8E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611 DIN 05.07.2010. PT MD67-00400053-058; Procent de grasime: nu mai mic de 9%; Ambalaj: pachet de polietilenă 0,5kg; Livrarea: zilnic – nu mai tîrziu de ora 09.00.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0AC553BC" w14:textId="4F95AEC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2A117D" w14:textId="77777777" w:rsidR="000F66C6" w:rsidRPr="00776E4D" w:rsidRDefault="000F66C6" w:rsidP="000F66C6">
            <w:pPr>
              <w:rPr>
                <w:rFonts w:ascii="Arial Narrow" w:hAnsi="Arial Narrow"/>
                <w:sz w:val="18"/>
                <w:szCs w:val="18"/>
              </w:rPr>
            </w:pPr>
          </w:p>
        </w:tc>
      </w:tr>
      <w:tr w:rsidR="000F66C6" w:rsidRPr="00CA5BFA" w14:paraId="53B41A14"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9E332B4" w14:textId="6AD4B56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29. Brânză maturată semitare/ cașcaval - nepicant, cu conținut de grăsime raportat la substanța uscată 45-50%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C1CDA76" w14:textId="7469BBA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5CE1D"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F10214"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9A76A" w14:textId="5F2377C5"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611 DIN 05.07.2010. SM218:2001; Cu cheag tare; Forma pătrată; Grăsime 45-50 %; Ambalaj: în polietilenă in cutie a cîte 10-20 kg.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3C8416F" w14:textId="3C5F832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831472" w14:textId="77777777" w:rsidR="000F66C6" w:rsidRPr="00776E4D" w:rsidRDefault="000F66C6" w:rsidP="000F66C6">
            <w:pPr>
              <w:rPr>
                <w:rFonts w:ascii="Arial Narrow" w:hAnsi="Arial Narrow"/>
                <w:sz w:val="18"/>
                <w:szCs w:val="18"/>
              </w:rPr>
            </w:pPr>
          </w:p>
        </w:tc>
      </w:tr>
      <w:tr w:rsidR="000F66C6" w:rsidRPr="00CA5BFA" w14:paraId="5449533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F5941BD" w14:textId="7D40D77B"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30.Unt de vacă grăsime 82,5%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E3BCCA5" w14:textId="36E16B8E"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6BFB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6A1C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9539F" w14:textId="6EB69B1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GOST37-91; Ambalaj: pachet cîte 200gr; Livrarea: 2 ori în săptămînă,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2399A5B3" w14:textId="37374E1A"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767A94" w14:textId="77777777" w:rsidR="000F66C6" w:rsidRPr="00776E4D" w:rsidRDefault="000F66C6" w:rsidP="000F66C6">
            <w:pPr>
              <w:rPr>
                <w:rFonts w:ascii="Arial Narrow" w:hAnsi="Arial Narrow"/>
                <w:sz w:val="18"/>
                <w:szCs w:val="18"/>
              </w:rPr>
            </w:pPr>
          </w:p>
        </w:tc>
      </w:tr>
      <w:tr w:rsidR="000F66C6" w:rsidRPr="00CA5BFA" w14:paraId="6852D67B"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2C4F73E" w14:textId="3B97959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31.Pește congelat fără cap "Hec"-Hubbsi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94DF459" w14:textId="6420A145"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3A05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4A4727"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86315" w14:textId="6E68384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31339-2006. GOST 1168-86. GOST 20057-96,p.3.3.7. HG.nr435 din 28.05.2010. HG nr.696 din 04.08.2010. Pește 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231DF426" w14:textId="5FBC1A9A"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2C0F46" w14:textId="77777777" w:rsidR="000F66C6" w:rsidRPr="00776E4D" w:rsidRDefault="000F66C6" w:rsidP="000F66C6">
            <w:pPr>
              <w:rPr>
                <w:rFonts w:ascii="Arial Narrow" w:hAnsi="Arial Narrow"/>
                <w:sz w:val="18"/>
                <w:szCs w:val="18"/>
              </w:rPr>
            </w:pPr>
          </w:p>
        </w:tc>
      </w:tr>
      <w:tr w:rsidR="000F66C6" w:rsidRPr="00CA5BFA" w14:paraId="14E982D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CFB15A8" w14:textId="09F143B1" w:rsidR="000F66C6" w:rsidRPr="00776E4D" w:rsidRDefault="00923A76" w:rsidP="000F66C6">
            <w:pPr>
              <w:rPr>
                <w:rFonts w:ascii="Arial Narrow" w:hAnsi="Arial Narrow"/>
                <w:sz w:val="18"/>
                <w:szCs w:val="18"/>
              </w:rPr>
            </w:pPr>
            <w:r w:rsidRPr="00923A76">
              <w:rPr>
                <w:rFonts w:ascii="Arial Narrow" w:hAnsi="Arial Narrow" w:cs="Arial"/>
                <w:b/>
                <w:bCs/>
                <w:sz w:val="22"/>
                <w:szCs w:val="22"/>
              </w:rPr>
              <w:t>32.Carne de vită calitatea superioară, categoria 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77ABA3A" w14:textId="1B9CE95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2800"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D6552D"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C89535" w14:textId="77777777" w:rsidR="00923A76" w:rsidRPr="00923A76" w:rsidRDefault="00923A76" w:rsidP="00923A76">
            <w:pPr>
              <w:rPr>
                <w:rFonts w:ascii="Arial Narrow" w:hAnsi="Arial Narrow" w:cs="Arial"/>
                <w:color w:val="000000"/>
                <w:sz w:val="22"/>
                <w:szCs w:val="22"/>
              </w:rPr>
            </w:pPr>
            <w:r w:rsidRPr="00923A76">
              <w:rPr>
                <w:rFonts w:ascii="Arial Narrow" w:hAnsi="Arial Narrow" w:cs="Arial"/>
                <w:color w:val="000000"/>
                <w:sz w:val="22"/>
                <w:szCs w:val="22"/>
              </w:rPr>
              <w:t xml:space="preserve">Carne de vită, calitate superioară, categoria I, tranșată, dezosată, refrigerată; </w:t>
            </w:r>
          </w:p>
          <w:p w14:paraId="578E7CA2" w14:textId="6D10DB62" w:rsidR="000F66C6" w:rsidRPr="00776E4D" w:rsidRDefault="00923A76" w:rsidP="00923A76">
            <w:pPr>
              <w:rPr>
                <w:rFonts w:ascii="Arial Narrow" w:hAnsi="Arial Narrow"/>
                <w:sz w:val="18"/>
                <w:szCs w:val="18"/>
              </w:rPr>
            </w:pPr>
            <w:r w:rsidRPr="00923A76">
              <w:rPr>
                <w:rFonts w:ascii="Arial Narrow" w:hAnsi="Arial Narrow" w:cs="Arial"/>
                <w:color w:val="000000"/>
                <w:sz w:val="22"/>
                <w:szCs w:val="22"/>
              </w:rPr>
              <w:t xml:space="preserve">Standard de referință: conform HG 696 din 04.08.2010; Ambalaj: polietilenă de 5 kg pungă cu logo-ul producatorului și în cutii de carton. Pe fiecare ambalaj să fie indicat termenul de valabilitate. Livrarea: 2 ori în </w:t>
            </w:r>
            <w:r w:rsidRPr="00923A76">
              <w:rPr>
                <w:rFonts w:ascii="Arial Narrow" w:hAnsi="Arial Narrow" w:cs="Arial"/>
                <w:color w:val="000000"/>
                <w:sz w:val="22"/>
                <w:szCs w:val="22"/>
              </w:rPr>
              <w:lastRenderedPageBreak/>
              <w:t>săptămînă, nu mai tîrziu de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1050322A" w14:textId="4E557A0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A12A87" w14:textId="77777777" w:rsidR="000F66C6" w:rsidRPr="00776E4D" w:rsidRDefault="000F66C6" w:rsidP="000F66C6">
            <w:pPr>
              <w:rPr>
                <w:rFonts w:ascii="Arial Narrow" w:hAnsi="Arial Narrow"/>
                <w:sz w:val="18"/>
                <w:szCs w:val="18"/>
              </w:rPr>
            </w:pPr>
          </w:p>
        </w:tc>
      </w:tr>
      <w:tr w:rsidR="000F66C6" w:rsidRPr="00CA5BFA" w14:paraId="7BCD5DBA"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D4E4202" w14:textId="02E4CDE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33.Carne de găină (pui cu fierbere rapidă)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E472BE2" w14:textId="4593F1B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B38D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6FA13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488750E" w14:textId="69C93166"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Conform  HG Nr.520 din 22.06.2010. Categoria I; Greutatea: de 1,6-2,00kg/1buc; Neinjectabile;  50% refrigerată + 50% congelată , Ambalaj: cite o bucata,în parte cutii de carton;Producătorului (logo-ul acestuia) . Livrarea: 2 ori în săptîmînă,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51FF44CB" w14:textId="4036866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8FF0E1E" w14:textId="77777777" w:rsidR="000F66C6" w:rsidRPr="00776E4D" w:rsidRDefault="000F66C6" w:rsidP="000F66C6">
            <w:pPr>
              <w:rPr>
                <w:rFonts w:ascii="Arial Narrow" w:hAnsi="Arial Narrow"/>
                <w:sz w:val="18"/>
                <w:szCs w:val="18"/>
              </w:rPr>
            </w:pPr>
          </w:p>
        </w:tc>
      </w:tr>
      <w:tr w:rsidR="000F66C6" w:rsidRPr="00CA5BFA" w14:paraId="7F6841B4" w14:textId="77777777" w:rsidTr="00CF2F12">
        <w:trPr>
          <w:gridAfter w:val="1"/>
          <w:wAfter w:w="33" w:type="pct"/>
          <w:trHeight w:val="241"/>
        </w:trPr>
        <w:tc>
          <w:tcPr>
            <w:tcW w:w="710" w:type="pct"/>
            <w:tcBorders>
              <w:top w:val="nil"/>
              <w:left w:val="single" w:sz="4" w:space="0" w:color="auto"/>
              <w:bottom w:val="single" w:sz="4" w:space="0" w:color="auto"/>
              <w:right w:val="single" w:sz="4" w:space="0" w:color="auto"/>
            </w:tcBorders>
            <w:shd w:val="clear" w:color="auto" w:fill="auto"/>
            <w:vAlign w:val="center"/>
          </w:tcPr>
          <w:p w14:paraId="55301FDD" w14:textId="1EBC8E8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34.Piept de gaină fără os - (stern)</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24334FB" w14:textId="66EF2BB8" w:rsidR="000F66C6" w:rsidRPr="00776E4D" w:rsidRDefault="000F66C6" w:rsidP="000F66C6">
            <w:pPr>
              <w:rPr>
                <w:rFonts w:ascii="Arial Narrow" w:hAnsi="Arial Narrow" w:cs="Arial"/>
                <w:b/>
                <w:bCs/>
                <w:color w:val="000000"/>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456E7"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96ADF7"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49CB29A" w14:textId="667911A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Conform  HG Nr.520 din 22.06.2010. Ambalaj: caserolă 1-kg, în  cutii de carton  cite 10 caserole;  Fără os, cu  fierbere rapidă, Neinjectabil;  Livrarea: 2 ori în săptîmînă,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A7C7792" w14:textId="06CFEC6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03C34D" w14:textId="77777777" w:rsidR="000F66C6" w:rsidRPr="00776E4D" w:rsidRDefault="000F66C6" w:rsidP="000F66C6">
            <w:pPr>
              <w:rPr>
                <w:rFonts w:ascii="Arial Narrow" w:hAnsi="Arial Narrow"/>
                <w:sz w:val="18"/>
                <w:szCs w:val="18"/>
              </w:rPr>
            </w:pPr>
          </w:p>
        </w:tc>
      </w:tr>
      <w:tr w:rsidR="000F66C6" w:rsidRPr="00CA5BFA" w14:paraId="5A1356F2"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DAD8356" w14:textId="7BCE45C9"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35.Salam "Doktorskaia"</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4945846" w14:textId="3F73E2E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B740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703C3E"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30C3D35E" w14:textId="4DA85B8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Salam Doktorskaia, calitate superioară Ladă; Ambalaj: GOST-23670,  membrană artificială necomestibilă, fără pete şi rupturi ale membranei, fără aderenţe şi afluenţe de compoziţie, cu  aplicarea pe membrană a logotipului producătorului și informaţiei pentru consumator (în formă de inscripţie pe membrană) . Compoziția de pe eticheta produsului să fie identică cu fișa tehnologică și rețeta fabricării. Caracteristice tipului de produs dat: cu </w:t>
            </w:r>
            <w:r w:rsidRPr="00B40E3F">
              <w:rPr>
                <w:rFonts w:ascii="Arial Narrow" w:hAnsi="Arial Narrow" w:cs="Arial"/>
                <w:b/>
                <w:bCs/>
                <w:color w:val="000000"/>
                <w:sz w:val="22"/>
                <w:szCs w:val="22"/>
              </w:rPr>
              <w:t>carne de porc, carne de vită, carne de pasăre, slănină, cu aromă de condimente, gust potrivit de sărat, fără gust şi miros străin.</w:t>
            </w:r>
            <w:r w:rsidRPr="00B40E3F">
              <w:rPr>
                <w:rFonts w:ascii="Arial Narrow" w:hAnsi="Arial Narrow" w:cs="Arial"/>
                <w:color w:val="000000"/>
                <w:sz w:val="22"/>
                <w:szCs w:val="22"/>
              </w:rPr>
              <w:t xml:space="preserve"> Livrarea: 2 ori în săptîmînă, nu mai tîrziu de ora 14.00.Pentru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63908381" w14:textId="71ADC97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A11DB35" w14:textId="77777777" w:rsidR="000F66C6" w:rsidRPr="00776E4D" w:rsidRDefault="000F66C6" w:rsidP="000F66C6">
            <w:pPr>
              <w:rPr>
                <w:rFonts w:ascii="Arial Narrow" w:hAnsi="Arial Narrow"/>
                <w:sz w:val="18"/>
                <w:szCs w:val="18"/>
              </w:rPr>
            </w:pPr>
          </w:p>
        </w:tc>
      </w:tr>
      <w:tr w:rsidR="000F66C6" w:rsidRPr="00CA5BFA" w14:paraId="0D265C6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2FB61D3" w14:textId="522503E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36.Crevurști de vită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0E4A24F" w14:textId="1825095E"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3958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FD2EF1"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6AFEC2E4" w14:textId="4ECC855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Crenvurști din carne de  vită, calitatea superioară; GOST-23670-79. Ambalaj: ladă. Membrană artificială necomestibilă, fără pete şi rupturi ale membranei, fără aderenţe şi afluenţe de compoziţie, cu  aplicarea pe membrană a logotipului producătorului. Compoziția de pe eticheta produsului să fie identică cu fișa tehnologică și rețeta fabricării. Compoziție: </w:t>
            </w:r>
            <w:r w:rsidRPr="00B40E3F">
              <w:rPr>
                <w:rFonts w:ascii="Arial Narrow" w:hAnsi="Arial Narrow" w:cs="Arial"/>
                <w:b/>
                <w:bCs/>
                <w:color w:val="000000"/>
                <w:sz w:val="22"/>
                <w:szCs w:val="22"/>
              </w:rPr>
              <w:t>carne de vită (50%), carne de pasăre, slănină, cu aromă de condimente,</w:t>
            </w:r>
            <w:r w:rsidRPr="00B40E3F">
              <w:rPr>
                <w:rFonts w:ascii="Arial Narrow" w:hAnsi="Arial Narrow" w:cs="Arial"/>
                <w:color w:val="000000"/>
                <w:sz w:val="22"/>
                <w:szCs w:val="22"/>
              </w:rPr>
              <w:t xml:space="preserve"> gust potrivit de sărat, fără gust şi miros străin.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4A87A208" w14:textId="3317D3F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05FFAD3" w14:textId="77777777" w:rsidR="000F66C6" w:rsidRPr="00776E4D" w:rsidRDefault="000F66C6" w:rsidP="000F66C6">
            <w:pPr>
              <w:rPr>
                <w:rFonts w:ascii="Arial Narrow" w:hAnsi="Arial Narrow"/>
                <w:sz w:val="18"/>
                <w:szCs w:val="18"/>
              </w:rPr>
            </w:pPr>
          </w:p>
        </w:tc>
      </w:tr>
      <w:tr w:rsidR="000F66C6" w:rsidRPr="00CA5BFA" w14:paraId="6F234EB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3B3968A" w14:textId="7114C2B6" w:rsidR="000F66C6" w:rsidRPr="00776E4D" w:rsidRDefault="000F66C6" w:rsidP="000F66C6">
            <w:pPr>
              <w:rPr>
                <w:rFonts w:ascii="Arial Narrow" w:hAnsi="Arial Narrow"/>
                <w:sz w:val="18"/>
                <w:szCs w:val="18"/>
              </w:rPr>
            </w:pPr>
            <w:r w:rsidRPr="00B40E3F">
              <w:rPr>
                <w:rFonts w:ascii="Arial Narrow" w:hAnsi="Arial Narrow" w:cs="Arial"/>
                <w:b/>
                <w:bCs/>
                <w:sz w:val="22"/>
                <w:szCs w:val="22"/>
              </w:rPr>
              <w:lastRenderedPageBreak/>
              <w:t>37. Ouă de găină (dietetice, proaspete)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BA2EBAB" w14:textId="5F6C891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0085"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78E2D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5FA2CA29" w14:textId="17251E86"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SM-89; Dietetice; Proaspete; Greutatea: nu mai mici de 54 gr.; Ambalaj: cutii; Livrarea: se va efectua la comandă după necesitățile pentru perioada lunilor ianuarie-aprilie, de două ori pe săptămînă (luni și joi) nu mai tîrziu de ora 14:00. Perioada contractului: 01.01.2025 – 30.04.2025.</w:t>
            </w:r>
          </w:p>
        </w:tc>
        <w:tc>
          <w:tcPr>
            <w:tcW w:w="681" w:type="pct"/>
            <w:tcBorders>
              <w:top w:val="nil"/>
              <w:left w:val="nil"/>
              <w:bottom w:val="single" w:sz="4" w:space="0" w:color="auto"/>
              <w:right w:val="single" w:sz="4" w:space="0" w:color="auto"/>
            </w:tcBorders>
            <w:shd w:val="clear" w:color="auto" w:fill="auto"/>
            <w:vAlign w:val="center"/>
          </w:tcPr>
          <w:p w14:paraId="03327D5C" w14:textId="342AB76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FFEC91" w14:textId="77777777" w:rsidR="000F66C6" w:rsidRPr="00776E4D" w:rsidRDefault="000F66C6" w:rsidP="000F66C6">
            <w:pPr>
              <w:rPr>
                <w:rFonts w:ascii="Arial Narrow" w:hAnsi="Arial Narrow"/>
                <w:sz w:val="18"/>
                <w:szCs w:val="18"/>
              </w:rPr>
            </w:pPr>
          </w:p>
        </w:tc>
      </w:tr>
      <w:tr w:rsidR="000F66C6" w:rsidRPr="00CA5BFA" w14:paraId="4F3F5BD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88FC3BC" w14:textId="447EA69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38.Cartof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E54C382" w14:textId="75A638B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459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C48DC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A7EBFF1" w14:textId="0610B71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GOST7176-85; Categoria I; Ambalaj: saci; Întregi, curaţi, sănătoşi, neatacaţi de vătămători;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0B963514" w14:textId="65CB48C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C7F0068" w14:textId="77777777" w:rsidR="000F66C6" w:rsidRPr="00776E4D" w:rsidRDefault="000F66C6" w:rsidP="000F66C6">
            <w:pPr>
              <w:rPr>
                <w:rFonts w:ascii="Arial Narrow" w:hAnsi="Arial Narrow"/>
                <w:sz w:val="18"/>
                <w:szCs w:val="18"/>
              </w:rPr>
            </w:pPr>
          </w:p>
        </w:tc>
      </w:tr>
      <w:tr w:rsidR="000F66C6" w:rsidRPr="00CA5BFA" w14:paraId="3DE474F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CB31A93" w14:textId="49CAE7D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39.Ceapă uscată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E0F6095" w14:textId="4494283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8EC2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894F1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C0FFA" w14:textId="4A4C16D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SM243-2004; Categoria I; Ambalaj: saci; Proaspătă, curată, neatacată de vătămători, fără lovituri şi deteriorări;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7EDD5DE" w14:textId="42B4E4D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A327CA4" w14:textId="77777777" w:rsidR="000F66C6" w:rsidRPr="00776E4D" w:rsidRDefault="000F66C6" w:rsidP="000F66C6">
            <w:pPr>
              <w:rPr>
                <w:rFonts w:ascii="Arial Narrow" w:hAnsi="Arial Narrow"/>
                <w:sz w:val="18"/>
                <w:szCs w:val="18"/>
              </w:rPr>
            </w:pPr>
          </w:p>
        </w:tc>
      </w:tr>
      <w:tr w:rsidR="000F66C6" w:rsidRPr="00CA5BFA" w14:paraId="15E24342"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069372D" w14:textId="082C36C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40.Morcov</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F767956" w14:textId="5DFBFD3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9B6BA"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83E7AA"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B6CC0" w14:textId="64140B4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GOST1721-85; Categoria I; Ambalaj: saci; Întregi, sănătoşi, fără dăunători, neramificaţi, lipsiţi de rădăcini secundare, nelemnificaţi, fără pornire a tijei florare;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967F5AB" w14:textId="30BD174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4485498" w14:textId="77777777" w:rsidR="000F66C6" w:rsidRPr="00776E4D" w:rsidRDefault="000F66C6" w:rsidP="000F66C6">
            <w:pPr>
              <w:rPr>
                <w:rFonts w:ascii="Arial Narrow" w:hAnsi="Arial Narrow"/>
                <w:sz w:val="18"/>
                <w:szCs w:val="18"/>
              </w:rPr>
            </w:pPr>
          </w:p>
        </w:tc>
      </w:tr>
      <w:tr w:rsidR="000F66C6" w:rsidRPr="00CA5BFA" w14:paraId="278F4D8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43AEE28" w14:textId="233D97A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41.Varză albă (proaspătă)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3CF2A55" w14:textId="20F806C5"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7C264"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09430F"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385E49ED" w14:textId="70012A82"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GOST1724-85; Ambalaj: saci; Întreagă, sănătoasă, curată, necrăpată, fără orice fel de materii străine vizibile; Aspect proaspăt fără lovituri şi deteriorări;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446DAC6" w14:textId="6132D795"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43A7F5" w14:textId="77777777" w:rsidR="000F66C6" w:rsidRPr="00776E4D" w:rsidRDefault="000F66C6" w:rsidP="000F66C6">
            <w:pPr>
              <w:rPr>
                <w:rFonts w:ascii="Arial Narrow" w:hAnsi="Arial Narrow"/>
                <w:sz w:val="18"/>
                <w:szCs w:val="18"/>
              </w:rPr>
            </w:pPr>
          </w:p>
        </w:tc>
      </w:tr>
      <w:tr w:rsidR="000F66C6" w:rsidRPr="00CA5BFA" w14:paraId="606EEC38"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F9E00B2" w14:textId="0CEFC015"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42.Sfeclă roşie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B8D7F89" w14:textId="13119DF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2808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EAED5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769F8142" w14:textId="77C8B24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GOST1722-85; Ambalaj: saci; Proaspătă, întreagă, curată, sănătoasă, neatacată de vătămători, fără deteriorări;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602EC7B2" w14:textId="76855255"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AFE847" w14:textId="77777777" w:rsidR="000F66C6" w:rsidRPr="00776E4D" w:rsidRDefault="000F66C6" w:rsidP="000F66C6">
            <w:pPr>
              <w:rPr>
                <w:rFonts w:ascii="Arial Narrow" w:hAnsi="Arial Narrow"/>
                <w:sz w:val="18"/>
                <w:szCs w:val="18"/>
              </w:rPr>
            </w:pPr>
          </w:p>
        </w:tc>
      </w:tr>
      <w:tr w:rsidR="000F66C6" w:rsidRPr="00CA5BFA" w14:paraId="650FCCEC"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A690713" w14:textId="64A8940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43. Broccoli (proaspăt)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A411880" w14:textId="106A367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5D3F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B1B96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6222B8A" w14:textId="696BAA0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7ED0A81" w14:textId="73B4739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B8A146" w14:textId="77777777" w:rsidR="000F66C6" w:rsidRPr="00776E4D" w:rsidRDefault="000F66C6" w:rsidP="000F66C6">
            <w:pPr>
              <w:rPr>
                <w:rFonts w:ascii="Arial Narrow" w:hAnsi="Arial Narrow"/>
                <w:sz w:val="18"/>
                <w:szCs w:val="18"/>
              </w:rPr>
            </w:pPr>
          </w:p>
        </w:tc>
      </w:tr>
      <w:tr w:rsidR="000F66C6" w:rsidRPr="00CA5BFA" w14:paraId="2B8683A2"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A35796A" w14:textId="3242FB4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44. Conopidă                              ( proaspătă)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07F9EC3" w14:textId="752C882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A9514"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5EBDF"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1A6880E" w14:textId="62679C5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Proaspătă de dimensiuni medii, nevătămată, curată. Capete de culoare alb/alb-crem, compactă. Suprafața granulată și capete separate. Ambalaj – lăzi de plastic, etichetate cu respectarea cerințelor obligatorii de </w:t>
            </w:r>
            <w:r w:rsidRPr="00B40E3F">
              <w:rPr>
                <w:rFonts w:ascii="Arial Narrow" w:hAnsi="Arial Narrow" w:cs="Arial"/>
                <w:color w:val="000000"/>
                <w:sz w:val="22"/>
                <w:szCs w:val="22"/>
              </w:rPr>
              <w:lastRenderedPageBreak/>
              <w:t>etichetare, conform HG nr. 929 din 31.12.2009.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CBE43DA" w14:textId="6CC3A3F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A3DAF99" w14:textId="77777777" w:rsidR="000F66C6" w:rsidRPr="00776E4D" w:rsidRDefault="000F66C6" w:rsidP="000F66C6">
            <w:pPr>
              <w:rPr>
                <w:rFonts w:ascii="Arial Narrow" w:hAnsi="Arial Narrow"/>
                <w:sz w:val="18"/>
                <w:szCs w:val="18"/>
              </w:rPr>
            </w:pPr>
          </w:p>
        </w:tc>
      </w:tr>
      <w:tr w:rsidR="000F66C6" w:rsidRPr="00CA5BFA" w14:paraId="50062413"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274ABDA" w14:textId="4EAE918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45.Mere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0F1A768" w14:textId="0FA9286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0191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C09A0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6E190E6" w14:textId="3BE5E43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929 din 31.12.2009. Categoria I; Calibru: nu mai mic de 7cm; Greutatea: 1buc - maxim 90-150gr; Ambalaj: ladă;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680B4A6" w14:textId="287771B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9F3021" w14:textId="77777777" w:rsidR="000F66C6" w:rsidRPr="00776E4D" w:rsidRDefault="000F66C6" w:rsidP="000F66C6">
            <w:pPr>
              <w:rPr>
                <w:rFonts w:ascii="Arial Narrow" w:hAnsi="Arial Narrow"/>
                <w:sz w:val="18"/>
                <w:szCs w:val="18"/>
              </w:rPr>
            </w:pPr>
          </w:p>
        </w:tc>
      </w:tr>
      <w:tr w:rsidR="000F66C6" w:rsidRPr="00CA5BFA" w14:paraId="5C09DE69"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6A2CEB0" w14:textId="1A11035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46.Fructe uscate în asortiment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EDFEAFC" w14:textId="57BD34E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B67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D2C2E2"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5E8B0EDF" w14:textId="7D6FE7D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GOST28502-90; În asortiment: mere, prune, prăsade, vişină, pere; În ambalaj:punga-cutie nu mai mare de 5kg.Livrarea: 2 ori  în lună, nu mai tîrziu de ora 14.00;</w:t>
            </w:r>
            <w:r w:rsidRPr="00B40E3F">
              <w:rPr>
                <w:sz w:val="22"/>
                <w:szCs w:val="22"/>
              </w:rPr>
              <w:t xml:space="preserve"> </w:t>
            </w:r>
            <w:r w:rsidRPr="00B40E3F">
              <w:rPr>
                <w:rFonts w:ascii="Arial Narrow" w:hAnsi="Arial Narrow" w:cs="Arial"/>
                <w:color w:val="000000"/>
                <w:sz w:val="22"/>
                <w:szCs w:val="22"/>
              </w:rPr>
              <w:t>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7C678C0" w14:textId="09531C2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131B44" w14:textId="77777777" w:rsidR="000F66C6" w:rsidRPr="00776E4D" w:rsidRDefault="000F66C6" w:rsidP="000F66C6">
            <w:pPr>
              <w:rPr>
                <w:rFonts w:ascii="Arial Narrow" w:hAnsi="Arial Narrow"/>
                <w:sz w:val="18"/>
                <w:szCs w:val="18"/>
              </w:rPr>
            </w:pPr>
          </w:p>
        </w:tc>
      </w:tr>
      <w:tr w:rsidR="000F66C6" w:rsidRPr="00CA5BFA" w14:paraId="3F203D5C"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1A652C4" w14:textId="19B9F5A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47.Frunză de dafin</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4C1DCE7" w14:textId="41C1B37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4707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9C90A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596537E5" w14:textId="491D29B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10-20gr; Livrarea: 1 data  în lună.Ambalaj:pungă-cutie nu mai mare de 5kg.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1B1E2A01" w14:textId="546AE7D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3E2BB9" w14:textId="77777777" w:rsidR="000F66C6" w:rsidRPr="00776E4D" w:rsidRDefault="000F66C6" w:rsidP="000F66C6">
            <w:pPr>
              <w:rPr>
                <w:rFonts w:ascii="Arial Narrow" w:hAnsi="Arial Narrow"/>
                <w:sz w:val="18"/>
                <w:szCs w:val="18"/>
              </w:rPr>
            </w:pPr>
          </w:p>
        </w:tc>
      </w:tr>
      <w:tr w:rsidR="000F66C6" w:rsidRPr="00CA5BFA" w14:paraId="08E1AD2F"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2DED4A7" w14:textId="0E11C15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48. Drojdie presate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990E987" w14:textId="4E850CAD"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BB83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B7A79E"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4A63FB9" w14:textId="7ED66E2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pachet 25-50 gr; Livrarea: 1 data în săptămînă, nu mai tîrziu de ora 14.00.Pentru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8E788A1" w14:textId="244E0D3C"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715BF6" w14:textId="77777777" w:rsidR="000F66C6" w:rsidRPr="00776E4D" w:rsidRDefault="000F66C6" w:rsidP="000F66C6">
            <w:pPr>
              <w:rPr>
                <w:rFonts w:ascii="Arial Narrow" w:hAnsi="Arial Narrow"/>
                <w:sz w:val="18"/>
                <w:szCs w:val="18"/>
              </w:rPr>
            </w:pPr>
          </w:p>
        </w:tc>
      </w:tr>
      <w:tr w:rsidR="000F66C6" w:rsidRPr="00CA5BFA" w14:paraId="10CAA37D"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4BD9C1F" w14:textId="5A33E161"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49.Sare de lămîe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91B2602" w14:textId="25704CC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DEE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AD75B8"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B8A1566" w14:textId="034CC71B"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10-20gr; Livrarea: 1 data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B639FB5" w14:textId="615E8B9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7F29854" w14:textId="77777777" w:rsidR="000F66C6" w:rsidRPr="00776E4D" w:rsidRDefault="000F66C6" w:rsidP="000F66C6">
            <w:pPr>
              <w:rPr>
                <w:rFonts w:ascii="Arial Narrow" w:hAnsi="Arial Narrow"/>
                <w:sz w:val="18"/>
                <w:szCs w:val="18"/>
              </w:rPr>
            </w:pPr>
          </w:p>
        </w:tc>
      </w:tr>
      <w:tr w:rsidR="000F66C6" w:rsidRPr="00CA5BFA" w14:paraId="46DE7EB0"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48EEA523" w14:textId="135A22DA"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50.Muștar-praf</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642086F" w14:textId="0D2FB708"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A403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8DAF01"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637FA855" w14:textId="337F10E1" w:rsidR="000F66C6" w:rsidRPr="00776E4D" w:rsidRDefault="000F66C6" w:rsidP="000F66C6">
            <w:pPr>
              <w:rPr>
                <w:rFonts w:ascii="Arial Narrow" w:hAnsi="Arial Narrow"/>
                <w:sz w:val="18"/>
                <w:szCs w:val="18"/>
              </w:rPr>
            </w:pPr>
            <w:r w:rsidRPr="00B40E3F">
              <w:rPr>
                <w:rFonts w:ascii="Arial Narrow" w:hAnsi="Arial Narrow" w:cs="Arial"/>
                <w:sz w:val="22"/>
                <w:szCs w:val="22"/>
              </w:rPr>
              <w:t>Amabalaj: pachet 100-500gr;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3699F2B" w14:textId="031EF78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0C09BD" w14:textId="77777777" w:rsidR="000F66C6" w:rsidRPr="00776E4D" w:rsidRDefault="000F66C6" w:rsidP="000F66C6">
            <w:pPr>
              <w:rPr>
                <w:rFonts w:ascii="Arial Narrow" w:hAnsi="Arial Narrow"/>
                <w:sz w:val="18"/>
                <w:szCs w:val="18"/>
              </w:rPr>
            </w:pPr>
          </w:p>
        </w:tc>
      </w:tr>
      <w:tr w:rsidR="000F66C6" w:rsidRPr="00CA5BFA" w14:paraId="1E683929"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0AEF67C" w14:textId="03F7CC2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51.Oţet 9%</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332D701" w14:textId="52DDBB2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F00A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79D957"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693DF68" w14:textId="2CB758D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sticlă de 1lit; Livrarea: 1 data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1EE7BEA" w14:textId="560BBD2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147F66" w14:textId="77777777" w:rsidR="000F66C6" w:rsidRPr="00776E4D" w:rsidRDefault="000F66C6" w:rsidP="000F66C6">
            <w:pPr>
              <w:rPr>
                <w:rFonts w:ascii="Arial Narrow" w:hAnsi="Arial Narrow"/>
                <w:sz w:val="18"/>
                <w:szCs w:val="18"/>
              </w:rPr>
            </w:pPr>
          </w:p>
        </w:tc>
      </w:tr>
      <w:tr w:rsidR="000F66C6" w:rsidRPr="00CA5BFA" w14:paraId="628457F6"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F6589DA" w14:textId="545FCE8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52.Pastă de roşii (25% substanţă uscată)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5662D44" w14:textId="182673E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33E9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E57CED"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9F667EA" w14:textId="10D7029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Substanță uscată: minim 25%; Ambalaj: borcan a cîte 0,4-1kg;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6CFD5159" w14:textId="1B656934"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D26BF43" w14:textId="77777777" w:rsidR="000F66C6" w:rsidRPr="00776E4D" w:rsidRDefault="000F66C6" w:rsidP="000F66C6">
            <w:pPr>
              <w:rPr>
                <w:rFonts w:ascii="Arial Narrow" w:hAnsi="Arial Narrow"/>
                <w:sz w:val="18"/>
                <w:szCs w:val="18"/>
              </w:rPr>
            </w:pPr>
          </w:p>
        </w:tc>
      </w:tr>
      <w:tr w:rsidR="000F66C6" w:rsidRPr="00CA5BFA" w14:paraId="21916B12"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A2F646B" w14:textId="7A83137D"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53.Piper negru (boabe)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72C0D80" w14:textId="5134B356"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EBCE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725FE8"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ED62DA3" w14:textId="238A812B"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pachet 10-20gr ;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9A17E57" w14:textId="1C81B20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7884F4" w14:textId="77777777" w:rsidR="000F66C6" w:rsidRPr="00776E4D" w:rsidRDefault="000F66C6" w:rsidP="000F66C6">
            <w:pPr>
              <w:rPr>
                <w:rFonts w:ascii="Arial Narrow" w:hAnsi="Arial Narrow"/>
                <w:sz w:val="18"/>
                <w:szCs w:val="18"/>
              </w:rPr>
            </w:pPr>
          </w:p>
        </w:tc>
      </w:tr>
      <w:tr w:rsidR="000F66C6" w:rsidRPr="00CA5BFA" w14:paraId="497599B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2C550A0" w14:textId="118FABA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54.Piper negru (praf)</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6B30814" w14:textId="371844CB"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9CE1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73441B"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8A929" w14:textId="138A183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pachet 10-20gr ;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6F4E4C5A" w14:textId="3698857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D41D52" w14:textId="77777777" w:rsidR="000F66C6" w:rsidRPr="00776E4D" w:rsidRDefault="000F66C6" w:rsidP="000F66C6">
            <w:pPr>
              <w:rPr>
                <w:rFonts w:ascii="Arial Narrow" w:hAnsi="Arial Narrow"/>
                <w:sz w:val="18"/>
                <w:szCs w:val="18"/>
              </w:rPr>
            </w:pPr>
          </w:p>
        </w:tc>
      </w:tr>
      <w:tr w:rsidR="000F66C6" w:rsidRPr="00CA5BFA" w14:paraId="723AF89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F980EC0" w14:textId="4FBA030F" w:rsidR="000F66C6" w:rsidRPr="00776E4D" w:rsidRDefault="000F66C6" w:rsidP="000F66C6">
            <w:pPr>
              <w:rPr>
                <w:rFonts w:ascii="Arial Narrow" w:hAnsi="Arial Narrow"/>
                <w:sz w:val="18"/>
                <w:szCs w:val="18"/>
              </w:rPr>
            </w:pPr>
            <w:r w:rsidRPr="00B40E3F">
              <w:rPr>
                <w:rFonts w:ascii="Arial Narrow" w:hAnsi="Arial Narrow" w:cs="Arial"/>
                <w:b/>
                <w:bCs/>
                <w:sz w:val="22"/>
                <w:szCs w:val="22"/>
              </w:rPr>
              <w:lastRenderedPageBreak/>
              <w:t>55. Sare geamă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77AB7D6" w14:textId="6F561A1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6FA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7042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725A2" w14:textId="33CF449B"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carton- polietilen  1kg;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47CB8D0B" w14:textId="14454A40"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EECCFD" w14:textId="77777777" w:rsidR="000F66C6" w:rsidRPr="00776E4D" w:rsidRDefault="000F66C6" w:rsidP="000F66C6">
            <w:pPr>
              <w:rPr>
                <w:rFonts w:ascii="Arial Narrow" w:hAnsi="Arial Narrow"/>
                <w:sz w:val="18"/>
                <w:szCs w:val="18"/>
              </w:rPr>
            </w:pPr>
          </w:p>
        </w:tc>
      </w:tr>
      <w:tr w:rsidR="000F66C6" w:rsidRPr="00CA5BFA" w14:paraId="0A3F015E"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B60EF7C" w14:textId="2E142FEA"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56.Sare iodată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0D04E7A" w14:textId="5C94214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F5D6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F5CBC"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9E57F1A" w14:textId="3187AD4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596/2011. Ambalaj: polietilenă 1kg;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449C404" w14:textId="413E442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CF19070" w14:textId="77777777" w:rsidR="000F66C6" w:rsidRPr="00776E4D" w:rsidRDefault="000F66C6" w:rsidP="000F66C6">
            <w:pPr>
              <w:rPr>
                <w:rFonts w:ascii="Arial Narrow" w:hAnsi="Arial Narrow"/>
                <w:sz w:val="18"/>
                <w:szCs w:val="18"/>
              </w:rPr>
            </w:pPr>
          </w:p>
        </w:tc>
      </w:tr>
      <w:tr w:rsidR="000F66C6" w:rsidRPr="00CA5BFA" w14:paraId="66632D89"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09197B1" w14:textId="577EF93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57. Zahăr (din sfeclă de zahăr)</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C75232A" w14:textId="513AA58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2CF2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61332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69F3427E" w14:textId="3D0E39E8"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GOST21-94; Calitatea superioară; Ambalaj: saci a cîte 50kg; Livrarea: 1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44ABCE2" w14:textId="0CCA64C4"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3CED2A" w14:textId="77777777" w:rsidR="000F66C6" w:rsidRPr="00776E4D" w:rsidRDefault="000F66C6" w:rsidP="000F66C6">
            <w:pPr>
              <w:rPr>
                <w:rFonts w:ascii="Arial Narrow" w:hAnsi="Arial Narrow"/>
                <w:sz w:val="18"/>
                <w:szCs w:val="18"/>
              </w:rPr>
            </w:pPr>
          </w:p>
        </w:tc>
      </w:tr>
      <w:tr w:rsidR="000F66C6" w:rsidRPr="00CA5BFA" w14:paraId="245888D4"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5D6D357" w14:textId="3D2B0786"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58.Ceai negru (ambalat)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D7659AB" w14:textId="050B4BB6"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ABD47"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1C239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68D0BD4" w14:textId="65D041F6"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100 g;cu marcarea  Producătorului (logo-ul acestuia). Livrarea: 1 data  în lună,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C0B868D" w14:textId="4B8874B1"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135B474" w14:textId="77777777" w:rsidR="000F66C6" w:rsidRPr="00776E4D" w:rsidRDefault="000F66C6" w:rsidP="000F66C6">
            <w:pPr>
              <w:rPr>
                <w:rFonts w:ascii="Arial Narrow" w:hAnsi="Arial Narrow"/>
                <w:sz w:val="18"/>
                <w:szCs w:val="18"/>
              </w:rPr>
            </w:pPr>
          </w:p>
        </w:tc>
      </w:tr>
      <w:tr w:rsidR="000F66C6" w:rsidRPr="00CA5BFA" w14:paraId="24185B3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7385F9D0" w14:textId="36CC6C0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59. Bicarbonat de sodiu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5CDA7BB" w14:textId="02D07EAA"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A4D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C8F2AB"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D12823C" w14:textId="017F5B8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100-200gr; Livrarea: 1 data  în lună, nu mai tîrziu de ora 14.00.P-u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A1AF1DE" w14:textId="4CF17AB3"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6BDA2B9" w14:textId="77777777" w:rsidR="000F66C6" w:rsidRPr="00776E4D" w:rsidRDefault="000F66C6" w:rsidP="000F66C6">
            <w:pPr>
              <w:rPr>
                <w:rFonts w:ascii="Arial Narrow" w:hAnsi="Arial Narrow"/>
                <w:sz w:val="18"/>
                <w:szCs w:val="18"/>
              </w:rPr>
            </w:pPr>
          </w:p>
        </w:tc>
      </w:tr>
      <w:tr w:rsidR="000F66C6" w:rsidRPr="00CA5BFA" w14:paraId="7784254A"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57015CF" w14:textId="5B594C44" w:rsidR="000F66C6" w:rsidRPr="00776E4D" w:rsidRDefault="000F66C6" w:rsidP="000F66C6">
            <w:pPr>
              <w:rPr>
                <w:rFonts w:ascii="Arial Narrow" w:hAnsi="Arial Narrow"/>
                <w:sz w:val="18"/>
                <w:szCs w:val="18"/>
              </w:rPr>
            </w:pPr>
            <w:r w:rsidRPr="00B40E3F">
              <w:rPr>
                <w:rFonts w:ascii="Arial Narrow" w:hAnsi="Arial Narrow" w:cs="Arial"/>
                <w:b/>
                <w:bCs/>
                <w:sz w:val="22"/>
                <w:szCs w:val="22"/>
              </w:rPr>
              <w:t>60.Mazăre verde conservă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8019551" w14:textId="4D8C792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A2C9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1CEFAD"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3238576" w14:textId="0DE7FA4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15842-90 SM. HG 221 din 16.03.2009. Calitatea superioară; Din soiuri cu bob zbircit; Sterlizată; Ambalaj; borcane din sticlă pînă la 1kg;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4C3A987" w14:textId="66FCFB0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4B7994" w14:textId="77777777" w:rsidR="000F66C6" w:rsidRPr="00776E4D" w:rsidRDefault="000F66C6" w:rsidP="000F66C6">
            <w:pPr>
              <w:rPr>
                <w:rFonts w:ascii="Arial Narrow" w:hAnsi="Arial Narrow"/>
                <w:sz w:val="18"/>
                <w:szCs w:val="18"/>
              </w:rPr>
            </w:pPr>
          </w:p>
        </w:tc>
      </w:tr>
      <w:tr w:rsidR="000F66C6" w:rsidRPr="00CA5BFA" w14:paraId="4A51F047" w14:textId="77777777" w:rsidTr="000E55B9">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tcPr>
          <w:p w14:paraId="239771E9" w14:textId="0BCFB2FC"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61.Magiun (pasterizat)  din:mere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3F9AC06" w14:textId="502E193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146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9FC1E7"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tcPr>
          <w:p w14:paraId="1DDE8DA4" w14:textId="177854C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GOST6929-88; Pasterizat; Ambalaj: borcan din sticlă de 0,7-1kg  din mere.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7DEC946E" w14:textId="1237C2E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8074794" w14:textId="77777777" w:rsidR="000F66C6" w:rsidRPr="00776E4D" w:rsidRDefault="000F66C6" w:rsidP="000F66C6">
            <w:pPr>
              <w:rPr>
                <w:rFonts w:ascii="Arial Narrow" w:hAnsi="Arial Narrow"/>
                <w:sz w:val="18"/>
                <w:szCs w:val="18"/>
              </w:rPr>
            </w:pPr>
          </w:p>
        </w:tc>
      </w:tr>
      <w:tr w:rsidR="000F66C6" w:rsidRPr="00CA5BFA" w14:paraId="2CD924C5" w14:textId="77777777" w:rsidTr="000E55B9">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tcPr>
          <w:p w14:paraId="447BA2D8" w14:textId="3A121EB3"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62.Crupă de bulgur (crupă de grîu dur)</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6230425" w14:textId="47126FD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2EAD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D71291"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bottom"/>
          </w:tcPr>
          <w:p w14:paraId="46F018D2" w14:textId="7E59080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26791-89; Legea 279/2017 si Legea 306/2018, HG 520/2010, HG 1191/2010. Calitatea-superioară Ambalaj: pungă 0,8 kg; în ambalajul Producătorului (cu logo-ul acestuia) care va conține pe ambalaj toată informația ce ține de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3F50975" w14:textId="003D76C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7886D2" w14:textId="77777777" w:rsidR="000F66C6" w:rsidRPr="00776E4D" w:rsidRDefault="000F66C6" w:rsidP="000F66C6">
            <w:pPr>
              <w:rPr>
                <w:rFonts w:ascii="Arial Narrow" w:hAnsi="Arial Narrow"/>
                <w:sz w:val="18"/>
                <w:szCs w:val="18"/>
              </w:rPr>
            </w:pPr>
          </w:p>
        </w:tc>
      </w:tr>
      <w:tr w:rsidR="000F66C6" w:rsidRPr="00CA5BFA" w14:paraId="4E8BAFC8"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164646C" w14:textId="643098D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63.Ulei de floarea soarelui (rafinat)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36D4852" w14:textId="28B7BCE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C376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66141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11D1CCF" w14:textId="38950F4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Rafinat ; presat la rece; GOST1129-33; Ambalaj: sticlă 1lit - 5 litri; Livrarea: 1 dată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4E6E6FF" w14:textId="5101AB98"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38AE83" w14:textId="77777777" w:rsidR="000F66C6" w:rsidRPr="00776E4D" w:rsidRDefault="000F66C6" w:rsidP="000F66C6">
            <w:pPr>
              <w:rPr>
                <w:rFonts w:ascii="Arial Narrow" w:hAnsi="Arial Narrow"/>
                <w:sz w:val="18"/>
                <w:szCs w:val="18"/>
              </w:rPr>
            </w:pPr>
          </w:p>
        </w:tc>
      </w:tr>
      <w:tr w:rsidR="000F66C6" w:rsidRPr="00CA5BFA" w14:paraId="65FC34CE" w14:textId="77777777" w:rsidTr="000E55B9">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1588082" w14:textId="376515FA" w:rsidR="000F66C6" w:rsidRDefault="000F66C6" w:rsidP="000F66C6">
            <w:pPr>
              <w:rPr>
                <w:rFonts w:ascii="Arial Narrow" w:hAnsi="Arial Narrow" w:cs="Arial"/>
                <w:b/>
                <w:bCs/>
                <w:color w:val="000000"/>
                <w:sz w:val="20"/>
                <w:szCs w:val="20"/>
              </w:rPr>
            </w:pPr>
            <w:r w:rsidRPr="00B40E3F">
              <w:rPr>
                <w:rFonts w:ascii="Arial Narrow" w:hAnsi="Arial Narrow" w:cs="Arial"/>
                <w:b/>
                <w:bCs/>
                <w:sz w:val="22"/>
                <w:szCs w:val="22"/>
              </w:rPr>
              <w:t>64.Crupe de griș</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B46DBD0" w14:textId="77777777" w:rsidR="000F66C6" w:rsidRDefault="000F66C6" w:rsidP="000F66C6">
            <w:pPr>
              <w:rPr>
                <w:rFonts w:ascii="Arial Narrow" w:hAnsi="Arial Narrow" w:cs="Arial"/>
                <w:b/>
                <w:bCs/>
                <w:color w:val="000000"/>
                <w:sz w:val="20"/>
                <w:szCs w:val="20"/>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B733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2F9E62"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6DBDF2E" w14:textId="4977F13B" w:rsidR="000F66C6" w:rsidRPr="00EE2B85" w:rsidRDefault="000F66C6" w:rsidP="000F66C6">
            <w:pPr>
              <w:rPr>
                <w:rFonts w:ascii="Arial Narrow" w:hAnsi="Arial Narrow" w:cs="Arial"/>
                <w:color w:val="000000"/>
                <w:sz w:val="20"/>
                <w:szCs w:val="20"/>
              </w:rPr>
            </w:pPr>
            <w:r w:rsidRPr="00B40E3F">
              <w:rPr>
                <w:rFonts w:ascii="Arial Narrow" w:hAnsi="Arial Narrow" w:cs="Arial"/>
                <w:color w:val="000000"/>
                <w:sz w:val="22"/>
                <w:szCs w:val="22"/>
              </w:rPr>
              <w:t xml:space="preserve">Calitatea superioară; GOST7022-97; Ambalaj: pungă 1kg; în ambalajul Producătorului (cu logo-ul acestuia) care va conține pe ambalaj toată informația ce ține de </w:t>
            </w:r>
            <w:r w:rsidRPr="00B40E3F">
              <w:rPr>
                <w:rFonts w:ascii="Arial Narrow" w:hAnsi="Arial Narrow" w:cs="Arial"/>
                <w:color w:val="000000"/>
                <w:sz w:val="22"/>
                <w:szCs w:val="22"/>
              </w:rPr>
              <w:lastRenderedPageBreak/>
              <w:t>componența produsului; Livrarea: 1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7C0DCFC8" w14:textId="4820CC1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8E93753" w14:textId="77777777" w:rsidR="000F66C6" w:rsidRPr="00776E4D" w:rsidRDefault="000F66C6" w:rsidP="000F66C6">
            <w:pPr>
              <w:rPr>
                <w:rFonts w:ascii="Arial Narrow" w:hAnsi="Arial Narrow"/>
                <w:sz w:val="18"/>
                <w:szCs w:val="18"/>
              </w:rPr>
            </w:pPr>
          </w:p>
        </w:tc>
      </w:tr>
      <w:tr w:rsidR="000F66C6" w:rsidRPr="00CA5BFA" w14:paraId="6B17654E" w14:textId="77777777" w:rsidTr="002D075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3AFD68" w14:textId="2DB52907" w:rsidR="000F66C6" w:rsidRDefault="000F66C6" w:rsidP="000F66C6">
            <w:pPr>
              <w:rPr>
                <w:rFonts w:ascii="Arial Narrow" w:hAnsi="Arial Narrow" w:cs="Arial"/>
                <w:b/>
                <w:bCs/>
                <w:color w:val="000000"/>
                <w:sz w:val="20"/>
                <w:szCs w:val="20"/>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E183C3A" w14:textId="77777777" w:rsidR="000F66C6" w:rsidRDefault="000F66C6" w:rsidP="000F66C6">
            <w:pPr>
              <w:rPr>
                <w:rFonts w:ascii="Arial Narrow" w:hAnsi="Arial Narrow" w:cs="Arial"/>
                <w:b/>
                <w:bCs/>
                <w:color w:val="000000"/>
                <w:sz w:val="20"/>
                <w:szCs w:val="20"/>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B2E7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C1C02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EF571DC" w14:textId="349AB241" w:rsidR="000F66C6" w:rsidRPr="00EE2B85" w:rsidRDefault="000F66C6" w:rsidP="000F66C6">
            <w:pPr>
              <w:rPr>
                <w:rFonts w:ascii="Arial Narrow" w:hAnsi="Arial Narrow" w:cs="Arial"/>
                <w:color w:val="000000"/>
                <w:sz w:val="20"/>
                <w:szCs w:val="20"/>
              </w:rPr>
            </w:pPr>
          </w:p>
        </w:tc>
        <w:tc>
          <w:tcPr>
            <w:tcW w:w="681" w:type="pct"/>
            <w:tcBorders>
              <w:top w:val="single" w:sz="4" w:space="0" w:color="auto"/>
              <w:left w:val="single" w:sz="4" w:space="0" w:color="auto"/>
              <w:bottom w:val="single" w:sz="4" w:space="0" w:color="auto"/>
              <w:right w:val="single" w:sz="4" w:space="0" w:color="auto"/>
            </w:tcBorders>
          </w:tcPr>
          <w:p w14:paraId="791DC8A7" w14:textId="7777777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6A7B6AB" w14:textId="77777777" w:rsidR="000F66C6" w:rsidRPr="00776E4D" w:rsidRDefault="000F66C6" w:rsidP="000F66C6">
            <w:pPr>
              <w:rPr>
                <w:rFonts w:ascii="Arial Narrow" w:hAnsi="Arial Narrow"/>
                <w:sz w:val="18"/>
                <w:szCs w:val="18"/>
              </w:rPr>
            </w:pPr>
          </w:p>
        </w:tc>
      </w:tr>
      <w:tr w:rsidR="000F66C6" w:rsidRPr="00CA5BFA" w14:paraId="1F8005AB" w14:textId="77777777" w:rsidTr="006A5294">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F66C6" w:rsidRPr="00CA5BFA" w:rsidRDefault="000F66C6" w:rsidP="000F66C6">
            <w:pPr>
              <w:rPr>
                <w:rFonts w:ascii="Arial Narrow" w:hAnsi="Arial Narrow"/>
                <w:b/>
                <w:sz w:val="26"/>
                <w:szCs w:val="26"/>
              </w:rPr>
            </w:pPr>
            <w:r w:rsidRPr="00CA5BFA">
              <w:rPr>
                <w:rFonts w:ascii="Arial Narrow" w:hAnsi="Arial Narrow"/>
                <w:b/>
                <w:sz w:val="26"/>
                <w:szCs w:val="26"/>
              </w:rPr>
              <w:t>TOTAL</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F66C6" w:rsidRPr="00CA5BFA" w:rsidRDefault="000F66C6" w:rsidP="000F66C6">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F66C6" w:rsidRPr="00CA5BFA" w:rsidRDefault="000F66C6" w:rsidP="000F66C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F66C6" w:rsidRPr="00CA5BFA" w:rsidRDefault="000F66C6" w:rsidP="000F66C6">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0F66C6" w:rsidRPr="00CA5BFA" w:rsidRDefault="000F66C6" w:rsidP="000F66C6">
            <w:pPr>
              <w:rPr>
                <w:rFonts w:ascii="Arial Narrow" w:hAnsi="Arial Narrow"/>
                <w:sz w:val="26"/>
                <w:szCs w:val="26"/>
              </w:rPr>
            </w:pPr>
          </w:p>
        </w:tc>
        <w:tc>
          <w:tcPr>
            <w:tcW w:w="681" w:type="pct"/>
            <w:tcBorders>
              <w:top w:val="single" w:sz="4" w:space="0" w:color="auto"/>
              <w:left w:val="single" w:sz="4" w:space="0" w:color="auto"/>
              <w:bottom w:val="single" w:sz="4" w:space="0" w:color="auto"/>
              <w:right w:val="single" w:sz="4" w:space="0" w:color="auto"/>
            </w:tcBorders>
          </w:tcPr>
          <w:p w14:paraId="589371CB" w14:textId="77777777" w:rsidR="000F66C6" w:rsidRPr="00CA5BFA" w:rsidRDefault="000F66C6" w:rsidP="000F66C6">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F66C6" w:rsidRPr="00CA5BFA" w:rsidRDefault="000F66C6" w:rsidP="000F66C6">
            <w:pPr>
              <w:rPr>
                <w:rFonts w:ascii="Arial Narrow" w:hAnsi="Arial Narrow"/>
                <w:sz w:val="26"/>
                <w:szCs w:val="26"/>
              </w:rPr>
            </w:pPr>
          </w:p>
        </w:tc>
      </w:tr>
      <w:tr w:rsidR="000F66C6" w:rsidRPr="00CA5BFA" w14:paraId="60B54015" w14:textId="77777777" w:rsidTr="00E012B1">
        <w:trPr>
          <w:trHeight w:val="397"/>
        </w:trPr>
        <w:tc>
          <w:tcPr>
            <w:tcW w:w="5000" w:type="pct"/>
            <w:gridSpan w:val="11"/>
            <w:tcBorders>
              <w:top w:val="single" w:sz="4" w:space="0" w:color="auto"/>
            </w:tcBorders>
            <w:shd w:val="clear" w:color="auto" w:fill="auto"/>
            <w:vAlign w:val="center"/>
          </w:tcPr>
          <w:p w14:paraId="0D663FA6" w14:textId="77777777" w:rsidR="000F66C6" w:rsidRPr="00CA5BFA" w:rsidRDefault="000F66C6" w:rsidP="000F66C6">
            <w:pPr>
              <w:tabs>
                <w:tab w:val="left" w:pos="6120"/>
              </w:tabs>
              <w:rPr>
                <w:rFonts w:ascii="Arial Narrow" w:hAnsi="Arial Narrow"/>
                <w:sz w:val="26"/>
                <w:szCs w:val="26"/>
              </w:rPr>
            </w:pPr>
          </w:p>
          <w:p w14:paraId="26A48492" w14:textId="77777777" w:rsidR="000F66C6" w:rsidRPr="00CA5BFA" w:rsidRDefault="000F66C6" w:rsidP="000F66C6">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7B9569A" w14:textId="77777777" w:rsidR="000F66C6" w:rsidRDefault="000F66C6" w:rsidP="000F66C6">
            <w:pPr>
              <w:rPr>
                <w:rFonts w:ascii="Arial Narrow" w:hAnsi="Arial Narrow"/>
                <w:bCs/>
                <w:iCs/>
                <w:sz w:val="26"/>
                <w:szCs w:val="26"/>
              </w:rPr>
            </w:pPr>
          </w:p>
          <w:p w14:paraId="107E9089" w14:textId="03D544B4" w:rsidR="000F66C6" w:rsidRPr="00CA5BFA" w:rsidRDefault="000F66C6" w:rsidP="000F66C6">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08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0F66C6" w:rsidRPr="00CA5BFA" w14:paraId="7848E2F1" w14:textId="5B04FF0B" w:rsidTr="001F24CE">
              <w:trPr>
                <w:gridAfter w:val="2"/>
                <w:wAfter w:w="512" w:type="dxa"/>
                <w:trHeight w:val="697"/>
              </w:trPr>
              <w:tc>
                <w:tcPr>
                  <w:tcW w:w="14588" w:type="dxa"/>
                  <w:gridSpan w:val="15"/>
                  <w:shd w:val="clear" w:color="auto" w:fill="auto"/>
                  <w:vAlign w:val="center"/>
                </w:tcPr>
                <w:p w14:paraId="03D56A8B" w14:textId="77777777" w:rsidR="000F66C6" w:rsidRPr="00CA5BFA" w:rsidRDefault="000F66C6" w:rsidP="00923A76">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0F66C6" w:rsidRPr="00CA5BFA" w:rsidRDefault="000F66C6" w:rsidP="00923A76">
                  <w:pPr>
                    <w:framePr w:hSpace="180" w:wrap="around" w:vAnchor="page" w:hAnchor="margin" w:x="142" w:y="347"/>
                    <w:jc w:val="right"/>
                    <w:rPr>
                      <w:rFonts w:ascii="Arial Narrow" w:hAnsi="Arial Narrow"/>
                      <w:noProof w:val="0"/>
                      <w:sz w:val="26"/>
                      <w:szCs w:val="26"/>
                      <w:lang w:val="it-IT"/>
                    </w:rPr>
                  </w:pPr>
                </w:p>
                <w:p w14:paraId="0CC6F2E5" w14:textId="77777777" w:rsidR="000F66C6" w:rsidRPr="00CA5BFA" w:rsidRDefault="000F66C6" w:rsidP="00923A76">
                  <w:pPr>
                    <w:framePr w:hSpace="180" w:wrap="around" w:vAnchor="page" w:hAnchor="margin" w:x="142" w:y="347"/>
                    <w:jc w:val="right"/>
                    <w:rPr>
                      <w:rFonts w:ascii="Arial Narrow" w:hAnsi="Arial Narrow"/>
                      <w:noProof w:val="0"/>
                      <w:sz w:val="26"/>
                      <w:szCs w:val="26"/>
                      <w:lang w:val="it-IT"/>
                    </w:rPr>
                  </w:pPr>
                </w:p>
                <w:p w14:paraId="62771B7D" w14:textId="367E2DB0" w:rsidR="000F66C6" w:rsidRDefault="000F66C6" w:rsidP="00923A76">
                  <w:pPr>
                    <w:framePr w:hSpace="180" w:wrap="around" w:vAnchor="page" w:hAnchor="margin" w:x="142" w:y="347"/>
                    <w:jc w:val="right"/>
                    <w:rPr>
                      <w:rFonts w:ascii="Arial Narrow" w:hAnsi="Arial Narrow"/>
                      <w:noProof w:val="0"/>
                      <w:sz w:val="26"/>
                      <w:szCs w:val="26"/>
                      <w:lang w:val="it-IT"/>
                    </w:rPr>
                  </w:pPr>
                </w:p>
                <w:p w14:paraId="21AB7D59" w14:textId="5EF450D5" w:rsidR="000F66C6" w:rsidRDefault="000F66C6" w:rsidP="00923A76">
                  <w:pPr>
                    <w:framePr w:hSpace="180" w:wrap="around" w:vAnchor="page" w:hAnchor="margin" w:x="142" w:y="347"/>
                    <w:jc w:val="right"/>
                    <w:rPr>
                      <w:rFonts w:ascii="Arial Narrow" w:hAnsi="Arial Narrow"/>
                      <w:noProof w:val="0"/>
                      <w:sz w:val="26"/>
                      <w:szCs w:val="26"/>
                      <w:lang w:val="it-IT"/>
                    </w:rPr>
                  </w:pPr>
                </w:p>
                <w:p w14:paraId="2825E12C" w14:textId="1D7E2DD5" w:rsidR="000F66C6" w:rsidRDefault="000F66C6" w:rsidP="00923A76">
                  <w:pPr>
                    <w:framePr w:hSpace="180" w:wrap="around" w:vAnchor="page" w:hAnchor="margin" w:x="142" w:y="347"/>
                    <w:rPr>
                      <w:rFonts w:ascii="Arial Narrow" w:hAnsi="Arial Narrow"/>
                      <w:noProof w:val="0"/>
                      <w:sz w:val="26"/>
                      <w:szCs w:val="26"/>
                      <w:lang w:val="it-IT"/>
                    </w:rPr>
                  </w:pPr>
                  <w:r>
                    <w:rPr>
                      <w:rFonts w:ascii="Arial Narrow" w:hAnsi="Arial Narrow"/>
                      <w:noProof w:val="0"/>
                      <w:sz w:val="26"/>
                      <w:szCs w:val="26"/>
                      <w:lang w:val="it-IT"/>
                    </w:rPr>
                    <w:t xml:space="preserve"> </w:t>
                  </w:r>
                </w:p>
                <w:p w14:paraId="0CB1033F" w14:textId="1B667656" w:rsidR="000F66C6" w:rsidRDefault="000F66C6" w:rsidP="00923A76">
                  <w:pPr>
                    <w:framePr w:hSpace="180" w:wrap="around" w:vAnchor="page" w:hAnchor="margin" w:x="142" w:y="347"/>
                    <w:rPr>
                      <w:rFonts w:ascii="Arial Narrow" w:hAnsi="Arial Narrow"/>
                      <w:noProof w:val="0"/>
                      <w:sz w:val="26"/>
                      <w:szCs w:val="26"/>
                      <w:lang w:val="it-IT"/>
                    </w:rPr>
                  </w:pPr>
                </w:p>
                <w:p w14:paraId="44D6716C" w14:textId="3B5F775A" w:rsidR="000F66C6" w:rsidRDefault="000F66C6" w:rsidP="00923A76">
                  <w:pPr>
                    <w:framePr w:hSpace="180" w:wrap="around" w:vAnchor="page" w:hAnchor="margin" w:x="142" w:y="347"/>
                    <w:rPr>
                      <w:rFonts w:ascii="Arial Narrow" w:hAnsi="Arial Narrow"/>
                      <w:noProof w:val="0"/>
                      <w:sz w:val="26"/>
                      <w:szCs w:val="26"/>
                      <w:lang w:val="it-IT"/>
                    </w:rPr>
                  </w:pPr>
                </w:p>
                <w:p w14:paraId="58728DA3" w14:textId="77777777" w:rsidR="000F66C6" w:rsidRPr="00CA5BFA" w:rsidRDefault="000F66C6" w:rsidP="00923A76">
                  <w:pPr>
                    <w:framePr w:hSpace="180" w:wrap="around" w:vAnchor="page" w:hAnchor="margin" w:x="142" w:y="347"/>
                    <w:rPr>
                      <w:rFonts w:ascii="Arial Narrow" w:hAnsi="Arial Narrow"/>
                      <w:noProof w:val="0"/>
                      <w:sz w:val="26"/>
                      <w:szCs w:val="26"/>
                      <w:lang w:val="it-IT"/>
                    </w:rPr>
                  </w:pPr>
                </w:p>
                <w:p w14:paraId="319CCCFC" w14:textId="16128FB2" w:rsidR="000F66C6" w:rsidRDefault="000F66C6" w:rsidP="00923A76">
                  <w:pPr>
                    <w:framePr w:hSpace="180" w:wrap="around" w:vAnchor="page" w:hAnchor="margin" w:x="142" w:y="347"/>
                    <w:jc w:val="right"/>
                    <w:rPr>
                      <w:rFonts w:ascii="Arial Narrow" w:hAnsi="Arial Narrow"/>
                      <w:noProof w:val="0"/>
                      <w:sz w:val="26"/>
                      <w:szCs w:val="26"/>
                      <w:lang w:val="it-IT"/>
                    </w:rPr>
                  </w:pPr>
                </w:p>
                <w:p w14:paraId="611F5264" w14:textId="09A89F0C" w:rsidR="00485F9F" w:rsidRDefault="00485F9F" w:rsidP="00923A76">
                  <w:pPr>
                    <w:framePr w:hSpace="180" w:wrap="around" w:vAnchor="page" w:hAnchor="margin" w:x="142" w:y="347"/>
                    <w:jc w:val="right"/>
                    <w:rPr>
                      <w:rFonts w:ascii="Arial Narrow" w:hAnsi="Arial Narrow"/>
                      <w:noProof w:val="0"/>
                      <w:sz w:val="26"/>
                      <w:szCs w:val="26"/>
                      <w:lang w:val="it-IT"/>
                    </w:rPr>
                  </w:pPr>
                </w:p>
                <w:p w14:paraId="24EA453C" w14:textId="4A6ED946" w:rsidR="00485F9F" w:rsidRDefault="00485F9F" w:rsidP="00923A76">
                  <w:pPr>
                    <w:framePr w:hSpace="180" w:wrap="around" w:vAnchor="page" w:hAnchor="margin" w:x="142" w:y="347"/>
                    <w:jc w:val="right"/>
                    <w:rPr>
                      <w:rFonts w:ascii="Arial Narrow" w:hAnsi="Arial Narrow"/>
                      <w:noProof w:val="0"/>
                      <w:sz w:val="26"/>
                      <w:szCs w:val="26"/>
                      <w:lang w:val="it-IT"/>
                    </w:rPr>
                  </w:pPr>
                </w:p>
                <w:p w14:paraId="19924167" w14:textId="1AE3C045" w:rsidR="00485F9F" w:rsidRDefault="00485F9F" w:rsidP="00923A76">
                  <w:pPr>
                    <w:framePr w:hSpace="180" w:wrap="around" w:vAnchor="page" w:hAnchor="margin" w:x="142" w:y="347"/>
                    <w:jc w:val="right"/>
                    <w:rPr>
                      <w:rFonts w:ascii="Arial Narrow" w:hAnsi="Arial Narrow"/>
                      <w:noProof w:val="0"/>
                      <w:sz w:val="26"/>
                      <w:szCs w:val="26"/>
                      <w:lang w:val="it-IT"/>
                    </w:rPr>
                  </w:pPr>
                </w:p>
                <w:p w14:paraId="2E53E538" w14:textId="638D5A20" w:rsidR="00485F9F" w:rsidRDefault="00485F9F" w:rsidP="00923A76">
                  <w:pPr>
                    <w:framePr w:hSpace="180" w:wrap="around" w:vAnchor="page" w:hAnchor="margin" w:x="142" w:y="347"/>
                    <w:jc w:val="right"/>
                    <w:rPr>
                      <w:rFonts w:ascii="Arial Narrow" w:hAnsi="Arial Narrow"/>
                      <w:noProof w:val="0"/>
                      <w:sz w:val="26"/>
                      <w:szCs w:val="26"/>
                      <w:lang w:val="it-IT"/>
                    </w:rPr>
                  </w:pPr>
                </w:p>
                <w:p w14:paraId="40C77416" w14:textId="3EBD5080" w:rsidR="00485F9F" w:rsidRDefault="00485F9F" w:rsidP="00923A76">
                  <w:pPr>
                    <w:framePr w:hSpace="180" w:wrap="around" w:vAnchor="page" w:hAnchor="margin" w:x="142" w:y="347"/>
                    <w:jc w:val="right"/>
                    <w:rPr>
                      <w:rFonts w:ascii="Arial Narrow" w:hAnsi="Arial Narrow"/>
                      <w:noProof w:val="0"/>
                      <w:sz w:val="26"/>
                      <w:szCs w:val="26"/>
                      <w:lang w:val="it-IT"/>
                    </w:rPr>
                  </w:pPr>
                </w:p>
                <w:p w14:paraId="7FC6168A" w14:textId="6D5B9661" w:rsidR="00485F9F" w:rsidRDefault="00485F9F" w:rsidP="00923A76">
                  <w:pPr>
                    <w:framePr w:hSpace="180" w:wrap="around" w:vAnchor="page" w:hAnchor="margin" w:x="142" w:y="347"/>
                    <w:jc w:val="right"/>
                    <w:rPr>
                      <w:rFonts w:ascii="Arial Narrow" w:hAnsi="Arial Narrow"/>
                      <w:noProof w:val="0"/>
                      <w:sz w:val="26"/>
                      <w:szCs w:val="26"/>
                      <w:lang w:val="it-IT"/>
                    </w:rPr>
                  </w:pPr>
                </w:p>
                <w:p w14:paraId="6DA4F6F4" w14:textId="6CA2E83F" w:rsidR="00485F9F" w:rsidRDefault="00485F9F" w:rsidP="00923A76">
                  <w:pPr>
                    <w:framePr w:hSpace="180" w:wrap="around" w:vAnchor="page" w:hAnchor="margin" w:x="142" w:y="347"/>
                    <w:jc w:val="right"/>
                    <w:rPr>
                      <w:rFonts w:ascii="Arial Narrow" w:hAnsi="Arial Narrow"/>
                      <w:noProof w:val="0"/>
                      <w:sz w:val="26"/>
                      <w:szCs w:val="26"/>
                      <w:lang w:val="it-IT"/>
                    </w:rPr>
                  </w:pPr>
                </w:p>
                <w:p w14:paraId="40B4B199" w14:textId="6F0E0608" w:rsidR="00485F9F" w:rsidRDefault="00485F9F" w:rsidP="00923A76">
                  <w:pPr>
                    <w:framePr w:hSpace="180" w:wrap="around" w:vAnchor="page" w:hAnchor="margin" w:x="142" w:y="347"/>
                    <w:jc w:val="right"/>
                    <w:rPr>
                      <w:rFonts w:ascii="Arial Narrow" w:hAnsi="Arial Narrow"/>
                      <w:noProof w:val="0"/>
                      <w:sz w:val="26"/>
                      <w:szCs w:val="26"/>
                      <w:lang w:val="it-IT"/>
                    </w:rPr>
                  </w:pPr>
                </w:p>
                <w:p w14:paraId="080A5DBE" w14:textId="10BAE6D1" w:rsidR="00485F9F" w:rsidRDefault="00485F9F" w:rsidP="00923A76">
                  <w:pPr>
                    <w:framePr w:hSpace="180" w:wrap="around" w:vAnchor="page" w:hAnchor="margin" w:x="142" w:y="347"/>
                    <w:jc w:val="right"/>
                    <w:rPr>
                      <w:rFonts w:ascii="Arial Narrow" w:hAnsi="Arial Narrow"/>
                      <w:noProof w:val="0"/>
                      <w:sz w:val="26"/>
                      <w:szCs w:val="26"/>
                      <w:lang w:val="it-IT"/>
                    </w:rPr>
                  </w:pPr>
                </w:p>
                <w:p w14:paraId="6D359A84" w14:textId="3C75BBCE" w:rsidR="00485F9F" w:rsidRDefault="00485F9F" w:rsidP="00923A76">
                  <w:pPr>
                    <w:framePr w:hSpace="180" w:wrap="around" w:vAnchor="page" w:hAnchor="margin" w:x="142" w:y="347"/>
                    <w:jc w:val="right"/>
                    <w:rPr>
                      <w:rFonts w:ascii="Arial Narrow" w:hAnsi="Arial Narrow"/>
                      <w:noProof w:val="0"/>
                      <w:sz w:val="26"/>
                      <w:szCs w:val="26"/>
                      <w:lang w:val="it-IT"/>
                    </w:rPr>
                  </w:pPr>
                </w:p>
                <w:p w14:paraId="0BB29F70" w14:textId="5E9B37BE" w:rsidR="00485F9F" w:rsidRDefault="00485F9F" w:rsidP="00923A76">
                  <w:pPr>
                    <w:framePr w:hSpace="180" w:wrap="around" w:vAnchor="page" w:hAnchor="margin" w:x="142" w:y="347"/>
                    <w:jc w:val="right"/>
                    <w:rPr>
                      <w:rFonts w:ascii="Arial Narrow" w:hAnsi="Arial Narrow"/>
                      <w:noProof w:val="0"/>
                      <w:sz w:val="26"/>
                      <w:szCs w:val="26"/>
                      <w:lang w:val="it-IT"/>
                    </w:rPr>
                  </w:pPr>
                </w:p>
                <w:p w14:paraId="03B66CBD" w14:textId="087633AE" w:rsidR="00485F9F" w:rsidRDefault="00485F9F" w:rsidP="00923A76">
                  <w:pPr>
                    <w:framePr w:hSpace="180" w:wrap="around" w:vAnchor="page" w:hAnchor="margin" w:x="142" w:y="347"/>
                    <w:jc w:val="right"/>
                    <w:rPr>
                      <w:rFonts w:ascii="Arial Narrow" w:hAnsi="Arial Narrow"/>
                      <w:noProof w:val="0"/>
                      <w:sz w:val="26"/>
                      <w:szCs w:val="26"/>
                      <w:lang w:val="it-IT"/>
                    </w:rPr>
                  </w:pPr>
                </w:p>
                <w:p w14:paraId="39A94359" w14:textId="2D897C75" w:rsidR="00485F9F" w:rsidRDefault="00485F9F" w:rsidP="00923A76">
                  <w:pPr>
                    <w:framePr w:hSpace="180" w:wrap="around" w:vAnchor="page" w:hAnchor="margin" w:x="142" w:y="347"/>
                    <w:jc w:val="right"/>
                    <w:rPr>
                      <w:rFonts w:ascii="Arial Narrow" w:hAnsi="Arial Narrow"/>
                      <w:noProof w:val="0"/>
                      <w:sz w:val="26"/>
                      <w:szCs w:val="26"/>
                      <w:lang w:val="it-IT"/>
                    </w:rPr>
                  </w:pPr>
                </w:p>
                <w:p w14:paraId="0E786727" w14:textId="3C1A040E" w:rsidR="00485F9F" w:rsidRDefault="00485F9F" w:rsidP="00923A76">
                  <w:pPr>
                    <w:framePr w:hSpace="180" w:wrap="around" w:vAnchor="page" w:hAnchor="margin" w:x="142" w:y="347"/>
                    <w:jc w:val="right"/>
                    <w:rPr>
                      <w:rFonts w:ascii="Arial Narrow" w:hAnsi="Arial Narrow"/>
                      <w:noProof w:val="0"/>
                      <w:sz w:val="26"/>
                      <w:szCs w:val="26"/>
                      <w:lang w:val="it-IT"/>
                    </w:rPr>
                  </w:pPr>
                </w:p>
                <w:p w14:paraId="4D1A7277" w14:textId="0AA60FDB" w:rsidR="00485F9F" w:rsidRDefault="00485F9F" w:rsidP="00923A76">
                  <w:pPr>
                    <w:framePr w:hSpace="180" w:wrap="around" w:vAnchor="page" w:hAnchor="margin" w:x="142" w:y="347"/>
                    <w:jc w:val="right"/>
                    <w:rPr>
                      <w:rFonts w:ascii="Arial Narrow" w:hAnsi="Arial Narrow"/>
                      <w:noProof w:val="0"/>
                      <w:sz w:val="26"/>
                      <w:szCs w:val="26"/>
                      <w:lang w:val="it-IT"/>
                    </w:rPr>
                  </w:pPr>
                </w:p>
                <w:p w14:paraId="1FBB091F" w14:textId="6559A574" w:rsidR="00485F9F" w:rsidRDefault="00485F9F" w:rsidP="00923A76">
                  <w:pPr>
                    <w:framePr w:hSpace="180" w:wrap="around" w:vAnchor="page" w:hAnchor="margin" w:x="142" w:y="347"/>
                    <w:jc w:val="right"/>
                    <w:rPr>
                      <w:rFonts w:ascii="Arial Narrow" w:hAnsi="Arial Narrow"/>
                      <w:noProof w:val="0"/>
                      <w:sz w:val="26"/>
                      <w:szCs w:val="26"/>
                      <w:lang w:val="it-IT"/>
                    </w:rPr>
                  </w:pPr>
                </w:p>
                <w:p w14:paraId="3B2D4003" w14:textId="77777777" w:rsidR="00485F9F" w:rsidRPr="00CA5BFA" w:rsidRDefault="00485F9F" w:rsidP="00923A76">
                  <w:pPr>
                    <w:framePr w:hSpace="180" w:wrap="around" w:vAnchor="page" w:hAnchor="margin" w:x="142" w:y="347"/>
                    <w:jc w:val="right"/>
                    <w:rPr>
                      <w:rFonts w:ascii="Arial Narrow" w:hAnsi="Arial Narrow"/>
                      <w:noProof w:val="0"/>
                      <w:sz w:val="26"/>
                      <w:szCs w:val="26"/>
                      <w:lang w:val="it-IT"/>
                    </w:rPr>
                  </w:pPr>
                </w:p>
                <w:p w14:paraId="300EBE38" w14:textId="0868A55E" w:rsidR="000F66C6" w:rsidRPr="00CA5BFA" w:rsidRDefault="000F66C6" w:rsidP="00923A76">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0F66C6" w:rsidRPr="00CA5BFA" w:rsidRDefault="000F66C6" w:rsidP="00923A76">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0F66C6" w:rsidRPr="00CA5BFA" w:rsidRDefault="000F66C6" w:rsidP="00923A76">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7E30C551" w14:textId="66293CDE" w:rsidR="000F66C6" w:rsidRPr="00CA5BFA" w:rsidRDefault="000F66C6" w:rsidP="00923A76">
                  <w:pPr>
                    <w:framePr w:hSpace="180" w:wrap="around" w:vAnchor="page" w:hAnchor="margin" w:x="142" w:y="347"/>
                    <w:jc w:val="right"/>
                    <w:rPr>
                      <w:rFonts w:ascii="Arial Narrow" w:hAnsi="Arial Narrow"/>
                      <w:noProof w:val="0"/>
                      <w:sz w:val="26"/>
                      <w:szCs w:val="26"/>
                      <w:lang w:val="it-IT"/>
                    </w:rPr>
                  </w:pPr>
                </w:p>
                <w:p w14:paraId="18FE8BE1" w14:textId="298987EE" w:rsidR="000F66C6" w:rsidRPr="00CA5BFA" w:rsidRDefault="000F66C6" w:rsidP="00923A76">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0F66C6" w:rsidRPr="00CA5BFA" w:rsidRDefault="000F66C6" w:rsidP="00923A76">
                  <w:pPr>
                    <w:pStyle w:val="2"/>
                    <w:framePr w:hSpace="180" w:wrap="around" w:vAnchor="page" w:hAnchor="margin" w:x="142" w:y="347"/>
                    <w:jc w:val="right"/>
                    <w:rPr>
                      <w:rFonts w:ascii="Arial Narrow" w:hAnsi="Arial Narrow" w:cs="Times New Roman"/>
                      <w:b w:val="0"/>
                      <w:lang w:val="en-US"/>
                    </w:rPr>
                  </w:pPr>
                </w:p>
              </w:tc>
            </w:tr>
            <w:tr w:rsidR="000F66C6" w:rsidRPr="00CA5BFA" w14:paraId="1FCC75B3" w14:textId="033D0695" w:rsidTr="001F24CE">
              <w:trPr>
                <w:gridAfter w:val="2"/>
                <w:wAfter w:w="512" w:type="dxa"/>
              </w:trPr>
              <w:tc>
                <w:tcPr>
                  <w:tcW w:w="14588" w:type="dxa"/>
                  <w:gridSpan w:val="15"/>
                  <w:tcBorders>
                    <w:bottom w:val="single" w:sz="4" w:space="0" w:color="auto"/>
                  </w:tcBorders>
                  <w:shd w:val="clear" w:color="auto" w:fill="auto"/>
                </w:tcPr>
                <w:p w14:paraId="1F373E33" w14:textId="25EF4D4B" w:rsidR="000F66C6" w:rsidRPr="00CA5BFA" w:rsidRDefault="000F66C6" w:rsidP="00923A76">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0F66C6" w:rsidRPr="00CA5BFA" w:rsidRDefault="000F66C6" w:rsidP="00923A76">
                  <w:pPr>
                    <w:framePr w:hSpace="180" w:wrap="around" w:vAnchor="page" w:hAnchor="margin" w:x="142" w:y="347"/>
                    <w:jc w:val="center"/>
                    <w:rPr>
                      <w:rFonts w:ascii="Arial Narrow" w:hAnsi="Arial Narrow"/>
                      <w:sz w:val="26"/>
                      <w:szCs w:val="26"/>
                    </w:rPr>
                  </w:pPr>
                </w:p>
              </w:tc>
              <w:tc>
                <w:tcPr>
                  <w:tcW w:w="987" w:type="dxa"/>
                  <w:gridSpan w:val="3"/>
                  <w:tcBorders>
                    <w:bottom w:val="single" w:sz="4" w:space="0" w:color="auto"/>
                  </w:tcBorders>
                </w:tcPr>
                <w:p w14:paraId="5732468A" w14:textId="77777777" w:rsidR="000F66C6" w:rsidRPr="00CA5BFA" w:rsidRDefault="000F66C6" w:rsidP="00923A76">
                  <w:pPr>
                    <w:framePr w:hSpace="180" w:wrap="around" w:vAnchor="page" w:hAnchor="margin" w:x="142" w:y="347"/>
                    <w:jc w:val="both"/>
                    <w:rPr>
                      <w:rFonts w:ascii="Arial Narrow" w:hAnsi="Arial Narrow"/>
                      <w:i/>
                      <w:iCs/>
                      <w:sz w:val="26"/>
                      <w:szCs w:val="26"/>
                    </w:rPr>
                  </w:pPr>
                </w:p>
              </w:tc>
            </w:tr>
            <w:tr w:rsidR="000F66C6" w:rsidRPr="00CA5BFA" w14:paraId="0F95A002"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F66C6" w:rsidRPr="00CA5BFA" w:rsidRDefault="000F66C6" w:rsidP="00923A76">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0DE586A" w:rsidR="000F66C6" w:rsidRPr="00CA5BFA" w:rsidRDefault="000F66C6" w:rsidP="00923A76">
                  <w:pPr>
                    <w:framePr w:hSpace="180" w:wrap="around" w:vAnchor="page" w:hAnchor="margin" w:x="142" w:y="347"/>
                    <w:rPr>
                      <w:rFonts w:ascii="Arial Narrow" w:hAnsi="Arial Narrow"/>
                      <w:sz w:val="26"/>
                      <w:szCs w:val="26"/>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00485F9F">
                    <w:t xml:space="preserve"> </w:t>
                  </w:r>
                  <w:r w:rsidR="00485F9F" w:rsidRPr="00485F9F">
                    <w:rPr>
                      <w:rFonts w:ascii="Arial Narrow" w:hAnsi="Arial Narrow"/>
                      <w:b/>
                      <w:color w:val="000000" w:themeColor="text1"/>
                      <w:lang w:val="en-US"/>
                    </w:rPr>
                    <w:t>LD nr. ocds-b3wdp1-MD-1728650852442/21293996 -conform SIA RSAP M-Tender</w:t>
                  </w:r>
                </w:p>
              </w:tc>
            </w:tr>
            <w:tr w:rsidR="000F66C6" w:rsidRPr="00CA5BFA" w14:paraId="6F853DC8"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F66C6" w:rsidRPr="00CA5BFA" w:rsidRDefault="000F66C6" w:rsidP="00923A76">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AF1E1E" w:rsidR="000F66C6" w:rsidRPr="00CA5BFA" w:rsidRDefault="000F66C6" w:rsidP="00923A76">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327704">
                    <w:rPr>
                      <w:rFonts w:ascii="Arial Narrow" w:hAnsi="Arial Narrow"/>
                      <w:b/>
                      <w:highlight w:val="lightGray"/>
                      <w:shd w:val="clear" w:color="auto" w:fill="D9D9D9" w:themeFill="background1" w:themeFillShade="D9"/>
                      <w:lang w:val="it-IT"/>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-2025</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p>
              </w:tc>
            </w:tr>
            <w:tr w:rsidR="000F66C6" w:rsidRPr="00CA5BFA" w14:paraId="45FCF0E7" w14:textId="77777777" w:rsidTr="001F24CE">
              <w:trPr>
                <w:trHeight w:val="567"/>
              </w:trPr>
              <w:tc>
                <w:tcPr>
                  <w:tcW w:w="12309" w:type="dxa"/>
                  <w:gridSpan w:val="11"/>
                  <w:shd w:val="clear" w:color="auto" w:fill="auto"/>
                </w:tcPr>
                <w:p w14:paraId="65A004C9" w14:textId="77777777" w:rsidR="000F66C6" w:rsidRPr="00CA5BFA" w:rsidRDefault="000F66C6" w:rsidP="00923A76">
                  <w:pPr>
                    <w:framePr w:hSpace="180" w:wrap="around" w:vAnchor="page" w:hAnchor="margin" w:x="142" w:y="347"/>
                    <w:rPr>
                      <w:rFonts w:ascii="Arial Narrow" w:hAnsi="Arial Narrow"/>
                      <w:sz w:val="26"/>
                      <w:szCs w:val="26"/>
                    </w:rPr>
                  </w:pPr>
                </w:p>
              </w:tc>
              <w:tc>
                <w:tcPr>
                  <w:tcW w:w="1249" w:type="dxa"/>
                  <w:gridSpan w:val="3"/>
                </w:tcPr>
                <w:p w14:paraId="25A190B6" w14:textId="77777777" w:rsidR="000F66C6" w:rsidRPr="00CA5BFA" w:rsidRDefault="000F66C6" w:rsidP="00923A76">
                  <w:pPr>
                    <w:framePr w:hSpace="180" w:wrap="around" w:vAnchor="page" w:hAnchor="margin" w:x="142" w:y="347"/>
                    <w:rPr>
                      <w:rFonts w:ascii="Arial Narrow" w:hAnsi="Arial Narrow"/>
                      <w:sz w:val="26"/>
                      <w:szCs w:val="26"/>
                    </w:rPr>
                  </w:pPr>
                </w:p>
              </w:tc>
              <w:tc>
                <w:tcPr>
                  <w:tcW w:w="2529" w:type="dxa"/>
                  <w:gridSpan w:val="6"/>
                </w:tcPr>
                <w:p w14:paraId="46E478D9" w14:textId="36924D05"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669F17B" w14:textId="42394C11" w:rsidTr="001F24CE">
              <w:trPr>
                <w:gridAfter w:val="4"/>
                <w:wAfter w:w="147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0F66C6" w:rsidRPr="00CA5BFA" w:rsidRDefault="000F66C6" w:rsidP="00923A76">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0F66C6" w:rsidRPr="00CA5BFA" w:rsidRDefault="000F66C6" w:rsidP="00923A76">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0F66C6" w:rsidRPr="00CA5BFA" w14:paraId="4256B2EE" w14:textId="37A0339C" w:rsidTr="001F24CE">
              <w:trPr>
                <w:gridAfter w:val="4"/>
                <w:wAfter w:w="147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0F66C6" w:rsidRPr="00CA5BFA" w:rsidRDefault="000F66C6" w:rsidP="00923A76">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0F66C6" w:rsidRPr="00CA5BFA" w14:paraId="3CF9D0E5" w14:textId="57714EF8"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0F66C6" w:rsidRPr="00CA5BFA" w:rsidRDefault="000F66C6" w:rsidP="00923A76">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F66C6" w:rsidRPr="00CA5BFA" w:rsidRDefault="000F66C6" w:rsidP="00923A76">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F66C6" w:rsidRPr="00CA5BFA" w:rsidRDefault="000F66C6" w:rsidP="00923A76">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F66C6" w:rsidRPr="00CA5BFA" w:rsidRDefault="000F66C6" w:rsidP="00923A76">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0F66C6" w:rsidRPr="00CA5BFA" w:rsidRDefault="000F66C6" w:rsidP="00923A76">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0F66C6" w:rsidRPr="00CA5BFA" w:rsidRDefault="000F66C6" w:rsidP="00923A76">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0F66C6" w:rsidRPr="00CA5BFA" w14:paraId="62048E62" w14:textId="68DB7D2F"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7BA7C65" w14:textId="1C4152FB"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 1.Arnăut</w:t>
                  </w:r>
                </w:p>
              </w:tc>
              <w:tc>
                <w:tcPr>
                  <w:tcW w:w="950" w:type="dxa"/>
                  <w:tcBorders>
                    <w:top w:val="single" w:sz="8" w:space="0" w:color="auto"/>
                    <w:left w:val="single" w:sz="4" w:space="0" w:color="auto"/>
                    <w:bottom w:val="single" w:sz="4" w:space="0" w:color="auto"/>
                    <w:right w:val="single" w:sz="4" w:space="0" w:color="auto"/>
                  </w:tcBorders>
                  <w:shd w:val="clear" w:color="auto" w:fill="auto"/>
                  <w:vAlign w:val="center"/>
                </w:tcPr>
                <w:p w14:paraId="48433530" w14:textId="11191D4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8" w:space="0" w:color="auto"/>
                    <w:left w:val="single" w:sz="4" w:space="0" w:color="auto"/>
                    <w:bottom w:val="single" w:sz="4" w:space="0" w:color="auto"/>
                    <w:right w:val="single" w:sz="4" w:space="0" w:color="auto"/>
                  </w:tcBorders>
                  <w:shd w:val="clear" w:color="auto" w:fill="auto"/>
                  <w:vAlign w:val="center"/>
                </w:tcPr>
                <w:p w14:paraId="555C4E13" w14:textId="0B85328B"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A239778" w14:textId="0BFBEC5A"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FF0BABE"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2.Arpacaş (întreg) şlefuit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38C000"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2A8397"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288B7"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8D6B36F" w14:textId="4EDC3B62"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F06E531"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693382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8DE289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9379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C00E261" w14:textId="12219666"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DC78BA2"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4.Crupe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B44A5D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39AD072"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23D074"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3E0B27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2EE6E8"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D15F1" w14:textId="553B66C0"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 Linte (roșie)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1F9937" w14:textId="62E1BC93"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5A493" w14:textId="090C31A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C7942F"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8CC7CA"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9357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E5396C"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8D59A"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8747F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A4E68D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2B29A3"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94B13" w14:textId="33DA0D91"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6.Crupe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1F14C" w14:textId="4F47401A"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C29879" w14:textId="7B7309C5"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025B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3831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1910C1"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A4783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A456A8"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9D36DC"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A9AD74F"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19E968"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C360B" w14:textId="074AD31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7.Crupe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EFD4" w14:textId="5C90CB08"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6A7BD3" w14:textId="39C9DC28"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1CFF07"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0A44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B37DA"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7A4391"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EF34F"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8F990"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2E56CD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42F547"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856C6" w14:textId="100FB3BD"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8.Hrişcă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5A353" w14:textId="456F1EE5"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47863D" w14:textId="53010ABC"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F598E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74EA7"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11EC1"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55B3E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E3339B"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3F8BDD"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1E62187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7F3AE5"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36ABC" w14:textId="6A05BC70"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9.Fulgi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29EC5" w14:textId="791B155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319155" w14:textId="1F0E7FB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1325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D98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999B6"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A9F28"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78724F"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C6240E"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1AA50AC3"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512595"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BA03E" w14:textId="0A46C33D"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10.Orez (bob întreg, rotund) calitatea  superioara (camolino)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F3F91" w14:textId="57BCA545"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67DBB" w14:textId="7B1D250D"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269E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52C8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0991E2"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E3AFB"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998BA5"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8F1853"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1028388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9A8FD0"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C0882" w14:textId="28234D86"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11.Mazăre uscată (jumătăţi)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F5D49" w14:textId="6D61D36F"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1A8F50" w14:textId="5CF94DA5"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8C914"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46D602"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D1172"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33309"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29940B"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21578A"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6036C5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E56F5"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AD7C3" w14:textId="6324AAC0"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12.Paste făinoase calitatea superioara  din soiuri tari din griu Figurate  ca forma  4-5  feluri: Penne, Rigate,Farfalle spirale,scoici.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416E7" w14:textId="10B7729A"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F6533" w14:textId="68B4322B"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AA21BB"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DCD25C"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EDB9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A9389"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AAF48"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E3460F"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B53F8E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5F221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C7F57" w14:textId="63F58C9C"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13.Paste făinoase fidea taiate (scurt),calitatea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DE720" w14:textId="5E203993"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B88B25" w14:textId="154DB4BD"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EE017"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77711"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FC78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67CA7"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49011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BC8555"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BBA053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91E7"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D0D4E" w14:textId="611B858F"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14.Făină de grîu,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440A1" w14:textId="77DFA30D"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F02B6B" w14:textId="597F1D56"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BE73E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20C97"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9A70B"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A0E9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E762C"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C83C3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27F993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66A131"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28D98" w14:textId="7C955091"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15. Pîine cu făină integrală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EF449" w14:textId="0740D333"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2E55EF" w14:textId="5CF2FD3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A37B42"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C46C2"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3214C"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1298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B293A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D7F93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1C04EE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25CE6E"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CFBEC" w14:textId="70E89E23"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16.Pîine  cu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95BC9" w14:textId="2707944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12F9B2" w14:textId="68D079D3"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020D09"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BAF75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FEC72"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EA67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14B690"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C86E7"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C8D8FE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2C0B5E"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D06F7" w14:textId="20DE948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17.Biscuiţi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C10846" w14:textId="15F4E912"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673767" w14:textId="6F9E0BD6"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C53952"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4BC8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317AA8"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B6349"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5CC2DB"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AC3583"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1727A1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72674"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0231" w14:textId="1D3908B4"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18.Biscuiți cu tărîțe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FC14F" w14:textId="300FB3E3"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7AD52" w14:textId="6574E4C7"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1076B"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66B8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8548B"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00FF1"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507A47"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6FB4A9"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5506B57"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2446F"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10C4" w14:textId="507993EA"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19.Covrigei cu vanilie/mac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82E9E" w14:textId="632C47E1"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14BEC" w14:textId="34CE74B5"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AA857D"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FBD56"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9F7D8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FBCD2"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1BAC23"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A7B179"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C75F8C4"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32B02A"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D00A4" w14:textId="6F6001CB"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20.Covrigei cu tărîțe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E750F" w14:textId="5131B1DF"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4DA659" w14:textId="7A818BD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F3A5BD"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9EB7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3A5F8F"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70E768"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6A87BA"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E5C9A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90867A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D53CA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8507D8" w14:textId="56DF3436"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21.Cozonac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8ACB40" w14:textId="4BE2EBEF"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A431AA" w14:textId="5B821460"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121150"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EF9A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2BB84F"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A7D39"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B2DB55"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952DBD"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60154F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7E44A6"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C3DE4" w14:textId="28549DF0"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22.Lapte 2,5% (pachet 1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F2666" w14:textId="513BCBB7"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F10E57" w14:textId="7E0308E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C0000B"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CE50C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DD7A2"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462690"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422B70"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8972AD"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4FC922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24E316"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CA04" w14:textId="5579E641"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23. Lapte 2,5% (sticlă 0,5lit)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DABB37" w14:textId="40831F2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D1CEC" w14:textId="014F2FAE"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B71F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2FB752"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988D2C"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C964B"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CE95C3"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541D8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6FF689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026DA"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F71FC" w14:textId="55E4DA23"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24.Chefir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47C88" w14:textId="479145D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4A38C9" w14:textId="2B30EEDF"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714684"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B2B70"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E60B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073FD"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E9D42"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53B97B"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4E244F1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28FF5F"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9B155" w14:textId="0F48A97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25.Smîntînă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4F134" w14:textId="719A2CDE"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6443C" w14:textId="42B83D67"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4A4D0"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3926E"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05821E"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D91EB"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B38FC1"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9EBF7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478A309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F9E503"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399E0" w14:textId="4536C50F"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26.Smîntînă 10% (pahar),de </w:t>
                  </w:r>
                  <w:r w:rsidR="00F85DED">
                    <w:rPr>
                      <w:rFonts w:ascii="Arial Narrow" w:hAnsi="Arial Narrow" w:cs="Arial"/>
                      <w:b/>
                      <w:bCs/>
                      <w:sz w:val="22"/>
                      <w:szCs w:val="22"/>
                    </w:rPr>
                    <w:t>150</w:t>
                  </w:r>
                  <w:r w:rsidRPr="00B40E3F">
                    <w:rPr>
                      <w:rFonts w:ascii="Arial Narrow" w:hAnsi="Arial Narrow" w:cs="Arial"/>
                      <w:b/>
                      <w:bCs/>
                      <w:sz w:val="22"/>
                      <w:szCs w:val="22"/>
                    </w:rPr>
                    <w:t xml:space="preserve"> -</w:t>
                  </w:r>
                  <w:r w:rsidR="00F85DED">
                    <w:rPr>
                      <w:rFonts w:ascii="Arial Narrow" w:hAnsi="Arial Narrow" w:cs="Arial"/>
                      <w:b/>
                      <w:bCs/>
                      <w:sz w:val="22"/>
                      <w:szCs w:val="22"/>
                    </w:rPr>
                    <w:t>20</w:t>
                  </w:r>
                  <w:r w:rsidRPr="00B40E3F">
                    <w:rPr>
                      <w:rFonts w:ascii="Arial Narrow" w:hAnsi="Arial Narrow" w:cs="Arial"/>
                      <w:b/>
                      <w:bCs/>
                      <w:sz w:val="22"/>
                      <w:szCs w:val="22"/>
                    </w:rPr>
                    <w:t>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314E5" w14:textId="146242F1"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056BF6" w14:textId="18AED06D"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0B7CE1"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2ACA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65D9E7"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657A50"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123199"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5689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C15E35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75D7A3"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E468F" w14:textId="057E93E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27.Iaurt clasic2.5%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59438" w14:textId="63FCE87F"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5411FF" w14:textId="78703955"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8580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431B9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6FD7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B5ED15"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5235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395284"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1F553D"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873FAC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F8D2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A189" w14:textId="045472FC"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28.Brînză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1CC25C" w14:textId="36CBDFD3"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92919" w14:textId="465676EC"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8A9094"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9583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9A5F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013B2"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008B41"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EAEC32"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8A16B44"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67879F"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A9982" w14:textId="7E1D0A55"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29. Brânză maturată semitare/ cașcaval - nepicant, cu conținut de grăsime raportat la substanța uscată 45-50%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FD34B" w14:textId="3B224D7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09872A" w14:textId="2E02F8B2"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32277"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9DE3C2"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7499D"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FF87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BB73FA"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5CFEA3"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78D0B1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9CBE16"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5162E" w14:textId="430B810E"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30.Unt de vacă grăsime 82,5%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0A16D" w14:textId="2B62DF5D"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5DADB5" w14:textId="0B1FAE22"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DF429"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ECA907"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1D4D1A"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3DD4C"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ED9A62"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48590C"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9A3064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EF09D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9FF9B" w14:textId="5967FC6E"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31.Pește congelat fără cap "Hec"-Hubbsi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FD07A" w14:textId="054BFD01"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DD92D7" w14:textId="4F35B833"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6800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7169F"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BCDC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1C9B8"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0478CE"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9B2BF7"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F24DE4"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7F9E8C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34B272"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CBE8" w14:textId="5C9E4521" w:rsidR="000F66C6" w:rsidRPr="00CF62EB" w:rsidRDefault="00923A76" w:rsidP="00923A76">
                  <w:pPr>
                    <w:framePr w:hSpace="180" w:wrap="around" w:vAnchor="page" w:hAnchor="margin" w:x="142" w:y="347"/>
                    <w:rPr>
                      <w:rFonts w:ascii="Arial Narrow" w:hAnsi="Arial Narrow"/>
                      <w:b/>
                      <w:sz w:val="22"/>
                      <w:szCs w:val="22"/>
                    </w:rPr>
                  </w:pPr>
                  <w:r w:rsidRPr="00923A76">
                    <w:rPr>
                      <w:rFonts w:ascii="Arial Narrow" w:hAnsi="Arial Narrow" w:cs="Arial"/>
                      <w:b/>
                      <w:bCs/>
                      <w:sz w:val="22"/>
                      <w:szCs w:val="22"/>
                    </w:rPr>
                    <w:t>32.Carne de vită calitatea superioară, categoria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14CF0" w14:textId="1E3D863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815BDF" w14:textId="39528502"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6500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E34D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D996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3164D"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5B7AFD"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18A0EC8"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65E472"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47F92C7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49CA38"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EDFB982" w14:textId="2DC56AD4"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33.Carne de găină (pui cu fierbere rapidă)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7DC9108" w14:textId="09A01D5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3B4D3D2" w14:textId="5E92294F"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EF921"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838A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284C8"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CE13F"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89F9A4"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3AD48F"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F12DEE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2BCC1D"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4424A2D" w14:textId="284796F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34.Piept de gaină fără os - (stern)</w:t>
                  </w:r>
                </w:p>
              </w:tc>
              <w:tc>
                <w:tcPr>
                  <w:tcW w:w="950" w:type="dxa"/>
                  <w:tcBorders>
                    <w:top w:val="nil"/>
                    <w:left w:val="single" w:sz="4" w:space="0" w:color="auto"/>
                    <w:bottom w:val="single" w:sz="4" w:space="0" w:color="auto"/>
                    <w:right w:val="single" w:sz="4" w:space="0" w:color="auto"/>
                  </w:tcBorders>
                  <w:shd w:val="clear" w:color="auto" w:fill="auto"/>
                  <w:vAlign w:val="center"/>
                </w:tcPr>
                <w:p w14:paraId="0E2491CB" w14:textId="5D773E5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BF9CC60" w14:textId="429FB426"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2381F"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CE6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E611E"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0A6F9"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226796"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ECCA1E"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0D333E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FF17DD"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437D75" w14:textId="04A6531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35.Salam "Doktorskaia"</w:t>
                  </w:r>
                </w:p>
              </w:tc>
              <w:tc>
                <w:tcPr>
                  <w:tcW w:w="950" w:type="dxa"/>
                  <w:tcBorders>
                    <w:top w:val="nil"/>
                    <w:left w:val="single" w:sz="4" w:space="0" w:color="auto"/>
                    <w:bottom w:val="single" w:sz="4" w:space="0" w:color="auto"/>
                    <w:right w:val="single" w:sz="4" w:space="0" w:color="auto"/>
                  </w:tcBorders>
                  <w:shd w:val="clear" w:color="auto" w:fill="auto"/>
                  <w:vAlign w:val="center"/>
                </w:tcPr>
                <w:p w14:paraId="5230DB3A" w14:textId="341FE660"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7572539" w14:textId="46D5B4FC"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BDDCA"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85F4F"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D13C5"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C3DA3"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B58496"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AC3753"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0D295EA"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7B336E"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E70EF3B" w14:textId="0F8D05A9"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36.Crevurști de vită </w:t>
                  </w:r>
                </w:p>
              </w:tc>
              <w:tc>
                <w:tcPr>
                  <w:tcW w:w="950" w:type="dxa"/>
                  <w:tcBorders>
                    <w:top w:val="nil"/>
                    <w:left w:val="single" w:sz="4" w:space="0" w:color="auto"/>
                    <w:bottom w:val="single" w:sz="4" w:space="0" w:color="auto"/>
                    <w:right w:val="single" w:sz="4" w:space="0" w:color="auto"/>
                  </w:tcBorders>
                  <w:shd w:val="clear" w:color="auto" w:fill="auto"/>
                  <w:vAlign w:val="center"/>
                </w:tcPr>
                <w:p w14:paraId="4D969654" w14:textId="301EDD44"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51203F0" w14:textId="2B1B4E60"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DC57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E01D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9935C7"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0CE44"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5B84E"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C771E"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754623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DE795"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B3A1418" w14:textId="519A761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37. Ouă de găină (dietetice, proaspete)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7E21DC2B" w14:textId="7A0D66C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74085CC6" w14:textId="02F9D75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BFB3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1140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A9CFB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29FC2"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07AE1E"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AF8A2B"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22FE1D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48ECF0"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B690ED" w14:textId="45C663B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38.Cartof </w:t>
                  </w:r>
                </w:p>
              </w:tc>
              <w:tc>
                <w:tcPr>
                  <w:tcW w:w="950" w:type="dxa"/>
                  <w:tcBorders>
                    <w:top w:val="nil"/>
                    <w:left w:val="single" w:sz="4" w:space="0" w:color="auto"/>
                    <w:bottom w:val="single" w:sz="4" w:space="0" w:color="auto"/>
                    <w:right w:val="single" w:sz="4" w:space="0" w:color="auto"/>
                  </w:tcBorders>
                  <w:shd w:val="clear" w:color="auto" w:fill="auto"/>
                  <w:vAlign w:val="center"/>
                </w:tcPr>
                <w:p w14:paraId="51E2907D" w14:textId="66EC5825"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BCDF4AE" w14:textId="13FE6D2B"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0BF48"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7019A"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753F9F"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685F6"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1E07FC"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250B5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4B5711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6F308"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64728" w14:textId="22AEC96A"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39.Ceapă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4ADC9" w14:textId="2671A33A"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BD335" w14:textId="708FB8FD"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22744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330A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DD88D"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94BF2"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9381FE"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EEC982"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FAFE12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F884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8D66" w14:textId="54B8C8B5"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40.Morcov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947F6" w14:textId="4FF898E7"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BA9444" w14:textId="0F0EA4E5"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D6BDC2"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A992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1AF80"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6AEE4"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F06885"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E6B4B9"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DC35A5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5DFECB"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604993A" w14:textId="3FD8A9E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41.Varză albă (proaspătă)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976F3A0" w14:textId="75FACC0C"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36D2BBF" w14:textId="3172CCFD"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342A81"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F9B2F"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151E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F35F4"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B585D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DD6047"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773C68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6D6736"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21D7807" w14:textId="1C2EDDA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42.Sfeclă roşie </w:t>
                  </w:r>
                </w:p>
              </w:tc>
              <w:tc>
                <w:tcPr>
                  <w:tcW w:w="950" w:type="dxa"/>
                  <w:tcBorders>
                    <w:top w:val="nil"/>
                    <w:left w:val="single" w:sz="4" w:space="0" w:color="auto"/>
                    <w:bottom w:val="single" w:sz="4" w:space="0" w:color="auto"/>
                    <w:right w:val="single" w:sz="4" w:space="0" w:color="auto"/>
                  </w:tcBorders>
                  <w:shd w:val="clear" w:color="auto" w:fill="auto"/>
                  <w:vAlign w:val="center"/>
                </w:tcPr>
                <w:p w14:paraId="4F9296A8" w14:textId="4CFA1E0B"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5AA9D5F" w14:textId="325F65B0"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12700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64266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21C536"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77E4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39B6C"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FE31DB"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BA487"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1E66D2E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9504A2"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2DFACE5" w14:textId="10CCD4AD"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43. Broccoli (proaspăt)</w:t>
                  </w:r>
                </w:p>
              </w:tc>
              <w:tc>
                <w:tcPr>
                  <w:tcW w:w="950" w:type="dxa"/>
                  <w:tcBorders>
                    <w:top w:val="nil"/>
                    <w:left w:val="single" w:sz="4" w:space="0" w:color="auto"/>
                    <w:bottom w:val="single" w:sz="4" w:space="0" w:color="auto"/>
                    <w:right w:val="single" w:sz="4" w:space="0" w:color="auto"/>
                  </w:tcBorders>
                  <w:shd w:val="clear" w:color="auto" w:fill="auto"/>
                  <w:vAlign w:val="center"/>
                </w:tcPr>
                <w:p w14:paraId="19F8925A" w14:textId="1D07AC1E"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0135345" w14:textId="4A62C860"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E705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46DF"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39241"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EBF1F"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E6FD9A"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9BC1CF"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82C6889"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B5C44D"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D38BCBF" w14:textId="4AADDDAC"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44. Conopidă                              ( proaspătă)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04ADF87B" w14:textId="0B1DDE50"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1223B5C" w14:textId="13E659D7"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C067F"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A21A51"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869A5"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59BF14"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041777"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0508B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43C6573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34CF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B9CDA61" w14:textId="0711381E"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45.Mere </w:t>
                  </w:r>
                </w:p>
              </w:tc>
              <w:tc>
                <w:tcPr>
                  <w:tcW w:w="950" w:type="dxa"/>
                  <w:tcBorders>
                    <w:top w:val="nil"/>
                    <w:left w:val="single" w:sz="4" w:space="0" w:color="auto"/>
                    <w:bottom w:val="single" w:sz="4" w:space="0" w:color="auto"/>
                    <w:right w:val="single" w:sz="4" w:space="0" w:color="auto"/>
                  </w:tcBorders>
                  <w:shd w:val="clear" w:color="auto" w:fill="auto"/>
                  <w:vAlign w:val="center"/>
                </w:tcPr>
                <w:p w14:paraId="3B72809F" w14:textId="3AA2946A"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2BD353F" w14:textId="0A248539"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0716E"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C3DA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D5644A"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54F10"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66ED08"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A02C0A"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6BF5AD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BF1A8"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442815E" w14:textId="36177F99"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46.Fructe uscate în asortiment</w:t>
                  </w:r>
                </w:p>
              </w:tc>
              <w:tc>
                <w:tcPr>
                  <w:tcW w:w="950" w:type="dxa"/>
                  <w:tcBorders>
                    <w:top w:val="nil"/>
                    <w:left w:val="single" w:sz="4" w:space="0" w:color="auto"/>
                    <w:bottom w:val="single" w:sz="4" w:space="0" w:color="auto"/>
                    <w:right w:val="single" w:sz="4" w:space="0" w:color="auto"/>
                  </w:tcBorders>
                  <w:shd w:val="clear" w:color="auto" w:fill="auto"/>
                  <w:vAlign w:val="center"/>
                </w:tcPr>
                <w:p w14:paraId="0669A3A2" w14:textId="3E86EAA5"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DB71EF9" w14:textId="58E4A28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2BF4E0"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F49D"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7E108F"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E42DF"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6847D7"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98F36D"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18CD56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0DA7F4"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4F10332" w14:textId="563B955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47.Frunză de dafin</w:t>
                  </w:r>
                </w:p>
              </w:tc>
              <w:tc>
                <w:tcPr>
                  <w:tcW w:w="950" w:type="dxa"/>
                  <w:tcBorders>
                    <w:top w:val="nil"/>
                    <w:left w:val="single" w:sz="4" w:space="0" w:color="auto"/>
                    <w:bottom w:val="single" w:sz="4" w:space="0" w:color="auto"/>
                    <w:right w:val="single" w:sz="4" w:space="0" w:color="auto"/>
                  </w:tcBorders>
                  <w:shd w:val="clear" w:color="auto" w:fill="auto"/>
                  <w:vAlign w:val="center"/>
                </w:tcPr>
                <w:p w14:paraId="5D1480E9" w14:textId="46DD2051"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6A24C46" w14:textId="2C2DAAF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50D45"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AE304"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3C6DB"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06E17"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4C3A7A"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6C3729"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02E550F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E351B2"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5C1D084" w14:textId="6F0513B5"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48. Drojdie presate</w:t>
                  </w:r>
                </w:p>
              </w:tc>
              <w:tc>
                <w:tcPr>
                  <w:tcW w:w="950" w:type="dxa"/>
                  <w:tcBorders>
                    <w:top w:val="nil"/>
                    <w:left w:val="single" w:sz="4" w:space="0" w:color="auto"/>
                    <w:bottom w:val="single" w:sz="4" w:space="0" w:color="auto"/>
                    <w:right w:val="single" w:sz="4" w:space="0" w:color="auto"/>
                  </w:tcBorders>
                  <w:shd w:val="clear" w:color="auto" w:fill="auto"/>
                  <w:vAlign w:val="center"/>
                </w:tcPr>
                <w:p w14:paraId="776909ED" w14:textId="30D1ED42"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3AECF39" w14:textId="0087C30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07694"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1E070"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BE5E8"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FB81F"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2731A3"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A812C8"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1B6AFC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161FF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D55C70" w14:textId="735203BD"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49.Sare de lămîe</w:t>
                  </w:r>
                </w:p>
              </w:tc>
              <w:tc>
                <w:tcPr>
                  <w:tcW w:w="950" w:type="dxa"/>
                  <w:tcBorders>
                    <w:top w:val="nil"/>
                    <w:left w:val="single" w:sz="4" w:space="0" w:color="auto"/>
                    <w:bottom w:val="single" w:sz="4" w:space="0" w:color="auto"/>
                    <w:right w:val="single" w:sz="4" w:space="0" w:color="auto"/>
                  </w:tcBorders>
                  <w:shd w:val="clear" w:color="auto" w:fill="auto"/>
                  <w:vAlign w:val="center"/>
                </w:tcPr>
                <w:p w14:paraId="5C482262" w14:textId="2C6650D7"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65BE071" w14:textId="6C380BC3"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E3CE6"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301F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DF6CB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59CE31"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480C5C"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0F081A"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76600C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813E94"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4A87D6" w14:textId="3D2838DE"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50.Muștar-praf</w:t>
                  </w:r>
                </w:p>
              </w:tc>
              <w:tc>
                <w:tcPr>
                  <w:tcW w:w="950" w:type="dxa"/>
                  <w:tcBorders>
                    <w:top w:val="nil"/>
                    <w:left w:val="single" w:sz="4" w:space="0" w:color="auto"/>
                    <w:bottom w:val="single" w:sz="4" w:space="0" w:color="auto"/>
                    <w:right w:val="single" w:sz="4" w:space="0" w:color="auto"/>
                  </w:tcBorders>
                  <w:shd w:val="clear" w:color="auto" w:fill="auto"/>
                  <w:vAlign w:val="center"/>
                </w:tcPr>
                <w:p w14:paraId="3349EEF1" w14:textId="4B1A6E65"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66050FE" w14:textId="5009F90C"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FF804"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A7FD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6C1B5"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2007D"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899D0B"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5A7C79"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DCDFC1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37BAF1"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0B6652" w14:textId="29A431D4"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51.Oţet 9%</w:t>
                  </w:r>
                </w:p>
              </w:tc>
              <w:tc>
                <w:tcPr>
                  <w:tcW w:w="950" w:type="dxa"/>
                  <w:tcBorders>
                    <w:top w:val="nil"/>
                    <w:left w:val="single" w:sz="4" w:space="0" w:color="auto"/>
                    <w:bottom w:val="single" w:sz="4" w:space="0" w:color="auto"/>
                    <w:right w:val="single" w:sz="4" w:space="0" w:color="auto"/>
                  </w:tcBorders>
                  <w:shd w:val="clear" w:color="auto" w:fill="auto"/>
                  <w:vAlign w:val="center"/>
                </w:tcPr>
                <w:p w14:paraId="18614F87" w14:textId="1B185E25"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litru</w:t>
                  </w:r>
                </w:p>
              </w:tc>
              <w:tc>
                <w:tcPr>
                  <w:tcW w:w="929" w:type="dxa"/>
                  <w:tcBorders>
                    <w:top w:val="nil"/>
                    <w:left w:val="single" w:sz="4" w:space="0" w:color="auto"/>
                    <w:bottom w:val="single" w:sz="4" w:space="0" w:color="auto"/>
                    <w:right w:val="single" w:sz="4" w:space="0" w:color="auto"/>
                  </w:tcBorders>
                  <w:shd w:val="clear" w:color="auto" w:fill="auto"/>
                  <w:vAlign w:val="center"/>
                </w:tcPr>
                <w:p w14:paraId="6834AB8F" w14:textId="10E079E6"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66BA9"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CFCA6"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F5465F"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96ABA"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A02E98"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2872EE"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CF7837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4CB9E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4857C29" w14:textId="0EB138D6"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52.Pastă de roşii (25% substanţă uscată)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FF8FA2C" w14:textId="3FDE19C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DA25C8E" w14:textId="468F84F7"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C55CB9"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2F455"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43386"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9982EE"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40C9D7"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8C0DBB"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5A49CD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7C5A55"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3A23589" w14:textId="0AECCEE0"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53.Piper negru (boabe)</w:t>
                  </w:r>
                </w:p>
              </w:tc>
              <w:tc>
                <w:tcPr>
                  <w:tcW w:w="950" w:type="dxa"/>
                  <w:tcBorders>
                    <w:top w:val="nil"/>
                    <w:left w:val="single" w:sz="4" w:space="0" w:color="auto"/>
                    <w:bottom w:val="single" w:sz="4" w:space="0" w:color="auto"/>
                    <w:right w:val="single" w:sz="4" w:space="0" w:color="auto"/>
                  </w:tcBorders>
                  <w:shd w:val="clear" w:color="auto" w:fill="auto"/>
                  <w:vAlign w:val="center"/>
                </w:tcPr>
                <w:p w14:paraId="40ECADA0" w14:textId="39C9245E"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2CD9955" w14:textId="7484FE71"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803349"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C5674"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D7F4C"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997AAC"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04002F"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787F3E7"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2DBBB6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20C4B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82CBA" w14:textId="2D221C2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54.Piper negru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8998A" w14:textId="109EDB9D"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6FEEE" w14:textId="395BC88A"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DEA1F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F9433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94CA3B"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1F2230"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6F3C5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6BAD14"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EB38F5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0F772"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19D83" w14:textId="112919F2"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55. Sare geamă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D4A746" w14:textId="70D51B2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1E57F" w14:textId="3A7F7086"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6E1467"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17008"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3E115"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DEDE5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45EE4"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B8F59D"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4FD3706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8F88A0"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279318E" w14:textId="460C97ED"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56.Sare iodată </w:t>
                  </w:r>
                </w:p>
              </w:tc>
              <w:tc>
                <w:tcPr>
                  <w:tcW w:w="950" w:type="dxa"/>
                  <w:tcBorders>
                    <w:top w:val="nil"/>
                    <w:left w:val="single" w:sz="4" w:space="0" w:color="auto"/>
                    <w:bottom w:val="single" w:sz="4" w:space="0" w:color="auto"/>
                    <w:right w:val="single" w:sz="4" w:space="0" w:color="auto"/>
                  </w:tcBorders>
                  <w:shd w:val="clear" w:color="auto" w:fill="auto"/>
                  <w:vAlign w:val="center"/>
                </w:tcPr>
                <w:p w14:paraId="7E6EB660" w14:textId="6C2D315E"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8577E01" w14:textId="1CCBCDEC"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9EA51"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EF0C4D"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B7CEE0"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8263D"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FDB36"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F9739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717E566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CA4B1"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9702C1" w14:textId="51A7AA6E"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57. Zahăr (din sfeclă de zahăr)</w:t>
                  </w:r>
                </w:p>
              </w:tc>
              <w:tc>
                <w:tcPr>
                  <w:tcW w:w="950" w:type="dxa"/>
                  <w:tcBorders>
                    <w:top w:val="nil"/>
                    <w:left w:val="single" w:sz="4" w:space="0" w:color="auto"/>
                    <w:bottom w:val="single" w:sz="4" w:space="0" w:color="auto"/>
                    <w:right w:val="single" w:sz="4" w:space="0" w:color="auto"/>
                  </w:tcBorders>
                  <w:shd w:val="clear" w:color="auto" w:fill="auto"/>
                  <w:vAlign w:val="center"/>
                </w:tcPr>
                <w:p w14:paraId="175161AF" w14:textId="284213AE"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81D3990" w14:textId="09F9CC43"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60BA1"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8C97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50FD3"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3D03B1"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C388AC"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5F139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A81CA0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668A5"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4A93BB6" w14:textId="4F1DD5D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58.Ceai negru (ambalat)</w:t>
                  </w:r>
                </w:p>
              </w:tc>
              <w:tc>
                <w:tcPr>
                  <w:tcW w:w="950" w:type="dxa"/>
                  <w:tcBorders>
                    <w:top w:val="nil"/>
                    <w:left w:val="single" w:sz="4" w:space="0" w:color="auto"/>
                    <w:bottom w:val="single" w:sz="4" w:space="0" w:color="auto"/>
                    <w:right w:val="single" w:sz="4" w:space="0" w:color="auto"/>
                  </w:tcBorders>
                  <w:shd w:val="clear" w:color="auto" w:fill="auto"/>
                  <w:vAlign w:val="center"/>
                </w:tcPr>
                <w:p w14:paraId="7B6490AD" w14:textId="46A19F74"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C0F3BB3" w14:textId="416EF2C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22FC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A082EB"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B5B1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28CDF"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932919"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C4EA4"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2AB88304"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2FA62A"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F066144" w14:textId="586429EF"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59. Bicarbonat de sodiu</w:t>
                  </w:r>
                </w:p>
              </w:tc>
              <w:tc>
                <w:tcPr>
                  <w:tcW w:w="950" w:type="dxa"/>
                  <w:tcBorders>
                    <w:top w:val="nil"/>
                    <w:left w:val="single" w:sz="4" w:space="0" w:color="auto"/>
                    <w:bottom w:val="single" w:sz="4" w:space="0" w:color="auto"/>
                    <w:right w:val="single" w:sz="4" w:space="0" w:color="auto"/>
                  </w:tcBorders>
                  <w:shd w:val="clear" w:color="auto" w:fill="auto"/>
                  <w:vAlign w:val="center"/>
                </w:tcPr>
                <w:p w14:paraId="02CE368A" w14:textId="15A9A2C6"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C0EEE87" w14:textId="27D63D7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172D6"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FF324B"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923B6"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1BED5C"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6DC002"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6BE18C"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54BA80F"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6EB0D"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9F406D8" w14:textId="6100557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60.Mazăre verde conservă</w:t>
                  </w:r>
                </w:p>
              </w:tc>
              <w:tc>
                <w:tcPr>
                  <w:tcW w:w="950" w:type="dxa"/>
                  <w:tcBorders>
                    <w:top w:val="nil"/>
                    <w:left w:val="single" w:sz="4" w:space="0" w:color="auto"/>
                    <w:bottom w:val="single" w:sz="4" w:space="0" w:color="auto"/>
                    <w:right w:val="single" w:sz="4" w:space="0" w:color="auto"/>
                  </w:tcBorders>
                  <w:shd w:val="clear" w:color="auto" w:fill="auto"/>
                  <w:vAlign w:val="center"/>
                </w:tcPr>
                <w:p w14:paraId="51B7845A" w14:textId="64DBBDA0"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85D6284" w14:textId="5D068594"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991210"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569473"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89F92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288917"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20001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B11A52"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24C9CF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B336C"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B708642" w14:textId="5E3F7287"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61.Magiun (pasterizat)  din:mere</w:t>
                  </w:r>
                </w:p>
              </w:tc>
              <w:tc>
                <w:tcPr>
                  <w:tcW w:w="950" w:type="dxa"/>
                  <w:tcBorders>
                    <w:top w:val="nil"/>
                    <w:left w:val="single" w:sz="4" w:space="0" w:color="auto"/>
                    <w:bottom w:val="single" w:sz="4" w:space="0" w:color="auto"/>
                    <w:right w:val="single" w:sz="4" w:space="0" w:color="auto"/>
                  </w:tcBorders>
                  <w:shd w:val="clear" w:color="auto" w:fill="auto"/>
                  <w:vAlign w:val="center"/>
                </w:tcPr>
                <w:p w14:paraId="06DB6B85" w14:textId="4319973C"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AB8831E" w14:textId="47CBABBE"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AD96A"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35DE0"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50DD9"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135DF"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1C6A81"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E9D12"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512BC249"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2DCED9"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86539FE" w14:textId="6B8874C8"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62.Crupă de bulgur (crupă de grîu dur)</w:t>
                  </w:r>
                </w:p>
              </w:tc>
              <w:tc>
                <w:tcPr>
                  <w:tcW w:w="950" w:type="dxa"/>
                  <w:tcBorders>
                    <w:top w:val="nil"/>
                    <w:left w:val="single" w:sz="4" w:space="0" w:color="auto"/>
                    <w:bottom w:val="single" w:sz="4" w:space="0" w:color="auto"/>
                    <w:right w:val="single" w:sz="4" w:space="0" w:color="auto"/>
                  </w:tcBorders>
                  <w:shd w:val="clear" w:color="auto" w:fill="auto"/>
                  <w:vAlign w:val="center"/>
                </w:tcPr>
                <w:p w14:paraId="1E6E92FA" w14:textId="6CF517E9"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3094229" w14:textId="11A33E35"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BE15B"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413E52"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009698"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E3801"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D7890E"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1C051"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D4A027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942B7"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21111F0" w14:textId="3E9634C5" w:rsidR="000F66C6" w:rsidRPr="00CF62EB" w:rsidRDefault="000F66C6" w:rsidP="00923A76">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63.Ulei de floarea soarelui (rafinat)</w:t>
                  </w:r>
                </w:p>
              </w:tc>
              <w:tc>
                <w:tcPr>
                  <w:tcW w:w="950" w:type="dxa"/>
                  <w:tcBorders>
                    <w:top w:val="nil"/>
                    <w:left w:val="single" w:sz="4" w:space="0" w:color="auto"/>
                    <w:bottom w:val="single" w:sz="4" w:space="0" w:color="auto"/>
                    <w:right w:val="single" w:sz="4" w:space="0" w:color="auto"/>
                  </w:tcBorders>
                  <w:shd w:val="clear" w:color="auto" w:fill="auto"/>
                  <w:vAlign w:val="center"/>
                </w:tcPr>
                <w:p w14:paraId="23EA0B84" w14:textId="23734847" w:rsidR="000F66C6" w:rsidRPr="00CF62EB" w:rsidRDefault="000F66C6" w:rsidP="00923A76">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4C88CEF" w14:textId="18A8960D" w:rsidR="000F66C6" w:rsidRPr="00CF62EB" w:rsidRDefault="000F66C6" w:rsidP="00923A76">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39FB0"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20E3C"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08F1D5"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3250A5"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4CA2BB"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0BC323"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1E6C92B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FA3FFF"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A760FB9" w14:textId="1691246D" w:rsidR="000F66C6" w:rsidRDefault="000F66C6" w:rsidP="00923A76">
                  <w:pPr>
                    <w:framePr w:hSpace="180" w:wrap="around" w:vAnchor="page" w:hAnchor="margin" w:x="142" w:y="347"/>
                    <w:rPr>
                      <w:rFonts w:ascii="Arial Narrow" w:hAnsi="Arial Narrow" w:cs="Arial"/>
                      <w:b/>
                      <w:bCs/>
                      <w:color w:val="000000"/>
                      <w:sz w:val="20"/>
                      <w:szCs w:val="20"/>
                    </w:rPr>
                  </w:pPr>
                  <w:r w:rsidRPr="00B40E3F">
                    <w:rPr>
                      <w:rFonts w:ascii="Arial Narrow" w:hAnsi="Arial Narrow" w:cs="Arial"/>
                      <w:b/>
                      <w:bCs/>
                      <w:sz w:val="22"/>
                      <w:szCs w:val="22"/>
                    </w:rPr>
                    <w:t>64.Crupe de griș</w:t>
                  </w:r>
                </w:p>
              </w:tc>
              <w:tc>
                <w:tcPr>
                  <w:tcW w:w="950" w:type="dxa"/>
                  <w:tcBorders>
                    <w:top w:val="nil"/>
                    <w:left w:val="single" w:sz="4" w:space="0" w:color="auto"/>
                    <w:bottom w:val="single" w:sz="4" w:space="0" w:color="auto"/>
                    <w:right w:val="single" w:sz="4" w:space="0" w:color="auto"/>
                  </w:tcBorders>
                  <w:shd w:val="clear" w:color="auto" w:fill="auto"/>
                  <w:vAlign w:val="center"/>
                </w:tcPr>
                <w:p w14:paraId="2E46103D" w14:textId="592F29CF" w:rsidR="000F66C6" w:rsidRDefault="000F66C6" w:rsidP="00923A76">
                  <w:pPr>
                    <w:framePr w:hSpace="180" w:wrap="around" w:vAnchor="page" w:hAnchor="margin" w:x="142" w:y="347"/>
                    <w:jc w:val="center"/>
                    <w:rPr>
                      <w:rFonts w:ascii="Arial Narrow" w:hAnsi="Arial Narrow" w:cs="Arial"/>
                      <w:b/>
                      <w:bCs/>
                      <w:color w:val="000000"/>
                      <w:sz w:val="20"/>
                      <w:szCs w:val="20"/>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0E9BA71" w14:textId="0163DD98" w:rsidR="000F66C6" w:rsidRPr="00EE2B85" w:rsidRDefault="000F66C6" w:rsidP="00923A76">
                  <w:pPr>
                    <w:framePr w:hSpace="180" w:wrap="around" w:vAnchor="page" w:hAnchor="margin" w:x="142" w:y="347"/>
                    <w:rPr>
                      <w:rFonts w:ascii="Arial Narrow" w:hAnsi="Arial Narrow" w:cs="Arial"/>
                      <w:color w:val="000000"/>
                      <w:sz w:val="20"/>
                      <w:szCs w:val="20"/>
                    </w:rPr>
                  </w:pPr>
                  <w:r w:rsidRPr="00B40E3F">
                    <w:rPr>
                      <w:rFonts w:ascii="Arial Narrow" w:hAnsi="Arial Narrow" w:cs="Arial"/>
                      <w:b/>
                      <w:bCs/>
                      <w:color w:val="00000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A2696D"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B35569"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E07CAF"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1BE964"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D5746D"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E04966"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6951F015" w14:textId="2C39A5E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66C6" w:rsidRPr="00CA5BFA" w:rsidRDefault="000F66C6" w:rsidP="00923A76">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66C6" w:rsidRPr="00CA5BFA" w:rsidRDefault="000F66C6" w:rsidP="00923A76">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66C6" w:rsidRPr="00CA5BFA" w:rsidRDefault="000F66C6" w:rsidP="00923A76">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66C6" w:rsidRPr="00CA5BFA" w:rsidRDefault="000F66C6" w:rsidP="00923A76">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66C6" w:rsidRPr="00CA5BFA" w:rsidRDefault="000F66C6" w:rsidP="00923A76">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66C6" w:rsidRPr="00CA5BFA" w:rsidRDefault="000F66C6" w:rsidP="00923A76">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66C6" w:rsidRPr="00CA5BFA" w:rsidRDefault="000F66C6" w:rsidP="00923A76">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66C6" w:rsidRPr="00CA5BFA" w:rsidRDefault="000F66C6" w:rsidP="00923A76">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F66C6" w:rsidRPr="00CA5BFA" w:rsidRDefault="000F66C6" w:rsidP="00923A76">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0F66C6" w:rsidRPr="00CA5BFA" w:rsidRDefault="000F66C6" w:rsidP="00923A76">
                  <w:pPr>
                    <w:framePr w:hSpace="180" w:wrap="around" w:vAnchor="page" w:hAnchor="margin" w:x="142" w:y="347"/>
                    <w:rPr>
                      <w:rFonts w:ascii="Arial Narrow" w:hAnsi="Arial Narrow"/>
                      <w:sz w:val="26"/>
                      <w:szCs w:val="26"/>
                    </w:rPr>
                  </w:pPr>
                </w:p>
              </w:tc>
            </w:tr>
            <w:tr w:rsidR="000F66C6" w:rsidRPr="00CA5BFA" w14:paraId="35BEFA5B" w14:textId="77777777" w:rsidTr="001F24C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F66C6" w:rsidRPr="00CA5BFA" w:rsidRDefault="000F66C6" w:rsidP="00923A76">
                  <w:pPr>
                    <w:framePr w:hSpace="180" w:wrap="around" w:vAnchor="page" w:hAnchor="margin" w:x="142" w:y="347"/>
                    <w:tabs>
                      <w:tab w:val="left" w:pos="6120"/>
                    </w:tabs>
                    <w:rPr>
                      <w:rFonts w:ascii="Arial Narrow" w:hAnsi="Arial Narrow"/>
                      <w:sz w:val="26"/>
                      <w:szCs w:val="26"/>
                    </w:rPr>
                  </w:pPr>
                </w:p>
                <w:p w14:paraId="15135DCC" w14:textId="77777777" w:rsidR="000F66C6" w:rsidRPr="00CA5BFA" w:rsidRDefault="000F66C6" w:rsidP="00923A76">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0F66C6" w:rsidRPr="00CA5BFA" w:rsidRDefault="000F66C6" w:rsidP="00923A76">
                  <w:pPr>
                    <w:framePr w:hSpace="180" w:wrap="around" w:vAnchor="page" w:hAnchor="margin" w:x="142" w:y="347"/>
                    <w:rPr>
                      <w:rFonts w:ascii="Arial Narrow" w:hAnsi="Arial Narrow"/>
                      <w:sz w:val="26"/>
                      <w:szCs w:val="26"/>
                    </w:rPr>
                  </w:pPr>
                </w:p>
                <w:p w14:paraId="1FA8F12B" w14:textId="362C50DE" w:rsidR="000F66C6" w:rsidRPr="00CA5BFA" w:rsidRDefault="000F66C6" w:rsidP="00923A76">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0F66C6" w:rsidRPr="00CA5BFA" w:rsidRDefault="000F66C6" w:rsidP="00923A76">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0F66C6" w:rsidRPr="00CA5BFA" w:rsidRDefault="000F66C6" w:rsidP="00923A76">
                  <w:pPr>
                    <w:framePr w:hSpace="180" w:wrap="around" w:vAnchor="page" w:hAnchor="margin" w:x="142"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0F66C6" w:rsidRPr="00CA5BFA" w:rsidRDefault="000F66C6" w:rsidP="00923A76">
                  <w:pPr>
                    <w:framePr w:hSpace="180" w:wrap="around" w:vAnchor="page" w:hAnchor="margin" w:x="142" w:y="347"/>
                    <w:tabs>
                      <w:tab w:val="left" w:pos="6120"/>
                    </w:tabs>
                    <w:rPr>
                      <w:rFonts w:ascii="Arial Narrow" w:hAnsi="Arial Narrow"/>
                      <w:sz w:val="26"/>
                      <w:szCs w:val="26"/>
                    </w:rPr>
                  </w:pPr>
                </w:p>
              </w:tc>
            </w:tr>
          </w:tbl>
          <w:p w14:paraId="29814EB5" w14:textId="77777777" w:rsidR="000F66C6" w:rsidRPr="00CA5BFA" w:rsidRDefault="000F66C6" w:rsidP="000F66C6">
            <w:pPr>
              <w:rPr>
                <w:rFonts w:ascii="Arial Narrow" w:hAnsi="Arial Narrow"/>
                <w:bCs/>
                <w:iCs/>
                <w:sz w:val="26"/>
                <w:szCs w:val="26"/>
              </w:rPr>
            </w:pPr>
          </w:p>
        </w:tc>
      </w:tr>
      <w:tr w:rsidR="000F66C6" w:rsidRPr="00CA5BFA" w14:paraId="2A524C69" w14:textId="77777777" w:rsidTr="00E012B1">
        <w:trPr>
          <w:gridAfter w:val="1"/>
          <w:wAfter w:w="33" w:type="pct"/>
          <w:trHeight w:val="397"/>
        </w:trPr>
        <w:tc>
          <w:tcPr>
            <w:tcW w:w="1655" w:type="pct"/>
            <w:gridSpan w:val="3"/>
            <w:tcBorders>
              <w:top w:val="single" w:sz="4" w:space="0" w:color="auto"/>
            </w:tcBorders>
          </w:tcPr>
          <w:p w14:paraId="246846AA" w14:textId="77777777" w:rsidR="000F66C6" w:rsidRPr="00CA5BFA" w:rsidRDefault="000F66C6" w:rsidP="000F66C6">
            <w:pPr>
              <w:tabs>
                <w:tab w:val="left" w:pos="6120"/>
              </w:tabs>
              <w:rPr>
                <w:rFonts w:ascii="Arial Narrow" w:hAnsi="Arial Narrow"/>
                <w:sz w:val="26"/>
                <w:szCs w:val="26"/>
              </w:rPr>
            </w:pPr>
          </w:p>
        </w:tc>
        <w:tc>
          <w:tcPr>
            <w:tcW w:w="1656" w:type="pct"/>
            <w:gridSpan w:val="4"/>
            <w:tcBorders>
              <w:top w:val="single" w:sz="4" w:space="0" w:color="auto"/>
            </w:tcBorders>
          </w:tcPr>
          <w:p w14:paraId="4F6BA3DA" w14:textId="77777777" w:rsidR="000F66C6" w:rsidRPr="00CA5BFA" w:rsidRDefault="000F66C6" w:rsidP="000F66C6">
            <w:pPr>
              <w:tabs>
                <w:tab w:val="left" w:pos="6120"/>
              </w:tabs>
              <w:rPr>
                <w:rFonts w:ascii="Arial Narrow" w:hAnsi="Arial Narrow"/>
                <w:sz w:val="26"/>
                <w:szCs w:val="26"/>
              </w:rPr>
            </w:pPr>
          </w:p>
        </w:tc>
        <w:tc>
          <w:tcPr>
            <w:tcW w:w="1656" w:type="pct"/>
            <w:gridSpan w:val="3"/>
            <w:tcBorders>
              <w:top w:val="single" w:sz="4" w:space="0" w:color="auto"/>
            </w:tcBorders>
            <w:shd w:val="clear" w:color="auto" w:fill="auto"/>
            <w:vAlign w:val="center"/>
          </w:tcPr>
          <w:p w14:paraId="6F79AF98" w14:textId="77777777" w:rsidR="000F66C6" w:rsidRPr="00CA5BFA" w:rsidRDefault="000F66C6" w:rsidP="000F66C6">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33777218" w:rsidR="00460653" w:rsidRPr="00CA5BFA" w:rsidRDefault="00CF62EB" w:rsidP="00112F50">
            <w:pPr>
              <w:jc w:val="center"/>
              <w:rPr>
                <w:rFonts w:ascii="Arial Narrow" w:hAnsi="Arial Narrow"/>
                <w:sz w:val="26"/>
                <w:szCs w:val="26"/>
              </w:rPr>
            </w:pPr>
            <w:r w:rsidRPr="00327704">
              <w:rPr>
                <w:rFonts w:ascii="Arial Narrow" w:hAnsi="Arial Narrow"/>
                <w:b/>
                <w:highlight w:val="lightGray"/>
                <w:shd w:val="clear" w:color="auto" w:fill="D9D9D9"/>
                <w:lang w:val="en-US"/>
              </w:rPr>
              <w:t xml:space="preserve">«Produse alimentare (blocul alimentar) </w:t>
            </w:r>
            <w:r w:rsidR="00417DFF">
              <w:rPr>
                <w:rFonts w:ascii="Arial Narrow" w:hAnsi="Arial Narrow"/>
                <w:b/>
                <w:shd w:val="clear" w:color="auto" w:fill="D9D9D9"/>
                <w:lang w:val="en-US"/>
              </w:rPr>
              <w:t xml:space="preserve">- </w:t>
            </w:r>
            <w:r>
              <w:rPr>
                <w:rFonts w:ascii="Arial Narrow" w:hAnsi="Arial Narrow"/>
                <w:b/>
                <w:shd w:val="clear" w:color="auto" w:fill="D9D9D9"/>
                <w:lang w:val="en-US"/>
              </w:rPr>
              <w:t>202</w:t>
            </w:r>
            <w:r w:rsidR="003F7DF3">
              <w:rPr>
                <w:rFonts w:ascii="Arial Narrow" w:hAnsi="Arial Narrow"/>
                <w:b/>
                <w:shd w:val="clear" w:color="auto" w:fill="D9D9D9"/>
                <w:lang w:val="en-US"/>
              </w:rPr>
              <w:t>5</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3120C184" w:rsidR="00E91463" w:rsidRPr="00CF62EB" w:rsidRDefault="00E91463" w:rsidP="00CF62EB">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191F4F78" w14:textId="7149F7FC" w:rsidR="00CF62EB" w:rsidRPr="00CA5BFA" w:rsidRDefault="00E91463" w:rsidP="00CF62EB">
            <w:pPr>
              <w:jc w:val="cente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CF62EB" w:rsidRPr="00327704">
              <w:rPr>
                <w:rFonts w:ascii="Arial Narrow" w:hAnsi="Arial Narrow"/>
                <w:b/>
                <w:highlight w:val="lightGray"/>
                <w:shd w:val="clear" w:color="auto" w:fill="D9D9D9"/>
                <w:lang w:val="en-US"/>
              </w:rPr>
              <w:t>«</w:t>
            </w:r>
            <w:r w:rsidR="003E5CF9">
              <w:t xml:space="preserve"> </w:t>
            </w:r>
            <w:r w:rsidR="003E5CF9" w:rsidRPr="003E5CF9">
              <w:rPr>
                <w:rFonts w:ascii="Arial Narrow" w:hAnsi="Arial Narrow"/>
                <w:b/>
                <w:shd w:val="clear" w:color="auto" w:fill="D9D9D9"/>
                <w:lang w:val="en-US"/>
              </w:rPr>
              <w:t xml:space="preserve">Produse alimentare (blocul alimentar) </w:t>
            </w:r>
            <w:r w:rsidR="00417DFF">
              <w:rPr>
                <w:rFonts w:ascii="Arial Narrow" w:hAnsi="Arial Narrow"/>
                <w:b/>
                <w:shd w:val="clear" w:color="auto" w:fill="D9D9D9"/>
                <w:lang w:val="en-US"/>
              </w:rPr>
              <w:t>-2024</w:t>
            </w:r>
            <w:r w:rsidR="00CF62EB" w:rsidRPr="00327704">
              <w:rPr>
                <w:rFonts w:ascii="Arial Narrow" w:hAnsi="Arial Narrow"/>
                <w:b/>
                <w:shd w:val="clear" w:color="auto" w:fill="D9D9D9"/>
                <w:lang w:val="en-US"/>
              </w:rPr>
              <w:t xml:space="preserve">» </w:t>
            </w:r>
            <w:r w:rsidR="00CF62EB" w:rsidRPr="00327704">
              <w:rPr>
                <w:rFonts w:ascii="Arial Narrow" w:hAnsi="Arial Narrow"/>
                <w:noProof w:val="0"/>
                <w:sz w:val="26"/>
                <w:szCs w:val="26"/>
                <w:shd w:val="clear" w:color="auto" w:fill="D9D9D9"/>
                <w:lang w:val="it-IT" w:eastAsia="ru-RU"/>
              </w:rPr>
              <w:t xml:space="preserve">                                                                                </w:t>
            </w:r>
            <w:r w:rsidR="00CF62EB" w:rsidRPr="00327704">
              <w:rPr>
                <w:rFonts w:ascii="Arial Narrow" w:hAnsi="Arial Narrow"/>
                <w:b/>
                <w:highlight w:val="lightGray"/>
                <w:shd w:val="clear" w:color="auto" w:fill="D9D9D9" w:themeFill="background1" w:themeFillShade="D9"/>
                <w:lang w:val="en-US"/>
              </w:rPr>
              <w:t xml:space="preserve"> </w:t>
            </w:r>
            <w:r w:rsidR="00CF62EB" w:rsidRPr="00327704">
              <w:rPr>
                <w:rFonts w:ascii="Arial Narrow" w:hAnsi="Arial Narrow"/>
                <w:b/>
                <w:highlight w:val="lightGray"/>
                <w:shd w:val="clear" w:color="auto" w:fill="D9D9D9" w:themeFill="background1" w:themeFillShade="D9"/>
                <w:lang w:val="it-IT"/>
              </w:rPr>
              <w:t xml:space="preserve">                                                                                </w:t>
            </w:r>
            <w:r w:rsidR="00CF62EB" w:rsidRPr="00E46AEA">
              <w:rPr>
                <w:rFonts w:ascii="Arial Narrow" w:hAnsi="Arial Narrow"/>
                <w:b/>
                <w:highlight w:val="lightGray"/>
                <w:shd w:val="clear" w:color="auto" w:fill="D9D9D9" w:themeFill="background1" w:themeFillShade="D9"/>
                <w:lang w:val="it-IT"/>
              </w:rPr>
              <w:t xml:space="preserve">                                                                            </w:t>
            </w:r>
            <w:r w:rsidR="00CF62EB" w:rsidRPr="00CA5BFA">
              <w:rPr>
                <w:rFonts w:ascii="Arial Narrow" w:hAnsi="Arial Narrow"/>
                <w:noProof w:val="0"/>
                <w:sz w:val="26"/>
                <w:szCs w:val="26"/>
                <w:shd w:val="clear" w:color="auto" w:fill="D9D9D9" w:themeFill="background1" w:themeFillShade="D9"/>
                <w:lang w:val="it-IT" w:eastAsia="ru-RU"/>
              </w:rPr>
              <w:t xml:space="preserve">                                                                                </w:t>
            </w:r>
          </w:p>
          <w:p w14:paraId="79945BB0" w14:textId="1C74626B" w:rsidR="00B56360" w:rsidRPr="00CA5BFA" w:rsidRDefault="00B56360" w:rsidP="00B56360">
            <w:pPr>
              <w:jc w:val="both"/>
              <w:rPr>
                <w:rFonts w:ascii="Arial Narrow" w:hAnsi="Arial Narrow"/>
                <w:i/>
                <w:sz w:val="26"/>
                <w:szCs w:val="26"/>
              </w:rPr>
            </w:pP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AA1EBA">
              <w:rPr>
                <w:rFonts w:ascii="Arial Narrow" w:hAnsi="Arial Narrow"/>
                <w:noProof w:val="0"/>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036814C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3F7DF3">
              <w:rPr>
                <w:rFonts w:ascii="Arial Narrow" w:hAnsi="Arial Narrow"/>
                <w:i/>
                <w:sz w:val="26"/>
                <w:szCs w:val="26"/>
              </w:rPr>
              <w:t>4</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417DFF">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4DF68BC"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3F7DF3">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16E6B9DD" w:rsidR="00E91463" w:rsidRPr="00CA5BFA" w:rsidRDefault="00E91463" w:rsidP="00B56360">
            <w:pPr>
              <w:jc w:val="both"/>
              <w:rPr>
                <w:rFonts w:ascii="Arial Narrow" w:hAnsi="Arial Narrow"/>
                <w:i/>
                <w:sz w:val="26"/>
                <w:szCs w:val="26"/>
              </w:rPr>
            </w:pPr>
          </w:p>
          <w:p w14:paraId="2DA70D25" w14:textId="6AB686DC" w:rsidR="00B56360" w:rsidRPr="00CA5BFA" w:rsidRDefault="00B56360" w:rsidP="00CF62EB">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43927F36" w14:textId="78C640D2" w:rsidR="00CF62EB" w:rsidRPr="00CF62EB" w:rsidRDefault="00CF62EB" w:rsidP="00CF62EB">
            <w:pPr>
              <w:jc w:val="both"/>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E46AEA" w:rsidRPr="00CB0CD2">
              <w:rPr>
                <w:rFonts w:ascii="Arial Narrow" w:hAnsi="Arial Narrow"/>
                <w:b/>
                <w:lang w:val="it-IT"/>
              </w:rPr>
              <w:t xml:space="preserve"> </w:t>
            </w:r>
            <w:r w:rsidRPr="00CB0CD2">
              <w:rPr>
                <w:rFonts w:ascii="Arial Narrow" w:hAnsi="Arial Narrow"/>
                <w:b/>
                <w:lang w:val="en-US"/>
              </w:rPr>
              <w:t>«</w:t>
            </w:r>
            <w:r w:rsidR="003E5CF9">
              <w:t xml:space="preserve"> </w:t>
            </w:r>
            <w:r w:rsidR="003E5CF9" w:rsidRPr="00CB0CD2">
              <w:rPr>
                <w:rFonts w:ascii="Arial Narrow" w:hAnsi="Arial Narrow"/>
                <w:b/>
                <w:lang w:val="en-US"/>
              </w:rPr>
              <w:t>Produse alimenta</w:t>
            </w:r>
            <w:r w:rsidR="00417DFF">
              <w:rPr>
                <w:rFonts w:ascii="Arial Narrow" w:hAnsi="Arial Narrow"/>
                <w:b/>
                <w:lang w:val="en-US"/>
              </w:rPr>
              <w:t>re (blocul alimentar)</w:t>
            </w:r>
            <w:r w:rsidR="003E5CF9" w:rsidRPr="00CB0CD2">
              <w:rPr>
                <w:rFonts w:ascii="Arial Narrow" w:hAnsi="Arial Narrow"/>
                <w:b/>
                <w:lang w:val="en-US"/>
              </w:rPr>
              <w:t>-202</w:t>
            </w:r>
            <w:r w:rsidR="003F7DF3">
              <w:rPr>
                <w:rFonts w:ascii="Arial Narrow" w:hAnsi="Arial Narrow"/>
                <w:b/>
                <w:lang w:val="en-US"/>
              </w:rPr>
              <w:t>5</w:t>
            </w:r>
            <w:r w:rsidRPr="00CB0CD2">
              <w:rPr>
                <w:rFonts w:ascii="Arial Narrow" w:hAnsi="Arial Narrow"/>
                <w:b/>
                <w:lang w:val="en-US"/>
              </w:rPr>
              <w:t xml:space="preserve">» </w:t>
            </w:r>
            <w:r w:rsidRPr="00CB0CD2">
              <w:rPr>
                <w:rFonts w:ascii="Arial Narrow" w:hAnsi="Arial Narrow"/>
                <w:noProof w:val="0"/>
                <w:sz w:val="26"/>
                <w:szCs w:val="26"/>
                <w:lang w:val="it-IT" w:eastAsia="ru-RU"/>
              </w:rPr>
              <w:t xml:space="preserve"> </w:t>
            </w:r>
            <w:r w:rsidRPr="00CA5BFA">
              <w:rPr>
                <w:rFonts w:ascii="Arial Narrow" w:hAnsi="Arial Narrow"/>
                <w:iCs/>
                <w:sz w:val="26"/>
                <w:szCs w:val="26"/>
              </w:rPr>
              <w:t>denumite în continuare Bunuri/Servicii, conform procedurii</w:t>
            </w:r>
            <w:r w:rsidR="00CB0CD2">
              <w:rPr>
                <w:rFonts w:ascii="Arial Narrow" w:hAnsi="Arial Narrow"/>
                <w:noProof w:val="0"/>
                <w:sz w:val="26"/>
                <w:szCs w:val="26"/>
                <w:lang w:val="it-IT" w:eastAsia="ru-RU"/>
              </w:rPr>
              <w:t xml:space="preserve"> </w:t>
            </w:r>
            <w:r w:rsidRPr="00CA5BFA">
              <w:rPr>
                <w:rFonts w:ascii="Arial Narrow" w:hAnsi="Arial Narrow"/>
                <w:iCs/>
                <w:sz w:val="26"/>
                <w:szCs w:val="26"/>
              </w:rPr>
              <w:t xml:space="preserve">de achiziții publice de tip </w:t>
            </w:r>
            <w:r w:rsidR="00485F9F" w:rsidRPr="00485F9F">
              <w:rPr>
                <w:rFonts w:ascii="Arial Narrow" w:hAnsi="Arial Narrow"/>
                <w:b/>
                <w:iCs/>
                <w:sz w:val="26"/>
                <w:szCs w:val="26"/>
                <w:lang w:val="en-US"/>
              </w:rPr>
              <w:t xml:space="preserve">LD nr. ocds-b3wdp1-MD-1728650852442/21293996 -conform SIA RSAP M-Tender </w:t>
            </w:r>
            <w:r w:rsidRPr="00CA5BFA">
              <w:rPr>
                <w:rFonts w:ascii="Arial Narrow" w:hAnsi="Arial Narrow"/>
                <w:iCs/>
                <w:sz w:val="26"/>
                <w:szCs w:val="26"/>
              </w:rPr>
              <w:t>în baza deciziei grupului de lucru al Cumpărătorului/Beneficiarului</w:t>
            </w:r>
            <w:r w:rsidR="003F7DF3">
              <w:rPr>
                <w:rFonts w:ascii="Arial Narrow" w:hAnsi="Arial Narrow"/>
                <w:iCs/>
                <w:sz w:val="26"/>
                <w:szCs w:val="26"/>
              </w:rPr>
              <w:t xml:space="preserve"> </w:t>
            </w:r>
            <w:r w:rsidRPr="00CA5BFA">
              <w:rPr>
                <w:rFonts w:ascii="Arial Narrow" w:hAnsi="Arial Narrow"/>
                <w:iCs/>
                <w:sz w:val="26"/>
                <w:szCs w:val="26"/>
              </w:rPr>
              <w:t>din „___” _____________20</w:t>
            </w:r>
            <w:r>
              <w:rPr>
                <w:rFonts w:ascii="Arial Narrow" w:hAnsi="Arial Narrow"/>
                <w:iCs/>
                <w:sz w:val="26"/>
                <w:szCs w:val="26"/>
              </w:rPr>
              <w:t>2</w:t>
            </w:r>
            <w:r w:rsidR="003F7DF3">
              <w:rPr>
                <w:rFonts w:ascii="Arial Narrow" w:hAnsi="Arial Narrow"/>
                <w:iCs/>
                <w:sz w:val="26"/>
                <w:szCs w:val="26"/>
              </w:rPr>
              <w:t>4</w:t>
            </w:r>
            <w:r w:rsidRPr="00CA5BFA">
              <w:rPr>
                <w:rFonts w:ascii="Arial Narrow" w:hAnsi="Arial Narrow"/>
                <w:iCs/>
                <w:sz w:val="26"/>
                <w:szCs w:val="26"/>
              </w:rPr>
              <w:t>.</w:t>
            </w:r>
          </w:p>
          <w:p w14:paraId="4B22CCC6" w14:textId="35A12293" w:rsidR="00B56360" w:rsidRPr="00CF62EB" w:rsidRDefault="00CF62EB" w:rsidP="00CF62EB">
            <w:pPr>
              <w:jc w:val="both"/>
              <w:rPr>
                <w:rFonts w:ascii="Arial Narrow" w:hAnsi="Arial Narrow"/>
                <w:sz w:val="26"/>
                <w:szCs w:val="26"/>
              </w:rPr>
            </w:pP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Pr="00E46AEA">
              <w:rPr>
                <w:rFonts w:ascii="Arial Narrow" w:hAnsi="Arial Narrow"/>
                <w:b/>
                <w:highlight w:val="lightGray"/>
                <w:shd w:val="clear" w:color="auto" w:fill="D9D9D9" w:themeFill="background1" w:themeFillShade="D9"/>
                <w:lang w:val="it-IT"/>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45BF69B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w:t>
            </w:r>
            <w:r w:rsidR="00AD3352">
              <w:rPr>
                <w:rFonts w:ascii="Arial Narrow" w:hAnsi="Arial Narrow"/>
                <w:iCs/>
                <w:sz w:val="26"/>
                <w:szCs w:val="26"/>
              </w:rPr>
              <w:t>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59338928" w:rsidR="00D31CD8" w:rsidRPr="00AD3352" w:rsidRDefault="00AD3352" w:rsidP="00AD3352">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3461077C" w:rsidR="00B56360" w:rsidRPr="00CA5BFA" w:rsidRDefault="00AD3352"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6F7400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006912DE">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256E6AC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2013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52728F2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46FBE85"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w:t>
            </w:r>
            <w:r w:rsidR="006912DE">
              <w:rPr>
                <w:rFonts w:ascii="Arial Narrow" w:hAnsi="Arial Narrow"/>
                <w:iCs/>
                <w:sz w:val="26"/>
                <w:szCs w:val="26"/>
              </w:rPr>
              <w:t>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7CCCCAEE"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006912DE">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5A6F068"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respectînd modalităţile şi termenele </w:t>
            </w:r>
            <w:r w:rsidR="006912DE">
              <w:rPr>
                <w:rFonts w:ascii="Arial Narrow" w:hAnsi="Arial Narrow"/>
                <w:iCs/>
                <w:sz w:val="26"/>
                <w:szCs w:val="26"/>
              </w:rPr>
              <w:t>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71F7DA0F" w:rsidR="00B74898" w:rsidRPr="006912DE"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479CE1E3"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006912DE">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76AD7F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w:t>
            </w:r>
            <w:r w:rsidR="006912DE">
              <w:rPr>
                <w:rFonts w:ascii="Arial Narrow" w:hAnsi="Arial Narrow"/>
                <w:iCs/>
                <w:sz w:val="26"/>
                <w:szCs w:val="26"/>
              </w:rPr>
              <w:t>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CE19FC0" w14:textId="6F6085BF" w:rsidR="003F7DF3" w:rsidRPr="003F7DF3" w:rsidRDefault="00B56360" w:rsidP="003F7DF3">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3F7DF3" w:rsidRPr="003F7DF3">
              <w:rPr>
                <w:rFonts w:ascii="Arial Narrow" w:hAnsi="Arial Narrow"/>
                <w:iCs/>
                <w:sz w:val="26"/>
                <w:szCs w:val="26"/>
              </w:rPr>
              <w:t xml:space="preserve">Forma de garanţie de bună executare a contractului agreată de Cumpărător/Beneficiar este:       </w:t>
            </w:r>
            <w:r w:rsidR="003F7DF3" w:rsidRPr="003F7DF3">
              <w:rPr>
                <w:rFonts w:ascii="Arial Narrow" w:hAnsi="Arial Narrow"/>
                <w:b/>
                <w:iCs/>
                <w:sz w:val="26"/>
                <w:szCs w:val="26"/>
                <w:u w:val="single"/>
              </w:rPr>
              <w:t xml:space="preserve">Garanție bancară conform Anexei nr. 10 din Documentația standard aprobată prin Ordinul MF nr. 115 din </w:t>
            </w:r>
            <w:r w:rsidR="003F7DF3" w:rsidRPr="003F7DF3">
              <w:rPr>
                <w:rFonts w:ascii="Arial Narrow" w:hAnsi="Arial Narrow"/>
                <w:iCs/>
                <w:sz w:val="26"/>
                <w:szCs w:val="26"/>
                <w:u w:val="single"/>
              </w:rPr>
              <w:t xml:space="preserve">15.09.2021  sau transfer la contul IMSP IMU,  în cuantum de </w:t>
            </w:r>
            <w:r w:rsidR="003F7DF3">
              <w:rPr>
                <w:rFonts w:ascii="Arial Narrow" w:hAnsi="Arial Narrow"/>
                <w:b/>
                <w:iCs/>
                <w:sz w:val="26"/>
                <w:szCs w:val="26"/>
                <w:u w:val="single"/>
              </w:rPr>
              <w:t>5</w:t>
            </w:r>
            <w:r w:rsidR="003F7DF3" w:rsidRPr="003F7DF3">
              <w:rPr>
                <w:rFonts w:ascii="Arial Narrow" w:hAnsi="Arial Narrow"/>
                <w:b/>
                <w:iCs/>
                <w:sz w:val="26"/>
                <w:szCs w:val="26"/>
                <w:u w:val="single"/>
              </w:rPr>
              <w:t xml:space="preserve"> %</w:t>
            </w:r>
            <w:r w:rsidR="003F7DF3" w:rsidRPr="003F7DF3">
              <w:rPr>
                <w:rFonts w:ascii="Arial Narrow" w:hAnsi="Arial Narrow"/>
                <w:iCs/>
                <w:sz w:val="26"/>
                <w:szCs w:val="26"/>
                <w:u w:val="single"/>
              </w:rPr>
              <w:t xml:space="preserve"> din valoarea contractului cu TVA.</w:t>
            </w:r>
          </w:p>
          <w:p w14:paraId="1404251B" w14:textId="66BA4298" w:rsidR="00B56360" w:rsidRPr="00ED7996" w:rsidRDefault="00B56360" w:rsidP="00B56360">
            <w:pPr>
              <w:jc w:val="both"/>
              <w:rPr>
                <w:rFonts w:ascii="Arial Narrow" w:hAnsi="Arial Narrow"/>
                <w:u w:val="single"/>
              </w:rPr>
            </w:pP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0071F077"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w:t>
            </w:r>
            <w:r w:rsidR="006912DE">
              <w:rPr>
                <w:rFonts w:ascii="Arial Narrow" w:hAnsi="Arial Narrow"/>
                <w:iCs/>
                <w:sz w:val="26"/>
                <w:szCs w:val="26"/>
              </w:rPr>
              <w:t>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6CFE41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3E5CF9">
              <w:rPr>
                <w:rFonts w:ascii="Arial Narrow" w:hAnsi="Arial Narrow"/>
                <w:b/>
                <w:iCs/>
                <w:sz w:val="26"/>
                <w:szCs w:val="26"/>
              </w:rPr>
              <w:t>3</w:t>
            </w:r>
            <w:r w:rsidR="00CB0CD2">
              <w:rPr>
                <w:rFonts w:ascii="Arial Narrow" w:hAnsi="Arial Narrow"/>
                <w:b/>
                <w:iCs/>
                <w:sz w:val="26"/>
                <w:szCs w:val="26"/>
              </w:rPr>
              <w:t>1</w:t>
            </w:r>
            <w:r w:rsidR="00E46AEA">
              <w:rPr>
                <w:rFonts w:ascii="Arial Narrow" w:hAnsi="Arial Narrow"/>
                <w:b/>
                <w:iCs/>
                <w:sz w:val="26"/>
                <w:szCs w:val="26"/>
              </w:rPr>
              <w:t>.</w:t>
            </w:r>
            <w:r w:rsidR="00CB0CD2">
              <w:rPr>
                <w:rFonts w:ascii="Arial Narrow" w:hAnsi="Arial Narrow"/>
                <w:b/>
                <w:iCs/>
                <w:sz w:val="26"/>
                <w:szCs w:val="26"/>
              </w:rPr>
              <w:t>12</w:t>
            </w:r>
            <w:r w:rsidR="00A35D62" w:rsidRPr="00CA5BFA">
              <w:rPr>
                <w:rFonts w:ascii="Arial Narrow" w:hAnsi="Arial Narrow"/>
                <w:b/>
                <w:iCs/>
                <w:sz w:val="26"/>
                <w:szCs w:val="26"/>
              </w:rPr>
              <w:t>.202</w:t>
            </w:r>
            <w:r w:rsidR="003F7DF3">
              <w:rPr>
                <w:rFonts w:ascii="Arial Narrow" w:hAnsi="Arial Narrow"/>
                <w:b/>
                <w:iCs/>
                <w:sz w:val="26"/>
                <w:szCs w:val="26"/>
              </w:rPr>
              <w:t>5</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477AD09B"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55AB6244" w:rsidR="00FB14BE" w:rsidRPr="00CA5BFA" w:rsidRDefault="00594AFB" w:rsidP="00594AFB">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E061AF9"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1569FC70" w:rsidR="003E5CF9" w:rsidRPr="00CA5BFA" w:rsidRDefault="003E5CF9" w:rsidP="00175E62">
                  <w:pPr>
                    <w:tabs>
                      <w:tab w:val="left" w:pos="1134"/>
                      <w:tab w:val="left" w:pos="4680"/>
                      <w:tab w:val="left" w:pos="7020"/>
                    </w:tabs>
                    <w:suppressAutoHyphens/>
                    <w:jc w:val="both"/>
                    <w:rPr>
                      <w:rFonts w:ascii="Arial Narrow" w:hAnsi="Arial Narrow"/>
                      <w:sz w:val="26"/>
                      <w:szCs w:val="26"/>
                    </w:rPr>
                  </w:pP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41E441E" w14:textId="3FB6E5FE"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3EF87D88"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5DF48E24" w14:textId="77777777" w:rsidR="00594AFB" w:rsidRPr="00CA5BFA" w:rsidRDefault="00594AFB"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5FF89439" w14:textId="77777777" w:rsidR="00B50773" w:rsidRDefault="00B50773" w:rsidP="00B50773">
                  <w:pPr>
                    <w:jc w:val="both"/>
                    <w:rPr>
                      <w:rFonts w:ascii="Arial Narrow" w:hAnsi="Arial Narrow"/>
                      <w:b/>
                      <w:sz w:val="26"/>
                      <w:szCs w:val="26"/>
                    </w:rPr>
                  </w:pPr>
                </w:p>
                <w:p w14:paraId="07723913" w14:textId="77777777" w:rsidR="006912DE" w:rsidRDefault="006912DE" w:rsidP="00B50773">
                  <w:pPr>
                    <w:jc w:val="both"/>
                    <w:rPr>
                      <w:rFonts w:ascii="Arial Narrow" w:hAnsi="Arial Narrow"/>
                      <w:b/>
                      <w:sz w:val="26"/>
                      <w:szCs w:val="26"/>
                    </w:rPr>
                  </w:pPr>
                </w:p>
                <w:p w14:paraId="4996C4F9" w14:textId="77777777" w:rsidR="006912DE" w:rsidRDefault="006912DE" w:rsidP="00B50773">
                  <w:pPr>
                    <w:jc w:val="both"/>
                    <w:rPr>
                      <w:rFonts w:ascii="Arial Narrow" w:hAnsi="Arial Narrow"/>
                      <w:b/>
                      <w:sz w:val="26"/>
                      <w:szCs w:val="26"/>
                    </w:rPr>
                  </w:pPr>
                </w:p>
                <w:p w14:paraId="2F7782E1" w14:textId="77777777" w:rsidR="006912DE" w:rsidRDefault="006912DE" w:rsidP="00B50773">
                  <w:pPr>
                    <w:jc w:val="both"/>
                    <w:rPr>
                      <w:rFonts w:ascii="Arial Narrow" w:hAnsi="Arial Narrow"/>
                      <w:b/>
                      <w:sz w:val="26"/>
                      <w:szCs w:val="26"/>
                    </w:rPr>
                  </w:pPr>
                </w:p>
                <w:p w14:paraId="5C2142CA" w14:textId="77777777" w:rsidR="006912DE" w:rsidRDefault="006912DE" w:rsidP="00B50773">
                  <w:pPr>
                    <w:jc w:val="both"/>
                    <w:rPr>
                      <w:rFonts w:ascii="Arial Narrow" w:hAnsi="Arial Narrow"/>
                      <w:b/>
                      <w:sz w:val="26"/>
                      <w:szCs w:val="26"/>
                    </w:rPr>
                  </w:pPr>
                </w:p>
                <w:p w14:paraId="1F2A3B50" w14:textId="77777777" w:rsidR="006912DE" w:rsidRDefault="006912DE" w:rsidP="00B50773">
                  <w:pPr>
                    <w:jc w:val="both"/>
                    <w:rPr>
                      <w:rFonts w:ascii="Arial Narrow" w:hAnsi="Arial Narrow"/>
                      <w:b/>
                      <w:sz w:val="26"/>
                      <w:szCs w:val="26"/>
                    </w:rPr>
                  </w:pPr>
                </w:p>
                <w:p w14:paraId="165EBCEA" w14:textId="77777777" w:rsidR="006912DE" w:rsidRDefault="006912DE" w:rsidP="00B50773">
                  <w:pPr>
                    <w:jc w:val="both"/>
                    <w:rPr>
                      <w:rFonts w:ascii="Arial Narrow" w:hAnsi="Arial Narrow"/>
                      <w:b/>
                      <w:sz w:val="26"/>
                      <w:szCs w:val="26"/>
                    </w:rPr>
                  </w:pPr>
                </w:p>
                <w:p w14:paraId="1B3B25E3" w14:textId="77777777" w:rsidR="006912DE" w:rsidRDefault="006912DE" w:rsidP="00B50773">
                  <w:pPr>
                    <w:jc w:val="both"/>
                    <w:rPr>
                      <w:rFonts w:ascii="Arial Narrow" w:hAnsi="Arial Narrow"/>
                      <w:b/>
                      <w:sz w:val="26"/>
                      <w:szCs w:val="26"/>
                    </w:rPr>
                  </w:pPr>
                </w:p>
                <w:p w14:paraId="710A7437" w14:textId="77777777" w:rsidR="006912DE" w:rsidRDefault="006912DE" w:rsidP="00B50773">
                  <w:pPr>
                    <w:jc w:val="both"/>
                    <w:rPr>
                      <w:rFonts w:ascii="Arial Narrow" w:hAnsi="Arial Narrow"/>
                      <w:b/>
                      <w:sz w:val="26"/>
                      <w:szCs w:val="26"/>
                    </w:rPr>
                  </w:pPr>
                </w:p>
                <w:p w14:paraId="131B51F3" w14:textId="77777777" w:rsidR="006912DE" w:rsidRDefault="006912DE" w:rsidP="00B50773">
                  <w:pPr>
                    <w:jc w:val="both"/>
                    <w:rPr>
                      <w:rFonts w:ascii="Arial Narrow" w:hAnsi="Arial Narrow"/>
                      <w:b/>
                      <w:sz w:val="26"/>
                      <w:szCs w:val="26"/>
                    </w:rPr>
                  </w:pPr>
                </w:p>
                <w:p w14:paraId="53246901" w14:textId="77777777" w:rsidR="006912DE" w:rsidRDefault="006912DE" w:rsidP="00B50773">
                  <w:pPr>
                    <w:jc w:val="both"/>
                    <w:rPr>
                      <w:rFonts w:ascii="Arial Narrow" w:hAnsi="Arial Narrow"/>
                      <w:b/>
                      <w:sz w:val="26"/>
                      <w:szCs w:val="26"/>
                    </w:rPr>
                  </w:pPr>
                </w:p>
                <w:p w14:paraId="42792519" w14:textId="77777777" w:rsidR="006912DE" w:rsidRDefault="006912DE" w:rsidP="00B50773">
                  <w:pPr>
                    <w:jc w:val="both"/>
                    <w:rPr>
                      <w:rFonts w:ascii="Arial Narrow" w:hAnsi="Arial Narrow"/>
                      <w:b/>
                      <w:sz w:val="26"/>
                      <w:szCs w:val="26"/>
                    </w:rPr>
                  </w:pPr>
                </w:p>
                <w:p w14:paraId="270B54C0" w14:textId="77777777" w:rsidR="006912DE" w:rsidRDefault="006912DE" w:rsidP="00B50773">
                  <w:pPr>
                    <w:jc w:val="both"/>
                    <w:rPr>
                      <w:rFonts w:ascii="Arial Narrow" w:hAnsi="Arial Narrow"/>
                      <w:b/>
                      <w:sz w:val="26"/>
                      <w:szCs w:val="26"/>
                    </w:rPr>
                  </w:pPr>
                </w:p>
                <w:p w14:paraId="664C2F3B" w14:textId="77777777" w:rsidR="006912DE" w:rsidRDefault="006912DE" w:rsidP="00B50773">
                  <w:pPr>
                    <w:jc w:val="both"/>
                    <w:rPr>
                      <w:rFonts w:ascii="Arial Narrow" w:hAnsi="Arial Narrow"/>
                      <w:b/>
                      <w:sz w:val="26"/>
                      <w:szCs w:val="26"/>
                    </w:rPr>
                  </w:pPr>
                </w:p>
                <w:p w14:paraId="621348EB" w14:textId="77777777" w:rsidR="006912DE" w:rsidRDefault="006912DE" w:rsidP="00B50773">
                  <w:pPr>
                    <w:jc w:val="both"/>
                    <w:rPr>
                      <w:rFonts w:ascii="Arial Narrow" w:hAnsi="Arial Narrow"/>
                      <w:b/>
                      <w:sz w:val="26"/>
                      <w:szCs w:val="26"/>
                    </w:rPr>
                  </w:pPr>
                </w:p>
                <w:p w14:paraId="424CA51A" w14:textId="77777777" w:rsidR="006912DE" w:rsidRDefault="006912DE" w:rsidP="00B50773">
                  <w:pPr>
                    <w:jc w:val="both"/>
                    <w:rPr>
                      <w:rFonts w:ascii="Arial Narrow" w:hAnsi="Arial Narrow"/>
                      <w:b/>
                      <w:sz w:val="26"/>
                      <w:szCs w:val="26"/>
                    </w:rPr>
                  </w:pPr>
                </w:p>
                <w:p w14:paraId="332C63A8" w14:textId="77777777" w:rsidR="006912DE" w:rsidRDefault="006912DE" w:rsidP="00B50773">
                  <w:pPr>
                    <w:jc w:val="both"/>
                    <w:rPr>
                      <w:rFonts w:ascii="Arial Narrow" w:hAnsi="Arial Narrow"/>
                      <w:b/>
                      <w:sz w:val="26"/>
                      <w:szCs w:val="26"/>
                    </w:rPr>
                  </w:pPr>
                </w:p>
                <w:p w14:paraId="244490C1" w14:textId="77777777" w:rsidR="006912DE" w:rsidRDefault="006912DE" w:rsidP="00B50773">
                  <w:pPr>
                    <w:jc w:val="both"/>
                    <w:rPr>
                      <w:rFonts w:ascii="Arial Narrow" w:hAnsi="Arial Narrow"/>
                      <w:b/>
                      <w:sz w:val="26"/>
                      <w:szCs w:val="26"/>
                    </w:rPr>
                  </w:pPr>
                </w:p>
                <w:p w14:paraId="5EF7B09A" w14:textId="77777777" w:rsidR="006912DE" w:rsidRDefault="006912DE" w:rsidP="00B50773">
                  <w:pPr>
                    <w:jc w:val="both"/>
                    <w:rPr>
                      <w:rFonts w:ascii="Arial Narrow" w:hAnsi="Arial Narrow"/>
                      <w:b/>
                      <w:sz w:val="26"/>
                      <w:szCs w:val="26"/>
                    </w:rPr>
                  </w:pPr>
                </w:p>
                <w:p w14:paraId="5929F235" w14:textId="1A984765" w:rsidR="006912DE" w:rsidRPr="00CA5BFA" w:rsidRDefault="006912DE" w:rsidP="00B50773">
                  <w:pPr>
                    <w:jc w:val="both"/>
                    <w:rPr>
                      <w:rFonts w:ascii="Arial Narrow" w:hAnsi="Arial Narrow"/>
                      <w:b/>
                      <w:sz w:val="26"/>
                      <w:szCs w:val="26"/>
                    </w:rPr>
                  </w:pPr>
                </w:p>
              </w:tc>
            </w:tr>
          </w:tbl>
          <w:p w14:paraId="45D44B75" w14:textId="6624C56F"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60D2C515" w:rsidR="007323B6" w:rsidRDefault="007323B6" w:rsidP="00196AB4">
            <w:pPr>
              <w:tabs>
                <w:tab w:val="left" w:pos="2295"/>
              </w:tabs>
              <w:jc w:val="both"/>
              <w:rPr>
                <w:rFonts w:ascii="Arial Narrow" w:hAnsi="Arial Narrow"/>
                <w:sz w:val="26"/>
                <w:szCs w:val="26"/>
              </w:rPr>
            </w:pPr>
          </w:p>
          <w:p w14:paraId="0E3C4A8B" w14:textId="0AB73BE4" w:rsidR="006912DE" w:rsidRDefault="006912DE" w:rsidP="00196AB4">
            <w:pPr>
              <w:tabs>
                <w:tab w:val="left" w:pos="2295"/>
              </w:tabs>
              <w:jc w:val="both"/>
              <w:rPr>
                <w:rFonts w:ascii="Arial Narrow" w:hAnsi="Arial Narrow"/>
                <w:sz w:val="26"/>
                <w:szCs w:val="26"/>
              </w:rPr>
            </w:pPr>
          </w:p>
          <w:p w14:paraId="4E9951B8" w14:textId="77777777" w:rsidR="006912DE" w:rsidRPr="00CA5BFA" w:rsidRDefault="006912DE"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single" w:sz="4" w:space="0" w:color="auto"/>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40205303" w14:textId="423A5115" w:rsidR="00B50773" w:rsidRPr="00CA5BFA" w:rsidRDefault="00B50773" w:rsidP="006912DE">
            <w:pPr>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E0AD8C1" w14:textId="6B345F41" w:rsidR="00DC35AC" w:rsidRPr="00CA5BFA" w:rsidRDefault="00DC35AC" w:rsidP="00594AFB">
            <w:pPr>
              <w:rPr>
                <w:rFonts w:ascii="Arial Narrow" w:hAnsi="Arial Narrow"/>
                <w:noProof w:val="0"/>
                <w:sz w:val="26"/>
                <w:szCs w:val="26"/>
                <w:lang w:val="it-IT"/>
              </w:rPr>
            </w:pPr>
          </w:p>
          <w:p w14:paraId="6BE55ED4" w14:textId="77777777" w:rsidR="00DC35AC" w:rsidRPr="00CA5BFA" w:rsidRDefault="00DC35AC" w:rsidP="00594AFB">
            <w:pPr>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lastRenderedPageBreak/>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DA392" w14:textId="77777777" w:rsidR="00EE721A" w:rsidRDefault="00EE721A" w:rsidP="00A20ACF">
      <w:r>
        <w:separator/>
      </w:r>
    </w:p>
  </w:endnote>
  <w:endnote w:type="continuationSeparator" w:id="0">
    <w:p w14:paraId="0E1BDC8D" w14:textId="77777777" w:rsidR="00EE721A" w:rsidRDefault="00EE72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379F3A21" w:rsidR="00824AFF" w:rsidRDefault="00824AFF">
        <w:pPr>
          <w:pStyle w:val="a4"/>
          <w:jc w:val="right"/>
        </w:pPr>
        <w:r>
          <w:fldChar w:fldCharType="begin"/>
        </w:r>
        <w:r>
          <w:instrText xml:space="preserve"> PAGE   \* MERGEFORMAT </w:instrText>
        </w:r>
        <w:r>
          <w:fldChar w:fldCharType="separate"/>
        </w:r>
        <w:r w:rsidR="0062397B">
          <w:t>66</w:t>
        </w:r>
        <w:r>
          <w:fldChar w:fldCharType="end"/>
        </w:r>
      </w:p>
    </w:sdtContent>
  </w:sdt>
  <w:p w14:paraId="394448D7" w14:textId="77777777" w:rsidR="00824AFF" w:rsidRDefault="00824A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16791" w14:textId="77777777" w:rsidR="00EE721A" w:rsidRDefault="00EE721A" w:rsidP="00A20ACF">
      <w:r>
        <w:separator/>
      </w:r>
    </w:p>
  </w:footnote>
  <w:footnote w:type="continuationSeparator" w:id="0">
    <w:p w14:paraId="541A07A2" w14:textId="77777777" w:rsidR="00EE721A" w:rsidRDefault="00EE72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4"/>
  </w:num>
  <w:num w:numId="10">
    <w:abstractNumId w:val="6"/>
  </w:num>
  <w:num w:numId="11">
    <w:abstractNumId w:val="16"/>
  </w:num>
  <w:num w:numId="12">
    <w:abstractNumId w:val="25"/>
  </w:num>
  <w:num w:numId="13">
    <w:abstractNumId w:val="20"/>
  </w:num>
  <w:num w:numId="14">
    <w:abstractNumId w:val="39"/>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5"/>
  </w:num>
  <w:num w:numId="22">
    <w:abstractNumId w:val="30"/>
  </w:num>
  <w:num w:numId="23">
    <w:abstractNumId w:val="33"/>
  </w:num>
  <w:num w:numId="24">
    <w:abstractNumId w:val="1"/>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0"/>
  </w:num>
  <w:num w:numId="58">
    <w:abstractNumId w:val="31"/>
  </w:num>
  <w:num w:numId="59">
    <w:abstractNumId w:val="28"/>
  </w:num>
  <w:num w:numId="60">
    <w:abstractNumId w:val="13"/>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3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2D22"/>
    <w:rsid w:val="000A63ED"/>
    <w:rsid w:val="000A7988"/>
    <w:rsid w:val="000A7A90"/>
    <w:rsid w:val="000A7CB1"/>
    <w:rsid w:val="000B2369"/>
    <w:rsid w:val="000B46ED"/>
    <w:rsid w:val="000B5D92"/>
    <w:rsid w:val="000B6CE5"/>
    <w:rsid w:val="000C00CF"/>
    <w:rsid w:val="000C3C74"/>
    <w:rsid w:val="000C42F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6C6"/>
    <w:rsid w:val="000F680C"/>
    <w:rsid w:val="000F68BC"/>
    <w:rsid w:val="000F7FA0"/>
    <w:rsid w:val="001034CC"/>
    <w:rsid w:val="00103B7C"/>
    <w:rsid w:val="0010496F"/>
    <w:rsid w:val="00104A00"/>
    <w:rsid w:val="00106AE6"/>
    <w:rsid w:val="001103B7"/>
    <w:rsid w:val="0011134B"/>
    <w:rsid w:val="00111546"/>
    <w:rsid w:val="00111BF3"/>
    <w:rsid w:val="00112047"/>
    <w:rsid w:val="00112F50"/>
    <w:rsid w:val="001139F0"/>
    <w:rsid w:val="00115188"/>
    <w:rsid w:val="0011719D"/>
    <w:rsid w:val="00120FA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B34"/>
    <w:rsid w:val="00156281"/>
    <w:rsid w:val="001562E3"/>
    <w:rsid w:val="00156704"/>
    <w:rsid w:val="00156A6F"/>
    <w:rsid w:val="00160A28"/>
    <w:rsid w:val="00160DF3"/>
    <w:rsid w:val="0016369C"/>
    <w:rsid w:val="00164565"/>
    <w:rsid w:val="00166820"/>
    <w:rsid w:val="0016683B"/>
    <w:rsid w:val="001704FB"/>
    <w:rsid w:val="001706CD"/>
    <w:rsid w:val="001718AE"/>
    <w:rsid w:val="00172F6C"/>
    <w:rsid w:val="00174BF9"/>
    <w:rsid w:val="00174C61"/>
    <w:rsid w:val="00174E5F"/>
    <w:rsid w:val="00175A88"/>
    <w:rsid w:val="00175E62"/>
    <w:rsid w:val="0017664F"/>
    <w:rsid w:val="00182588"/>
    <w:rsid w:val="00183D79"/>
    <w:rsid w:val="00185148"/>
    <w:rsid w:val="001856BA"/>
    <w:rsid w:val="001866CB"/>
    <w:rsid w:val="00186AE9"/>
    <w:rsid w:val="00190C53"/>
    <w:rsid w:val="00192835"/>
    <w:rsid w:val="00192E0B"/>
    <w:rsid w:val="001941D9"/>
    <w:rsid w:val="00194AD4"/>
    <w:rsid w:val="00195966"/>
    <w:rsid w:val="0019642D"/>
    <w:rsid w:val="00196AB4"/>
    <w:rsid w:val="00196DD1"/>
    <w:rsid w:val="001979B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D7"/>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20775"/>
    <w:rsid w:val="00220948"/>
    <w:rsid w:val="002217B0"/>
    <w:rsid w:val="002221ED"/>
    <w:rsid w:val="0022237A"/>
    <w:rsid w:val="00222FD0"/>
    <w:rsid w:val="0022376E"/>
    <w:rsid w:val="0022397C"/>
    <w:rsid w:val="00223B66"/>
    <w:rsid w:val="00223D58"/>
    <w:rsid w:val="002242A0"/>
    <w:rsid w:val="0022479E"/>
    <w:rsid w:val="002253A6"/>
    <w:rsid w:val="00226491"/>
    <w:rsid w:val="00226535"/>
    <w:rsid w:val="00227010"/>
    <w:rsid w:val="00227207"/>
    <w:rsid w:val="00227348"/>
    <w:rsid w:val="002301B1"/>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1B37"/>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25A"/>
    <w:rsid w:val="003A1523"/>
    <w:rsid w:val="003A2643"/>
    <w:rsid w:val="003A3859"/>
    <w:rsid w:val="003A40C2"/>
    <w:rsid w:val="003A4181"/>
    <w:rsid w:val="003A50BF"/>
    <w:rsid w:val="003A5A35"/>
    <w:rsid w:val="003A5AAB"/>
    <w:rsid w:val="003A6B32"/>
    <w:rsid w:val="003B0E90"/>
    <w:rsid w:val="003B10D9"/>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CF9"/>
    <w:rsid w:val="003F06E8"/>
    <w:rsid w:val="003F0C88"/>
    <w:rsid w:val="003F242C"/>
    <w:rsid w:val="003F2E01"/>
    <w:rsid w:val="003F3D59"/>
    <w:rsid w:val="003F4185"/>
    <w:rsid w:val="003F4302"/>
    <w:rsid w:val="003F6B9C"/>
    <w:rsid w:val="003F6EE2"/>
    <w:rsid w:val="003F7DF3"/>
    <w:rsid w:val="00401E90"/>
    <w:rsid w:val="00404C0D"/>
    <w:rsid w:val="00404DE0"/>
    <w:rsid w:val="004050D1"/>
    <w:rsid w:val="004063D9"/>
    <w:rsid w:val="00406F15"/>
    <w:rsid w:val="0040723E"/>
    <w:rsid w:val="0041210D"/>
    <w:rsid w:val="00413058"/>
    <w:rsid w:val="00413218"/>
    <w:rsid w:val="004137E9"/>
    <w:rsid w:val="00413870"/>
    <w:rsid w:val="00414D81"/>
    <w:rsid w:val="004153EC"/>
    <w:rsid w:val="00416B3E"/>
    <w:rsid w:val="00417DF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1A"/>
    <w:rsid w:val="00463911"/>
    <w:rsid w:val="00464994"/>
    <w:rsid w:val="00464A07"/>
    <w:rsid w:val="00464A19"/>
    <w:rsid w:val="00466394"/>
    <w:rsid w:val="00466EB9"/>
    <w:rsid w:val="004702B5"/>
    <w:rsid w:val="00470E50"/>
    <w:rsid w:val="00472DB5"/>
    <w:rsid w:val="00473521"/>
    <w:rsid w:val="00473CA9"/>
    <w:rsid w:val="00474497"/>
    <w:rsid w:val="0047776F"/>
    <w:rsid w:val="00480208"/>
    <w:rsid w:val="00480AC7"/>
    <w:rsid w:val="00481554"/>
    <w:rsid w:val="00484113"/>
    <w:rsid w:val="004856C0"/>
    <w:rsid w:val="00485A35"/>
    <w:rsid w:val="00485F9F"/>
    <w:rsid w:val="0049123D"/>
    <w:rsid w:val="00491A3D"/>
    <w:rsid w:val="00491A9E"/>
    <w:rsid w:val="004967D7"/>
    <w:rsid w:val="00496AFA"/>
    <w:rsid w:val="004A1C90"/>
    <w:rsid w:val="004A4AF2"/>
    <w:rsid w:val="004A582E"/>
    <w:rsid w:val="004A695A"/>
    <w:rsid w:val="004A7FEE"/>
    <w:rsid w:val="004B0008"/>
    <w:rsid w:val="004B0051"/>
    <w:rsid w:val="004B0F2F"/>
    <w:rsid w:val="004B349A"/>
    <w:rsid w:val="004B36EF"/>
    <w:rsid w:val="004B3BFB"/>
    <w:rsid w:val="004B42BC"/>
    <w:rsid w:val="004B4A53"/>
    <w:rsid w:val="004B4A55"/>
    <w:rsid w:val="004B72E9"/>
    <w:rsid w:val="004C23A8"/>
    <w:rsid w:val="004C2A1A"/>
    <w:rsid w:val="004C30A2"/>
    <w:rsid w:val="004C3E9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1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F"/>
    <w:rsid w:val="00544071"/>
    <w:rsid w:val="00544F5D"/>
    <w:rsid w:val="005459A4"/>
    <w:rsid w:val="00546E60"/>
    <w:rsid w:val="00551783"/>
    <w:rsid w:val="00551F68"/>
    <w:rsid w:val="0055327B"/>
    <w:rsid w:val="0055357C"/>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4530"/>
    <w:rsid w:val="00585937"/>
    <w:rsid w:val="00590BCC"/>
    <w:rsid w:val="00590EDE"/>
    <w:rsid w:val="00590F43"/>
    <w:rsid w:val="00591150"/>
    <w:rsid w:val="00593281"/>
    <w:rsid w:val="0059339B"/>
    <w:rsid w:val="00593B4C"/>
    <w:rsid w:val="00593D34"/>
    <w:rsid w:val="00594AFB"/>
    <w:rsid w:val="00596D3B"/>
    <w:rsid w:val="005970D4"/>
    <w:rsid w:val="005977CD"/>
    <w:rsid w:val="00597903"/>
    <w:rsid w:val="00597AD4"/>
    <w:rsid w:val="005A0CCC"/>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0C"/>
    <w:rsid w:val="005D708F"/>
    <w:rsid w:val="005E3355"/>
    <w:rsid w:val="005E5325"/>
    <w:rsid w:val="005E57E4"/>
    <w:rsid w:val="005E5A05"/>
    <w:rsid w:val="005E5CFB"/>
    <w:rsid w:val="005E6B4A"/>
    <w:rsid w:val="005E7C99"/>
    <w:rsid w:val="005E7D08"/>
    <w:rsid w:val="005F0C11"/>
    <w:rsid w:val="005F0DE9"/>
    <w:rsid w:val="005F1006"/>
    <w:rsid w:val="005F211D"/>
    <w:rsid w:val="005F2C77"/>
    <w:rsid w:val="005F6807"/>
    <w:rsid w:val="00600941"/>
    <w:rsid w:val="006009B2"/>
    <w:rsid w:val="00601A5E"/>
    <w:rsid w:val="00601B8F"/>
    <w:rsid w:val="00602562"/>
    <w:rsid w:val="00602F2C"/>
    <w:rsid w:val="00603207"/>
    <w:rsid w:val="00603878"/>
    <w:rsid w:val="00603DE7"/>
    <w:rsid w:val="00604556"/>
    <w:rsid w:val="0060606F"/>
    <w:rsid w:val="00606581"/>
    <w:rsid w:val="006104BA"/>
    <w:rsid w:val="00611887"/>
    <w:rsid w:val="00612081"/>
    <w:rsid w:val="00612956"/>
    <w:rsid w:val="00612F38"/>
    <w:rsid w:val="00613469"/>
    <w:rsid w:val="0061470F"/>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A2C"/>
    <w:rsid w:val="00632D64"/>
    <w:rsid w:val="00633329"/>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6DF7"/>
    <w:rsid w:val="00667B1F"/>
    <w:rsid w:val="00667C91"/>
    <w:rsid w:val="006707C3"/>
    <w:rsid w:val="0067168F"/>
    <w:rsid w:val="0067204F"/>
    <w:rsid w:val="0067392B"/>
    <w:rsid w:val="00674E63"/>
    <w:rsid w:val="0067797D"/>
    <w:rsid w:val="00680AC9"/>
    <w:rsid w:val="006819B2"/>
    <w:rsid w:val="0068226E"/>
    <w:rsid w:val="00683A89"/>
    <w:rsid w:val="00687562"/>
    <w:rsid w:val="00687D8D"/>
    <w:rsid w:val="0069068C"/>
    <w:rsid w:val="006912D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94"/>
    <w:rsid w:val="006A6D3C"/>
    <w:rsid w:val="006B2729"/>
    <w:rsid w:val="006B28E2"/>
    <w:rsid w:val="006B38DA"/>
    <w:rsid w:val="006B6003"/>
    <w:rsid w:val="006B6292"/>
    <w:rsid w:val="006B79CE"/>
    <w:rsid w:val="006C018D"/>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33"/>
    <w:rsid w:val="006E2390"/>
    <w:rsid w:val="006E301C"/>
    <w:rsid w:val="006E32AE"/>
    <w:rsid w:val="006E3A91"/>
    <w:rsid w:val="006E45E3"/>
    <w:rsid w:val="006E53E5"/>
    <w:rsid w:val="006F2350"/>
    <w:rsid w:val="006F24A8"/>
    <w:rsid w:val="006F2A39"/>
    <w:rsid w:val="006F2BC8"/>
    <w:rsid w:val="006F3B8E"/>
    <w:rsid w:val="006F4CAD"/>
    <w:rsid w:val="006F4DC3"/>
    <w:rsid w:val="006F50DE"/>
    <w:rsid w:val="006F5FEC"/>
    <w:rsid w:val="006F6D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A30"/>
    <w:rsid w:val="00736134"/>
    <w:rsid w:val="00736B8F"/>
    <w:rsid w:val="00740BE4"/>
    <w:rsid w:val="0074397A"/>
    <w:rsid w:val="0074578E"/>
    <w:rsid w:val="00751E45"/>
    <w:rsid w:val="00752EE3"/>
    <w:rsid w:val="0075322C"/>
    <w:rsid w:val="0075524C"/>
    <w:rsid w:val="0075550B"/>
    <w:rsid w:val="00757C6B"/>
    <w:rsid w:val="00761938"/>
    <w:rsid w:val="00761F51"/>
    <w:rsid w:val="00762C66"/>
    <w:rsid w:val="00764172"/>
    <w:rsid w:val="00764871"/>
    <w:rsid w:val="00764BEC"/>
    <w:rsid w:val="00765D17"/>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7E"/>
    <w:rsid w:val="008202F4"/>
    <w:rsid w:val="00821779"/>
    <w:rsid w:val="00821DD7"/>
    <w:rsid w:val="00824AFF"/>
    <w:rsid w:val="008260DA"/>
    <w:rsid w:val="0082679F"/>
    <w:rsid w:val="008274B4"/>
    <w:rsid w:val="0083019C"/>
    <w:rsid w:val="00831161"/>
    <w:rsid w:val="00833E68"/>
    <w:rsid w:val="008373B7"/>
    <w:rsid w:val="008374FB"/>
    <w:rsid w:val="0083751B"/>
    <w:rsid w:val="00840073"/>
    <w:rsid w:val="00840D6A"/>
    <w:rsid w:val="00840F04"/>
    <w:rsid w:val="00841964"/>
    <w:rsid w:val="008449C1"/>
    <w:rsid w:val="00845320"/>
    <w:rsid w:val="00845C1B"/>
    <w:rsid w:val="0084605E"/>
    <w:rsid w:val="008506F1"/>
    <w:rsid w:val="00852228"/>
    <w:rsid w:val="00852DB5"/>
    <w:rsid w:val="00853139"/>
    <w:rsid w:val="00854D4E"/>
    <w:rsid w:val="00860527"/>
    <w:rsid w:val="008612A7"/>
    <w:rsid w:val="0086183C"/>
    <w:rsid w:val="00862B1E"/>
    <w:rsid w:val="00863AAB"/>
    <w:rsid w:val="00864A45"/>
    <w:rsid w:val="00864C4C"/>
    <w:rsid w:val="008656F7"/>
    <w:rsid w:val="008672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A7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A6"/>
    <w:rsid w:val="00977D33"/>
    <w:rsid w:val="0098092C"/>
    <w:rsid w:val="00980A78"/>
    <w:rsid w:val="00981B6C"/>
    <w:rsid w:val="00981C6E"/>
    <w:rsid w:val="00983C29"/>
    <w:rsid w:val="00984E9E"/>
    <w:rsid w:val="00992766"/>
    <w:rsid w:val="00992E87"/>
    <w:rsid w:val="00993F1D"/>
    <w:rsid w:val="00995AF6"/>
    <w:rsid w:val="00995D0E"/>
    <w:rsid w:val="009960A5"/>
    <w:rsid w:val="00997198"/>
    <w:rsid w:val="009A074E"/>
    <w:rsid w:val="009A30BE"/>
    <w:rsid w:val="009A3D19"/>
    <w:rsid w:val="009A4BCA"/>
    <w:rsid w:val="009A4F6C"/>
    <w:rsid w:val="009A543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BC"/>
    <w:rsid w:val="00A273E1"/>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90A"/>
    <w:rsid w:val="00A53EBF"/>
    <w:rsid w:val="00A53ED5"/>
    <w:rsid w:val="00A54239"/>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6BD5"/>
    <w:rsid w:val="00A96FA9"/>
    <w:rsid w:val="00A973C8"/>
    <w:rsid w:val="00AA1372"/>
    <w:rsid w:val="00AA1EBA"/>
    <w:rsid w:val="00AA3E12"/>
    <w:rsid w:val="00AA46FD"/>
    <w:rsid w:val="00AA698F"/>
    <w:rsid w:val="00AA70E8"/>
    <w:rsid w:val="00AA7807"/>
    <w:rsid w:val="00AB1554"/>
    <w:rsid w:val="00AB2528"/>
    <w:rsid w:val="00AB2648"/>
    <w:rsid w:val="00AB634C"/>
    <w:rsid w:val="00AC1F5C"/>
    <w:rsid w:val="00AC2F1E"/>
    <w:rsid w:val="00AC4562"/>
    <w:rsid w:val="00AC4778"/>
    <w:rsid w:val="00AC4FF7"/>
    <w:rsid w:val="00AC59A6"/>
    <w:rsid w:val="00AC7246"/>
    <w:rsid w:val="00AC78C9"/>
    <w:rsid w:val="00AC7CA8"/>
    <w:rsid w:val="00AD061A"/>
    <w:rsid w:val="00AD3352"/>
    <w:rsid w:val="00AD3778"/>
    <w:rsid w:val="00AD4A0A"/>
    <w:rsid w:val="00AD6DA1"/>
    <w:rsid w:val="00AD6DF5"/>
    <w:rsid w:val="00AE3CA7"/>
    <w:rsid w:val="00AE3DA3"/>
    <w:rsid w:val="00AE410A"/>
    <w:rsid w:val="00AE4784"/>
    <w:rsid w:val="00AE4876"/>
    <w:rsid w:val="00AE571D"/>
    <w:rsid w:val="00AE6163"/>
    <w:rsid w:val="00AE7CFF"/>
    <w:rsid w:val="00AF011F"/>
    <w:rsid w:val="00AF036F"/>
    <w:rsid w:val="00AF0B8C"/>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53B6"/>
    <w:rsid w:val="00B4553F"/>
    <w:rsid w:val="00B45840"/>
    <w:rsid w:val="00B46D92"/>
    <w:rsid w:val="00B47003"/>
    <w:rsid w:val="00B501CC"/>
    <w:rsid w:val="00B50773"/>
    <w:rsid w:val="00B51C38"/>
    <w:rsid w:val="00B51C8D"/>
    <w:rsid w:val="00B51DAA"/>
    <w:rsid w:val="00B5234C"/>
    <w:rsid w:val="00B53095"/>
    <w:rsid w:val="00B53F9E"/>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3D0C"/>
    <w:rsid w:val="00B74208"/>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5AC0"/>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398E"/>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B54"/>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2CF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EB"/>
    <w:rsid w:val="00CF7B36"/>
    <w:rsid w:val="00CF7F40"/>
    <w:rsid w:val="00D012A2"/>
    <w:rsid w:val="00D01642"/>
    <w:rsid w:val="00D02623"/>
    <w:rsid w:val="00D03BCF"/>
    <w:rsid w:val="00D04DD0"/>
    <w:rsid w:val="00D05A94"/>
    <w:rsid w:val="00D06A9A"/>
    <w:rsid w:val="00D06D9F"/>
    <w:rsid w:val="00D10AC2"/>
    <w:rsid w:val="00D11588"/>
    <w:rsid w:val="00D12FD7"/>
    <w:rsid w:val="00D14254"/>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CD8"/>
    <w:rsid w:val="00D31E62"/>
    <w:rsid w:val="00D33322"/>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D6"/>
    <w:rsid w:val="00D774CB"/>
    <w:rsid w:val="00D81247"/>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DCF"/>
    <w:rsid w:val="00DB63EA"/>
    <w:rsid w:val="00DB6666"/>
    <w:rsid w:val="00DB755C"/>
    <w:rsid w:val="00DC0C09"/>
    <w:rsid w:val="00DC2E3A"/>
    <w:rsid w:val="00DC31D0"/>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970"/>
    <w:rsid w:val="00DF6ADE"/>
    <w:rsid w:val="00E000AD"/>
    <w:rsid w:val="00E012B1"/>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D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7E0"/>
    <w:rsid w:val="00E46AEA"/>
    <w:rsid w:val="00E50026"/>
    <w:rsid w:val="00E503F9"/>
    <w:rsid w:val="00E6012E"/>
    <w:rsid w:val="00E614FD"/>
    <w:rsid w:val="00E6529F"/>
    <w:rsid w:val="00E66C27"/>
    <w:rsid w:val="00E671F1"/>
    <w:rsid w:val="00E71268"/>
    <w:rsid w:val="00E7180A"/>
    <w:rsid w:val="00E71F7B"/>
    <w:rsid w:val="00E722FF"/>
    <w:rsid w:val="00E726CB"/>
    <w:rsid w:val="00E80759"/>
    <w:rsid w:val="00E809CF"/>
    <w:rsid w:val="00E80C5F"/>
    <w:rsid w:val="00E828BB"/>
    <w:rsid w:val="00E82B18"/>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77C5"/>
    <w:rsid w:val="00EB080B"/>
    <w:rsid w:val="00EB13AF"/>
    <w:rsid w:val="00EB1DD4"/>
    <w:rsid w:val="00EB1FF8"/>
    <w:rsid w:val="00EB219D"/>
    <w:rsid w:val="00EB31E1"/>
    <w:rsid w:val="00EB37C1"/>
    <w:rsid w:val="00EB576E"/>
    <w:rsid w:val="00EB66BD"/>
    <w:rsid w:val="00EC0CE6"/>
    <w:rsid w:val="00EC0D58"/>
    <w:rsid w:val="00EC11AB"/>
    <w:rsid w:val="00EC1943"/>
    <w:rsid w:val="00EC3148"/>
    <w:rsid w:val="00EC4378"/>
    <w:rsid w:val="00EC51F7"/>
    <w:rsid w:val="00EC6319"/>
    <w:rsid w:val="00EC6723"/>
    <w:rsid w:val="00EC6A5D"/>
    <w:rsid w:val="00EC751A"/>
    <w:rsid w:val="00EC7C12"/>
    <w:rsid w:val="00EC7F38"/>
    <w:rsid w:val="00ED08CE"/>
    <w:rsid w:val="00ED0E8A"/>
    <w:rsid w:val="00ED0F19"/>
    <w:rsid w:val="00ED10E0"/>
    <w:rsid w:val="00ED14CA"/>
    <w:rsid w:val="00ED21C0"/>
    <w:rsid w:val="00ED2398"/>
    <w:rsid w:val="00ED23FA"/>
    <w:rsid w:val="00ED3247"/>
    <w:rsid w:val="00ED40A7"/>
    <w:rsid w:val="00ED593B"/>
    <w:rsid w:val="00ED7996"/>
    <w:rsid w:val="00EE1025"/>
    <w:rsid w:val="00EE14E7"/>
    <w:rsid w:val="00EE204E"/>
    <w:rsid w:val="00EE2F3E"/>
    <w:rsid w:val="00EE489D"/>
    <w:rsid w:val="00EE5859"/>
    <w:rsid w:val="00EE721A"/>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3595"/>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585"/>
    <w:rsid w:val="00F8399A"/>
    <w:rsid w:val="00F85248"/>
    <w:rsid w:val="00F854EA"/>
    <w:rsid w:val="00F85D58"/>
    <w:rsid w:val="00F85DED"/>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33DE"/>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1368479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1222238">
      <w:bodyDiv w:val="1"/>
      <w:marLeft w:val="0"/>
      <w:marRight w:val="0"/>
      <w:marTop w:val="0"/>
      <w:marBottom w:val="0"/>
      <w:divBdr>
        <w:top w:val="none" w:sz="0" w:space="0" w:color="auto"/>
        <w:left w:val="none" w:sz="0" w:space="0" w:color="auto"/>
        <w:bottom w:val="none" w:sz="0" w:space="0" w:color="auto"/>
        <w:right w:val="none" w:sz="0" w:space="0" w:color="auto"/>
      </w:divBdr>
    </w:div>
    <w:div w:id="127358498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92224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C1B1-7BB3-4FE0-8593-04BBEAB1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74</Pages>
  <Words>28305</Words>
  <Characters>161341</Characters>
  <Application>Microsoft Office Word</Application>
  <DocSecurity>0</DocSecurity>
  <Lines>1344</Lines>
  <Paragraphs>378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193</cp:revision>
  <cp:lastPrinted>2021-10-13T08:43:00Z</cp:lastPrinted>
  <dcterms:created xsi:type="dcterms:W3CDTF">2021-10-13T08:52:00Z</dcterms:created>
  <dcterms:modified xsi:type="dcterms:W3CDTF">2024-10-16T12:17:00Z</dcterms:modified>
</cp:coreProperties>
</file>