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right" w:tblpY="169"/>
        <w:tblW w:w="9432" w:type="dxa"/>
        <w:tblLook w:val="01E0" w:firstRow="1" w:lastRow="1" w:firstColumn="1" w:lastColumn="1" w:noHBand="0" w:noVBand="0"/>
      </w:tblPr>
      <w:tblGrid>
        <w:gridCol w:w="3746"/>
        <w:gridCol w:w="5686"/>
      </w:tblGrid>
      <w:tr w:rsidR="00D13353" w14:paraId="6C9467A2" w14:textId="77777777" w:rsidTr="00D13353">
        <w:trPr>
          <w:trHeight w:val="2129"/>
        </w:trPr>
        <w:tc>
          <w:tcPr>
            <w:tcW w:w="3746" w:type="dxa"/>
          </w:tcPr>
          <w:p w14:paraId="6C5E81A9" w14:textId="77777777" w:rsidR="00D13353" w:rsidRDefault="00D13353" w:rsidP="00D13353">
            <w:pPr>
              <w:spacing w:line="256" w:lineRule="auto"/>
              <w:rPr>
                <w:lang w:val="en-US"/>
              </w:rPr>
            </w:pPr>
          </w:p>
        </w:tc>
        <w:tc>
          <w:tcPr>
            <w:tcW w:w="5686" w:type="dxa"/>
          </w:tcPr>
          <w:p w14:paraId="00A11926" w14:textId="77777777" w:rsidR="00D13353" w:rsidRDefault="00D13353" w:rsidP="00D13353">
            <w:pPr>
              <w:pStyle w:val="a3"/>
              <w:spacing w:line="180" w:lineRule="exact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3F4E77E2" w14:textId="77777777" w:rsidR="00D13353" w:rsidRDefault="00D13353" w:rsidP="00D13353">
            <w:pPr>
              <w:pStyle w:val="a3"/>
              <w:spacing w:line="180" w:lineRule="exact"/>
              <w:rPr>
                <w:rFonts w:ascii="Times New Roman" w:hAnsi="Times New Roman"/>
                <w:b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ro-RO"/>
              </w:rPr>
              <w:t>Societatea cu răspundere limitată “HORUS”</w:t>
            </w:r>
          </w:p>
          <w:p w14:paraId="4059F1F8" w14:textId="77777777" w:rsidR="00D13353" w:rsidRDefault="00D13353" w:rsidP="00D13353">
            <w:pPr>
              <w:pStyle w:val="a3"/>
              <w:spacing w:line="180" w:lineRule="exact"/>
              <w:rPr>
                <w:rFonts w:ascii="Times New Roman" w:hAnsi="Times New Roman"/>
                <w:b/>
                <w:sz w:val="18"/>
                <w:szCs w:val="18"/>
                <w:lang w:val="fr-FR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ro-RO"/>
              </w:rPr>
              <w:t>Republica Moldova</w:t>
            </w:r>
            <w:r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 xml:space="preserve">, MD-2044, </w:t>
            </w:r>
            <w:r>
              <w:rPr>
                <w:rFonts w:ascii="Times New Roman" w:hAnsi="Times New Roman"/>
                <w:b/>
                <w:sz w:val="18"/>
                <w:szCs w:val="18"/>
                <w:lang w:val="ro-RO"/>
              </w:rPr>
              <w:t>mun.</w:t>
            </w:r>
            <w:r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18"/>
                <w:szCs w:val="18"/>
                <w:lang w:val="fr-FR"/>
              </w:rPr>
              <w:t>Chişinău</w:t>
            </w:r>
            <w:proofErr w:type="spellEnd"/>
            <w:r>
              <w:rPr>
                <w:rFonts w:ascii="Times New Roman" w:hAnsi="Times New Roman"/>
                <w:b/>
                <w:sz w:val="18"/>
                <w:szCs w:val="18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18"/>
                <w:szCs w:val="18"/>
                <w:lang w:val="fr-FR"/>
              </w:rPr>
              <w:t>str</w:t>
            </w:r>
            <w:proofErr w:type="spellEnd"/>
            <w:r>
              <w:rPr>
                <w:rFonts w:ascii="Times New Roman" w:hAnsi="Times New Roman"/>
                <w:b/>
                <w:sz w:val="18"/>
                <w:szCs w:val="18"/>
                <w:lang w:val="fr-FR"/>
              </w:rPr>
              <w:t>. M. Sadoveanu, 4/10</w:t>
            </w:r>
          </w:p>
          <w:p w14:paraId="55A4865E" w14:textId="77777777" w:rsidR="00D13353" w:rsidRDefault="00D13353" w:rsidP="00D13353">
            <w:pPr>
              <w:pStyle w:val="a3"/>
              <w:spacing w:line="180" w:lineRule="exact"/>
              <w:rPr>
                <w:rFonts w:ascii="Times New Roman" w:hAnsi="Times New Roman"/>
                <w:b/>
                <w:sz w:val="18"/>
                <w:szCs w:val="18"/>
                <w:lang w:val="fr-FR"/>
              </w:rPr>
            </w:pPr>
            <w:proofErr w:type="gramStart"/>
            <w:r>
              <w:rPr>
                <w:rFonts w:ascii="Times New Roman" w:hAnsi="Times New Roman"/>
                <w:b/>
                <w:sz w:val="18"/>
                <w:szCs w:val="18"/>
                <w:lang w:val="fr-FR"/>
              </w:rPr>
              <w:t>tel./</w:t>
            </w:r>
            <w:proofErr w:type="gramEnd"/>
            <w:r>
              <w:rPr>
                <w:rFonts w:ascii="Times New Roman" w:hAnsi="Times New Roman"/>
                <w:b/>
                <w:sz w:val="18"/>
                <w:szCs w:val="18"/>
                <w:lang w:val="fr-FR"/>
              </w:rPr>
              <w:t>fax: (+373 22) 401 302, 401 321</w:t>
            </w:r>
          </w:p>
          <w:p w14:paraId="23C3A4BC" w14:textId="77777777" w:rsidR="00D13353" w:rsidRDefault="00D13353" w:rsidP="00D13353">
            <w:pPr>
              <w:pStyle w:val="a3"/>
              <w:spacing w:line="180" w:lineRule="exact"/>
              <w:rPr>
                <w:rFonts w:ascii="Times New Roman" w:hAnsi="Times New Roman"/>
                <w:b/>
                <w:sz w:val="18"/>
                <w:szCs w:val="18"/>
                <w:lang w:val="fr-FR"/>
              </w:rPr>
            </w:pPr>
            <w:proofErr w:type="gramStart"/>
            <w:r>
              <w:rPr>
                <w:rFonts w:ascii="Times New Roman" w:hAnsi="Times New Roman"/>
                <w:b/>
                <w:sz w:val="18"/>
                <w:szCs w:val="18"/>
                <w:lang w:val="fr-FR"/>
              </w:rPr>
              <w:t>E-mail:</w:t>
            </w:r>
            <w:proofErr w:type="gramEnd"/>
            <w:r>
              <w:rPr>
                <w:rFonts w:ascii="Times New Roman" w:hAnsi="Times New Roman"/>
                <w:b/>
                <w:sz w:val="18"/>
                <w:szCs w:val="18"/>
                <w:lang w:val="fr-FR"/>
              </w:rPr>
              <w:t xml:space="preserve"> horus@euroterm.md, www. horus.md</w:t>
            </w:r>
          </w:p>
          <w:p w14:paraId="239378F2" w14:textId="77777777" w:rsidR="00D13353" w:rsidRDefault="00D13353" w:rsidP="00D13353">
            <w:pPr>
              <w:pStyle w:val="a3"/>
              <w:spacing w:line="180" w:lineRule="exact"/>
              <w:rPr>
                <w:rFonts w:ascii="Times New Roman" w:hAnsi="Times New Roman"/>
                <w:b/>
                <w:sz w:val="18"/>
                <w:szCs w:val="18"/>
                <w:lang w:val="fr-FR"/>
              </w:rPr>
            </w:pPr>
          </w:p>
          <w:p w14:paraId="6B939BAD" w14:textId="77777777" w:rsidR="00D13353" w:rsidRDefault="00D13353" w:rsidP="00D13353">
            <w:pPr>
              <w:pStyle w:val="a3"/>
              <w:spacing w:line="180" w:lineRule="exact"/>
              <w:rPr>
                <w:rFonts w:ascii="Times New Roman" w:hAnsi="Times New Roman"/>
                <w:b/>
                <w:sz w:val="18"/>
                <w:szCs w:val="18"/>
                <w:lang w:val="fr-FR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fr-FR"/>
              </w:rPr>
              <w:t>B.C.  « </w:t>
            </w:r>
            <w:proofErr w:type="spellStart"/>
            <w:r>
              <w:rPr>
                <w:rFonts w:ascii="Times New Roman" w:hAnsi="Times New Roman"/>
                <w:b/>
                <w:sz w:val="18"/>
                <w:szCs w:val="18"/>
                <w:lang w:val="fr-FR"/>
              </w:rPr>
              <w:t>Moldindconbank</w:t>
            </w:r>
            <w:proofErr w:type="spellEnd"/>
            <w:proofErr w:type="gramStart"/>
            <w:r>
              <w:rPr>
                <w:rFonts w:ascii="Times New Roman" w:hAnsi="Times New Roman"/>
                <w:b/>
                <w:sz w:val="18"/>
                <w:szCs w:val="18"/>
                <w:lang w:val="fr-FR"/>
              </w:rPr>
              <w:t> »S.A.</w:t>
            </w:r>
            <w:proofErr w:type="gramEnd"/>
            <w:r>
              <w:rPr>
                <w:rFonts w:ascii="Times New Roman" w:hAnsi="Times New Roman"/>
                <w:b/>
                <w:sz w:val="18"/>
                <w:szCs w:val="18"/>
                <w:lang w:val="fr-FR"/>
              </w:rPr>
              <w:t xml:space="preserve">, fil. INVEST, </w:t>
            </w:r>
            <w:proofErr w:type="spellStart"/>
            <w:r>
              <w:rPr>
                <w:rFonts w:ascii="Times New Roman" w:hAnsi="Times New Roman"/>
                <w:b/>
                <w:sz w:val="18"/>
                <w:szCs w:val="18"/>
                <w:lang w:val="fr-FR"/>
              </w:rPr>
              <w:t>Chișinău</w:t>
            </w:r>
            <w:proofErr w:type="spellEnd"/>
          </w:p>
          <w:p w14:paraId="18C82BCB" w14:textId="77777777" w:rsidR="00D13353" w:rsidRDefault="00D13353" w:rsidP="00D13353">
            <w:pPr>
              <w:spacing w:line="256" w:lineRule="auto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fr-FR"/>
              </w:rPr>
              <w:t>IBAN MD60ML000000002251729215, b/c MOLDMD2X329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</w:p>
          <w:p w14:paraId="5244CC9B" w14:textId="77777777" w:rsidR="00D13353" w:rsidRDefault="00D13353" w:rsidP="00D13353">
            <w:pPr>
              <w:spacing w:line="256" w:lineRule="auto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TVA 0400316, IDNO 1002600011498</w:t>
            </w:r>
          </w:p>
          <w:p w14:paraId="346A498D" w14:textId="77777777" w:rsidR="00D13353" w:rsidRDefault="00D13353" w:rsidP="00D13353">
            <w:pPr>
              <w:spacing w:line="256" w:lineRule="auto"/>
              <w:rPr>
                <w:lang w:val="en-US"/>
              </w:rPr>
            </w:pPr>
          </w:p>
        </w:tc>
      </w:tr>
    </w:tbl>
    <w:p w14:paraId="132219D0" w14:textId="510E0A24" w:rsidR="00396F2A" w:rsidRPr="00E35CFE" w:rsidRDefault="00D13353" w:rsidP="0015308C">
      <w:pPr>
        <w:jc w:val="right"/>
        <w:rPr>
          <w:b/>
          <w:szCs w:val="26"/>
          <w:lang w:val="ro-RO"/>
        </w:rPr>
      </w:pPr>
      <w:r w:rsidRPr="00E35CFE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0F7650A" wp14:editId="4DEBE921">
            <wp:simplePos x="0" y="0"/>
            <wp:positionH relativeFrom="column">
              <wp:posOffset>-349361</wp:posOffset>
            </wp:positionH>
            <wp:positionV relativeFrom="paragraph">
              <wp:posOffset>278130</wp:posOffset>
            </wp:positionV>
            <wp:extent cx="2863326" cy="666115"/>
            <wp:effectExtent l="0" t="0" r="0" b="63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RUS_3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077" cy="6690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7BDF" w:rsidRPr="00E35CFE">
        <w:rPr>
          <w:b/>
          <w:sz w:val="26"/>
          <w:szCs w:val="26"/>
          <w:lang w:val="ro-RO"/>
        </w:rPr>
        <w:t xml:space="preserve"> </w:t>
      </w:r>
    </w:p>
    <w:p w14:paraId="59891051" w14:textId="6CB563A5" w:rsidR="00396F2A" w:rsidRDefault="00396F2A" w:rsidP="003579A3">
      <w:pPr>
        <w:ind w:left="60" w:right="282"/>
        <w:jc w:val="center"/>
        <w:rPr>
          <w:b/>
          <w:sz w:val="32"/>
          <w:szCs w:val="26"/>
          <w:lang w:val="ro-RO"/>
        </w:rPr>
      </w:pPr>
      <w:r w:rsidRPr="00396F2A">
        <w:rPr>
          <w:b/>
          <w:sz w:val="32"/>
          <w:szCs w:val="26"/>
          <w:lang w:val="ro-RO"/>
        </w:rPr>
        <w:t>Caiet de sarcini</w:t>
      </w:r>
    </w:p>
    <w:p w14:paraId="05BCAB74" w14:textId="77777777" w:rsidR="00976CC3" w:rsidRPr="00396F2A" w:rsidRDefault="00976CC3" w:rsidP="003579A3">
      <w:pPr>
        <w:ind w:left="60" w:right="282"/>
        <w:jc w:val="center"/>
        <w:rPr>
          <w:b/>
          <w:sz w:val="32"/>
          <w:szCs w:val="26"/>
          <w:lang w:val="ro-RO"/>
        </w:rPr>
      </w:pPr>
    </w:p>
    <w:p w14:paraId="7A43D774" w14:textId="7F811E06" w:rsidR="00414C40" w:rsidRDefault="003114CC" w:rsidP="003114CC">
      <w:pPr>
        <w:ind w:right="282"/>
        <w:rPr>
          <w:lang w:val="ro-RO"/>
        </w:rPr>
      </w:pPr>
      <w:r w:rsidRPr="00824758">
        <w:rPr>
          <w:lang w:val="ro-RO"/>
        </w:rPr>
        <w:t xml:space="preserve">     </w:t>
      </w:r>
      <w:r w:rsidR="000026CB" w:rsidRPr="00824758">
        <w:rPr>
          <w:lang w:val="ro-RO"/>
        </w:rPr>
        <w:t xml:space="preserve">Prin prezenta, SRL „HORUS”, în calitate de beneficiar (investitor) </w:t>
      </w:r>
      <w:r w:rsidRPr="00824758">
        <w:rPr>
          <w:lang w:val="ro-RO"/>
        </w:rPr>
        <w:t xml:space="preserve">la construcția </w:t>
      </w:r>
      <w:r w:rsidR="00941DD3" w:rsidRPr="00824758">
        <w:rPr>
          <w:lang w:val="ro-RO"/>
        </w:rPr>
        <w:t xml:space="preserve"> </w:t>
      </w:r>
      <w:r w:rsidR="000026CB" w:rsidRPr="00824758">
        <w:rPr>
          <w:lang w:val="ro-RO"/>
        </w:rPr>
        <w:t>Ansamblu</w:t>
      </w:r>
      <w:r w:rsidRPr="00824758">
        <w:rPr>
          <w:lang w:val="ro-RO"/>
        </w:rPr>
        <w:t>lui</w:t>
      </w:r>
      <w:r w:rsidR="000026CB" w:rsidRPr="00824758">
        <w:rPr>
          <w:lang w:val="ro-RO"/>
        </w:rPr>
        <w:t xml:space="preserve">  rezidențial </w:t>
      </w:r>
      <w:r w:rsidR="00712E49">
        <w:rPr>
          <w:lang w:val="ro-RO"/>
        </w:rPr>
        <w:t>„HORUS CITY”</w:t>
      </w:r>
      <w:r w:rsidR="000026CB" w:rsidRPr="00824758">
        <w:rPr>
          <w:lang w:val="ro-RO"/>
        </w:rPr>
        <w:t xml:space="preserve"> din mun. Chișinău,  str. Tudor Vludimirescu  1/8</w:t>
      </w:r>
      <w:r w:rsidRPr="00824758">
        <w:rPr>
          <w:lang w:val="ro-RO"/>
        </w:rPr>
        <w:t xml:space="preserve">, </w:t>
      </w:r>
      <w:r w:rsidR="000026CB" w:rsidRPr="00824758">
        <w:rPr>
          <w:lang w:val="ro-RO"/>
        </w:rPr>
        <w:t xml:space="preserve"> solicită oferta de preț </w:t>
      </w:r>
      <w:bookmarkStart w:id="0" w:name="_Hlk144114377"/>
      <w:r w:rsidR="00055A7B" w:rsidRPr="00055A7B">
        <w:rPr>
          <w:lang w:val="ro-RO"/>
        </w:rPr>
        <w:t xml:space="preserve">pentru confecționarea și montarea balustradelor din  oțel inoxidabil  și sticlă securiztă la  </w:t>
      </w:r>
      <w:r w:rsidR="00055A7B">
        <w:rPr>
          <w:lang w:val="ro-RO"/>
        </w:rPr>
        <w:t>b</w:t>
      </w:r>
      <w:r w:rsidR="00F94EFA" w:rsidRPr="00824758">
        <w:rPr>
          <w:lang w:val="ro-RO"/>
        </w:rPr>
        <w:t xml:space="preserve">locurile locative </w:t>
      </w:r>
      <w:r w:rsidR="00E360C5">
        <w:rPr>
          <w:lang w:val="ro-RO"/>
        </w:rPr>
        <w:t xml:space="preserve">cu spații comerciale </w:t>
      </w:r>
      <w:r w:rsidR="00F94EFA" w:rsidRPr="00824758">
        <w:rPr>
          <w:lang w:val="ro-RO"/>
        </w:rPr>
        <w:t>nr.</w:t>
      </w:r>
      <w:r w:rsidR="00E360C5">
        <w:rPr>
          <w:lang w:val="ro-RO"/>
        </w:rPr>
        <w:t>7</w:t>
      </w:r>
      <w:r w:rsidR="00F94EFA" w:rsidRPr="00824758">
        <w:rPr>
          <w:lang w:val="ro-RO"/>
        </w:rPr>
        <w:t xml:space="preserve"> </w:t>
      </w:r>
      <w:r w:rsidR="00E360C5">
        <w:rPr>
          <w:lang w:val="ro-RO"/>
        </w:rPr>
        <w:t>, nr.8, nr. 9</w:t>
      </w:r>
      <w:bookmarkEnd w:id="0"/>
      <w:r w:rsidR="00E360C5">
        <w:rPr>
          <w:lang w:val="ro-RO"/>
        </w:rPr>
        <w:t xml:space="preserve"> </w:t>
      </w:r>
      <w:r w:rsidR="00F94EFA" w:rsidRPr="00824758">
        <w:rPr>
          <w:lang w:val="ro-RO"/>
        </w:rPr>
        <w:t>din cadrul tranșei -I</w:t>
      </w:r>
      <w:r w:rsidR="00E360C5">
        <w:rPr>
          <w:lang w:val="ro-RO"/>
        </w:rPr>
        <w:t>I</w:t>
      </w:r>
      <w:r w:rsidR="00F94EFA" w:rsidRPr="00824758">
        <w:rPr>
          <w:lang w:val="ro-RO"/>
        </w:rPr>
        <w:t>, în conformitate cu proiectul de execuție nr. 345/21-</w:t>
      </w:r>
      <w:r w:rsidR="00E360C5">
        <w:rPr>
          <w:lang w:val="ro-RO"/>
        </w:rPr>
        <w:t>7</w:t>
      </w:r>
      <w:r w:rsidR="00F94EFA" w:rsidRPr="00824758">
        <w:rPr>
          <w:lang w:val="ro-RO"/>
        </w:rPr>
        <w:t xml:space="preserve">- </w:t>
      </w:r>
      <w:r w:rsidR="003E419A">
        <w:rPr>
          <w:lang w:val="ro-RO"/>
        </w:rPr>
        <w:t>SA</w:t>
      </w:r>
      <w:r w:rsidR="00F94EFA" w:rsidRPr="00824758">
        <w:rPr>
          <w:lang w:val="ro-RO"/>
        </w:rPr>
        <w:t xml:space="preserve"> </w:t>
      </w:r>
      <w:r w:rsidR="00055A7B">
        <w:rPr>
          <w:lang w:val="ro-RO"/>
        </w:rPr>
        <w:t xml:space="preserve">; </w:t>
      </w:r>
      <w:r w:rsidR="00131C3B">
        <w:rPr>
          <w:lang w:val="ro-RO"/>
        </w:rPr>
        <w:t>345/21-</w:t>
      </w:r>
      <w:r w:rsidR="00E360C5">
        <w:rPr>
          <w:lang w:val="ro-RO"/>
        </w:rPr>
        <w:t>8</w:t>
      </w:r>
      <w:r w:rsidR="00131C3B">
        <w:rPr>
          <w:lang w:val="ro-RO"/>
        </w:rPr>
        <w:t>-</w:t>
      </w:r>
      <w:r w:rsidR="003E419A">
        <w:rPr>
          <w:lang w:val="ro-RO"/>
        </w:rPr>
        <w:t>SA</w:t>
      </w:r>
      <w:r w:rsidR="00055A7B">
        <w:rPr>
          <w:lang w:val="ro-RO"/>
        </w:rPr>
        <w:t xml:space="preserve"> </w:t>
      </w:r>
      <w:r w:rsidR="00131C3B">
        <w:rPr>
          <w:lang w:val="ro-RO"/>
        </w:rPr>
        <w:t xml:space="preserve"> </w:t>
      </w:r>
      <w:r w:rsidR="00F94EFA" w:rsidRPr="00824758">
        <w:rPr>
          <w:lang w:val="ro-RO"/>
        </w:rPr>
        <w:t xml:space="preserve">și </w:t>
      </w:r>
      <w:r w:rsidR="00131C3B">
        <w:rPr>
          <w:lang w:val="ro-RO"/>
        </w:rPr>
        <w:t xml:space="preserve"> </w:t>
      </w:r>
      <w:r w:rsidR="00F94EFA" w:rsidRPr="00824758">
        <w:rPr>
          <w:lang w:val="ro-RO"/>
        </w:rPr>
        <w:t>345/21-</w:t>
      </w:r>
      <w:r w:rsidR="00E360C5">
        <w:rPr>
          <w:lang w:val="ro-RO"/>
        </w:rPr>
        <w:t>9</w:t>
      </w:r>
      <w:r w:rsidR="00F94EFA" w:rsidRPr="00824758">
        <w:rPr>
          <w:lang w:val="ro-RO"/>
        </w:rPr>
        <w:t>-</w:t>
      </w:r>
      <w:r w:rsidR="003E419A">
        <w:rPr>
          <w:lang w:val="ro-RO"/>
        </w:rPr>
        <w:t>SA</w:t>
      </w:r>
      <w:r w:rsidR="00131C3B">
        <w:rPr>
          <w:lang w:val="ro-RO"/>
        </w:rPr>
        <w:t xml:space="preserve">, </w:t>
      </w:r>
      <w:r w:rsidR="00F94EFA" w:rsidRPr="00824758">
        <w:rPr>
          <w:lang w:val="ro-RO"/>
        </w:rPr>
        <w:t xml:space="preserve"> </w:t>
      </w:r>
      <w:r w:rsidR="003D75A2" w:rsidRPr="00824758">
        <w:rPr>
          <w:lang w:val="ro-RO"/>
        </w:rPr>
        <w:t>ținând cont de următoarele</w:t>
      </w:r>
      <w:r w:rsidR="00414C40" w:rsidRPr="00824758">
        <w:rPr>
          <w:lang w:val="ro-RO"/>
        </w:rPr>
        <w:t>:</w:t>
      </w:r>
    </w:p>
    <w:p w14:paraId="315A22A8" w14:textId="77777777" w:rsidR="00712E49" w:rsidRPr="00824758" w:rsidRDefault="00712E49" w:rsidP="003114CC">
      <w:pPr>
        <w:ind w:right="282"/>
        <w:rPr>
          <w:lang w:val="ro-RO"/>
        </w:rPr>
      </w:pPr>
    </w:p>
    <w:p w14:paraId="6B5B49E5" w14:textId="77777777" w:rsidR="00712E49" w:rsidRPr="009655C2" w:rsidRDefault="00712E49" w:rsidP="00BD3307">
      <w:pPr>
        <w:pStyle w:val="a7"/>
        <w:numPr>
          <w:ilvl w:val="0"/>
          <w:numId w:val="4"/>
        </w:numPr>
        <w:spacing w:line="25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268BC">
        <w:rPr>
          <w:rFonts w:ascii="Times New Roman" w:hAnsi="Times New Roman" w:cs="Times New Roman"/>
          <w:sz w:val="24"/>
          <w:szCs w:val="24"/>
          <w:lang w:val="ro-RO"/>
        </w:rPr>
        <w:t xml:space="preserve">Selectarea participanților la concursul pentru adjudecarea contractului de subantrepriză ce </w:t>
      </w:r>
      <w:r w:rsidRPr="009655C2">
        <w:rPr>
          <w:rFonts w:ascii="Times New Roman" w:hAnsi="Times New Roman" w:cs="Times New Roman"/>
          <w:sz w:val="24"/>
          <w:szCs w:val="24"/>
          <w:lang w:val="ro-RO"/>
        </w:rPr>
        <w:t>ține de executarea lucrărilor de construcții -montaj se va efectua în baza următoarelor criterii de cali</w:t>
      </w:r>
      <w:r>
        <w:rPr>
          <w:rFonts w:ascii="Times New Roman" w:hAnsi="Times New Roman" w:cs="Times New Roman"/>
          <w:sz w:val="24"/>
          <w:szCs w:val="24"/>
          <w:lang w:val="ro-RO"/>
        </w:rPr>
        <w:t>fi</w:t>
      </w:r>
      <w:r w:rsidRPr="009655C2">
        <w:rPr>
          <w:rFonts w:ascii="Times New Roman" w:hAnsi="Times New Roman" w:cs="Times New Roman"/>
          <w:sz w:val="24"/>
          <w:szCs w:val="24"/>
          <w:lang w:val="ro-RO"/>
        </w:rPr>
        <w:t>care:</w:t>
      </w:r>
    </w:p>
    <w:p w14:paraId="282ED63F" w14:textId="77777777" w:rsidR="00712E49" w:rsidRPr="009655C2" w:rsidRDefault="00712E49" w:rsidP="00BD3307">
      <w:pPr>
        <w:pStyle w:val="a7"/>
        <w:numPr>
          <w:ilvl w:val="0"/>
          <w:numId w:val="6"/>
        </w:numPr>
        <w:spacing w:line="25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655C2">
        <w:rPr>
          <w:rFonts w:ascii="Times New Roman" w:hAnsi="Times New Roman" w:cs="Times New Roman"/>
          <w:sz w:val="24"/>
          <w:szCs w:val="24"/>
          <w:lang w:val="ro-RO"/>
        </w:rPr>
        <w:t>eligibilitatea ofertantului;</w:t>
      </w:r>
    </w:p>
    <w:p w14:paraId="27DDF2B3" w14:textId="77777777" w:rsidR="00712E49" w:rsidRPr="009655C2" w:rsidRDefault="00712E49" w:rsidP="00BD3307">
      <w:pPr>
        <w:pStyle w:val="a7"/>
        <w:numPr>
          <w:ilvl w:val="0"/>
          <w:numId w:val="6"/>
        </w:numPr>
        <w:spacing w:line="25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655C2">
        <w:rPr>
          <w:rFonts w:ascii="Times New Roman" w:hAnsi="Times New Roman" w:cs="Times New Roman"/>
          <w:sz w:val="24"/>
          <w:szCs w:val="24"/>
          <w:lang w:val="ro-RO"/>
        </w:rPr>
        <w:t>capacitatea economică și financiară;</w:t>
      </w:r>
    </w:p>
    <w:p w14:paraId="08B47F45" w14:textId="77777777" w:rsidR="00712E49" w:rsidRPr="009655C2" w:rsidRDefault="00712E49" w:rsidP="00BD3307">
      <w:pPr>
        <w:pStyle w:val="a7"/>
        <w:numPr>
          <w:ilvl w:val="0"/>
          <w:numId w:val="6"/>
        </w:numPr>
        <w:spacing w:line="25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655C2">
        <w:rPr>
          <w:rFonts w:ascii="Times New Roman" w:hAnsi="Times New Roman" w:cs="Times New Roman"/>
          <w:sz w:val="24"/>
          <w:szCs w:val="24"/>
          <w:lang w:val="ro-RO"/>
        </w:rPr>
        <w:t>capacitatea tehnică;</w:t>
      </w:r>
    </w:p>
    <w:p w14:paraId="0F831D10" w14:textId="77777777" w:rsidR="00712E49" w:rsidRPr="009655C2" w:rsidRDefault="00712E49" w:rsidP="00BD3307">
      <w:pPr>
        <w:pStyle w:val="a7"/>
        <w:numPr>
          <w:ilvl w:val="0"/>
          <w:numId w:val="6"/>
        </w:numPr>
        <w:spacing w:line="25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655C2">
        <w:rPr>
          <w:rFonts w:ascii="Times New Roman" w:hAnsi="Times New Roman" w:cs="Times New Roman"/>
          <w:sz w:val="24"/>
          <w:szCs w:val="24"/>
          <w:lang w:val="ro-RO"/>
        </w:rPr>
        <w:t>standardele de asigurare a calității;</w:t>
      </w:r>
    </w:p>
    <w:p w14:paraId="33FE9B9F" w14:textId="639EAE18" w:rsidR="00712E49" w:rsidRPr="009655C2" w:rsidRDefault="00712E49" w:rsidP="00BD3307">
      <w:pPr>
        <w:pStyle w:val="a7"/>
        <w:numPr>
          <w:ilvl w:val="0"/>
          <w:numId w:val="6"/>
        </w:numPr>
        <w:spacing w:line="25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655C2">
        <w:rPr>
          <w:rFonts w:ascii="Times New Roman" w:hAnsi="Times New Roman" w:cs="Times New Roman"/>
          <w:sz w:val="24"/>
          <w:szCs w:val="24"/>
          <w:lang w:val="ro-RO"/>
        </w:rPr>
        <w:t>standardele de protecți</w:t>
      </w:r>
      <w:r w:rsidR="00E360C5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muncii și </w:t>
      </w:r>
      <w:r w:rsidRPr="009655C2">
        <w:rPr>
          <w:rFonts w:ascii="Times New Roman" w:hAnsi="Times New Roman" w:cs="Times New Roman"/>
          <w:sz w:val="24"/>
          <w:szCs w:val="24"/>
          <w:lang w:val="ro-RO"/>
        </w:rPr>
        <w:t>a mediului;</w:t>
      </w:r>
    </w:p>
    <w:p w14:paraId="49A4EE10" w14:textId="77777777" w:rsidR="00712E49" w:rsidRDefault="00712E49" w:rsidP="00BD3307">
      <w:pPr>
        <w:pStyle w:val="a7"/>
        <w:numPr>
          <w:ilvl w:val="0"/>
          <w:numId w:val="4"/>
        </w:numPr>
        <w:spacing w:line="25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655C2">
        <w:rPr>
          <w:rFonts w:ascii="Times New Roman" w:hAnsi="Times New Roman" w:cs="Times New Roman"/>
          <w:sz w:val="24"/>
          <w:szCs w:val="24"/>
          <w:lang w:val="ro-RO"/>
        </w:rPr>
        <w:t>Spre contractare va fi selectată oferta cea mai avantajoasă din punct de vedere economic aplicând criteriul - cel mai bun raport calițate-preț.</w:t>
      </w:r>
    </w:p>
    <w:p w14:paraId="574DCAB5" w14:textId="77777777" w:rsidR="00712E49" w:rsidRPr="002B0904" w:rsidRDefault="00712E49" w:rsidP="00BD3307">
      <w:pPr>
        <w:pStyle w:val="a7"/>
        <w:numPr>
          <w:ilvl w:val="0"/>
          <w:numId w:val="4"/>
        </w:numPr>
        <w:spacing w:line="25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B0904">
        <w:rPr>
          <w:rFonts w:ascii="Times New Roman" w:hAnsi="Times New Roman" w:cs="Times New Roman"/>
          <w:sz w:val="24"/>
          <w:szCs w:val="24"/>
          <w:lang w:val="ro-RO"/>
        </w:rPr>
        <w:t>Capacitatea economico-financiară,  potențialul ofertant o va dovedi prin prezentarea informației (d</w:t>
      </w:r>
      <w:r>
        <w:rPr>
          <w:rFonts w:ascii="Times New Roman" w:hAnsi="Times New Roman" w:cs="Times New Roman"/>
          <w:sz w:val="24"/>
          <w:szCs w:val="24"/>
          <w:lang w:val="ro-RO"/>
        </w:rPr>
        <w:t>o</w:t>
      </w:r>
      <w:r w:rsidRPr="002B0904">
        <w:rPr>
          <w:rFonts w:ascii="Times New Roman" w:hAnsi="Times New Roman" w:cs="Times New Roman"/>
          <w:sz w:val="24"/>
          <w:szCs w:val="24"/>
          <w:lang w:val="ro-RO"/>
        </w:rPr>
        <w:t>cumente) privind capacitatea economică și financiară a întreprinderii pentru a se califica:</w:t>
      </w:r>
    </w:p>
    <w:p w14:paraId="5E6654FF" w14:textId="77777777" w:rsidR="00712E49" w:rsidRPr="002B0904" w:rsidRDefault="00712E49" w:rsidP="00BD3307">
      <w:pPr>
        <w:pStyle w:val="a7"/>
        <w:numPr>
          <w:ilvl w:val="0"/>
          <w:numId w:val="7"/>
        </w:numPr>
        <w:spacing w:line="256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valoarea cumulativă a contractelor executate în ultimul an de activietate va fi </w:t>
      </w:r>
      <w:r w:rsidRPr="002B0904">
        <w:rPr>
          <w:rFonts w:ascii="Times New Roman" w:hAnsi="Times New Roman" w:cs="Times New Roman"/>
          <w:sz w:val="24"/>
          <w:szCs w:val="24"/>
          <w:lang w:val="ro-RO"/>
        </w:rPr>
        <w:t xml:space="preserve"> egal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ă </w:t>
      </w:r>
      <w:r w:rsidRPr="002B0904">
        <w:rPr>
          <w:rFonts w:ascii="Times New Roman" w:hAnsi="Times New Roman" w:cs="Times New Roman"/>
          <w:sz w:val="24"/>
          <w:szCs w:val="24"/>
          <w:lang w:val="ro-RO"/>
        </w:rPr>
        <w:t xml:space="preserve">sau mai mare </w:t>
      </w:r>
      <w:r>
        <w:rPr>
          <w:rFonts w:ascii="Times New Roman" w:hAnsi="Times New Roman" w:cs="Times New Roman"/>
          <w:sz w:val="24"/>
          <w:szCs w:val="24"/>
          <w:lang w:val="ro-RO"/>
        </w:rPr>
        <w:t>de valoarea viitorului contract.</w:t>
      </w:r>
    </w:p>
    <w:p w14:paraId="16D7B346" w14:textId="77777777" w:rsidR="00712E49" w:rsidRPr="002B0904" w:rsidRDefault="00712E49" w:rsidP="00BD3307">
      <w:pPr>
        <w:pStyle w:val="a7"/>
        <w:numPr>
          <w:ilvl w:val="0"/>
          <w:numId w:val="7"/>
        </w:numPr>
        <w:spacing w:line="25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B0904">
        <w:rPr>
          <w:rFonts w:ascii="Times New Roman" w:hAnsi="Times New Roman" w:cs="Times New Roman"/>
          <w:sz w:val="24"/>
          <w:szCs w:val="24"/>
          <w:lang w:val="ro-RO"/>
        </w:rPr>
        <w:t xml:space="preserve"> lichiditatea generală (active circulante/datorii curente) și nivelul minim de lichiditate nu mai puțin de -100%</w:t>
      </w:r>
    </w:p>
    <w:p w14:paraId="6C0548D6" w14:textId="77777777" w:rsidR="00712E49" w:rsidRPr="002B0904" w:rsidRDefault="00712E49" w:rsidP="00BD3307">
      <w:pPr>
        <w:pStyle w:val="a7"/>
        <w:numPr>
          <w:ilvl w:val="0"/>
          <w:numId w:val="7"/>
        </w:numPr>
        <w:spacing w:line="25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B0904">
        <w:rPr>
          <w:rFonts w:ascii="Times New Roman" w:hAnsi="Times New Roman" w:cs="Times New Roman"/>
          <w:sz w:val="24"/>
          <w:szCs w:val="24"/>
          <w:lang w:val="ro-RO"/>
        </w:rPr>
        <w:t>declarații bancare corespunzătoare sau dovezi privind asi</w:t>
      </w:r>
      <w:r>
        <w:rPr>
          <w:rFonts w:ascii="Times New Roman" w:hAnsi="Times New Roman" w:cs="Times New Roman"/>
          <w:sz w:val="24"/>
          <w:szCs w:val="24"/>
          <w:lang w:val="ro-RO"/>
        </w:rPr>
        <w:t>g</w:t>
      </w:r>
      <w:r w:rsidRPr="002B0904">
        <w:rPr>
          <w:rFonts w:ascii="Times New Roman" w:hAnsi="Times New Roman" w:cs="Times New Roman"/>
          <w:sz w:val="24"/>
          <w:szCs w:val="24"/>
          <w:lang w:val="ro-RO"/>
        </w:rPr>
        <w:t>urarea riscului profesional</w:t>
      </w:r>
    </w:p>
    <w:p w14:paraId="21C833BA" w14:textId="13394EEC" w:rsidR="00712E49" w:rsidRPr="002B0904" w:rsidRDefault="00712E49" w:rsidP="00BD3307">
      <w:pPr>
        <w:pStyle w:val="a7"/>
        <w:numPr>
          <w:ilvl w:val="0"/>
          <w:numId w:val="7"/>
        </w:numPr>
        <w:spacing w:line="25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B0904">
        <w:rPr>
          <w:rFonts w:ascii="Times New Roman" w:hAnsi="Times New Roman" w:cs="Times New Roman"/>
          <w:sz w:val="24"/>
          <w:szCs w:val="24"/>
          <w:lang w:val="ro-RO"/>
        </w:rPr>
        <w:t>situația fianciară pentru perioada de gestiune anterioa</w:t>
      </w:r>
      <w:r w:rsidR="00E360C5">
        <w:rPr>
          <w:rFonts w:ascii="Times New Roman" w:hAnsi="Times New Roman" w:cs="Times New Roman"/>
          <w:sz w:val="24"/>
          <w:szCs w:val="24"/>
          <w:lang w:val="ro-RO"/>
        </w:rPr>
        <w:t>r</w:t>
      </w:r>
      <w:r w:rsidRPr="002B0904">
        <w:rPr>
          <w:rFonts w:ascii="Times New Roman" w:hAnsi="Times New Roman" w:cs="Times New Roman"/>
          <w:sz w:val="24"/>
          <w:szCs w:val="24"/>
          <w:lang w:val="ro-RO"/>
        </w:rPr>
        <w:t>ă, avizat și înregistrat de organele competente și orce alte documente legale prin care ofertantul își poate do</w:t>
      </w:r>
      <w:r>
        <w:rPr>
          <w:rFonts w:ascii="Times New Roman" w:hAnsi="Times New Roman" w:cs="Times New Roman"/>
          <w:sz w:val="24"/>
          <w:szCs w:val="24"/>
          <w:lang w:val="ro-RO"/>
        </w:rPr>
        <w:t>v</w:t>
      </w:r>
      <w:r w:rsidRPr="002B0904">
        <w:rPr>
          <w:rFonts w:ascii="Times New Roman" w:hAnsi="Times New Roman" w:cs="Times New Roman"/>
          <w:sz w:val="24"/>
          <w:szCs w:val="24"/>
          <w:lang w:val="ro-RO"/>
        </w:rPr>
        <w:t>edi capacitatea economico-fianciară.</w:t>
      </w:r>
    </w:p>
    <w:p w14:paraId="18753553" w14:textId="395A151F" w:rsidR="00712E49" w:rsidRPr="002B0904" w:rsidRDefault="00712E49" w:rsidP="00BD3307">
      <w:pPr>
        <w:pStyle w:val="Default"/>
        <w:numPr>
          <w:ilvl w:val="0"/>
          <w:numId w:val="5"/>
        </w:numPr>
        <w:jc w:val="both"/>
        <w:rPr>
          <w:lang w:val="ro-RO"/>
        </w:rPr>
      </w:pPr>
      <w:r w:rsidRPr="002B0904">
        <w:rPr>
          <w:lang w:val="ro-RO"/>
        </w:rPr>
        <w:t>posibilitatea acordării unei vacanțe de plată pentru lucrările executate pe o perioad</w:t>
      </w:r>
      <w:r w:rsidR="00E360C5">
        <w:rPr>
          <w:lang w:val="ro-RO"/>
        </w:rPr>
        <w:t>ă</w:t>
      </w:r>
      <w:r w:rsidRPr="002B0904">
        <w:rPr>
          <w:lang w:val="ro-RO"/>
        </w:rPr>
        <w:t xml:space="preserve"> de minim -2 luni;</w:t>
      </w:r>
    </w:p>
    <w:p w14:paraId="638B60F4" w14:textId="77777777" w:rsidR="00712E49" w:rsidRPr="002B0904" w:rsidRDefault="00712E49" w:rsidP="00BD3307">
      <w:pPr>
        <w:pStyle w:val="Default"/>
        <w:numPr>
          <w:ilvl w:val="0"/>
          <w:numId w:val="5"/>
        </w:numPr>
        <w:jc w:val="both"/>
        <w:rPr>
          <w:lang w:val="ro-RO"/>
        </w:rPr>
      </w:pPr>
      <w:r w:rsidRPr="002B0904">
        <w:rPr>
          <w:lang w:val="ro-RO"/>
        </w:rPr>
        <w:t>oferirea garanțiilor de bună execuția a lucrărilor executate;</w:t>
      </w:r>
    </w:p>
    <w:p w14:paraId="75136C7F" w14:textId="77777777" w:rsidR="00712E49" w:rsidRPr="002B0904" w:rsidRDefault="00712E49" w:rsidP="00BD3307">
      <w:pPr>
        <w:pStyle w:val="a7"/>
        <w:numPr>
          <w:ilvl w:val="0"/>
          <w:numId w:val="5"/>
        </w:numPr>
        <w:autoSpaceDE w:val="0"/>
        <w:autoSpaceDN w:val="0"/>
        <w:adjustRightInd w:val="0"/>
        <w:spacing w:line="256" w:lineRule="auto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2B090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posibilitatea achitării parțiale a lucrărilor executate cu apartamente și alte spații (cota procentuală din volumul de lucrări ce ar putea fi acceptată la acest mod de achitare). </w:t>
      </w:r>
    </w:p>
    <w:p w14:paraId="053627A5" w14:textId="77777777" w:rsidR="00712E49" w:rsidRPr="004A4374" w:rsidRDefault="00712E49" w:rsidP="00BD3307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56" w:lineRule="auto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2B0904">
        <w:rPr>
          <w:rFonts w:ascii="Times New Roman" w:hAnsi="Times New Roman" w:cs="Times New Roman"/>
          <w:color w:val="000000"/>
          <w:sz w:val="24"/>
          <w:szCs w:val="24"/>
          <w:lang w:val="ro-RO"/>
        </w:rPr>
        <w:t>Ofertantul urmează să prez</w:t>
      </w: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>i</w:t>
      </w:r>
      <w:r w:rsidRPr="002B090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nte documentele care demonstrează capacitatea tehnică și </w:t>
      </w:r>
      <w:r w:rsidRPr="004A4374">
        <w:rPr>
          <w:rFonts w:ascii="Times New Roman" w:hAnsi="Times New Roman" w:cs="Times New Roman"/>
          <w:color w:val="000000"/>
          <w:sz w:val="24"/>
          <w:szCs w:val="24"/>
          <w:lang w:val="ro-RO"/>
        </w:rPr>
        <w:t>profesională pentru executarea viitorului contract:</w:t>
      </w:r>
    </w:p>
    <w:p w14:paraId="099BA0D0" w14:textId="04B67DD3" w:rsidR="00712E49" w:rsidRPr="004A4374" w:rsidRDefault="00712E49" w:rsidP="00BD3307">
      <w:pPr>
        <w:pStyle w:val="a7"/>
        <w:numPr>
          <w:ilvl w:val="0"/>
          <w:numId w:val="5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A4374">
        <w:rPr>
          <w:rFonts w:ascii="Times New Roman" w:hAnsi="Times New Roman" w:cs="Times New Roman"/>
          <w:sz w:val="24"/>
          <w:szCs w:val="24"/>
          <w:lang w:val="ro-RO"/>
        </w:rPr>
        <w:t xml:space="preserve">volumul de vânzări (lucrări de construcții-montaj executate) realizat în ultimii trei ani de </w:t>
      </w:r>
      <w:r w:rsidRPr="004A4374">
        <w:rPr>
          <w:lang w:val="ro-RO"/>
        </w:rPr>
        <w:t xml:space="preserve"> activitate -  202</w:t>
      </w:r>
      <w:r w:rsidR="00FE5C70">
        <w:rPr>
          <w:lang w:val="ro-RO"/>
        </w:rPr>
        <w:t>3</w:t>
      </w:r>
      <w:r w:rsidRPr="004A4374">
        <w:rPr>
          <w:lang w:val="ro-RO"/>
        </w:rPr>
        <w:t>, 202</w:t>
      </w:r>
      <w:r w:rsidR="00FE5C70">
        <w:rPr>
          <w:lang w:val="ro-RO"/>
        </w:rPr>
        <w:t>4</w:t>
      </w:r>
      <w:r w:rsidRPr="004A4374">
        <w:rPr>
          <w:lang w:val="ro-RO"/>
        </w:rPr>
        <w:t>, 202</w:t>
      </w:r>
      <w:r w:rsidR="00FE5C70">
        <w:rPr>
          <w:lang w:val="ro-RO"/>
        </w:rPr>
        <w:t>5</w:t>
      </w:r>
      <w:r w:rsidRPr="004A4374">
        <w:rPr>
          <w:lang w:val="ro-RO"/>
        </w:rPr>
        <w:t>.</w:t>
      </w:r>
    </w:p>
    <w:p w14:paraId="3275040F" w14:textId="77777777" w:rsidR="00712E49" w:rsidRDefault="00712E49" w:rsidP="00712E49">
      <w:pPr>
        <w:ind w:left="360"/>
        <w:contextualSpacing/>
        <w:jc w:val="both"/>
        <w:rPr>
          <w:lang w:val="ro-RO"/>
        </w:rPr>
      </w:pPr>
      <w:r w:rsidRPr="004A4374">
        <w:rPr>
          <w:lang w:val="ro-RO"/>
        </w:rPr>
        <w:t xml:space="preserve">      -    lista obiectelor similare realizate în </w:t>
      </w:r>
      <w:r>
        <w:rPr>
          <w:lang w:val="ro-RO"/>
        </w:rPr>
        <w:t>ultimii 5 ani</w:t>
      </w:r>
      <w:r w:rsidRPr="004A4374">
        <w:rPr>
          <w:lang w:val="ro-RO"/>
        </w:rPr>
        <w:t xml:space="preserve">, </w:t>
      </w:r>
      <w:r>
        <w:rPr>
          <w:lang w:val="ro-RO"/>
        </w:rPr>
        <w:t xml:space="preserve">durata de execuție, </w:t>
      </w:r>
      <w:r w:rsidRPr="004A4374">
        <w:rPr>
          <w:lang w:val="ro-RO"/>
        </w:rPr>
        <w:t>costul</w:t>
      </w:r>
    </w:p>
    <w:p w14:paraId="4E298BA4" w14:textId="77777777" w:rsidR="00712E49" w:rsidRDefault="00712E49" w:rsidP="00712E49">
      <w:pPr>
        <w:ind w:left="360"/>
        <w:contextualSpacing/>
        <w:jc w:val="both"/>
        <w:rPr>
          <w:lang w:val="ro-RO"/>
        </w:rPr>
      </w:pPr>
      <w:r>
        <w:rPr>
          <w:lang w:val="ro-RO"/>
        </w:rPr>
        <w:t xml:space="preserve">         </w:t>
      </w:r>
      <w:r w:rsidRPr="004A4374">
        <w:rPr>
          <w:lang w:val="ro-RO"/>
        </w:rPr>
        <w:t xml:space="preserve"> </w:t>
      </w:r>
      <w:r>
        <w:rPr>
          <w:lang w:val="ro-RO"/>
        </w:rPr>
        <w:t xml:space="preserve">  </w:t>
      </w:r>
      <w:r w:rsidRPr="004A4374">
        <w:rPr>
          <w:lang w:val="ro-RO"/>
        </w:rPr>
        <w:t>lucrărilor, date de contact a   persoanei responsabile a beneficiarului pe obiectele</w:t>
      </w:r>
    </w:p>
    <w:p w14:paraId="2ADEE467" w14:textId="77777777" w:rsidR="00712E49" w:rsidRPr="004A4374" w:rsidRDefault="00712E49" w:rsidP="00712E49">
      <w:pPr>
        <w:ind w:left="360"/>
        <w:contextualSpacing/>
        <w:jc w:val="both"/>
        <w:rPr>
          <w:lang w:val="ro-RO"/>
        </w:rPr>
      </w:pPr>
      <w:r>
        <w:rPr>
          <w:lang w:val="ro-RO"/>
        </w:rPr>
        <w:t xml:space="preserve">          </w:t>
      </w:r>
      <w:r w:rsidRPr="004A4374">
        <w:rPr>
          <w:lang w:val="ro-RO"/>
        </w:rPr>
        <w:t xml:space="preserve"> </w:t>
      </w:r>
      <w:r>
        <w:rPr>
          <w:lang w:val="ro-RO"/>
        </w:rPr>
        <w:t xml:space="preserve"> </w:t>
      </w:r>
      <w:r w:rsidRPr="004A4374">
        <w:rPr>
          <w:lang w:val="ro-RO"/>
        </w:rPr>
        <w:t>respective.</w:t>
      </w:r>
    </w:p>
    <w:p w14:paraId="43ED0462" w14:textId="77777777" w:rsidR="00712E49" w:rsidRPr="004A4374" w:rsidRDefault="00712E49" w:rsidP="00BD3307">
      <w:pPr>
        <w:pStyle w:val="a7"/>
        <w:numPr>
          <w:ilvl w:val="0"/>
          <w:numId w:val="2"/>
        </w:numPr>
        <w:ind w:left="113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</w:t>
      </w:r>
      <w:r w:rsidRPr="004A4374">
        <w:rPr>
          <w:rFonts w:ascii="Times New Roman" w:hAnsi="Times New Roman" w:cs="Times New Roman"/>
          <w:sz w:val="24"/>
          <w:szCs w:val="24"/>
          <w:lang w:val="ro-RO"/>
        </w:rPr>
        <w:t>ate privind dotările speciale pentru executarea lucrărilor (ateliere de producere, laboratoare,  utilaje și echipamente elctrice, unități de transport ș.a.)</w:t>
      </w:r>
    </w:p>
    <w:p w14:paraId="76CDE995" w14:textId="77777777" w:rsidR="00712E49" w:rsidRPr="004A4374" w:rsidRDefault="00712E49" w:rsidP="00BD3307">
      <w:pPr>
        <w:pStyle w:val="a7"/>
        <w:numPr>
          <w:ilvl w:val="0"/>
          <w:numId w:val="2"/>
        </w:numPr>
        <w:ind w:left="113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>d</w:t>
      </w:r>
      <w:r w:rsidRPr="004A4374">
        <w:rPr>
          <w:rFonts w:ascii="Times New Roman" w:hAnsi="Times New Roman" w:cs="Times New Roman"/>
          <w:sz w:val="24"/>
          <w:szCs w:val="24"/>
          <w:lang w:val="ro-RO"/>
        </w:rPr>
        <w:t>ate privind personalul întreprinderii- muncitori calificați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 specialitățile necesare cu experiență în domeniu</w:t>
      </w:r>
      <w:r w:rsidRPr="004A4374">
        <w:rPr>
          <w:rFonts w:ascii="Times New Roman" w:hAnsi="Times New Roman" w:cs="Times New Roman"/>
          <w:sz w:val="24"/>
          <w:szCs w:val="24"/>
          <w:lang w:val="ro-RO"/>
        </w:rPr>
        <w:t>, personal ingineresc de specialitatea respectivă cu atestare tehnico-profesională în domeniu dat</w:t>
      </w:r>
      <w:r>
        <w:rPr>
          <w:rFonts w:ascii="Times New Roman" w:hAnsi="Times New Roman" w:cs="Times New Roman"/>
          <w:sz w:val="24"/>
          <w:szCs w:val="24"/>
          <w:lang w:val="ro-RO"/>
        </w:rPr>
        <w:t>, confirmate prin semnătura administratorului și secției resurrse umane a ofertantului</w:t>
      </w:r>
      <w:r w:rsidRPr="004A4374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5486EBFE" w14:textId="77777777" w:rsidR="00712E49" w:rsidRDefault="00712E49" w:rsidP="00BD3307">
      <w:pPr>
        <w:pStyle w:val="a7"/>
        <w:numPr>
          <w:ilvl w:val="0"/>
          <w:numId w:val="2"/>
        </w:numPr>
        <w:ind w:left="113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graficul de execuție a  lucrărilor, c</w:t>
      </w:r>
      <w:r w:rsidRPr="004A4374">
        <w:rPr>
          <w:rFonts w:ascii="Times New Roman" w:hAnsi="Times New Roman" w:cs="Times New Roman"/>
          <w:sz w:val="24"/>
          <w:szCs w:val="24"/>
          <w:lang w:val="ro-RO"/>
        </w:rPr>
        <w:t>ondiții de plată la executatrea lucrărilor în cazul adjudecării contractului de antrepriză</w:t>
      </w:r>
      <w:r>
        <w:rPr>
          <w:rFonts w:ascii="Times New Roman" w:hAnsi="Times New Roman" w:cs="Times New Roman"/>
          <w:sz w:val="24"/>
          <w:szCs w:val="24"/>
          <w:lang w:val="ro-RO"/>
        </w:rPr>
        <w:t>, (</w:t>
      </w:r>
      <w:r w:rsidRPr="004A4374">
        <w:rPr>
          <w:rFonts w:ascii="Times New Roman" w:hAnsi="Times New Roman" w:cs="Times New Roman"/>
          <w:sz w:val="24"/>
          <w:szCs w:val="24"/>
          <w:lang w:val="ro-RO"/>
        </w:rPr>
        <w:t>perioada de executare a lucrărilor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nu va depăși termenii indicație de beneficiar în caietul de sarcini)</w:t>
      </w:r>
      <w:r w:rsidRPr="004A4374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57185AA5" w14:textId="77777777" w:rsidR="00712E49" w:rsidRPr="00FC3693" w:rsidRDefault="00712E49" w:rsidP="00BD3307">
      <w:pPr>
        <w:pStyle w:val="Default"/>
        <w:numPr>
          <w:ilvl w:val="0"/>
          <w:numId w:val="2"/>
        </w:numPr>
        <w:ind w:left="1134"/>
        <w:jc w:val="both"/>
        <w:rPr>
          <w:szCs w:val="26"/>
          <w:lang w:val="ro-RO"/>
        </w:rPr>
      </w:pPr>
      <w:r>
        <w:rPr>
          <w:lang w:val="ro-RO"/>
        </w:rPr>
        <w:t xml:space="preserve">perioada maximă de garanție oferită pentru lucrările executate și  materialele, echipamentul și utilajele utilizate la realizarea viitorului contract care </w:t>
      </w:r>
      <w:r w:rsidRPr="00FC3693">
        <w:rPr>
          <w:szCs w:val="26"/>
          <w:lang w:val="ro-RO"/>
        </w:rPr>
        <w:t>nu</w:t>
      </w:r>
      <w:r>
        <w:rPr>
          <w:szCs w:val="26"/>
          <w:lang w:val="ro-RO"/>
        </w:rPr>
        <w:t xml:space="preserve"> va fi</w:t>
      </w:r>
      <w:r w:rsidRPr="00FC3693">
        <w:rPr>
          <w:szCs w:val="26"/>
          <w:lang w:val="ro-RO"/>
        </w:rPr>
        <w:t xml:space="preserve"> mai mic</w:t>
      </w:r>
      <w:r>
        <w:rPr>
          <w:szCs w:val="26"/>
          <w:lang w:val="ro-RO"/>
        </w:rPr>
        <w:t>ă</w:t>
      </w:r>
      <w:r w:rsidRPr="00FC3693">
        <w:rPr>
          <w:szCs w:val="26"/>
          <w:lang w:val="ro-RO"/>
        </w:rPr>
        <w:t xml:space="preserve"> decît c</w:t>
      </w:r>
      <w:r>
        <w:rPr>
          <w:szCs w:val="26"/>
          <w:lang w:val="ro-RO"/>
        </w:rPr>
        <w:t xml:space="preserve">ea </w:t>
      </w:r>
      <w:r w:rsidRPr="00FC3693">
        <w:rPr>
          <w:szCs w:val="26"/>
          <w:lang w:val="ro-RO"/>
        </w:rPr>
        <w:t>prevăzut</w:t>
      </w:r>
      <w:r>
        <w:rPr>
          <w:szCs w:val="26"/>
          <w:lang w:val="ro-RO"/>
        </w:rPr>
        <w:t>ă</w:t>
      </w:r>
      <w:r w:rsidRPr="00FC3693">
        <w:rPr>
          <w:szCs w:val="26"/>
          <w:lang w:val="ro-RO"/>
        </w:rPr>
        <w:t xml:space="preserve"> de legislația în vigoare pentru tipul de lucrări executate.</w:t>
      </w:r>
    </w:p>
    <w:p w14:paraId="5C5A50F1" w14:textId="77777777" w:rsidR="00712E49" w:rsidRPr="00266637" w:rsidRDefault="00712E49" w:rsidP="00BD3307">
      <w:pPr>
        <w:pStyle w:val="a7"/>
        <w:numPr>
          <w:ilvl w:val="0"/>
          <w:numId w:val="2"/>
        </w:numPr>
        <w:ind w:left="113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66637">
        <w:rPr>
          <w:rFonts w:ascii="Times New Roman" w:hAnsi="Times New Roman" w:cs="Times New Roman"/>
          <w:sz w:val="24"/>
          <w:szCs w:val="24"/>
          <w:lang w:val="ro-RO"/>
        </w:rPr>
        <w:t>copia certificatelor de conformitate și calitate, agremente tehnice, dec</w:t>
      </w:r>
      <w:r>
        <w:rPr>
          <w:rFonts w:ascii="Times New Roman" w:hAnsi="Times New Roman" w:cs="Times New Roman"/>
          <w:sz w:val="24"/>
          <w:szCs w:val="24"/>
          <w:lang w:val="ro-RO"/>
        </w:rPr>
        <w:t>lar</w:t>
      </w:r>
      <w:r w:rsidRPr="00266637">
        <w:rPr>
          <w:rFonts w:ascii="Times New Roman" w:hAnsi="Times New Roman" w:cs="Times New Roman"/>
          <w:sz w:val="24"/>
          <w:szCs w:val="24"/>
          <w:lang w:val="ro-RO"/>
        </w:rPr>
        <w:t xml:space="preserve">atii de performanță, producătorul și țara de origine a materialelor, echipamentelor și utilajelor ce urmează a fi utilizate la realizarea contractului. </w:t>
      </w:r>
    </w:p>
    <w:p w14:paraId="0FE02810" w14:textId="77777777" w:rsidR="00712E49" w:rsidRPr="00266637" w:rsidRDefault="00712E49" w:rsidP="00BD3307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lang w:val="ro-RO"/>
        </w:rPr>
      </w:pPr>
      <w:r w:rsidRPr="00266637">
        <w:rPr>
          <w:rFonts w:ascii="Times New Roman" w:hAnsi="Times New Roman" w:cs="Times New Roman"/>
          <w:lang w:val="ro-RO"/>
        </w:rPr>
        <w:t>Ofertantul va prezenta</w:t>
      </w:r>
      <w:r>
        <w:rPr>
          <w:rFonts w:ascii="Times New Roman" w:hAnsi="Times New Roman" w:cs="Times New Roman"/>
          <w:lang w:val="ro-RO"/>
        </w:rPr>
        <w:t xml:space="preserve"> </w:t>
      </w:r>
      <w:r w:rsidRPr="00266637">
        <w:rPr>
          <w:rFonts w:ascii="Times New Roman" w:hAnsi="Times New Roman" w:cs="Times New Roman"/>
          <w:lang w:val="ro-RO"/>
        </w:rPr>
        <w:t>documente și ceretificate emise de organisme independente, prin care se atestă faptul că respectă anumite standarde a calității:</w:t>
      </w:r>
    </w:p>
    <w:p w14:paraId="256DA09E" w14:textId="77777777" w:rsidR="00712E49" w:rsidRPr="00266637" w:rsidRDefault="00712E49" w:rsidP="00BD3307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256" w:lineRule="auto"/>
        <w:ind w:left="1134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266637">
        <w:rPr>
          <w:rFonts w:ascii="Times New Roman" w:hAnsi="Times New Roman" w:cs="Times New Roman"/>
          <w:color w:val="000000"/>
          <w:sz w:val="24"/>
          <w:szCs w:val="24"/>
          <w:lang w:val="ro-RO"/>
        </w:rPr>
        <w:t>certificare ISO 9001</w:t>
      </w:r>
    </w:p>
    <w:p w14:paraId="79B786B7" w14:textId="77777777" w:rsidR="00712E49" w:rsidRDefault="00712E49" w:rsidP="00BD3307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256" w:lineRule="auto"/>
        <w:ind w:left="1134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266637">
        <w:rPr>
          <w:rFonts w:ascii="Times New Roman" w:hAnsi="Times New Roman" w:cs="Times New Roman"/>
          <w:color w:val="000000"/>
          <w:sz w:val="24"/>
          <w:szCs w:val="24"/>
          <w:lang w:val="ro-RO"/>
        </w:rPr>
        <w:t>deținerea manualului calității a întreprindeii înregistrat în modul corespunzător</w:t>
      </w:r>
    </w:p>
    <w:p w14:paraId="10B818F6" w14:textId="77777777" w:rsidR="00712E49" w:rsidRPr="00266637" w:rsidRDefault="00712E49" w:rsidP="00BD3307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256" w:lineRule="auto"/>
        <w:ind w:left="1134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>deținerea și respectarea fișelor tehnologice pentru executarea lucrărilor supuse licitției.</w:t>
      </w:r>
    </w:p>
    <w:p w14:paraId="01A2603A" w14:textId="77777777" w:rsidR="00712E49" w:rsidRPr="00266637" w:rsidRDefault="00712E49" w:rsidP="00BD3307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256" w:lineRule="auto"/>
        <w:ind w:left="1134"/>
        <w:rPr>
          <w:rFonts w:ascii="Times New Roman" w:hAnsi="Times New Roman" w:cs="Times New Roman"/>
          <w:color w:val="000000"/>
          <w:sz w:val="24"/>
          <w:szCs w:val="26"/>
          <w:lang w:val="ro-RO"/>
        </w:rPr>
      </w:pPr>
      <w:r w:rsidRPr="00266637">
        <w:rPr>
          <w:rFonts w:ascii="Times New Roman" w:hAnsi="Times New Roman" w:cs="Times New Roman"/>
          <w:sz w:val="24"/>
          <w:szCs w:val="26"/>
          <w:lang w:val="ro-RO"/>
        </w:rPr>
        <w:t>copia avizului  de la Inspectoratul Național pentru Supraveghere Tehnică.</w:t>
      </w:r>
    </w:p>
    <w:p w14:paraId="4D522FCA" w14:textId="77777777" w:rsidR="00712E49" w:rsidRPr="00266637" w:rsidRDefault="00712E49" w:rsidP="00BD3307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56" w:lineRule="auto"/>
        <w:ind w:left="1134"/>
        <w:rPr>
          <w:rFonts w:ascii="Times New Roman" w:hAnsi="Times New Roman" w:cs="Times New Roman"/>
          <w:color w:val="000000"/>
          <w:sz w:val="24"/>
          <w:szCs w:val="26"/>
          <w:lang w:val="ro-RO"/>
        </w:rPr>
      </w:pPr>
      <w:r w:rsidRPr="00266637">
        <w:rPr>
          <w:rFonts w:ascii="Times New Roman" w:hAnsi="Times New Roman" w:cs="Times New Roman"/>
          <w:sz w:val="24"/>
          <w:szCs w:val="26"/>
          <w:lang w:val="ro-RO"/>
        </w:rPr>
        <w:t>recomandări de la beneficiari</w:t>
      </w:r>
      <w:r>
        <w:rPr>
          <w:rFonts w:ascii="Times New Roman" w:hAnsi="Times New Roman" w:cs="Times New Roman"/>
          <w:sz w:val="24"/>
          <w:szCs w:val="26"/>
          <w:lang w:val="ro-RO"/>
        </w:rPr>
        <w:t>i obietelor executate în perioada de referință</w:t>
      </w:r>
      <w:r w:rsidRPr="00266637">
        <w:rPr>
          <w:rFonts w:ascii="Times New Roman" w:hAnsi="Times New Roman" w:cs="Times New Roman"/>
          <w:sz w:val="24"/>
          <w:szCs w:val="26"/>
          <w:lang w:val="ro-RO"/>
        </w:rPr>
        <w:t>, e</w:t>
      </w:r>
      <w:r>
        <w:rPr>
          <w:rFonts w:ascii="Times New Roman" w:hAnsi="Times New Roman" w:cs="Times New Roman"/>
          <w:sz w:val="24"/>
          <w:szCs w:val="26"/>
          <w:lang w:val="ro-RO"/>
        </w:rPr>
        <w:t>.t.c.</w:t>
      </w:r>
      <w:r w:rsidRPr="00266637">
        <w:rPr>
          <w:color w:val="000000"/>
          <w:lang w:val="ro-RO"/>
        </w:rPr>
        <w:t xml:space="preserve"> </w:t>
      </w:r>
    </w:p>
    <w:p w14:paraId="6500445B" w14:textId="77777777" w:rsidR="00712E49" w:rsidRPr="00F42874" w:rsidRDefault="00712E49" w:rsidP="00BD3307">
      <w:pPr>
        <w:pStyle w:val="a7"/>
        <w:numPr>
          <w:ilvl w:val="0"/>
          <w:numId w:val="4"/>
        </w:numPr>
        <w:spacing w:line="25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F42874">
        <w:rPr>
          <w:rFonts w:ascii="Times New Roman" w:hAnsi="Times New Roman" w:cs="Times New Roman"/>
          <w:sz w:val="24"/>
          <w:szCs w:val="24"/>
          <w:lang w:val="ro-RO"/>
        </w:rPr>
        <w:t>În procesul executării lucrărilor de construcții-montaj, Ofertantul va asigura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măsurile necesare pentru securitatea și sănătatea muncii, va asigura </w:t>
      </w:r>
      <w:r w:rsidRPr="00F42874">
        <w:rPr>
          <w:rFonts w:ascii="Times New Roman" w:hAnsi="Times New Roman" w:cs="Times New Roman"/>
          <w:sz w:val="24"/>
          <w:szCs w:val="24"/>
          <w:lang w:val="ro-RO"/>
        </w:rPr>
        <w:t xml:space="preserve"> respectarea  standardelor de protecție a mediului;</w:t>
      </w:r>
    </w:p>
    <w:p w14:paraId="564B328C" w14:textId="77777777" w:rsidR="00712E49" w:rsidRPr="004657AA" w:rsidRDefault="00712E49" w:rsidP="00BD3307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5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4657AA">
        <w:rPr>
          <w:rFonts w:ascii="Times New Roman" w:hAnsi="Times New Roman" w:cs="Times New Roman"/>
          <w:color w:val="000000"/>
          <w:sz w:val="24"/>
          <w:szCs w:val="24"/>
          <w:lang w:val="ro-RO"/>
        </w:rPr>
        <w:t>Ofertantul va prezenta informații ce demonstrează eligibilitatea întreprinderii:</w:t>
      </w:r>
    </w:p>
    <w:p w14:paraId="1DDEF662" w14:textId="77777777" w:rsidR="00712E49" w:rsidRPr="004657AA" w:rsidRDefault="00712E49" w:rsidP="00BD3307">
      <w:pPr>
        <w:pStyle w:val="a7"/>
        <w:numPr>
          <w:ilvl w:val="0"/>
          <w:numId w:val="5"/>
        </w:numPr>
        <w:autoSpaceDE w:val="0"/>
        <w:autoSpaceDN w:val="0"/>
        <w:adjustRightInd w:val="0"/>
        <w:spacing w:line="256" w:lineRule="auto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4657AA">
        <w:rPr>
          <w:rFonts w:ascii="Times New Roman" w:hAnsi="Times New Roman" w:cs="Times New Roman"/>
          <w:color w:val="000000"/>
          <w:sz w:val="24"/>
          <w:szCs w:val="24"/>
          <w:lang w:val="ro-RO"/>
        </w:rPr>
        <w:t>copia certificatului de înregistrare a companiei;</w:t>
      </w:r>
    </w:p>
    <w:p w14:paraId="0D9ED90F" w14:textId="77777777" w:rsidR="00712E49" w:rsidRPr="004657AA" w:rsidRDefault="00712E49" w:rsidP="00BD3307">
      <w:pPr>
        <w:pStyle w:val="a7"/>
        <w:numPr>
          <w:ilvl w:val="0"/>
          <w:numId w:val="5"/>
        </w:numPr>
        <w:autoSpaceDE w:val="0"/>
        <w:autoSpaceDN w:val="0"/>
        <w:adjustRightInd w:val="0"/>
        <w:spacing w:line="256" w:lineRule="auto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4657AA">
        <w:rPr>
          <w:rFonts w:ascii="Times New Roman" w:hAnsi="Times New Roman" w:cs="Times New Roman"/>
          <w:color w:val="000000"/>
          <w:sz w:val="24"/>
          <w:szCs w:val="24"/>
          <w:lang w:val="ro-RO"/>
        </w:rPr>
        <w:t>extras din registrul de stat a persoanelor juridice, genurile de activitate;</w:t>
      </w:r>
    </w:p>
    <w:p w14:paraId="21F9C48E" w14:textId="77777777" w:rsidR="00712E49" w:rsidRPr="004657AA" w:rsidRDefault="00712E49" w:rsidP="00BD3307">
      <w:pPr>
        <w:pStyle w:val="a7"/>
        <w:numPr>
          <w:ilvl w:val="0"/>
          <w:numId w:val="5"/>
        </w:numPr>
        <w:autoSpaceDE w:val="0"/>
        <w:autoSpaceDN w:val="0"/>
        <w:adjustRightInd w:val="0"/>
        <w:spacing w:line="256" w:lineRule="auto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bookmarkStart w:id="1" w:name="_Hlk158115071"/>
      <w:r w:rsidRPr="004657AA">
        <w:rPr>
          <w:rFonts w:ascii="Times New Roman" w:hAnsi="Times New Roman" w:cs="Times New Roman"/>
          <w:sz w:val="24"/>
          <w:szCs w:val="24"/>
          <w:lang w:val="ro-RO"/>
        </w:rPr>
        <w:t>date generale despre companie, adresa juridică, adresa poștală, telefoane de constact, e-mail e.t.c.;</w:t>
      </w:r>
    </w:p>
    <w:p w14:paraId="05F64698" w14:textId="77777777" w:rsidR="00712E49" w:rsidRPr="004657AA" w:rsidRDefault="00712E49" w:rsidP="00BD3307">
      <w:pPr>
        <w:pStyle w:val="a7"/>
        <w:numPr>
          <w:ilvl w:val="0"/>
          <w:numId w:val="5"/>
        </w:numPr>
        <w:autoSpaceDE w:val="0"/>
        <w:autoSpaceDN w:val="0"/>
        <w:adjustRightInd w:val="0"/>
        <w:spacing w:line="256" w:lineRule="auto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4657AA">
        <w:rPr>
          <w:rFonts w:ascii="Times New Roman" w:hAnsi="Times New Roman" w:cs="Times New Roman"/>
          <w:sz w:val="24"/>
          <w:szCs w:val="24"/>
          <w:lang w:val="ro-RO"/>
        </w:rPr>
        <w:t xml:space="preserve">litigiile în derulare în care se află compania; </w:t>
      </w:r>
    </w:p>
    <w:p w14:paraId="53FEE1E0" w14:textId="77777777" w:rsidR="00712E49" w:rsidRPr="004657AA" w:rsidRDefault="00712E49" w:rsidP="00712E49">
      <w:pPr>
        <w:pStyle w:val="a7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4"/>
          <w:szCs w:val="24"/>
          <w:lang w:val="ro-RO"/>
        </w:rPr>
      </w:pPr>
    </w:p>
    <w:bookmarkEnd w:id="1"/>
    <w:p w14:paraId="5E8B0694" w14:textId="77777777" w:rsidR="00712E49" w:rsidRPr="00D42406" w:rsidRDefault="00712E49" w:rsidP="00BD3307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5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Autoritatea contractantă,  în cazul în care este necesar, verifică exactitatea informațiilor și dovezilor prezentate de către ofertant.</w:t>
      </w:r>
    </w:p>
    <w:p w14:paraId="168854C7" w14:textId="77777777" w:rsidR="00712E49" w:rsidRPr="004657AA" w:rsidRDefault="00712E49" w:rsidP="00BD3307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5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Toate cheltueilile pentru prefectarea ofertelor  sunt suportate de către ofertant.</w:t>
      </w:r>
    </w:p>
    <w:p w14:paraId="17AD69CA" w14:textId="77777777" w:rsidR="005417E6" w:rsidRPr="00824758" w:rsidRDefault="005417E6" w:rsidP="003114CC">
      <w:pPr>
        <w:ind w:right="282"/>
        <w:rPr>
          <w:lang w:val="ro-RO"/>
        </w:rPr>
      </w:pPr>
    </w:p>
    <w:p w14:paraId="6CFB4B72" w14:textId="311E47D4" w:rsidR="000573D2" w:rsidRPr="00824758" w:rsidRDefault="000573D2" w:rsidP="00135F29">
      <w:pPr>
        <w:pStyle w:val="a7"/>
        <w:ind w:left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24758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8B1272" w:rsidRPr="00824758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824758">
        <w:rPr>
          <w:rFonts w:ascii="Times New Roman" w:hAnsi="Times New Roman" w:cs="Times New Roman"/>
          <w:sz w:val="24"/>
          <w:szCs w:val="24"/>
          <w:lang w:val="ro-RO"/>
        </w:rPr>
        <w:t>ntru perfectarea ofertei, la dispoziția ofertantului se pun:</w:t>
      </w:r>
    </w:p>
    <w:p w14:paraId="3890F519" w14:textId="77777777" w:rsidR="00055A7B" w:rsidRDefault="000573D2" w:rsidP="00436E17">
      <w:pPr>
        <w:pStyle w:val="a7"/>
        <w:numPr>
          <w:ilvl w:val="0"/>
          <w:numId w:val="3"/>
        </w:numPr>
        <w:ind w:left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2" w:name="_Hlk231310332"/>
      <w:r w:rsidRPr="00055A7B">
        <w:rPr>
          <w:rFonts w:ascii="Times New Roman" w:hAnsi="Times New Roman" w:cs="Times New Roman"/>
          <w:sz w:val="24"/>
          <w:szCs w:val="24"/>
          <w:lang w:val="ro-RO"/>
        </w:rPr>
        <w:t xml:space="preserve"> anex</w:t>
      </w:r>
      <w:r w:rsidR="00540F9B" w:rsidRPr="00055A7B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055A7B">
        <w:rPr>
          <w:rFonts w:ascii="Times New Roman" w:hAnsi="Times New Roman" w:cs="Times New Roman"/>
          <w:sz w:val="24"/>
          <w:szCs w:val="24"/>
          <w:lang w:val="ro-RO"/>
        </w:rPr>
        <w:t xml:space="preserve"> nr.1– </w:t>
      </w:r>
      <w:r w:rsidR="005409D0" w:rsidRPr="00055A7B">
        <w:rPr>
          <w:rFonts w:ascii="Times New Roman" w:hAnsi="Times New Roman" w:cs="Times New Roman"/>
          <w:sz w:val="24"/>
          <w:szCs w:val="24"/>
          <w:lang w:val="ro-RO"/>
        </w:rPr>
        <w:t xml:space="preserve">Lista cu cantități de lucrări </w:t>
      </w:r>
      <w:r w:rsidR="00F4373C" w:rsidRPr="00055A7B">
        <w:rPr>
          <w:rFonts w:ascii="Times New Roman" w:hAnsi="Times New Roman" w:cs="Times New Roman"/>
          <w:sz w:val="24"/>
          <w:szCs w:val="24"/>
          <w:lang w:val="ro-RO"/>
        </w:rPr>
        <w:t xml:space="preserve">pentru </w:t>
      </w:r>
      <w:r w:rsidR="00540F9B" w:rsidRPr="00055A7B">
        <w:rPr>
          <w:rFonts w:ascii="Times New Roman" w:hAnsi="Times New Roman" w:cs="Times New Roman"/>
          <w:sz w:val="24"/>
          <w:szCs w:val="24"/>
          <w:lang w:val="ro-RO"/>
        </w:rPr>
        <w:t xml:space="preserve">confecționarea și montarea </w:t>
      </w:r>
      <w:r w:rsidR="00055A7B" w:rsidRPr="00055A7B">
        <w:rPr>
          <w:rFonts w:ascii="Times New Roman" w:hAnsi="Times New Roman" w:cs="Times New Roman"/>
          <w:sz w:val="24"/>
          <w:szCs w:val="24"/>
          <w:lang w:val="ro-RO"/>
        </w:rPr>
        <w:t xml:space="preserve">balustradelor din  oțel inoxidabil  și sticlă securiztă la  bloc-secția nr. 7 </w:t>
      </w:r>
    </w:p>
    <w:p w14:paraId="0F185227" w14:textId="77777777" w:rsidR="00055A7B" w:rsidRDefault="00F4373C" w:rsidP="00D95C95">
      <w:pPr>
        <w:pStyle w:val="a7"/>
        <w:numPr>
          <w:ilvl w:val="0"/>
          <w:numId w:val="3"/>
        </w:numPr>
        <w:ind w:left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55A7B">
        <w:rPr>
          <w:rFonts w:ascii="Times New Roman" w:hAnsi="Times New Roman" w:cs="Times New Roman"/>
          <w:sz w:val="24"/>
          <w:szCs w:val="24"/>
          <w:lang w:val="ro-RO"/>
        </w:rPr>
        <w:t xml:space="preserve">anexa nr.2– Lista cu cantități de lucrări pentru confecționarea și montarea </w:t>
      </w:r>
      <w:r w:rsidR="00055A7B" w:rsidRPr="00055A7B">
        <w:rPr>
          <w:rFonts w:ascii="Times New Roman" w:hAnsi="Times New Roman" w:cs="Times New Roman"/>
          <w:sz w:val="24"/>
          <w:szCs w:val="24"/>
          <w:lang w:val="ro-RO"/>
        </w:rPr>
        <w:t xml:space="preserve">balustradelor din  oțel inoxidabil  și sticlă securiztă la  bloc-secția nr. </w:t>
      </w:r>
      <w:r w:rsidR="00055A7B">
        <w:rPr>
          <w:rFonts w:ascii="Times New Roman" w:hAnsi="Times New Roman" w:cs="Times New Roman"/>
          <w:sz w:val="24"/>
          <w:szCs w:val="24"/>
          <w:lang w:val="ro-RO"/>
        </w:rPr>
        <w:t>8</w:t>
      </w:r>
    </w:p>
    <w:p w14:paraId="1E9944E6" w14:textId="19621956" w:rsidR="00F4373C" w:rsidRPr="00055A7B" w:rsidRDefault="00055A7B" w:rsidP="00D95C95">
      <w:pPr>
        <w:pStyle w:val="a7"/>
        <w:numPr>
          <w:ilvl w:val="0"/>
          <w:numId w:val="3"/>
        </w:numPr>
        <w:ind w:left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55A7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4373C" w:rsidRPr="00055A7B">
        <w:rPr>
          <w:rFonts w:ascii="Times New Roman" w:hAnsi="Times New Roman" w:cs="Times New Roman"/>
          <w:sz w:val="24"/>
          <w:szCs w:val="24"/>
          <w:lang w:val="ro-RO"/>
        </w:rPr>
        <w:t xml:space="preserve">anexa nr.3– Lista cu cantități de lucrări pentru confecționarea și montarea </w:t>
      </w:r>
      <w:r w:rsidRPr="00055A7B">
        <w:rPr>
          <w:rFonts w:ascii="Times New Roman" w:hAnsi="Times New Roman" w:cs="Times New Roman"/>
          <w:sz w:val="24"/>
          <w:szCs w:val="24"/>
          <w:lang w:val="ro-RO"/>
        </w:rPr>
        <w:t>balustradelor din  oțel inoxidabil  și sticlă securiztă la  bloc-secția nr.</w:t>
      </w:r>
      <w:r w:rsidR="00F4373C" w:rsidRPr="00055A7B">
        <w:rPr>
          <w:rFonts w:ascii="Times New Roman" w:hAnsi="Times New Roman" w:cs="Times New Roman"/>
          <w:sz w:val="24"/>
          <w:szCs w:val="24"/>
          <w:lang w:val="ro-RO"/>
        </w:rPr>
        <w:t>9.</w:t>
      </w:r>
    </w:p>
    <w:bookmarkEnd w:id="2"/>
    <w:p w14:paraId="7DB5BDB8" w14:textId="7F27DBB0" w:rsidR="00F4373C" w:rsidRPr="00055A7B" w:rsidRDefault="00F4373C" w:rsidP="00055A7B">
      <w:pPr>
        <w:pStyle w:val="a7"/>
        <w:numPr>
          <w:ilvl w:val="0"/>
          <w:numId w:val="3"/>
        </w:numPr>
        <w:spacing w:after="0"/>
        <w:ind w:left="709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Extras din </w:t>
      </w:r>
      <w:r w:rsidR="008B1272" w:rsidRPr="00B320C4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0573D2" w:rsidRPr="00B320C4">
        <w:rPr>
          <w:rFonts w:ascii="Times New Roman" w:hAnsi="Times New Roman" w:cs="Times New Roman"/>
          <w:sz w:val="24"/>
          <w:szCs w:val="24"/>
          <w:lang w:val="ro-RO"/>
        </w:rPr>
        <w:t>roiectul de execuție</w:t>
      </w:r>
      <w:r w:rsidR="008B1272" w:rsidRPr="00B320C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B1272" w:rsidRPr="00B320C4">
        <w:rPr>
          <w:sz w:val="24"/>
          <w:szCs w:val="24"/>
          <w:lang w:val="ro-RO"/>
        </w:rPr>
        <w:t xml:space="preserve"> </w:t>
      </w:r>
      <w:bookmarkStart w:id="3" w:name="_Hlk231312976"/>
      <w:r w:rsidR="008B1272" w:rsidRPr="00B320C4">
        <w:rPr>
          <w:sz w:val="24"/>
          <w:szCs w:val="24"/>
          <w:lang w:val="ro-RO"/>
        </w:rPr>
        <w:t xml:space="preserve">nr. </w:t>
      </w:r>
      <w:r w:rsidR="00B320C4" w:rsidRPr="005409D0">
        <w:rPr>
          <w:rFonts w:ascii="Times New Roman" w:hAnsi="Times New Roman" w:cs="Times New Roman"/>
          <w:sz w:val="24"/>
          <w:szCs w:val="24"/>
          <w:lang w:val="ro-RO"/>
        </w:rPr>
        <w:t>345/21-</w:t>
      </w:r>
      <w:r w:rsidR="00FE5C70">
        <w:rPr>
          <w:rFonts w:ascii="Times New Roman" w:hAnsi="Times New Roman" w:cs="Times New Roman"/>
          <w:sz w:val="24"/>
          <w:szCs w:val="24"/>
          <w:lang w:val="ro-RO"/>
        </w:rPr>
        <w:t>7</w:t>
      </w:r>
      <w:r w:rsidR="00B320C4" w:rsidRPr="005409D0">
        <w:rPr>
          <w:rFonts w:ascii="Times New Roman" w:hAnsi="Times New Roman" w:cs="Times New Roman"/>
          <w:sz w:val="24"/>
          <w:szCs w:val="24"/>
          <w:lang w:val="ro-RO"/>
        </w:rPr>
        <w:t>-</w:t>
      </w:r>
      <w:r>
        <w:rPr>
          <w:rFonts w:ascii="Times New Roman" w:hAnsi="Times New Roman" w:cs="Times New Roman"/>
          <w:sz w:val="24"/>
          <w:szCs w:val="24"/>
          <w:lang w:val="ro-RO"/>
        </w:rPr>
        <w:t>SA</w:t>
      </w:r>
      <w:r w:rsidR="00B320C4">
        <w:rPr>
          <w:rFonts w:ascii="Times New Roman" w:hAnsi="Times New Roman" w:cs="Times New Roman"/>
          <w:sz w:val="24"/>
          <w:szCs w:val="24"/>
          <w:lang w:val="ro-RO"/>
        </w:rPr>
        <w:t>;</w:t>
      </w:r>
      <w:r w:rsidR="00B320C4" w:rsidRPr="0082475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320C4" w:rsidRPr="005409D0">
        <w:rPr>
          <w:rFonts w:ascii="Times New Roman" w:hAnsi="Times New Roman" w:cs="Times New Roman"/>
          <w:sz w:val="24"/>
          <w:szCs w:val="24"/>
          <w:lang w:val="ro-RO"/>
        </w:rPr>
        <w:t>345/21-</w:t>
      </w:r>
      <w:r w:rsidR="00FE5C70">
        <w:rPr>
          <w:rFonts w:ascii="Times New Roman" w:hAnsi="Times New Roman" w:cs="Times New Roman"/>
          <w:sz w:val="24"/>
          <w:szCs w:val="24"/>
          <w:lang w:val="ro-RO"/>
        </w:rPr>
        <w:t>8</w:t>
      </w:r>
      <w:r w:rsidR="00B320C4" w:rsidRPr="005409D0">
        <w:rPr>
          <w:rFonts w:ascii="Times New Roman" w:hAnsi="Times New Roman" w:cs="Times New Roman"/>
          <w:sz w:val="24"/>
          <w:szCs w:val="24"/>
          <w:lang w:val="ro-RO"/>
        </w:rPr>
        <w:t>-</w:t>
      </w:r>
      <w:r>
        <w:rPr>
          <w:rFonts w:ascii="Times New Roman" w:hAnsi="Times New Roman" w:cs="Times New Roman"/>
          <w:sz w:val="24"/>
          <w:szCs w:val="24"/>
          <w:lang w:val="ro-RO"/>
        </w:rPr>
        <w:t>SA</w:t>
      </w:r>
      <w:r w:rsidR="00B320C4">
        <w:rPr>
          <w:rFonts w:ascii="Times New Roman" w:hAnsi="Times New Roman" w:cs="Times New Roman"/>
          <w:sz w:val="24"/>
          <w:szCs w:val="24"/>
          <w:lang w:val="ro-RO"/>
        </w:rPr>
        <w:t>;</w:t>
      </w:r>
      <w:r w:rsidR="00B320C4" w:rsidRPr="0082475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320C4" w:rsidRPr="005409D0">
        <w:rPr>
          <w:rFonts w:ascii="Times New Roman" w:hAnsi="Times New Roman" w:cs="Times New Roman"/>
          <w:sz w:val="24"/>
          <w:szCs w:val="24"/>
          <w:lang w:val="ro-RO"/>
        </w:rPr>
        <w:t>345/21-</w:t>
      </w:r>
      <w:r w:rsidR="00FE5C70">
        <w:rPr>
          <w:rFonts w:ascii="Times New Roman" w:hAnsi="Times New Roman" w:cs="Times New Roman"/>
          <w:sz w:val="24"/>
          <w:szCs w:val="24"/>
          <w:lang w:val="ro-RO"/>
        </w:rPr>
        <w:t>9</w:t>
      </w:r>
      <w:r w:rsidR="00B320C4" w:rsidRPr="005409D0">
        <w:rPr>
          <w:rFonts w:ascii="Times New Roman" w:hAnsi="Times New Roman" w:cs="Times New Roman"/>
          <w:sz w:val="24"/>
          <w:szCs w:val="24"/>
          <w:lang w:val="ro-RO"/>
        </w:rPr>
        <w:t>-</w:t>
      </w:r>
      <w:r>
        <w:rPr>
          <w:rFonts w:ascii="Times New Roman" w:hAnsi="Times New Roman" w:cs="Times New Roman"/>
          <w:sz w:val="24"/>
          <w:szCs w:val="24"/>
          <w:lang w:val="ro-RO"/>
        </w:rPr>
        <w:t>SA</w:t>
      </w:r>
      <w:r w:rsidR="00FE5C70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135F29" w:rsidRPr="00B320C4">
        <w:rPr>
          <w:lang w:val="ro-RO"/>
        </w:rPr>
        <w:t xml:space="preserve"> </w:t>
      </w:r>
      <w:bookmarkEnd w:id="3"/>
    </w:p>
    <w:p w14:paraId="5DFD96F0" w14:textId="3723E540" w:rsidR="001A036C" w:rsidRPr="00824758" w:rsidRDefault="00135F29" w:rsidP="00055A7B">
      <w:pPr>
        <w:pStyle w:val="a7"/>
        <w:ind w:left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</w:t>
      </w:r>
    </w:p>
    <w:p w14:paraId="2026D098" w14:textId="533DFA74" w:rsidR="00B965DB" w:rsidRDefault="004D6760" w:rsidP="00B320C4">
      <w:pPr>
        <w:pStyle w:val="a7"/>
        <w:ind w:left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24758">
        <w:rPr>
          <w:rFonts w:ascii="Times New Roman" w:hAnsi="Times New Roman" w:cs="Times New Roman"/>
          <w:sz w:val="24"/>
          <w:szCs w:val="24"/>
          <w:lang w:val="ro-RO"/>
        </w:rPr>
        <w:t xml:space="preserve">   </w:t>
      </w:r>
      <w:r w:rsidR="009773B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73B52" w:rsidRPr="009773BB">
        <w:rPr>
          <w:rFonts w:ascii="Times New Roman" w:hAnsi="Times New Roman" w:cs="Times New Roman"/>
          <w:sz w:val="24"/>
          <w:szCs w:val="24"/>
          <w:lang w:val="ro-RO"/>
        </w:rPr>
        <w:t xml:space="preserve"> P</w:t>
      </w:r>
      <w:r w:rsidR="00604D2A" w:rsidRPr="009773BB">
        <w:rPr>
          <w:rFonts w:ascii="Times New Roman" w:hAnsi="Times New Roman" w:cs="Times New Roman"/>
          <w:sz w:val="24"/>
          <w:szCs w:val="24"/>
          <w:lang w:val="ro-RO"/>
        </w:rPr>
        <w:t xml:space="preserve">erioada orientativă de </w:t>
      </w:r>
      <w:r w:rsidR="00B965DB">
        <w:rPr>
          <w:rFonts w:ascii="Times New Roman" w:hAnsi="Times New Roman" w:cs="Times New Roman"/>
          <w:sz w:val="24"/>
          <w:szCs w:val="24"/>
          <w:lang w:val="ro-RO"/>
        </w:rPr>
        <w:t xml:space="preserve">confeționare și montare a </w:t>
      </w:r>
      <w:r w:rsidR="00055A7B">
        <w:rPr>
          <w:rFonts w:ascii="Times New Roman" w:hAnsi="Times New Roman" w:cs="Times New Roman"/>
          <w:sz w:val="24"/>
          <w:szCs w:val="24"/>
          <w:lang w:val="ro-RO"/>
        </w:rPr>
        <w:t>balustradelor din oțel inoxidabil și sticlă securizată:</w:t>
      </w:r>
      <w:r w:rsidR="00B965D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73CF7E6F" w14:textId="565F5BE2" w:rsidR="00851F24" w:rsidRDefault="00B965DB" w:rsidP="00B320C4">
      <w:pPr>
        <w:pStyle w:val="a7"/>
        <w:ind w:left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bloc </w:t>
      </w:r>
      <w:r w:rsidR="00851F24">
        <w:rPr>
          <w:rFonts w:ascii="Times New Roman" w:hAnsi="Times New Roman" w:cs="Times New Roman"/>
          <w:sz w:val="24"/>
          <w:szCs w:val="24"/>
          <w:lang w:val="ro-RO"/>
        </w:rPr>
        <w:t>-secția nr.7</w:t>
      </w:r>
      <w:r w:rsidR="008D6009">
        <w:rPr>
          <w:rFonts w:ascii="Times New Roman" w:hAnsi="Times New Roman" w:cs="Times New Roman"/>
          <w:sz w:val="24"/>
          <w:szCs w:val="24"/>
          <w:lang w:val="ro-RO"/>
        </w:rPr>
        <w:t xml:space="preserve">   </w:t>
      </w:r>
      <w:r w:rsidR="00851F2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D6009">
        <w:rPr>
          <w:rFonts w:ascii="Times New Roman" w:hAnsi="Times New Roman" w:cs="Times New Roman"/>
          <w:sz w:val="24"/>
          <w:szCs w:val="24"/>
          <w:lang w:val="ro-RO"/>
        </w:rPr>
        <w:t>aprilie</w:t>
      </w:r>
      <w:r w:rsidR="003B0AE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51F24">
        <w:rPr>
          <w:rFonts w:ascii="Times New Roman" w:hAnsi="Times New Roman" w:cs="Times New Roman"/>
          <w:sz w:val="24"/>
          <w:szCs w:val="24"/>
          <w:lang w:val="ro-RO"/>
        </w:rPr>
        <w:t>-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51F24">
        <w:rPr>
          <w:rFonts w:ascii="Times New Roman" w:hAnsi="Times New Roman" w:cs="Times New Roman"/>
          <w:sz w:val="24"/>
          <w:szCs w:val="24"/>
          <w:lang w:val="ro-RO"/>
        </w:rPr>
        <w:t>iulie 2027</w:t>
      </w:r>
    </w:p>
    <w:p w14:paraId="7AF9064B" w14:textId="52CDF66B" w:rsidR="00851F24" w:rsidRDefault="00851F24" w:rsidP="00B320C4">
      <w:pPr>
        <w:pStyle w:val="a7"/>
        <w:ind w:left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4" w:name="_Hlk221785154"/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bloc-secția nr. 8 </w:t>
      </w:r>
      <w:r w:rsidR="008D6009">
        <w:rPr>
          <w:rFonts w:ascii="Times New Roman" w:hAnsi="Times New Roman" w:cs="Times New Roman"/>
          <w:sz w:val="24"/>
          <w:szCs w:val="24"/>
          <w:lang w:val="ro-RO"/>
        </w:rPr>
        <w:t xml:space="preserve">    iulie  - noiembrie </w:t>
      </w:r>
      <w:r>
        <w:rPr>
          <w:rFonts w:ascii="Times New Roman" w:hAnsi="Times New Roman" w:cs="Times New Roman"/>
          <w:sz w:val="24"/>
          <w:szCs w:val="24"/>
          <w:lang w:val="ro-RO"/>
        </w:rPr>
        <w:t>2027</w:t>
      </w:r>
    </w:p>
    <w:bookmarkEnd w:id="4"/>
    <w:p w14:paraId="16F8FA22" w14:textId="7E218192" w:rsidR="00851F24" w:rsidRDefault="00851F24" w:rsidP="00851F24">
      <w:pPr>
        <w:pStyle w:val="a7"/>
        <w:ind w:left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bloc-secția nr. 9 </w:t>
      </w:r>
      <w:r w:rsidR="008D6009">
        <w:rPr>
          <w:rFonts w:ascii="Times New Roman" w:hAnsi="Times New Roman" w:cs="Times New Roman"/>
          <w:sz w:val="24"/>
          <w:szCs w:val="24"/>
          <w:lang w:val="ro-RO"/>
        </w:rPr>
        <w:t xml:space="preserve">    septembrie - </w:t>
      </w:r>
      <w:r w:rsidR="003B0AEB">
        <w:rPr>
          <w:rFonts w:ascii="Times New Roman" w:hAnsi="Times New Roman" w:cs="Times New Roman"/>
          <w:sz w:val="24"/>
          <w:szCs w:val="24"/>
          <w:lang w:val="ro-RO"/>
        </w:rPr>
        <w:t>noiembrie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2027</w:t>
      </w:r>
    </w:p>
    <w:p w14:paraId="0CB5F453" w14:textId="77777777" w:rsidR="00851F24" w:rsidRDefault="001C4CDD" w:rsidP="009773BB">
      <w:pPr>
        <w:ind w:left="709"/>
        <w:jc w:val="both"/>
        <w:rPr>
          <w:lang w:val="ro-RO"/>
        </w:rPr>
      </w:pPr>
      <w:r>
        <w:rPr>
          <w:lang w:val="ro-RO"/>
        </w:rPr>
        <w:t xml:space="preserve">  </w:t>
      </w:r>
    </w:p>
    <w:p w14:paraId="7F658C1D" w14:textId="26A0A555" w:rsidR="0054422C" w:rsidRPr="00824758" w:rsidRDefault="001C4CDD" w:rsidP="009773BB">
      <w:pPr>
        <w:ind w:left="709"/>
        <w:jc w:val="both"/>
        <w:rPr>
          <w:rStyle w:val="af1"/>
          <w:color w:val="auto"/>
          <w:u w:val="none"/>
          <w:lang w:val="ro-RO"/>
        </w:rPr>
      </w:pPr>
      <w:r>
        <w:rPr>
          <w:lang w:val="ro-RO"/>
        </w:rPr>
        <w:t xml:space="preserve">   </w:t>
      </w:r>
      <w:r w:rsidR="0054422C" w:rsidRPr="00824758">
        <w:rPr>
          <w:lang w:val="ro-RO"/>
        </w:rPr>
        <w:t xml:space="preserve">Ofertele de preț rugăm să fie  prezentate pe fiecare bloc aparte,  în format electronic la adresa de E-mail </w:t>
      </w:r>
      <w:r w:rsidR="00ED597F">
        <w:rPr>
          <w:rStyle w:val="af1"/>
          <w:u w:val="none"/>
          <w:lang w:val="ro-RO"/>
        </w:rPr>
        <w:fldChar w:fldCharType="begin"/>
      </w:r>
      <w:r w:rsidR="00ED597F">
        <w:rPr>
          <w:rStyle w:val="af1"/>
          <w:u w:val="none"/>
          <w:lang w:val="ro-RO"/>
        </w:rPr>
        <w:instrText xml:space="preserve"> HYPERLINK "mailto:-achizitii@horus.md" </w:instrText>
      </w:r>
      <w:r w:rsidR="00ED597F">
        <w:rPr>
          <w:rStyle w:val="af1"/>
          <w:u w:val="none"/>
          <w:lang w:val="ro-RO"/>
        </w:rPr>
        <w:fldChar w:fldCharType="separate"/>
      </w:r>
      <w:r w:rsidR="0054422C" w:rsidRPr="00824758">
        <w:rPr>
          <w:rStyle w:val="af1"/>
          <w:u w:val="none"/>
          <w:lang w:val="ro-RO"/>
        </w:rPr>
        <w:t>-</w:t>
      </w:r>
      <w:r w:rsidR="0054422C" w:rsidRPr="00824758">
        <w:rPr>
          <w:rStyle w:val="af1"/>
          <w:lang w:val="ro-RO"/>
        </w:rPr>
        <w:t>achizitii@horus.md</w:t>
      </w:r>
      <w:r w:rsidR="00ED597F">
        <w:rPr>
          <w:rStyle w:val="af1"/>
          <w:lang w:val="ro-RO"/>
        </w:rPr>
        <w:fldChar w:fldCharType="end"/>
      </w:r>
      <w:r w:rsidR="00851F24">
        <w:rPr>
          <w:rStyle w:val="af1"/>
          <w:lang w:val="ro-RO"/>
        </w:rPr>
        <w:t>; aprovizionare@horus.md</w:t>
      </w:r>
    </w:p>
    <w:p w14:paraId="1A3AAE63" w14:textId="269851C3" w:rsidR="00824758" w:rsidRPr="00824758" w:rsidRDefault="00824758" w:rsidP="00BD3307">
      <w:pPr>
        <w:pStyle w:val="a7"/>
        <w:numPr>
          <w:ilvl w:val="0"/>
          <w:numId w:val="1"/>
        </w:numPr>
        <w:ind w:left="709"/>
        <w:jc w:val="both"/>
        <w:rPr>
          <w:sz w:val="24"/>
          <w:szCs w:val="24"/>
          <w:lang w:val="ro-RO"/>
        </w:rPr>
      </w:pPr>
      <w:r w:rsidRPr="00824758">
        <w:rPr>
          <w:rStyle w:val="af1"/>
          <w:rFonts w:ascii="Times New Roman" w:hAnsi="Times New Roman" w:cs="Times New Roman"/>
          <w:color w:val="auto"/>
          <w:sz w:val="24"/>
          <w:szCs w:val="24"/>
          <w:lang w:val="ro-RO"/>
        </w:rPr>
        <w:t xml:space="preserve">Termenul limită de prezentare a </w:t>
      </w:r>
      <w:r w:rsidR="005F7552">
        <w:rPr>
          <w:rStyle w:val="af1"/>
          <w:rFonts w:ascii="Times New Roman" w:hAnsi="Times New Roman" w:cs="Times New Roman"/>
          <w:color w:val="auto"/>
          <w:sz w:val="24"/>
          <w:szCs w:val="24"/>
          <w:lang w:val="ro-RO"/>
        </w:rPr>
        <w:t>o</w:t>
      </w:r>
      <w:r w:rsidRPr="00824758">
        <w:rPr>
          <w:rStyle w:val="af1"/>
          <w:rFonts w:ascii="Times New Roman" w:hAnsi="Times New Roman" w:cs="Times New Roman"/>
          <w:color w:val="auto"/>
          <w:sz w:val="24"/>
          <w:szCs w:val="24"/>
          <w:lang w:val="ro-RO"/>
        </w:rPr>
        <w:t xml:space="preserve">ferertelor de preț – </w:t>
      </w:r>
      <w:r w:rsidR="008D6009">
        <w:rPr>
          <w:rStyle w:val="af1"/>
          <w:rFonts w:ascii="Times New Roman" w:hAnsi="Times New Roman" w:cs="Times New Roman"/>
          <w:color w:val="auto"/>
          <w:sz w:val="24"/>
          <w:szCs w:val="24"/>
          <w:lang w:val="ro-RO"/>
        </w:rPr>
        <w:t xml:space="preserve">22 </w:t>
      </w:r>
      <w:r w:rsidR="003B0AEB">
        <w:rPr>
          <w:rStyle w:val="af1"/>
          <w:rFonts w:ascii="Times New Roman" w:hAnsi="Times New Roman" w:cs="Times New Roman"/>
          <w:color w:val="auto"/>
          <w:sz w:val="24"/>
          <w:szCs w:val="24"/>
          <w:lang w:val="ro-RO"/>
        </w:rPr>
        <w:t>iunie</w:t>
      </w:r>
      <w:r w:rsidRPr="00824758">
        <w:rPr>
          <w:rStyle w:val="af1"/>
          <w:rFonts w:ascii="Times New Roman" w:hAnsi="Times New Roman" w:cs="Times New Roman"/>
          <w:color w:val="auto"/>
          <w:sz w:val="24"/>
          <w:szCs w:val="24"/>
          <w:lang w:val="ro-RO"/>
        </w:rPr>
        <w:t xml:space="preserve"> 202</w:t>
      </w:r>
      <w:r w:rsidR="00851F24">
        <w:rPr>
          <w:rStyle w:val="af1"/>
          <w:rFonts w:ascii="Times New Roman" w:hAnsi="Times New Roman" w:cs="Times New Roman"/>
          <w:color w:val="auto"/>
          <w:sz w:val="24"/>
          <w:szCs w:val="24"/>
          <w:lang w:val="ro-RO"/>
        </w:rPr>
        <w:t>6</w:t>
      </w:r>
    </w:p>
    <w:p w14:paraId="25A76AE6" w14:textId="77777777" w:rsidR="003579A3" w:rsidRPr="00824758" w:rsidRDefault="003579A3" w:rsidP="00135F29">
      <w:pPr>
        <w:pStyle w:val="a7"/>
        <w:ind w:left="709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72E0ADA7" w14:textId="77777777" w:rsidR="009773BB" w:rsidRDefault="009773BB" w:rsidP="00824758">
      <w:pPr>
        <w:pStyle w:val="a7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7882AF2" w14:textId="4893882A" w:rsidR="006D548D" w:rsidRPr="00824758" w:rsidRDefault="006D548D" w:rsidP="00824758">
      <w:pPr>
        <w:pStyle w:val="a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24758">
        <w:rPr>
          <w:rFonts w:ascii="Times New Roman" w:hAnsi="Times New Roman" w:cs="Times New Roman"/>
          <w:sz w:val="24"/>
          <w:szCs w:val="24"/>
          <w:lang w:val="ro-RO"/>
        </w:rPr>
        <w:t>Anexă</w:t>
      </w:r>
      <w:r w:rsidR="00BD3307">
        <w:rPr>
          <w:rFonts w:ascii="Times New Roman" w:hAnsi="Times New Roman" w:cs="Times New Roman"/>
          <w:sz w:val="24"/>
          <w:szCs w:val="24"/>
          <w:lang w:val="ro-RO"/>
        </w:rPr>
        <w:t xml:space="preserve"> în format PDF</w:t>
      </w:r>
      <w:r w:rsidRPr="00824758">
        <w:rPr>
          <w:rFonts w:ascii="Times New Roman" w:hAnsi="Times New Roman" w:cs="Times New Roman"/>
          <w:sz w:val="24"/>
          <w:szCs w:val="24"/>
          <w:lang w:val="ro-RO"/>
        </w:rPr>
        <w:t>:</w:t>
      </w:r>
      <w:r w:rsidR="00BD330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824758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14:paraId="04388045" w14:textId="77777777" w:rsidR="008D6009" w:rsidRDefault="008D6009" w:rsidP="008D6009">
      <w:pPr>
        <w:pStyle w:val="a7"/>
        <w:numPr>
          <w:ilvl w:val="0"/>
          <w:numId w:val="3"/>
        </w:numPr>
        <w:ind w:left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55A7B">
        <w:rPr>
          <w:rFonts w:ascii="Times New Roman" w:hAnsi="Times New Roman" w:cs="Times New Roman"/>
          <w:sz w:val="24"/>
          <w:szCs w:val="24"/>
          <w:lang w:val="ro-RO"/>
        </w:rPr>
        <w:t xml:space="preserve">anexa nr.1– Lista cu cantități de lucrări pentru confecționarea și montarea balustradelor din  oțel inoxidabil  și sticlă securiztă la  bloc-secția nr. 7 </w:t>
      </w:r>
    </w:p>
    <w:p w14:paraId="069D93FD" w14:textId="77777777" w:rsidR="008D6009" w:rsidRDefault="008D6009" w:rsidP="008D6009">
      <w:pPr>
        <w:pStyle w:val="a7"/>
        <w:numPr>
          <w:ilvl w:val="0"/>
          <w:numId w:val="3"/>
        </w:numPr>
        <w:ind w:left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55A7B">
        <w:rPr>
          <w:rFonts w:ascii="Times New Roman" w:hAnsi="Times New Roman" w:cs="Times New Roman"/>
          <w:sz w:val="24"/>
          <w:szCs w:val="24"/>
          <w:lang w:val="ro-RO"/>
        </w:rPr>
        <w:t xml:space="preserve">anexa nr.2– Lista cu cantități de lucrări pentru confecționarea și montarea balustradelor din  oțel inoxidabil  și sticlă securiztă la  bloc-secția nr. </w:t>
      </w:r>
      <w:r>
        <w:rPr>
          <w:rFonts w:ascii="Times New Roman" w:hAnsi="Times New Roman" w:cs="Times New Roman"/>
          <w:sz w:val="24"/>
          <w:szCs w:val="24"/>
          <w:lang w:val="ro-RO"/>
        </w:rPr>
        <w:t>8</w:t>
      </w:r>
    </w:p>
    <w:p w14:paraId="6642F7DF" w14:textId="77777777" w:rsidR="008D6009" w:rsidRPr="00055A7B" w:rsidRDefault="008D6009" w:rsidP="008D6009">
      <w:pPr>
        <w:pStyle w:val="a7"/>
        <w:numPr>
          <w:ilvl w:val="0"/>
          <w:numId w:val="3"/>
        </w:numPr>
        <w:ind w:left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55A7B">
        <w:rPr>
          <w:rFonts w:ascii="Times New Roman" w:hAnsi="Times New Roman" w:cs="Times New Roman"/>
          <w:sz w:val="24"/>
          <w:szCs w:val="24"/>
          <w:lang w:val="ro-RO"/>
        </w:rPr>
        <w:t xml:space="preserve"> anexa nr.3– Lista cu cantități de lucrări pentru confecționarea și montarea balustradelor din  oțel inoxidabil  și sticlă securiztă la  bloc-secția nr.9.</w:t>
      </w:r>
    </w:p>
    <w:p w14:paraId="322C113C" w14:textId="77777777" w:rsidR="008D6009" w:rsidRPr="00055A7B" w:rsidRDefault="008D6009" w:rsidP="008D6009">
      <w:pPr>
        <w:pStyle w:val="a7"/>
        <w:numPr>
          <w:ilvl w:val="0"/>
          <w:numId w:val="3"/>
        </w:numPr>
        <w:spacing w:after="0"/>
        <w:ind w:left="709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Extras din </w:t>
      </w:r>
      <w:r w:rsidRPr="00B320C4">
        <w:rPr>
          <w:rFonts w:ascii="Times New Roman" w:hAnsi="Times New Roman" w:cs="Times New Roman"/>
          <w:sz w:val="24"/>
          <w:szCs w:val="24"/>
          <w:lang w:val="ro-RO"/>
        </w:rPr>
        <w:t xml:space="preserve">proiectul de execuție </w:t>
      </w:r>
      <w:r w:rsidRPr="00B320C4">
        <w:rPr>
          <w:sz w:val="24"/>
          <w:szCs w:val="24"/>
          <w:lang w:val="ro-RO"/>
        </w:rPr>
        <w:t xml:space="preserve"> nr. </w:t>
      </w:r>
      <w:r w:rsidRPr="005409D0">
        <w:rPr>
          <w:rFonts w:ascii="Times New Roman" w:hAnsi="Times New Roman" w:cs="Times New Roman"/>
          <w:sz w:val="24"/>
          <w:szCs w:val="24"/>
          <w:lang w:val="ro-RO"/>
        </w:rPr>
        <w:t>345/21-</w:t>
      </w:r>
      <w:r>
        <w:rPr>
          <w:rFonts w:ascii="Times New Roman" w:hAnsi="Times New Roman" w:cs="Times New Roman"/>
          <w:sz w:val="24"/>
          <w:szCs w:val="24"/>
          <w:lang w:val="ro-RO"/>
        </w:rPr>
        <w:t>7</w:t>
      </w:r>
      <w:r w:rsidRPr="005409D0">
        <w:rPr>
          <w:rFonts w:ascii="Times New Roman" w:hAnsi="Times New Roman" w:cs="Times New Roman"/>
          <w:sz w:val="24"/>
          <w:szCs w:val="24"/>
          <w:lang w:val="ro-RO"/>
        </w:rPr>
        <w:t>-</w:t>
      </w:r>
      <w:r>
        <w:rPr>
          <w:rFonts w:ascii="Times New Roman" w:hAnsi="Times New Roman" w:cs="Times New Roman"/>
          <w:sz w:val="24"/>
          <w:szCs w:val="24"/>
          <w:lang w:val="ro-RO"/>
        </w:rPr>
        <w:t>SA;</w:t>
      </w:r>
      <w:r w:rsidRPr="0082475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5409D0">
        <w:rPr>
          <w:rFonts w:ascii="Times New Roman" w:hAnsi="Times New Roman" w:cs="Times New Roman"/>
          <w:sz w:val="24"/>
          <w:szCs w:val="24"/>
          <w:lang w:val="ro-RO"/>
        </w:rPr>
        <w:t>345/21-</w:t>
      </w:r>
      <w:r>
        <w:rPr>
          <w:rFonts w:ascii="Times New Roman" w:hAnsi="Times New Roman" w:cs="Times New Roman"/>
          <w:sz w:val="24"/>
          <w:szCs w:val="24"/>
          <w:lang w:val="ro-RO"/>
        </w:rPr>
        <w:t>8</w:t>
      </w:r>
      <w:r w:rsidRPr="005409D0">
        <w:rPr>
          <w:rFonts w:ascii="Times New Roman" w:hAnsi="Times New Roman" w:cs="Times New Roman"/>
          <w:sz w:val="24"/>
          <w:szCs w:val="24"/>
          <w:lang w:val="ro-RO"/>
        </w:rPr>
        <w:t>-</w:t>
      </w:r>
      <w:r>
        <w:rPr>
          <w:rFonts w:ascii="Times New Roman" w:hAnsi="Times New Roman" w:cs="Times New Roman"/>
          <w:sz w:val="24"/>
          <w:szCs w:val="24"/>
          <w:lang w:val="ro-RO"/>
        </w:rPr>
        <w:t>SA;</w:t>
      </w:r>
      <w:r w:rsidRPr="0082475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5409D0">
        <w:rPr>
          <w:rFonts w:ascii="Times New Roman" w:hAnsi="Times New Roman" w:cs="Times New Roman"/>
          <w:sz w:val="24"/>
          <w:szCs w:val="24"/>
          <w:lang w:val="ro-RO"/>
        </w:rPr>
        <w:t>345/21-</w:t>
      </w:r>
      <w:r>
        <w:rPr>
          <w:rFonts w:ascii="Times New Roman" w:hAnsi="Times New Roman" w:cs="Times New Roman"/>
          <w:sz w:val="24"/>
          <w:szCs w:val="24"/>
          <w:lang w:val="ro-RO"/>
        </w:rPr>
        <w:t>9</w:t>
      </w:r>
      <w:r w:rsidRPr="005409D0">
        <w:rPr>
          <w:rFonts w:ascii="Times New Roman" w:hAnsi="Times New Roman" w:cs="Times New Roman"/>
          <w:sz w:val="24"/>
          <w:szCs w:val="24"/>
          <w:lang w:val="ro-RO"/>
        </w:rPr>
        <w:t>-</w:t>
      </w:r>
      <w:r>
        <w:rPr>
          <w:rFonts w:ascii="Times New Roman" w:hAnsi="Times New Roman" w:cs="Times New Roman"/>
          <w:sz w:val="24"/>
          <w:szCs w:val="24"/>
          <w:lang w:val="ro-RO"/>
        </w:rPr>
        <w:t>SA.</w:t>
      </w:r>
      <w:r w:rsidRPr="00B320C4">
        <w:rPr>
          <w:lang w:val="ro-RO"/>
        </w:rPr>
        <w:t xml:space="preserve"> </w:t>
      </w:r>
    </w:p>
    <w:p w14:paraId="3B86A2E5" w14:textId="63BDB4AC" w:rsidR="00435A00" w:rsidRPr="00017CFE" w:rsidRDefault="00435A00" w:rsidP="00435A00">
      <w:pPr>
        <w:pStyle w:val="a7"/>
        <w:spacing w:after="0"/>
        <w:ind w:left="709"/>
        <w:jc w:val="both"/>
        <w:rPr>
          <w:lang w:val="ro-RO"/>
        </w:rPr>
      </w:pPr>
    </w:p>
    <w:p w14:paraId="1BD8B776" w14:textId="54512C15" w:rsidR="00B320C4" w:rsidRPr="00B320C4" w:rsidRDefault="00B320C4" w:rsidP="00017CFE">
      <w:pPr>
        <w:pStyle w:val="a7"/>
        <w:spacing w:after="0"/>
        <w:ind w:left="78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3940D88" w14:textId="77777777" w:rsidR="00D12D91" w:rsidRPr="00B320C4" w:rsidRDefault="00D12D91" w:rsidP="00D12D91">
      <w:pPr>
        <w:pStyle w:val="a7"/>
        <w:spacing w:after="0"/>
        <w:ind w:left="780"/>
        <w:jc w:val="both"/>
        <w:rPr>
          <w:lang w:val="ro-RO"/>
        </w:rPr>
      </w:pPr>
    </w:p>
    <w:p w14:paraId="1361D703" w14:textId="37A8019A" w:rsidR="00976CC3" w:rsidRPr="00976CC3" w:rsidRDefault="00976CC3" w:rsidP="00BD3307">
      <w:pPr>
        <w:pStyle w:val="a7"/>
        <w:ind w:left="780"/>
        <w:jc w:val="both"/>
        <w:rPr>
          <w:lang w:val="ro-RO"/>
        </w:rPr>
      </w:pPr>
    </w:p>
    <w:p w14:paraId="14A1846C" w14:textId="77777777" w:rsidR="00976CC3" w:rsidRPr="00976CC3" w:rsidRDefault="00976CC3" w:rsidP="00976CC3">
      <w:pPr>
        <w:pStyle w:val="a7"/>
        <w:ind w:left="780"/>
        <w:jc w:val="both"/>
        <w:rPr>
          <w:lang w:val="ro-RO"/>
        </w:rPr>
      </w:pPr>
    </w:p>
    <w:p w14:paraId="05400382" w14:textId="77777777" w:rsidR="006D548D" w:rsidRPr="00E54FA6" w:rsidRDefault="006D548D" w:rsidP="00E54FA6">
      <w:pPr>
        <w:jc w:val="both"/>
        <w:rPr>
          <w:b/>
          <w:lang w:val="ro-RO"/>
        </w:rPr>
      </w:pPr>
      <w:bookmarkStart w:id="5" w:name="_GoBack"/>
      <w:bookmarkEnd w:id="5"/>
    </w:p>
    <w:p w14:paraId="5E8E213A" w14:textId="552606D0" w:rsidR="00ED597F" w:rsidRPr="006C7766" w:rsidRDefault="00ED597F" w:rsidP="00D81B9F">
      <w:pPr>
        <w:rPr>
          <w:sz w:val="20"/>
          <w:lang w:val="en-US"/>
        </w:rPr>
      </w:pPr>
    </w:p>
    <w:tbl>
      <w:tblPr>
        <w:tblW w:w="7500" w:type="dxa"/>
        <w:tblLook w:val="04A0" w:firstRow="1" w:lastRow="0" w:firstColumn="1" w:lastColumn="0" w:noHBand="0" w:noVBand="1"/>
      </w:tblPr>
      <w:tblGrid>
        <w:gridCol w:w="7312"/>
        <w:gridCol w:w="222"/>
      </w:tblGrid>
      <w:tr w:rsidR="00ED597F" w:rsidRPr="00055A7B" w14:paraId="71A72DF7" w14:textId="77777777" w:rsidTr="00ED597F">
        <w:trPr>
          <w:trHeight w:val="315"/>
        </w:trPr>
        <w:tc>
          <w:tcPr>
            <w:tcW w:w="7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D9699" w14:textId="77777777" w:rsidR="00ED597F" w:rsidRPr="00ED597F" w:rsidRDefault="00ED597F" w:rsidP="00ED597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lang w:val="en-US" w:eastAsia="ru-RU"/>
              </w:rPr>
            </w:pPr>
            <w:proofErr w:type="gramStart"/>
            <w:r w:rsidRPr="00ED597F">
              <w:rPr>
                <w:rFonts w:eastAsia="Times New Roman"/>
                <w:b/>
                <w:bCs/>
                <w:color w:val="000000"/>
                <w:kern w:val="0"/>
                <w:lang w:val="en-US" w:eastAsia="ru-RU"/>
              </w:rPr>
              <w:t>Administrator  SRL</w:t>
            </w:r>
            <w:proofErr w:type="gramEnd"/>
            <w:r w:rsidRPr="00ED597F">
              <w:rPr>
                <w:rFonts w:eastAsia="Times New Roman"/>
                <w:b/>
                <w:bCs/>
                <w:color w:val="000000"/>
                <w:kern w:val="0"/>
                <w:lang w:val="en-US" w:eastAsia="ru-RU"/>
              </w:rPr>
              <w:t xml:space="preserve"> “Horus”                             Valentin Balan</w:t>
            </w:r>
          </w:p>
        </w:tc>
      </w:tr>
      <w:tr w:rsidR="00ED597F" w:rsidRPr="00055A7B" w14:paraId="7C66C71C" w14:textId="77777777" w:rsidTr="00ED597F">
        <w:trPr>
          <w:trHeight w:val="31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B5A63" w14:textId="77777777" w:rsidR="00ED597F" w:rsidRPr="00ED597F" w:rsidRDefault="00ED597F" w:rsidP="00ED597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lang w:val="en-US" w:eastAsia="ru-RU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752F8" w14:textId="77777777" w:rsidR="00ED597F" w:rsidRPr="00ED597F" w:rsidRDefault="00ED597F" w:rsidP="00ED597F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ED597F" w:rsidRPr="00055A7B" w14:paraId="58F156B0" w14:textId="77777777" w:rsidTr="00ED597F">
        <w:trPr>
          <w:trHeight w:val="31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18745" w14:textId="77777777" w:rsidR="00ED597F" w:rsidRPr="00ED597F" w:rsidRDefault="00ED597F" w:rsidP="00ED597F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F0C8E" w14:textId="77777777" w:rsidR="00ED597F" w:rsidRPr="00ED597F" w:rsidRDefault="00ED597F" w:rsidP="00ED597F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ED597F" w:rsidRPr="00055A7B" w14:paraId="109ADDE7" w14:textId="77777777" w:rsidTr="00ED597F">
        <w:trPr>
          <w:trHeight w:val="300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77322" w14:textId="77777777" w:rsidR="00ED597F" w:rsidRPr="00ED597F" w:rsidRDefault="00ED597F" w:rsidP="00ED597F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8A6FB" w14:textId="77777777" w:rsidR="00ED597F" w:rsidRPr="00ED597F" w:rsidRDefault="00ED597F" w:rsidP="00ED597F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ED597F" w:rsidRPr="00ED597F" w14:paraId="745031EC" w14:textId="77777777" w:rsidTr="00ED597F">
        <w:trPr>
          <w:trHeight w:val="300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F9DFE" w14:textId="77777777" w:rsidR="00ED597F" w:rsidRPr="00ED597F" w:rsidRDefault="00ED597F" w:rsidP="00ED597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ED597F"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  <w:t>Ex</w:t>
            </w:r>
            <w:proofErr w:type="spellEnd"/>
            <w:r w:rsidRPr="00ED597F"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  <w:t>: N. Deleanu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CE028" w14:textId="77777777" w:rsidR="00ED597F" w:rsidRPr="00ED597F" w:rsidRDefault="00ED597F" w:rsidP="00ED597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ED597F" w:rsidRPr="00ED597F" w14:paraId="16729C05" w14:textId="77777777" w:rsidTr="00ED597F">
        <w:trPr>
          <w:trHeight w:val="300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8314E" w14:textId="77777777" w:rsidR="00ED597F" w:rsidRPr="00ED597F" w:rsidRDefault="00ED597F" w:rsidP="00ED597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ED597F"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  <w:t>Tel</w:t>
            </w:r>
            <w:proofErr w:type="spellEnd"/>
            <w:r w:rsidRPr="00ED597F"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  <w:t>: 0690 71 472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85FDE" w14:textId="77777777" w:rsidR="00ED597F" w:rsidRPr="00ED597F" w:rsidRDefault="00ED597F" w:rsidP="00ED597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ED597F" w:rsidRPr="00ED597F" w14:paraId="59D82C3D" w14:textId="77777777" w:rsidTr="00ED597F">
        <w:trPr>
          <w:trHeight w:val="300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83386" w14:textId="77777777" w:rsidR="00ED597F" w:rsidRPr="00ED597F" w:rsidRDefault="00ED597F" w:rsidP="00ED597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ED597F"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      022 401 253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D6F01" w14:textId="77777777" w:rsidR="00ED597F" w:rsidRPr="00ED597F" w:rsidRDefault="00ED597F" w:rsidP="00ED597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</w:tbl>
    <w:p w14:paraId="5D690526" w14:textId="2EE02D8F" w:rsidR="005417E6" w:rsidRPr="006C7766" w:rsidRDefault="005417E6" w:rsidP="00ED597F">
      <w:pPr>
        <w:rPr>
          <w:sz w:val="20"/>
          <w:lang w:val="en-US"/>
        </w:rPr>
      </w:pPr>
    </w:p>
    <w:sectPr w:rsidR="005417E6" w:rsidRPr="006C7766" w:rsidSect="003579A3">
      <w:pgSz w:w="11906" w:h="16838"/>
      <w:pgMar w:top="567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ISOCPEUR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F3641"/>
    <w:multiLevelType w:val="hybridMultilevel"/>
    <w:tmpl w:val="D8801E34"/>
    <w:lvl w:ilvl="0" w:tplc="E332B802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CF8340C"/>
    <w:multiLevelType w:val="hybridMultilevel"/>
    <w:tmpl w:val="819CD46C"/>
    <w:lvl w:ilvl="0" w:tplc="9EA215E0">
      <w:numFmt w:val="bullet"/>
      <w:lvlText w:val="-"/>
      <w:lvlJc w:val="left"/>
      <w:pPr>
        <w:ind w:left="780" w:hanging="360"/>
      </w:pPr>
      <w:rPr>
        <w:rFonts w:ascii="Times New Roman" w:eastAsia="Lucida Sans Unicode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E382791"/>
    <w:multiLevelType w:val="hybridMultilevel"/>
    <w:tmpl w:val="A022C854"/>
    <w:lvl w:ilvl="0" w:tplc="CBF87C4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A0456B"/>
    <w:multiLevelType w:val="hybridMultilevel"/>
    <w:tmpl w:val="0D12AB5C"/>
    <w:lvl w:ilvl="0" w:tplc="454A8F4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sz w:val="23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7291103"/>
    <w:multiLevelType w:val="hybridMultilevel"/>
    <w:tmpl w:val="BEC0664E"/>
    <w:lvl w:ilvl="0" w:tplc="1730136E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F5F5B9B"/>
    <w:multiLevelType w:val="hybridMultilevel"/>
    <w:tmpl w:val="33E2E144"/>
    <w:lvl w:ilvl="0" w:tplc="AA1CA6D8">
      <w:start w:val="1"/>
      <w:numFmt w:val="decimal"/>
      <w:lvlText w:val="%1)"/>
      <w:lvlJc w:val="left"/>
      <w:pPr>
        <w:ind w:left="1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6" w15:restartNumberingAfterBreak="0">
    <w:nsid w:val="754B18CC"/>
    <w:multiLevelType w:val="hybridMultilevel"/>
    <w:tmpl w:val="71DC991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78C"/>
    <w:rsid w:val="000026CB"/>
    <w:rsid w:val="000117EA"/>
    <w:rsid w:val="00017BDF"/>
    <w:rsid w:val="00017CFE"/>
    <w:rsid w:val="00042CF8"/>
    <w:rsid w:val="00054991"/>
    <w:rsid w:val="00055A7B"/>
    <w:rsid w:val="000573D2"/>
    <w:rsid w:val="00070A7C"/>
    <w:rsid w:val="00073B07"/>
    <w:rsid w:val="00086417"/>
    <w:rsid w:val="000A4D67"/>
    <w:rsid w:val="00107B50"/>
    <w:rsid w:val="00131C3B"/>
    <w:rsid w:val="00135F29"/>
    <w:rsid w:val="00136E44"/>
    <w:rsid w:val="001370A5"/>
    <w:rsid w:val="00145DB1"/>
    <w:rsid w:val="001508C9"/>
    <w:rsid w:val="0015308C"/>
    <w:rsid w:val="00161FC3"/>
    <w:rsid w:val="001A036C"/>
    <w:rsid w:val="001B0B35"/>
    <w:rsid w:val="001C4CDD"/>
    <w:rsid w:val="001D2565"/>
    <w:rsid w:val="001F3E96"/>
    <w:rsid w:val="001F4F47"/>
    <w:rsid w:val="00202424"/>
    <w:rsid w:val="00213C2E"/>
    <w:rsid w:val="0026030A"/>
    <w:rsid w:val="0028354A"/>
    <w:rsid w:val="002A6322"/>
    <w:rsid w:val="002A6E69"/>
    <w:rsid w:val="002B602D"/>
    <w:rsid w:val="002C3022"/>
    <w:rsid w:val="002D023E"/>
    <w:rsid w:val="002D5BAD"/>
    <w:rsid w:val="00301AF5"/>
    <w:rsid w:val="00305B29"/>
    <w:rsid w:val="003114CC"/>
    <w:rsid w:val="0032712B"/>
    <w:rsid w:val="003440A4"/>
    <w:rsid w:val="00356CB2"/>
    <w:rsid w:val="003579A3"/>
    <w:rsid w:val="003819F3"/>
    <w:rsid w:val="00396F2A"/>
    <w:rsid w:val="00397A62"/>
    <w:rsid w:val="003B0AEB"/>
    <w:rsid w:val="003B4F63"/>
    <w:rsid w:val="003D75A2"/>
    <w:rsid w:val="003E0F89"/>
    <w:rsid w:val="003E419A"/>
    <w:rsid w:val="00403D6F"/>
    <w:rsid w:val="00410C9E"/>
    <w:rsid w:val="00413E9A"/>
    <w:rsid w:val="00414C40"/>
    <w:rsid w:val="00417DA7"/>
    <w:rsid w:val="00435A00"/>
    <w:rsid w:val="00437ED1"/>
    <w:rsid w:val="00452795"/>
    <w:rsid w:val="0046418D"/>
    <w:rsid w:val="00473EE1"/>
    <w:rsid w:val="00474623"/>
    <w:rsid w:val="0047692B"/>
    <w:rsid w:val="00477085"/>
    <w:rsid w:val="00487D80"/>
    <w:rsid w:val="00492E29"/>
    <w:rsid w:val="004B16F9"/>
    <w:rsid w:val="004D225F"/>
    <w:rsid w:val="004D6760"/>
    <w:rsid w:val="004E66B7"/>
    <w:rsid w:val="00511608"/>
    <w:rsid w:val="00512820"/>
    <w:rsid w:val="00517568"/>
    <w:rsid w:val="005279F0"/>
    <w:rsid w:val="00537998"/>
    <w:rsid w:val="005409D0"/>
    <w:rsid w:val="00540F9B"/>
    <w:rsid w:val="005417E6"/>
    <w:rsid w:val="0054422C"/>
    <w:rsid w:val="00547259"/>
    <w:rsid w:val="005A7F47"/>
    <w:rsid w:val="005B49C1"/>
    <w:rsid w:val="005B4F3C"/>
    <w:rsid w:val="005B62F4"/>
    <w:rsid w:val="005C6CE4"/>
    <w:rsid w:val="005C771E"/>
    <w:rsid w:val="005D0B63"/>
    <w:rsid w:val="005D1D66"/>
    <w:rsid w:val="005D4439"/>
    <w:rsid w:val="005F7552"/>
    <w:rsid w:val="00604D2A"/>
    <w:rsid w:val="006051A5"/>
    <w:rsid w:val="0061158A"/>
    <w:rsid w:val="006310F2"/>
    <w:rsid w:val="00636A16"/>
    <w:rsid w:val="006432F9"/>
    <w:rsid w:val="00661D85"/>
    <w:rsid w:val="00681105"/>
    <w:rsid w:val="00691720"/>
    <w:rsid w:val="0069770C"/>
    <w:rsid w:val="006A681C"/>
    <w:rsid w:val="006C665B"/>
    <w:rsid w:val="006C7766"/>
    <w:rsid w:val="006D548D"/>
    <w:rsid w:val="00702CE8"/>
    <w:rsid w:val="00702F9A"/>
    <w:rsid w:val="00712E49"/>
    <w:rsid w:val="00714CF4"/>
    <w:rsid w:val="0072278C"/>
    <w:rsid w:val="007231A5"/>
    <w:rsid w:val="007535FC"/>
    <w:rsid w:val="007715A7"/>
    <w:rsid w:val="00773B52"/>
    <w:rsid w:val="007778C8"/>
    <w:rsid w:val="007E479A"/>
    <w:rsid w:val="007E5302"/>
    <w:rsid w:val="007F717A"/>
    <w:rsid w:val="008111C7"/>
    <w:rsid w:val="00815B6A"/>
    <w:rsid w:val="00815F48"/>
    <w:rsid w:val="00824758"/>
    <w:rsid w:val="008336C4"/>
    <w:rsid w:val="0084447E"/>
    <w:rsid w:val="00845C6F"/>
    <w:rsid w:val="00851F24"/>
    <w:rsid w:val="0089090A"/>
    <w:rsid w:val="00896BE9"/>
    <w:rsid w:val="008B1272"/>
    <w:rsid w:val="008D6009"/>
    <w:rsid w:val="008F64D8"/>
    <w:rsid w:val="00900487"/>
    <w:rsid w:val="00916331"/>
    <w:rsid w:val="00926BD9"/>
    <w:rsid w:val="00940CCF"/>
    <w:rsid w:val="00941DD3"/>
    <w:rsid w:val="00951265"/>
    <w:rsid w:val="00951BE5"/>
    <w:rsid w:val="0095375C"/>
    <w:rsid w:val="00976CC3"/>
    <w:rsid w:val="009773BB"/>
    <w:rsid w:val="00980783"/>
    <w:rsid w:val="0098109E"/>
    <w:rsid w:val="00996DE9"/>
    <w:rsid w:val="009B36CF"/>
    <w:rsid w:val="009C574F"/>
    <w:rsid w:val="009D60BD"/>
    <w:rsid w:val="009E1605"/>
    <w:rsid w:val="009E7BAA"/>
    <w:rsid w:val="009F3814"/>
    <w:rsid w:val="00A06172"/>
    <w:rsid w:val="00A2151D"/>
    <w:rsid w:val="00A27D1B"/>
    <w:rsid w:val="00A428AE"/>
    <w:rsid w:val="00A50356"/>
    <w:rsid w:val="00A83E5E"/>
    <w:rsid w:val="00A96343"/>
    <w:rsid w:val="00A9755A"/>
    <w:rsid w:val="00A97FEF"/>
    <w:rsid w:val="00AA01D6"/>
    <w:rsid w:val="00AA2DB6"/>
    <w:rsid w:val="00AA4B25"/>
    <w:rsid w:val="00AB49B6"/>
    <w:rsid w:val="00AF6DB8"/>
    <w:rsid w:val="00AF7A5C"/>
    <w:rsid w:val="00B078F7"/>
    <w:rsid w:val="00B320C4"/>
    <w:rsid w:val="00B531C7"/>
    <w:rsid w:val="00B6507B"/>
    <w:rsid w:val="00B70AE1"/>
    <w:rsid w:val="00B965DB"/>
    <w:rsid w:val="00BC13FA"/>
    <w:rsid w:val="00BD190C"/>
    <w:rsid w:val="00BD3307"/>
    <w:rsid w:val="00BF45CF"/>
    <w:rsid w:val="00C100C9"/>
    <w:rsid w:val="00C11F1E"/>
    <w:rsid w:val="00C155A1"/>
    <w:rsid w:val="00C177D6"/>
    <w:rsid w:val="00C27222"/>
    <w:rsid w:val="00C504A4"/>
    <w:rsid w:val="00C52681"/>
    <w:rsid w:val="00C546D2"/>
    <w:rsid w:val="00C54BC4"/>
    <w:rsid w:val="00C54E91"/>
    <w:rsid w:val="00C67D79"/>
    <w:rsid w:val="00C84C4C"/>
    <w:rsid w:val="00C872D2"/>
    <w:rsid w:val="00CA4A7C"/>
    <w:rsid w:val="00CB1309"/>
    <w:rsid w:val="00CB2DBA"/>
    <w:rsid w:val="00CB302D"/>
    <w:rsid w:val="00D12D91"/>
    <w:rsid w:val="00D13353"/>
    <w:rsid w:val="00D55EEE"/>
    <w:rsid w:val="00D63582"/>
    <w:rsid w:val="00D63A25"/>
    <w:rsid w:val="00D67EB7"/>
    <w:rsid w:val="00D81B9F"/>
    <w:rsid w:val="00D82E44"/>
    <w:rsid w:val="00D92658"/>
    <w:rsid w:val="00DB4917"/>
    <w:rsid w:val="00DB5B21"/>
    <w:rsid w:val="00DD1CD2"/>
    <w:rsid w:val="00DE14C5"/>
    <w:rsid w:val="00DE2E83"/>
    <w:rsid w:val="00DE5EAD"/>
    <w:rsid w:val="00DE6132"/>
    <w:rsid w:val="00E12498"/>
    <w:rsid w:val="00E33DCE"/>
    <w:rsid w:val="00E35CFE"/>
    <w:rsid w:val="00E360C5"/>
    <w:rsid w:val="00E41438"/>
    <w:rsid w:val="00E459B3"/>
    <w:rsid w:val="00E54FA6"/>
    <w:rsid w:val="00E60D17"/>
    <w:rsid w:val="00E7604E"/>
    <w:rsid w:val="00E9068E"/>
    <w:rsid w:val="00E924DD"/>
    <w:rsid w:val="00E95BF5"/>
    <w:rsid w:val="00EA3C59"/>
    <w:rsid w:val="00EA4995"/>
    <w:rsid w:val="00EA4A3D"/>
    <w:rsid w:val="00ED597F"/>
    <w:rsid w:val="00EF1519"/>
    <w:rsid w:val="00F0060B"/>
    <w:rsid w:val="00F1350D"/>
    <w:rsid w:val="00F13B74"/>
    <w:rsid w:val="00F25425"/>
    <w:rsid w:val="00F26D7E"/>
    <w:rsid w:val="00F4373C"/>
    <w:rsid w:val="00F65636"/>
    <w:rsid w:val="00F66DA6"/>
    <w:rsid w:val="00F704C2"/>
    <w:rsid w:val="00F7667C"/>
    <w:rsid w:val="00F83C5A"/>
    <w:rsid w:val="00F86220"/>
    <w:rsid w:val="00F938BB"/>
    <w:rsid w:val="00F94775"/>
    <w:rsid w:val="00F94EFA"/>
    <w:rsid w:val="00FA4CE5"/>
    <w:rsid w:val="00FB0CA4"/>
    <w:rsid w:val="00FD1C3F"/>
    <w:rsid w:val="00FE5C70"/>
    <w:rsid w:val="00FF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50988"/>
  <w15:docId w15:val="{010F1257-5F64-4426-B38D-149602AB0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51BE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17BDF"/>
    <w:pPr>
      <w:keepNext/>
      <w:widowControl/>
      <w:suppressAutoHyphens w:val="0"/>
      <w:jc w:val="center"/>
      <w:outlineLvl w:val="0"/>
    </w:pPr>
    <w:rPr>
      <w:rFonts w:eastAsia="Times New Roman"/>
      <w:b/>
      <w:bCs/>
      <w:kern w:val="0"/>
      <w:lang w:eastAsia="ru-RU"/>
    </w:rPr>
  </w:style>
  <w:style w:type="paragraph" w:styleId="2">
    <w:name w:val="heading 2"/>
    <w:basedOn w:val="a"/>
    <w:next w:val="a"/>
    <w:link w:val="20"/>
    <w:qFormat/>
    <w:rsid w:val="00017BDF"/>
    <w:pPr>
      <w:keepNext/>
      <w:widowControl/>
      <w:suppressAutoHyphens w:val="0"/>
      <w:jc w:val="center"/>
      <w:outlineLvl w:val="1"/>
    </w:pPr>
    <w:rPr>
      <w:rFonts w:eastAsia="Times New Roman"/>
      <w:kern w:val="0"/>
      <w:sz w:val="28"/>
      <w:lang w:eastAsia="ru-RU"/>
    </w:rPr>
  </w:style>
  <w:style w:type="paragraph" w:styleId="3">
    <w:name w:val="heading 3"/>
    <w:basedOn w:val="a"/>
    <w:next w:val="a"/>
    <w:link w:val="30"/>
    <w:qFormat/>
    <w:rsid w:val="00017BDF"/>
    <w:pPr>
      <w:keepNext/>
      <w:widowControl/>
      <w:suppressAutoHyphens w:val="0"/>
      <w:ind w:left="113" w:right="113"/>
      <w:jc w:val="center"/>
      <w:outlineLvl w:val="2"/>
    </w:pPr>
    <w:rPr>
      <w:rFonts w:eastAsia="Times New Roman"/>
      <w:b/>
      <w:bCs/>
      <w:kern w:val="0"/>
      <w:sz w:val="20"/>
      <w:lang w:eastAsia="ru-RU"/>
    </w:rPr>
  </w:style>
  <w:style w:type="paragraph" w:styleId="4">
    <w:name w:val="heading 4"/>
    <w:basedOn w:val="a"/>
    <w:next w:val="a"/>
    <w:link w:val="40"/>
    <w:qFormat/>
    <w:rsid w:val="00017BDF"/>
    <w:pPr>
      <w:keepNext/>
      <w:widowControl/>
      <w:suppressAutoHyphens w:val="0"/>
      <w:jc w:val="center"/>
      <w:outlineLvl w:val="3"/>
    </w:pPr>
    <w:rPr>
      <w:rFonts w:eastAsia="Times New Roman"/>
      <w:b/>
      <w:bCs/>
      <w:kern w:val="0"/>
      <w:sz w:val="28"/>
      <w:lang w:eastAsia="ru-RU"/>
    </w:rPr>
  </w:style>
  <w:style w:type="paragraph" w:styleId="5">
    <w:name w:val="heading 5"/>
    <w:basedOn w:val="a"/>
    <w:next w:val="a"/>
    <w:link w:val="50"/>
    <w:qFormat/>
    <w:rsid w:val="00017BDF"/>
    <w:pPr>
      <w:keepNext/>
      <w:widowControl/>
      <w:suppressAutoHyphens w:val="0"/>
      <w:jc w:val="center"/>
      <w:outlineLvl w:val="4"/>
    </w:pPr>
    <w:rPr>
      <w:rFonts w:eastAsia="Times New Roman"/>
      <w:b/>
      <w:kern w:val="0"/>
      <w:sz w:val="32"/>
      <w:lang w:eastAsia="ru-RU"/>
    </w:rPr>
  </w:style>
  <w:style w:type="paragraph" w:styleId="6">
    <w:name w:val="heading 6"/>
    <w:basedOn w:val="a"/>
    <w:next w:val="a"/>
    <w:link w:val="60"/>
    <w:qFormat/>
    <w:rsid w:val="00017BDF"/>
    <w:pPr>
      <w:keepNext/>
      <w:widowControl/>
      <w:suppressAutoHyphens w:val="0"/>
      <w:outlineLvl w:val="5"/>
    </w:pPr>
    <w:rPr>
      <w:rFonts w:eastAsia="Times New Roman"/>
      <w:i/>
      <w:iCs/>
      <w:kern w:val="0"/>
      <w:sz w:val="28"/>
      <w:lang w:eastAsia="ru-RU"/>
    </w:rPr>
  </w:style>
  <w:style w:type="paragraph" w:styleId="7">
    <w:name w:val="heading 7"/>
    <w:basedOn w:val="a"/>
    <w:next w:val="a"/>
    <w:link w:val="70"/>
    <w:qFormat/>
    <w:rsid w:val="00017BDF"/>
    <w:pPr>
      <w:keepNext/>
      <w:widowControl/>
      <w:suppressAutoHyphens w:val="0"/>
      <w:outlineLvl w:val="6"/>
    </w:pPr>
    <w:rPr>
      <w:rFonts w:eastAsia="Times New Roman"/>
      <w:kern w:val="0"/>
      <w:sz w:val="28"/>
      <w:lang w:eastAsia="ru-RU"/>
    </w:rPr>
  </w:style>
  <w:style w:type="paragraph" w:styleId="8">
    <w:name w:val="heading 8"/>
    <w:basedOn w:val="a"/>
    <w:next w:val="a"/>
    <w:link w:val="80"/>
    <w:qFormat/>
    <w:rsid w:val="00017BDF"/>
    <w:pPr>
      <w:keepNext/>
      <w:widowControl/>
      <w:suppressAutoHyphens w:val="0"/>
      <w:jc w:val="center"/>
      <w:outlineLvl w:val="7"/>
    </w:pPr>
    <w:rPr>
      <w:rFonts w:ascii="ISOCPEUR" w:eastAsia="Times New Roman" w:hAnsi="ISOCPEUR"/>
      <w:i/>
      <w:iCs/>
      <w:kern w:val="0"/>
      <w:lang w:eastAsia="ru-RU"/>
    </w:rPr>
  </w:style>
  <w:style w:type="paragraph" w:styleId="9">
    <w:name w:val="heading 9"/>
    <w:basedOn w:val="a"/>
    <w:next w:val="a"/>
    <w:link w:val="90"/>
    <w:qFormat/>
    <w:rsid w:val="00017BDF"/>
    <w:pPr>
      <w:keepNext/>
      <w:widowControl/>
      <w:suppressAutoHyphens w:val="0"/>
      <w:jc w:val="center"/>
      <w:outlineLvl w:val="8"/>
    </w:pPr>
    <w:rPr>
      <w:rFonts w:ascii="ISOCPEUR" w:eastAsia="Times New Roman" w:hAnsi="ISOCPEUR"/>
      <w:i/>
      <w:spacing w:val="-10"/>
      <w:kern w:val="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BD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17BD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7BDF"/>
    <w:rPr>
      <w:rFonts w:ascii="Times New Roman" w:eastAsia="Times New Roman" w:hAnsi="Times New Roman" w:cs="Times New Roman"/>
      <w:b/>
      <w:bCs/>
      <w:sz w:val="20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17BD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017BDF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017BDF"/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017BD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17BDF"/>
    <w:rPr>
      <w:rFonts w:ascii="ISOCPEUR" w:eastAsia="Times New Roman" w:hAnsi="ISOCPEUR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17BDF"/>
    <w:rPr>
      <w:rFonts w:ascii="ISOCPEUR" w:eastAsia="Times New Roman" w:hAnsi="ISOCPEUR" w:cs="Times New Roman"/>
      <w:i/>
      <w:spacing w:val="-10"/>
      <w:sz w:val="28"/>
      <w:szCs w:val="24"/>
      <w:lang w:eastAsia="ru-RU"/>
    </w:rPr>
  </w:style>
  <w:style w:type="paragraph" w:styleId="a3">
    <w:name w:val="header"/>
    <w:basedOn w:val="a"/>
    <w:link w:val="a4"/>
    <w:unhideWhenUsed/>
    <w:rsid w:val="00951BE5"/>
    <w:pPr>
      <w:widowControl/>
      <w:tabs>
        <w:tab w:val="center" w:pos="4677"/>
        <w:tab w:val="right" w:pos="9355"/>
      </w:tabs>
      <w:suppressAutoHyphens w:val="0"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rsid w:val="00951BE5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semiHidden/>
    <w:unhideWhenUsed/>
    <w:rsid w:val="008444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semiHidden/>
    <w:rsid w:val="0084447E"/>
    <w:rPr>
      <w:rFonts w:ascii="Segoe UI" w:eastAsia="Lucida Sans Unicode" w:hAnsi="Segoe UI" w:cs="Segoe UI"/>
      <w:kern w:val="2"/>
      <w:sz w:val="18"/>
      <w:szCs w:val="18"/>
      <w:lang w:eastAsia="ar-SA"/>
    </w:rPr>
  </w:style>
  <w:style w:type="paragraph" w:styleId="a7">
    <w:name w:val="List Paragraph"/>
    <w:basedOn w:val="a"/>
    <w:uiPriority w:val="34"/>
    <w:qFormat/>
    <w:rsid w:val="00511608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a8">
    <w:name w:val="Table Grid"/>
    <w:basedOn w:val="a1"/>
    <w:uiPriority w:val="39"/>
    <w:rsid w:val="00511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rsid w:val="00017BDF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kern w:val="0"/>
      <w:lang w:eastAsia="ru-RU"/>
    </w:rPr>
  </w:style>
  <w:style w:type="character" w:customStyle="1" w:styleId="aa">
    <w:name w:val="Нижний колонтитул Знак"/>
    <w:basedOn w:val="a0"/>
    <w:link w:val="a9"/>
    <w:rsid w:val="00017B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017BDF"/>
  </w:style>
  <w:style w:type="paragraph" w:styleId="ac">
    <w:name w:val="annotation text"/>
    <w:basedOn w:val="a"/>
    <w:link w:val="ad"/>
    <w:semiHidden/>
    <w:rsid w:val="00017BDF"/>
    <w:pPr>
      <w:widowControl/>
      <w:suppressAutoHyphens w:val="0"/>
    </w:pPr>
    <w:rPr>
      <w:rFonts w:eastAsia="Times New Roman"/>
      <w:kern w:val="0"/>
      <w:sz w:val="20"/>
      <w:lang w:eastAsia="ru-RU"/>
    </w:rPr>
  </w:style>
  <w:style w:type="character" w:customStyle="1" w:styleId="ad">
    <w:name w:val="Текст примечания Знак"/>
    <w:basedOn w:val="a0"/>
    <w:link w:val="ac"/>
    <w:semiHidden/>
    <w:rsid w:val="00017BDF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e">
    <w:name w:val="caption"/>
    <w:basedOn w:val="a"/>
    <w:next w:val="a"/>
    <w:qFormat/>
    <w:rsid w:val="00017BDF"/>
    <w:pPr>
      <w:widowControl/>
      <w:suppressAutoHyphens w:val="0"/>
      <w:jc w:val="right"/>
    </w:pPr>
    <w:rPr>
      <w:rFonts w:ascii="ISOCPEUR" w:eastAsia="Times New Roman" w:hAnsi="ISOCPEUR"/>
      <w:i/>
      <w:iCs/>
      <w:kern w:val="0"/>
      <w:sz w:val="28"/>
      <w:lang w:eastAsia="ru-RU"/>
    </w:rPr>
  </w:style>
  <w:style w:type="character" w:customStyle="1" w:styleId="apple-converted-space">
    <w:name w:val="apple-converted-space"/>
    <w:rsid w:val="00017BDF"/>
  </w:style>
  <w:style w:type="character" w:styleId="af">
    <w:name w:val="Strong"/>
    <w:uiPriority w:val="22"/>
    <w:qFormat/>
    <w:rsid w:val="00017BDF"/>
    <w:rPr>
      <w:b/>
      <w:bCs/>
    </w:rPr>
  </w:style>
  <w:style w:type="character" w:styleId="af0">
    <w:name w:val="Emphasis"/>
    <w:uiPriority w:val="20"/>
    <w:qFormat/>
    <w:rsid w:val="00017BDF"/>
    <w:rPr>
      <w:i/>
      <w:iCs/>
    </w:rPr>
  </w:style>
  <w:style w:type="character" w:styleId="af1">
    <w:name w:val="Hyperlink"/>
    <w:basedOn w:val="a0"/>
    <w:uiPriority w:val="99"/>
    <w:unhideWhenUsed/>
    <w:rsid w:val="00941DD3"/>
    <w:rPr>
      <w:color w:val="0563C1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941DD3"/>
    <w:rPr>
      <w:color w:val="605E5C"/>
      <w:shd w:val="clear" w:color="auto" w:fill="E1DFDD"/>
    </w:rPr>
  </w:style>
  <w:style w:type="paragraph" w:customStyle="1" w:styleId="Default">
    <w:name w:val="Default"/>
    <w:rsid w:val="00712E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76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3</Pages>
  <Words>1085</Words>
  <Characters>6188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Cristina</dc:creator>
  <cp:lastModifiedBy>Nicolae Deleanu</cp:lastModifiedBy>
  <cp:revision>17</cp:revision>
  <cp:lastPrinted>2026-06-02T14:18:00Z</cp:lastPrinted>
  <dcterms:created xsi:type="dcterms:W3CDTF">2023-10-31T09:18:00Z</dcterms:created>
  <dcterms:modified xsi:type="dcterms:W3CDTF">2026-06-11T08:21:00Z</dcterms:modified>
</cp:coreProperties>
</file>