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A1C" w:rsidRPr="00605DD0" w:rsidRDefault="00160A1C" w:rsidP="00160A1C">
      <w:pPr>
        <w:spacing w:before="120"/>
        <w:jc w:val="right"/>
        <w:rPr>
          <w:sz w:val="28"/>
          <w:szCs w:val="28"/>
        </w:rPr>
      </w:pPr>
    </w:p>
    <w:p w:rsidR="00160A1C" w:rsidRPr="00605DD0" w:rsidRDefault="00160A1C"/>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E14826" w:rsidRDefault="00A20ACF" w:rsidP="00DF6ABD">
            <w:pPr>
              <w:shd w:val="clear" w:color="auto" w:fill="FFE599" w:themeFill="accent4" w:themeFillTint="66"/>
              <w:rPr>
                <w:rFonts w:asciiTheme="majorHAnsi" w:hAnsiTheme="majorHAnsi" w:cstheme="majorHAnsi"/>
                <w:b/>
                <w:caps/>
                <w:sz w:val="40"/>
                <w:szCs w:val="40"/>
              </w:rPr>
            </w:pPr>
            <w:r w:rsidRPr="00E14826">
              <w:rPr>
                <w:rFonts w:asciiTheme="majorHAnsi" w:hAnsiTheme="majorHAnsi" w:cstheme="majorHAnsi"/>
                <w:b/>
                <w:caps/>
                <w:sz w:val="40"/>
                <w:szCs w:val="40"/>
              </w:rPr>
              <w:t>DOCUMENTAŢIA STANDARD</w:t>
            </w:r>
          </w:p>
          <w:p w:rsidR="00A20ACF" w:rsidRPr="00E14826" w:rsidRDefault="00A20ACF" w:rsidP="00DF6ABD">
            <w:pPr>
              <w:shd w:val="clear" w:color="auto" w:fill="FFE599" w:themeFill="accent4" w:themeFillTint="66"/>
              <w:rPr>
                <w:rFonts w:asciiTheme="majorHAnsi" w:hAnsiTheme="majorHAnsi" w:cstheme="majorHAnsi"/>
                <w:b/>
                <w:sz w:val="40"/>
                <w:szCs w:val="40"/>
              </w:rPr>
            </w:pPr>
            <w:r w:rsidRPr="00E14826">
              <w:rPr>
                <w:rFonts w:asciiTheme="majorHAnsi" w:hAnsiTheme="majorHAnsi" w:cstheme="majorHAnsi"/>
                <w:b/>
                <w:sz w:val="40"/>
                <w:szCs w:val="40"/>
              </w:rPr>
              <w:t xml:space="preserve">pentru realizarea achiziţiilor </w:t>
            </w:r>
            <w:r w:rsidR="00605DD0" w:rsidRPr="00E14826">
              <w:rPr>
                <w:rFonts w:asciiTheme="majorHAnsi" w:hAnsiTheme="majorHAnsi" w:cstheme="majorHAnsi"/>
                <w:b/>
                <w:sz w:val="40"/>
                <w:szCs w:val="40"/>
              </w:rPr>
              <w:t>de</w:t>
            </w:r>
            <w:r w:rsidR="00E14826" w:rsidRPr="00E14826">
              <w:rPr>
                <w:rFonts w:asciiTheme="majorHAnsi" w:hAnsiTheme="majorHAnsi" w:cstheme="majorHAnsi"/>
                <w:b/>
                <w:sz w:val="40"/>
                <w:szCs w:val="40"/>
              </w:rPr>
              <w:t xml:space="preserve"> </w:t>
            </w:r>
            <w:r w:rsidR="007D6899" w:rsidRPr="00E14826">
              <w:rPr>
                <w:rFonts w:asciiTheme="majorHAnsi" w:hAnsiTheme="majorHAnsi" w:cstheme="majorHAnsi"/>
                <w:b/>
                <w:sz w:val="40"/>
                <w:szCs w:val="40"/>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A20ACF" w:rsidRPr="00E14826" w:rsidRDefault="00A20ACF" w:rsidP="00DF6ABD">
            <w:pPr>
              <w:shd w:val="clear" w:color="auto" w:fill="FFE599" w:themeFill="accent4" w:themeFillTint="66"/>
              <w:spacing w:line="360" w:lineRule="auto"/>
              <w:jc w:val="both"/>
              <w:rPr>
                <w:rFonts w:asciiTheme="majorHAnsi" w:hAnsiTheme="majorHAnsi" w:cstheme="majorHAnsi"/>
                <w:b/>
                <w:sz w:val="32"/>
                <w:szCs w:val="32"/>
              </w:rPr>
            </w:pPr>
            <w:r w:rsidRPr="00E14826">
              <w:rPr>
                <w:rFonts w:asciiTheme="majorHAnsi" w:hAnsiTheme="majorHAnsi" w:cstheme="majorHAnsi"/>
                <w:b/>
                <w:sz w:val="32"/>
                <w:szCs w:val="32"/>
              </w:rPr>
              <w:t>Obiectul achiziţiei:</w:t>
            </w:r>
          </w:p>
          <w:p w:rsidR="002221ED" w:rsidRDefault="00AD42E5" w:rsidP="001F6E5A">
            <w:pPr>
              <w:spacing w:line="360" w:lineRule="auto"/>
              <w:jc w:val="both"/>
              <w:rPr>
                <w:rFonts w:asciiTheme="majorHAnsi" w:hAnsiTheme="majorHAnsi" w:cstheme="majorHAnsi"/>
                <w:sz w:val="32"/>
                <w:szCs w:val="32"/>
              </w:rPr>
            </w:pPr>
            <w:r>
              <w:rPr>
                <w:rFonts w:asciiTheme="majorHAnsi" w:hAnsiTheme="majorHAnsi" w:cstheme="majorHAnsi"/>
                <w:sz w:val="32"/>
                <w:szCs w:val="32"/>
              </w:rPr>
              <w:t xml:space="preserve">Lucrări de construcție </w:t>
            </w:r>
            <w:r w:rsidR="00626C4E">
              <w:rPr>
                <w:rFonts w:asciiTheme="majorHAnsi" w:hAnsiTheme="majorHAnsi" w:cstheme="majorHAnsi"/>
                <w:sz w:val="32"/>
                <w:szCs w:val="32"/>
              </w:rPr>
              <w:t>pentru finalizarea</w:t>
            </w:r>
            <w:r w:rsidR="007D4ED4">
              <w:rPr>
                <w:rFonts w:asciiTheme="majorHAnsi" w:hAnsiTheme="majorHAnsi" w:cstheme="majorHAnsi"/>
                <w:sz w:val="32"/>
                <w:szCs w:val="32"/>
              </w:rPr>
              <w:t xml:space="preserve"> blocului de locuit din or. Ca</w:t>
            </w:r>
            <w:r w:rsidR="00206854">
              <w:rPr>
                <w:rFonts w:asciiTheme="majorHAnsi" w:hAnsiTheme="majorHAnsi" w:cstheme="majorHAnsi"/>
                <w:sz w:val="32"/>
                <w:szCs w:val="32"/>
              </w:rPr>
              <w:t>hul</w:t>
            </w:r>
          </w:p>
          <w:p w:rsidR="00206854" w:rsidRPr="00605DD0" w:rsidRDefault="00206854" w:rsidP="001F6E5A">
            <w:pPr>
              <w:spacing w:line="360" w:lineRule="auto"/>
              <w:jc w:val="both"/>
              <w:rPr>
                <w:rFonts w:asciiTheme="majorHAnsi" w:hAnsiTheme="majorHAnsi" w:cstheme="majorHAnsi"/>
                <w:sz w:val="32"/>
                <w:szCs w:val="32"/>
              </w:rPr>
            </w:pPr>
          </w:p>
          <w:p w:rsidR="00A20ACF" w:rsidRPr="00605DD0" w:rsidRDefault="00A20ACF" w:rsidP="00E14826">
            <w:pPr>
              <w:tabs>
                <w:tab w:val="left" w:pos="720"/>
                <w:tab w:val="left" w:pos="1440"/>
                <w:tab w:val="left" w:pos="2160"/>
                <w:tab w:val="left" w:pos="2880"/>
                <w:tab w:val="left" w:pos="3600"/>
                <w:tab w:val="left" w:pos="4320"/>
                <w:tab w:val="left" w:pos="5040"/>
                <w:tab w:val="left" w:pos="5509"/>
              </w:tabs>
              <w:spacing w:line="360" w:lineRule="auto"/>
              <w:jc w:val="both"/>
              <w:rPr>
                <w:rFonts w:asciiTheme="majorHAnsi" w:hAnsiTheme="majorHAnsi" w:cstheme="majorHAnsi"/>
                <w:sz w:val="32"/>
                <w:szCs w:val="32"/>
              </w:rPr>
            </w:pPr>
            <w:r w:rsidRPr="00DF6ABD">
              <w:rPr>
                <w:rFonts w:asciiTheme="majorHAnsi" w:hAnsiTheme="majorHAnsi" w:cstheme="majorHAnsi"/>
                <w:b/>
                <w:sz w:val="32"/>
                <w:szCs w:val="32"/>
                <w:shd w:val="clear" w:color="auto" w:fill="FFE599" w:themeFill="accent4" w:themeFillTint="66"/>
              </w:rPr>
              <w:t>Cod CPV:</w:t>
            </w:r>
            <w:r w:rsidRPr="00DF6ABD">
              <w:rPr>
                <w:rFonts w:asciiTheme="majorHAnsi" w:hAnsiTheme="majorHAnsi" w:cstheme="majorHAnsi"/>
                <w:b/>
                <w:sz w:val="32"/>
                <w:szCs w:val="32"/>
                <w:shd w:val="clear" w:color="auto" w:fill="FFE599" w:themeFill="accent4" w:themeFillTint="66"/>
              </w:rPr>
              <w:tab/>
            </w:r>
            <w:r w:rsidRPr="00DF6ABD">
              <w:rPr>
                <w:rFonts w:asciiTheme="majorHAnsi" w:hAnsiTheme="majorHAnsi" w:cstheme="majorHAnsi"/>
                <w:b/>
                <w:sz w:val="32"/>
                <w:szCs w:val="32"/>
                <w:shd w:val="clear" w:color="auto" w:fill="FFE599" w:themeFill="accent4" w:themeFillTint="66"/>
              </w:rPr>
              <w:tab/>
            </w:r>
            <w:r w:rsidRPr="00E14826">
              <w:rPr>
                <w:rFonts w:asciiTheme="majorHAnsi" w:hAnsiTheme="majorHAnsi" w:cstheme="majorHAnsi"/>
                <w:b/>
                <w:sz w:val="32"/>
                <w:szCs w:val="32"/>
                <w:shd w:val="clear" w:color="auto" w:fill="FFFFFF" w:themeFill="background1"/>
              </w:rPr>
              <w:tab/>
            </w:r>
            <w:r w:rsidR="007D4ED4" w:rsidRPr="00E14826">
              <w:rPr>
                <w:rFonts w:asciiTheme="majorHAnsi" w:hAnsiTheme="majorHAnsi" w:cstheme="majorHAnsi"/>
                <w:b/>
                <w:sz w:val="32"/>
                <w:szCs w:val="32"/>
                <w:shd w:val="clear" w:color="auto" w:fill="FFFFFF" w:themeFill="background1"/>
              </w:rPr>
              <w:t>45210000-2</w:t>
            </w:r>
            <w:r w:rsidRPr="00E14826">
              <w:rPr>
                <w:rFonts w:asciiTheme="majorHAnsi" w:hAnsiTheme="majorHAnsi" w:cstheme="majorHAnsi"/>
                <w:b/>
                <w:sz w:val="32"/>
                <w:szCs w:val="32"/>
                <w:shd w:val="clear" w:color="auto" w:fill="FFFFFF" w:themeFill="background1"/>
              </w:rPr>
              <w:tab/>
            </w:r>
            <w:r w:rsidR="00E14826" w:rsidRPr="00E14826">
              <w:rPr>
                <w:rFonts w:asciiTheme="majorHAnsi" w:hAnsiTheme="majorHAnsi" w:cstheme="majorHAnsi"/>
                <w:b/>
                <w:sz w:val="32"/>
                <w:szCs w:val="32"/>
                <w:shd w:val="clear" w:color="auto" w:fill="FFFFFF" w:themeFill="background1"/>
              </w:rPr>
              <w:tab/>
            </w:r>
          </w:p>
          <w:p w:rsidR="00A20ACF" w:rsidRPr="00605DD0" w:rsidRDefault="00A20ACF" w:rsidP="001F6E5A">
            <w:pPr>
              <w:spacing w:line="360" w:lineRule="auto"/>
              <w:jc w:val="both"/>
              <w:rPr>
                <w:rFonts w:asciiTheme="majorHAnsi" w:hAnsiTheme="majorHAnsi" w:cstheme="majorHAnsi"/>
                <w:sz w:val="32"/>
                <w:szCs w:val="32"/>
              </w:rPr>
            </w:pPr>
          </w:p>
          <w:p w:rsidR="002221ED" w:rsidRPr="00E14826" w:rsidRDefault="00A20ACF" w:rsidP="00DF6ABD">
            <w:pPr>
              <w:shd w:val="clear" w:color="auto" w:fill="FFE599" w:themeFill="accent4" w:themeFillTint="66"/>
              <w:spacing w:line="360" w:lineRule="auto"/>
              <w:jc w:val="both"/>
              <w:rPr>
                <w:rFonts w:asciiTheme="majorHAnsi" w:hAnsiTheme="majorHAnsi" w:cstheme="majorHAnsi"/>
                <w:b/>
                <w:sz w:val="32"/>
                <w:szCs w:val="32"/>
              </w:rPr>
            </w:pPr>
            <w:r w:rsidRPr="00E14826">
              <w:rPr>
                <w:rFonts w:asciiTheme="majorHAnsi" w:hAnsiTheme="majorHAnsi" w:cstheme="majorHAnsi"/>
                <w:b/>
                <w:sz w:val="32"/>
                <w:szCs w:val="32"/>
              </w:rPr>
              <w:t>Autoritarea Contractantă:</w:t>
            </w:r>
            <w:r w:rsidRPr="00E14826">
              <w:rPr>
                <w:rFonts w:asciiTheme="majorHAnsi" w:hAnsiTheme="majorHAnsi" w:cstheme="majorHAnsi"/>
                <w:b/>
                <w:sz w:val="32"/>
                <w:szCs w:val="32"/>
              </w:rPr>
              <w:tab/>
            </w:r>
          </w:p>
          <w:p w:rsidR="002221ED" w:rsidRPr="00605DD0" w:rsidRDefault="00AD42E5" w:rsidP="001F6E5A">
            <w:pPr>
              <w:spacing w:line="360" w:lineRule="auto"/>
              <w:jc w:val="both"/>
              <w:rPr>
                <w:rFonts w:asciiTheme="majorHAnsi" w:hAnsiTheme="majorHAnsi" w:cstheme="majorHAnsi"/>
                <w:sz w:val="32"/>
                <w:szCs w:val="32"/>
              </w:rPr>
            </w:pPr>
            <w:r>
              <w:rPr>
                <w:rFonts w:asciiTheme="majorHAnsi" w:hAnsiTheme="majorHAnsi" w:cstheme="majorHAnsi"/>
                <w:sz w:val="32"/>
                <w:szCs w:val="32"/>
              </w:rPr>
              <w:t>Unitatea de Implementare a Proiectului de construcție a locuințelor pentru păturile socialmente vulnerabile II</w:t>
            </w:r>
          </w:p>
          <w:p w:rsidR="002221ED" w:rsidRPr="00605DD0" w:rsidRDefault="002221ED" w:rsidP="001F6E5A">
            <w:pPr>
              <w:spacing w:line="360" w:lineRule="auto"/>
              <w:jc w:val="both"/>
              <w:rPr>
                <w:rFonts w:asciiTheme="majorHAnsi" w:hAnsiTheme="majorHAnsi" w:cstheme="majorHAnsi"/>
                <w:sz w:val="32"/>
                <w:szCs w:val="32"/>
              </w:rPr>
            </w:pPr>
          </w:p>
          <w:p w:rsidR="00A20ACF" w:rsidRPr="00605DD0" w:rsidRDefault="00A20ACF" w:rsidP="00DF6ABD">
            <w:pPr>
              <w:shd w:val="clear" w:color="auto" w:fill="FFE599" w:themeFill="accent4" w:themeFillTint="66"/>
              <w:spacing w:line="360" w:lineRule="auto"/>
              <w:jc w:val="both"/>
              <w:rPr>
                <w:rFonts w:asciiTheme="majorHAnsi" w:hAnsiTheme="majorHAnsi" w:cstheme="majorHAnsi"/>
                <w:sz w:val="28"/>
                <w:szCs w:val="28"/>
              </w:rPr>
            </w:pPr>
            <w:r w:rsidRPr="00E14826">
              <w:rPr>
                <w:rFonts w:asciiTheme="majorHAnsi" w:hAnsiTheme="majorHAnsi" w:cstheme="majorHAnsi"/>
                <w:b/>
                <w:sz w:val="32"/>
                <w:szCs w:val="32"/>
              </w:rPr>
              <w:t>Procedura achiziţiei:</w:t>
            </w:r>
            <w:r w:rsidRPr="00605DD0">
              <w:rPr>
                <w:rFonts w:asciiTheme="majorHAnsi" w:hAnsiTheme="majorHAnsi" w:cstheme="majorHAnsi"/>
                <w:sz w:val="32"/>
                <w:szCs w:val="32"/>
              </w:rPr>
              <w:tab/>
            </w:r>
            <w:r w:rsidRPr="00605DD0">
              <w:rPr>
                <w:rFonts w:asciiTheme="majorHAnsi" w:hAnsiTheme="majorHAnsi" w:cstheme="majorHAnsi"/>
                <w:sz w:val="28"/>
                <w:szCs w:val="28"/>
              </w:rPr>
              <w:tab/>
            </w:r>
            <w:r w:rsidR="00AD42E5">
              <w:rPr>
                <w:rFonts w:asciiTheme="majorHAnsi" w:hAnsiTheme="majorHAnsi" w:cstheme="majorHAnsi"/>
                <w:sz w:val="28"/>
                <w:szCs w:val="28"/>
              </w:rPr>
              <w:t>Licitație Publică</w:t>
            </w:r>
          </w:p>
          <w:p w:rsidR="00A20ACF" w:rsidRPr="00605DD0" w:rsidRDefault="00A20ACF" w:rsidP="001F6E5A">
            <w:pPr>
              <w:ind w:firstLine="709"/>
              <w:jc w:val="both"/>
              <w:rPr>
                <w:b/>
                <w:sz w:val="28"/>
                <w:szCs w:val="28"/>
              </w:rPr>
            </w:pPr>
          </w:p>
          <w:p w:rsidR="00A20ACF" w:rsidRPr="00605DD0" w:rsidRDefault="00A20ACF" w:rsidP="001F6E5A">
            <w:pPr>
              <w:ind w:firstLine="709"/>
              <w:jc w:val="both"/>
              <w:rPr>
                <w:b/>
                <w:sz w:val="28"/>
                <w:szCs w:val="28"/>
              </w:rPr>
            </w:pPr>
          </w:p>
          <w:p w:rsidR="00A20ACF" w:rsidRPr="00605DD0" w:rsidRDefault="00A20ACF" w:rsidP="001F6E5A">
            <w:pPr>
              <w:jc w:val="center"/>
              <w:rPr>
                <w:b/>
                <w:caps/>
                <w:sz w:val="40"/>
                <w:szCs w:val="40"/>
              </w:rPr>
            </w:pPr>
          </w:p>
        </w:tc>
      </w:tr>
    </w:tbl>
    <w:p w:rsidR="00A20ACF" w:rsidRPr="00605DD0" w:rsidRDefault="00A20ACF" w:rsidP="00A20ACF">
      <w:pPr>
        <w:sectPr w:rsidR="00A20ACF" w:rsidRPr="00605DD0" w:rsidSect="001F6E5A">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605DD0" w:rsidRPr="00605DD0" w:rsidTr="001F6E5A">
        <w:trPr>
          <w:trHeight w:val="850"/>
        </w:trPr>
        <w:tc>
          <w:tcPr>
            <w:tcW w:w="9747" w:type="dxa"/>
            <w:gridSpan w:val="6"/>
            <w:vAlign w:val="center"/>
          </w:tcPr>
          <w:p w:rsidR="00A20ACF" w:rsidRPr="00605DD0" w:rsidRDefault="007E533B" w:rsidP="00DF6ABD">
            <w:pPr>
              <w:pStyle w:val="1"/>
              <w:numPr>
                <w:ilvl w:val="0"/>
                <w:numId w:val="0"/>
              </w:numPr>
              <w:shd w:val="clear" w:color="auto" w:fill="BDD6EE" w:themeFill="accent1" w:themeFillTint="66"/>
              <w:jc w:val="left"/>
              <w:rPr>
                <w:rFonts w:asciiTheme="majorHAnsi" w:hAnsiTheme="majorHAnsi" w:cstheme="majorHAnsi"/>
                <w:lang w:val="ro-RO"/>
              </w:rPr>
            </w:pPr>
            <w:bookmarkStart w:id="0" w:name="_Toc392180116"/>
            <w:bookmarkStart w:id="1" w:name="_Toc449539006"/>
            <w:r w:rsidRPr="00605DD0">
              <w:rPr>
                <w:rFonts w:asciiTheme="majorHAnsi" w:hAnsiTheme="majorHAnsi" w:cstheme="majorHAnsi"/>
                <w:lang w:val="ro-RO"/>
              </w:rPr>
              <w:lastRenderedPageBreak/>
              <w:t>CAPITOLUL</w:t>
            </w:r>
            <w:bookmarkEnd w:id="0"/>
            <w:bookmarkEnd w:id="1"/>
            <w:r w:rsidR="00DF6ABD">
              <w:rPr>
                <w:rFonts w:asciiTheme="majorHAnsi" w:hAnsiTheme="majorHAnsi" w:cstheme="majorHAnsi"/>
                <w:lang w:val="ro-RO"/>
              </w:rPr>
              <w:t xml:space="preserve"> </w:t>
            </w:r>
            <w:r w:rsidRPr="00605DD0">
              <w:rPr>
                <w:rFonts w:asciiTheme="majorHAnsi" w:hAnsiTheme="majorHAnsi" w:cstheme="majorHAnsi"/>
                <w:lang w:val="ro-RO"/>
              </w:rPr>
              <w:t>I</w:t>
            </w:r>
            <w:r w:rsidR="00DF6ABD">
              <w:rPr>
                <w:rFonts w:asciiTheme="majorHAnsi" w:hAnsiTheme="majorHAnsi" w:cstheme="majorHAnsi"/>
                <w:lang w:val="ro-RO"/>
              </w:rPr>
              <w:t>.</w:t>
            </w:r>
            <w:r w:rsidRPr="00605DD0">
              <w:rPr>
                <w:rFonts w:asciiTheme="majorHAnsi" w:hAnsiTheme="majorHAnsi" w:cstheme="majorHAnsi"/>
                <w:lang w:val="ro-RO"/>
              </w:rPr>
              <w:t xml:space="preserve"> </w:t>
            </w:r>
            <w:bookmarkStart w:id="2" w:name="_Toc392180117"/>
            <w:bookmarkStart w:id="3" w:name="_Toc449539007"/>
            <w:r w:rsidR="00A20ACF" w:rsidRPr="00605DD0">
              <w:rPr>
                <w:rFonts w:asciiTheme="majorHAnsi" w:hAnsiTheme="majorHAnsi" w:cstheme="majorHAnsi"/>
                <w:lang w:val="ro-RO"/>
              </w:rPr>
              <w:t xml:space="preserve">INSTRUCŢIUNI PENTRU OFERTANŢI </w:t>
            </w:r>
            <w:bookmarkEnd w:id="2"/>
            <w:bookmarkEnd w:id="3"/>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gridSpan w:val="6"/>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4" w:name="_Toc392180118"/>
            <w:bookmarkStart w:id="5"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4"/>
            <w:bookmarkEnd w:id="5"/>
          </w:p>
        </w:tc>
      </w:tr>
      <w:tr w:rsidR="00605DD0" w:rsidRPr="00605DD0" w:rsidTr="001F6E5A">
        <w:trPr>
          <w:trHeight w:val="697"/>
        </w:trPr>
        <w:tc>
          <w:tcPr>
            <w:tcW w:w="9747" w:type="dxa"/>
            <w:gridSpan w:val="6"/>
          </w:tcPr>
          <w:p w:rsidR="00A20ACF" w:rsidRPr="00605DD0" w:rsidRDefault="00A20ACF" w:rsidP="00EB335E">
            <w:pPr>
              <w:pStyle w:val="3"/>
              <w:keepNext w:val="0"/>
              <w:keepLines w:val="0"/>
              <w:numPr>
                <w:ilvl w:val="0"/>
                <w:numId w:val="5"/>
              </w:numPr>
              <w:tabs>
                <w:tab w:val="left" w:pos="360"/>
              </w:tabs>
              <w:spacing w:before="0" w:after="120"/>
              <w:jc w:val="both"/>
              <w:rPr>
                <w:rFonts w:cstheme="majorHAnsi"/>
                <w:color w:val="auto"/>
              </w:rPr>
            </w:pPr>
            <w:bookmarkStart w:id="6" w:name="_Toc392180119"/>
            <w:bookmarkStart w:id="7" w:name="_Toc449539009"/>
            <w:r w:rsidRPr="00605DD0">
              <w:rPr>
                <w:rFonts w:cstheme="majorHAnsi"/>
                <w:color w:val="auto"/>
              </w:rPr>
              <w:t xml:space="preserve">Scopul procedurii de achiziție </w:t>
            </w:r>
            <w:bookmarkEnd w:id="6"/>
            <w:bookmarkEnd w:id="7"/>
          </w:p>
          <w:p w:rsidR="00A20ACF" w:rsidRPr="00605DD0" w:rsidRDefault="00A20ACF" w:rsidP="00EB335E">
            <w:pPr>
              <w:numPr>
                <w:ilvl w:val="1"/>
                <w:numId w:val="5"/>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EB335E">
            <w:pPr>
              <w:numPr>
                <w:ilvl w:val="1"/>
                <w:numId w:val="5"/>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 xml:space="preserve">Obiectul contractului de servicii de proiectare sau de lucrări şi codul CPVsînt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EB335E">
            <w:pPr>
              <w:numPr>
                <w:ilvl w:val="1"/>
                <w:numId w:val="5"/>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E14826">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EB335E">
            <w:pPr>
              <w:pStyle w:val="3"/>
              <w:keepNext w:val="0"/>
              <w:keepLines w:val="0"/>
              <w:numPr>
                <w:ilvl w:val="0"/>
                <w:numId w:val="5"/>
              </w:numPr>
              <w:tabs>
                <w:tab w:val="left" w:pos="360"/>
              </w:tabs>
              <w:spacing w:before="0" w:after="120"/>
              <w:jc w:val="both"/>
              <w:rPr>
                <w:rFonts w:cstheme="majorHAnsi"/>
                <w:b w:val="0"/>
                <w:color w:val="auto"/>
              </w:rPr>
            </w:pPr>
            <w:bookmarkStart w:id="8" w:name="_Toc392180120"/>
            <w:bookmarkStart w:id="9" w:name="_Toc449539010"/>
            <w:r w:rsidRPr="00605DD0">
              <w:rPr>
                <w:rFonts w:cstheme="majorHAnsi"/>
                <w:color w:val="auto"/>
              </w:rPr>
              <w:t>Principiile care stau la baza atribuirii contractului de achiziţie</w:t>
            </w:r>
            <w:bookmarkEnd w:id="8"/>
            <w:bookmarkEnd w:id="9"/>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EB335E">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605DD0">
              <w:rPr>
                <w:rFonts w:cstheme="majorHAnsi"/>
                <w:b w:val="0"/>
                <w:color w:val="auto"/>
              </w:rPr>
              <w:t>libera  concurenţă;</w:t>
            </w:r>
            <w:bookmarkEnd w:id="10"/>
            <w:bookmarkEnd w:id="11"/>
            <w:bookmarkEnd w:id="12"/>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605DD0">
              <w:rPr>
                <w:rFonts w:cstheme="majorHAnsi"/>
                <w:b w:val="0"/>
                <w:color w:val="auto"/>
              </w:rPr>
              <w:t>eficienţa utilizării fondurilor publice și minimizarea riscurilor autorităților/entițălilor contractante;</w:t>
            </w:r>
            <w:bookmarkEnd w:id="13"/>
            <w:bookmarkEnd w:id="14"/>
            <w:bookmarkEnd w:id="15"/>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605DD0">
              <w:rPr>
                <w:rFonts w:cstheme="majorHAnsi"/>
                <w:b w:val="0"/>
                <w:color w:val="auto"/>
              </w:rPr>
              <w:t>transparenţa;</w:t>
            </w:r>
            <w:bookmarkEnd w:id="16"/>
            <w:bookmarkEnd w:id="17"/>
            <w:bookmarkEnd w:id="18"/>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605DD0">
              <w:rPr>
                <w:rFonts w:cstheme="majorHAnsi"/>
                <w:b w:val="0"/>
                <w:color w:val="auto"/>
              </w:rPr>
              <w:t>tratamentul egal, imparțial și nedescriminatoriu în privința tuturor ofertanților și operatorilor economici;</w:t>
            </w:r>
            <w:bookmarkEnd w:id="19"/>
            <w:bookmarkEnd w:id="20"/>
            <w:bookmarkEnd w:id="21"/>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605DD0">
              <w:rPr>
                <w:rFonts w:cstheme="majorHAnsi"/>
                <w:b w:val="0"/>
                <w:color w:val="auto"/>
              </w:rPr>
              <w:t>protecția mediului;</w:t>
            </w:r>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2"/>
            <w:bookmarkEnd w:id="23"/>
            <w:bookmarkEnd w:id="24"/>
            <w:r w:rsidRPr="00605DD0">
              <w:rPr>
                <w:rFonts w:cstheme="majorHAnsi"/>
                <w:b w:val="0"/>
                <w:color w:val="auto"/>
              </w:rPr>
              <w:t>;</w:t>
            </w:r>
          </w:p>
          <w:p w:rsidR="00A20ACF" w:rsidRPr="00605DD0" w:rsidRDefault="00A20ACF" w:rsidP="00EB335E">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EB335E">
            <w:pPr>
              <w:pStyle w:val="3"/>
              <w:keepNext w:val="0"/>
              <w:keepLines w:val="0"/>
              <w:numPr>
                <w:ilvl w:val="0"/>
                <w:numId w:val="5"/>
              </w:numPr>
              <w:tabs>
                <w:tab w:val="left" w:pos="0"/>
                <w:tab w:val="left" w:pos="31"/>
                <w:tab w:val="left" w:pos="360"/>
              </w:tabs>
              <w:spacing w:before="0" w:after="120"/>
              <w:ind w:left="37" w:firstLine="31"/>
              <w:jc w:val="both"/>
              <w:rPr>
                <w:rFonts w:cstheme="majorHAnsi"/>
                <w:color w:val="auto"/>
              </w:rPr>
            </w:pPr>
            <w:bookmarkStart w:id="25" w:name="_Toc392180127"/>
            <w:bookmarkStart w:id="26" w:name="_Toc449539017"/>
            <w:r w:rsidRPr="00605DD0">
              <w:rPr>
                <w:rFonts w:cstheme="majorHAnsi"/>
                <w:color w:val="auto"/>
              </w:rPr>
              <w:t>Sursa de finanţare</w:t>
            </w:r>
            <w:bookmarkEnd w:id="25"/>
            <w:bookmarkEnd w:id="26"/>
          </w:p>
          <w:p w:rsidR="00A20ACF" w:rsidRPr="00605DD0" w:rsidRDefault="00A20ACF" w:rsidP="00EB335E">
            <w:pPr>
              <w:numPr>
                <w:ilvl w:val="1"/>
                <w:numId w:val="5"/>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EB335E">
            <w:pPr>
              <w:numPr>
                <w:ilvl w:val="1"/>
                <w:numId w:val="5"/>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EB335E">
            <w:pPr>
              <w:pStyle w:val="3"/>
              <w:keepNext w:val="0"/>
              <w:keepLines w:val="0"/>
              <w:numPr>
                <w:ilvl w:val="0"/>
                <w:numId w:val="5"/>
              </w:numPr>
              <w:tabs>
                <w:tab w:val="left" w:pos="360"/>
              </w:tabs>
              <w:spacing w:before="0" w:after="120"/>
              <w:jc w:val="both"/>
              <w:rPr>
                <w:rFonts w:cstheme="majorHAnsi"/>
                <w:color w:val="auto"/>
              </w:rPr>
            </w:pPr>
            <w:bookmarkStart w:id="27" w:name="_Toc449692020"/>
            <w:r w:rsidRPr="00605DD0">
              <w:rPr>
                <w:rFonts w:cstheme="majorHAnsi"/>
                <w:color w:val="auto"/>
              </w:rPr>
              <w:t>Legislația aplicabilă</w:t>
            </w:r>
            <w:bookmarkEnd w:id="27"/>
          </w:p>
          <w:p w:rsidR="00627D01" w:rsidRPr="00605DD0" w:rsidRDefault="00627D01" w:rsidP="00EB335E">
            <w:pPr>
              <w:numPr>
                <w:ilvl w:val="1"/>
                <w:numId w:val="5"/>
              </w:numPr>
              <w:spacing w:after="120"/>
              <w:ind w:left="0" w:firstLine="0"/>
              <w:jc w:val="both"/>
              <w:rPr>
                <w:rFonts w:asciiTheme="majorHAnsi" w:hAnsiTheme="majorHAnsi" w:cstheme="majorHAnsi"/>
              </w:rPr>
            </w:pPr>
            <w:r w:rsidRPr="00605DD0">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627D01" w:rsidRPr="00605DD0" w:rsidRDefault="00627D01" w:rsidP="00EB335E">
            <w:pPr>
              <w:numPr>
                <w:ilvl w:val="0"/>
                <w:numId w:val="7"/>
              </w:numPr>
              <w:ind w:left="456" w:hanging="456"/>
              <w:jc w:val="both"/>
              <w:rPr>
                <w:rFonts w:asciiTheme="majorHAnsi" w:hAnsiTheme="majorHAnsi" w:cstheme="majorHAnsi"/>
              </w:rPr>
            </w:pPr>
            <w:r w:rsidRPr="00605DD0">
              <w:rPr>
                <w:rFonts w:asciiTheme="majorHAnsi" w:hAnsiTheme="majorHAnsi" w:cstheme="majorHAnsi"/>
              </w:rPr>
              <w:lastRenderedPageBreak/>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EB335E">
            <w:pPr>
              <w:numPr>
                <w:ilvl w:val="0"/>
                <w:numId w:val="7"/>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EB335E">
            <w:pPr>
              <w:pStyle w:val="3"/>
              <w:keepNext w:val="0"/>
              <w:keepLines w:val="0"/>
              <w:numPr>
                <w:ilvl w:val="0"/>
                <w:numId w:val="5"/>
              </w:numPr>
              <w:tabs>
                <w:tab w:val="left" w:pos="360"/>
                <w:tab w:val="left" w:pos="1134"/>
              </w:tabs>
              <w:spacing w:after="240"/>
              <w:jc w:val="both"/>
              <w:rPr>
                <w:rFonts w:cstheme="majorHAnsi"/>
                <w:color w:val="auto"/>
              </w:rPr>
            </w:pPr>
            <w:bookmarkStart w:id="28" w:name="_Toc392180129"/>
            <w:bookmarkStart w:id="29" w:name="_Toc449539019"/>
            <w:r w:rsidRPr="00605DD0">
              <w:rPr>
                <w:rFonts w:cstheme="majorHAnsi"/>
                <w:color w:val="auto"/>
              </w:rPr>
              <w:t xml:space="preserve">Cheltuielile de participare la </w:t>
            </w:r>
            <w:bookmarkEnd w:id="28"/>
            <w:bookmarkEnd w:id="29"/>
            <w:r w:rsidRPr="00605DD0">
              <w:rPr>
                <w:rFonts w:cstheme="majorHAnsi"/>
                <w:color w:val="auto"/>
              </w:rPr>
              <w:t>procedura de achiziție</w:t>
            </w:r>
          </w:p>
          <w:p w:rsidR="00A20ACF" w:rsidRPr="00605DD0" w:rsidRDefault="00A20AC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0" w:name="_Toc392180130"/>
            <w:bookmarkStart w:id="31" w:name="_Toc449539020"/>
            <w:r w:rsidRPr="00605DD0">
              <w:rPr>
                <w:rFonts w:cstheme="majorHAnsi"/>
                <w:color w:val="auto"/>
              </w:rPr>
              <w:t>Limba de comunicare în cadrul licitaţiei</w:t>
            </w:r>
            <w:bookmarkEnd w:id="30"/>
            <w:bookmarkEnd w:id="31"/>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2" w:name="_Toc449692023"/>
            <w:r w:rsidRPr="00605DD0">
              <w:rPr>
                <w:rFonts w:cstheme="majorHAnsi"/>
                <w:color w:val="auto"/>
              </w:rPr>
              <w:t>Vizitarea  amplasamentului</w:t>
            </w:r>
            <w:bookmarkEnd w:id="32"/>
          </w:p>
          <w:p w:rsidR="006442C1" w:rsidRPr="00605DD0" w:rsidRDefault="006442C1"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3" w:name="_Toc392180131"/>
            <w:bookmarkStart w:id="34" w:name="_Toc449539021"/>
            <w:r w:rsidRPr="00605DD0">
              <w:rPr>
                <w:rFonts w:cstheme="majorHAnsi"/>
                <w:color w:val="auto"/>
              </w:rPr>
              <w:t>Secţiunile Documentelor de atribuire</w:t>
            </w:r>
            <w:bookmarkEnd w:id="33"/>
            <w:bookmarkEnd w:id="34"/>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IV</w:t>
            </w:r>
            <w:r w:rsidR="00A20ACF" w:rsidRPr="00605DD0">
              <w:rPr>
                <w:rFonts w:asciiTheme="majorHAnsi" w:hAnsiTheme="majorHAnsi" w:cstheme="majorHAnsi"/>
              </w:rPr>
              <w:t>. Caiet</w:t>
            </w:r>
            <w:r w:rsidR="00205404" w:rsidRPr="00605DD0">
              <w:rPr>
                <w:rFonts w:asciiTheme="majorHAnsi" w:hAnsiTheme="majorHAnsi" w:cstheme="majorHAnsi"/>
              </w:rPr>
              <w:t>e</w:t>
            </w:r>
            <w:r w:rsidR="00A20ACF" w:rsidRPr="00605DD0">
              <w:rPr>
                <w:rFonts w:asciiTheme="majorHAnsi" w:hAnsiTheme="majorHAnsi" w:cstheme="majorHAnsi"/>
              </w:rPr>
              <w:t xml:space="preserve"> de sarcini. </w:t>
            </w:r>
            <w:r w:rsidR="00C50A6A"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A875CF" w:rsidRPr="00605DD0" w:rsidRDefault="00A875CF"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V. Contract-model.</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5" w:name="_Toc392180132"/>
            <w:bookmarkStart w:id="36" w:name="_Toc449539022"/>
            <w:r w:rsidRPr="00605DD0">
              <w:rPr>
                <w:rFonts w:cstheme="majorHAnsi"/>
                <w:color w:val="auto"/>
              </w:rPr>
              <w:t>Clarificarea şi modificarea documentelor de atribuire</w:t>
            </w:r>
            <w:bookmarkEnd w:id="35"/>
            <w:bookmarkEnd w:id="36"/>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7"/>
            <w:bookmarkEnd w:id="38"/>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EB335E">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A20ACF" w:rsidRPr="00605DD0" w:rsidRDefault="00A20ACF" w:rsidP="00EB335E">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2"/>
            <w:bookmarkEnd w:id="43"/>
            <w:bookmarkEnd w:id="44"/>
            <w:r w:rsidRPr="00605DD0">
              <w:rPr>
                <w:rFonts w:cstheme="majorHAnsi"/>
                <w:b w:val="0"/>
                <w:color w:val="auto"/>
              </w:rPr>
              <w:t>.</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5" w:name="_Toc392179965"/>
            <w:bookmarkStart w:id="46" w:name="_Toc392180136"/>
            <w:bookmarkStart w:id="47"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3854DB" w:rsidP="003854DB">
            <w:pPr>
              <w:pStyle w:val="2"/>
              <w:keepNext w:val="0"/>
              <w:keepLines w:val="0"/>
              <w:tabs>
                <w:tab w:val="left" w:pos="360"/>
                <w:tab w:val="left" w:pos="1134"/>
              </w:tabs>
              <w:spacing w:before="0"/>
              <w:rPr>
                <w:color w:val="auto"/>
              </w:rPr>
            </w:pPr>
            <w:bookmarkStart w:id="60" w:name="_Toc392180141"/>
            <w:bookmarkStart w:id="61" w:name="_Toc449539031"/>
            <w:r w:rsidRPr="00605DD0">
              <w:rPr>
                <w:color w:val="auto"/>
              </w:rPr>
              <w:lastRenderedPageBreak/>
              <w:t>SECȚIUNEA B. CRITERII DE CALIFICARE</w:t>
            </w:r>
            <w:bookmarkEnd w:id="60"/>
            <w:bookmarkEnd w:id="61"/>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10"/>
              </w:numPr>
              <w:tabs>
                <w:tab w:val="left" w:pos="360"/>
                <w:tab w:val="left" w:pos="1134"/>
              </w:tabs>
              <w:spacing w:before="0" w:after="120"/>
              <w:rPr>
                <w:color w:val="auto"/>
              </w:rPr>
            </w:pPr>
            <w:bookmarkStart w:id="62" w:name="_Toc392180142"/>
            <w:bookmarkStart w:id="63" w:name="_Toc449539032"/>
            <w:r w:rsidRPr="00605DD0">
              <w:rPr>
                <w:color w:val="auto"/>
              </w:rPr>
              <w:t>Criterii generale</w:t>
            </w:r>
            <w:bookmarkEnd w:id="62"/>
            <w:bookmarkEnd w:id="63"/>
          </w:p>
          <w:p w:rsidR="00C94014" w:rsidRPr="00605DD0" w:rsidRDefault="00C94014" w:rsidP="00EB335E">
            <w:pPr>
              <w:pStyle w:val="a"/>
              <w:numPr>
                <w:ilvl w:val="1"/>
                <w:numId w:val="10"/>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EB335E">
            <w:pPr>
              <w:pStyle w:val="a"/>
              <w:numPr>
                <w:ilvl w:val="1"/>
                <w:numId w:val="10"/>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EB335E">
            <w:pPr>
              <w:pStyle w:val="a"/>
              <w:numPr>
                <w:ilvl w:val="1"/>
                <w:numId w:val="10"/>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EB335E">
            <w:pPr>
              <w:numPr>
                <w:ilvl w:val="1"/>
                <w:numId w:val="10"/>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şi financiară;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şi/sau profesională;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EB335E">
            <w:pPr>
              <w:pStyle w:val="a"/>
              <w:numPr>
                <w:ilvl w:val="0"/>
                <w:numId w:val="13"/>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EB335E">
            <w:pPr>
              <w:pStyle w:val="3"/>
              <w:keepNext w:val="0"/>
              <w:keepLines w:val="0"/>
              <w:numPr>
                <w:ilvl w:val="0"/>
                <w:numId w:val="10"/>
              </w:numPr>
              <w:tabs>
                <w:tab w:val="left" w:pos="360"/>
                <w:tab w:val="left" w:pos="1134"/>
              </w:tabs>
              <w:spacing w:before="0" w:after="120"/>
              <w:rPr>
                <w:rFonts w:cstheme="majorHAnsi"/>
                <w:color w:val="auto"/>
              </w:rPr>
            </w:pPr>
            <w:bookmarkStart w:id="64" w:name="_Toc392180143"/>
            <w:bookmarkStart w:id="65" w:name="_Toc449539033"/>
            <w:r w:rsidRPr="00605DD0">
              <w:rPr>
                <w:rFonts w:cstheme="majorHAnsi"/>
                <w:color w:val="auto"/>
              </w:rPr>
              <w:t>Eligibilitatea ofertantului</w:t>
            </w:r>
            <w:bookmarkEnd w:id="64"/>
            <w:bookmarkEnd w:id="65"/>
            <w:r w:rsidRPr="00605DD0">
              <w:rPr>
                <w:rFonts w:cstheme="majorHAnsi"/>
                <w:color w:val="auto"/>
              </w:rPr>
              <w:t xml:space="preserve"> sau candidatului</w:t>
            </w:r>
          </w:p>
          <w:p w:rsidR="00A20ACF" w:rsidRPr="00605DD0" w:rsidRDefault="00A20ACF" w:rsidP="00EB335E">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EB335E">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şi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EB335E">
            <w:pPr>
              <w:numPr>
                <w:ilvl w:val="1"/>
                <w:numId w:val="10"/>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EB335E">
            <w:pPr>
              <w:numPr>
                <w:ilvl w:val="1"/>
                <w:numId w:val="10"/>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EB335E">
            <w:pPr>
              <w:numPr>
                <w:ilvl w:val="1"/>
                <w:numId w:val="10"/>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EB335E">
            <w:pPr>
              <w:numPr>
                <w:ilvl w:val="1"/>
                <w:numId w:val="10"/>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EB335E">
            <w:pPr>
              <w:numPr>
                <w:ilvl w:val="1"/>
                <w:numId w:val="10"/>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EB335E">
            <w:pPr>
              <w:numPr>
                <w:ilvl w:val="1"/>
                <w:numId w:val="10"/>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w:t>
            </w:r>
            <w:r w:rsidRPr="00605DD0">
              <w:rPr>
                <w:rFonts w:asciiTheme="majorHAnsi" w:hAnsiTheme="majorHAnsi" w:cstheme="majorHAnsi"/>
              </w:rPr>
              <w:lastRenderedPageBreak/>
              <w:t>unui notar, a unei autorităţi administrative sau judiciare sau a unei asociaţii profesionale care are competenţe în acest sens.</w:t>
            </w:r>
          </w:p>
          <w:p w:rsidR="00A20ACF" w:rsidRPr="00605DD0" w:rsidRDefault="00A20ACF" w:rsidP="00EB335E">
            <w:pPr>
              <w:numPr>
                <w:ilvl w:val="1"/>
                <w:numId w:val="10"/>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EB335E">
            <w:pPr>
              <w:numPr>
                <w:ilvl w:val="1"/>
                <w:numId w:val="10"/>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EB335E">
            <w:pPr>
              <w:pStyle w:val="3"/>
              <w:keepNext w:val="0"/>
              <w:keepLines w:val="0"/>
              <w:numPr>
                <w:ilvl w:val="0"/>
                <w:numId w:val="10"/>
              </w:numPr>
              <w:tabs>
                <w:tab w:val="left" w:pos="0"/>
                <w:tab w:val="left" w:pos="462"/>
              </w:tabs>
              <w:spacing w:after="120"/>
              <w:ind w:left="0" w:firstLine="0"/>
              <w:rPr>
                <w:rFonts w:cstheme="majorHAnsi"/>
                <w:color w:val="auto"/>
              </w:rPr>
            </w:pPr>
            <w:bookmarkStart w:id="66" w:name="_Toc392180144"/>
            <w:bookmarkStart w:id="67" w:name="_Toc449539034"/>
            <w:r w:rsidRPr="00605DD0">
              <w:rPr>
                <w:rFonts w:cstheme="majorHAnsi"/>
                <w:color w:val="auto"/>
              </w:rPr>
              <w:t>Capacitatea de exercitare a activității profesionale</w:t>
            </w:r>
            <w:bookmarkEnd w:id="66"/>
            <w:bookmarkEnd w:id="67"/>
          </w:p>
          <w:p w:rsidR="00A20ACF" w:rsidRPr="00605DD0" w:rsidRDefault="00A20ACF" w:rsidP="00EB335E">
            <w:pPr>
              <w:numPr>
                <w:ilvl w:val="1"/>
                <w:numId w:val="10"/>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E54684">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EB335E">
            <w:pPr>
              <w:pStyle w:val="3"/>
              <w:keepNext w:val="0"/>
              <w:keepLines w:val="0"/>
              <w:numPr>
                <w:ilvl w:val="0"/>
                <w:numId w:val="10"/>
              </w:numPr>
              <w:tabs>
                <w:tab w:val="left" w:pos="0"/>
                <w:tab w:val="left" w:pos="462"/>
              </w:tabs>
              <w:spacing w:before="0" w:after="120"/>
              <w:ind w:left="0" w:firstLine="0"/>
              <w:rPr>
                <w:rFonts w:cstheme="majorHAnsi"/>
                <w:color w:val="auto"/>
              </w:rPr>
            </w:pPr>
            <w:bookmarkStart w:id="68" w:name="_Toc392180145"/>
            <w:bookmarkStart w:id="69" w:name="_Toc449539035"/>
            <w:r w:rsidRPr="00605DD0">
              <w:rPr>
                <w:rFonts w:cstheme="majorHAnsi"/>
                <w:color w:val="auto"/>
              </w:rPr>
              <w:t>Capacitatea economică şi financiară</w:t>
            </w:r>
            <w:bookmarkEnd w:id="68"/>
            <w:bookmarkEnd w:id="69"/>
          </w:p>
          <w:p w:rsidR="00BF5BF3" w:rsidRPr="00605DD0" w:rsidRDefault="00BF5BF3" w:rsidP="00EB335E">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605DD0">
              <w:rPr>
                <w:rFonts w:asciiTheme="majorHAnsi" w:hAnsiTheme="majorHAnsi" w:cstheme="majorHAnsi"/>
              </w:rPr>
              <w:t>Ofertantul va dispune de un nivel minim de capacitate financiară pentru a se califica conform cerinţelor de îndeplinire a contractului:</w:t>
            </w:r>
          </w:p>
          <w:p w:rsidR="00BF5BF3" w:rsidRPr="00605DD0" w:rsidRDefault="00BF5BF3"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realizarea unei cifre medii anuale de afaceri în ultimii 3 ani egală sau mai mare decît suma stabilită în</w:t>
            </w:r>
            <w:r w:rsidR="00DE01E7" w:rsidRPr="00605DD0">
              <w:rPr>
                <w:rFonts w:asciiTheme="majorHAnsi" w:hAnsiTheme="majorHAnsi" w:cstheme="majorHAnsi"/>
              </w:rPr>
              <w:t xml:space="preserve"> punctul 3 din</w:t>
            </w:r>
            <w:r w:rsidRPr="00605DD0">
              <w:rPr>
                <w:rFonts w:asciiTheme="majorHAnsi" w:hAnsiTheme="majorHAnsi" w:cstheme="majorHAnsi"/>
              </w:rPr>
              <w:t xml:space="preserve"> FDA;</w:t>
            </w:r>
          </w:p>
          <w:p w:rsidR="00BF5BF3" w:rsidRPr="00605DD0" w:rsidRDefault="00BF5BF3"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lichiditate generală (active circulante/datorii curente) conform </w:t>
            </w:r>
            <w:r w:rsidR="00DE01E7" w:rsidRPr="00605DD0">
              <w:rPr>
                <w:rFonts w:asciiTheme="majorHAnsi" w:hAnsiTheme="majorHAnsi" w:cstheme="majorHAnsi"/>
              </w:rPr>
              <w:t xml:space="preserve">punctului 3 din </w:t>
            </w:r>
            <w:r w:rsidRPr="00605DD0">
              <w:rPr>
                <w:rFonts w:asciiTheme="majorHAnsi" w:hAnsiTheme="majorHAnsi" w:cstheme="majorHAnsi"/>
              </w:rPr>
              <w:t>FDA;</w:t>
            </w:r>
          </w:p>
          <w:p w:rsidR="00BF5BF3" w:rsidRPr="00605DD0" w:rsidRDefault="000C470A"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declarații bancare corespunzătoare sau, după caz, dovezi privind asigurarea riscului profesional</w:t>
            </w:r>
            <w:r w:rsidR="00BF5BF3" w:rsidRPr="00605DD0">
              <w:rPr>
                <w:rFonts w:asciiTheme="majorHAnsi" w:hAnsiTheme="majorHAnsi" w:cstheme="majorHAnsi"/>
              </w:rPr>
              <w:t xml:space="preserve">, conform </w:t>
            </w:r>
            <w:r w:rsidR="002076FA" w:rsidRPr="00605DD0">
              <w:rPr>
                <w:rFonts w:asciiTheme="majorHAnsi" w:hAnsiTheme="majorHAnsi" w:cstheme="majorHAnsi"/>
              </w:rPr>
              <w:t xml:space="preserve">punctului 3 din </w:t>
            </w:r>
            <w:r w:rsidR="00BF5BF3" w:rsidRPr="00605DD0">
              <w:rPr>
                <w:rFonts w:asciiTheme="majorHAnsi" w:hAnsiTheme="majorHAnsi" w:cstheme="majorHAnsi"/>
              </w:rPr>
              <w:t>FDA.</w:t>
            </w:r>
          </w:p>
          <w:p w:rsidR="00BF5BF3" w:rsidRPr="00605DD0" w:rsidRDefault="00BF5BF3" w:rsidP="00EB335E">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informații/documente privind capacitatea economico</w:t>
            </w:r>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EB335E">
            <w:pPr>
              <w:numPr>
                <w:ilvl w:val="1"/>
                <w:numId w:val="37"/>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FDA.</w:t>
            </w:r>
          </w:p>
          <w:p w:rsidR="00F42A2A" w:rsidRPr="00605DD0" w:rsidRDefault="00BF5BF3" w:rsidP="00EB335E">
            <w:pPr>
              <w:numPr>
                <w:ilvl w:val="1"/>
                <w:numId w:val="37"/>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EB335E">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EB335E">
            <w:pPr>
              <w:pStyle w:val="3"/>
              <w:keepNext w:val="0"/>
              <w:keepLines w:val="0"/>
              <w:numPr>
                <w:ilvl w:val="0"/>
                <w:numId w:val="10"/>
              </w:numPr>
              <w:tabs>
                <w:tab w:val="left" w:pos="0"/>
                <w:tab w:val="left" w:pos="462"/>
              </w:tabs>
              <w:spacing w:before="0" w:after="120"/>
              <w:ind w:left="0" w:firstLine="0"/>
              <w:rPr>
                <w:rFonts w:cstheme="majorHAnsi"/>
                <w:color w:val="auto"/>
              </w:rPr>
            </w:pPr>
            <w:bookmarkStart w:id="72" w:name="_Toc392180147"/>
            <w:bookmarkStart w:id="73" w:name="_Toc449539037"/>
            <w:bookmarkEnd w:id="70"/>
            <w:bookmarkEnd w:id="71"/>
            <w:r w:rsidRPr="00605DD0">
              <w:rPr>
                <w:rFonts w:cstheme="majorHAnsi"/>
                <w:color w:val="auto"/>
              </w:rPr>
              <w:t>Capacitate tehnică și/sau profesională</w:t>
            </w:r>
            <w:bookmarkEnd w:id="72"/>
            <w:bookmarkEnd w:id="73"/>
          </w:p>
          <w:p w:rsidR="008A54A7" w:rsidRPr="00605DD0" w:rsidRDefault="008A54A7" w:rsidP="00EB335E">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9666F7" w:rsidRPr="00605DD0">
              <w:rPr>
                <w:rFonts w:asciiTheme="majorHAnsi" w:hAnsiTheme="majorHAnsi" w:cstheme="majorHAnsi"/>
              </w:rPr>
              <w:t>5</w:t>
            </w:r>
            <w:r w:rsidRPr="00605DD0">
              <w:rPr>
                <w:rFonts w:asciiTheme="majorHAnsi" w:hAnsiTheme="majorHAnsi" w:cstheme="majorHAnsi"/>
              </w:rPr>
              <w:t xml:space="preserve">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w:t>
            </w:r>
            <w:r w:rsidRPr="00605DD0">
              <w:rPr>
                <w:rFonts w:asciiTheme="majorHAnsi" w:hAnsiTheme="majorHAnsi" w:cstheme="majorHAnsi"/>
              </w:rPr>
              <w:lastRenderedPageBreak/>
              <w:t>din domeniu şi dacă au fost duse la bun sfîrşit</w:t>
            </w:r>
            <w:r w:rsidR="00A2070E" w:rsidRPr="00605DD0">
              <w:rPr>
                <w:rFonts w:asciiTheme="majorHAnsi" w:hAnsiTheme="majorHAnsi" w:cstheme="majorHAnsi"/>
              </w:rPr>
              <w:t>, ei vor prezenta și formularul F3.9</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conducere în ultimii 3 ani;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w:t>
            </w:r>
            <w:r w:rsidR="00E54684">
              <w:rPr>
                <w:rFonts w:asciiTheme="majorHAnsi" w:hAnsiTheme="majorHAnsi" w:cstheme="majorHAnsi"/>
              </w:rPr>
              <w:t xml:space="preserve"> </w:t>
            </w:r>
            <w:r w:rsidR="007208DC" w:rsidRPr="00605DD0">
              <w:rPr>
                <w:rFonts w:asciiTheme="majorHAnsi" w:hAnsiTheme="majorHAnsi" w:cstheme="majorHAnsi"/>
              </w:rPr>
              <w:t>și formularul F3.13</w:t>
            </w:r>
            <w:r w:rsidRPr="00605DD0">
              <w:rPr>
                <w:rFonts w:asciiTheme="majorHAnsi" w:hAnsiTheme="majorHAnsi" w:cstheme="majorHAnsi"/>
              </w:rPr>
              <w:t>;</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manualul calităţii  privind sistemul propriu de conducere şi asigurare a calităţii.</w:t>
            </w:r>
          </w:p>
          <w:p w:rsidR="00A20ACF" w:rsidRPr="00605DD0" w:rsidRDefault="00A20ACF" w:rsidP="00EB335E">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EB335E">
            <w:pPr>
              <w:pStyle w:val="3"/>
              <w:keepNext w:val="0"/>
              <w:keepLines w:val="0"/>
              <w:numPr>
                <w:ilvl w:val="0"/>
                <w:numId w:val="10"/>
              </w:numPr>
              <w:tabs>
                <w:tab w:val="left" w:pos="360"/>
                <w:tab w:val="left" w:pos="1134"/>
              </w:tabs>
              <w:spacing w:before="0" w:after="120"/>
              <w:rPr>
                <w:color w:val="auto"/>
              </w:rPr>
            </w:pPr>
            <w:bookmarkStart w:id="74" w:name="_Toc449692040"/>
            <w:r w:rsidRPr="00605DD0">
              <w:rPr>
                <w:color w:val="auto"/>
              </w:rPr>
              <w:t>Criterii de experienţă în cazul achiziției de lucrări</w:t>
            </w:r>
            <w:bookmarkEnd w:id="74"/>
          </w:p>
          <w:p w:rsidR="004702B5" w:rsidRPr="00605DD0" w:rsidRDefault="004702B5"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EB335E">
            <w:pPr>
              <w:numPr>
                <w:ilvl w:val="1"/>
                <w:numId w:val="15"/>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EB335E">
            <w:pPr>
              <w:numPr>
                <w:ilvl w:val="1"/>
                <w:numId w:val="15"/>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EB335E">
            <w:pPr>
              <w:pStyle w:val="3"/>
              <w:keepNext w:val="0"/>
              <w:keepLines w:val="0"/>
              <w:numPr>
                <w:ilvl w:val="0"/>
                <w:numId w:val="10"/>
              </w:numPr>
              <w:tabs>
                <w:tab w:val="left" w:pos="360"/>
                <w:tab w:val="left" w:pos="604"/>
                <w:tab w:val="left" w:pos="1134"/>
              </w:tabs>
              <w:spacing w:before="0" w:after="120"/>
              <w:ind w:left="37" w:hanging="37"/>
              <w:rPr>
                <w:rFonts w:cstheme="majorHAnsi"/>
                <w:color w:val="auto"/>
              </w:rPr>
            </w:pPr>
            <w:bookmarkStart w:id="75" w:name="_Toc392180149"/>
            <w:bookmarkStart w:id="76" w:name="_Toc449539039"/>
            <w:r w:rsidRPr="00605DD0">
              <w:rPr>
                <w:rFonts w:cstheme="majorHAnsi"/>
                <w:color w:val="auto"/>
              </w:rPr>
              <w:t>Standarde de asigurare a calităţii.</w:t>
            </w:r>
            <w:bookmarkEnd w:id="75"/>
            <w:bookmarkEnd w:id="76"/>
          </w:p>
          <w:p w:rsidR="00A20ACF" w:rsidRPr="00605DD0" w:rsidRDefault="006C2676" w:rsidP="00EB335E">
            <w:pPr>
              <w:numPr>
                <w:ilvl w:val="1"/>
                <w:numId w:val="10"/>
              </w:numPr>
              <w:tabs>
                <w:tab w:val="left" w:pos="604"/>
                <w:tab w:val="left" w:pos="1134"/>
              </w:tabs>
              <w:spacing w:after="120"/>
              <w:ind w:left="37" w:hanging="37"/>
              <w:jc w:val="both"/>
              <w:rPr>
                <w:rFonts w:asciiTheme="majorHAnsi" w:hAnsiTheme="majorHAnsi" w:cstheme="majorHAnsi"/>
                <w:b/>
                <w:bCs/>
              </w:rPr>
            </w:pPr>
            <w:r w:rsidRPr="00605DD0">
              <w:rPr>
                <w:rFonts w:asciiTheme="majorHAnsi" w:hAnsiTheme="majorHAnsi" w:cstheme="majorHAnsi"/>
              </w:rPr>
              <w:t>Operatorul economic va prezenta documente,</w:t>
            </w:r>
            <w:r w:rsidR="00A20ACF" w:rsidRPr="00605DD0">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605DD0" w:rsidRDefault="00A20ACF" w:rsidP="00EB335E">
            <w:pPr>
              <w:numPr>
                <w:ilvl w:val="1"/>
                <w:numId w:val="10"/>
              </w:numPr>
              <w:tabs>
                <w:tab w:val="left" w:pos="604"/>
                <w:tab w:val="left" w:pos="1134"/>
              </w:tabs>
              <w:spacing w:after="120"/>
              <w:ind w:left="37" w:hanging="37"/>
              <w:jc w:val="both"/>
              <w:rPr>
                <w:rFonts w:asciiTheme="majorHAnsi" w:hAnsiTheme="majorHAnsi" w:cstheme="majorHAnsi"/>
                <w:bCs/>
              </w:rPr>
            </w:pPr>
            <w:r w:rsidRPr="00605DD0">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605DD0">
              <w:rPr>
                <w:rFonts w:asciiTheme="majorHAnsi" w:hAnsiTheme="majorHAnsi" w:cstheme="majorHAnsi"/>
                <w:bCs/>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EB335E">
            <w:pPr>
              <w:pStyle w:val="3"/>
              <w:keepNext w:val="0"/>
              <w:keepLines w:val="0"/>
              <w:numPr>
                <w:ilvl w:val="0"/>
                <w:numId w:val="10"/>
              </w:numPr>
              <w:tabs>
                <w:tab w:val="left" w:pos="37"/>
                <w:tab w:val="left" w:pos="604"/>
              </w:tabs>
              <w:spacing w:before="0" w:after="120"/>
              <w:ind w:left="0" w:firstLine="0"/>
              <w:rPr>
                <w:rFonts w:cstheme="majorHAnsi"/>
                <w:color w:val="auto"/>
              </w:rPr>
            </w:pPr>
            <w:bookmarkStart w:id="77" w:name="_Toc392180150"/>
            <w:bookmarkStart w:id="78" w:name="_Toc449539040"/>
            <w:r w:rsidRPr="00605DD0">
              <w:rPr>
                <w:rFonts w:cstheme="majorHAnsi"/>
                <w:color w:val="auto"/>
              </w:rPr>
              <w:t>Standarde de protecție a mediului.</w:t>
            </w:r>
          </w:p>
          <w:p w:rsidR="00A20ACF" w:rsidRPr="00605DD0" w:rsidRDefault="003317BE" w:rsidP="00EB335E">
            <w:pPr>
              <w:numPr>
                <w:ilvl w:val="1"/>
                <w:numId w:val="10"/>
              </w:numPr>
              <w:tabs>
                <w:tab w:val="left" w:pos="37"/>
                <w:tab w:val="left" w:pos="604"/>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Operatorul economic va prezenta documente, </w:t>
            </w:r>
            <w:r w:rsidR="00A20ACF" w:rsidRPr="00605DD0">
              <w:rPr>
                <w:rFonts w:asciiTheme="majorHAnsi" w:hAnsiTheme="majorHAnsi" w:cstheme="majorHAnsi"/>
              </w:rPr>
              <w:t xml:space="preserve">certificate, emise de organisme independente, prin care se atestă faptul că respectă anumite standarde de protecţie a mediului, aceasta trebuie să se raporteze: </w:t>
            </w:r>
          </w:p>
          <w:p w:rsidR="00A20ACF" w:rsidRPr="00605DD0" w:rsidRDefault="00A20ACF" w:rsidP="00B5234C">
            <w:pPr>
              <w:tabs>
                <w:tab w:val="left" w:pos="37"/>
                <w:tab w:val="left" w:pos="604"/>
                <w:tab w:val="left" w:pos="960"/>
              </w:tabs>
              <w:spacing w:after="120"/>
              <w:jc w:val="both"/>
              <w:rPr>
                <w:rFonts w:asciiTheme="majorHAnsi" w:hAnsiTheme="majorHAnsi" w:cstheme="majorHAnsi"/>
              </w:rPr>
            </w:pPr>
            <w:r w:rsidRPr="00605DD0">
              <w:rPr>
                <w:rFonts w:asciiTheme="majorHAnsi" w:hAnsiTheme="majorHAnsi" w:cstheme="majorHAnsi"/>
              </w:rPr>
              <w:t xml:space="preserve">a) fie la Sistemul Comunitar de Management de Mediu şi Audit (EMAS); </w:t>
            </w:r>
          </w:p>
          <w:p w:rsidR="00A20ACF" w:rsidRPr="00605DD0" w:rsidRDefault="00A20ACF" w:rsidP="00B5234C">
            <w:pPr>
              <w:tabs>
                <w:tab w:val="left" w:pos="37"/>
                <w:tab w:val="left" w:pos="604"/>
                <w:tab w:val="left" w:pos="960"/>
              </w:tabs>
              <w:spacing w:after="120"/>
              <w:jc w:val="both"/>
              <w:rPr>
                <w:rFonts w:asciiTheme="majorHAnsi" w:hAnsiTheme="majorHAnsi" w:cstheme="majorHAnsi"/>
              </w:rPr>
            </w:pPr>
            <w:r w:rsidRPr="00605DD0">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A20ACF" w:rsidRPr="00605DD0" w:rsidRDefault="00A20ACF" w:rsidP="00EB335E">
            <w:pPr>
              <w:numPr>
                <w:ilvl w:val="1"/>
                <w:numId w:val="10"/>
              </w:numPr>
              <w:tabs>
                <w:tab w:val="left" w:pos="37"/>
                <w:tab w:val="left" w:pos="604"/>
                <w:tab w:val="left" w:pos="960"/>
              </w:tabs>
              <w:spacing w:after="120"/>
              <w:ind w:left="0" w:firstLine="0"/>
              <w:jc w:val="both"/>
              <w:rPr>
                <w:rFonts w:asciiTheme="majorHAnsi" w:hAnsiTheme="majorHAnsi" w:cstheme="majorHAnsi"/>
              </w:rPr>
            </w:pPr>
            <w:r w:rsidRPr="00605DD0">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05DD0" w:rsidRDefault="00A20ACF" w:rsidP="00EB335E">
            <w:pPr>
              <w:pStyle w:val="3"/>
              <w:keepNext w:val="0"/>
              <w:keepLines w:val="0"/>
              <w:numPr>
                <w:ilvl w:val="0"/>
                <w:numId w:val="10"/>
              </w:numPr>
              <w:tabs>
                <w:tab w:val="left" w:pos="360"/>
                <w:tab w:val="left" w:pos="1134"/>
              </w:tabs>
              <w:spacing w:before="0" w:after="120"/>
              <w:rPr>
                <w:color w:val="auto"/>
              </w:rPr>
            </w:pPr>
            <w:r w:rsidRPr="00605DD0">
              <w:rPr>
                <w:color w:val="auto"/>
              </w:rPr>
              <w:t>Calificarea candidaților în cazul asocierii</w:t>
            </w:r>
            <w:bookmarkEnd w:id="77"/>
            <w:bookmarkEnd w:id="78"/>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EB335E">
            <w:pPr>
              <w:numPr>
                <w:ilvl w:val="1"/>
                <w:numId w:val="10"/>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A20ACF" w:rsidRPr="00605DD0" w:rsidRDefault="00A20ACF"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Default="001C4DFD" w:rsidP="001F6E5A"/>
          <w:p w:rsidR="000868F6" w:rsidRPr="00605DD0" w:rsidRDefault="000868F6" w:rsidP="001F6E5A"/>
          <w:p w:rsidR="001C4DFD" w:rsidRPr="00605DD0" w:rsidRDefault="001C4DFD" w:rsidP="001F6E5A"/>
        </w:tc>
      </w:tr>
      <w:tr w:rsidR="00605DD0" w:rsidRPr="00605DD0" w:rsidTr="001F6E5A">
        <w:trPr>
          <w:trHeight w:val="600"/>
        </w:trPr>
        <w:tc>
          <w:tcPr>
            <w:tcW w:w="9747" w:type="dxa"/>
            <w:gridSpan w:val="6"/>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79" w:name="_Toc392180151"/>
            <w:bookmarkStart w:id="80" w:name="_Toc449539041"/>
            <w:r w:rsidRPr="00605DD0">
              <w:rPr>
                <w:rFonts w:cstheme="majorHAnsi"/>
                <w:color w:val="auto"/>
                <w:sz w:val="24"/>
                <w:szCs w:val="24"/>
              </w:rPr>
              <w:lastRenderedPageBreak/>
              <w:t>SECȚIUNEA C. PREGĂTIREA OFERTELOR</w:t>
            </w:r>
            <w:bookmarkEnd w:id="79"/>
            <w:bookmarkEnd w:id="80"/>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10"/>
              </w:numPr>
              <w:tabs>
                <w:tab w:val="left" w:pos="37"/>
                <w:tab w:val="left" w:pos="604"/>
              </w:tabs>
              <w:spacing w:before="0" w:after="120"/>
              <w:ind w:left="37" w:firstLine="0"/>
              <w:rPr>
                <w:rFonts w:cstheme="majorHAnsi"/>
                <w:color w:val="auto"/>
              </w:rPr>
            </w:pPr>
            <w:bookmarkStart w:id="81" w:name="_Toc392180152"/>
            <w:bookmarkStart w:id="82" w:name="_Toc449539042"/>
            <w:r w:rsidRPr="00605DD0">
              <w:rPr>
                <w:rFonts w:cstheme="majorHAnsi"/>
                <w:color w:val="auto"/>
              </w:rPr>
              <w:t>Documentele ce constituie oferta</w:t>
            </w:r>
            <w:bookmarkEnd w:id="81"/>
            <w:bookmarkEnd w:id="82"/>
          </w:p>
          <w:p w:rsidR="00BE2C93" w:rsidRPr="00605DD0" w:rsidRDefault="00103B7C" w:rsidP="00EB335E">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3"/>
            <w:bookmarkEnd w:id="84"/>
            <w:bookmarkEnd w:id="85"/>
            <w:bookmarkEnd w:id="86"/>
          </w:p>
          <w:p w:rsidR="003D312E" w:rsidRPr="00605DD0" w:rsidRDefault="00B5234C"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2"/>
            <w:bookmarkEnd w:id="93"/>
            <w:bookmarkEnd w:id="94"/>
            <w:bookmarkEnd w:id="95"/>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605DD0">
              <w:rPr>
                <w:rFonts w:asciiTheme="majorHAnsi" w:hAnsiTheme="majorHAnsi" w:cstheme="majorHAnsi"/>
                <w:b w:val="0"/>
                <w:lang w:val="ro-RO"/>
              </w:rPr>
              <w:t>Oferta tehnică conform caietului de sarcini;</w:t>
            </w:r>
            <w:bookmarkEnd w:id="96"/>
            <w:bookmarkEnd w:id="97"/>
            <w:bookmarkEnd w:id="98"/>
            <w:bookmarkEnd w:id="99"/>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605DD0">
              <w:rPr>
                <w:rFonts w:asciiTheme="majorHAnsi" w:hAnsiTheme="majorHAnsi" w:cstheme="majorHAnsi"/>
                <w:b w:val="0"/>
                <w:lang w:val="ro-RO"/>
              </w:rPr>
              <w:t>Orice alt document cerut în</w:t>
            </w:r>
            <w:r w:rsidR="00626C4E">
              <w:rPr>
                <w:rFonts w:asciiTheme="majorHAnsi" w:hAnsiTheme="majorHAnsi" w:cstheme="majorHAnsi"/>
                <w:b w:val="0"/>
                <w:lang w:val="ro-RO"/>
              </w:rPr>
              <w:t xml:space="preserve"> punctul 3 din </w:t>
            </w:r>
            <w:r w:rsidRPr="00605DD0">
              <w:rPr>
                <w:rFonts w:asciiTheme="majorHAnsi" w:hAnsiTheme="majorHAnsi" w:cstheme="majorHAnsi"/>
                <w:lang w:val="ro-RO"/>
              </w:rPr>
              <w:t>FDA</w:t>
            </w:r>
            <w:bookmarkEnd w:id="100"/>
            <w:bookmarkEnd w:id="101"/>
            <w:bookmarkEnd w:id="102"/>
            <w:bookmarkEnd w:id="103"/>
            <w:r w:rsidR="00B5234C" w:rsidRPr="00605DD0">
              <w:rPr>
                <w:rFonts w:asciiTheme="majorHAnsi" w:hAnsiTheme="majorHAnsi" w:cstheme="majorHAnsi"/>
                <w:b w:val="0"/>
                <w:lang w:val="ro-RO"/>
              </w:rPr>
              <w:t>;</w:t>
            </w:r>
          </w:p>
          <w:p w:rsidR="00D15B26" w:rsidRPr="00605DD0" w:rsidRDefault="00D15B26"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3D312E" w:rsidRPr="00605DD0" w:rsidRDefault="003D312E"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EB335E">
            <w:pPr>
              <w:numPr>
                <w:ilvl w:val="1"/>
                <w:numId w:val="10"/>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EB335E">
            <w:pPr>
              <w:numPr>
                <w:ilvl w:val="1"/>
                <w:numId w:val="10"/>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EB335E">
            <w:pPr>
              <w:pStyle w:val="Style3"/>
              <w:numPr>
                <w:ilvl w:val="0"/>
                <w:numId w:val="10"/>
              </w:numPr>
              <w:tabs>
                <w:tab w:val="clear" w:pos="360"/>
                <w:tab w:val="left" w:pos="37"/>
                <w:tab w:val="left" w:pos="462"/>
                <w:tab w:val="left" w:pos="604"/>
              </w:tabs>
              <w:ind w:left="37" w:firstLine="0"/>
              <w:rPr>
                <w:rFonts w:asciiTheme="majorHAnsi" w:hAnsiTheme="majorHAnsi" w:cstheme="majorHAnsi"/>
                <w:lang w:val="ro-RO"/>
              </w:rPr>
            </w:pPr>
            <w:bookmarkStart w:id="104" w:name="_Toc449692051"/>
            <w:r w:rsidRPr="00605DD0">
              <w:rPr>
                <w:rFonts w:asciiTheme="majorHAnsi" w:hAnsiTheme="majorHAnsi" w:cstheme="majorHAnsi"/>
                <w:lang w:val="ro-RO"/>
              </w:rPr>
              <w:t>Oferte alternative</w:t>
            </w:r>
            <w:bookmarkEnd w:id="104"/>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r w:rsidR="00B5234C" w:rsidRPr="00605DD0">
              <w:rPr>
                <w:rFonts w:asciiTheme="majorHAnsi" w:hAnsiTheme="majorHAnsi" w:cstheme="majorHAnsi"/>
                <w:lang w:val="ro-RO"/>
              </w:rPr>
              <w:t>suplimentarfată</w:t>
            </w:r>
            <w:r w:rsidRPr="00605DD0">
              <w:rPr>
                <w:rFonts w:asciiTheme="majorHAnsi" w:hAnsiTheme="majorHAnsi" w:cstheme="majorHAnsi"/>
                <w:lang w:val="ro-RO"/>
              </w:rPr>
              <w:t xml:space="preserve"> de oferta de bază, şi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alternativă. În cazul acceptării ofertei alternative responsabilitatea adaptării proiectului la caracteristicile ofertei alternative revine proiectantului inițial.</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EB335E">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lang w:val="ro-RO"/>
              </w:rPr>
            </w:pPr>
            <w:bookmarkStart w:id="105" w:name="_Toc449692052"/>
            <w:r w:rsidRPr="00605DD0">
              <w:rPr>
                <w:rFonts w:asciiTheme="majorHAnsi" w:hAnsiTheme="majorHAnsi" w:cstheme="majorHAnsi"/>
                <w:lang w:val="ro-RO"/>
              </w:rPr>
              <w:t>Perioada de valabilitate a ofertei</w:t>
            </w:r>
            <w:bookmarkEnd w:id="105"/>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w:t>
            </w:r>
            <w:r w:rsidR="0030652C" w:rsidRPr="00605DD0">
              <w:rPr>
                <w:rFonts w:asciiTheme="majorHAnsi" w:hAnsiTheme="majorHAnsi" w:cstheme="majorHAnsi"/>
              </w:rPr>
              <w:lastRenderedPageBreak/>
              <w:t xml:space="preserve">din </w:t>
            </w:r>
            <w:r w:rsidRPr="00605DD0">
              <w:rPr>
                <w:rFonts w:asciiTheme="majorHAnsi" w:hAnsiTheme="majorHAnsi" w:cstheme="majorHAnsi"/>
              </w:rPr>
              <w:t xml:space="preserve">FDA.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EB335E">
            <w:pPr>
              <w:pStyle w:val="Style3"/>
              <w:numPr>
                <w:ilvl w:val="0"/>
                <w:numId w:val="10"/>
              </w:numPr>
              <w:tabs>
                <w:tab w:val="clear" w:pos="360"/>
                <w:tab w:val="left" w:pos="37"/>
                <w:tab w:val="left" w:pos="462"/>
              </w:tabs>
              <w:ind w:left="37" w:firstLine="0"/>
              <w:rPr>
                <w:rFonts w:asciiTheme="majorHAnsi" w:hAnsiTheme="majorHAnsi" w:cstheme="majorHAnsi"/>
                <w:bCs/>
                <w:lang w:val="ro-RO"/>
              </w:rPr>
            </w:pPr>
            <w:bookmarkStart w:id="106" w:name="_Toc449692053"/>
            <w:r w:rsidRPr="00605DD0">
              <w:rPr>
                <w:rFonts w:asciiTheme="majorHAnsi" w:hAnsiTheme="majorHAnsi" w:cstheme="majorHAnsi"/>
                <w:lang w:val="ro-RO"/>
              </w:rPr>
              <w:t>Perioada</w:t>
            </w:r>
            <w:r w:rsidR="00905D2F">
              <w:rPr>
                <w:rFonts w:asciiTheme="majorHAnsi" w:hAnsiTheme="majorHAnsi" w:cstheme="majorHAnsi"/>
                <w:lang w:val="ro-RO"/>
              </w:rPr>
              <w:t xml:space="preserve"> </w:t>
            </w:r>
            <w:r w:rsidRPr="00605DD0">
              <w:rPr>
                <w:rFonts w:asciiTheme="majorHAnsi" w:hAnsiTheme="majorHAnsi" w:cstheme="majorHAnsi"/>
                <w:lang w:val="ro-RO"/>
              </w:rPr>
              <w:t>de executare</w:t>
            </w:r>
            <w:bookmarkEnd w:id="106"/>
          </w:p>
          <w:p w:rsidR="00D318EB" w:rsidRPr="00605DD0" w:rsidRDefault="00D318EB"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EB335E">
            <w:pPr>
              <w:pStyle w:val="Style3"/>
              <w:numPr>
                <w:ilvl w:val="0"/>
                <w:numId w:val="10"/>
              </w:numPr>
              <w:tabs>
                <w:tab w:val="clear" w:pos="360"/>
                <w:tab w:val="left" w:pos="179"/>
                <w:tab w:val="left" w:pos="321"/>
                <w:tab w:val="left" w:pos="604"/>
              </w:tabs>
              <w:ind w:left="0" w:firstLine="0"/>
              <w:rPr>
                <w:rFonts w:asciiTheme="majorHAnsi" w:hAnsiTheme="majorHAnsi" w:cstheme="majorHAnsi"/>
                <w:lang w:val="ro-RO"/>
              </w:rPr>
            </w:pPr>
            <w:bookmarkStart w:id="107"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7"/>
            <w:r w:rsidRPr="00605DD0">
              <w:rPr>
                <w:rFonts w:asciiTheme="majorHAnsi" w:hAnsiTheme="majorHAnsi" w:cstheme="majorHAnsi"/>
                <w:lang w:val="ro-RO"/>
              </w:rPr>
              <w:t>garanție</w:t>
            </w:r>
          </w:p>
          <w:p w:rsidR="00D318EB" w:rsidRPr="00605DD0" w:rsidRDefault="00D318EB" w:rsidP="00EB335E">
            <w:pPr>
              <w:numPr>
                <w:ilvl w:val="1"/>
                <w:numId w:val="10"/>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EB335E">
            <w:pPr>
              <w:numPr>
                <w:ilvl w:val="1"/>
                <w:numId w:val="10"/>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EB335E">
            <w:pPr>
              <w:pStyle w:val="Style3"/>
              <w:numPr>
                <w:ilvl w:val="0"/>
                <w:numId w:val="10"/>
              </w:numPr>
              <w:tabs>
                <w:tab w:val="clear" w:pos="360"/>
                <w:tab w:val="left" w:pos="37"/>
                <w:tab w:val="left" w:pos="462"/>
              </w:tabs>
              <w:ind w:left="37" w:firstLine="0"/>
              <w:rPr>
                <w:rFonts w:asciiTheme="majorHAnsi" w:hAnsiTheme="majorHAnsi" w:cstheme="majorHAnsi"/>
                <w:lang w:val="ro-RO"/>
              </w:rPr>
            </w:pPr>
            <w:bookmarkStart w:id="108"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8"/>
          </w:p>
          <w:p w:rsidR="00A66664" w:rsidRPr="00605DD0" w:rsidRDefault="00A66664" w:rsidP="00EB335E">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EB335E">
            <w:pPr>
              <w:numPr>
                <w:ilvl w:val="0"/>
                <w:numId w:val="16"/>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EB335E">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EB335E">
            <w:pPr>
              <w:pStyle w:val="Style3"/>
              <w:numPr>
                <w:ilvl w:val="0"/>
                <w:numId w:val="10"/>
              </w:numPr>
              <w:tabs>
                <w:tab w:val="clear" w:pos="360"/>
                <w:tab w:val="left" w:pos="37"/>
                <w:tab w:val="left" w:pos="462"/>
              </w:tabs>
              <w:ind w:left="0" w:firstLine="0"/>
              <w:rPr>
                <w:rFonts w:asciiTheme="majorHAnsi" w:hAnsiTheme="majorHAnsi" w:cstheme="majorHAnsi"/>
                <w:lang w:val="ro-RO"/>
              </w:rPr>
            </w:pPr>
            <w:bookmarkStart w:id="109" w:name="_Toc449692056"/>
            <w:r w:rsidRPr="00605DD0">
              <w:rPr>
                <w:rFonts w:asciiTheme="majorHAnsi" w:hAnsiTheme="majorHAnsi" w:cstheme="majorHAnsi"/>
                <w:lang w:val="ro-RO"/>
              </w:rPr>
              <w:t>Oferta financiară</w:t>
            </w:r>
            <w:bookmarkEnd w:id="109"/>
          </w:p>
          <w:p w:rsidR="00D34BFF" w:rsidRPr="00605DD0" w:rsidRDefault="00D34BFF" w:rsidP="00EB335E">
            <w:pPr>
              <w:numPr>
                <w:ilvl w:val="1"/>
                <w:numId w:val="10"/>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EB335E">
            <w:pPr>
              <w:numPr>
                <w:ilvl w:val="1"/>
                <w:numId w:val="10"/>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EB335E">
            <w:pPr>
              <w:pStyle w:val="3"/>
              <w:keepNext w:val="0"/>
              <w:keepLines w:val="0"/>
              <w:numPr>
                <w:ilvl w:val="0"/>
                <w:numId w:val="10"/>
              </w:numPr>
              <w:tabs>
                <w:tab w:val="left" w:pos="179"/>
                <w:tab w:val="left" w:pos="462"/>
              </w:tabs>
              <w:spacing w:before="0" w:after="120"/>
              <w:ind w:left="0" w:firstLine="0"/>
              <w:rPr>
                <w:rFonts w:cstheme="majorHAnsi"/>
                <w:color w:val="auto"/>
              </w:rPr>
            </w:pPr>
            <w:bookmarkStart w:id="110" w:name="_Toc392180155"/>
            <w:bookmarkStart w:id="111" w:name="_Toc449539045"/>
            <w:r w:rsidRPr="00605DD0">
              <w:rPr>
                <w:rFonts w:cstheme="majorHAnsi"/>
                <w:color w:val="auto"/>
              </w:rPr>
              <w:t>Garanţia pentru ofertă</w:t>
            </w:r>
            <w:bookmarkEnd w:id="110"/>
            <w:bookmarkEnd w:id="111"/>
          </w:p>
          <w:p w:rsidR="00852DB5" w:rsidRPr="00605DD0" w:rsidRDefault="00852DB5" w:rsidP="00EB335E">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r w:rsidR="00740BE4" w:rsidRPr="00605DD0">
              <w:rPr>
                <w:rFonts w:asciiTheme="majorHAnsi" w:hAnsiTheme="majorHAnsi" w:cstheme="majorHAnsi"/>
                <w:lang w:val="ro-RO"/>
              </w:rPr>
              <w:t>depunegaranția</w:t>
            </w:r>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EB335E">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Garanția</w:t>
            </w:r>
            <w:r w:rsidR="00852DB5" w:rsidRPr="00605DD0">
              <w:rPr>
                <w:rFonts w:asciiTheme="majorHAnsi" w:hAnsiTheme="majorHAnsi" w:cstheme="majorHAnsi"/>
                <w:lang w:val="ro-RO"/>
              </w:rPr>
              <w:t xml:space="preserve"> pentru ofertă se exprimă în lei şi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EB335E">
            <w:pPr>
              <w:numPr>
                <w:ilvl w:val="1"/>
                <w:numId w:val="40"/>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EB335E">
            <w:pPr>
              <w:numPr>
                <w:ilvl w:val="1"/>
                <w:numId w:val="40"/>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EB335E">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EB335E">
            <w:pPr>
              <w:numPr>
                <w:ilvl w:val="1"/>
                <w:numId w:val="40"/>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EB335E">
            <w:pPr>
              <w:numPr>
                <w:ilvl w:val="1"/>
                <w:numId w:val="40"/>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EB335E">
            <w:pPr>
              <w:pStyle w:val="3"/>
              <w:keepNext w:val="0"/>
              <w:keepLines w:val="0"/>
              <w:numPr>
                <w:ilvl w:val="0"/>
                <w:numId w:val="42"/>
              </w:numPr>
              <w:tabs>
                <w:tab w:val="left" w:pos="0"/>
                <w:tab w:val="left" w:pos="37"/>
                <w:tab w:val="left" w:pos="462"/>
              </w:tabs>
              <w:spacing w:before="0" w:after="120"/>
              <w:jc w:val="both"/>
              <w:rPr>
                <w:rFonts w:cstheme="majorHAnsi"/>
                <w:color w:val="auto"/>
              </w:rPr>
            </w:pPr>
            <w:bookmarkStart w:id="112" w:name="_Toc449692058"/>
            <w:r w:rsidRPr="00605DD0">
              <w:rPr>
                <w:rFonts w:cstheme="majorHAnsi"/>
                <w:color w:val="auto"/>
              </w:rPr>
              <w:t>Valuta ofertei</w:t>
            </w:r>
            <w:bookmarkEnd w:id="112"/>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3" w:name="_Toc392180159"/>
            <w:bookmarkStart w:id="114"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3"/>
            <w:bookmarkEnd w:id="114"/>
          </w:p>
          <w:p w:rsidR="00A20ACF" w:rsidRPr="00605DD0" w:rsidRDefault="00A20ACF" w:rsidP="00EB335E">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art.32 alin.(7) şi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5" w:name="_Toc392180160"/>
            <w:bookmarkStart w:id="116"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5"/>
            <w:bookmarkEnd w:id="116"/>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42"/>
              </w:numPr>
              <w:tabs>
                <w:tab w:val="left" w:pos="0"/>
                <w:tab w:val="left" w:pos="37"/>
                <w:tab w:val="left" w:pos="462"/>
              </w:tabs>
              <w:spacing w:before="0" w:after="120"/>
              <w:jc w:val="both"/>
              <w:rPr>
                <w:rFonts w:cstheme="majorHAnsi"/>
                <w:color w:val="auto"/>
              </w:rPr>
            </w:pPr>
            <w:bookmarkStart w:id="117" w:name="_Toc392180161"/>
            <w:bookmarkStart w:id="118" w:name="_Toc449539051"/>
            <w:r w:rsidRPr="00605DD0">
              <w:rPr>
                <w:rFonts w:cstheme="majorHAnsi"/>
                <w:color w:val="auto"/>
              </w:rPr>
              <w:t>Depunerea ofertelor</w:t>
            </w:r>
            <w:bookmarkEnd w:id="117"/>
            <w:bookmarkEnd w:id="118"/>
          </w:p>
          <w:p w:rsidR="00D84B86" w:rsidRPr="00605DD0" w:rsidRDefault="006C492E" w:rsidP="00EB335E">
            <w:pPr>
              <w:pStyle w:val="a"/>
              <w:numPr>
                <w:ilvl w:val="1"/>
                <w:numId w:val="42"/>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şi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şi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EB335E">
            <w:pPr>
              <w:pStyle w:val="a"/>
              <w:numPr>
                <w:ilvl w:val="1"/>
                <w:numId w:val="42"/>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Operatorul economic va asigura, că la depunerea ofertei </w:t>
            </w:r>
            <w:r w:rsidR="00EC751A" w:rsidRPr="00605DD0">
              <w:rPr>
                <w:rFonts w:asciiTheme="majorHAnsi" w:hAnsiTheme="majorHAnsi" w:cstheme="majorHAnsi"/>
                <w:lang w:val="ro-RO"/>
              </w:rPr>
              <w:t>se va atașa: DUAE,</w:t>
            </w:r>
            <w:r w:rsidR="00626C4E">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EB335E">
            <w:pPr>
              <w:numPr>
                <w:ilvl w:val="1"/>
                <w:numId w:val="42"/>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EB335E">
            <w:pPr>
              <w:numPr>
                <w:ilvl w:val="1"/>
                <w:numId w:val="42"/>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19" w:name="_Toc392180162"/>
            <w:bookmarkStart w:id="120" w:name="_Toc449539052"/>
            <w:r w:rsidRPr="00605DD0">
              <w:rPr>
                <w:rFonts w:cstheme="majorHAnsi"/>
                <w:color w:val="auto"/>
              </w:rPr>
              <w:t xml:space="preserve">31. </w:t>
            </w:r>
            <w:r w:rsidR="00A20ACF" w:rsidRPr="00605DD0">
              <w:rPr>
                <w:rFonts w:cstheme="majorHAnsi"/>
                <w:color w:val="auto"/>
              </w:rPr>
              <w:t>Termenul limita de depunere a ofertelor</w:t>
            </w:r>
            <w:bookmarkEnd w:id="119"/>
            <w:bookmarkEnd w:id="120"/>
          </w:p>
          <w:p w:rsidR="00A20ACF" w:rsidRPr="00605DD0" w:rsidRDefault="00A20ACF" w:rsidP="00EB335E">
            <w:pPr>
              <w:numPr>
                <w:ilvl w:val="1"/>
                <w:numId w:val="42"/>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37" w:hanging="37"/>
              <w:jc w:val="both"/>
              <w:rPr>
                <w:rFonts w:cstheme="majorHAnsi"/>
                <w:color w:val="auto"/>
              </w:rPr>
            </w:pPr>
            <w:bookmarkStart w:id="121" w:name="_Toc392180163"/>
            <w:bookmarkStart w:id="122" w:name="_Toc449539053"/>
            <w:r w:rsidRPr="00605DD0">
              <w:rPr>
                <w:rFonts w:cstheme="majorHAnsi"/>
                <w:color w:val="auto"/>
              </w:rPr>
              <w:t>Oferte întîrziate</w:t>
            </w:r>
            <w:bookmarkEnd w:id="121"/>
            <w:bookmarkEnd w:id="122"/>
          </w:p>
          <w:p w:rsidR="00A20ACF" w:rsidRPr="00605DD0" w:rsidRDefault="00A20ACF" w:rsidP="00EB335E">
            <w:pPr>
              <w:pStyle w:val="a"/>
              <w:numPr>
                <w:ilvl w:val="1"/>
                <w:numId w:val="43"/>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A20ACF" w:rsidP="00EB335E">
            <w:pPr>
              <w:pStyle w:val="a"/>
              <w:numPr>
                <w:ilvl w:val="1"/>
                <w:numId w:val="43"/>
              </w:numPr>
              <w:tabs>
                <w:tab w:val="clear" w:pos="1134"/>
                <w:tab w:val="left" w:pos="0"/>
                <w:tab w:val="left" w:pos="42"/>
                <w:tab w:val="left" w:pos="321"/>
              </w:tabs>
              <w:spacing w:after="240"/>
              <w:ind w:left="37" w:firstLine="5"/>
              <w:rPr>
                <w:rFonts w:asciiTheme="majorHAnsi" w:hAnsiTheme="majorHAnsi" w:cstheme="majorHAnsi"/>
                <w:noProof/>
                <w:lang w:val="ro-RO"/>
              </w:rPr>
            </w:pPr>
            <w:r w:rsidRPr="00605DD0">
              <w:rPr>
                <w:rFonts w:asciiTheme="majorHAnsi" w:hAnsiTheme="majorHAnsi" w:cstheme="majorHAnsi"/>
                <w:lang w:val="ro-RO"/>
              </w:rPr>
              <w:t>În cazurile prevăzute la art.32 alin.(7) și (11) din Legea nr. 131</w:t>
            </w:r>
            <w:r w:rsidR="00E357B7" w:rsidRPr="00605DD0">
              <w:rPr>
                <w:rFonts w:asciiTheme="majorHAnsi" w:hAnsiTheme="majorHAnsi" w:cstheme="majorHAnsi"/>
                <w:lang w:val="ro-RO"/>
              </w:rPr>
              <w:t>/</w:t>
            </w:r>
            <w:r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EB335E">
            <w:pPr>
              <w:pStyle w:val="Style3"/>
              <w:numPr>
                <w:ilvl w:val="0"/>
                <w:numId w:val="43"/>
              </w:numPr>
              <w:tabs>
                <w:tab w:val="clear" w:pos="360"/>
                <w:tab w:val="left" w:pos="0"/>
                <w:tab w:val="left" w:pos="37"/>
                <w:tab w:val="left" w:pos="462"/>
              </w:tabs>
              <w:ind w:left="37" w:hanging="37"/>
              <w:jc w:val="both"/>
              <w:rPr>
                <w:rFonts w:asciiTheme="majorHAnsi" w:hAnsiTheme="majorHAnsi" w:cstheme="majorHAnsi"/>
                <w:lang w:val="ro-RO"/>
              </w:rPr>
            </w:pPr>
            <w:bookmarkStart w:id="123" w:name="_Toc449692065"/>
            <w:r w:rsidRPr="00605DD0">
              <w:rPr>
                <w:rFonts w:asciiTheme="majorHAnsi" w:hAnsiTheme="majorHAnsi" w:cstheme="majorHAnsi"/>
                <w:lang w:val="ro-RO"/>
              </w:rPr>
              <w:t>Oferta comună</w:t>
            </w:r>
            <w:bookmarkEnd w:id="123"/>
          </w:p>
          <w:p w:rsidR="00000904" w:rsidRPr="00605DD0" w:rsidRDefault="00000904" w:rsidP="00EB335E">
            <w:pPr>
              <w:pStyle w:val="a"/>
              <w:numPr>
                <w:ilvl w:val="1"/>
                <w:numId w:val="43"/>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şi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EB335E">
            <w:pPr>
              <w:numPr>
                <w:ilvl w:val="1"/>
                <w:numId w:val="43"/>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EB335E">
            <w:pPr>
              <w:pStyle w:val="Style3"/>
              <w:numPr>
                <w:ilvl w:val="0"/>
                <w:numId w:val="43"/>
              </w:numPr>
              <w:tabs>
                <w:tab w:val="clear" w:pos="360"/>
                <w:tab w:val="left" w:pos="0"/>
                <w:tab w:val="left" w:pos="37"/>
                <w:tab w:val="left" w:pos="462"/>
              </w:tabs>
              <w:ind w:left="0" w:firstLine="0"/>
              <w:jc w:val="both"/>
              <w:rPr>
                <w:rFonts w:asciiTheme="majorHAnsi" w:hAnsiTheme="majorHAnsi" w:cstheme="majorHAnsi"/>
                <w:lang w:val="ro-RO"/>
              </w:rPr>
            </w:pPr>
            <w:bookmarkStart w:id="124"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4"/>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w:t>
            </w:r>
            <w:r w:rsidR="00626C4E">
              <w:rPr>
                <w:rFonts w:asciiTheme="majorHAnsi" w:hAnsiTheme="majorHAnsi" w:cstheme="majorHAnsi"/>
              </w:rPr>
              <w:t xml:space="preserve"> </w:t>
            </w:r>
            <w:r w:rsidRPr="00605DD0">
              <w:rPr>
                <w:rFonts w:asciiTheme="majorHAnsi" w:hAnsiTheme="majorHAnsi" w:cstheme="majorHAnsi"/>
              </w:rPr>
              <w:t>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0" w:firstLine="0"/>
              <w:jc w:val="both"/>
              <w:rPr>
                <w:rFonts w:cstheme="majorHAnsi"/>
                <w:color w:val="auto"/>
              </w:rPr>
            </w:pPr>
            <w:bookmarkStart w:id="125" w:name="_Toc392180164"/>
            <w:bookmarkStart w:id="126" w:name="_Toc449539054"/>
            <w:r w:rsidRPr="00605DD0">
              <w:rPr>
                <w:rFonts w:cstheme="majorHAnsi"/>
                <w:color w:val="auto"/>
              </w:rPr>
              <w:t>Modificarea, substituirea şi retragerea ofertelor</w:t>
            </w:r>
            <w:bookmarkEnd w:id="125"/>
            <w:bookmarkEnd w:id="126"/>
          </w:p>
          <w:p w:rsidR="00A20ACF" w:rsidRPr="00605DD0" w:rsidRDefault="00A20ACF" w:rsidP="00EB335E">
            <w:pPr>
              <w:pStyle w:val="a"/>
              <w:numPr>
                <w:ilvl w:val="1"/>
                <w:numId w:val="43"/>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7"/>
            <w:bookmarkEnd w:id="128"/>
          </w:p>
          <w:p w:rsidR="00A20ACF" w:rsidRPr="00605DD0" w:rsidRDefault="00A20ACF"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29" w:name="_Toc392180166"/>
            <w:bookmarkStart w:id="130" w:name="_Toc449539056"/>
            <w:r w:rsidRPr="00605DD0">
              <w:rPr>
                <w:rFonts w:cstheme="majorHAnsi"/>
                <w:color w:val="auto"/>
                <w:sz w:val="24"/>
                <w:szCs w:val="24"/>
              </w:rPr>
              <w:lastRenderedPageBreak/>
              <w:t>SECȚIUNEA F. EVALUAREA ȘI COMPARAREA OFERTELOR</w:t>
            </w:r>
            <w:bookmarkEnd w:id="129"/>
            <w:bookmarkEnd w:id="130"/>
          </w:p>
        </w:tc>
      </w:tr>
      <w:tr w:rsidR="00605DD0" w:rsidRPr="00605DD0" w:rsidTr="001F6E5A">
        <w:trPr>
          <w:trHeight w:val="283"/>
        </w:trPr>
        <w:tc>
          <w:tcPr>
            <w:tcW w:w="9747" w:type="dxa"/>
            <w:gridSpan w:val="6"/>
            <w:vAlign w:val="center"/>
          </w:tcPr>
          <w:p w:rsidR="00A20ACF" w:rsidRPr="00605DD0" w:rsidRDefault="00626C4E"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1" w:name="_Toc392180167"/>
            <w:bookmarkStart w:id="132" w:name="_Toc449539057"/>
            <w:r>
              <w:rPr>
                <w:rFonts w:cstheme="majorHAnsi"/>
                <w:color w:val="auto"/>
              </w:rPr>
              <w:t xml:space="preserve"> </w:t>
            </w:r>
            <w:r w:rsidR="00A20ACF" w:rsidRPr="00605DD0">
              <w:rPr>
                <w:rFonts w:cstheme="majorHAnsi"/>
                <w:color w:val="auto"/>
              </w:rPr>
              <w:t>Confidenţialitate</w:t>
            </w:r>
            <w:bookmarkEnd w:id="131"/>
            <w:bookmarkEnd w:id="132"/>
          </w:p>
          <w:p w:rsidR="00A20ACF" w:rsidRPr="00605DD0" w:rsidRDefault="00126F72"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3" w:name="_Toc449692070"/>
            <w:r w:rsidRPr="00605DD0">
              <w:rPr>
                <w:rFonts w:cstheme="majorHAnsi"/>
                <w:color w:val="auto"/>
              </w:rPr>
              <w:t>Examinarea documentelor care însoțesc oferta</w:t>
            </w:r>
            <w:bookmarkEnd w:id="133"/>
          </w:p>
          <w:p w:rsidR="0067392B" w:rsidRPr="00605DD0" w:rsidRDefault="00696992" w:rsidP="00EB335E">
            <w:pPr>
              <w:pStyle w:val="a"/>
              <w:numPr>
                <w:ilvl w:val="1"/>
                <w:numId w:val="43"/>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EB335E">
            <w:pPr>
              <w:numPr>
                <w:ilvl w:val="0"/>
                <w:numId w:val="44"/>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EB335E">
            <w:pPr>
              <w:numPr>
                <w:ilvl w:val="0"/>
                <w:numId w:val="44"/>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EB335E">
            <w:pPr>
              <w:pStyle w:val="a"/>
              <w:numPr>
                <w:ilvl w:val="1"/>
                <w:numId w:val="43"/>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EB335E">
            <w:pPr>
              <w:pStyle w:val="a"/>
              <w:numPr>
                <w:ilvl w:val="1"/>
                <w:numId w:val="43"/>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EB335E">
            <w:pPr>
              <w:pStyle w:val="a"/>
              <w:numPr>
                <w:ilvl w:val="1"/>
                <w:numId w:val="43"/>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w:t>
            </w:r>
            <w:r w:rsidR="000B2369" w:rsidRPr="00605DD0">
              <w:rPr>
                <w:rFonts w:asciiTheme="majorHAnsi" w:hAnsiTheme="majorHAnsi" w:cstheme="majorHAnsi"/>
                <w:lang w:val="ro-RO"/>
              </w:rPr>
              <w:lastRenderedPageBreak/>
              <w:t>participare</w:t>
            </w:r>
            <w:r w:rsidR="009B36B8" w:rsidRPr="00605DD0">
              <w:rPr>
                <w:rFonts w:asciiTheme="majorHAnsi" w:hAnsiTheme="majorHAnsi" w:cstheme="majorHAnsi"/>
                <w:lang w:val="ro-RO"/>
              </w:rPr>
              <w:t>, are obligația să prezente lacerere și fără întârziere documentele justificative.</w:t>
            </w:r>
          </w:p>
          <w:p w:rsidR="00121CBA" w:rsidRPr="00605DD0" w:rsidRDefault="00121CBA" w:rsidP="00EB335E">
            <w:pPr>
              <w:pStyle w:val="a"/>
              <w:numPr>
                <w:ilvl w:val="1"/>
                <w:numId w:val="43"/>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EB335E">
            <w:pPr>
              <w:numPr>
                <w:ilvl w:val="1"/>
                <w:numId w:val="4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4" w:name="_Toc449692071"/>
            <w:r w:rsidRPr="00605DD0">
              <w:rPr>
                <w:rFonts w:cstheme="majorHAnsi"/>
                <w:color w:val="auto"/>
              </w:rPr>
              <w:t>Examinarea ofertelor</w:t>
            </w:r>
            <w:bookmarkEnd w:id="134"/>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EB335E">
            <w:pPr>
              <w:pStyle w:val="a"/>
              <w:numPr>
                <w:ilvl w:val="1"/>
                <w:numId w:val="46"/>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şi/sau nu </w:t>
            </w:r>
            <w:r w:rsidRPr="00605DD0">
              <w:rPr>
                <w:rFonts w:asciiTheme="majorHAnsi" w:hAnsiTheme="majorHAnsi" w:cstheme="majorHAnsi"/>
                <w:lang w:val="ro-RO"/>
              </w:rPr>
              <w:t>sântsusținute</w:t>
            </w:r>
            <w:r w:rsidR="004E625D" w:rsidRPr="00605DD0">
              <w:rPr>
                <w:rFonts w:asciiTheme="majorHAnsi" w:hAnsiTheme="majorHAnsi" w:cstheme="majorHAnsi"/>
                <w:lang w:val="ro-RO"/>
              </w:rPr>
              <w:t xml:space="preserve"> de documentele justificative cerute de grupul de lucru</w:t>
            </w:r>
            <w:r w:rsidR="004B0F2F" w:rsidRPr="00605DD0">
              <w:rPr>
                <w:rFonts w:asciiTheme="majorHAnsi" w:hAnsiTheme="majorHAnsi" w:cstheme="majorHAnsi"/>
                <w:lang w:val="ro-RO" w:eastAsia="en-GB"/>
              </w:rPr>
              <w:t>sau,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5" w:name="_Toc392180168"/>
            <w:bookmarkStart w:id="136" w:name="_Toc449539058"/>
            <w:r w:rsidRPr="00605DD0">
              <w:rPr>
                <w:rFonts w:cstheme="majorHAnsi"/>
                <w:color w:val="auto"/>
              </w:rPr>
              <w:t>Clarificarea ofertelor</w:t>
            </w:r>
            <w:bookmarkEnd w:id="135"/>
            <w:bookmarkEnd w:id="136"/>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Erorile aritmetice se corectează după cum urmează: dacă există o discrepanţă între preţul </w:t>
            </w:r>
            <w:r w:rsidRPr="00605DD0">
              <w:rPr>
                <w:rFonts w:asciiTheme="majorHAnsi" w:hAnsiTheme="majorHAnsi" w:cstheme="majorHAnsi"/>
              </w:rPr>
              <w:lastRenderedPageBreak/>
              <w:t>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Operatorul economic este obligat să răspundă la solicitarea de clarificare a autorității contractante în maxim trei zile de la data expedierii acesteia.</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7" w:name="_Toc392180169"/>
            <w:bookmarkStart w:id="138" w:name="_Toc449539059"/>
            <w:r w:rsidRPr="00605DD0">
              <w:rPr>
                <w:rFonts w:cstheme="majorHAnsi"/>
                <w:color w:val="auto"/>
              </w:rPr>
              <w:t>Determinarea conformităţii ofertelor</w:t>
            </w:r>
            <w:bookmarkEnd w:id="137"/>
            <w:bookmarkEnd w:id="138"/>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9" w:name="_Toc392180170"/>
            <w:bookmarkStart w:id="140" w:name="_Toc449539060"/>
            <w:r w:rsidRPr="00605DD0">
              <w:rPr>
                <w:rFonts w:cstheme="majorHAnsi"/>
                <w:color w:val="auto"/>
              </w:rPr>
              <w:t>Neconformităţi, erori şi omiteri</w:t>
            </w:r>
            <w:bookmarkEnd w:id="139"/>
            <w:bookmarkEnd w:id="140"/>
          </w:p>
          <w:p w:rsidR="00A20ACF" w:rsidRPr="00605DD0" w:rsidRDefault="00A20ACF" w:rsidP="00EB335E">
            <w:pPr>
              <w:numPr>
                <w:ilvl w:val="1"/>
                <w:numId w:val="43"/>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EB335E">
            <w:pPr>
              <w:numPr>
                <w:ilvl w:val="1"/>
                <w:numId w:val="43"/>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41" w:name="_Toc392180171"/>
            <w:bookmarkStart w:id="142" w:name="_Toc449539061"/>
            <w:r w:rsidRPr="00605DD0">
              <w:rPr>
                <w:rFonts w:cstheme="majorHAnsi"/>
                <w:color w:val="auto"/>
              </w:rPr>
              <w:t>Evaluarea ofertelor</w:t>
            </w:r>
            <w:bookmarkEnd w:id="141"/>
            <w:bookmarkEnd w:id="142"/>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w:t>
            </w:r>
            <w:r w:rsidRPr="00605DD0">
              <w:rPr>
                <w:rFonts w:asciiTheme="majorHAnsi" w:hAnsiTheme="majorHAnsi" w:cstheme="majorHAnsi"/>
              </w:rPr>
              <w:lastRenderedPageBreak/>
              <w:t>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43" w:name="_Toc392180173"/>
            <w:bookmarkStart w:id="144" w:name="_Toc449539063"/>
            <w:r w:rsidRPr="00605DD0">
              <w:rPr>
                <w:rFonts w:cstheme="majorHAnsi"/>
                <w:color w:val="auto"/>
              </w:rPr>
              <w:t>Descalificarea ofertantului</w:t>
            </w:r>
            <w:bookmarkEnd w:id="143"/>
            <w:bookmarkEnd w:id="144"/>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867DA9" w:rsidP="00867DA9">
            <w:pPr>
              <w:pStyle w:val="2"/>
              <w:keepNext w:val="0"/>
              <w:keepLines w:val="0"/>
              <w:tabs>
                <w:tab w:val="left" w:pos="1134"/>
              </w:tabs>
              <w:spacing w:before="0"/>
              <w:jc w:val="both"/>
              <w:rPr>
                <w:color w:val="auto"/>
              </w:rPr>
            </w:pPr>
            <w:bookmarkStart w:id="145" w:name="_Toc392180179"/>
            <w:bookmarkStart w:id="146" w:name="_Toc449539069"/>
            <w:r w:rsidRPr="00605DD0">
              <w:rPr>
                <w:color w:val="auto"/>
              </w:rPr>
              <w:lastRenderedPageBreak/>
              <w:t>SECȚIUNEA G.ADJUDECAREA CONTRACTULUI</w:t>
            </w:r>
            <w:bookmarkEnd w:id="145"/>
            <w:bookmarkEnd w:id="146"/>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47" w:name="_Toc392180180"/>
            <w:bookmarkStart w:id="148" w:name="_Toc449539070"/>
            <w:r w:rsidRPr="00605DD0">
              <w:rPr>
                <w:rFonts w:cstheme="majorHAnsi"/>
                <w:color w:val="auto"/>
              </w:rPr>
              <w:t>Criteriul de adjudecare</w:t>
            </w:r>
            <w:bookmarkEnd w:id="147"/>
            <w:bookmarkEnd w:id="148"/>
          </w:p>
          <w:p w:rsidR="0019642D" w:rsidRPr="00605DD0" w:rsidRDefault="0019642D"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49" w:name="_Toc392180182"/>
            <w:bookmarkStart w:id="150" w:name="_Toc449539072"/>
            <w:r w:rsidRPr="00605DD0">
              <w:rPr>
                <w:rFonts w:cstheme="majorHAnsi"/>
                <w:color w:val="auto"/>
              </w:rPr>
              <w:t>Înştiinţarea de adjudecare</w:t>
            </w:r>
            <w:bookmarkEnd w:id="149"/>
            <w:bookmarkEnd w:id="150"/>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EB335E">
            <w:pPr>
              <w:numPr>
                <w:ilvl w:val="0"/>
                <w:numId w:val="48"/>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EB335E">
            <w:pPr>
              <w:numPr>
                <w:ilvl w:val="0"/>
                <w:numId w:val="48"/>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 xml:space="preserve">pentru fiecare ofertă respinsă – motivele concrete care au stat la baza deciziei de respingere, detaliindu-se argumentele în temeiul cărora oferta a fost considerată inacceptabilă şi/sau </w:t>
            </w:r>
            <w:r w:rsidRPr="00605DD0">
              <w:rPr>
                <w:rFonts w:asciiTheme="majorHAnsi" w:hAnsiTheme="majorHAnsi" w:cstheme="majorHAnsi"/>
              </w:rPr>
              <w:lastRenderedPageBreak/>
              <w:t>neconformă, îndeosebi elementele ofertei care nu au corespund cerinţelor de funcţionare şi performanţă prevăzute în caietul de sarcini.</w:t>
            </w:r>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EB335E">
            <w:pPr>
              <w:pStyle w:val="Style3"/>
              <w:numPr>
                <w:ilvl w:val="0"/>
                <w:numId w:val="43"/>
              </w:numPr>
              <w:tabs>
                <w:tab w:val="left" w:pos="462"/>
              </w:tabs>
              <w:ind w:left="0" w:firstLine="0"/>
              <w:jc w:val="both"/>
              <w:rPr>
                <w:rFonts w:asciiTheme="majorHAnsi" w:hAnsiTheme="majorHAnsi" w:cstheme="majorHAnsi"/>
                <w:lang w:val="ro-RO"/>
              </w:rPr>
            </w:pPr>
            <w:bookmarkStart w:id="151" w:name="_Toc449692077"/>
            <w:r w:rsidRPr="00605DD0">
              <w:rPr>
                <w:rFonts w:asciiTheme="majorHAnsi" w:hAnsiTheme="majorHAnsi" w:cstheme="majorHAnsi"/>
                <w:lang w:val="ro-RO"/>
              </w:rPr>
              <w:t>Anularea aplicării procedurii pentru atribuirea contractului de achiziție publică</w:t>
            </w:r>
            <w:bookmarkEnd w:id="151"/>
          </w:p>
          <w:p w:rsidR="000D4587" w:rsidRPr="00605DD0" w:rsidRDefault="000D4587" w:rsidP="00EB335E">
            <w:pPr>
              <w:numPr>
                <w:ilvl w:val="1"/>
                <w:numId w:val="43"/>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au fost prezentate numai oferte necorespunzătoare, respectiv oferte care:</w:t>
            </w:r>
          </w:p>
          <w:p w:rsidR="000D4587" w:rsidRPr="00605DD0" w:rsidRDefault="000D4587" w:rsidP="00EB335E">
            <w:pPr>
              <w:pStyle w:val="a7"/>
              <w:numPr>
                <w:ilvl w:val="0"/>
                <w:numId w:val="50"/>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şi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şi care nu pot fi justificate temeinic;</w:t>
            </w:r>
          </w:p>
          <w:p w:rsidR="000D4587" w:rsidRPr="00605DD0" w:rsidRDefault="00A84B21"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instanțeijudecătorești</w:t>
            </w:r>
            <w:r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şi/sau financiare; </w:t>
            </w:r>
          </w:p>
          <w:p w:rsidR="000D4587" w:rsidRPr="00605DD0" w:rsidRDefault="00A3296C" w:rsidP="00EB335E">
            <w:pPr>
              <w:pStyle w:val="a7"/>
              <w:numPr>
                <w:ilvl w:val="2"/>
                <w:numId w:val="49"/>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EB335E">
            <w:pPr>
              <w:pStyle w:val="a7"/>
              <w:numPr>
                <w:ilvl w:val="0"/>
                <w:numId w:val="51"/>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şi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EB335E">
            <w:pPr>
              <w:pStyle w:val="a7"/>
              <w:numPr>
                <w:ilvl w:val="0"/>
                <w:numId w:val="51"/>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EB335E">
            <w:pPr>
              <w:pStyle w:val="a"/>
              <w:numPr>
                <w:ilvl w:val="1"/>
                <w:numId w:val="43"/>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vre-o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ofertanţi, cu excepţia returnării garanţiei pentru ofertă.</w:t>
            </w:r>
          </w:p>
          <w:p w:rsidR="000D4587" w:rsidRPr="00605DD0" w:rsidRDefault="000D4587"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2" w:name="_Toc392180183"/>
            <w:bookmarkStart w:id="153" w:name="_Toc449539073"/>
            <w:r w:rsidRPr="00605DD0">
              <w:rPr>
                <w:rFonts w:cstheme="majorHAnsi"/>
                <w:color w:val="auto"/>
              </w:rPr>
              <w:t>Garanţia de bună execuţie</w:t>
            </w:r>
            <w:bookmarkEnd w:id="152"/>
            <w:bookmarkEnd w:id="153"/>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w:t>
            </w:r>
            <w:r w:rsidRPr="00605DD0">
              <w:rPr>
                <w:rFonts w:asciiTheme="majorHAnsi" w:hAnsiTheme="majorHAnsi" w:cstheme="majorHAnsi"/>
              </w:rPr>
              <w:lastRenderedPageBreak/>
              <w:t>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4" w:name="_Toc392180184"/>
            <w:bookmarkStart w:id="155" w:name="_Toc449539074"/>
            <w:r w:rsidRPr="00605DD0">
              <w:rPr>
                <w:rFonts w:cstheme="majorHAnsi"/>
                <w:color w:val="auto"/>
              </w:rPr>
              <w:t>Semnarea contractului</w:t>
            </w:r>
            <w:bookmarkEnd w:id="154"/>
            <w:bookmarkEnd w:id="155"/>
          </w:p>
          <w:p w:rsidR="0035258F" w:rsidRPr="00605DD0" w:rsidRDefault="0035258F" w:rsidP="00EB335E">
            <w:pPr>
              <w:pStyle w:val="a"/>
              <w:numPr>
                <w:ilvl w:val="1"/>
                <w:numId w:val="43"/>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35258F" w:rsidRPr="00605DD0" w:rsidRDefault="0035258F" w:rsidP="00EB335E">
            <w:pPr>
              <w:pStyle w:val="a"/>
              <w:numPr>
                <w:ilvl w:val="1"/>
                <w:numId w:val="43"/>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35258F" w:rsidRPr="00605DD0" w:rsidRDefault="0035258F" w:rsidP="00EB335E">
            <w:pPr>
              <w:pStyle w:val="a"/>
              <w:numPr>
                <w:ilvl w:val="1"/>
                <w:numId w:val="43"/>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EB335E">
            <w:pPr>
              <w:numPr>
                <w:ilvl w:val="1"/>
                <w:numId w:val="4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EB335E">
            <w:pPr>
              <w:numPr>
                <w:ilvl w:val="1"/>
                <w:numId w:val="43"/>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EB335E">
            <w:pPr>
              <w:numPr>
                <w:ilvl w:val="1"/>
                <w:numId w:val="43"/>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6" w:name="_Toc392180186"/>
            <w:bookmarkStart w:id="157" w:name="_Toc449539076"/>
            <w:r w:rsidRPr="00605DD0">
              <w:rPr>
                <w:rFonts w:cstheme="majorHAnsi"/>
                <w:color w:val="auto"/>
              </w:rPr>
              <w:t>Dreptul de contestare</w:t>
            </w:r>
            <w:bookmarkEnd w:id="156"/>
            <w:bookmarkEnd w:id="157"/>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 xml:space="preserve">ia de atribuire vor fi </w:t>
            </w:r>
            <w:r w:rsidR="00200D35" w:rsidRPr="00605DD0">
              <w:rPr>
                <w:rFonts w:asciiTheme="majorHAnsi" w:hAnsiTheme="majorHAnsi" w:cstheme="majorHAnsi"/>
              </w:rPr>
              <w:lastRenderedPageBreak/>
              <w:t>depuse pâ</w:t>
            </w:r>
            <w:r w:rsidRPr="00605DD0">
              <w:rPr>
                <w:rFonts w:asciiTheme="majorHAnsi" w:hAnsiTheme="majorHAnsi" w:cstheme="majorHAnsi"/>
              </w:rPr>
              <w:t>nă la deschiderea de către autoritatea contractantă a pachetelor cu oferte.</w:t>
            </w:r>
          </w:p>
        </w:tc>
      </w:tr>
      <w:tr w:rsidR="00605DD0" w:rsidRPr="00605DD0" w:rsidTr="00DF6ABD">
        <w:trPr>
          <w:trHeight w:val="850"/>
        </w:trPr>
        <w:tc>
          <w:tcPr>
            <w:tcW w:w="9747" w:type="dxa"/>
            <w:gridSpan w:val="6"/>
            <w:shd w:val="clear" w:color="auto" w:fill="BDD6EE" w:themeFill="accent1" w:themeFillTint="66"/>
            <w:vAlign w:val="center"/>
          </w:tcPr>
          <w:p w:rsidR="00A20ACF" w:rsidRPr="00605DD0" w:rsidRDefault="008E7D0D" w:rsidP="005D708F">
            <w:pPr>
              <w:pStyle w:val="1"/>
              <w:numPr>
                <w:ilvl w:val="0"/>
                <w:numId w:val="0"/>
              </w:numPr>
              <w:jc w:val="left"/>
              <w:rPr>
                <w:lang w:val="ro-RO"/>
              </w:rPr>
            </w:pPr>
            <w:bookmarkStart w:id="158" w:name="_Toc358300267"/>
            <w:bookmarkStart w:id="159" w:name="_Toc392180189"/>
            <w:bookmarkStart w:id="160" w:name="_Toc449539077"/>
            <w:r w:rsidRPr="00605DD0">
              <w:rPr>
                <w:rFonts w:asciiTheme="majorHAnsi" w:hAnsiTheme="majorHAnsi" w:cstheme="majorHAnsi"/>
                <w:lang w:val="ro-RO"/>
              </w:rPr>
              <w:lastRenderedPageBreak/>
              <w:t>CAPITOLUL II</w:t>
            </w:r>
            <w:r w:rsidR="005D708F" w:rsidRPr="00605DD0">
              <w:rPr>
                <w:rFonts w:asciiTheme="majorHAnsi" w:hAnsiTheme="majorHAnsi" w:cstheme="majorHAnsi"/>
                <w:lang w:val="ro-RO"/>
              </w:rPr>
              <w:t xml:space="preserve">. </w:t>
            </w:r>
            <w:r w:rsidR="00A20ACF" w:rsidRPr="00605DD0">
              <w:rPr>
                <w:rFonts w:asciiTheme="majorHAnsi" w:hAnsiTheme="majorHAnsi" w:cstheme="majorHAnsi"/>
                <w:lang w:val="ro-RO"/>
              </w:rPr>
              <w:t>FIȘA DE DATE A ACHIZIȚIEI (FDA)</w:t>
            </w:r>
            <w:bookmarkEnd w:id="158"/>
            <w:bookmarkEnd w:id="159"/>
            <w:bookmarkEnd w:id="160"/>
          </w:p>
        </w:tc>
      </w:tr>
      <w:tr w:rsidR="00605DD0" w:rsidRPr="00605DD0" w:rsidTr="001F6E5A">
        <w:trPr>
          <w:trHeight w:val="600"/>
        </w:trPr>
        <w:tc>
          <w:tcPr>
            <w:tcW w:w="9747" w:type="dxa"/>
            <w:gridSpan w:val="6"/>
            <w:vAlign w:val="center"/>
          </w:tcPr>
          <w:p w:rsidR="00A20ACF" w:rsidRPr="00605DD0" w:rsidRDefault="00A20ACF" w:rsidP="001F6E5A">
            <w:pPr>
              <w:spacing w:after="120"/>
              <w:jc w:val="both"/>
              <w:rPr>
                <w:rFonts w:asciiTheme="majorHAnsi" w:hAnsiTheme="majorHAnsi" w:cstheme="majorHAnsi"/>
                <w:bCs/>
              </w:rPr>
            </w:pPr>
            <w:r w:rsidRPr="00605DD0">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A20ACF" w:rsidRPr="00605DD0" w:rsidRDefault="00A20ACF" w:rsidP="001F6E5A">
            <w:pPr>
              <w:rPr>
                <w:rFonts w:asciiTheme="majorHAnsi" w:hAnsiTheme="majorHAnsi" w:cstheme="majorHAnsi"/>
                <w:i/>
              </w:rPr>
            </w:pPr>
            <w:r w:rsidRPr="00605DD0">
              <w:rPr>
                <w:rFonts w:asciiTheme="majorHAnsi" w:hAnsiTheme="majorHAnsi" w:cstheme="majorHAnsi"/>
                <w:i/>
              </w:rPr>
              <w:t xml:space="preserve">Instrucţiunile pentru completarea </w:t>
            </w:r>
            <w:r w:rsidRPr="00605DD0">
              <w:rPr>
                <w:rFonts w:asciiTheme="majorHAnsi" w:hAnsiTheme="majorHAnsi" w:cstheme="majorHAnsi"/>
                <w:b/>
                <w:i/>
              </w:rPr>
              <w:t>Fişei de Date a Achiziţiei</w:t>
            </w:r>
            <w:r w:rsidRPr="00605DD0">
              <w:rPr>
                <w:rFonts w:asciiTheme="majorHAnsi" w:hAnsiTheme="majorHAnsi" w:cstheme="majorHAnsi"/>
                <w:i/>
              </w:rPr>
              <w:t xml:space="preserve"> sînt oferite cu litere cursive.</w:t>
            </w:r>
          </w:p>
          <w:p w:rsidR="00A20ACF" w:rsidRPr="00605DD0" w:rsidRDefault="00A20ACF" w:rsidP="001F6E5A">
            <w:pPr>
              <w:rPr>
                <w:i/>
              </w:rPr>
            </w:pPr>
          </w:p>
        </w:tc>
      </w:tr>
      <w:tr w:rsidR="00605DD0" w:rsidRPr="00605DD0" w:rsidTr="001F6E5A">
        <w:trPr>
          <w:trHeight w:val="600"/>
        </w:trPr>
        <w:tc>
          <w:tcPr>
            <w:tcW w:w="9747" w:type="dxa"/>
            <w:gridSpan w:val="6"/>
            <w:vAlign w:val="center"/>
          </w:tcPr>
          <w:p w:rsidR="00A20ACF" w:rsidRDefault="00A20ACF" w:rsidP="00EB335E">
            <w:pPr>
              <w:pStyle w:val="2"/>
              <w:keepNext w:val="0"/>
              <w:keepLines w:val="0"/>
              <w:numPr>
                <w:ilvl w:val="0"/>
                <w:numId w:val="3"/>
              </w:numPr>
              <w:tabs>
                <w:tab w:val="left" w:pos="360"/>
              </w:tabs>
              <w:spacing w:before="0"/>
              <w:jc w:val="center"/>
              <w:rPr>
                <w:rFonts w:cstheme="majorHAnsi"/>
                <w:color w:val="auto"/>
                <w:sz w:val="24"/>
                <w:szCs w:val="24"/>
              </w:rPr>
            </w:pPr>
            <w:bookmarkStart w:id="161" w:name="_Toc358300268"/>
            <w:bookmarkStart w:id="162" w:name="_Toc392180190"/>
            <w:bookmarkStart w:id="163" w:name="_Toc449539078"/>
            <w:r w:rsidRPr="00605DD0">
              <w:rPr>
                <w:rFonts w:cstheme="majorHAnsi"/>
                <w:color w:val="auto"/>
                <w:sz w:val="24"/>
                <w:szCs w:val="24"/>
              </w:rPr>
              <w:t>Dispoziții generale</w:t>
            </w:r>
            <w:bookmarkEnd w:id="161"/>
            <w:bookmarkEnd w:id="162"/>
            <w:bookmarkEnd w:id="163"/>
          </w:p>
          <w:p w:rsidR="00814FBA" w:rsidRPr="00814FBA" w:rsidRDefault="00814FBA" w:rsidP="00814FBA"/>
          <w:tbl>
            <w:tblPr>
              <w:tblW w:w="9493" w:type="dxa"/>
              <w:tblLayout w:type="fixed"/>
              <w:tblLook w:val="04A0" w:firstRow="1" w:lastRow="0" w:firstColumn="1" w:lastColumn="0" w:noHBand="0" w:noVBand="1"/>
            </w:tblPr>
            <w:tblGrid>
              <w:gridCol w:w="674"/>
              <w:gridCol w:w="4254"/>
              <w:gridCol w:w="3316"/>
              <w:gridCol w:w="1249"/>
            </w:tblGrid>
            <w:tr w:rsidR="00605DD0" w:rsidRPr="00605DD0" w:rsidTr="007D4ED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jc w:val="center"/>
                    <w:rPr>
                      <w:rFonts w:asciiTheme="majorHAnsi" w:hAnsiTheme="majorHAnsi" w:cstheme="majorHAnsi"/>
                      <w:b/>
                      <w:szCs w:val="24"/>
                    </w:rPr>
                  </w:pPr>
                  <w:r w:rsidRPr="00605DD0">
                    <w:rPr>
                      <w:rFonts w:asciiTheme="majorHAnsi" w:hAnsiTheme="majorHAnsi" w:cstheme="majorHAnsi"/>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ind w:firstLine="21"/>
                    <w:jc w:val="center"/>
                    <w:rPr>
                      <w:rFonts w:asciiTheme="majorHAnsi" w:hAnsiTheme="majorHAnsi" w:cstheme="majorHAnsi"/>
                      <w:b/>
                      <w:szCs w:val="24"/>
                    </w:rPr>
                  </w:pPr>
                  <w:r w:rsidRPr="00605DD0">
                    <w:rPr>
                      <w:rFonts w:asciiTheme="majorHAnsi" w:hAnsiTheme="majorHAnsi" w:cstheme="majorHAnsi"/>
                      <w:b/>
                      <w:szCs w:val="24"/>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jc w:val="center"/>
                    <w:rPr>
                      <w:rFonts w:asciiTheme="majorHAnsi" w:hAnsiTheme="majorHAnsi" w:cstheme="majorHAnsi"/>
                      <w:b/>
                      <w:szCs w:val="24"/>
                    </w:rPr>
                  </w:pPr>
                  <w:r w:rsidRPr="00605DD0">
                    <w:rPr>
                      <w:rFonts w:asciiTheme="majorHAnsi" w:hAnsiTheme="majorHAnsi" w:cstheme="majorHAnsi"/>
                      <w:b/>
                      <w:szCs w:val="24"/>
                    </w:rPr>
                    <w:t>Datele Autorității Contractante/Organizatorului procedurii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7D4ED4" w:rsidP="001F6E5A">
                  <w:pPr>
                    <w:pStyle w:val="a7"/>
                    <w:rPr>
                      <w:rFonts w:asciiTheme="majorHAnsi" w:hAnsiTheme="majorHAnsi" w:cstheme="majorHAnsi"/>
                      <w:b/>
                      <w:i/>
                      <w:szCs w:val="24"/>
                    </w:rPr>
                  </w:pPr>
                  <w:r>
                    <w:rPr>
                      <w:rFonts w:asciiTheme="majorHAnsi" w:hAnsiTheme="majorHAnsi" w:cstheme="majorHAnsi"/>
                      <w:b/>
                      <w:i/>
                      <w:szCs w:val="24"/>
                    </w:rPr>
                    <w:t>Unitatea de Implementare a Proiectului de construcție a locuințelor pentru păturile socialmente vulnerabile II</w:t>
                  </w:r>
                </w:p>
                <w:p w:rsidR="007D4ED4"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IDNO:1013601000532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FD253B">
                  <w:pPr>
                    <w:pStyle w:val="a7"/>
                    <w:rPr>
                      <w:rFonts w:asciiTheme="majorHAnsi" w:hAnsiTheme="majorHAnsi" w:cstheme="majorHAnsi"/>
                      <w:b/>
                      <w:i/>
                      <w:szCs w:val="24"/>
                    </w:rPr>
                  </w:pPr>
                  <w:r>
                    <w:rPr>
                      <w:rFonts w:asciiTheme="majorHAnsi" w:hAnsiTheme="majorHAnsi" w:cstheme="majorHAnsi"/>
                      <w:b/>
                      <w:i/>
                      <w:szCs w:val="24"/>
                    </w:rPr>
                    <w:t xml:space="preserve">Lucrări de construcție </w:t>
                  </w:r>
                  <w:r w:rsidR="00626C4E">
                    <w:rPr>
                      <w:rFonts w:asciiTheme="majorHAnsi" w:hAnsiTheme="majorHAnsi" w:cstheme="majorHAnsi"/>
                      <w:b/>
                      <w:i/>
                      <w:szCs w:val="24"/>
                    </w:rPr>
                    <w:t>pentru finalizarea</w:t>
                  </w:r>
                  <w:r>
                    <w:rPr>
                      <w:rFonts w:asciiTheme="majorHAnsi" w:hAnsiTheme="majorHAnsi" w:cstheme="majorHAnsi"/>
                      <w:b/>
                      <w:i/>
                      <w:szCs w:val="24"/>
                    </w:rPr>
                    <w:t xml:space="preserve"> blocului de locuit din or. </w:t>
                  </w:r>
                  <w:r w:rsidR="00FD253B">
                    <w:rPr>
                      <w:rFonts w:asciiTheme="majorHAnsi" w:hAnsiTheme="majorHAnsi" w:cstheme="majorHAnsi"/>
                      <w:b/>
                      <w:i/>
                      <w:szCs w:val="24"/>
                    </w:rPr>
                    <w:t>Cahul</w:t>
                  </w:r>
                  <w:r>
                    <w:rPr>
                      <w:rFonts w:asciiTheme="majorHAnsi" w:hAnsiTheme="majorHAnsi" w:cstheme="majorHAnsi"/>
                      <w:b/>
                      <w:i/>
                      <w:szCs w:val="24"/>
                    </w:rPr>
                    <w:t xml:space="preserve"> </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b/>
                      <w:i/>
                      <w:szCs w:val="24"/>
                    </w:rPr>
                  </w:pPr>
                  <w:r w:rsidRPr="00605DD0">
                    <w:rPr>
                      <w:rFonts w:asciiTheme="majorHAnsi" w:hAnsiTheme="majorHAnsi" w:cstheme="majorHAnsi"/>
                      <w:b/>
                      <w:i/>
                      <w:szCs w:val="24"/>
                    </w:rPr>
                    <w:t>Nr.:</w:t>
                  </w:r>
                </w:p>
                <w:p w:rsidR="00A20ACF" w:rsidRPr="00605DD0" w:rsidRDefault="00A20ACF" w:rsidP="001F6E5A">
                  <w:pPr>
                    <w:pStyle w:val="a7"/>
                    <w:rPr>
                      <w:rFonts w:asciiTheme="majorHAnsi" w:hAnsiTheme="majorHAnsi" w:cstheme="majorHAnsi"/>
                      <w:b/>
                      <w:i/>
                      <w:szCs w:val="24"/>
                    </w:rPr>
                  </w:pPr>
                  <w:r w:rsidRPr="00605DD0">
                    <w:rPr>
                      <w:rFonts w:asciiTheme="majorHAnsi" w:hAnsiTheme="majorHAnsi" w:cstheme="majorHAnsi"/>
                      <w:b/>
                      <w:i/>
                      <w:szCs w:val="24"/>
                    </w:rPr>
                    <w:t>Tipul procedurii de achiziție:</w:t>
                  </w:r>
                  <w:r w:rsidR="007D4ED4">
                    <w:rPr>
                      <w:rFonts w:asciiTheme="majorHAnsi" w:hAnsiTheme="majorHAnsi" w:cstheme="majorHAnsi"/>
                      <w:b/>
                      <w:i/>
                      <w:szCs w:val="24"/>
                    </w:rPr>
                    <w:t>Licitație Publică</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B1E26" w:rsidP="007B1E26">
                  <w:pPr>
                    <w:pStyle w:val="a7"/>
                    <w:rPr>
                      <w:rFonts w:asciiTheme="majorHAnsi" w:hAnsiTheme="majorHAnsi" w:cstheme="majorHAnsi"/>
                      <w:b/>
                      <w:i/>
                      <w:szCs w:val="24"/>
                    </w:rPr>
                  </w:pPr>
                  <w:r w:rsidRPr="00605DD0">
                    <w:rPr>
                      <w:rFonts w:asciiTheme="majorHAnsi" w:hAnsiTheme="majorHAnsi" w:cstheme="majorHAnsi"/>
                      <w:b/>
                      <w:i/>
                      <w:szCs w:val="24"/>
                    </w:rPr>
                    <w:t>lucrări</w:t>
                  </w:r>
                  <w:r w:rsidR="007D4ED4">
                    <w:rPr>
                      <w:rFonts w:asciiTheme="majorHAnsi" w:hAnsiTheme="majorHAnsi" w:cstheme="majorHAnsi"/>
                      <w:b/>
                      <w:i/>
                      <w:szCs w:val="24"/>
                    </w:rPr>
                    <w:t xml:space="preserve"> </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45210000-2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Sursa </w:t>
                  </w:r>
                  <w:r w:rsidR="00983C29" w:rsidRPr="00605DD0">
                    <w:rPr>
                      <w:rFonts w:asciiTheme="majorHAnsi" w:hAnsiTheme="majorHAnsi" w:cstheme="majorHAnsi"/>
                      <w:szCs w:val="24"/>
                    </w:rPr>
                    <w:t>alocațiilor</w:t>
                  </w:r>
                  <w:r w:rsidRPr="00605DD0">
                    <w:rPr>
                      <w:rFonts w:asciiTheme="majorHAnsi" w:hAnsiTheme="majorHAnsi" w:cstheme="majorHAnsi"/>
                      <w:szCs w:val="24"/>
                    </w:rPr>
                    <w:t xml:space="preserve">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Alte surse</w:t>
                  </w:r>
                </w:p>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2018-2019</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7D4ED4">
                  <w:pPr>
                    <w:pStyle w:val="a7"/>
                    <w:rPr>
                      <w:rFonts w:asciiTheme="majorHAnsi" w:hAnsiTheme="majorHAnsi" w:cstheme="majorHAnsi"/>
                      <w:b/>
                      <w:i/>
                      <w:szCs w:val="24"/>
                    </w:rPr>
                  </w:pPr>
                  <w:r w:rsidRPr="007D4ED4">
                    <w:rPr>
                      <w:rFonts w:asciiTheme="majorHAnsi" w:hAnsiTheme="majorHAnsi" w:cstheme="majorHAnsi"/>
                      <w:b/>
                      <w:i/>
                    </w:rPr>
                    <w:t>Unitatea de Implementare a Proiectului de construcție a locuințelor pentru păturile socialmente vulnerabile II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983C29" w:rsidP="00983C29">
                  <w:pPr>
                    <w:pStyle w:val="a7"/>
                    <w:rPr>
                      <w:rFonts w:asciiTheme="majorHAnsi" w:hAnsiTheme="majorHAnsi" w:cstheme="majorHAnsi"/>
                      <w:szCs w:val="24"/>
                    </w:rPr>
                  </w:pPr>
                  <w:r w:rsidRPr="00605DD0">
                    <w:rPr>
                      <w:rFonts w:asciiTheme="majorHAnsi" w:hAnsiTheme="majorHAnsi" w:cstheme="majorHAnsi"/>
                      <w:szCs w:val="24"/>
                    </w:rPr>
                    <w:t>Plăţi/mijloace financiare din partea partenerului de dezvoltare: (</w:t>
                  </w:r>
                  <w:r w:rsidR="00A20ACF" w:rsidRPr="00605DD0">
                    <w:rPr>
                      <w:rFonts w:asciiTheme="majorHAnsi" w:hAnsiTheme="majorHAnsi" w:cstheme="majorHAnsi"/>
                      <w:szCs w:val="24"/>
                    </w:rPr>
                    <w:t>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sidRPr="007D4ED4">
                    <w:rPr>
                      <w:rFonts w:asciiTheme="majorHAnsi" w:hAnsiTheme="majorHAnsi" w:cstheme="majorHAnsi"/>
                      <w:b/>
                      <w:i/>
                      <w:szCs w:val="24"/>
                    </w:rPr>
                    <w:t>Banca de Dezvoltare a Consiliului Europei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983C29">
                  <w:pPr>
                    <w:pStyle w:val="a7"/>
                    <w:rPr>
                      <w:rFonts w:asciiTheme="majorHAnsi" w:hAnsiTheme="majorHAnsi" w:cstheme="majorHAnsi"/>
                      <w:szCs w:val="24"/>
                    </w:rPr>
                  </w:pPr>
                  <w:r w:rsidRPr="00605DD0">
                    <w:rPr>
                      <w:rFonts w:asciiTheme="majorHAnsi" w:hAnsiTheme="majorHAnsi" w:cstheme="majorHAnsi"/>
                      <w:szCs w:val="24"/>
                    </w:rPr>
                    <w:t>Denumirea</w:t>
                  </w:r>
                  <w:r w:rsidR="00983C29" w:rsidRPr="00605DD0">
                    <w:rPr>
                      <w:rFonts w:asciiTheme="majorHAnsi" w:hAnsiTheme="majorHAnsi" w:cstheme="majorHAnsi"/>
                      <w:szCs w:val="24"/>
                    </w:rPr>
                    <w:t xml:space="preserve"> investitorului</w:t>
                  </w:r>
                  <w:r w:rsidRPr="00605DD0">
                    <w:rPr>
                      <w:rFonts w:asciiTheme="majorHAnsi" w:hAnsiTheme="majorHAnsi" w:cstheme="majorHAnsi"/>
                      <w:szCs w:val="24"/>
                    </w:rPr>
                    <w:t>,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D4ED4" w:rsidRDefault="007D4ED4" w:rsidP="001F6E5A">
                  <w:pPr>
                    <w:pStyle w:val="a7"/>
                    <w:rPr>
                      <w:rFonts w:asciiTheme="majorHAnsi" w:hAnsiTheme="majorHAnsi" w:cstheme="majorHAnsi"/>
                      <w:b/>
                      <w:i/>
                      <w:szCs w:val="24"/>
                    </w:rPr>
                  </w:pPr>
                  <w:r w:rsidRPr="007D4ED4">
                    <w:rPr>
                      <w:rFonts w:asciiTheme="majorHAnsi" w:hAnsiTheme="majorHAnsi" w:cstheme="majorHAnsi"/>
                      <w:b/>
                      <w:i/>
                      <w:szCs w:val="24"/>
                    </w:rPr>
                    <w:t xml:space="preserve">Unitatea de Implementare a Proiectului de construcție a locuințelor pentru păturile socialmente vulnerabile II </w:t>
                  </w:r>
                </w:p>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IDNO: 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983C29" w:rsidP="001F6E5A">
                  <w:pPr>
                    <w:pStyle w:val="a7"/>
                    <w:rPr>
                      <w:rFonts w:asciiTheme="majorHAnsi" w:hAnsiTheme="majorHAnsi" w:cstheme="majorHAnsi"/>
                      <w:szCs w:val="24"/>
                    </w:rPr>
                  </w:pPr>
                  <w:r w:rsidRPr="00605DD0">
                    <w:rPr>
                      <w:rFonts w:asciiTheme="majorHAnsi" w:hAnsiTheme="majorHAnsi" w:cstheme="majorHAnsi"/>
                      <w:szCs w:val="24"/>
                    </w:rPr>
                    <w:t>Beneficiarul</w:t>
                  </w:r>
                  <w:r w:rsidR="00A20ACF" w:rsidRPr="00605DD0">
                    <w:rPr>
                      <w:rFonts w:asciiTheme="majorHAnsi" w:hAnsiTheme="majorHAnsi" w:cstheme="majorHAnsi"/>
                      <w:szCs w:val="24"/>
                    </w:rPr>
                    <w:t xml:space="preserve"> serviciilor</w:t>
                  </w:r>
                  <w:r w:rsidRPr="00605DD0">
                    <w:rPr>
                      <w:rFonts w:asciiTheme="majorHAnsi" w:hAnsiTheme="majorHAnsi" w:cstheme="majorHAnsi"/>
                      <w:szCs w:val="24"/>
                    </w:rPr>
                    <w:t xml:space="preserve"> de proiectare/lucrări</w:t>
                  </w:r>
                  <w:r w:rsidR="00A20ACF" w:rsidRPr="00605DD0">
                    <w:rPr>
                      <w:rFonts w:asciiTheme="majorHAnsi" w:hAnsiTheme="majorHAnsi" w:cstheme="majorHAnsi"/>
                      <w:szCs w:val="24"/>
                    </w:rPr>
                    <w:t>,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D4ED4" w:rsidRPr="007D4ED4" w:rsidRDefault="007D4ED4" w:rsidP="007D4ED4">
                  <w:pPr>
                    <w:pStyle w:val="a7"/>
                    <w:rPr>
                      <w:rFonts w:asciiTheme="majorHAnsi" w:hAnsiTheme="majorHAnsi" w:cstheme="majorHAnsi"/>
                      <w:b/>
                      <w:i/>
                    </w:rPr>
                  </w:pPr>
                  <w:r w:rsidRPr="007D4ED4">
                    <w:rPr>
                      <w:rFonts w:asciiTheme="majorHAnsi" w:hAnsiTheme="majorHAnsi" w:cstheme="majorHAnsi"/>
                      <w:b/>
                      <w:i/>
                    </w:rPr>
                    <w:t xml:space="preserve">Unitatea de Implementare a Proiectului de construcție a locuințelor pentru păturile socialmente vulnerabile II </w:t>
                  </w:r>
                </w:p>
                <w:p w:rsidR="00A20ACF" w:rsidRPr="00605DD0" w:rsidRDefault="007D4ED4" w:rsidP="007D4ED4">
                  <w:pPr>
                    <w:pStyle w:val="a7"/>
                    <w:rPr>
                      <w:rFonts w:asciiTheme="majorHAnsi" w:hAnsiTheme="majorHAnsi" w:cstheme="majorHAnsi"/>
                      <w:b/>
                      <w:i/>
                      <w:szCs w:val="24"/>
                    </w:rPr>
                  </w:pPr>
                  <w:r w:rsidRPr="007D4ED4">
                    <w:rPr>
                      <w:rFonts w:asciiTheme="majorHAnsi" w:hAnsiTheme="majorHAnsi" w:cstheme="majorHAnsi"/>
                      <w:b/>
                      <w:i/>
                      <w:szCs w:val="24"/>
                    </w:rPr>
                    <w:t>IDNO: 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limba de stat</w:t>
                  </w:r>
                </w:p>
              </w:tc>
            </w:tr>
            <w:tr w:rsidR="00605DD0" w:rsidRPr="00605DD0" w:rsidTr="007D4ED4">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605DD0" w:rsidRDefault="004A73D3" w:rsidP="001F6E5A">
                  <w:pPr>
                    <w:jc w:val="both"/>
                    <w:rPr>
                      <w:rFonts w:asciiTheme="majorHAnsi" w:hAnsiTheme="majorHAnsi" w:cstheme="majorHAnsi"/>
                      <w:i/>
                    </w:rPr>
                  </w:pPr>
                  <w:r>
                    <w:rPr>
                      <w:rFonts w:asciiTheme="majorHAnsi" w:hAnsiTheme="majorHAnsi" w:cstheme="majorHAnsi"/>
                      <w:b/>
                      <w:i/>
                      <w:noProof w:val="0"/>
                    </w:rPr>
                    <w:t>electronic</w:t>
                  </w:r>
                </w:p>
              </w:tc>
              <w:tc>
                <w:tcPr>
                  <w:tcW w:w="1249" w:type="dxa"/>
                  <w:tcBorders>
                    <w:top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rPr>
                  </w:pPr>
                </w:p>
              </w:tc>
            </w:tr>
            <w:tr w:rsidR="00605DD0" w:rsidRPr="00605DD0" w:rsidTr="007D4ED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rPr>
                  </w:pPr>
                  <w:r w:rsidRPr="00605DD0">
                    <w:rPr>
                      <w:rFonts w:asciiTheme="majorHAnsi" w:hAnsiTheme="majorHAnsi" w:cstheme="majorHAnsi"/>
                      <w:b/>
                      <w:i/>
                      <w:szCs w:val="24"/>
                    </w:rPr>
                    <w:t>[Da]</w:t>
                  </w:r>
                </w:p>
              </w:tc>
            </w:tr>
            <w:tr w:rsidR="00605DD0" w:rsidRPr="00605DD0" w:rsidTr="007D4E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284"/>
                      <w:tab w:val="right" w:pos="9531"/>
                    </w:tabs>
                    <w:spacing w:line="360" w:lineRule="auto"/>
                    <w:ind w:left="360" w:hanging="360"/>
                    <w:contextualSpacing/>
                    <w:rPr>
                      <w:rFonts w:asciiTheme="majorHAnsi" w:hAnsiTheme="majorHAnsi" w:cstheme="majorHAnsi"/>
                      <w:b/>
                    </w:rPr>
                  </w:pPr>
                  <w:r w:rsidRPr="00605DD0">
                    <w:rPr>
                      <w:rFonts w:asciiTheme="majorHAnsi" w:hAnsiTheme="majorHAnsi" w:cstheme="majorHAnsi"/>
                      <w:b/>
                      <w:i/>
                      <w:noProof w:val="0"/>
                    </w:rPr>
                    <w:t xml:space="preserve"> </w:t>
                  </w:r>
                  <w:r w:rsidR="00983C29" w:rsidRPr="00605DD0">
                    <w:rPr>
                      <w:rFonts w:asciiTheme="majorHAnsi" w:hAnsiTheme="majorHAnsi" w:cstheme="majorHAnsi"/>
                      <w:b/>
                      <w:i/>
                      <w:noProof w:val="0"/>
                    </w:rPr>
                    <w:t>de antrepriză</w:t>
                  </w:r>
                </w:p>
              </w:tc>
            </w:tr>
            <w:tr w:rsidR="00605DD0" w:rsidRPr="00605DD0" w:rsidTr="007D4E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Condiții speciale de care depinde îndeplinirea contractului</w:t>
                  </w:r>
                  <w:r w:rsidRPr="00605DD0">
                    <w:rPr>
                      <w:rFonts w:asciiTheme="majorHAnsi" w:hAnsiTheme="majorHAnsi" w:cstheme="majorHAnsi"/>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pStyle w:val="a7"/>
                    <w:tabs>
                      <w:tab w:val="right" w:pos="4743"/>
                    </w:tabs>
                    <w:rPr>
                      <w:rFonts w:asciiTheme="majorHAnsi" w:hAnsiTheme="majorHAnsi" w:cstheme="majorHAnsi"/>
                      <w:b/>
                      <w:i/>
                      <w:spacing w:val="-2"/>
                      <w:szCs w:val="24"/>
                    </w:rPr>
                  </w:pPr>
                  <w:r w:rsidRPr="00605DD0">
                    <w:rPr>
                      <w:rFonts w:asciiTheme="majorHAnsi" w:hAnsiTheme="majorHAnsi" w:cstheme="majorHAnsi"/>
                      <w:b/>
                      <w:i/>
                      <w:szCs w:val="24"/>
                    </w:rPr>
                    <w:t xml:space="preserve"> „nu se aplică”</w:t>
                  </w:r>
                </w:p>
              </w:tc>
            </w:tr>
          </w:tbl>
          <w:p w:rsidR="00A20ACF" w:rsidRPr="00605DD0" w:rsidRDefault="00A20ACF" w:rsidP="001F6E5A">
            <w:pPr>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A20ACF" w:rsidP="00EB335E">
            <w:pPr>
              <w:pStyle w:val="2"/>
              <w:keepNext w:val="0"/>
              <w:keepLines w:val="0"/>
              <w:numPr>
                <w:ilvl w:val="0"/>
                <w:numId w:val="3"/>
              </w:numPr>
              <w:tabs>
                <w:tab w:val="left" w:pos="360"/>
              </w:tabs>
              <w:spacing w:before="0"/>
              <w:jc w:val="center"/>
              <w:rPr>
                <w:rFonts w:cstheme="majorHAnsi"/>
                <w:color w:val="auto"/>
                <w:sz w:val="24"/>
                <w:szCs w:val="24"/>
              </w:rPr>
            </w:pPr>
            <w:bookmarkStart w:id="164" w:name="_Toc392180191"/>
            <w:bookmarkStart w:id="165" w:name="_Toc449539079"/>
            <w:r w:rsidRPr="00605DD0">
              <w:rPr>
                <w:rFonts w:cstheme="majorHAnsi"/>
                <w:color w:val="auto"/>
                <w:sz w:val="24"/>
                <w:szCs w:val="24"/>
              </w:rPr>
              <w:lastRenderedPageBreak/>
              <w:t>Lista serviciilor și specificațiile tehnice:</w:t>
            </w:r>
            <w:bookmarkEnd w:id="164"/>
            <w:bookmarkEnd w:id="165"/>
          </w:p>
        </w:tc>
      </w:tr>
      <w:tr w:rsidR="00605DD0" w:rsidRPr="00605DD0" w:rsidTr="001F6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Denumire serviciilor</w:t>
            </w:r>
            <w:r w:rsidR="00B453B6" w:rsidRPr="00605DD0">
              <w:rPr>
                <w:rFonts w:asciiTheme="majorHAnsi" w:hAnsiTheme="majorHAnsi" w:cstheme="majorHAnsi"/>
                <w:b/>
              </w:rPr>
              <w:t xml:space="preserve"> de proiectare/lucrări</w:t>
            </w:r>
            <w:r w:rsidRPr="00605DD0">
              <w:rPr>
                <w:rFonts w:asciiTheme="majorHAnsi" w:hAnsiTheme="majorHAnsi" w:cstheme="majorHAnsi"/>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Specificația tehnică deplină solicitată, Standarde de referinţă</w:t>
            </w:r>
          </w:p>
        </w:tc>
      </w:tr>
      <w:tr w:rsidR="00A20ACF" w:rsidRPr="00605DD0" w:rsidTr="001F6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45210000-2</w:t>
            </w:r>
          </w:p>
        </w:tc>
        <w:tc>
          <w:tcPr>
            <w:tcW w:w="2836" w:type="dxa"/>
            <w:shd w:val="clear" w:color="auto" w:fill="auto"/>
            <w:vAlign w:val="center"/>
          </w:tcPr>
          <w:p w:rsidR="00A20ACF" w:rsidRPr="00605DD0" w:rsidRDefault="004A73D3" w:rsidP="00B453B6">
            <w:pPr>
              <w:ind w:left="-57" w:right="-57"/>
              <w:jc w:val="center"/>
              <w:rPr>
                <w:rFonts w:asciiTheme="majorHAnsi" w:hAnsiTheme="majorHAnsi" w:cstheme="majorHAnsi"/>
              </w:rPr>
            </w:pPr>
            <w:r>
              <w:rPr>
                <w:rFonts w:asciiTheme="majorHAnsi" w:hAnsiTheme="majorHAnsi" w:cstheme="majorHAnsi"/>
                <w:i/>
              </w:rPr>
              <w:t>Lucrări de construcție</w:t>
            </w:r>
          </w:p>
        </w:tc>
        <w:tc>
          <w:tcPr>
            <w:tcW w:w="992"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A20ACF" w:rsidRPr="00605DD0" w:rsidRDefault="00890E25" w:rsidP="001F6E5A">
            <w:pPr>
              <w:ind w:left="-57" w:right="-57"/>
              <w:jc w:val="center"/>
              <w:rPr>
                <w:rFonts w:asciiTheme="majorHAnsi" w:hAnsiTheme="majorHAnsi" w:cstheme="majorHAnsi"/>
              </w:rPr>
            </w:pPr>
            <w:r w:rsidRPr="00890E25">
              <w:rPr>
                <w:rFonts w:asciiTheme="majorHAnsi" w:hAnsiTheme="majorHAnsi" w:cstheme="majorHAnsi"/>
                <w:i/>
                <w:lang w:val="ro-MO"/>
              </w:rPr>
              <w:t>NCM C.01.08-2016</w:t>
            </w:r>
          </w:p>
        </w:tc>
      </w:tr>
    </w:tbl>
    <w:p w:rsidR="0077101F" w:rsidRPr="00605DD0" w:rsidRDefault="0077101F" w:rsidP="00EB335E">
      <w:pPr>
        <w:pStyle w:val="Style3"/>
        <w:numPr>
          <w:ilvl w:val="0"/>
          <w:numId w:val="3"/>
        </w:numPr>
        <w:jc w:val="center"/>
        <w:rPr>
          <w:rFonts w:asciiTheme="majorHAnsi" w:eastAsiaTheme="majorEastAsia" w:hAnsiTheme="majorHAnsi" w:cstheme="majorHAnsi"/>
          <w:bCs/>
          <w:noProof/>
          <w:lang w:val="ro-RO" w:eastAsia="en-US"/>
        </w:rPr>
      </w:pPr>
      <w:bookmarkStart w:id="166" w:name="_Toc449692084"/>
      <w:bookmarkStart w:id="167" w:name="_Toc358300270"/>
      <w:r w:rsidRPr="00605DD0">
        <w:rPr>
          <w:rFonts w:asciiTheme="majorHAnsi" w:eastAsiaTheme="majorEastAsia" w:hAnsiTheme="majorHAnsi" w:cstheme="majorHAnsi"/>
          <w:bCs/>
          <w:noProof/>
          <w:lang w:val="ro-RO" w:eastAsia="en-US"/>
        </w:rPr>
        <w:t>Criterii</w:t>
      </w:r>
      <w:r w:rsidR="000868F6">
        <w:rPr>
          <w:rFonts w:asciiTheme="majorHAnsi" w:eastAsiaTheme="majorEastAsia" w:hAnsiTheme="majorHAnsi" w:cstheme="majorHAnsi"/>
          <w:bCs/>
          <w:noProof/>
          <w:lang w:val="ro-RO" w:eastAsia="en-US"/>
        </w:rPr>
        <w:t xml:space="preserve"> </w:t>
      </w:r>
      <w:r w:rsidRPr="00605DD0">
        <w:rPr>
          <w:rFonts w:asciiTheme="majorHAnsi" w:eastAsiaTheme="majorEastAsia" w:hAnsiTheme="majorHAnsi" w:cstheme="majorHAnsi"/>
          <w:bCs/>
          <w:noProof/>
          <w:lang w:val="ro-RO" w:eastAsia="en-US"/>
        </w:rPr>
        <w:t>și cerințe de calificare</w:t>
      </w:r>
      <w:bookmarkEnd w:id="166"/>
      <w:bookmarkEnd w:id="167"/>
    </w:p>
    <w:p w:rsidR="00A20ACF" w:rsidRPr="00605DD0" w:rsidRDefault="00B228FC" w:rsidP="00A20ACF">
      <w:pPr>
        <w:rPr>
          <w:rFonts w:asciiTheme="majorHAnsi" w:hAnsiTheme="majorHAnsi" w:cstheme="majorHAnsi"/>
        </w:rPr>
      </w:pPr>
      <w:r w:rsidRPr="00605DD0">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18"/>
        <w:gridCol w:w="4230"/>
        <w:gridCol w:w="4297"/>
        <w:gridCol w:w="731"/>
      </w:tblGrid>
      <w:tr w:rsidR="00605DD0" w:rsidRPr="00605DD0" w:rsidTr="00890E25">
        <w:tc>
          <w:tcPr>
            <w:tcW w:w="397" w:type="dxa"/>
            <w:vAlign w:val="center"/>
          </w:tcPr>
          <w:p w:rsidR="0077101F" w:rsidRPr="00605DD0" w:rsidRDefault="0077101F" w:rsidP="0077101F">
            <w:pPr>
              <w:ind w:left="-120" w:right="-108"/>
              <w:jc w:val="center"/>
              <w:rPr>
                <w:rFonts w:asciiTheme="majorHAnsi" w:hAnsiTheme="majorHAnsi" w:cstheme="majorHAnsi"/>
                <w:spacing w:val="-4"/>
              </w:rPr>
            </w:pPr>
            <w:r w:rsidRPr="00605DD0">
              <w:rPr>
                <w:rFonts w:asciiTheme="majorHAnsi" w:hAnsiTheme="majorHAnsi" w:cstheme="majorHAnsi"/>
                <w:spacing w:val="-4"/>
              </w:rPr>
              <w:t>Nr.</w:t>
            </w:r>
          </w:p>
        </w:tc>
        <w:tc>
          <w:tcPr>
            <w:tcW w:w="4275" w:type="dxa"/>
            <w:vAlign w:val="center"/>
          </w:tcPr>
          <w:p w:rsidR="0077101F" w:rsidRPr="00605DD0"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605DD0">
              <w:rPr>
                <w:rStyle w:val="afe"/>
                <w:rFonts w:asciiTheme="majorHAnsi" w:hAnsiTheme="majorHAnsi" w:cstheme="majorHAnsi"/>
                <w:i w:val="0"/>
                <w:iCs/>
                <w:color w:val="auto"/>
                <w:sz w:val="24"/>
                <w:szCs w:val="24"/>
              </w:rPr>
              <w:t>Denumirea</w:t>
            </w:r>
            <w:r w:rsidRPr="00605DD0">
              <w:rPr>
                <w:rFonts w:asciiTheme="majorHAnsi" w:hAnsiTheme="majorHAnsi" w:cstheme="majorHAnsi"/>
                <w:b/>
                <w:szCs w:val="24"/>
              </w:rPr>
              <w:t xml:space="preserve"> documentului/cerințelor</w:t>
            </w:r>
            <w:bookmarkEnd w:id="168"/>
          </w:p>
        </w:tc>
        <w:tc>
          <w:tcPr>
            <w:tcW w:w="4367" w:type="dxa"/>
            <w:vAlign w:val="center"/>
          </w:tcPr>
          <w:p w:rsidR="0077101F" w:rsidRPr="00605DD0" w:rsidRDefault="0077101F" w:rsidP="0077101F">
            <w:pPr>
              <w:pStyle w:val="a7"/>
              <w:tabs>
                <w:tab w:val="left" w:pos="567"/>
              </w:tabs>
              <w:ind w:left="-57" w:right="-57"/>
              <w:jc w:val="center"/>
              <w:rPr>
                <w:rFonts w:asciiTheme="majorHAnsi" w:hAnsiTheme="majorHAnsi" w:cstheme="majorHAnsi"/>
                <w:b/>
                <w:szCs w:val="24"/>
              </w:rPr>
            </w:pPr>
            <w:r w:rsidRPr="00605DD0">
              <w:rPr>
                <w:rStyle w:val="afe"/>
                <w:rFonts w:asciiTheme="majorHAnsi" w:hAnsiTheme="majorHAnsi" w:cstheme="majorHAnsi"/>
                <w:b/>
                <w:i w:val="0"/>
                <w:iCs/>
                <w:color w:val="auto"/>
                <w:sz w:val="24"/>
                <w:szCs w:val="24"/>
              </w:rPr>
              <w:t>Mod de demonstrare a îndeplinirii cerinţei:</w:t>
            </w:r>
          </w:p>
        </w:tc>
        <w:tc>
          <w:tcPr>
            <w:tcW w:w="737" w:type="dxa"/>
            <w:vAlign w:val="center"/>
          </w:tcPr>
          <w:p w:rsidR="0077101F" w:rsidRPr="00605DD0" w:rsidRDefault="0077101F" w:rsidP="0077101F">
            <w:pPr>
              <w:pStyle w:val="a7"/>
              <w:tabs>
                <w:tab w:val="left" w:pos="567"/>
              </w:tabs>
              <w:ind w:left="-113" w:right="-113"/>
              <w:jc w:val="center"/>
              <w:rPr>
                <w:rFonts w:asciiTheme="majorHAnsi" w:hAnsiTheme="majorHAnsi" w:cstheme="majorHAnsi"/>
                <w:b/>
                <w:szCs w:val="24"/>
              </w:rPr>
            </w:pPr>
            <w:r w:rsidRPr="00605DD0">
              <w:rPr>
                <w:rFonts w:asciiTheme="majorHAnsi" w:hAnsiTheme="majorHAnsi" w:cstheme="majorHAnsi"/>
                <w:b/>
                <w:szCs w:val="24"/>
              </w:rPr>
              <w:t>Obl.</w:t>
            </w:r>
          </w:p>
          <w:p w:rsidR="0077101F" w:rsidRPr="00605DD0" w:rsidRDefault="0077101F" w:rsidP="0077101F">
            <w:pPr>
              <w:pStyle w:val="a7"/>
              <w:ind w:left="-113" w:right="-113"/>
              <w:jc w:val="center"/>
              <w:rPr>
                <w:rFonts w:asciiTheme="majorHAnsi" w:hAnsiTheme="majorHAnsi" w:cstheme="majorHAnsi"/>
                <w:b/>
                <w:i/>
                <w:szCs w:val="24"/>
              </w:rPr>
            </w:pPr>
            <w:r w:rsidRPr="00605DD0">
              <w:rPr>
                <w:rFonts w:asciiTheme="majorHAnsi" w:hAnsiTheme="majorHAnsi" w:cstheme="majorHAnsi"/>
                <w:b/>
                <w:i/>
                <w:szCs w:val="24"/>
              </w:rPr>
              <w:t>Da /Nu</w:t>
            </w:r>
          </w:p>
        </w:tc>
      </w:tr>
      <w:tr w:rsidR="00B453B6" w:rsidRPr="00605DD0" w:rsidTr="00890E25">
        <w:tc>
          <w:tcPr>
            <w:tcW w:w="397" w:type="dxa"/>
          </w:tcPr>
          <w:p w:rsidR="00B453B6" w:rsidRPr="00605DD0" w:rsidRDefault="004A73D3" w:rsidP="00A20ACF">
            <w:pPr>
              <w:rPr>
                <w:rFonts w:asciiTheme="majorHAnsi" w:hAnsiTheme="majorHAnsi" w:cstheme="majorHAnsi"/>
              </w:rPr>
            </w:pPr>
            <w:r>
              <w:rPr>
                <w:rFonts w:asciiTheme="majorHAnsi" w:hAnsiTheme="majorHAnsi" w:cstheme="majorHAnsi"/>
              </w:rPr>
              <w:t>1.</w:t>
            </w:r>
          </w:p>
        </w:tc>
        <w:tc>
          <w:tcPr>
            <w:tcW w:w="4275" w:type="dxa"/>
          </w:tcPr>
          <w:p w:rsidR="00B453B6" w:rsidRPr="00605DD0" w:rsidRDefault="000837FE" w:rsidP="00A20ACF">
            <w:pPr>
              <w:rPr>
                <w:rFonts w:asciiTheme="majorHAnsi" w:hAnsiTheme="majorHAnsi" w:cstheme="majorHAnsi"/>
              </w:rPr>
            </w:pPr>
            <w:r w:rsidRPr="000837FE">
              <w:rPr>
                <w:rFonts w:asciiTheme="majorHAnsi" w:hAnsiTheme="majorHAnsi" w:cstheme="majorHAnsi"/>
              </w:rPr>
              <w:t>Formularul Ofertă</w:t>
            </w:r>
          </w:p>
        </w:tc>
        <w:tc>
          <w:tcPr>
            <w:tcW w:w="4367" w:type="dxa"/>
          </w:tcPr>
          <w:p w:rsidR="00B453B6" w:rsidRPr="00605DD0" w:rsidRDefault="00957B0F" w:rsidP="00957B0F">
            <w:pPr>
              <w:rPr>
                <w:rFonts w:asciiTheme="majorHAnsi" w:hAnsiTheme="majorHAnsi" w:cstheme="majorHAnsi"/>
              </w:rPr>
            </w:pPr>
            <w:r w:rsidRPr="00957B0F">
              <w:rPr>
                <w:rFonts w:asciiTheme="majorHAnsi" w:hAnsiTheme="majorHAnsi" w:cstheme="majorHAnsi"/>
              </w:rPr>
              <w:t>Oferta</w:t>
            </w:r>
            <w:r>
              <w:rPr>
                <w:rFonts w:asciiTheme="majorHAnsi" w:hAnsiTheme="majorHAnsi" w:cstheme="majorHAnsi"/>
                <w:b/>
              </w:rPr>
              <w:t xml:space="preserve"> </w:t>
            </w:r>
            <w:r>
              <w:rPr>
                <w:rFonts w:asciiTheme="majorHAnsi" w:hAnsiTheme="majorHAnsi" w:cstheme="majorHAnsi"/>
              </w:rPr>
              <w:t>conform</w:t>
            </w:r>
            <w:r w:rsidRPr="00957B0F">
              <w:rPr>
                <w:rFonts w:asciiTheme="majorHAnsi" w:hAnsiTheme="majorHAnsi" w:cstheme="majorHAnsi"/>
                <w:b/>
              </w:rPr>
              <w:t xml:space="preserve"> </w:t>
            </w:r>
            <w:r w:rsidR="00407640" w:rsidRPr="00957B0F">
              <w:rPr>
                <w:rFonts w:asciiTheme="majorHAnsi" w:hAnsiTheme="majorHAnsi" w:cstheme="majorHAnsi"/>
                <w:b/>
              </w:rPr>
              <w:t>Formularul</w:t>
            </w:r>
            <w:r>
              <w:rPr>
                <w:rFonts w:asciiTheme="majorHAnsi" w:hAnsiTheme="majorHAnsi" w:cstheme="majorHAnsi"/>
                <w:b/>
              </w:rPr>
              <w:t>ui</w:t>
            </w:r>
            <w:r w:rsidR="00407640" w:rsidRPr="00957B0F">
              <w:rPr>
                <w:rFonts w:asciiTheme="majorHAnsi" w:hAnsiTheme="majorHAnsi" w:cstheme="majorHAnsi"/>
                <w:b/>
              </w:rPr>
              <w:t xml:space="preserve"> F.3.1</w:t>
            </w:r>
            <w:r w:rsidR="00407640">
              <w:rPr>
                <w:rFonts w:asciiTheme="majorHAnsi" w:hAnsiTheme="majorHAnsi" w:cstheme="majorHAnsi"/>
              </w:rPr>
              <w:t>, semnată de persoana autorizată (valoarea ofertei fără TVA)</w:t>
            </w:r>
          </w:p>
        </w:tc>
        <w:tc>
          <w:tcPr>
            <w:tcW w:w="737" w:type="dxa"/>
          </w:tcPr>
          <w:p w:rsidR="00B453B6" w:rsidRPr="00605DD0" w:rsidRDefault="00407640" w:rsidP="00A20ACF">
            <w:pPr>
              <w:rPr>
                <w:rFonts w:asciiTheme="majorHAnsi" w:hAnsiTheme="majorHAnsi" w:cstheme="majorHAnsi"/>
              </w:rPr>
            </w:pPr>
            <w:r>
              <w:rPr>
                <w:rFonts w:asciiTheme="majorHAnsi" w:hAnsiTheme="majorHAnsi" w:cstheme="majorHAnsi"/>
              </w:rPr>
              <w:t xml:space="preserve">Da </w:t>
            </w:r>
          </w:p>
        </w:tc>
      </w:tr>
      <w:tr w:rsidR="004A73D3" w:rsidRPr="00605DD0" w:rsidTr="00890E25">
        <w:tc>
          <w:tcPr>
            <w:tcW w:w="397" w:type="dxa"/>
          </w:tcPr>
          <w:p w:rsidR="004A73D3" w:rsidRDefault="004A73D3" w:rsidP="00A20ACF">
            <w:pPr>
              <w:rPr>
                <w:rFonts w:asciiTheme="majorHAnsi" w:hAnsiTheme="majorHAnsi" w:cstheme="majorHAnsi"/>
              </w:rPr>
            </w:pPr>
            <w:r>
              <w:rPr>
                <w:rFonts w:asciiTheme="majorHAnsi" w:hAnsiTheme="majorHAnsi" w:cstheme="majorHAnsi"/>
              </w:rPr>
              <w:t>2.</w:t>
            </w:r>
          </w:p>
        </w:tc>
        <w:tc>
          <w:tcPr>
            <w:tcW w:w="4275" w:type="dxa"/>
          </w:tcPr>
          <w:p w:rsidR="004A73D3" w:rsidRPr="00605DD0" w:rsidRDefault="000837FE" w:rsidP="00407640">
            <w:pPr>
              <w:rPr>
                <w:rFonts w:asciiTheme="majorHAnsi" w:hAnsiTheme="majorHAnsi" w:cstheme="majorHAnsi"/>
              </w:rPr>
            </w:pPr>
            <w:r w:rsidRPr="000837FE">
              <w:rPr>
                <w:rFonts w:asciiTheme="majorHAnsi" w:hAnsiTheme="majorHAnsi" w:cstheme="majorHAnsi"/>
              </w:rPr>
              <w:t>Scrisoare de garanție bancară</w:t>
            </w:r>
          </w:p>
        </w:tc>
        <w:tc>
          <w:tcPr>
            <w:tcW w:w="4367" w:type="dxa"/>
          </w:tcPr>
          <w:p w:rsidR="004A73D3" w:rsidRPr="00605DD0" w:rsidRDefault="00957B0F" w:rsidP="00A20ACF">
            <w:pPr>
              <w:rPr>
                <w:rFonts w:asciiTheme="majorHAnsi" w:hAnsiTheme="majorHAnsi" w:cstheme="majorHAnsi"/>
              </w:rPr>
            </w:pPr>
            <w:r>
              <w:rPr>
                <w:rFonts w:asciiTheme="majorHAnsi" w:hAnsiTheme="majorHAnsi" w:cstheme="majorHAnsi"/>
              </w:rPr>
              <w:t xml:space="preserve">Conform </w:t>
            </w:r>
            <w:r w:rsidR="00407640" w:rsidRPr="00957B0F">
              <w:rPr>
                <w:rFonts w:asciiTheme="majorHAnsi" w:hAnsiTheme="majorHAnsi" w:cstheme="majorHAnsi"/>
                <w:b/>
              </w:rPr>
              <w:t>Formularul</w:t>
            </w:r>
            <w:r w:rsidRPr="00957B0F">
              <w:rPr>
                <w:rFonts w:asciiTheme="majorHAnsi" w:hAnsiTheme="majorHAnsi" w:cstheme="majorHAnsi"/>
                <w:b/>
              </w:rPr>
              <w:t>ui</w:t>
            </w:r>
            <w:r w:rsidR="00407640" w:rsidRPr="00957B0F">
              <w:rPr>
                <w:rFonts w:asciiTheme="majorHAnsi" w:hAnsiTheme="majorHAnsi" w:cstheme="majorHAnsi"/>
                <w:b/>
              </w:rPr>
              <w:t xml:space="preserve"> F.3.2</w:t>
            </w:r>
          </w:p>
        </w:tc>
        <w:tc>
          <w:tcPr>
            <w:tcW w:w="737" w:type="dxa"/>
          </w:tcPr>
          <w:p w:rsidR="004A73D3"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0837FE" w:rsidP="00A20ACF">
            <w:pPr>
              <w:rPr>
                <w:rFonts w:asciiTheme="majorHAnsi" w:hAnsiTheme="majorHAnsi" w:cstheme="majorHAnsi"/>
              </w:rPr>
            </w:pPr>
            <w:r>
              <w:rPr>
                <w:rFonts w:asciiTheme="majorHAnsi" w:hAnsiTheme="majorHAnsi" w:cstheme="majorHAnsi"/>
              </w:rPr>
              <w:t>3.</w:t>
            </w:r>
          </w:p>
        </w:tc>
        <w:tc>
          <w:tcPr>
            <w:tcW w:w="4275" w:type="dxa"/>
          </w:tcPr>
          <w:p w:rsidR="000837FE" w:rsidRPr="000837FE" w:rsidRDefault="000837FE" w:rsidP="00407640">
            <w:pPr>
              <w:rPr>
                <w:rFonts w:asciiTheme="majorHAnsi" w:hAnsiTheme="majorHAnsi" w:cstheme="majorHAnsi"/>
              </w:rPr>
            </w:pPr>
            <w:r w:rsidRPr="000837FE">
              <w:rPr>
                <w:rFonts w:asciiTheme="majorHAnsi" w:hAnsiTheme="majorHAnsi" w:cstheme="majorHAnsi"/>
              </w:rPr>
              <w:t>Grafic de executare a lucrărilor</w:t>
            </w:r>
          </w:p>
        </w:tc>
        <w:tc>
          <w:tcPr>
            <w:tcW w:w="4367" w:type="dxa"/>
          </w:tcPr>
          <w:p w:rsidR="000837FE" w:rsidRPr="00605DD0" w:rsidRDefault="00957B0F" w:rsidP="00A20ACF">
            <w:pPr>
              <w:rPr>
                <w:rFonts w:asciiTheme="majorHAnsi" w:hAnsiTheme="majorHAnsi" w:cstheme="majorHAnsi"/>
              </w:rPr>
            </w:pPr>
            <w:r>
              <w:rPr>
                <w:rFonts w:asciiTheme="majorHAnsi" w:hAnsiTheme="majorHAnsi" w:cstheme="majorHAnsi"/>
              </w:rPr>
              <w:t xml:space="preserve">Conform </w:t>
            </w:r>
            <w:r w:rsidRPr="00957B0F">
              <w:rPr>
                <w:rFonts w:asciiTheme="majorHAnsi" w:hAnsiTheme="majorHAnsi" w:cstheme="majorHAnsi"/>
                <w:b/>
              </w:rPr>
              <w:t>Formularului F.3.3</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0837FE" w:rsidP="00A20ACF">
            <w:pPr>
              <w:rPr>
                <w:rFonts w:asciiTheme="majorHAnsi" w:hAnsiTheme="majorHAnsi" w:cstheme="majorHAnsi"/>
              </w:rPr>
            </w:pPr>
            <w:r>
              <w:rPr>
                <w:rFonts w:asciiTheme="majorHAnsi" w:hAnsiTheme="majorHAnsi" w:cstheme="majorHAnsi"/>
              </w:rPr>
              <w:t>4.</w:t>
            </w:r>
          </w:p>
        </w:tc>
        <w:tc>
          <w:tcPr>
            <w:tcW w:w="4275" w:type="dxa"/>
          </w:tcPr>
          <w:p w:rsidR="000837FE" w:rsidRPr="000837FE" w:rsidRDefault="000837FE" w:rsidP="00F278E9">
            <w:pPr>
              <w:rPr>
                <w:rFonts w:asciiTheme="majorHAnsi" w:hAnsiTheme="majorHAnsi" w:cstheme="majorHAnsi"/>
              </w:rPr>
            </w:pPr>
            <w:r w:rsidRPr="000837FE">
              <w:rPr>
                <w:rFonts w:asciiTheme="majorHAnsi" w:hAnsiTheme="majorHAnsi" w:cstheme="majorHAnsi"/>
                <w:bCs/>
              </w:rPr>
              <w:t>Declarație de neîncadrare în situațiile ce determină excluderea de la procedura de atribuire, ce vin în aplicarea art. 18 din Legea nr. 131 din 03.07.2015</w:t>
            </w:r>
          </w:p>
        </w:tc>
        <w:tc>
          <w:tcPr>
            <w:tcW w:w="4367" w:type="dxa"/>
          </w:tcPr>
          <w:p w:rsidR="000837FE" w:rsidRPr="00605DD0" w:rsidRDefault="00957B0F" w:rsidP="00957B0F">
            <w:pPr>
              <w:rPr>
                <w:rFonts w:asciiTheme="majorHAnsi" w:hAnsiTheme="majorHAnsi" w:cstheme="majorHAnsi"/>
              </w:rPr>
            </w:pPr>
            <w:r w:rsidRPr="00957B0F">
              <w:rPr>
                <w:rFonts w:asciiTheme="majorHAnsi" w:hAnsiTheme="majorHAnsi" w:cstheme="majorHAnsi"/>
                <w:bCs/>
                <w:lang w:val="ro-MO"/>
              </w:rPr>
              <w:t xml:space="preserve">Declarație </w:t>
            </w:r>
            <w:r w:rsidRPr="00957B0F">
              <w:rPr>
                <w:rFonts w:asciiTheme="majorHAnsi" w:hAnsiTheme="majorHAnsi" w:cstheme="majorHAnsi"/>
                <w:lang w:val="ro-MO"/>
              </w:rPr>
              <w:t xml:space="preserve">pe proprie răspundere conform </w:t>
            </w:r>
            <w:r w:rsidRPr="00957B0F">
              <w:rPr>
                <w:rFonts w:asciiTheme="majorHAnsi" w:hAnsiTheme="majorHAnsi" w:cstheme="majorHAnsi"/>
                <w:b/>
                <w:lang w:val="ro-MO"/>
              </w:rPr>
              <w:t>Formularului F</w:t>
            </w:r>
            <w:r w:rsidR="00E54684">
              <w:rPr>
                <w:rFonts w:asciiTheme="majorHAnsi" w:hAnsiTheme="majorHAnsi" w:cstheme="majorHAnsi"/>
                <w:b/>
                <w:lang w:val="ro-MO"/>
              </w:rPr>
              <w:t>.</w:t>
            </w:r>
            <w:r w:rsidRPr="00957B0F">
              <w:rPr>
                <w:rFonts w:asciiTheme="majorHAnsi" w:hAnsiTheme="majorHAnsi" w:cstheme="majorHAnsi"/>
                <w:b/>
                <w:lang w:val="ro-MO"/>
              </w:rPr>
              <w:t>3.</w:t>
            </w:r>
            <w:r>
              <w:rPr>
                <w:rFonts w:asciiTheme="majorHAnsi" w:hAnsiTheme="majorHAnsi" w:cstheme="majorHAnsi"/>
                <w:b/>
                <w:lang w:val="ro-MO"/>
              </w:rPr>
              <w:t>5</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5.</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Declarația privind conduita etică și neimplicarea în practici frauduloase și de corupere</w:t>
            </w:r>
            <w:r w:rsidR="00F278E9">
              <w:rPr>
                <w:rFonts w:asciiTheme="majorHAnsi" w:hAnsiTheme="majorHAnsi" w:cstheme="majorHAnsi"/>
              </w:rPr>
              <w:t>, conform pct. 12 din IPO</w:t>
            </w:r>
          </w:p>
        </w:tc>
        <w:tc>
          <w:tcPr>
            <w:tcW w:w="4367" w:type="dxa"/>
          </w:tcPr>
          <w:p w:rsidR="000837FE" w:rsidRPr="00605DD0" w:rsidRDefault="00957B0F" w:rsidP="00905D2F">
            <w:pPr>
              <w:rPr>
                <w:rFonts w:asciiTheme="majorHAnsi" w:hAnsiTheme="majorHAnsi" w:cstheme="majorHAnsi"/>
              </w:rPr>
            </w:pPr>
            <w:r w:rsidRPr="00957B0F">
              <w:rPr>
                <w:rFonts w:asciiTheme="majorHAnsi" w:hAnsiTheme="majorHAnsi" w:cstheme="majorHAnsi"/>
                <w:bCs/>
                <w:lang w:val="ro-MO"/>
              </w:rPr>
              <w:t>Declarație</w:t>
            </w:r>
            <w:r w:rsidR="00F278E9">
              <w:rPr>
                <w:rFonts w:asciiTheme="majorHAnsi" w:hAnsiTheme="majorHAnsi" w:cstheme="majorHAnsi"/>
                <w:bCs/>
                <w:lang w:val="ro-MO"/>
              </w:rPr>
              <w:t xml:space="preserve"> </w:t>
            </w:r>
            <w:r w:rsidRPr="00957B0F">
              <w:rPr>
                <w:rFonts w:asciiTheme="majorHAnsi" w:hAnsiTheme="majorHAnsi" w:cstheme="majorHAnsi"/>
                <w:lang w:val="ro-MO"/>
              </w:rPr>
              <w:t xml:space="preserve">pe proprie răspundere conform </w:t>
            </w:r>
            <w:r w:rsidRPr="00957B0F">
              <w:rPr>
                <w:rFonts w:asciiTheme="majorHAnsi" w:hAnsiTheme="majorHAnsi" w:cstheme="majorHAnsi"/>
                <w:b/>
                <w:lang w:val="ro-MO"/>
              </w:rPr>
              <w:t>Formularul F</w:t>
            </w:r>
            <w:r w:rsidR="00E54684">
              <w:rPr>
                <w:rFonts w:asciiTheme="majorHAnsi" w:hAnsiTheme="majorHAnsi" w:cstheme="majorHAnsi"/>
                <w:b/>
                <w:lang w:val="ro-MO"/>
              </w:rPr>
              <w:t>.</w:t>
            </w:r>
            <w:r w:rsidRPr="00957B0F">
              <w:rPr>
                <w:rFonts w:asciiTheme="majorHAnsi" w:hAnsiTheme="majorHAnsi" w:cstheme="majorHAnsi"/>
                <w:b/>
                <w:lang w:val="ro-MO"/>
              </w:rPr>
              <w:t>3.</w:t>
            </w:r>
            <w:r w:rsidR="00905D2F">
              <w:rPr>
                <w:rFonts w:asciiTheme="majorHAnsi" w:hAnsiTheme="majorHAnsi" w:cstheme="majorHAnsi"/>
                <w:b/>
                <w:lang w:val="ro-MO"/>
              </w:rPr>
              <w:t>6</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6.</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Formularul informativ despre ofertant</w:t>
            </w:r>
          </w:p>
        </w:tc>
        <w:tc>
          <w:tcPr>
            <w:tcW w:w="4367" w:type="dxa"/>
          </w:tcPr>
          <w:p w:rsidR="000837FE" w:rsidRPr="00605DD0" w:rsidRDefault="00E54684" w:rsidP="00905D2F">
            <w:pPr>
              <w:rPr>
                <w:rFonts w:asciiTheme="majorHAnsi" w:hAnsiTheme="majorHAnsi" w:cstheme="majorHAnsi"/>
              </w:rPr>
            </w:pPr>
            <w:r>
              <w:rPr>
                <w:rFonts w:asciiTheme="majorHAnsi" w:hAnsiTheme="majorHAnsi" w:cstheme="majorHAnsi"/>
                <w:lang w:val="ro-MO"/>
              </w:rPr>
              <w:t>C</w:t>
            </w:r>
            <w:r w:rsidR="00957B0F" w:rsidRPr="00957B0F">
              <w:rPr>
                <w:rFonts w:asciiTheme="majorHAnsi" w:hAnsiTheme="majorHAnsi" w:cstheme="majorHAnsi"/>
                <w:lang w:val="ro-MO"/>
              </w:rPr>
              <w:t xml:space="preserve">onform </w:t>
            </w:r>
            <w:r w:rsidR="00957B0F" w:rsidRPr="00905D2F">
              <w:rPr>
                <w:rFonts w:asciiTheme="majorHAnsi" w:hAnsiTheme="majorHAnsi" w:cstheme="majorHAnsi"/>
                <w:b/>
                <w:lang w:val="ro-MO"/>
              </w:rPr>
              <w:t>Formularul</w:t>
            </w:r>
            <w:r w:rsidR="00905D2F">
              <w:rPr>
                <w:rFonts w:asciiTheme="majorHAnsi" w:hAnsiTheme="majorHAnsi" w:cstheme="majorHAnsi"/>
                <w:b/>
                <w:lang w:val="ro-MO"/>
              </w:rPr>
              <w:t>ui</w:t>
            </w:r>
            <w:r w:rsidR="00957B0F" w:rsidRPr="00905D2F">
              <w:rPr>
                <w:rFonts w:asciiTheme="majorHAnsi" w:hAnsiTheme="majorHAnsi" w:cstheme="majorHAnsi"/>
                <w:b/>
                <w:lang w:val="ro-MO"/>
              </w:rPr>
              <w:t xml:space="preserve"> F</w:t>
            </w:r>
            <w:r>
              <w:rPr>
                <w:rFonts w:asciiTheme="majorHAnsi" w:hAnsiTheme="majorHAnsi" w:cstheme="majorHAnsi"/>
                <w:b/>
                <w:lang w:val="ro-MO"/>
              </w:rPr>
              <w:t>.</w:t>
            </w:r>
            <w:r w:rsidR="00957B0F" w:rsidRPr="00905D2F">
              <w:rPr>
                <w:rFonts w:asciiTheme="majorHAnsi" w:hAnsiTheme="majorHAnsi" w:cstheme="majorHAnsi"/>
                <w:b/>
                <w:lang w:val="ro-MO"/>
              </w:rPr>
              <w:t>3.</w:t>
            </w:r>
            <w:r w:rsidR="00905D2F">
              <w:rPr>
                <w:rFonts w:asciiTheme="majorHAnsi" w:hAnsiTheme="majorHAnsi" w:cstheme="majorHAnsi"/>
                <w:b/>
                <w:lang w:val="ro-MO"/>
              </w:rPr>
              <w:t>7</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7.</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Declaraţie</w:t>
            </w:r>
            <w:r w:rsidR="00905D2F">
              <w:rPr>
                <w:rFonts w:asciiTheme="majorHAnsi" w:hAnsiTheme="majorHAnsi" w:cstheme="majorHAnsi"/>
              </w:rPr>
              <w:t xml:space="preserve"> </w:t>
            </w:r>
            <w:r w:rsidRPr="000837FE">
              <w:rPr>
                <w:rFonts w:asciiTheme="majorHAnsi" w:hAnsiTheme="majorHAnsi" w:cstheme="majorHAnsi"/>
              </w:rPr>
              <w:t>privind obligaţiile contractuale faţă de alţi beneficiari</w:t>
            </w:r>
          </w:p>
        </w:tc>
        <w:tc>
          <w:tcPr>
            <w:tcW w:w="4367" w:type="dxa"/>
          </w:tcPr>
          <w:p w:rsidR="000837FE" w:rsidRPr="00905D2F" w:rsidRDefault="00E54684" w:rsidP="00E54684">
            <w:pPr>
              <w:rPr>
                <w:rFonts w:asciiTheme="majorHAnsi" w:hAnsiTheme="majorHAnsi" w:cstheme="majorHAnsi"/>
              </w:rPr>
            </w:pPr>
            <w:r>
              <w:rPr>
                <w:rFonts w:asciiTheme="majorHAnsi" w:hAnsiTheme="majorHAnsi" w:cstheme="majorHAnsi"/>
                <w:lang w:val="ro-MO"/>
              </w:rPr>
              <w:t>C</w:t>
            </w:r>
            <w:r w:rsidR="00905D2F" w:rsidRPr="00905D2F">
              <w:rPr>
                <w:rFonts w:asciiTheme="majorHAnsi" w:hAnsiTheme="majorHAnsi" w:cstheme="majorHAnsi"/>
                <w:lang w:val="ro-MO"/>
              </w:rPr>
              <w:t>onform</w:t>
            </w:r>
            <w:r w:rsidR="00905D2F">
              <w:rPr>
                <w:rFonts w:asciiTheme="majorHAnsi" w:hAnsiTheme="majorHAnsi" w:cstheme="majorHAnsi"/>
                <w:b/>
                <w:lang w:val="ro-MO"/>
              </w:rPr>
              <w:t xml:space="preserve"> </w:t>
            </w:r>
            <w:r w:rsidR="00905D2F" w:rsidRPr="00905D2F">
              <w:rPr>
                <w:rFonts w:asciiTheme="majorHAnsi" w:hAnsiTheme="majorHAnsi" w:cstheme="majorHAnsi"/>
                <w:b/>
                <w:lang w:val="ro-MO"/>
              </w:rPr>
              <w:t>Formularul</w:t>
            </w:r>
            <w:r w:rsidR="00905D2F">
              <w:rPr>
                <w:rFonts w:asciiTheme="majorHAnsi" w:hAnsiTheme="majorHAnsi" w:cstheme="majorHAnsi"/>
                <w:b/>
                <w:lang w:val="ro-MO"/>
              </w:rPr>
              <w:t>ui</w:t>
            </w:r>
            <w:r w:rsidR="00905D2F" w:rsidRPr="00905D2F">
              <w:rPr>
                <w:rFonts w:asciiTheme="majorHAnsi" w:hAnsiTheme="majorHAnsi" w:cstheme="majorHAnsi"/>
                <w:b/>
                <w:lang w:val="ro-MO"/>
              </w:rPr>
              <w:t xml:space="preserve"> F</w:t>
            </w:r>
            <w:r>
              <w:rPr>
                <w:rFonts w:asciiTheme="majorHAnsi" w:hAnsiTheme="majorHAnsi" w:cstheme="majorHAnsi"/>
                <w:b/>
                <w:lang w:val="ro-MO"/>
              </w:rPr>
              <w:t>.</w:t>
            </w:r>
            <w:r w:rsidR="00905D2F" w:rsidRPr="00905D2F">
              <w:rPr>
                <w:rFonts w:asciiTheme="majorHAnsi" w:hAnsiTheme="majorHAnsi" w:cstheme="majorHAnsi"/>
                <w:b/>
                <w:lang w:val="ro-MO"/>
              </w:rPr>
              <w:t>3.8</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8.</w:t>
            </w:r>
          </w:p>
        </w:tc>
        <w:tc>
          <w:tcPr>
            <w:tcW w:w="4275" w:type="dxa"/>
          </w:tcPr>
          <w:p w:rsidR="00905D2F" w:rsidRPr="000837FE" w:rsidRDefault="000837FE" w:rsidP="00F278E9">
            <w:pPr>
              <w:rPr>
                <w:rFonts w:asciiTheme="majorHAnsi" w:hAnsiTheme="majorHAnsi" w:cstheme="majorHAnsi"/>
              </w:rPr>
            </w:pPr>
            <w:r w:rsidRPr="000837FE">
              <w:rPr>
                <w:rFonts w:asciiTheme="majorHAnsi" w:hAnsiTheme="majorHAnsi" w:cstheme="majorHAnsi"/>
              </w:rPr>
              <w:t>Declarație privind experiența similară</w:t>
            </w:r>
            <w:r w:rsidR="00905D2F">
              <w:rPr>
                <w:rFonts w:asciiTheme="majorHAnsi" w:hAnsiTheme="majorHAnsi" w:cstheme="majorHAnsi"/>
              </w:rPr>
              <w:t xml:space="preserve">, conform </w:t>
            </w:r>
            <w:r w:rsidR="00F278E9">
              <w:rPr>
                <w:rFonts w:asciiTheme="majorHAnsi" w:hAnsiTheme="majorHAnsi" w:cstheme="majorHAnsi"/>
              </w:rPr>
              <w:t xml:space="preserve">pct. 16 din </w:t>
            </w:r>
            <w:r w:rsidR="00905D2F">
              <w:rPr>
                <w:rFonts w:asciiTheme="majorHAnsi" w:hAnsiTheme="majorHAnsi" w:cstheme="majorHAnsi"/>
              </w:rPr>
              <w:t xml:space="preserve">IPO </w:t>
            </w:r>
          </w:p>
        </w:tc>
        <w:tc>
          <w:tcPr>
            <w:tcW w:w="4367" w:type="dxa"/>
          </w:tcPr>
          <w:p w:rsidR="000837FE" w:rsidRPr="00905D2F" w:rsidRDefault="00905D2F" w:rsidP="00905D2F">
            <w:pPr>
              <w:rPr>
                <w:rFonts w:asciiTheme="majorHAnsi" w:hAnsiTheme="majorHAnsi" w:cstheme="majorHAnsi"/>
                <w:lang w:val="ro-MO"/>
              </w:rPr>
            </w:pPr>
            <w:r w:rsidRPr="00905D2F">
              <w:rPr>
                <w:rFonts w:asciiTheme="majorHAnsi" w:hAnsiTheme="majorHAnsi" w:cstheme="majorHAnsi"/>
                <w:lang w:val="ro-MO"/>
              </w:rPr>
              <w:t>Declarație conform</w:t>
            </w:r>
            <w:r w:rsidRPr="00905D2F">
              <w:rPr>
                <w:rFonts w:asciiTheme="majorHAnsi" w:hAnsiTheme="majorHAnsi" w:cstheme="majorHAnsi"/>
                <w:b/>
                <w:i/>
                <w:lang w:val="ro-MO"/>
              </w:rPr>
              <w:t xml:space="preserve"> </w:t>
            </w:r>
            <w:r w:rsidRPr="00905D2F">
              <w:rPr>
                <w:rFonts w:asciiTheme="majorHAnsi" w:hAnsiTheme="majorHAnsi" w:cstheme="majorHAnsi"/>
                <w:b/>
                <w:lang w:val="ro-MO"/>
              </w:rPr>
              <w:t>Formularului F</w:t>
            </w:r>
            <w:r w:rsidR="00E54684">
              <w:rPr>
                <w:rFonts w:asciiTheme="majorHAnsi" w:hAnsiTheme="majorHAnsi" w:cstheme="majorHAnsi"/>
                <w:b/>
                <w:lang w:val="ro-MO"/>
              </w:rPr>
              <w:t>.</w:t>
            </w:r>
            <w:r w:rsidRPr="00905D2F">
              <w:rPr>
                <w:rFonts w:asciiTheme="majorHAnsi" w:hAnsiTheme="majorHAnsi" w:cstheme="majorHAnsi"/>
                <w:b/>
                <w:lang w:val="ro-MO"/>
              </w:rPr>
              <w:t>3.9</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9.</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Declarație privind lista principalelor lucrări executate</w:t>
            </w:r>
            <w:r w:rsidR="00905D2F">
              <w:rPr>
                <w:rFonts w:asciiTheme="majorHAnsi" w:hAnsiTheme="majorHAnsi" w:cstheme="majorHAnsi"/>
              </w:rPr>
              <w:t xml:space="preserve"> </w:t>
            </w:r>
            <w:r w:rsidRPr="000837FE">
              <w:rPr>
                <w:rFonts w:asciiTheme="majorHAnsi" w:hAnsiTheme="majorHAnsi" w:cstheme="majorHAnsi"/>
              </w:rPr>
              <w:t>în ultimul an de activitate</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905D2F" w:rsidRPr="00E54684" w:rsidRDefault="00905D2F" w:rsidP="00905D2F">
            <w:pPr>
              <w:rPr>
                <w:rFonts w:asciiTheme="majorHAnsi" w:hAnsiTheme="majorHAnsi" w:cstheme="majorHAnsi"/>
                <w:b/>
                <w:lang w:val="ro-MO"/>
              </w:rPr>
            </w:pPr>
            <w:r w:rsidRPr="00905D2F">
              <w:rPr>
                <w:rFonts w:asciiTheme="majorHAnsi" w:hAnsiTheme="majorHAnsi" w:cstheme="majorHAnsi"/>
                <w:lang w:val="ro-MO"/>
              </w:rPr>
              <w:t>Declarație conform</w:t>
            </w:r>
            <w:r w:rsidRPr="00905D2F">
              <w:rPr>
                <w:rFonts w:asciiTheme="majorHAnsi" w:hAnsiTheme="majorHAnsi" w:cstheme="majorHAnsi"/>
                <w:b/>
                <w:i/>
                <w:lang w:val="ro-MO"/>
              </w:rPr>
              <w:t xml:space="preserve"> </w:t>
            </w:r>
            <w:r w:rsidRPr="00E54684">
              <w:rPr>
                <w:rFonts w:asciiTheme="majorHAnsi" w:hAnsiTheme="majorHAnsi" w:cstheme="majorHAnsi"/>
                <w:b/>
                <w:lang w:val="ro-MO"/>
              </w:rPr>
              <w:t>Formularul</w:t>
            </w:r>
            <w:r w:rsidR="00E54684" w:rsidRPr="00E54684">
              <w:rPr>
                <w:rFonts w:asciiTheme="majorHAnsi" w:hAnsiTheme="majorHAnsi" w:cstheme="majorHAnsi"/>
                <w:b/>
                <w:lang w:val="ro-MO"/>
              </w:rPr>
              <w:t>ui</w:t>
            </w:r>
            <w:r w:rsidRPr="00E54684">
              <w:rPr>
                <w:rFonts w:asciiTheme="majorHAnsi" w:hAnsiTheme="majorHAnsi" w:cstheme="majorHAnsi"/>
                <w:b/>
                <w:lang w:val="ro-MO"/>
              </w:rPr>
              <w:t xml:space="preserve"> F</w:t>
            </w:r>
            <w:r w:rsidR="00E54684">
              <w:rPr>
                <w:rFonts w:asciiTheme="majorHAnsi" w:hAnsiTheme="majorHAnsi" w:cstheme="majorHAnsi"/>
                <w:b/>
                <w:lang w:val="ro-MO"/>
              </w:rPr>
              <w:t>.</w:t>
            </w:r>
            <w:r w:rsidRPr="00E54684">
              <w:rPr>
                <w:rFonts w:asciiTheme="majorHAnsi" w:hAnsiTheme="majorHAnsi" w:cstheme="majorHAnsi"/>
                <w:b/>
                <w:lang w:val="ro-MO"/>
              </w:rPr>
              <w:t>3.1</w:t>
            </w:r>
            <w:r w:rsidR="00E54684">
              <w:rPr>
                <w:rFonts w:asciiTheme="majorHAnsi" w:hAnsiTheme="majorHAnsi" w:cstheme="majorHAnsi"/>
                <w:b/>
                <w:lang w:val="ro-MO"/>
              </w:rPr>
              <w:t>0</w:t>
            </w:r>
          </w:p>
          <w:p w:rsidR="000837FE" w:rsidRPr="00905D2F" w:rsidRDefault="000837FE" w:rsidP="00A20ACF">
            <w:pPr>
              <w:rPr>
                <w:rFonts w:asciiTheme="majorHAnsi" w:hAnsiTheme="majorHAnsi" w:cstheme="majorHAnsi"/>
                <w:lang w:val="ro-MO"/>
              </w:rPr>
            </w:pP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10.</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 xml:space="preserve">Declarație privind dotările specifice, utilajul şi echipamentul necesar </w:t>
            </w:r>
            <w:r w:rsidRPr="000837FE">
              <w:rPr>
                <w:rFonts w:asciiTheme="majorHAnsi" w:hAnsiTheme="majorHAnsi" w:cstheme="majorHAnsi"/>
                <w:bCs/>
              </w:rPr>
              <w:t xml:space="preserve">pentru </w:t>
            </w:r>
            <w:r w:rsidRPr="000837FE">
              <w:rPr>
                <w:rFonts w:asciiTheme="majorHAnsi" w:hAnsiTheme="majorHAnsi" w:cstheme="majorHAnsi"/>
              </w:rPr>
              <w:t>îndeplinirea corespunzătoare a contractului</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Declarație conform </w:t>
            </w:r>
            <w:r w:rsidRPr="00E54684">
              <w:rPr>
                <w:rFonts w:asciiTheme="majorHAnsi" w:hAnsiTheme="majorHAnsi" w:cstheme="majorHAnsi"/>
                <w:b/>
              </w:rPr>
              <w:t>Formularului F.3.11</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11.</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Declarație privind personalul de specialitate şi/sau a experţilor propus/propuşi pentru implementarea contractului</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Declarație conform </w:t>
            </w:r>
            <w:r w:rsidRPr="00F278E9">
              <w:rPr>
                <w:rFonts w:asciiTheme="majorHAnsi" w:hAnsiTheme="majorHAnsi" w:cstheme="majorHAnsi"/>
                <w:b/>
              </w:rPr>
              <w:t>Formularului F.3.12</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12.</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Lista subcontractanților și partea/părțile din contract care sunt îndeplinite de către aceștia</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Conform </w:t>
            </w:r>
            <w:r w:rsidRPr="00F278E9">
              <w:rPr>
                <w:rFonts w:asciiTheme="majorHAnsi" w:hAnsiTheme="majorHAnsi" w:cstheme="majorHAnsi"/>
                <w:b/>
              </w:rPr>
              <w:t>Formularului F.3.13</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13.</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Informație privind asocierea</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Conform </w:t>
            </w:r>
            <w:r w:rsidRPr="00E54684">
              <w:rPr>
                <w:rFonts w:asciiTheme="majorHAnsi" w:hAnsiTheme="majorHAnsi" w:cstheme="majorHAnsi"/>
                <w:b/>
              </w:rPr>
              <w:t>Formularului F.3.14</w:t>
            </w:r>
          </w:p>
        </w:tc>
        <w:tc>
          <w:tcPr>
            <w:tcW w:w="737" w:type="dxa"/>
          </w:tcPr>
          <w:p w:rsidR="000837FE" w:rsidRPr="00605DD0" w:rsidRDefault="000837FE" w:rsidP="00A20ACF">
            <w:pPr>
              <w:rPr>
                <w:rFonts w:asciiTheme="majorHAnsi" w:hAnsiTheme="majorHAnsi" w:cstheme="majorHAnsi"/>
              </w:rPr>
            </w:pP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lastRenderedPageBreak/>
              <w:t>14.</w:t>
            </w:r>
          </w:p>
        </w:tc>
        <w:tc>
          <w:tcPr>
            <w:tcW w:w="4275" w:type="dxa"/>
          </w:tcPr>
          <w:p w:rsidR="000837FE" w:rsidRPr="000837FE" w:rsidRDefault="000837FE" w:rsidP="005E4399">
            <w:pPr>
              <w:rPr>
                <w:rFonts w:asciiTheme="majorHAnsi" w:hAnsiTheme="majorHAnsi" w:cstheme="majorHAnsi"/>
              </w:rPr>
            </w:pPr>
            <w:r w:rsidRPr="000837FE">
              <w:rPr>
                <w:rFonts w:asciiTheme="majorHAnsi" w:hAnsiTheme="majorHAnsi" w:cstheme="majorHAnsi"/>
              </w:rPr>
              <w:t xml:space="preserve">Avizul </w:t>
            </w:r>
            <w:r w:rsidR="005E4399">
              <w:rPr>
                <w:rFonts w:asciiTheme="majorHAnsi" w:hAnsiTheme="majorHAnsi" w:cstheme="majorHAnsi"/>
              </w:rPr>
              <w:t>Agenției pentru Supraveghere Tehnică</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Copie, conform </w:t>
            </w:r>
            <w:r w:rsidRPr="00E54684">
              <w:rPr>
                <w:rFonts w:asciiTheme="majorHAnsi" w:hAnsiTheme="majorHAnsi" w:cstheme="majorHAnsi"/>
                <w:b/>
              </w:rPr>
              <w:t>Formularului F.3.15</w:t>
            </w:r>
          </w:p>
        </w:tc>
        <w:tc>
          <w:tcPr>
            <w:tcW w:w="737" w:type="dxa"/>
          </w:tcPr>
          <w:p w:rsidR="000837FE" w:rsidRPr="00605DD0" w:rsidRDefault="000837FE" w:rsidP="00A20ACF">
            <w:pPr>
              <w:rPr>
                <w:rFonts w:asciiTheme="majorHAnsi" w:hAnsiTheme="majorHAnsi" w:cstheme="majorHAnsi"/>
              </w:rPr>
            </w:pP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15.</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Îndeplinirea obligaţiilor de plată a impozitelor, taxelor şi contribuţiilor de asigurări sociale, în conformitate cu prevederile legale în vigoare în RM sau în ţara în care este stabilit</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3</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16.</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Dovada înregistrării persoanei juridice, în conformitate cu prevederile legale din ţara în care ofertantul este stabilit</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3</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17.</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Raportul financiar</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18.</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Disponibilitate de bani lichizi sau capital circulant, de resurse creditare sau alte mijloace financiare</w:t>
            </w:r>
            <w:r w:rsidR="00563B94">
              <w:rPr>
                <w:rFonts w:asciiTheme="majorHAnsi" w:hAnsiTheme="majorHAnsi" w:cstheme="majorHAnsi"/>
                <w:lang w:val="ro-MO"/>
              </w:rPr>
              <w:t>,</w:t>
            </w:r>
            <w:r w:rsidRPr="000837FE">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FD253B" w:rsidP="00A20ACF">
            <w:pPr>
              <w:rPr>
                <w:rFonts w:asciiTheme="majorHAnsi" w:hAnsiTheme="majorHAnsi" w:cstheme="majorHAnsi"/>
              </w:rPr>
            </w:pPr>
            <w:r>
              <w:rPr>
                <w:rFonts w:asciiTheme="majorHAnsi" w:hAnsiTheme="majorHAnsi" w:cstheme="majorHAnsi"/>
              </w:rPr>
              <w:t>1 000 000,00 lei</w:t>
            </w:r>
          </w:p>
        </w:tc>
        <w:tc>
          <w:tcPr>
            <w:tcW w:w="737" w:type="dxa"/>
          </w:tcPr>
          <w:p w:rsidR="000837FE" w:rsidRPr="00605DD0" w:rsidRDefault="00FD253B" w:rsidP="00A20ACF">
            <w:pPr>
              <w:rPr>
                <w:rFonts w:asciiTheme="majorHAnsi" w:hAnsiTheme="majorHAnsi" w:cstheme="majorHAnsi"/>
              </w:rPr>
            </w:pPr>
            <w:r>
              <w:rPr>
                <w:rFonts w:asciiTheme="majorHAnsi" w:hAnsiTheme="majorHAnsi" w:cstheme="majorHAnsi"/>
              </w:rPr>
              <w:t xml:space="preserve">Da </w:t>
            </w:r>
            <w:r w:rsidR="00563B94">
              <w:rPr>
                <w:rFonts w:asciiTheme="majorHAnsi" w:hAnsiTheme="majorHAnsi" w:cstheme="majorHAnsi"/>
              </w:rPr>
              <w:t xml:space="preserve">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19.</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iCs/>
                <w:lang w:val="ro-MO"/>
              </w:rPr>
              <w:t>Cifra medie anuală de afaceri în ultimii 3 ani</w:t>
            </w:r>
            <w:r w:rsidR="00563B94">
              <w:rPr>
                <w:rFonts w:asciiTheme="majorHAnsi" w:hAnsiTheme="majorHAnsi" w:cstheme="majorHAnsi"/>
                <w:iCs/>
                <w:lang w:val="ro-MO"/>
              </w:rPr>
              <w:t>,</w:t>
            </w:r>
            <w:r w:rsidRPr="000837FE">
              <w:rPr>
                <w:rFonts w:asciiTheme="majorHAnsi" w:hAnsiTheme="majorHAnsi" w:cstheme="majorHAnsi"/>
                <w:iCs/>
                <w:lang w:val="ro-MO"/>
              </w:rPr>
              <w:t xml:space="preserve"> </w:t>
            </w:r>
            <w:r w:rsidR="00563B94" w:rsidRPr="00563B94">
              <w:rPr>
                <w:rFonts w:asciiTheme="majorHAnsi" w:hAnsiTheme="majorHAnsi" w:cstheme="majorHAnsi"/>
                <w:iCs/>
              </w:rPr>
              <w:t>conform pct. 1</w:t>
            </w:r>
            <w:r w:rsidR="00563B94">
              <w:rPr>
                <w:rFonts w:asciiTheme="majorHAnsi" w:hAnsiTheme="majorHAnsi" w:cstheme="majorHAnsi"/>
                <w:iCs/>
              </w:rPr>
              <w:t>4</w:t>
            </w:r>
            <w:r w:rsidR="00563B94" w:rsidRPr="00563B94">
              <w:rPr>
                <w:rFonts w:asciiTheme="majorHAnsi" w:hAnsiTheme="majorHAnsi" w:cstheme="majorHAnsi"/>
                <w:iCs/>
              </w:rPr>
              <w:t xml:space="preserve"> din IPO</w:t>
            </w:r>
          </w:p>
        </w:tc>
        <w:tc>
          <w:tcPr>
            <w:tcW w:w="4367" w:type="dxa"/>
          </w:tcPr>
          <w:p w:rsidR="000837FE" w:rsidRPr="00605DD0" w:rsidRDefault="00563B94" w:rsidP="00A20ACF">
            <w:pPr>
              <w:rPr>
                <w:rFonts w:asciiTheme="majorHAnsi" w:hAnsiTheme="majorHAnsi" w:cstheme="majorHAnsi"/>
              </w:rPr>
            </w:pPr>
            <w:r>
              <w:rPr>
                <w:rFonts w:asciiTheme="majorHAnsi" w:hAnsiTheme="majorHAnsi" w:cstheme="majorHAnsi"/>
              </w:rPr>
              <w:t>5</w:t>
            </w:r>
            <w:r w:rsidR="00FD253B">
              <w:rPr>
                <w:rFonts w:asciiTheme="majorHAnsi" w:hAnsiTheme="majorHAnsi" w:cstheme="majorHAnsi"/>
              </w:rPr>
              <w:t xml:space="preserve"> 0</w:t>
            </w:r>
            <w:r>
              <w:rPr>
                <w:rFonts w:asciiTheme="majorHAnsi" w:hAnsiTheme="majorHAnsi" w:cstheme="majorHAnsi"/>
              </w:rPr>
              <w:t>00 000,00 lei</w:t>
            </w:r>
          </w:p>
        </w:tc>
        <w:tc>
          <w:tcPr>
            <w:tcW w:w="737" w:type="dxa"/>
          </w:tcPr>
          <w:p w:rsidR="000837FE" w:rsidRPr="00605DD0" w:rsidRDefault="00563B94"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20.</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Lichiditate generală</w:t>
            </w:r>
            <w:r w:rsidR="00563B94">
              <w:rPr>
                <w:rFonts w:asciiTheme="majorHAnsi" w:hAnsiTheme="majorHAnsi" w:cstheme="majorHAnsi"/>
                <w:lang w:val="ro-MO"/>
              </w:rPr>
              <w:t>,</w:t>
            </w:r>
            <w:r w:rsidRPr="000837FE">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DF6ABD" w:rsidP="00A20ACF">
            <w:pPr>
              <w:rPr>
                <w:rFonts w:asciiTheme="majorHAnsi" w:hAnsiTheme="majorHAnsi" w:cstheme="majorHAnsi"/>
              </w:rPr>
            </w:pPr>
            <w:r>
              <w:rPr>
                <w:rFonts w:asciiTheme="majorHAnsi" w:hAnsiTheme="majorHAnsi" w:cstheme="majorHAnsi"/>
              </w:rPr>
              <w:t>m</w:t>
            </w:r>
            <w:r w:rsidR="00563B94">
              <w:rPr>
                <w:rFonts w:asciiTheme="majorHAnsi" w:hAnsiTheme="majorHAnsi" w:cstheme="majorHAnsi"/>
              </w:rPr>
              <w:t>in. 100%</w:t>
            </w:r>
          </w:p>
        </w:tc>
        <w:tc>
          <w:tcPr>
            <w:tcW w:w="737" w:type="dxa"/>
          </w:tcPr>
          <w:p w:rsidR="000837FE" w:rsidRPr="00605DD0" w:rsidRDefault="00563B94"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21.</w:t>
            </w:r>
          </w:p>
        </w:tc>
        <w:tc>
          <w:tcPr>
            <w:tcW w:w="4275" w:type="dxa"/>
          </w:tcPr>
          <w:p w:rsidR="000837FE" w:rsidRPr="000837FE" w:rsidRDefault="000837FE" w:rsidP="00563B94">
            <w:pPr>
              <w:rPr>
                <w:rFonts w:asciiTheme="majorHAnsi" w:hAnsiTheme="majorHAnsi" w:cstheme="majorHAnsi"/>
                <w:lang w:val="ro-MO"/>
              </w:rPr>
            </w:pPr>
            <w:r w:rsidRPr="000837FE">
              <w:rPr>
                <w:rFonts w:asciiTheme="majorHAnsi" w:hAnsiTheme="majorHAnsi" w:cstheme="majorHAnsi"/>
                <w:lang w:val="ro-MO"/>
              </w:rPr>
              <w:t>Demonstrarea accesului la personal/ un organism tehnic de specialitate, care să garanteze asigurarea unui controlul al calităţii</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 xml:space="preserve">copie </w:t>
            </w:r>
            <w:r>
              <w:rPr>
                <w:rFonts w:asciiTheme="majorHAnsi" w:hAnsiTheme="majorHAnsi" w:cstheme="majorHAnsi"/>
                <w:i/>
                <w:iCs/>
                <w:lang w:val="ro-MO"/>
              </w:rPr>
              <w:t>contract – confirmat</w:t>
            </w:r>
            <w:r w:rsidRPr="00563B94">
              <w:rPr>
                <w:rFonts w:asciiTheme="majorHAnsi" w:hAnsiTheme="majorHAnsi" w:cstheme="majorHAnsi"/>
                <w:i/>
                <w:iCs/>
                <w:lang w:val="ro-MO"/>
              </w:rPr>
              <w:t xml:space="preserve">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22.</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Certificatul de atestare tehnico-profesională a dirigintelui de șantier</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23.</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Manualul Calității</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24.</w:t>
            </w:r>
          </w:p>
        </w:tc>
        <w:tc>
          <w:tcPr>
            <w:tcW w:w="4275" w:type="dxa"/>
          </w:tcPr>
          <w:p w:rsidR="000837FE" w:rsidRPr="000837FE" w:rsidRDefault="000837FE" w:rsidP="005E4399">
            <w:pPr>
              <w:rPr>
                <w:rFonts w:asciiTheme="majorHAnsi" w:hAnsiTheme="majorHAnsi" w:cstheme="majorHAnsi"/>
                <w:lang w:val="ro-MO"/>
              </w:rPr>
            </w:pPr>
            <w:r w:rsidRPr="000837FE">
              <w:rPr>
                <w:rFonts w:asciiTheme="majorHAnsi" w:hAnsiTheme="majorHAnsi" w:cstheme="majorHAnsi"/>
                <w:lang w:val="ro-MO"/>
              </w:rPr>
              <w:t>Certificate de calitate a principalelor materiale utlizate</w:t>
            </w:r>
            <w:r w:rsidR="005E4399">
              <w:rPr>
                <w:rFonts w:asciiTheme="majorHAnsi" w:hAnsiTheme="majorHAnsi" w:cstheme="majorHAnsi"/>
                <w:lang w:val="ro-MO"/>
              </w:rPr>
              <w:t>.</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25.</w:t>
            </w:r>
          </w:p>
        </w:tc>
        <w:tc>
          <w:tcPr>
            <w:tcW w:w="4275" w:type="dxa"/>
          </w:tcPr>
          <w:p w:rsidR="000837FE" w:rsidRPr="000837FE" w:rsidRDefault="000837FE" w:rsidP="00A20ACF">
            <w:pPr>
              <w:rPr>
                <w:rFonts w:asciiTheme="majorHAnsi" w:hAnsiTheme="majorHAnsi" w:cstheme="majorHAnsi"/>
                <w:lang w:val="ro-MO"/>
              </w:rPr>
            </w:pPr>
            <w:r w:rsidRPr="000837FE">
              <w:rPr>
                <w:rFonts w:asciiTheme="majorHAnsi" w:hAnsiTheme="majorHAnsi" w:cstheme="majorHAnsi"/>
                <w:lang w:val="ro-MO"/>
              </w:rPr>
              <w:t>Perioada de garanție a lucrarilor</w:t>
            </w:r>
          </w:p>
        </w:tc>
        <w:tc>
          <w:tcPr>
            <w:tcW w:w="4367" w:type="dxa"/>
          </w:tcPr>
          <w:p w:rsidR="000837FE" w:rsidRPr="00605DD0" w:rsidRDefault="00DF6ABD" w:rsidP="00DF6ABD">
            <w:pPr>
              <w:rPr>
                <w:rFonts w:asciiTheme="majorHAnsi" w:hAnsiTheme="majorHAnsi" w:cstheme="majorHAnsi"/>
              </w:rPr>
            </w:pPr>
            <w:r>
              <w:rPr>
                <w:rFonts w:asciiTheme="majorHAnsi" w:hAnsiTheme="majorHAnsi" w:cstheme="majorHAnsi"/>
              </w:rPr>
              <w:t>min. – 5 ani</w:t>
            </w:r>
            <w:r w:rsidR="00814FBA">
              <w:rPr>
                <w:rFonts w:asciiTheme="majorHAnsi" w:hAnsiTheme="majorHAnsi" w:cstheme="majorHAnsi"/>
              </w:rPr>
              <w:t>, max. – 10 ani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26.</w:t>
            </w:r>
          </w:p>
        </w:tc>
        <w:tc>
          <w:tcPr>
            <w:tcW w:w="4275" w:type="dxa"/>
          </w:tcPr>
          <w:p w:rsidR="000837FE" w:rsidRPr="000837FE" w:rsidRDefault="000837FE" w:rsidP="00A20ACF">
            <w:pPr>
              <w:rPr>
                <w:rFonts w:asciiTheme="majorHAnsi" w:hAnsiTheme="majorHAnsi" w:cstheme="majorHAnsi"/>
                <w:lang w:val="ro-MO"/>
              </w:rPr>
            </w:pPr>
            <w:r w:rsidRPr="000837FE">
              <w:rPr>
                <w:rFonts w:asciiTheme="majorHAnsi" w:hAnsiTheme="majorHAnsi" w:cstheme="majorHAnsi"/>
                <w:lang w:val="ro-MO"/>
              </w:rPr>
              <w:t>Recomandări la contractele prezentate pentru demonstarea lucrărilor similare executate în ultimii 5 ani</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bl>
    <w:p w:rsidR="00B453B6" w:rsidRPr="00605DD0" w:rsidRDefault="00B453B6" w:rsidP="00A20ACF">
      <w:pPr>
        <w:rPr>
          <w:rFonts w:asciiTheme="majorHAnsi" w:hAnsiTheme="majorHAnsi" w:cstheme="majorHAnsi"/>
        </w:rPr>
      </w:pPr>
    </w:p>
    <w:p w:rsidR="00A20ACF" w:rsidRDefault="00A20ACF" w:rsidP="00EB335E">
      <w:pPr>
        <w:pStyle w:val="2"/>
        <w:keepNext w:val="0"/>
        <w:keepLines w:val="0"/>
        <w:numPr>
          <w:ilvl w:val="3"/>
          <w:numId w:val="49"/>
        </w:numPr>
        <w:tabs>
          <w:tab w:val="left" w:pos="360"/>
        </w:tabs>
        <w:spacing w:before="0"/>
        <w:ind w:left="2410" w:hanging="567"/>
        <w:jc w:val="center"/>
        <w:rPr>
          <w:rFonts w:cstheme="majorHAnsi"/>
          <w:color w:val="auto"/>
          <w:sz w:val="24"/>
          <w:szCs w:val="24"/>
        </w:rPr>
      </w:pPr>
      <w:bookmarkStart w:id="169" w:name="_Toc392180193"/>
      <w:bookmarkStart w:id="170" w:name="_Toc449539081"/>
      <w:r w:rsidRPr="00605DD0">
        <w:rPr>
          <w:rFonts w:cstheme="majorHAnsi"/>
          <w:color w:val="auto"/>
          <w:sz w:val="24"/>
          <w:szCs w:val="24"/>
        </w:rPr>
        <w:t>Pregătirea ofertelor</w:t>
      </w:r>
      <w:bookmarkEnd w:id="169"/>
      <w:bookmarkEnd w:id="170"/>
    </w:p>
    <w:tbl>
      <w:tblPr>
        <w:tblW w:w="10322" w:type="dxa"/>
        <w:tblLayout w:type="fixed"/>
        <w:tblLook w:val="04A0" w:firstRow="1" w:lastRow="0" w:firstColumn="1" w:lastColumn="0" w:noHBand="0" w:noVBand="1"/>
      </w:tblPr>
      <w:tblGrid>
        <w:gridCol w:w="534"/>
        <w:gridCol w:w="2834"/>
        <w:gridCol w:w="284"/>
        <w:gridCol w:w="2580"/>
        <w:gridCol w:w="4082"/>
        <w:gridCol w:w="8"/>
      </w:tblGrid>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372"/>
              </w:tabs>
              <w:suppressAutoHyphens/>
              <w:spacing w:before="120" w:after="120"/>
              <w:rPr>
                <w:rFonts w:asciiTheme="majorHAnsi" w:hAnsiTheme="majorHAnsi" w:cstheme="majorHAnsi"/>
              </w:rPr>
            </w:pPr>
            <w:r w:rsidRPr="00605DD0">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372"/>
              </w:tabs>
              <w:suppressAutoHyphens/>
              <w:rPr>
                <w:rFonts w:asciiTheme="majorHAnsi" w:hAnsiTheme="majorHAnsi" w:cstheme="majorHAnsi"/>
              </w:rPr>
            </w:pPr>
            <w:r w:rsidRPr="00605DD0">
              <w:rPr>
                <w:rFonts w:asciiTheme="majorHAnsi" w:hAnsiTheme="majorHAnsi" w:cstheme="majorHAnsi"/>
                <w:b/>
                <w:i/>
              </w:rPr>
              <w:t>___</w:t>
            </w:r>
            <w:r w:rsidR="000868F6" w:rsidRPr="000868F6">
              <w:rPr>
                <w:rFonts w:asciiTheme="majorHAnsi" w:hAnsiTheme="majorHAnsi" w:cstheme="majorHAnsi"/>
                <w:b/>
                <w:i/>
                <w:u w:val="single"/>
              </w:rPr>
              <w:t>1</w:t>
            </w:r>
            <w:r w:rsidRPr="00605DD0">
              <w:rPr>
                <w:rFonts w:asciiTheme="majorHAnsi" w:hAnsiTheme="majorHAnsi" w:cstheme="majorHAnsi"/>
                <w:b/>
                <w:i/>
              </w:rPr>
              <w:t xml:space="preserve">_____% </w:t>
            </w:r>
            <w:r w:rsidRPr="00605DD0">
              <w:rPr>
                <w:rFonts w:asciiTheme="majorHAnsi" w:hAnsiTheme="majorHAnsi" w:cstheme="majorHAnsi"/>
                <w:i/>
              </w:rPr>
              <w:t>din valoarea ofertei fără TVA.</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Ediţia aplicabilă a Incoterms și termenii </w:t>
            </w:r>
            <w:r w:rsidRPr="00605DD0">
              <w:rPr>
                <w:rFonts w:asciiTheme="majorHAnsi" w:hAnsiTheme="majorHAnsi" w:cstheme="majorHAnsi"/>
              </w:rPr>
              <w:lastRenderedPageBreak/>
              <w:t>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4A73D3">
            <w:pPr>
              <w:tabs>
                <w:tab w:val="left" w:pos="372"/>
              </w:tabs>
              <w:suppressAutoHyphens/>
              <w:spacing w:before="120" w:after="120"/>
              <w:rPr>
                <w:rFonts w:asciiTheme="majorHAnsi" w:hAnsiTheme="majorHAnsi" w:cstheme="majorHAnsi"/>
                <w:b/>
                <w:i/>
              </w:rPr>
            </w:pPr>
            <w:r>
              <w:rPr>
                <w:rFonts w:asciiTheme="majorHAnsi" w:hAnsiTheme="majorHAnsi" w:cstheme="majorHAnsi"/>
                <w:b/>
                <w:i/>
              </w:rPr>
              <w:lastRenderedPageBreak/>
              <w:t>Incoterms 2013</w:t>
            </w:r>
            <w:r w:rsidR="00A20ACF" w:rsidRPr="00605DD0">
              <w:rPr>
                <w:rFonts w:asciiTheme="majorHAnsi" w:hAnsiTheme="majorHAnsi" w:cstheme="majorHAnsi"/>
                <w:b/>
                <w:i/>
              </w:rPr>
              <w:t xml:space="preserve"> </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B228FC">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Termenul de </w:t>
            </w:r>
            <w:r w:rsidR="00B228FC" w:rsidRPr="00605DD0">
              <w:rPr>
                <w:rFonts w:asciiTheme="majorHAnsi" w:hAnsiTheme="majorHAnsi" w:cstheme="majorHAnsi"/>
              </w:rPr>
              <w:t xml:space="preserve">executare </w:t>
            </w:r>
            <w:r w:rsidRPr="00605DD0">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FD253B" w:rsidP="001F6E5A">
            <w:pPr>
              <w:tabs>
                <w:tab w:val="left" w:pos="372"/>
              </w:tabs>
              <w:suppressAutoHyphens/>
              <w:rPr>
                <w:rFonts w:asciiTheme="majorHAnsi" w:hAnsiTheme="majorHAnsi" w:cstheme="majorHAnsi"/>
                <w:b/>
                <w:i/>
              </w:rPr>
            </w:pPr>
            <w:r>
              <w:rPr>
                <w:rFonts w:asciiTheme="majorHAnsi" w:hAnsiTheme="majorHAnsi" w:cstheme="majorHAnsi"/>
                <w:b/>
                <w:i/>
              </w:rPr>
              <w:t>12</w:t>
            </w:r>
            <w:r w:rsidR="004A73D3">
              <w:rPr>
                <w:rFonts w:asciiTheme="majorHAnsi" w:hAnsiTheme="majorHAnsi" w:cstheme="majorHAnsi"/>
                <w:b/>
                <w:i/>
              </w:rPr>
              <w:t xml:space="preserve"> luni</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B228FC">
            <w:pPr>
              <w:tabs>
                <w:tab w:val="left" w:pos="540"/>
              </w:tabs>
              <w:suppressAutoHyphens/>
              <w:rPr>
                <w:rFonts w:asciiTheme="majorHAnsi" w:hAnsiTheme="majorHAnsi" w:cstheme="majorHAnsi"/>
              </w:rPr>
            </w:pPr>
            <w:r w:rsidRPr="00605DD0">
              <w:rPr>
                <w:rFonts w:asciiTheme="majorHAnsi" w:hAnsiTheme="majorHAnsi" w:cstheme="majorHAnsi"/>
              </w:rPr>
              <w:t xml:space="preserve">Locul  </w:t>
            </w:r>
            <w:r w:rsidR="00B228FC" w:rsidRPr="00605DD0">
              <w:rPr>
                <w:rFonts w:asciiTheme="majorHAnsi" w:hAnsiTheme="majorHAnsi" w:cstheme="majorHAnsi"/>
              </w:rPr>
              <w:t>executării lucrărilor</w:t>
            </w:r>
            <w:r w:rsidRPr="00605DD0">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382188">
            <w:pPr>
              <w:tabs>
                <w:tab w:val="left" w:pos="372"/>
              </w:tabs>
              <w:suppressAutoHyphens/>
              <w:rPr>
                <w:rFonts w:asciiTheme="majorHAnsi" w:hAnsiTheme="majorHAnsi" w:cstheme="majorHAnsi"/>
                <w:b/>
                <w:i/>
              </w:rPr>
            </w:pPr>
            <w:r>
              <w:rPr>
                <w:rFonts w:asciiTheme="majorHAnsi" w:hAnsiTheme="majorHAnsi" w:cstheme="majorHAnsi"/>
                <w:b/>
                <w:i/>
              </w:rPr>
              <w:t xml:space="preserve">or. </w:t>
            </w:r>
            <w:r w:rsidR="00FD253B">
              <w:rPr>
                <w:rFonts w:asciiTheme="majorHAnsi" w:hAnsiTheme="majorHAnsi" w:cstheme="majorHAnsi"/>
                <w:b/>
                <w:i/>
              </w:rPr>
              <w:t>Cahul</w:t>
            </w:r>
            <w:r>
              <w:rPr>
                <w:rFonts w:asciiTheme="majorHAnsi" w:hAnsiTheme="majorHAnsi" w:cstheme="majorHAnsi"/>
                <w:b/>
                <w:i/>
              </w:rPr>
              <w:t xml:space="preserve">, str. </w:t>
            </w:r>
            <w:r w:rsidR="00382188">
              <w:rPr>
                <w:rFonts w:asciiTheme="majorHAnsi" w:hAnsiTheme="majorHAnsi" w:cstheme="majorHAnsi"/>
                <w:b/>
                <w:i/>
              </w:rPr>
              <w:t>Dunării</w:t>
            </w:r>
            <w:r>
              <w:rPr>
                <w:rFonts w:asciiTheme="majorHAnsi" w:hAnsiTheme="majorHAnsi" w:cstheme="majorHAnsi"/>
                <w:b/>
                <w:i/>
              </w:rPr>
              <w:t xml:space="preserve">, </w:t>
            </w:r>
            <w:r w:rsidR="00382188">
              <w:rPr>
                <w:rFonts w:asciiTheme="majorHAnsi" w:hAnsiTheme="majorHAnsi" w:cstheme="majorHAnsi"/>
                <w:b/>
                <w:i/>
              </w:rPr>
              <w:t>34</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spacing w:val="-4"/>
              </w:rPr>
            </w:pPr>
            <w:r w:rsidRPr="00605DD0">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372"/>
              </w:tabs>
              <w:suppressAutoHyphens/>
              <w:rPr>
                <w:rFonts w:asciiTheme="majorHAnsi" w:hAnsiTheme="majorHAnsi" w:cstheme="majorHAnsi"/>
                <w:b/>
                <w:spacing w:val="-4"/>
              </w:rPr>
            </w:pPr>
            <w:r w:rsidRPr="00605DD0">
              <w:rPr>
                <w:rFonts w:asciiTheme="majorHAnsi" w:hAnsiTheme="majorHAnsi" w:cstheme="majorHAnsi"/>
                <w:b/>
                <w:spacing w:val="-4"/>
              </w:rPr>
              <w:t>Achitarea va fi e</w:t>
            </w:r>
            <w:r w:rsidR="004A7FEE" w:rsidRPr="00605DD0">
              <w:rPr>
                <w:rFonts w:asciiTheme="majorHAnsi" w:hAnsiTheme="majorHAnsi" w:cstheme="majorHAnsi"/>
                <w:b/>
                <w:spacing w:val="-4"/>
              </w:rPr>
              <w:t xml:space="preserve">fectuată </w:t>
            </w:r>
            <w:r w:rsidR="00706AD6" w:rsidRPr="00605DD0">
              <w:rPr>
                <w:rFonts w:asciiTheme="majorHAnsi" w:hAnsiTheme="majorHAnsi" w:cstheme="majorHAnsi"/>
                <w:b/>
                <w:spacing w:val="-4"/>
              </w:rPr>
              <w:t>conform prevederilor Legii finanțelor publice și responsabilități bugetar – fiscale nr.181 din 25.07.2014</w:t>
            </w:r>
            <w:r w:rsidRPr="00605DD0">
              <w:rPr>
                <w:rFonts w:asciiTheme="majorHAnsi" w:hAnsiTheme="majorHAnsi" w:cstheme="majorHAnsi"/>
                <w:b/>
                <w:spacing w:val="-4"/>
              </w:rPr>
              <w:t>.</w:t>
            </w:r>
          </w:p>
          <w:p w:rsidR="00A20ACF" w:rsidRDefault="004A73D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 - Avans  după semnarea contractului.</w:t>
            </w:r>
          </w:p>
          <w:p w:rsidR="004A73D3" w:rsidRPr="00605DD0" w:rsidRDefault="004A73D3" w:rsidP="004A73D3">
            <w:pPr>
              <w:tabs>
                <w:tab w:val="left" w:pos="372"/>
              </w:tabs>
              <w:suppressAutoHyphens/>
              <w:rPr>
                <w:rFonts w:asciiTheme="majorHAnsi" w:hAnsiTheme="majorHAnsi" w:cstheme="majorHAnsi"/>
                <w:i/>
                <w:spacing w:val="-4"/>
              </w:rPr>
            </w:pPr>
            <w:r>
              <w:rPr>
                <w:rFonts w:asciiTheme="majorHAnsi" w:hAnsiTheme="majorHAnsi" w:cstheme="majorHAnsi"/>
                <w:i/>
                <w:spacing w:val="-4"/>
              </w:rPr>
              <w:t>90% - se efectuează în termen de 10 zile, prin transfer la contul antreprenorului în baza proceselor verbale a lucrărilor executate și facturii fiscale.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spacing w:val="-4"/>
              </w:rPr>
            </w:pPr>
            <w:r w:rsidRPr="00605DD0">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372"/>
              </w:tabs>
              <w:suppressAutoHyphens/>
              <w:rPr>
                <w:rFonts w:asciiTheme="majorHAnsi" w:hAnsiTheme="majorHAnsi" w:cstheme="majorHAnsi"/>
                <w:i/>
                <w:spacing w:val="-4"/>
              </w:rPr>
            </w:pPr>
            <w:r w:rsidRPr="00605DD0">
              <w:rPr>
                <w:rFonts w:asciiTheme="majorHAnsi" w:hAnsiTheme="majorHAnsi" w:cstheme="majorHAnsi"/>
                <w:i/>
                <w:spacing w:val="-4"/>
              </w:rPr>
              <w:t>___</w:t>
            </w:r>
            <w:r w:rsidR="004A73D3" w:rsidRPr="004A73D3">
              <w:rPr>
                <w:rFonts w:asciiTheme="majorHAnsi" w:hAnsiTheme="majorHAnsi" w:cstheme="majorHAnsi"/>
                <w:i/>
                <w:spacing w:val="-4"/>
                <w:u w:val="single"/>
              </w:rPr>
              <w:t>60</w:t>
            </w:r>
            <w:r w:rsidRPr="00605DD0">
              <w:rPr>
                <w:rFonts w:asciiTheme="majorHAnsi" w:hAnsiTheme="majorHAnsi" w:cstheme="majorHAnsi"/>
                <w:i/>
                <w:spacing w:val="-4"/>
              </w:rPr>
              <w:t>___zile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lang w:eastAsia="ja-JP"/>
              </w:rPr>
            </w:pPr>
            <w:r w:rsidRPr="00605DD0">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605DD0" w:rsidRPr="00605DD0" w:rsidTr="001F6E5A">
        <w:trPr>
          <w:trHeight w:val="600"/>
        </w:trPr>
        <w:tc>
          <w:tcPr>
            <w:tcW w:w="10322" w:type="dxa"/>
            <w:gridSpan w:val="6"/>
            <w:vAlign w:val="center"/>
          </w:tcPr>
          <w:p w:rsidR="00A20ACF" w:rsidRPr="00605DD0" w:rsidRDefault="00A20ACF" w:rsidP="00EB335E">
            <w:pPr>
              <w:pStyle w:val="2"/>
              <w:keepNext w:val="0"/>
              <w:keepLines w:val="0"/>
              <w:numPr>
                <w:ilvl w:val="3"/>
                <w:numId w:val="49"/>
              </w:numPr>
              <w:tabs>
                <w:tab w:val="left" w:pos="360"/>
              </w:tabs>
              <w:spacing w:before="0"/>
              <w:jc w:val="center"/>
              <w:rPr>
                <w:rFonts w:cstheme="majorHAnsi"/>
                <w:color w:val="auto"/>
                <w:sz w:val="24"/>
                <w:szCs w:val="24"/>
              </w:rPr>
            </w:pPr>
            <w:bookmarkStart w:id="171" w:name="_Toc358300271"/>
            <w:bookmarkStart w:id="172" w:name="_Toc392180194"/>
            <w:bookmarkStart w:id="173" w:name="_Toc449539082"/>
            <w:r w:rsidRPr="00605DD0">
              <w:rPr>
                <w:rFonts w:cstheme="majorHAnsi"/>
                <w:color w:val="auto"/>
                <w:sz w:val="24"/>
                <w:szCs w:val="24"/>
              </w:rPr>
              <w:t>Depunerea și deschiderea ofertelor</w:t>
            </w:r>
            <w:bookmarkEnd w:id="171"/>
            <w:bookmarkEnd w:id="172"/>
            <w:bookmarkEnd w:id="173"/>
          </w:p>
        </w:tc>
      </w:tr>
      <w:tr w:rsidR="00605DD0" w:rsidRPr="00605DD0" w:rsidTr="001F6E5A">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lang w:eastAsia="ja-JP"/>
              </w:rPr>
            </w:pPr>
            <w:r w:rsidRPr="00605DD0">
              <w:rPr>
                <w:rFonts w:asciiTheme="majorHAnsi" w:hAnsiTheme="majorHAnsi" w:cstheme="majorHAnsi"/>
              </w:rPr>
              <w:t xml:space="preserve">Locul/Modalitatea de  </w:t>
            </w:r>
            <w:r w:rsidRPr="00605DD0">
              <w:rPr>
                <w:rFonts w:asciiTheme="majorHAnsi" w:hAnsiTheme="majorHAnsi" w:cstheme="majorHAnsi"/>
                <w:b/>
              </w:rPr>
              <w:t>depunerea ofertelor</w:t>
            </w:r>
            <w:r w:rsidRPr="00605DD0">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605DD0" w:rsidRDefault="004A73D3" w:rsidP="001F6E5A">
            <w:pPr>
              <w:jc w:val="both"/>
              <w:rPr>
                <w:rFonts w:asciiTheme="majorHAnsi" w:hAnsiTheme="majorHAnsi" w:cstheme="majorHAnsi"/>
                <w:i/>
              </w:rPr>
            </w:pPr>
            <w:r>
              <w:rPr>
                <w:rFonts w:asciiTheme="majorHAnsi" w:hAnsiTheme="majorHAnsi" w:cstheme="majorHAnsi"/>
                <w:i/>
                <w:spacing w:val="-4"/>
              </w:rPr>
              <w:t>electronic</w:t>
            </w:r>
          </w:p>
        </w:tc>
        <w:tc>
          <w:tcPr>
            <w:tcW w:w="4082" w:type="dxa"/>
            <w:tcBorders>
              <w:top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lang w:eastAsia="ru-RU"/>
              </w:rPr>
            </w:pPr>
          </w:p>
        </w:tc>
      </w:tr>
      <w:tr w:rsidR="00444DD2" w:rsidRPr="00605DD0" w:rsidTr="00444DD2">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44DD2" w:rsidRPr="00605DD0" w:rsidRDefault="00444DD2"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44DD2" w:rsidRPr="00605DD0" w:rsidRDefault="00444DD2" w:rsidP="001F6E5A">
            <w:pPr>
              <w:spacing w:before="120" w:after="120"/>
              <w:jc w:val="both"/>
              <w:rPr>
                <w:rFonts w:asciiTheme="majorHAnsi" w:hAnsiTheme="majorHAnsi" w:cstheme="majorHAnsi"/>
              </w:rPr>
            </w:pPr>
            <w:r w:rsidRPr="00605DD0">
              <w:rPr>
                <w:rFonts w:asciiTheme="majorHAnsi" w:hAnsiTheme="majorHAnsi" w:cstheme="majorHAnsi"/>
                <w:b/>
              </w:rPr>
              <w:t>Termenul limită</w:t>
            </w:r>
            <w:r w:rsidRPr="00605DD0">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bottom w:val="single" w:sz="4" w:space="0" w:color="auto"/>
            </w:tcBorders>
            <w:vAlign w:val="center"/>
          </w:tcPr>
          <w:p w:rsidR="00444DD2" w:rsidRPr="00605DD0" w:rsidRDefault="00444DD2" w:rsidP="001F6E5A">
            <w:pPr>
              <w:jc w:val="both"/>
              <w:rPr>
                <w:rFonts w:asciiTheme="majorHAnsi" w:hAnsiTheme="majorHAnsi" w:cstheme="majorHAnsi"/>
                <w:i/>
              </w:rPr>
            </w:pPr>
            <w:r w:rsidRPr="00605DD0">
              <w:rPr>
                <w:rFonts w:asciiTheme="majorHAnsi" w:hAnsiTheme="majorHAnsi" w:cstheme="majorHAnsi"/>
                <w:i/>
              </w:rPr>
              <w:t>Data, Ora</w:t>
            </w:r>
          </w:p>
        </w:tc>
        <w:tc>
          <w:tcPr>
            <w:tcW w:w="4082" w:type="dxa"/>
            <w:tcBorders>
              <w:top w:val="single" w:sz="4" w:space="0" w:color="auto"/>
              <w:bottom w:val="single" w:sz="4" w:space="0" w:color="auto"/>
              <w:right w:val="single" w:sz="4" w:space="0" w:color="auto"/>
            </w:tcBorders>
            <w:vAlign w:val="center"/>
          </w:tcPr>
          <w:p w:rsidR="00444DD2" w:rsidRPr="00605DD0" w:rsidRDefault="00444DD2" w:rsidP="001F6E5A">
            <w:pPr>
              <w:pStyle w:val="a7"/>
              <w:tabs>
                <w:tab w:val="right" w:pos="4743"/>
              </w:tabs>
              <w:rPr>
                <w:rFonts w:asciiTheme="majorHAnsi" w:hAnsiTheme="majorHAnsi" w:cstheme="majorHAnsi"/>
                <w:b/>
                <w:i/>
                <w:szCs w:val="24"/>
                <w:lang w:eastAsia="ru-RU"/>
              </w:rPr>
            </w:pPr>
          </w:p>
        </w:tc>
      </w:tr>
      <w:tr w:rsidR="00605DD0" w:rsidRPr="00605DD0" w:rsidTr="001F6E5A">
        <w:trPr>
          <w:trHeight w:val="397"/>
        </w:trPr>
        <w:tc>
          <w:tcPr>
            <w:tcW w:w="534" w:type="dxa"/>
            <w:tcBorders>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Persoanele autorizate să asiste la deschiderea ofertelor (cu </w:t>
            </w:r>
            <w:r w:rsidR="004D2738" w:rsidRPr="00605DD0">
              <w:rPr>
                <w:rFonts w:asciiTheme="majorHAnsi" w:hAnsiTheme="majorHAnsi" w:cstheme="majorHAnsi"/>
                <w:szCs w:val="24"/>
              </w:rPr>
              <w:t>excepția</w:t>
            </w:r>
            <w:r w:rsidRPr="00605DD0">
              <w:rPr>
                <w:rFonts w:asciiTheme="majorHAnsi" w:hAnsiTheme="majorHAnsi" w:cstheme="majorHAnsi"/>
                <w:szCs w:val="24"/>
              </w:rPr>
              <w:t xml:space="preserve"> cazului </w:t>
            </w:r>
            <w:r w:rsidR="004D2738" w:rsidRPr="00605DD0">
              <w:rPr>
                <w:rFonts w:asciiTheme="majorHAnsi" w:hAnsiTheme="majorHAnsi" w:cstheme="majorHAnsi"/>
                <w:szCs w:val="24"/>
              </w:rPr>
              <w:t>când</w:t>
            </w:r>
            <w:r w:rsidRPr="00605DD0">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605DD0"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Ofertanţii sau reprezentanţii acestora au dreptul să participe la deschiderea ofertelor, cu excepţia cazului cînd ofertele au fost depuse prin SIA “RSAP”</w:t>
            </w:r>
          </w:p>
        </w:tc>
      </w:tr>
      <w:tr w:rsidR="00605DD0" w:rsidRPr="00605DD0" w:rsidTr="001F6E5A">
        <w:trPr>
          <w:trHeight w:val="600"/>
        </w:trPr>
        <w:tc>
          <w:tcPr>
            <w:tcW w:w="10322" w:type="dxa"/>
            <w:gridSpan w:val="6"/>
            <w:tcBorders>
              <w:bottom w:val="single" w:sz="4" w:space="0" w:color="auto"/>
            </w:tcBorders>
            <w:vAlign w:val="center"/>
          </w:tcPr>
          <w:p w:rsidR="00A20ACF" w:rsidRPr="00605DD0" w:rsidRDefault="00A20ACF" w:rsidP="00EB335E">
            <w:pPr>
              <w:pStyle w:val="2"/>
              <w:keepNext w:val="0"/>
              <w:keepLines w:val="0"/>
              <w:numPr>
                <w:ilvl w:val="3"/>
                <w:numId w:val="49"/>
              </w:numPr>
              <w:tabs>
                <w:tab w:val="left" w:pos="360"/>
              </w:tabs>
              <w:spacing w:before="0"/>
              <w:rPr>
                <w:rFonts w:cstheme="majorHAnsi"/>
                <w:color w:val="auto"/>
                <w:sz w:val="24"/>
                <w:szCs w:val="24"/>
              </w:rPr>
            </w:pPr>
            <w:bookmarkStart w:id="174" w:name="_Toc358300272"/>
            <w:bookmarkStart w:id="175" w:name="_Toc392180195"/>
            <w:bookmarkStart w:id="176" w:name="_Toc449539083"/>
            <w:r w:rsidRPr="00605DD0">
              <w:rPr>
                <w:rFonts w:cstheme="majorHAnsi"/>
                <w:color w:val="auto"/>
                <w:sz w:val="24"/>
                <w:szCs w:val="24"/>
              </w:rPr>
              <w:t>Evaluarea și compararea ofertelor</w:t>
            </w:r>
            <w:bookmarkEnd w:id="174"/>
            <w:bookmarkEnd w:id="175"/>
            <w:bookmarkEnd w:id="176"/>
          </w:p>
        </w:tc>
      </w:tr>
      <w:tr w:rsidR="00605DD0" w:rsidRPr="00605DD0"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b/>
                <w:i/>
              </w:rPr>
            </w:pPr>
            <w:r w:rsidRPr="00605DD0">
              <w:rPr>
                <w:rFonts w:asciiTheme="majorHAnsi" w:hAnsiTheme="majorHAnsi" w:cstheme="majorHAnsi"/>
                <w:b/>
                <w:i/>
              </w:rPr>
              <w:t>lei MD</w:t>
            </w:r>
          </w:p>
        </w:tc>
      </w:tr>
      <w:tr w:rsidR="00605DD0" w:rsidRPr="00605DD0"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831D12" w:rsidP="00831D12">
            <w:pPr>
              <w:tabs>
                <w:tab w:val="right" w:pos="4743"/>
              </w:tabs>
              <w:jc w:val="both"/>
              <w:rPr>
                <w:rFonts w:asciiTheme="majorHAnsi" w:hAnsiTheme="majorHAnsi" w:cstheme="majorHAnsi"/>
                <w:i/>
              </w:rPr>
            </w:pPr>
            <w:r>
              <w:rPr>
                <w:rFonts w:asciiTheme="majorHAnsi" w:hAnsiTheme="majorHAnsi" w:cstheme="majorHAnsi"/>
                <w:b/>
                <w:i/>
              </w:rPr>
              <w:t>BNM</w:t>
            </w:r>
          </w:p>
        </w:tc>
      </w:tr>
      <w:tr w:rsidR="00605DD0" w:rsidRPr="00605DD0"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743"/>
              </w:tabs>
              <w:jc w:val="both"/>
              <w:rPr>
                <w:rFonts w:asciiTheme="majorHAnsi" w:hAnsiTheme="majorHAnsi" w:cstheme="majorHAnsi"/>
                <w:i/>
                <w:iCs/>
              </w:rPr>
            </w:pPr>
            <w:r w:rsidRPr="00605DD0">
              <w:rPr>
                <w:rFonts w:asciiTheme="majorHAnsi" w:hAnsiTheme="majorHAnsi" w:cstheme="majorHAnsi"/>
                <w:b/>
                <w:i/>
                <w:iCs/>
              </w:rPr>
              <w:t>[data ratei de schimb]</w:t>
            </w:r>
          </w:p>
        </w:tc>
      </w:tr>
      <w:tr w:rsidR="00605DD0" w:rsidRPr="00605DD0" w:rsidTr="00814FBA">
        <w:trPr>
          <w:trHeight w:val="983"/>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i/>
              </w:rPr>
            </w:pPr>
            <w:r w:rsidRPr="00605DD0">
              <w:rPr>
                <w:rFonts w:asciiTheme="majorHAnsi" w:hAnsiTheme="majorHAnsi" w:cstheme="majorHAnsi"/>
                <w:b/>
                <w:i/>
                <w:iCs/>
              </w:rPr>
              <w:t xml:space="preserve"> Evaluarea va fi efectuată pe: </w:t>
            </w:r>
            <w:r w:rsidR="00831D12">
              <w:rPr>
                <w:rFonts w:asciiTheme="majorHAnsi" w:hAnsiTheme="majorHAnsi" w:cstheme="majorHAnsi"/>
                <w:b/>
                <w:i/>
                <w:iCs/>
              </w:rPr>
              <w:t>întregul lot</w:t>
            </w:r>
          </w:p>
        </w:tc>
      </w:tr>
      <w:tr w:rsidR="00605DD0" w:rsidRPr="00605DD0" w:rsidTr="00814FBA">
        <w:trPr>
          <w:trHeight w:val="1264"/>
        </w:trPr>
        <w:tc>
          <w:tcPr>
            <w:tcW w:w="534" w:type="dxa"/>
            <w:tcBorders>
              <w:top w:val="single" w:sz="4" w:space="0" w:color="auto"/>
              <w:left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6.3.</w:t>
            </w:r>
          </w:p>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Default="00BF1CC6" w:rsidP="001F6E5A">
            <w:pPr>
              <w:tabs>
                <w:tab w:val="right" w:pos="4743"/>
              </w:tabs>
              <w:jc w:val="both"/>
              <w:rPr>
                <w:rFonts w:asciiTheme="majorHAnsi" w:hAnsiTheme="majorHAnsi" w:cstheme="majorHAnsi"/>
                <w:b/>
                <w:i/>
                <w:iCs/>
              </w:rPr>
            </w:pPr>
            <w:r>
              <w:rPr>
                <w:rFonts w:asciiTheme="majorHAnsi" w:hAnsiTheme="majorHAnsi" w:cstheme="majorHAnsi"/>
                <w:b/>
                <w:i/>
                <w:iCs/>
              </w:rPr>
              <w:t>Prețul ofertei – 80 pct.</w:t>
            </w:r>
          </w:p>
          <w:p w:rsidR="00BF1CC6" w:rsidRDefault="00BF1CC6" w:rsidP="001F6E5A">
            <w:pPr>
              <w:tabs>
                <w:tab w:val="right" w:pos="4743"/>
              </w:tabs>
              <w:jc w:val="both"/>
              <w:rPr>
                <w:rFonts w:asciiTheme="majorHAnsi" w:hAnsiTheme="majorHAnsi" w:cstheme="majorHAnsi"/>
                <w:b/>
                <w:i/>
                <w:iCs/>
              </w:rPr>
            </w:pPr>
            <w:r>
              <w:rPr>
                <w:rFonts w:asciiTheme="majorHAnsi" w:hAnsiTheme="majorHAnsi" w:cstheme="majorHAnsi"/>
                <w:b/>
                <w:i/>
                <w:iCs/>
              </w:rPr>
              <w:t>Termenul de execuție a lucrărilor – 10 pct.</w:t>
            </w:r>
          </w:p>
          <w:p w:rsidR="00A20ACF" w:rsidRDefault="00BF1CC6" w:rsidP="00814FBA">
            <w:pPr>
              <w:tabs>
                <w:tab w:val="right" w:pos="4743"/>
              </w:tabs>
              <w:jc w:val="both"/>
              <w:rPr>
                <w:rFonts w:asciiTheme="majorHAnsi" w:hAnsiTheme="majorHAnsi" w:cstheme="majorHAnsi"/>
                <w:b/>
                <w:i/>
                <w:iCs/>
              </w:rPr>
            </w:pPr>
            <w:r>
              <w:rPr>
                <w:rFonts w:asciiTheme="majorHAnsi" w:hAnsiTheme="majorHAnsi" w:cstheme="majorHAnsi"/>
                <w:b/>
                <w:i/>
                <w:iCs/>
              </w:rPr>
              <w:t>Termenul de garanție a calității lucrărilor – 10 pct.</w:t>
            </w:r>
          </w:p>
          <w:p w:rsidR="00814FBA" w:rsidRPr="00BF1CC6" w:rsidRDefault="00814FBA" w:rsidP="00814FBA">
            <w:pPr>
              <w:tabs>
                <w:tab w:val="right" w:pos="4743"/>
              </w:tabs>
              <w:ind w:left="-42"/>
              <w:jc w:val="both"/>
              <w:rPr>
                <w:rFonts w:asciiTheme="majorHAnsi" w:hAnsiTheme="majorHAnsi" w:cstheme="majorHAnsi"/>
                <w:i/>
                <w:iCs/>
                <w:lang w:val="ro-MO"/>
              </w:rPr>
            </w:pPr>
            <w:r w:rsidRPr="00BF1CC6">
              <w:rPr>
                <w:rFonts w:asciiTheme="majorHAnsi" w:hAnsiTheme="majorHAnsi" w:cstheme="majorHAnsi"/>
                <w:i/>
                <w:iCs/>
                <w:lang w:val="ro-MO"/>
              </w:rPr>
              <w:t>1. Punctajul pentru factorul de evaluare „preţul ofertei” se acordă astfel:</w:t>
            </w:r>
          </w:p>
          <w:p w:rsidR="00814FBA" w:rsidRPr="00BF1CC6" w:rsidRDefault="00814FBA" w:rsidP="00EB335E">
            <w:pPr>
              <w:numPr>
                <w:ilvl w:val="0"/>
                <w:numId w:val="52"/>
              </w:numPr>
              <w:tabs>
                <w:tab w:val="clear" w:pos="1215"/>
                <w:tab w:val="right" w:pos="4743"/>
              </w:tabs>
              <w:ind w:left="460"/>
              <w:jc w:val="both"/>
              <w:rPr>
                <w:rFonts w:asciiTheme="majorHAnsi" w:hAnsiTheme="majorHAnsi" w:cstheme="majorHAnsi"/>
                <w:i/>
                <w:iCs/>
                <w:lang w:val="ro-MO"/>
              </w:rPr>
            </w:pPr>
            <w:r w:rsidRPr="00BF1CC6">
              <w:rPr>
                <w:rFonts w:asciiTheme="majorHAnsi" w:hAnsiTheme="majorHAnsi" w:cstheme="majorHAnsi"/>
                <w:i/>
                <w:iCs/>
                <w:lang w:val="ro-MO"/>
              </w:rPr>
              <w:t xml:space="preserve">pentru cel mai scăzut dintre preţurile ofertelor se acordă </w:t>
            </w:r>
            <w:r w:rsidRPr="00BF1CC6">
              <w:rPr>
                <w:rFonts w:asciiTheme="majorHAnsi" w:hAnsiTheme="majorHAnsi" w:cstheme="majorHAnsi"/>
                <w:i/>
                <w:iCs/>
                <w:lang w:val="ro-MO"/>
              </w:rPr>
              <w:lastRenderedPageBreak/>
              <w:t>punctajul maxim alocat factorului de evaluare respectiv;</w:t>
            </w:r>
          </w:p>
          <w:p w:rsidR="00814FBA" w:rsidRPr="00BF1CC6" w:rsidRDefault="00814FBA" w:rsidP="00EB335E">
            <w:pPr>
              <w:numPr>
                <w:ilvl w:val="0"/>
                <w:numId w:val="52"/>
              </w:numPr>
              <w:tabs>
                <w:tab w:val="clear" w:pos="1215"/>
                <w:tab w:val="right" w:pos="4743"/>
              </w:tabs>
              <w:ind w:left="460"/>
              <w:jc w:val="both"/>
              <w:rPr>
                <w:rFonts w:asciiTheme="majorHAnsi" w:hAnsiTheme="majorHAnsi" w:cstheme="majorHAnsi"/>
                <w:i/>
                <w:iCs/>
                <w:lang w:val="ro-MO"/>
              </w:rPr>
            </w:pPr>
            <w:r w:rsidRPr="00BF1CC6">
              <w:rPr>
                <w:rFonts w:asciiTheme="majorHAnsi" w:hAnsiTheme="majorHAnsi" w:cstheme="majorHAnsi"/>
                <w:i/>
                <w:iCs/>
                <w:lang w:val="ro-MO"/>
              </w:rPr>
              <w:t>pentru alt preţ decît cel  prevăzut la lit. a) se acordă punctajul astfel:</w:t>
            </w:r>
          </w:p>
          <w:p w:rsidR="00814FBA" w:rsidRPr="00BF1CC6" w:rsidRDefault="00814FBA" w:rsidP="00814FBA">
            <w:pPr>
              <w:tabs>
                <w:tab w:val="right" w:pos="4743"/>
              </w:tabs>
              <w:jc w:val="both"/>
              <w:rPr>
                <w:rFonts w:asciiTheme="majorHAnsi" w:hAnsiTheme="majorHAnsi" w:cstheme="majorHAnsi"/>
                <w:i/>
                <w:iCs/>
                <w:lang w:val="ro-MO"/>
              </w:rPr>
            </w:pPr>
            <w:r w:rsidRPr="00BF1CC6">
              <w:rPr>
                <w:rFonts w:asciiTheme="majorHAnsi" w:hAnsiTheme="majorHAnsi" w:cstheme="majorHAnsi"/>
                <w:i/>
                <w:iCs/>
                <w:lang w:val="ro-MO"/>
              </w:rPr>
              <w:t>P(n) = (preţ minim/preţ (n) x punctajului maxim alocat).</w:t>
            </w:r>
          </w:p>
          <w:p w:rsidR="00814FBA" w:rsidRPr="00BF1CC6" w:rsidRDefault="00814FBA" w:rsidP="00814FBA">
            <w:pPr>
              <w:tabs>
                <w:tab w:val="right" w:pos="4743"/>
              </w:tabs>
              <w:jc w:val="both"/>
              <w:rPr>
                <w:rFonts w:asciiTheme="majorHAnsi" w:hAnsiTheme="majorHAnsi" w:cstheme="majorHAnsi"/>
                <w:i/>
                <w:iCs/>
                <w:lang w:val="ro-MO"/>
              </w:rPr>
            </w:pPr>
            <w:r w:rsidRPr="00BF1CC6">
              <w:rPr>
                <w:rFonts w:asciiTheme="majorHAnsi" w:hAnsiTheme="majorHAnsi" w:cstheme="majorHAnsi"/>
                <w:i/>
                <w:iCs/>
                <w:lang w:val="ro-MO"/>
              </w:rPr>
              <w:t>Preţurile care se compară în vederea acordării punctajului sînt preţurile totale ofertate pentru execuţia lucrărilor exclusiv TVA.</w:t>
            </w:r>
          </w:p>
          <w:p w:rsidR="00814FBA" w:rsidRPr="00BF1CC6" w:rsidRDefault="00814FBA" w:rsidP="00814FBA">
            <w:pPr>
              <w:tabs>
                <w:tab w:val="right" w:pos="4743"/>
              </w:tabs>
              <w:ind w:left="100"/>
              <w:jc w:val="both"/>
              <w:rPr>
                <w:rFonts w:asciiTheme="majorHAnsi" w:hAnsiTheme="majorHAnsi" w:cstheme="majorHAnsi"/>
                <w:i/>
                <w:iCs/>
                <w:lang w:val="ro-MO"/>
              </w:rPr>
            </w:pPr>
            <w:r w:rsidRPr="00BF1CC6">
              <w:rPr>
                <w:rFonts w:asciiTheme="majorHAnsi" w:hAnsiTheme="majorHAnsi" w:cstheme="majorHAnsi"/>
                <w:i/>
                <w:iCs/>
                <w:lang w:val="ro-MO"/>
              </w:rPr>
              <w:t>2. Punctajul pentru factorul de evaluare „termenul de executare a lucrărilor” se acordă astfel:</w:t>
            </w:r>
          </w:p>
          <w:p w:rsidR="00814FBA" w:rsidRPr="00BF1CC6" w:rsidRDefault="00814FBA" w:rsidP="00EB335E">
            <w:pPr>
              <w:numPr>
                <w:ilvl w:val="2"/>
                <w:numId w:val="53"/>
              </w:numPr>
              <w:tabs>
                <w:tab w:val="right" w:pos="4743"/>
              </w:tabs>
              <w:ind w:left="601" w:hanging="489"/>
              <w:jc w:val="both"/>
              <w:rPr>
                <w:rFonts w:asciiTheme="majorHAnsi" w:hAnsiTheme="majorHAnsi" w:cstheme="majorHAnsi"/>
                <w:i/>
                <w:iCs/>
                <w:lang w:val="ro-MO"/>
              </w:rPr>
            </w:pPr>
            <w:r w:rsidRPr="00BF1CC6">
              <w:rPr>
                <w:rFonts w:asciiTheme="majorHAnsi" w:hAnsiTheme="majorHAnsi" w:cstheme="majorHAnsi"/>
                <w:i/>
                <w:iCs/>
                <w:lang w:val="ro-MO"/>
              </w:rPr>
              <w:t xml:space="preserve">pentru un termen de pînă la </w:t>
            </w:r>
            <w:r w:rsidR="00FD253B">
              <w:rPr>
                <w:rFonts w:asciiTheme="majorHAnsi" w:hAnsiTheme="majorHAnsi" w:cstheme="majorHAnsi"/>
                <w:i/>
                <w:iCs/>
                <w:lang w:val="ro-MO"/>
              </w:rPr>
              <w:t>12</w:t>
            </w:r>
            <w:r w:rsidRPr="00BF1CC6">
              <w:rPr>
                <w:rFonts w:asciiTheme="majorHAnsi" w:hAnsiTheme="majorHAnsi" w:cstheme="majorHAnsi"/>
                <w:i/>
                <w:iCs/>
                <w:lang w:val="ro-MO"/>
              </w:rPr>
              <w:t xml:space="preserve"> luni se acordă punctajul maxim alocat;</w:t>
            </w:r>
          </w:p>
          <w:p w:rsidR="00814FBA" w:rsidRPr="00BF1CC6" w:rsidRDefault="00814FBA" w:rsidP="00EB335E">
            <w:pPr>
              <w:numPr>
                <w:ilvl w:val="2"/>
                <w:numId w:val="53"/>
              </w:numPr>
              <w:tabs>
                <w:tab w:val="right" w:pos="4743"/>
              </w:tabs>
              <w:ind w:left="601" w:hanging="489"/>
              <w:jc w:val="both"/>
              <w:rPr>
                <w:rFonts w:asciiTheme="majorHAnsi" w:hAnsiTheme="majorHAnsi" w:cstheme="majorHAnsi"/>
                <w:i/>
                <w:iCs/>
                <w:lang w:val="ro-MO"/>
              </w:rPr>
            </w:pPr>
            <w:r w:rsidRPr="00BF1CC6">
              <w:rPr>
                <w:rFonts w:asciiTheme="majorHAnsi" w:hAnsiTheme="majorHAnsi" w:cstheme="majorHAnsi"/>
                <w:i/>
                <w:iCs/>
                <w:lang w:val="ro-MO"/>
              </w:rPr>
              <w:t>pentru un termen mai mare decît cel prevăzut la lit. a) se acordă punctajul astfel:</w:t>
            </w:r>
          </w:p>
          <w:p w:rsidR="00814FBA" w:rsidRPr="00BF1CC6" w:rsidRDefault="00814FBA" w:rsidP="00814FBA">
            <w:pPr>
              <w:tabs>
                <w:tab w:val="right" w:pos="4743"/>
              </w:tabs>
              <w:jc w:val="both"/>
              <w:rPr>
                <w:rFonts w:asciiTheme="majorHAnsi" w:hAnsiTheme="majorHAnsi" w:cstheme="majorHAnsi"/>
                <w:i/>
                <w:iCs/>
                <w:lang w:val="ro-MO"/>
              </w:rPr>
            </w:pPr>
            <w:r w:rsidRPr="00BF1CC6">
              <w:rPr>
                <w:rFonts w:asciiTheme="majorHAnsi" w:hAnsiTheme="majorHAnsi" w:cstheme="majorHAnsi"/>
                <w:i/>
                <w:iCs/>
              </w:rPr>
              <w:t>P(n) = (durata maximă/durata prezentată (n) × 10)</w:t>
            </w:r>
            <w:r w:rsidRPr="00BF1CC6">
              <w:rPr>
                <w:rFonts w:asciiTheme="majorHAnsi" w:hAnsiTheme="majorHAnsi" w:cstheme="majorHAnsi"/>
                <w:i/>
                <w:iCs/>
                <w:lang w:val="ro-MO"/>
              </w:rPr>
              <w:t xml:space="preserve"> .</w:t>
            </w:r>
          </w:p>
          <w:p w:rsidR="00814FBA" w:rsidRPr="00BF1CC6" w:rsidRDefault="00814FBA" w:rsidP="00814FBA">
            <w:pPr>
              <w:tabs>
                <w:tab w:val="right" w:pos="4743"/>
              </w:tabs>
              <w:jc w:val="both"/>
              <w:rPr>
                <w:rFonts w:asciiTheme="majorHAnsi" w:hAnsiTheme="majorHAnsi" w:cstheme="majorHAnsi"/>
                <w:i/>
                <w:iCs/>
                <w:lang w:val="ro-MO"/>
              </w:rPr>
            </w:pPr>
            <w:r w:rsidRPr="00BF1CC6">
              <w:rPr>
                <w:rFonts w:asciiTheme="majorHAnsi" w:hAnsiTheme="majorHAnsi" w:cstheme="majorHAnsi"/>
                <w:i/>
                <w:iCs/>
                <w:lang w:val="ro-MO"/>
              </w:rPr>
              <w:t>3. Punctajul pentru factorul de evaluare „termenul de garanție a lucrărilor” se acordă astfel:</w:t>
            </w:r>
          </w:p>
          <w:p w:rsidR="00814FBA" w:rsidRPr="00605DD0" w:rsidRDefault="00814FBA" w:rsidP="00814FBA">
            <w:pPr>
              <w:tabs>
                <w:tab w:val="right" w:pos="4743"/>
              </w:tabs>
              <w:jc w:val="both"/>
              <w:rPr>
                <w:rFonts w:asciiTheme="majorHAnsi" w:hAnsiTheme="majorHAnsi" w:cstheme="majorHAnsi"/>
                <w:b/>
                <w:i/>
                <w:iCs/>
              </w:rPr>
            </w:pPr>
            <w:r w:rsidRPr="00BF1CC6">
              <w:rPr>
                <w:rFonts w:asciiTheme="majorHAnsi" w:hAnsiTheme="majorHAnsi" w:cstheme="majorHAnsi"/>
                <w:i/>
                <w:iCs/>
                <w:lang w:val="ro-MO"/>
              </w:rPr>
              <w:t>P(n)=(perioada prezentată (n)/perioada maximă x 10)</w:t>
            </w:r>
          </w:p>
        </w:tc>
      </w:tr>
      <w:tr w:rsidR="00605DD0" w:rsidRPr="00605DD0" w:rsidTr="001F6E5A">
        <w:trPr>
          <w:trHeight w:val="600"/>
        </w:trPr>
        <w:tc>
          <w:tcPr>
            <w:tcW w:w="10322" w:type="dxa"/>
            <w:gridSpan w:val="6"/>
            <w:tcBorders>
              <w:top w:val="single" w:sz="4" w:space="0" w:color="auto"/>
            </w:tcBorders>
            <w:vAlign w:val="center"/>
          </w:tcPr>
          <w:p w:rsidR="00A20ACF" w:rsidRPr="00605DD0" w:rsidRDefault="00A20ACF" w:rsidP="00EB335E">
            <w:pPr>
              <w:pStyle w:val="2"/>
              <w:keepNext w:val="0"/>
              <w:keepLines w:val="0"/>
              <w:numPr>
                <w:ilvl w:val="3"/>
                <w:numId w:val="49"/>
              </w:numPr>
              <w:tabs>
                <w:tab w:val="left" w:pos="360"/>
              </w:tabs>
              <w:spacing w:before="0"/>
              <w:rPr>
                <w:rFonts w:cstheme="majorHAnsi"/>
                <w:color w:val="auto"/>
                <w:sz w:val="24"/>
                <w:szCs w:val="24"/>
              </w:rPr>
            </w:pPr>
            <w:bookmarkStart w:id="177" w:name="_Toc358300273"/>
            <w:bookmarkStart w:id="178" w:name="_Toc392180196"/>
            <w:bookmarkStart w:id="179" w:name="_Toc449539084"/>
            <w:r w:rsidRPr="00605DD0">
              <w:rPr>
                <w:rFonts w:cstheme="majorHAnsi"/>
                <w:color w:val="auto"/>
                <w:sz w:val="24"/>
                <w:szCs w:val="24"/>
              </w:rPr>
              <w:lastRenderedPageBreak/>
              <w:t>Adjudecarea contractului</w:t>
            </w:r>
            <w:bookmarkEnd w:id="177"/>
            <w:bookmarkEnd w:id="178"/>
            <w:bookmarkEnd w:id="179"/>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bCs/>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743"/>
              </w:tabs>
              <w:jc w:val="both"/>
              <w:rPr>
                <w:rFonts w:asciiTheme="majorHAnsi" w:hAnsiTheme="majorHAnsi" w:cstheme="majorHAnsi"/>
                <w:b/>
              </w:rPr>
            </w:pPr>
            <w:r w:rsidRPr="00605DD0">
              <w:rPr>
                <w:rFonts w:asciiTheme="majorHAnsi" w:hAnsiTheme="majorHAnsi" w:cstheme="majorHAnsi"/>
                <w:b/>
              </w:rPr>
              <w:t xml:space="preserve">Se va aplica criteriul de </w:t>
            </w:r>
            <w:r w:rsidR="00814FBA">
              <w:rPr>
                <w:rFonts w:asciiTheme="majorHAnsi" w:hAnsiTheme="majorHAnsi" w:cstheme="majorHAnsi"/>
                <w:b/>
              </w:rPr>
              <w:t>e</w:t>
            </w:r>
            <w:r w:rsidRPr="00605DD0">
              <w:rPr>
                <w:rFonts w:asciiTheme="majorHAnsi" w:hAnsiTheme="majorHAnsi" w:cstheme="majorHAnsi"/>
                <w:b/>
              </w:rPr>
              <w:t xml:space="preserve">valuare: </w:t>
            </w:r>
          </w:p>
          <w:p w:rsidR="00A20ACF" w:rsidRPr="00605DD0" w:rsidRDefault="00BF1CC6" w:rsidP="00814FBA">
            <w:pPr>
              <w:tabs>
                <w:tab w:val="right" w:pos="4743"/>
              </w:tabs>
              <w:jc w:val="both"/>
              <w:rPr>
                <w:rFonts w:asciiTheme="majorHAnsi" w:hAnsiTheme="majorHAnsi" w:cstheme="majorHAnsi"/>
                <w:b/>
                <w:i/>
                <w:iCs/>
              </w:rPr>
            </w:pPr>
            <w:r>
              <w:rPr>
                <w:rFonts w:asciiTheme="majorHAnsi" w:hAnsiTheme="majorHAnsi" w:cstheme="majorHAnsi"/>
                <w:b/>
                <w:i/>
              </w:rPr>
              <w:t xml:space="preserve">Cel mai bun raport calitate – preț </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i/>
              </w:rPr>
            </w:pPr>
            <w:r w:rsidRPr="00605DD0">
              <w:rPr>
                <w:rFonts w:asciiTheme="majorHAnsi" w:hAnsiTheme="majorHAnsi" w:cstheme="majorHAnsi"/>
                <w:b/>
                <w:i/>
              </w:rPr>
              <w:t>__</w:t>
            </w:r>
            <w:r w:rsidR="00831D12">
              <w:rPr>
                <w:rFonts w:asciiTheme="majorHAnsi" w:hAnsiTheme="majorHAnsi" w:cstheme="majorHAnsi"/>
                <w:b/>
                <w:i/>
                <w:u w:val="single"/>
              </w:rPr>
              <w:t>5</w:t>
            </w:r>
            <w:r w:rsidRPr="00605DD0">
              <w:rPr>
                <w:rFonts w:asciiTheme="majorHAnsi" w:hAnsiTheme="majorHAnsi" w:cstheme="majorHAnsi"/>
                <w:b/>
                <w:i/>
              </w:rPr>
              <w:t>__%</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DF6ABD">
            <w:pPr>
              <w:tabs>
                <w:tab w:val="left" w:pos="372"/>
              </w:tabs>
              <w:suppressAutoHyphens/>
              <w:spacing w:before="120" w:after="120"/>
              <w:rPr>
                <w:rFonts w:asciiTheme="majorHAnsi" w:hAnsiTheme="majorHAnsi" w:cstheme="majorHAnsi"/>
              </w:rPr>
            </w:pPr>
            <w:r w:rsidRPr="00605DD0">
              <w:rPr>
                <w:rFonts w:asciiTheme="majorHAnsi" w:hAnsiTheme="majorHAnsi" w:cstheme="majorHAnsi"/>
                <w:i/>
              </w:rPr>
              <w:t>Alte forme ale garanției de bună execuție acceptate de autoritatea contractantă.</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26"/>
              </w:tabs>
              <w:rPr>
                <w:rFonts w:asciiTheme="majorHAnsi" w:hAnsiTheme="majorHAnsi" w:cstheme="majorHAnsi"/>
                <w:b/>
              </w:rPr>
            </w:pPr>
            <w:r w:rsidRPr="00605DD0">
              <w:rPr>
                <w:rFonts w:asciiTheme="majorHAnsi" w:hAnsiTheme="majorHAnsi" w:cstheme="majorHAnsi"/>
                <w:b/>
                <w:i/>
                <w:spacing w:val="-2"/>
              </w:rPr>
              <w:t>[indicaţi una din formele de mai jos]</w:t>
            </w:r>
            <w:r w:rsidRPr="00605DD0">
              <w:rPr>
                <w:rFonts w:asciiTheme="majorHAnsi" w:hAnsiTheme="majorHAnsi" w:cstheme="majorHAnsi"/>
                <w:i/>
                <w:spacing w:val="-2"/>
              </w:rPr>
              <w:t xml:space="preserve"> _____________</w:t>
            </w:r>
          </w:p>
          <w:p w:rsidR="00A20ACF" w:rsidRPr="00605DD0" w:rsidRDefault="00A20ACF" w:rsidP="00EB335E">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605DD0">
              <w:rPr>
                <w:rFonts w:asciiTheme="majorHAnsi" w:hAnsiTheme="majorHAnsi" w:cstheme="majorHAnsi"/>
              </w:rPr>
              <w:t>Societate pe acţiuni</w:t>
            </w:r>
          </w:p>
          <w:p w:rsidR="00A20ACF" w:rsidRPr="00605DD0" w:rsidRDefault="00A20ACF" w:rsidP="00EB335E">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605DD0">
              <w:rPr>
                <w:rFonts w:asciiTheme="majorHAnsi" w:hAnsiTheme="majorHAnsi" w:cstheme="majorHAnsi"/>
              </w:rPr>
              <w:t>Societate cu răspundere limitată</w:t>
            </w:r>
          </w:p>
          <w:p w:rsidR="00A20ACF" w:rsidRPr="00605DD0" w:rsidRDefault="00A20ACF" w:rsidP="001F6E5A">
            <w:pPr>
              <w:tabs>
                <w:tab w:val="right" w:pos="4743"/>
              </w:tabs>
              <w:jc w:val="both"/>
              <w:rPr>
                <w:rFonts w:asciiTheme="majorHAnsi" w:hAnsiTheme="majorHAnsi" w:cstheme="majorHAnsi"/>
                <w:b/>
                <w:i/>
                <w:iCs/>
              </w:rPr>
            </w:pPr>
            <w:r w:rsidRPr="00605DD0">
              <w:rPr>
                <w:rFonts w:asciiTheme="majorHAnsi" w:hAnsiTheme="majorHAnsi" w:cstheme="majorHAnsi"/>
              </w:rPr>
              <w:t>Altele _________</w:t>
            </w:r>
          </w:p>
        </w:tc>
      </w:tr>
      <w:tr w:rsidR="00A20ACF"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b/>
                <w:i/>
                <w:iCs/>
              </w:rPr>
            </w:pPr>
            <w:r w:rsidRPr="00605DD0">
              <w:rPr>
                <w:rFonts w:asciiTheme="majorHAnsi" w:hAnsiTheme="majorHAnsi" w:cstheme="majorHAnsi"/>
                <w:i/>
              </w:rPr>
              <w:t>____</w:t>
            </w:r>
            <w:r w:rsidR="00831D12">
              <w:rPr>
                <w:rFonts w:asciiTheme="majorHAnsi" w:hAnsiTheme="majorHAnsi" w:cstheme="majorHAnsi"/>
                <w:i/>
                <w:u w:val="single"/>
              </w:rPr>
              <w:t>1</w:t>
            </w:r>
            <w:r w:rsidR="00831D12" w:rsidRPr="00831D12">
              <w:rPr>
                <w:rFonts w:asciiTheme="majorHAnsi" w:hAnsiTheme="majorHAnsi" w:cstheme="majorHAnsi"/>
                <w:i/>
                <w:u w:val="single"/>
              </w:rPr>
              <w:t>0</w:t>
            </w:r>
            <w:r w:rsidRPr="00605DD0">
              <w:rPr>
                <w:rFonts w:asciiTheme="majorHAnsi" w:hAnsiTheme="majorHAnsi" w:cstheme="majorHAnsi"/>
                <w:i/>
              </w:rPr>
              <w:t>_______ de zile</w:t>
            </w:r>
          </w:p>
        </w:tc>
      </w:tr>
    </w:tbl>
    <w:p w:rsidR="004E2760" w:rsidRDefault="004E2760" w:rsidP="00A20ACF">
      <w:pPr>
        <w:spacing w:line="276" w:lineRule="auto"/>
        <w:ind w:left="-142" w:right="-144"/>
        <w:rPr>
          <w:rFonts w:asciiTheme="majorHAnsi" w:hAnsiTheme="majorHAnsi" w:cstheme="majorHAnsi"/>
          <w:b/>
          <w:bCs/>
        </w:rPr>
      </w:pPr>
    </w:p>
    <w:p w:rsidR="00A20ACF" w:rsidRPr="00605DD0" w:rsidRDefault="00A20ACF" w:rsidP="00A20ACF">
      <w:pPr>
        <w:spacing w:line="276" w:lineRule="auto"/>
        <w:ind w:left="-142" w:right="-144"/>
        <w:rPr>
          <w:rFonts w:asciiTheme="majorHAnsi" w:hAnsiTheme="majorHAnsi" w:cstheme="majorHAnsi"/>
          <w:b/>
          <w:bCs/>
        </w:rPr>
      </w:pPr>
      <w:r w:rsidRPr="00605DD0">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05DD0" w:rsidRDefault="00A20ACF" w:rsidP="00A20ACF">
      <w:pPr>
        <w:ind w:left="-142" w:right="-144"/>
        <w:rPr>
          <w:rFonts w:asciiTheme="majorHAnsi" w:hAnsiTheme="majorHAnsi" w:cstheme="majorHAnsi"/>
          <w:b/>
          <w:bCs/>
        </w:rPr>
      </w:pPr>
    </w:p>
    <w:p w:rsidR="00A20ACF" w:rsidRPr="00605DD0" w:rsidRDefault="00A20ACF" w:rsidP="00A20ACF">
      <w:pPr>
        <w:tabs>
          <w:tab w:val="decimal" w:pos="8364"/>
        </w:tabs>
        <w:spacing w:line="276" w:lineRule="auto"/>
        <w:ind w:left="-142" w:right="-144"/>
        <w:rPr>
          <w:rFonts w:asciiTheme="majorHAnsi" w:hAnsiTheme="majorHAnsi" w:cstheme="majorHAnsi"/>
          <w:b/>
          <w:bCs/>
        </w:rPr>
      </w:pPr>
      <w:r w:rsidRPr="00605DD0">
        <w:rPr>
          <w:rFonts w:asciiTheme="majorHAnsi" w:hAnsiTheme="majorHAnsi" w:cstheme="majorHAnsi"/>
          <w:b/>
          <w:bCs/>
        </w:rPr>
        <w:t>Conducătorul grupului de lucru: ________________________________</w:t>
      </w:r>
    </w:p>
    <w:p w:rsidR="00A20ACF" w:rsidRPr="00605DD0"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605DD0" w:rsidRPr="00605DD0" w:rsidTr="00DF6ABD">
        <w:trPr>
          <w:trHeight w:val="850"/>
        </w:trPr>
        <w:tc>
          <w:tcPr>
            <w:tcW w:w="9747" w:type="dxa"/>
            <w:gridSpan w:val="3"/>
            <w:shd w:val="clear" w:color="auto" w:fill="BDD6EE" w:themeFill="accent1" w:themeFillTint="66"/>
            <w:vAlign w:val="center"/>
          </w:tcPr>
          <w:p w:rsidR="00A20ACF" w:rsidRPr="00605DD0" w:rsidRDefault="005D708F" w:rsidP="005D708F">
            <w:pPr>
              <w:pStyle w:val="1"/>
              <w:numPr>
                <w:ilvl w:val="0"/>
                <w:numId w:val="0"/>
              </w:numPr>
              <w:ind w:left="-105"/>
              <w:jc w:val="left"/>
              <w:rPr>
                <w:lang w:val="ro-RO"/>
              </w:rPr>
            </w:pPr>
            <w:bookmarkStart w:id="180" w:name="_Toc392180197"/>
            <w:bookmarkStart w:id="181" w:name="_Toc449539085"/>
            <w:r w:rsidRPr="00605DD0">
              <w:rPr>
                <w:rFonts w:asciiTheme="majorHAnsi" w:hAnsiTheme="majorHAnsi" w:cstheme="majorHAnsi"/>
                <w:lang w:val="ro-RO"/>
              </w:rPr>
              <w:t xml:space="preserve">CAPITOLUL III. </w:t>
            </w:r>
            <w:r w:rsidR="00A20ACF" w:rsidRPr="00605DD0">
              <w:rPr>
                <w:rFonts w:asciiTheme="majorHAnsi" w:hAnsiTheme="majorHAnsi" w:cstheme="majorHAnsi"/>
                <w:lang w:val="ro-RO"/>
              </w:rPr>
              <w:t>FORMULARE PENTRU DEPUNEREA OFERTEI</w:t>
            </w:r>
            <w:bookmarkEnd w:id="180"/>
            <w:bookmarkEnd w:id="181"/>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ul capitolconține</w:t>
            </w:r>
            <w:r w:rsidRPr="00605DD0">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completate în mod corespunzător şi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F3.4</w:t>
            </w:r>
          </w:p>
        </w:tc>
        <w:tc>
          <w:tcPr>
            <w:tcW w:w="8186" w:type="dxa"/>
            <w:vAlign w:val="center"/>
          </w:tcPr>
          <w:p w:rsidR="00AA1372" w:rsidRPr="00605DD0" w:rsidRDefault="003207B4" w:rsidP="003207B4">
            <w:pPr>
              <w:spacing w:before="120" w:after="120"/>
              <w:rPr>
                <w:rFonts w:asciiTheme="majorHAnsi" w:eastAsia="PMingLiU" w:hAnsiTheme="majorHAnsi" w:cstheme="majorHAnsi"/>
                <w:lang w:eastAsia="zh-CN"/>
              </w:rPr>
            </w:pPr>
            <w:r w:rsidRPr="00605DD0">
              <w:rPr>
                <w:rFonts w:asciiTheme="majorHAnsi" w:hAnsiTheme="majorHAnsi" w:cstheme="majorHAnsi"/>
              </w:rPr>
              <w:t>Grafic de  executare a documentației de proiect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lastRenderedPageBreak/>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605DD0">
        <w:rPr>
          <w:rFonts w:asciiTheme="majorHAnsi" w:eastAsia="PMingLiU" w:hAnsiTheme="majorHAnsi" w:cstheme="majorHAnsi"/>
          <w:lang w:val="ro-RO" w:eastAsia="zh-CN"/>
        </w:rPr>
        <w:t>FORMULARULF3.</w:t>
      </w:r>
      <w:bookmarkEnd w:id="182"/>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(dinumirea autorităţii contractante şi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Stimaţi domni,</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reprezentanţi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(suma în litere şi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şi în cifre)</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şi în cifre)</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şi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şi ea va rămîne obligatorie pentru noi şi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acceptată oricînd  înainte de expirarea perioadei de valabilitate.</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lastRenderedPageBreak/>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se bifează opţiunea corespunzătoare</w:t>
      </w:r>
      <w:r w:rsidRPr="00605DD0">
        <w:rPr>
          <w:rFonts w:asciiTheme="majorHAnsi" w:hAnsiTheme="majorHAnsi" w:cstheme="majorHAnsi"/>
          <w:szCs w:val="24"/>
        </w:rPr>
        <w:t>)</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Înţelegem că nu sînteţi obligaţi să acceptaţi oferta cu cel mai scăzut preţ sau orice altă ofertă pe care o puteţi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Valoarea maximă a lucrărilor executate de subantreprenor  _________ (% din preţul total ofertat).</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Garanţia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în cuantum de ____ %  (din preţul total ofertat) și constituie ____________________________mii lei.</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garanţie pentru lucrările executate _____________________________ luni calendaristice. </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83"/>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pentru participare cu ofertă la procedura de atribuire a contractului de achiziţie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 şi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contractului de achiziţie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subsemnaţii______________________________________________________________, avînd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faţă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suma de__________________________________________, la prima sa cerere scrisă şi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(suma în litere şi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605DD0" w:rsidRDefault="00AA1372" w:rsidP="00EB335E">
      <w:pPr>
        <w:pStyle w:val="a7"/>
        <w:numPr>
          <w:ilvl w:val="0"/>
          <w:numId w:val="25"/>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îşi  retrage sau modifică oferta în perioada de  valabilitate a acesteia;</w:t>
      </w:r>
    </w:p>
    <w:p w:rsidR="00AA1372" w:rsidRPr="00605DD0" w:rsidRDefault="00AA1372" w:rsidP="00EB335E">
      <w:pPr>
        <w:pStyle w:val="a7"/>
        <w:numPr>
          <w:ilvl w:val="0"/>
          <w:numId w:val="25"/>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nu a constituit garanţia de bună executare;</w:t>
      </w:r>
    </w:p>
    <w:p w:rsidR="00AA1372" w:rsidRPr="00605DD0" w:rsidRDefault="00AA1372" w:rsidP="00EB335E">
      <w:pPr>
        <w:pStyle w:val="a7"/>
        <w:numPr>
          <w:ilvl w:val="0"/>
          <w:numId w:val="25"/>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achiziţie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Nu se execută vreo condiţie, specificată în documentele de licitaţie înainte de semnarea contractului de achiziţie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Prezenta garanţie este valabilă pănă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Banca____________________________________în ziua____luna_____anul______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84"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84"/>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Organizare de şantier</w:t>
            </w: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605DD0">
        <w:rPr>
          <w:rFonts w:asciiTheme="majorHAnsi" w:eastAsia="PMingLiU" w:hAnsiTheme="majorHAnsi" w:cstheme="majorHAnsi"/>
          <w:lang w:eastAsia="zh-CN"/>
        </w:rPr>
        <w:br w:type="page"/>
      </w:r>
    </w:p>
    <w:p w:rsidR="00CF39BF" w:rsidRPr="00605DD0"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85"/>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605DD0">
        <w:rPr>
          <w:rFonts w:asciiTheme="majorHAnsi" w:hAnsiTheme="majorHAnsi" w:cstheme="majorHAnsi"/>
          <w:b/>
          <w:bCs/>
          <w:lang w:eastAsia="ro-RO"/>
        </w:rPr>
        <w:t>DECLARAŢIE</w:t>
      </w:r>
      <w:bookmarkEnd w:id="186"/>
      <w:bookmarkEnd w:id="187"/>
      <w:bookmarkEnd w:id="188"/>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EB335E">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EB335E">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EB335E">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EB335E">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92"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92"/>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605DD0">
        <w:rPr>
          <w:rFonts w:asciiTheme="majorHAnsi" w:eastAsia="PMingLiU" w:hAnsiTheme="majorHAnsi" w:cstheme="majorHAnsi"/>
          <w:b/>
          <w:bCs/>
          <w:iCs/>
          <w:lang w:eastAsia="zh-CN"/>
        </w:rPr>
        <w:t>DECLARAŢIE</w:t>
      </w:r>
      <w:bookmarkEnd w:id="193"/>
      <w:bookmarkEnd w:id="194"/>
      <w:bookmarkEnd w:id="195"/>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605DD0">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99"/>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(instituţia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(numărul, data, instituţia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Principala piaţă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200"/>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605DD0">
        <w:rPr>
          <w:rFonts w:cstheme="majorHAnsi"/>
          <w:color w:val="auto"/>
          <w:sz w:val="24"/>
          <w:szCs w:val="24"/>
        </w:rPr>
        <w:t>DECLARAŢIE</w:t>
      </w:r>
      <w:bookmarkEnd w:id="201"/>
      <w:bookmarkEnd w:id="202"/>
      <w:bookmarkEnd w:id="203"/>
    </w:p>
    <w:p w:rsidR="00AA1372" w:rsidRPr="00605DD0"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605DD0">
        <w:rPr>
          <w:rFonts w:cstheme="majorHAnsi"/>
          <w:color w:val="auto"/>
          <w:sz w:val="24"/>
          <w:szCs w:val="24"/>
        </w:rPr>
        <w:t>privind obligaţiile contractuale faţă de alţi beneficiari</w:t>
      </w:r>
      <w:bookmarkEnd w:id="204"/>
      <w:bookmarkEnd w:id="205"/>
      <w:bookmarkEnd w:id="206"/>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207"/>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 Denumirea şi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 Numărul şi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 notează opţiunea corespunzătoare)</w:t>
      </w:r>
    </w:p>
    <w:p w:rsidR="00AA1372" w:rsidRPr="00605DD0" w:rsidRDefault="00AA1372" w:rsidP="00EB335E">
      <w:pPr>
        <w:pStyle w:val="a7"/>
        <w:numPr>
          <w:ilvl w:val="0"/>
          <w:numId w:val="26"/>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antreprenorul sau antreprenorul general (lider de asociaţie)</w:t>
      </w:r>
    </w:p>
    <w:p w:rsidR="00AA1372" w:rsidRPr="00605DD0" w:rsidRDefault="00AA1372" w:rsidP="00EB335E">
      <w:pPr>
        <w:pStyle w:val="a7"/>
        <w:numPr>
          <w:ilvl w:val="0"/>
          <w:numId w:val="26"/>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EB335E">
      <w:pPr>
        <w:pStyle w:val="a7"/>
        <w:numPr>
          <w:ilvl w:val="0"/>
          <w:numId w:val="26"/>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iniţială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EB335E">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EB335E">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EB335E">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10. Numărul şi data procesului-verbal de recepţie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11. Principalele remedieri  şi completări înscrise în procesul-verbal de recepţie_____________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208"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208"/>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209"/>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605DD0">
        <w:rPr>
          <w:rFonts w:asciiTheme="majorHAnsi" w:eastAsia="PMingLiU" w:hAnsiTheme="majorHAnsi" w:cstheme="majorHAnsi"/>
          <w:b/>
          <w:bCs/>
          <w:iCs/>
          <w:lang w:eastAsia="zh-CN"/>
        </w:rPr>
        <w:t>DECLARAŢIE</w:t>
      </w:r>
      <w:bookmarkEnd w:id="210"/>
      <w:bookmarkEnd w:id="211"/>
      <w:bookmarkEnd w:id="212"/>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213"/>
      <w:bookmarkEnd w:id="214"/>
      <w:bookmarkEnd w:id="215"/>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216"/>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217"/>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218"/>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EB335E">
      <w:pPr>
        <w:numPr>
          <w:ilvl w:val="0"/>
          <w:numId w:val="21"/>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EB335E">
      <w:pPr>
        <w:numPr>
          <w:ilvl w:val="0"/>
          <w:numId w:val="21"/>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EB335E">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lastRenderedPageBreak/>
        <w:t>Funcţia în cadrul firmei: ____________________________</w:t>
      </w:r>
    </w:p>
    <w:p w:rsidR="00AA1372" w:rsidRPr="00605DD0" w:rsidRDefault="009451E2" w:rsidP="00AA1372">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219"/>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605DD0" w:rsidRDefault="00AA1372" w:rsidP="00AA1372">
      <w:pPr>
        <w:rPr>
          <w:rFonts w:asciiTheme="majorHAnsi" w:hAnsiTheme="majorHAnsi" w:cstheme="majorHAnsi"/>
        </w:rPr>
      </w:pPr>
      <w:r w:rsidRPr="00605DD0">
        <w:rPr>
          <w:rFonts w:asciiTheme="majorHAnsi" w:hAnsiTheme="majorHAnsi" w:cstheme="majorHAnsi"/>
          <w:b/>
        </w:rPr>
        <w:br w:type="page"/>
      </w:r>
    </w:p>
    <w:p w:rsidR="005D708F" w:rsidRPr="00605DD0" w:rsidRDefault="005D708F" w:rsidP="00CA75B2">
      <w:pPr>
        <w:pStyle w:val="2"/>
        <w:jc w:val="both"/>
        <w:rPr>
          <w:bCs w:val="0"/>
          <w:color w:val="auto"/>
          <w:sz w:val="24"/>
          <w:szCs w:val="24"/>
        </w:rPr>
      </w:pPr>
      <w:bookmarkStart w:id="220" w:name="_Toc390252620"/>
      <w:bookmarkStart w:id="221" w:name="_Toc449692117"/>
      <w:r w:rsidRPr="00605DD0">
        <w:rPr>
          <w:color w:val="auto"/>
          <w:sz w:val="24"/>
          <w:szCs w:val="24"/>
        </w:rPr>
        <w:lastRenderedPageBreak/>
        <w:t xml:space="preserve">CAPITOLUL </w:t>
      </w:r>
      <w:r w:rsidR="00233538" w:rsidRPr="00605DD0">
        <w:rPr>
          <w:color w:val="auto"/>
          <w:sz w:val="24"/>
          <w:szCs w:val="24"/>
        </w:rPr>
        <w:t>IV</w:t>
      </w:r>
      <w:bookmarkEnd w:id="220"/>
      <w:bookmarkEnd w:id="221"/>
      <w:r w:rsidRPr="00605DD0">
        <w:rPr>
          <w:color w:val="auto"/>
          <w:sz w:val="24"/>
          <w:szCs w:val="24"/>
        </w:rPr>
        <w:t xml:space="preserve">. </w:t>
      </w:r>
      <w:bookmarkStart w:id="222" w:name="_Toc449692118"/>
      <w:bookmarkStart w:id="223" w:name="_Toc390252621"/>
      <w:r w:rsidR="00233538" w:rsidRPr="00605DD0">
        <w:rPr>
          <w:bCs w:val="0"/>
          <w:color w:val="auto"/>
          <w:sz w:val="24"/>
          <w:szCs w:val="24"/>
        </w:rPr>
        <w:t>CAIET DE SARCINI</w:t>
      </w:r>
      <w:bookmarkEnd w:id="222"/>
      <w:r w:rsidR="001C4DFD" w:rsidRPr="00605DD0">
        <w:rPr>
          <w:bCs w:val="0"/>
          <w:color w:val="auto"/>
          <w:sz w:val="24"/>
          <w:szCs w:val="24"/>
        </w:rPr>
        <w:t xml:space="preserve">. </w:t>
      </w:r>
      <w:r w:rsidR="001C4DFD" w:rsidRPr="00605DD0">
        <w:rPr>
          <w:color w:val="auto"/>
          <w:sz w:val="24"/>
          <w:szCs w:val="24"/>
        </w:rPr>
        <w:t>FORMULARUL DE DEVIZ NR.1 – LISTA CU CANTITĂȚ</w:t>
      </w:r>
      <w:bookmarkStart w:id="224" w:name="_GoBack"/>
      <w:bookmarkEnd w:id="224"/>
      <w:r w:rsidR="001C4DFD" w:rsidRPr="00605DD0">
        <w:rPr>
          <w:color w:val="auto"/>
          <w:sz w:val="24"/>
          <w:szCs w:val="24"/>
        </w:rPr>
        <w:t>ILE DE LUCRĂRI</w:t>
      </w:r>
      <w:bookmarkEnd w:id="223"/>
    </w:p>
    <w:p w:rsidR="00233538" w:rsidRPr="00605DD0" w:rsidRDefault="005D708F" w:rsidP="005D708F">
      <w:pPr>
        <w:pStyle w:val="2"/>
        <w:rPr>
          <w:bCs w:val="0"/>
          <w:color w:val="auto"/>
        </w:rPr>
      </w:pPr>
      <w:r w:rsidRPr="00605DD0">
        <w:rPr>
          <w:bCs w:val="0"/>
          <w:color w:val="auto"/>
        </w:rPr>
        <w:t xml:space="preserve">SECȚIUNEA A. </w:t>
      </w:r>
      <w:r w:rsidR="00233538" w:rsidRPr="00605DD0">
        <w:rPr>
          <w:bCs w:val="0"/>
          <w:color w:val="auto"/>
        </w:rPr>
        <w:t>LUCRĂRI</w:t>
      </w:r>
    </w:p>
    <w:p w:rsidR="00E71F7B" w:rsidRPr="00605DD0" w:rsidRDefault="00E71F7B" w:rsidP="00E71F7B">
      <w:pPr>
        <w:jc w:val="both"/>
      </w:pPr>
    </w:p>
    <w:p w:rsidR="00E71F7B" w:rsidRPr="00605DD0" w:rsidRDefault="00E71F7B" w:rsidP="00EB335E">
      <w:pPr>
        <w:pStyle w:val="3"/>
        <w:keepNext w:val="0"/>
        <w:keepLines w:val="0"/>
        <w:numPr>
          <w:ilvl w:val="2"/>
          <w:numId w:val="15"/>
        </w:numPr>
        <w:tabs>
          <w:tab w:val="left" w:pos="360"/>
          <w:tab w:val="left" w:pos="1134"/>
        </w:tabs>
        <w:spacing w:before="0" w:after="120"/>
        <w:jc w:val="both"/>
        <w:rPr>
          <w:rFonts w:cstheme="majorHAnsi"/>
          <w:color w:val="auto"/>
        </w:rPr>
      </w:pPr>
      <w:r w:rsidRPr="00605DD0">
        <w:rPr>
          <w:rFonts w:cstheme="majorHAnsi"/>
          <w:color w:val="auto"/>
        </w:rPr>
        <w:t>Caiet de sarcini</w:t>
      </w:r>
    </w:p>
    <w:p w:rsidR="00E71F7B" w:rsidRPr="00605DD0" w:rsidRDefault="00E71F7B" w:rsidP="00E71F7B">
      <w:pPr>
        <w:pStyle w:val="a"/>
        <w:numPr>
          <w:ilvl w:val="0"/>
          <w:numId w:val="0"/>
        </w:numPr>
        <w:ind w:left="360"/>
        <w:rPr>
          <w:rFonts w:asciiTheme="majorHAnsi" w:hAnsiTheme="majorHAnsi" w:cstheme="majorHAnsi"/>
        </w:rPr>
      </w:pPr>
    </w:p>
    <w:p w:rsidR="00233538" w:rsidRPr="008911A3" w:rsidRDefault="008911A3" w:rsidP="00233538">
      <w:pPr>
        <w:ind w:firstLine="709"/>
        <w:jc w:val="both"/>
        <w:rPr>
          <w:rFonts w:asciiTheme="majorHAnsi" w:hAnsiTheme="majorHAnsi" w:cstheme="majorHAnsi"/>
          <w:b/>
        </w:rPr>
      </w:pPr>
      <w:r w:rsidRPr="008911A3">
        <w:rPr>
          <w:rFonts w:asciiTheme="majorHAnsi" w:hAnsiTheme="majorHAnsi" w:cstheme="majorHAnsi"/>
          <w:b/>
          <w:lang w:val="ro-MO"/>
        </w:rPr>
        <w:t>Obiectul__</w:t>
      </w:r>
      <w:r w:rsidRPr="008911A3">
        <w:rPr>
          <w:rFonts w:asciiTheme="majorHAnsi" w:hAnsiTheme="majorHAnsi" w:cstheme="majorHAnsi"/>
          <w:b/>
          <w:u w:val="single"/>
          <w:lang w:val="ro-MO"/>
        </w:rPr>
        <w:t>executarea lucrărilor de finalizare a</w:t>
      </w:r>
      <w:r w:rsidRPr="008911A3">
        <w:rPr>
          <w:rFonts w:asciiTheme="majorHAnsi" w:hAnsiTheme="majorHAnsi" w:cstheme="majorHAnsi"/>
          <w:b/>
          <w:lang w:val="ro-MO"/>
        </w:rPr>
        <w:t xml:space="preserve"> </w:t>
      </w:r>
      <w:r w:rsidRPr="008911A3">
        <w:rPr>
          <w:rFonts w:asciiTheme="majorHAnsi" w:hAnsiTheme="majorHAnsi" w:cstheme="majorHAnsi"/>
          <w:b/>
          <w:u w:val="single"/>
          <w:lang w:val="ro-MO"/>
        </w:rPr>
        <w:t xml:space="preserve">blocului locativ din or. </w:t>
      </w:r>
      <w:r w:rsidR="00382188">
        <w:rPr>
          <w:rFonts w:asciiTheme="majorHAnsi" w:hAnsiTheme="majorHAnsi" w:cstheme="majorHAnsi"/>
          <w:b/>
          <w:u w:val="single"/>
          <w:lang w:val="ro-MO"/>
        </w:rPr>
        <w:t>Cahul</w:t>
      </w:r>
      <w:r w:rsidRPr="008911A3">
        <w:rPr>
          <w:rFonts w:asciiTheme="majorHAnsi" w:hAnsiTheme="majorHAnsi" w:cstheme="majorHAnsi"/>
          <w:b/>
          <w:u w:val="single"/>
        </w:rPr>
        <w:t xml:space="preserve">, ștr. </w:t>
      </w:r>
      <w:r w:rsidR="00382188">
        <w:rPr>
          <w:rFonts w:asciiTheme="majorHAnsi" w:hAnsiTheme="majorHAnsi" w:cstheme="majorHAnsi"/>
          <w:b/>
          <w:u w:val="single"/>
        </w:rPr>
        <w:t>Dunării</w:t>
      </w:r>
      <w:r w:rsidRPr="008911A3">
        <w:rPr>
          <w:rFonts w:asciiTheme="majorHAnsi" w:hAnsiTheme="majorHAnsi" w:cstheme="majorHAnsi"/>
          <w:b/>
          <w:u w:val="single"/>
        </w:rPr>
        <w:t xml:space="preserve">, </w:t>
      </w:r>
      <w:r w:rsidR="00382188">
        <w:rPr>
          <w:rFonts w:asciiTheme="majorHAnsi" w:hAnsiTheme="majorHAnsi" w:cstheme="majorHAnsi"/>
          <w:b/>
          <w:u w:val="single"/>
        </w:rPr>
        <w:t>34</w:t>
      </w:r>
    </w:p>
    <w:p w:rsidR="00233538" w:rsidRPr="00605DD0" w:rsidRDefault="00233538" w:rsidP="00233538">
      <w:pPr>
        <w:ind w:firstLine="709"/>
        <w:jc w:val="center"/>
        <w:rPr>
          <w:rFonts w:asciiTheme="majorHAnsi" w:hAnsiTheme="majorHAnsi" w:cstheme="majorHAnsi"/>
        </w:rPr>
      </w:pPr>
      <w:r w:rsidRPr="00605DD0">
        <w:rPr>
          <w:rFonts w:asciiTheme="majorHAnsi" w:hAnsiTheme="majorHAnsi" w:cstheme="majorHAnsi"/>
          <w:i/>
        </w:rPr>
        <w:t>(denumirea, adresa)</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Autoritatea contractantă</w:t>
      </w:r>
      <w:r w:rsidR="008911A3" w:rsidRPr="008911A3">
        <w:rPr>
          <w:b/>
          <w:u w:val="single"/>
          <w:lang w:val="ro-MO"/>
        </w:rPr>
        <w:t xml:space="preserve"> </w:t>
      </w:r>
      <w:r w:rsidR="008911A3" w:rsidRPr="008911A3">
        <w:rPr>
          <w:rFonts w:asciiTheme="majorHAnsi" w:hAnsiTheme="majorHAnsi" w:cstheme="majorHAnsi"/>
          <w:b/>
          <w:u w:val="single"/>
          <w:lang w:val="ro-MO"/>
        </w:rPr>
        <w:t>Unitatea</w:t>
      </w:r>
      <w:r w:rsidR="008911A3">
        <w:rPr>
          <w:rFonts w:asciiTheme="majorHAnsi" w:hAnsiTheme="majorHAnsi" w:cstheme="majorHAnsi"/>
          <w:b/>
          <w:u w:val="single"/>
          <w:lang w:val="ro-MO"/>
        </w:rPr>
        <w:t xml:space="preserve"> </w:t>
      </w:r>
      <w:r w:rsidR="008911A3" w:rsidRPr="008911A3">
        <w:rPr>
          <w:rFonts w:asciiTheme="majorHAnsi" w:hAnsiTheme="majorHAnsi" w:cstheme="majorHAnsi"/>
          <w:b/>
          <w:u w:val="single"/>
          <w:lang w:val="ro-MO"/>
        </w:rPr>
        <w:t>de Implementare a Proiectului de construcție a locuințelor pentru păturile socialmente vulnerabile II, mun. Chișinău, str. Constantin Tănase, 9, of. 705</w:t>
      </w:r>
    </w:p>
    <w:p w:rsidR="00233538" w:rsidRPr="00605DD0" w:rsidRDefault="00233538" w:rsidP="00233538">
      <w:pPr>
        <w:ind w:firstLine="709"/>
        <w:jc w:val="center"/>
        <w:rPr>
          <w:rFonts w:asciiTheme="majorHAnsi" w:hAnsiTheme="majorHAnsi" w:cstheme="majorHAnsi"/>
          <w:i/>
        </w:rPr>
      </w:pPr>
      <w:r w:rsidRPr="00605DD0">
        <w:rPr>
          <w:rFonts w:asciiTheme="majorHAnsi" w:hAnsiTheme="majorHAnsi" w:cstheme="majorHAnsi"/>
          <w:i/>
        </w:rPr>
        <w:t>(denumirea, adresa)</w:t>
      </w:r>
    </w:p>
    <w:p w:rsidR="00233538" w:rsidRPr="00605DD0" w:rsidRDefault="00233538" w:rsidP="00233538">
      <w:pPr>
        <w:pStyle w:val="cp"/>
        <w:ind w:firstLine="709"/>
        <w:jc w:val="both"/>
        <w:rPr>
          <w:rFonts w:asciiTheme="majorHAnsi" w:hAnsiTheme="majorHAnsi" w:cstheme="majorHAnsi"/>
        </w:rPr>
      </w:pPr>
      <w:r w:rsidRPr="00605DD0">
        <w:rPr>
          <w:rFonts w:asciiTheme="majorHAnsi" w:hAnsiTheme="majorHAnsi" w:cstheme="majorHAnsi"/>
        </w:rPr>
        <w:t>1 . Descriere generală</w:t>
      </w:r>
    </w:p>
    <w:p w:rsidR="00B60CF4" w:rsidRPr="00B60CF4" w:rsidRDefault="00B60CF4" w:rsidP="00B60CF4">
      <w:pPr>
        <w:ind w:firstLine="709"/>
        <w:jc w:val="both"/>
        <w:rPr>
          <w:rFonts w:asciiTheme="majorHAnsi" w:hAnsiTheme="majorHAnsi" w:cstheme="majorHAnsi"/>
          <w:lang w:val="ro-MO"/>
        </w:rPr>
      </w:pPr>
      <w:r w:rsidRPr="00B60CF4">
        <w:rPr>
          <w:rFonts w:asciiTheme="majorHAnsi" w:hAnsiTheme="majorHAnsi" w:cstheme="majorHAnsi"/>
          <w:lang w:val="ro-MO"/>
        </w:rPr>
        <w:t>Consiliul raional Cahul a elaborat proiectul de renovare a căminului cu 4 nivele de pe str. Dunării, 34 cu replanificarea lui în bloc locativ cu 32 apartamente.</w:t>
      </w:r>
    </w:p>
    <w:p w:rsidR="00B60CF4" w:rsidRPr="00B60CF4" w:rsidRDefault="00B60CF4" w:rsidP="00B60CF4">
      <w:pPr>
        <w:ind w:firstLine="709"/>
        <w:jc w:val="both"/>
        <w:rPr>
          <w:rFonts w:asciiTheme="majorHAnsi" w:hAnsiTheme="majorHAnsi" w:cstheme="majorHAnsi"/>
          <w:lang w:val="ro-MO"/>
        </w:rPr>
      </w:pPr>
      <w:r w:rsidRPr="00B60CF4">
        <w:rPr>
          <w:rFonts w:asciiTheme="majorHAnsi" w:hAnsiTheme="majorHAnsi" w:cstheme="majorHAnsi"/>
          <w:lang w:val="ro-MO"/>
        </w:rPr>
        <w:t xml:space="preserve">Construcția a fost executată în anii 60 ai secolului trecut. Starea tehnică actuală a clădirii este degradată, sub influiența factorilor climatici </w:t>
      </w:r>
      <w:r>
        <w:rPr>
          <w:rFonts w:asciiTheme="majorHAnsi" w:hAnsiTheme="majorHAnsi" w:cstheme="majorHAnsi"/>
          <w:lang w:val="ro-MO"/>
        </w:rPr>
        <w:t xml:space="preserve">de </w:t>
      </w:r>
      <w:r w:rsidRPr="00B60CF4">
        <w:rPr>
          <w:rFonts w:asciiTheme="majorHAnsi" w:hAnsiTheme="majorHAnsi" w:cstheme="majorHAnsi"/>
          <w:lang w:val="ro-MO"/>
        </w:rPr>
        <w:t>mai bine de 20 ani</w:t>
      </w:r>
      <w:r>
        <w:rPr>
          <w:rFonts w:asciiTheme="majorHAnsi" w:hAnsiTheme="majorHAnsi" w:cstheme="majorHAnsi"/>
          <w:lang w:val="ro-MO"/>
        </w:rPr>
        <w:t>,</w:t>
      </w:r>
      <w:r w:rsidRPr="00B60CF4">
        <w:rPr>
          <w:rFonts w:asciiTheme="majorHAnsi" w:hAnsiTheme="majorHAnsi" w:cstheme="majorHAnsi"/>
          <w:lang w:val="ro-MO"/>
        </w:rPr>
        <w:t xml:space="preserve"> clădirea este abandonată.</w:t>
      </w:r>
    </w:p>
    <w:p w:rsidR="00233538" w:rsidRPr="00605DD0" w:rsidRDefault="00B60CF4" w:rsidP="00B60CF4">
      <w:pPr>
        <w:ind w:firstLine="709"/>
        <w:jc w:val="both"/>
        <w:rPr>
          <w:rFonts w:asciiTheme="majorHAnsi" w:hAnsiTheme="majorHAnsi" w:cstheme="majorHAnsi"/>
        </w:rPr>
      </w:pPr>
      <w:r w:rsidRPr="00B60CF4">
        <w:rPr>
          <w:rFonts w:asciiTheme="majorHAnsi" w:hAnsiTheme="majorHAnsi" w:cstheme="majorHAnsi"/>
          <w:lang w:val="ro-MO"/>
        </w:rPr>
        <w:t xml:space="preserve">Imobilul a fost supus expertizei tehnice, iar concluzia este, că căminul poate fi reablilitat </w:t>
      </w:r>
      <w:r>
        <w:rPr>
          <w:rFonts w:asciiTheme="majorHAnsi" w:hAnsiTheme="majorHAnsi" w:cstheme="majorHAnsi"/>
          <w:lang w:val="ro-MO"/>
        </w:rPr>
        <w:t>(reconstruit în bloc locativ</w:t>
      </w:r>
      <w:r w:rsidRPr="00B60CF4">
        <w:rPr>
          <w:rFonts w:asciiTheme="majorHAnsi" w:hAnsiTheme="majorHAnsi" w:cstheme="majorHAnsi"/>
          <w:lang w:val="ro-MO"/>
        </w:rPr>
        <w:t>) cu un grad standard de comoditate. Respecti</w:t>
      </w:r>
      <w:r>
        <w:rPr>
          <w:rFonts w:asciiTheme="majorHAnsi" w:hAnsiTheme="majorHAnsi" w:cstheme="majorHAnsi"/>
          <w:lang w:val="ro-MO"/>
        </w:rPr>
        <w:t>v</w:t>
      </w:r>
      <w:r w:rsidRPr="00B60CF4">
        <w:rPr>
          <w:rFonts w:asciiTheme="majorHAnsi" w:hAnsiTheme="majorHAnsi" w:cstheme="majorHAnsi"/>
          <w:lang w:val="ro-MO"/>
        </w:rPr>
        <w:t>, proiectul tehnic prevede consolidarea zidăriei degradate a pereților, executarea acoperișului nou de tip șarpant, demolarea completă a pereților despărțitori și executarea pereților noi conform planului nou de sistematizare a încăperilor, executarea din nou a finisării exterioare și interioare, înstalarea tîmplăriei noi, pardoselilor și rețelilor inginerești</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2. Informaţii şi proiectare</w:t>
      </w:r>
    </w:p>
    <w:p w:rsidR="008911A3" w:rsidRPr="008911A3" w:rsidRDefault="006D5814" w:rsidP="008911A3">
      <w:pPr>
        <w:ind w:firstLine="709"/>
        <w:jc w:val="both"/>
        <w:rPr>
          <w:rFonts w:asciiTheme="majorHAnsi" w:hAnsiTheme="majorHAnsi" w:cstheme="majorHAnsi"/>
          <w:lang w:val="ro-MO"/>
        </w:rPr>
      </w:pPr>
      <w:r>
        <w:rPr>
          <w:rFonts w:asciiTheme="majorHAnsi" w:hAnsiTheme="majorHAnsi" w:cstheme="majorHAnsi"/>
          <w:lang w:val="ro-MO"/>
        </w:rPr>
        <w:t xml:space="preserve">Documentația de deviz </w:t>
      </w:r>
      <w:r w:rsidR="008911A3" w:rsidRPr="008911A3">
        <w:rPr>
          <w:rFonts w:asciiTheme="majorHAnsi" w:hAnsiTheme="majorHAnsi" w:cstheme="majorHAnsi"/>
          <w:lang w:val="ro-MO"/>
        </w:rPr>
        <w:t xml:space="preserve">a fost elaborat de către </w:t>
      </w:r>
      <w:r>
        <w:rPr>
          <w:rFonts w:asciiTheme="majorHAnsi" w:hAnsiTheme="majorHAnsi" w:cstheme="majorHAnsi"/>
          <w:lang w:val="ro-MO"/>
        </w:rPr>
        <w:t>SRL „Noul Erd”</w:t>
      </w:r>
      <w:r w:rsidR="008911A3" w:rsidRPr="008911A3">
        <w:rPr>
          <w:rFonts w:asciiTheme="majorHAnsi" w:hAnsiTheme="majorHAnsi" w:cstheme="majorHAnsi"/>
          <w:lang w:val="ro-MO"/>
        </w:rPr>
        <w:t xml:space="preserve">, </w:t>
      </w:r>
      <w:r>
        <w:rPr>
          <w:rFonts w:asciiTheme="majorHAnsi" w:hAnsiTheme="majorHAnsi" w:cstheme="majorHAnsi"/>
          <w:lang w:val="ro-MO"/>
        </w:rPr>
        <w:t>conform cerințelor CPL.01.01-2012 „Instrucțiuni privind întocmirea devizelor pentru lucrări de construcție montaj prin metoda de resurse” și Hotărîrea Guvernului nr. 1570 din 09.12.2012, cu privire la măsurile urgente de trecere la baza nouă de deviz în coonstrucții</w:t>
      </w:r>
      <w:r w:rsidR="008911A3" w:rsidRPr="008911A3">
        <w:rPr>
          <w:rFonts w:asciiTheme="majorHAnsi" w:hAnsiTheme="majorHAnsi" w:cstheme="majorHAnsi"/>
          <w:lang w:val="ro-MO"/>
        </w:rPr>
        <w:t>.</w:t>
      </w:r>
    </w:p>
    <w:p w:rsidR="00233538" w:rsidRPr="00605DD0" w:rsidRDefault="006D5814" w:rsidP="008911A3">
      <w:pPr>
        <w:ind w:firstLine="709"/>
        <w:jc w:val="both"/>
        <w:rPr>
          <w:rFonts w:asciiTheme="majorHAnsi" w:hAnsiTheme="majorHAnsi" w:cstheme="majorHAnsi"/>
        </w:rPr>
      </w:pPr>
      <w:r>
        <w:rPr>
          <w:rFonts w:asciiTheme="majorHAnsi" w:hAnsiTheme="majorHAnsi" w:cstheme="majorHAnsi"/>
          <w:lang w:val="ro-MO"/>
        </w:rPr>
        <w:t>D</w:t>
      </w:r>
      <w:r w:rsidR="008911A3" w:rsidRPr="008911A3">
        <w:rPr>
          <w:rFonts w:asciiTheme="majorHAnsi" w:hAnsiTheme="majorHAnsi" w:cstheme="majorHAnsi"/>
          <w:lang w:val="ro-MO"/>
        </w:rPr>
        <w:t xml:space="preserve">evizele de cheltuieli au fost verificate de către </w:t>
      </w:r>
      <w:r>
        <w:rPr>
          <w:rFonts w:asciiTheme="majorHAnsi" w:hAnsiTheme="majorHAnsi" w:cstheme="majorHAnsi"/>
          <w:lang w:val="ro-MO"/>
        </w:rPr>
        <w:t>Rusu Alexei, certificat de atestare tehnico-profesională nr. 140</w:t>
      </w:r>
      <w:r w:rsidR="008911A3" w:rsidRPr="008911A3">
        <w:rPr>
          <w:rFonts w:asciiTheme="majorHAnsi" w:hAnsiTheme="majorHAnsi" w:cstheme="majorHAnsi"/>
          <w:lang w:val="ro-MO"/>
        </w:rPr>
        <w:t xml:space="preserve">, raport de expertiză tehnică nr. </w:t>
      </w:r>
      <w:r>
        <w:rPr>
          <w:rFonts w:asciiTheme="majorHAnsi" w:hAnsiTheme="majorHAnsi" w:cstheme="majorHAnsi"/>
          <w:lang w:val="ro-MO"/>
        </w:rPr>
        <w:t>340</w:t>
      </w:r>
      <w:r w:rsidR="008911A3" w:rsidRPr="008911A3">
        <w:rPr>
          <w:rFonts w:asciiTheme="majorHAnsi" w:hAnsiTheme="majorHAnsi" w:cstheme="majorHAnsi"/>
          <w:lang w:val="ro-MO"/>
        </w:rPr>
        <w:t xml:space="preserve"> din 2</w:t>
      </w:r>
      <w:r>
        <w:rPr>
          <w:rFonts w:asciiTheme="majorHAnsi" w:hAnsiTheme="majorHAnsi" w:cstheme="majorHAnsi"/>
          <w:lang w:val="ro-MO"/>
        </w:rPr>
        <w:t>4</w:t>
      </w:r>
      <w:r w:rsidR="008911A3" w:rsidRPr="008911A3">
        <w:rPr>
          <w:rFonts w:asciiTheme="majorHAnsi" w:hAnsiTheme="majorHAnsi" w:cstheme="majorHAnsi"/>
          <w:lang w:val="ro-MO"/>
        </w:rPr>
        <w:t>.0</w:t>
      </w:r>
      <w:r>
        <w:rPr>
          <w:rFonts w:asciiTheme="majorHAnsi" w:hAnsiTheme="majorHAnsi" w:cstheme="majorHAnsi"/>
          <w:lang w:val="ro-MO"/>
        </w:rPr>
        <w:t>9</w:t>
      </w:r>
      <w:r w:rsidR="008911A3" w:rsidRPr="008911A3">
        <w:rPr>
          <w:rFonts w:asciiTheme="majorHAnsi" w:hAnsiTheme="majorHAnsi" w:cstheme="majorHAnsi"/>
          <w:lang w:val="ro-MO"/>
        </w:rPr>
        <w:t>.201</w:t>
      </w:r>
      <w:r>
        <w:rPr>
          <w:rFonts w:asciiTheme="majorHAnsi" w:hAnsiTheme="majorHAnsi" w:cstheme="majorHAnsi"/>
          <w:lang w:val="ro-MO"/>
        </w:rPr>
        <w:t>8</w:t>
      </w:r>
      <w:r w:rsidR="008911A3" w:rsidRPr="008911A3">
        <w:rPr>
          <w:rFonts w:asciiTheme="majorHAnsi" w:hAnsiTheme="majorHAnsi" w:cstheme="majorHAnsi"/>
          <w:lang w:val="ro-MO"/>
        </w:rPr>
        <w:t>, se anexează</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3. Materiale, compatibilităţi, reglementări tehnice şi standarde utilizate</w:t>
      </w:r>
    </w:p>
    <w:p w:rsidR="00233538" w:rsidRPr="00605DD0" w:rsidRDefault="008911A3" w:rsidP="00233538">
      <w:pPr>
        <w:ind w:firstLine="709"/>
        <w:jc w:val="both"/>
        <w:rPr>
          <w:rFonts w:asciiTheme="majorHAnsi" w:hAnsiTheme="majorHAnsi" w:cstheme="majorHAnsi"/>
        </w:rPr>
      </w:pPr>
      <w:r w:rsidRPr="008911A3">
        <w:rPr>
          <w:rFonts w:asciiTheme="majorHAnsi" w:hAnsiTheme="majorHAnsi" w:cstheme="majorHAnsi"/>
          <w:lang w:val="ro-MO"/>
        </w:rPr>
        <w:t>Toate materialele de construcție utilizate la executarea lucrărilor sus menționate urmează să fie certificate d</w:t>
      </w:r>
      <w:r w:rsidR="006D5814">
        <w:rPr>
          <w:rFonts w:asciiTheme="majorHAnsi" w:hAnsiTheme="majorHAnsi" w:cstheme="majorHAnsi"/>
          <w:lang w:val="ro-MO"/>
        </w:rPr>
        <w:t>e organismele de certificare acr</w:t>
      </w:r>
      <w:r w:rsidRPr="008911A3">
        <w:rPr>
          <w:rFonts w:asciiTheme="majorHAnsi" w:hAnsiTheme="majorHAnsi" w:cstheme="majorHAnsi"/>
          <w:lang w:val="ro-MO"/>
        </w:rPr>
        <w:t>editate în Republica Moldova sau agreementate în confo</w:t>
      </w:r>
      <w:r w:rsidR="006D5814">
        <w:rPr>
          <w:rFonts w:asciiTheme="majorHAnsi" w:hAnsiTheme="majorHAnsi" w:cstheme="majorHAnsi"/>
          <w:lang w:val="ro-MO"/>
        </w:rPr>
        <w:t>r</w:t>
      </w:r>
      <w:r w:rsidRPr="008911A3">
        <w:rPr>
          <w:rFonts w:asciiTheme="majorHAnsi" w:hAnsiTheme="majorHAnsi" w:cstheme="majorHAnsi"/>
          <w:lang w:val="ro-MO"/>
        </w:rPr>
        <w:t>mitate cu prevederile legislației în vigoare</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4. Mostre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modul de prezentare a mostrelor la toate produsele utilizate.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5. Furnizarea, păstrarea, protecţia materialelor şi a lucrărilor. Securitatea construcţiilor şi a terenurilor aferente</w:t>
      </w:r>
    </w:p>
    <w:p w:rsidR="00233538" w:rsidRPr="00605DD0" w:rsidRDefault="00FC7C08" w:rsidP="00233538">
      <w:pPr>
        <w:ind w:firstLine="709"/>
        <w:jc w:val="both"/>
        <w:rPr>
          <w:rFonts w:asciiTheme="majorHAnsi" w:hAnsiTheme="majorHAnsi" w:cstheme="majorHAnsi"/>
        </w:rPr>
      </w:pPr>
      <w:r>
        <w:rPr>
          <w:rFonts w:asciiTheme="majorHAnsi" w:hAnsiTheme="majorHAnsi" w:cstheme="majorHAnsi"/>
        </w:rPr>
        <w:t>T</w:t>
      </w:r>
      <w:r w:rsidR="00233538" w:rsidRPr="00605DD0">
        <w:rPr>
          <w:rFonts w:asciiTheme="majorHAnsi" w:hAnsiTheme="majorHAnsi" w:cstheme="majorHAnsi"/>
        </w:rPr>
        <w:t>ransportarea, manipularea şi depozitarea produselor şi materialelor utilizate; protecţia lucrărilor în funcţie de condiţiile atmosferice; protecţia construcţiilor şi teritoriilor aferente</w:t>
      </w:r>
      <w:r>
        <w:rPr>
          <w:rFonts w:asciiTheme="majorHAnsi" w:hAnsiTheme="majorHAnsi" w:cstheme="majorHAnsi"/>
        </w:rPr>
        <w:t>, sunt atribuite în responsabilitatea antreprenorului general</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6. Încercări, instrucţiuni, garanţii ale furnizorilor, desene şi scheme de execuţie</w:t>
      </w:r>
    </w:p>
    <w:p w:rsidR="00233538" w:rsidRPr="00605DD0" w:rsidRDefault="006D5814" w:rsidP="00233538">
      <w:pPr>
        <w:ind w:firstLine="709"/>
        <w:jc w:val="both"/>
        <w:rPr>
          <w:rFonts w:asciiTheme="majorHAnsi" w:hAnsiTheme="majorHAnsi" w:cstheme="majorHAnsi"/>
        </w:rPr>
      </w:pPr>
      <w:r>
        <w:rPr>
          <w:rFonts w:asciiTheme="majorHAnsi" w:hAnsiTheme="majorHAnsi" w:cstheme="majorHAnsi"/>
        </w:rPr>
        <w:t>Î</w:t>
      </w:r>
      <w:r w:rsidR="00233538" w:rsidRPr="00605DD0">
        <w:rPr>
          <w:rFonts w:asciiTheme="majorHAnsi" w:hAnsiTheme="majorHAnsi" w:cstheme="majorHAnsi"/>
        </w:rPr>
        <w:t>ncercările necesare ale tuturor elementelor clădirilor şi instalaţiilor</w:t>
      </w:r>
      <w:r>
        <w:rPr>
          <w:rFonts w:asciiTheme="majorHAnsi" w:hAnsiTheme="majorHAnsi" w:cstheme="majorHAnsi"/>
        </w:rPr>
        <w:t xml:space="preserve"> vor fi efectuate la laboratorul specializat indicat în documentația pentru ofertă.</w:t>
      </w:r>
      <w:r w:rsidR="00233538" w:rsidRPr="00605DD0">
        <w:rPr>
          <w:rFonts w:asciiTheme="majorHAnsi" w:hAnsiTheme="majorHAnsi" w:cstheme="majorHAnsi"/>
        </w:rPr>
        <w:t xml:space="preserve"> instrucţiunile privind exploatarea, îndeosebi a instalaţiilor şi sistemelor de asigurare; modul de prezentare a desenelor, schemelor, documentelor de execuţie; completarea şi păstrarea cărţii tehnice a construcţiilor.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7. Remedierea viciilor ascunse şi a defectelor</w:t>
      </w:r>
    </w:p>
    <w:p w:rsidR="00233538" w:rsidRPr="00605DD0" w:rsidRDefault="006D5814" w:rsidP="00233538">
      <w:pPr>
        <w:ind w:firstLine="709"/>
        <w:jc w:val="both"/>
        <w:rPr>
          <w:rFonts w:asciiTheme="majorHAnsi" w:hAnsiTheme="majorHAnsi" w:cstheme="majorHAnsi"/>
        </w:rPr>
      </w:pPr>
      <w:r>
        <w:rPr>
          <w:rFonts w:asciiTheme="majorHAnsi" w:hAnsiTheme="majorHAnsi" w:cstheme="majorHAnsi"/>
        </w:rPr>
        <w:lastRenderedPageBreak/>
        <w:t>Pînă la recepția finală a lucrărilor toate</w:t>
      </w:r>
      <w:r w:rsidR="00233538" w:rsidRPr="00605DD0">
        <w:rPr>
          <w:rFonts w:asciiTheme="majorHAnsi" w:hAnsiTheme="majorHAnsi" w:cstheme="majorHAnsi"/>
        </w:rPr>
        <w:t xml:space="preserve"> viciil</w:t>
      </w:r>
      <w:r>
        <w:rPr>
          <w:rFonts w:asciiTheme="majorHAnsi" w:hAnsiTheme="majorHAnsi" w:cstheme="majorHAnsi"/>
        </w:rPr>
        <w:t>e</w:t>
      </w:r>
      <w:r w:rsidR="00233538" w:rsidRPr="00605DD0">
        <w:rPr>
          <w:rFonts w:asciiTheme="majorHAnsi" w:hAnsiTheme="majorHAnsi" w:cstheme="majorHAnsi"/>
        </w:rPr>
        <w:t xml:space="preserve"> ascunse şi </w:t>
      </w:r>
      <w:r>
        <w:rPr>
          <w:rFonts w:asciiTheme="majorHAnsi" w:hAnsiTheme="majorHAnsi" w:cstheme="majorHAnsi"/>
        </w:rPr>
        <w:t>defectele vor fi remediat de către antreprenorul general. De asemenea, în responsabilitatea antreprenorului revine și înlăturarea defectelor apărute în perioada de exploatare, în termenul de garanție a calității lucrărilor. În acest caz, defectele și cauza lor va fi determinate de o expertiză independentă.</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8. Trasarea geodezică a lucrărilor, toleranţe de execuţie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modalităţile de trasare geodezică, bornele, reperele, picheţii, jaloanele, aliniamentele; toleranţele admise la executarea lucrărilor.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9. Parametrii de calcul ai elementelor constructive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sarcinile luate în calcul: seismicitatea, acţiunile, alţi parametri.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10. Criterii privind calculul sistemelor de încălzire, ventilare şi condiţionare a aerului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11. Nivelul admis al zgomotului şi al vibraţiilor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mărimea acestor niveluri pentru diferite spaţii; măsurile de reducere a zgomotului şi a vibraţiilor.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12. Cerinţe privind montarea utilajelor şi a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amplasarea tuturor instalaţiilor interioare; modul şi locul de fixare; protecţia anticorozivă; materialele şi produsele utilizate.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13. Lucrări de construcţii aferente montării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14. Articole, produse şi piese necesare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furnizorul articolelor, produselor şi pieselor necesare instalaţiilor; tipurile şi cantitatea.</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15. Echipamentele, instalaţiile, utilajele, sculele, instrumentele, dispozitivele şi alte obiecte necesare pentru executarea lucrărilor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16. Definiţii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termenii şi definiţiile utilizate în caietul de sarcini şi unele caracteristici.</w:t>
      </w:r>
    </w:p>
    <w:p w:rsidR="00233538" w:rsidRPr="00605DD0" w:rsidRDefault="00233538" w:rsidP="00233538">
      <w:pPr>
        <w:ind w:firstLine="709"/>
        <w:jc w:val="both"/>
        <w:rPr>
          <w:rFonts w:asciiTheme="majorHAnsi" w:hAnsiTheme="majorHAnsi" w:cstheme="majorHAnsi"/>
        </w:rPr>
      </w:pP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17. Cerinţe privind calculul costului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 xml:space="preserve">Se precizează modalitatea de calculare a costului ofertei, prin trimitere la actele normative în domeniu. </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 </w:t>
      </w:r>
    </w:p>
    <w:p w:rsidR="00E71F7B" w:rsidRPr="00605DD0" w:rsidRDefault="00233538" w:rsidP="00E71F7B">
      <w:pPr>
        <w:ind w:firstLine="709"/>
        <w:jc w:val="both"/>
        <w:rPr>
          <w:rFonts w:asciiTheme="majorHAnsi" w:hAnsiTheme="majorHAnsi" w:cstheme="majorHAnsi"/>
          <w:b/>
        </w:rPr>
      </w:pPr>
      <w:r w:rsidRPr="00605DD0">
        <w:rPr>
          <w:rFonts w:asciiTheme="majorHAnsi" w:hAnsiTheme="majorHAnsi" w:cstheme="majorHAnsi"/>
          <w:b/>
          <w:bCs/>
        </w:rPr>
        <w:t xml:space="preserve">Autoritatea contractantă </w:t>
      </w:r>
      <w:r w:rsidRPr="00605DD0">
        <w:rPr>
          <w:rFonts w:asciiTheme="majorHAnsi" w:hAnsiTheme="majorHAnsi" w:cstheme="majorHAnsi"/>
        </w:rPr>
        <w:t> ___________              </w:t>
      </w:r>
      <w:r w:rsidRPr="00605DD0">
        <w:rPr>
          <w:rFonts w:asciiTheme="majorHAnsi" w:hAnsiTheme="majorHAnsi" w:cstheme="majorHAnsi"/>
          <w:b/>
          <w:bCs/>
        </w:rPr>
        <w:t>Data</w:t>
      </w:r>
      <w:r w:rsidRPr="00605DD0">
        <w:rPr>
          <w:rFonts w:asciiTheme="majorHAnsi" w:hAnsiTheme="majorHAnsi" w:cstheme="majorHAnsi"/>
        </w:rPr>
        <w:t xml:space="preserve"> "____"__________________</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B335E">
      <w:pPr>
        <w:pStyle w:val="3"/>
        <w:keepNext w:val="0"/>
        <w:keepLines w:val="0"/>
        <w:numPr>
          <w:ilvl w:val="2"/>
          <w:numId w:val="15"/>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E71F7B" w:rsidRPr="00605DD0" w:rsidRDefault="00E71F7B" w:rsidP="00E71F7B">
      <w:pPr>
        <w:spacing w:after="200" w:line="276" w:lineRule="auto"/>
        <w:rPr>
          <w:b/>
        </w:rPr>
      </w:pPr>
      <w:r w:rsidRPr="00605DD0">
        <w:rPr>
          <w:b/>
        </w:rPr>
        <w:br w:type="page"/>
      </w:r>
    </w:p>
    <w:p w:rsidR="00A20ACF" w:rsidRPr="00605DD0" w:rsidRDefault="00A20ACF" w:rsidP="00E71F7B">
      <w:pPr>
        <w:ind w:firstLine="709"/>
        <w:jc w:val="both"/>
        <w:rPr>
          <w:rFonts w:asciiTheme="majorHAnsi" w:hAnsiTheme="majorHAnsi" w:cstheme="majorHAnsi"/>
        </w:rPr>
        <w:sectPr w:rsidR="00A20ACF" w:rsidRPr="00605DD0" w:rsidSect="001F6E5A">
          <w:footerReference w:type="first" r:id="rId9"/>
          <w:pgSz w:w="11906" w:h="16838" w:code="9"/>
          <w:pgMar w:top="1134" w:right="1134" w:bottom="1134" w:left="1418" w:header="720" w:footer="510" w:gutter="0"/>
          <w:cols w:space="720"/>
          <w:titlePg/>
          <w:docGrid w:linePitch="326"/>
        </w:sectPr>
      </w:pPr>
    </w:p>
    <w:tbl>
      <w:tblPr>
        <w:tblW w:w="9781" w:type="dxa"/>
        <w:tblInd w:w="-34" w:type="dxa"/>
        <w:tblLayout w:type="fixed"/>
        <w:tblLook w:val="04A0" w:firstRow="1" w:lastRow="0" w:firstColumn="1" w:lastColumn="0" w:noHBand="0" w:noVBand="1"/>
      </w:tblPr>
      <w:tblGrid>
        <w:gridCol w:w="34"/>
        <w:gridCol w:w="9713"/>
        <w:gridCol w:w="34"/>
      </w:tblGrid>
      <w:tr w:rsidR="00605DD0" w:rsidRPr="00605DD0" w:rsidTr="00ED3247">
        <w:trPr>
          <w:gridBefore w:val="1"/>
          <w:wBefore w:w="34" w:type="dxa"/>
          <w:trHeight w:val="850"/>
        </w:trPr>
        <w:tc>
          <w:tcPr>
            <w:tcW w:w="9747" w:type="dxa"/>
            <w:gridSpan w:val="2"/>
            <w:vAlign w:val="center"/>
          </w:tcPr>
          <w:p w:rsidR="00ED3247" w:rsidRPr="00605DD0" w:rsidRDefault="00ED3247" w:rsidP="00A875CF">
            <w:pPr>
              <w:pStyle w:val="1"/>
              <w:numPr>
                <w:ilvl w:val="0"/>
                <w:numId w:val="0"/>
              </w:numPr>
              <w:jc w:val="left"/>
              <w:rPr>
                <w:rFonts w:asciiTheme="majorHAnsi" w:hAnsiTheme="majorHAnsi" w:cstheme="majorHAnsi"/>
                <w:lang w:val="ro-RO"/>
              </w:rPr>
            </w:pPr>
            <w:bookmarkStart w:id="225" w:name="_Toc392180208"/>
            <w:bookmarkStart w:id="226" w:name="_Toc449539097"/>
            <w:r w:rsidRPr="00605DD0">
              <w:rPr>
                <w:rFonts w:asciiTheme="majorHAnsi" w:hAnsiTheme="majorHAnsi" w:cstheme="majorHAnsi"/>
                <w:lang w:val="ro-RO"/>
              </w:rPr>
              <w:lastRenderedPageBreak/>
              <w:t>CAPITOLUL 5. CONTRACT - MODEL</w:t>
            </w:r>
            <w:r w:rsidR="00A20ACF" w:rsidRPr="00605DD0">
              <w:rPr>
                <w:rFonts w:asciiTheme="majorHAnsi" w:hAnsiTheme="majorHAnsi" w:cstheme="majorHAnsi"/>
                <w:lang w:val="ro-RO"/>
              </w:rPr>
              <w:br w:type="textWrapping" w:clear="all"/>
            </w:r>
          </w:p>
          <w:bookmarkEnd w:id="225"/>
          <w:bookmarkEnd w:id="226"/>
          <w:p w:rsidR="00A20ACF" w:rsidRPr="00605DD0" w:rsidRDefault="00A20ACF" w:rsidP="00ED3247">
            <w:pPr>
              <w:pStyle w:val="1"/>
              <w:numPr>
                <w:ilvl w:val="0"/>
                <w:numId w:val="0"/>
              </w:numPr>
              <w:ind w:left="720" w:right="289"/>
              <w:jc w:val="left"/>
              <w:rPr>
                <w:rFonts w:asciiTheme="majorHAnsi" w:hAnsiTheme="majorHAnsi" w:cstheme="majorHAnsi"/>
                <w:lang w:val="ro-RO"/>
              </w:rPr>
            </w:pPr>
          </w:p>
        </w:tc>
      </w:tr>
      <w:tr w:rsidR="00605DD0" w:rsidRPr="00605DD0" w:rsidTr="00ED3247">
        <w:trPr>
          <w:gridBefore w:val="1"/>
          <w:wBefore w:w="34" w:type="dxa"/>
          <w:trHeight w:val="697"/>
        </w:trPr>
        <w:tc>
          <w:tcPr>
            <w:tcW w:w="9747" w:type="dxa"/>
            <w:gridSpan w:val="2"/>
            <w:vAlign w:val="center"/>
          </w:tcPr>
          <w:p w:rsidR="00A20ACF" w:rsidRPr="00605DD0" w:rsidRDefault="00A20ACF" w:rsidP="001F6E5A">
            <w:pPr>
              <w:pStyle w:val="2"/>
              <w:rPr>
                <w:color w:val="auto"/>
              </w:rPr>
            </w:pPr>
            <w:bookmarkStart w:id="227" w:name="_Toc392180209"/>
            <w:bookmarkStart w:id="228" w:name="_Toc449539098"/>
            <w:r w:rsidRPr="00605DD0">
              <w:rPr>
                <w:color w:val="auto"/>
              </w:rPr>
              <w:lastRenderedPageBreak/>
              <w:t xml:space="preserve">Contract-model </w:t>
            </w:r>
            <w:bookmarkEnd w:id="227"/>
            <w:bookmarkEnd w:id="228"/>
          </w:p>
          <w:p w:rsidR="00233538" w:rsidRPr="00605DD0"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605DD0" w:rsidRPr="00605DD0"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605DD0" w:rsidRDefault="00AD42E5"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634898DB" wp14:editId="731CFDB2">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E2760" w:rsidRDefault="004E2760" w:rsidP="00460653">
                                        <w:r w:rsidRPr="00507C02">
                                          <w:rPr>
                                            <w:rFonts w:asciiTheme="minorHAnsi" w:eastAsiaTheme="minorEastAsia" w:hAnsiTheme="minorHAnsi" w:cstheme="minorBidi"/>
                                            <w:sz w:val="22"/>
                                            <w:szCs w:val="22"/>
                                            <w:lang w:val="ru-RU"/>
                                          </w:rPr>
                                          <w:object w:dxaOrig="600"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75pt" o:ole="" fillcolor="window">
                                              <v:imagedata r:id="rId10" o:title=""/>
                                            </v:shape>
                                            <o:OLEObject Type="Embed" ProgID="Word.Picture.8" ShapeID="_x0000_i1025" DrawAspect="Content" ObjectID="_160318092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E2760" w:rsidRDefault="004E2760" w:rsidP="00460653">
                                  <w:r w:rsidRPr="00507C02">
                                    <w:rPr>
                                      <w:rFonts w:asciiTheme="minorHAnsi" w:eastAsiaTheme="minorEastAsia" w:hAnsiTheme="minorHAnsi" w:cstheme="minorBidi"/>
                                      <w:sz w:val="22"/>
                                      <w:szCs w:val="22"/>
                                      <w:lang w:val="ru-RU"/>
                                    </w:rPr>
                                    <w:object w:dxaOrig="600" w:dyaOrig="735">
                                      <v:shape id="_x0000_i1025" type="#_x0000_t75" style="width:30pt;height:36.75pt" o:ole="" fillcolor="window">
                                        <v:imagedata r:id="rId12" o:title=""/>
                                      </v:shape>
                                      <o:OLEObject Type="Embed" ProgID="Word.Picture.8" ShapeID="_x0000_i1025" DrawAspect="Content" ObjectID="_1602930626" r:id="rId13"/>
                                    </w:object>
                                  </w:r>
                                </w:p>
                              </w:txbxContent>
                            </v:textbox>
                          </v:shape>
                        </w:pict>
                      </mc:Fallback>
                    </mc:AlternateContent>
                  </w:r>
                  <w:r w:rsidR="00460653" w:rsidRPr="00605DD0">
                    <w:rPr>
                      <w:spacing w:val="196"/>
                      <w:sz w:val="44"/>
                      <w:lang w:val="ro-RO"/>
                    </w:rPr>
                    <w:t>ACHIZIŢII PUBLICE</w:t>
                  </w:r>
                </w:p>
              </w:tc>
            </w:tr>
          </w:tbl>
          <w:p w:rsidR="00460653" w:rsidRPr="00605DD0" w:rsidRDefault="00460653" w:rsidP="00460653">
            <w:pPr>
              <w:jc w:val="center"/>
              <w:rPr>
                <w:b/>
                <w:caps/>
                <w:sz w:val="28"/>
                <w:szCs w:val="28"/>
              </w:rPr>
            </w:pPr>
          </w:p>
          <w:p w:rsidR="00460653" w:rsidRPr="00605DD0" w:rsidRDefault="00460653" w:rsidP="00460653">
            <w:pPr>
              <w:jc w:val="center"/>
              <w:rPr>
                <w:b/>
                <w:sz w:val="28"/>
                <w:szCs w:val="28"/>
                <w:u w:val="single"/>
              </w:rPr>
            </w:pPr>
            <w:r w:rsidRPr="00605DD0">
              <w:rPr>
                <w:b/>
                <w:caps/>
                <w:sz w:val="28"/>
                <w:szCs w:val="28"/>
              </w:rPr>
              <w:t>Contract</w:t>
            </w:r>
            <w:r w:rsidRPr="00605DD0">
              <w:rPr>
                <w:b/>
                <w:sz w:val="28"/>
                <w:szCs w:val="28"/>
              </w:rPr>
              <w:t xml:space="preserve"> DE ANTREPRIZĂ Nr.</w:t>
            </w:r>
          </w:p>
          <w:p w:rsidR="00460653" w:rsidRPr="00605DD0" w:rsidRDefault="00460653" w:rsidP="00460653">
            <w:pPr>
              <w:jc w:val="center"/>
              <w:rPr>
                <w:b/>
              </w:rPr>
            </w:pPr>
            <w:r w:rsidRPr="00605DD0">
              <w:rPr>
                <w:b/>
              </w:rPr>
              <w:t xml:space="preserve">privind achiziţia prin  </w:t>
            </w:r>
          </w:p>
          <w:p w:rsidR="00460653" w:rsidRPr="00605DD0" w:rsidRDefault="00460653" w:rsidP="00460653">
            <w:pPr>
              <w:jc w:val="center"/>
              <w:rPr>
                <w:b/>
                <w:i/>
              </w:rPr>
            </w:pPr>
          </w:p>
          <w:p w:rsidR="00460653" w:rsidRPr="00605DD0" w:rsidRDefault="00460653" w:rsidP="00460653">
            <w:pPr>
              <w:jc w:val="center"/>
              <w:rPr>
                <w:b/>
                <w:i/>
              </w:rPr>
            </w:pPr>
          </w:p>
          <w:p w:rsidR="00460653" w:rsidRPr="00605DD0" w:rsidRDefault="00460653" w:rsidP="00460653">
            <w:pPr>
              <w:jc w:val="center"/>
              <w:rPr>
                <w:b/>
                <w:i/>
              </w:rPr>
            </w:pPr>
          </w:p>
          <w:p w:rsidR="00460653" w:rsidRPr="00605DD0" w:rsidRDefault="00460653" w:rsidP="00460653">
            <w:pPr>
              <w:tabs>
                <w:tab w:val="center" w:pos="-6663"/>
                <w:tab w:val="left" w:pos="567"/>
                <w:tab w:val="right" w:pos="10206"/>
              </w:tabs>
              <w:jc w:val="both"/>
            </w:pPr>
            <w:r w:rsidRPr="00605DD0">
              <w:t>““___”_________20__</w:t>
            </w:r>
            <w:r w:rsidRPr="00605DD0">
              <w:tab/>
              <w:t>__________________________</w:t>
            </w:r>
          </w:p>
          <w:p w:rsidR="00460653" w:rsidRPr="00605DD0" w:rsidRDefault="00460653" w:rsidP="00460653">
            <w:pPr>
              <w:jc w:val="center"/>
            </w:pPr>
            <w:r w:rsidRPr="00605DD0">
              <w:rPr>
                <w:sz w:val="20"/>
                <w:szCs w:val="20"/>
              </w:rPr>
              <w:t xml:space="preserve">                                                                                                                     (municipiu, oraş)</w:t>
            </w:r>
          </w:p>
          <w:p w:rsidR="00460653" w:rsidRPr="00605DD0" w:rsidRDefault="00460653" w:rsidP="00460653"/>
          <w:p w:rsidR="00460653" w:rsidRPr="00605DD0" w:rsidRDefault="00460653" w:rsidP="00460653"/>
          <w:p w:rsidR="00460653" w:rsidRPr="00605DD0" w:rsidRDefault="00460653" w:rsidP="00EB335E">
            <w:pPr>
              <w:numPr>
                <w:ilvl w:val="0"/>
                <w:numId w:val="28"/>
              </w:numPr>
              <w:jc w:val="center"/>
              <w:rPr>
                <w:b/>
                <w:kern w:val="28"/>
              </w:rPr>
            </w:pPr>
            <w:r w:rsidRPr="00605DD0">
              <w:tab/>
            </w:r>
            <w:r w:rsidRPr="00605DD0">
              <w:rPr>
                <w:b/>
                <w:kern w:val="28"/>
              </w:rPr>
              <w:t>PĂRŢILE CONTRACTANTE</w:t>
            </w:r>
          </w:p>
          <w:p w:rsidR="00460653" w:rsidRPr="00605DD0" w:rsidRDefault="00460653" w:rsidP="00460653">
            <w:pPr>
              <w:pStyle w:val="af2"/>
              <w:tabs>
                <w:tab w:val="left" w:pos="567"/>
                <w:tab w:val="right" w:pos="9531"/>
              </w:tabs>
              <w:ind w:firstLine="0"/>
              <w:rPr>
                <w:lang w:val="ro-RO"/>
              </w:rPr>
            </w:pPr>
            <w:r w:rsidRPr="00605DD0">
              <w:rPr>
                <w:lang w:val="ro-RO"/>
              </w:rPr>
              <w:t>Prezentul contract este încheiat în urma procedurii de achiziție nr. ________________ din data___________________, între____________________________________________________</w:t>
            </w:r>
          </w:p>
          <w:p w:rsidR="00460653" w:rsidRPr="00605DD0" w:rsidRDefault="00460653" w:rsidP="00460653">
            <w:pPr>
              <w:tabs>
                <w:tab w:val="left" w:pos="567"/>
                <w:tab w:val="right" w:pos="10205"/>
              </w:tabs>
              <w:jc w:val="both"/>
            </w:pPr>
            <w:r w:rsidRPr="00605DD0">
              <w:t>_____________________________________________________________________, cu sediul în</w:t>
            </w:r>
          </w:p>
          <w:p w:rsidR="00460653" w:rsidRPr="00605DD0" w:rsidRDefault="00460653" w:rsidP="00460653">
            <w:pPr>
              <w:tabs>
                <w:tab w:val="left" w:pos="567"/>
                <w:tab w:val="right" w:pos="10205"/>
              </w:tabs>
              <w:jc w:val="both"/>
              <w:rPr>
                <w:sz w:val="20"/>
                <w:szCs w:val="20"/>
              </w:rPr>
            </w:pPr>
            <w:r w:rsidRPr="00605DD0">
              <w:rPr>
                <w:sz w:val="20"/>
                <w:szCs w:val="20"/>
              </w:rPr>
              <w:t xml:space="preserve">                                                          (denumirea autorităţii contractante) </w:t>
            </w:r>
          </w:p>
          <w:p w:rsidR="00460653" w:rsidRPr="00605DD0" w:rsidRDefault="00460653" w:rsidP="00460653">
            <w:pPr>
              <w:tabs>
                <w:tab w:val="left" w:pos="567"/>
                <w:tab w:val="right" w:pos="9531"/>
              </w:tabs>
              <w:jc w:val="both"/>
            </w:pPr>
            <w:r w:rsidRPr="00605DD0">
              <w:t>______________________________________________________________________________</w:t>
            </w:r>
          </w:p>
          <w:p w:rsidR="00460653" w:rsidRPr="00605DD0" w:rsidRDefault="00460653" w:rsidP="00460653">
            <w:pPr>
              <w:pStyle w:val="cn"/>
              <w:tabs>
                <w:tab w:val="left" w:pos="567"/>
              </w:tabs>
              <w:jc w:val="both"/>
              <w:rPr>
                <w:sz w:val="20"/>
                <w:szCs w:val="20"/>
                <w:lang w:val="ro-RO"/>
              </w:rPr>
            </w:pPr>
            <w:r w:rsidRPr="00605DD0">
              <w:rPr>
                <w:sz w:val="20"/>
                <w:szCs w:val="20"/>
                <w:lang w:val="ro-RO"/>
              </w:rPr>
              <w:t xml:space="preserve">                                                                   (localitatea) </w:t>
            </w:r>
          </w:p>
          <w:p w:rsidR="00460653" w:rsidRPr="00605DD0" w:rsidRDefault="00460653" w:rsidP="00460653">
            <w:pPr>
              <w:tabs>
                <w:tab w:val="left" w:pos="567"/>
                <w:tab w:val="right" w:pos="9531"/>
              </w:tabs>
              <w:jc w:val="both"/>
            </w:pPr>
            <w:r w:rsidRPr="00605DD0">
              <w:t xml:space="preserve">str._____________________________________, </w:t>
            </w:r>
            <w:r w:rsidRPr="00605DD0">
              <w:tab/>
              <w:t>telefon: ______________, fax: _____________,</w:t>
            </w:r>
          </w:p>
          <w:p w:rsidR="00460653" w:rsidRPr="00605DD0" w:rsidRDefault="00460653" w:rsidP="00460653">
            <w:pPr>
              <w:pStyle w:val="af2"/>
              <w:tabs>
                <w:tab w:val="left" w:pos="567"/>
                <w:tab w:val="right" w:pos="9531"/>
              </w:tabs>
              <w:ind w:firstLine="0"/>
              <w:rPr>
                <w:lang w:val="ro-RO"/>
              </w:rPr>
            </w:pPr>
          </w:p>
          <w:p w:rsidR="00460653" w:rsidRPr="00605DD0" w:rsidRDefault="00460653" w:rsidP="00460653">
            <w:pPr>
              <w:pStyle w:val="af2"/>
              <w:tabs>
                <w:tab w:val="left" w:pos="567"/>
                <w:tab w:val="right" w:pos="9531"/>
              </w:tabs>
              <w:ind w:firstLine="0"/>
              <w:rPr>
                <w:lang w:val="ro-RO"/>
              </w:rPr>
            </w:pPr>
            <w:r w:rsidRPr="00605DD0">
              <w:rPr>
                <w:lang w:val="ro-RO"/>
              </w:rPr>
              <w:t xml:space="preserve"> autentificat prin cod unic de înregistrare nr. ________________ reprezentat prin </w:t>
            </w:r>
            <w:r w:rsidRPr="00605DD0">
              <w:rPr>
                <w:lang w:val="ro-RO"/>
              </w:rPr>
              <w:tab/>
              <w:t xml:space="preserve">________________________________________,    </w:t>
            </w:r>
          </w:p>
          <w:p w:rsidR="00460653" w:rsidRPr="00605DD0" w:rsidRDefault="00460653" w:rsidP="00460653">
            <w:pPr>
              <w:pStyle w:val="af2"/>
              <w:tabs>
                <w:tab w:val="left" w:pos="567"/>
              </w:tabs>
              <w:ind w:firstLine="0"/>
              <w:rPr>
                <w:sz w:val="20"/>
                <w:szCs w:val="20"/>
                <w:lang w:val="ro-RO"/>
              </w:rPr>
            </w:pPr>
            <w:r w:rsidRPr="00605DD0">
              <w:rPr>
                <w:sz w:val="20"/>
                <w:szCs w:val="20"/>
                <w:lang w:val="ro-RO"/>
              </w:rPr>
              <w:t xml:space="preserve">                        (numele, prenumele şi funcţia conducătorului) </w:t>
            </w:r>
          </w:p>
          <w:p w:rsidR="00460653" w:rsidRPr="00605DD0" w:rsidRDefault="00460653" w:rsidP="00460653">
            <w:pPr>
              <w:tabs>
                <w:tab w:val="left" w:pos="567"/>
                <w:tab w:val="right" w:pos="9531"/>
              </w:tabs>
              <w:jc w:val="both"/>
            </w:pPr>
            <w:r w:rsidRPr="00605DD0">
              <w:t xml:space="preserve">în calitate de Beneficiar, pe de o parte, şi </w:t>
            </w:r>
            <w:r w:rsidRPr="00605DD0">
              <w:tab/>
              <w:t xml:space="preserve">______________________________________________, </w:t>
            </w:r>
          </w:p>
          <w:p w:rsidR="00460653" w:rsidRPr="00605DD0" w:rsidRDefault="00460653" w:rsidP="00460653">
            <w:pPr>
              <w:tabs>
                <w:tab w:val="left" w:pos="567"/>
                <w:tab w:val="right" w:pos="10205"/>
              </w:tabs>
              <w:jc w:val="both"/>
              <w:rPr>
                <w:sz w:val="20"/>
                <w:szCs w:val="20"/>
              </w:rPr>
            </w:pPr>
            <w:r w:rsidRPr="00605DD0">
              <w:rPr>
                <w:sz w:val="20"/>
                <w:szCs w:val="20"/>
              </w:rPr>
              <w:t xml:space="preserve">                                      (denumirea operatorului economic) </w:t>
            </w:r>
          </w:p>
          <w:p w:rsidR="00460653" w:rsidRPr="00605DD0" w:rsidRDefault="00460653" w:rsidP="00460653">
            <w:pPr>
              <w:tabs>
                <w:tab w:val="left" w:pos="567"/>
                <w:tab w:val="right" w:pos="9531"/>
              </w:tabs>
              <w:jc w:val="both"/>
            </w:pPr>
            <w:r w:rsidRPr="00605DD0">
              <w:t xml:space="preserve">cu sediul în </w:t>
            </w:r>
            <w:r w:rsidRPr="00605DD0">
              <w:tab/>
              <w:t>_____________________________________________________________________,</w:t>
            </w:r>
          </w:p>
          <w:p w:rsidR="00460653" w:rsidRPr="00605DD0" w:rsidRDefault="00460653" w:rsidP="00460653">
            <w:pPr>
              <w:tabs>
                <w:tab w:val="left" w:pos="567"/>
                <w:tab w:val="right" w:pos="10205"/>
              </w:tabs>
              <w:jc w:val="both"/>
              <w:rPr>
                <w:sz w:val="20"/>
                <w:szCs w:val="20"/>
              </w:rPr>
            </w:pPr>
            <w:r w:rsidRPr="00605DD0">
              <w:rPr>
                <w:sz w:val="20"/>
                <w:szCs w:val="20"/>
              </w:rPr>
              <w:t xml:space="preserve">(localitatea) </w:t>
            </w:r>
          </w:p>
          <w:p w:rsidR="00460653" w:rsidRPr="00605DD0" w:rsidRDefault="00460653" w:rsidP="00460653">
            <w:pPr>
              <w:tabs>
                <w:tab w:val="left" w:pos="567"/>
                <w:tab w:val="right" w:pos="9531"/>
              </w:tabs>
              <w:jc w:val="both"/>
            </w:pPr>
            <w:r w:rsidRPr="00605DD0">
              <w:t>str._____________________________________,</w:t>
            </w:r>
            <w:r w:rsidRPr="00605DD0">
              <w:tab/>
              <w:t>telefon: ______________, fax: _____________,</w:t>
            </w:r>
          </w:p>
          <w:p w:rsidR="00460653" w:rsidRPr="00605DD0" w:rsidRDefault="00460653" w:rsidP="00460653">
            <w:pPr>
              <w:pStyle w:val="af2"/>
              <w:tabs>
                <w:tab w:val="left" w:pos="567"/>
                <w:tab w:val="right" w:pos="9531"/>
              </w:tabs>
              <w:ind w:firstLine="0"/>
              <w:rPr>
                <w:lang w:val="ro-RO"/>
              </w:rPr>
            </w:pPr>
            <w:r w:rsidRPr="00605DD0">
              <w:rPr>
                <w:lang w:val="ro-RO"/>
              </w:rPr>
              <w:t xml:space="preserve">autentificat prin cod unic de înregistrare nr.________________ autorizat pentru activitatea în construcţii: autorizaţia nr. _______ </w:t>
            </w:r>
          </w:p>
          <w:p w:rsidR="00460653" w:rsidRPr="00605DD0" w:rsidRDefault="00460653" w:rsidP="00460653">
            <w:pPr>
              <w:pStyle w:val="af2"/>
              <w:tabs>
                <w:tab w:val="left" w:pos="567"/>
                <w:tab w:val="right" w:pos="9531"/>
              </w:tabs>
              <w:ind w:firstLine="0"/>
              <w:rPr>
                <w:lang w:val="ro-RO"/>
              </w:rPr>
            </w:pPr>
            <w:r w:rsidRPr="00605DD0">
              <w:rPr>
                <w:lang w:val="ro-RO"/>
              </w:rPr>
              <w:t xml:space="preserve">din “__”______________20__, eliberată de </w:t>
            </w:r>
            <w:r w:rsidRPr="00605DD0">
              <w:rPr>
                <w:lang w:val="ro-RO"/>
              </w:rPr>
              <w:tab/>
              <w:t>___________________________________________,</w:t>
            </w:r>
          </w:p>
          <w:p w:rsidR="00460653" w:rsidRPr="00605DD0" w:rsidRDefault="00460653" w:rsidP="00460653">
            <w:pPr>
              <w:tabs>
                <w:tab w:val="left" w:pos="567"/>
                <w:tab w:val="right" w:pos="9531"/>
              </w:tabs>
              <w:jc w:val="both"/>
            </w:pPr>
            <w:r w:rsidRPr="00605DD0">
              <w:t>pe un termen de _____ani, pentru genurile de activitate</w:t>
            </w:r>
            <w:r w:rsidRPr="00605DD0">
              <w:tab/>
              <w:t>___________________________________,</w:t>
            </w:r>
          </w:p>
          <w:p w:rsidR="00460653" w:rsidRPr="00605DD0" w:rsidRDefault="00460653" w:rsidP="00460653">
            <w:pPr>
              <w:tabs>
                <w:tab w:val="left" w:pos="567"/>
                <w:tab w:val="right" w:pos="9531"/>
              </w:tabs>
              <w:jc w:val="both"/>
            </w:pPr>
            <w:r w:rsidRPr="00605DD0">
              <w:t xml:space="preserve">reprezentat prin </w:t>
            </w:r>
            <w:r w:rsidRPr="00605DD0">
              <w:tab/>
              <w:t>_________________________________________________________, în calitate</w:t>
            </w:r>
          </w:p>
          <w:p w:rsidR="00460653" w:rsidRPr="00605DD0" w:rsidRDefault="00460653" w:rsidP="00460653">
            <w:pPr>
              <w:pStyle w:val="af2"/>
              <w:tabs>
                <w:tab w:val="left" w:pos="567"/>
              </w:tabs>
              <w:ind w:firstLine="0"/>
              <w:rPr>
                <w:sz w:val="20"/>
                <w:szCs w:val="20"/>
                <w:lang w:val="ro-RO"/>
              </w:rPr>
            </w:pPr>
            <w:r w:rsidRPr="00605DD0">
              <w:rPr>
                <w:sz w:val="20"/>
                <w:szCs w:val="20"/>
                <w:lang w:val="ro-RO"/>
              </w:rPr>
              <w:t xml:space="preserve">                                                   (numele şi funcţia conducătorului) </w:t>
            </w:r>
          </w:p>
          <w:p w:rsidR="00460653" w:rsidRPr="00605DD0" w:rsidRDefault="00460653" w:rsidP="00460653">
            <w:pPr>
              <w:pStyle w:val="af2"/>
              <w:tabs>
                <w:tab w:val="left" w:pos="567"/>
              </w:tabs>
              <w:ind w:firstLine="0"/>
              <w:rPr>
                <w:sz w:val="20"/>
                <w:szCs w:val="20"/>
                <w:lang w:val="ro-RO"/>
              </w:rPr>
            </w:pP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r w:rsidRPr="00605DD0">
              <w:rPr>
                <w:lang w:val="ro-RO"/>
              </w:rPr>
              <w:t>de Antreprenor, pe de altă parte.</w:t>
            </w: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605DD0"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605DD0"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605DD0"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605DD0" w:rsidRDefault="00460653" w:rsidP="00EB335E">
            <w:pPr>
              <w:pStyle w:val="a"/>
              <w:numPr>
                <w:ilvl w:val="0"/>
                <w:numId w:val="29"/>
              </w:numPr>
              <w:tabs>
                <w:tab w:val="clear" w:pos="1134"/>
                <w:tab w:val="left" w:pos="3705"/>
              </w:tabs>
              <w:spacing w:after="200" w:line="276" w:lineRule="auto"/>
              <w:contextualSpacing/>
              <w:jc w:val="center"/>
              <w:rPr>
                <w:lang w:val="ro-RO"/>
              </w:rPr>
            </w:pPr>
            <w:r w:rsidRPr="00605DD0">
              <w:rPr>
                <w:b/>
                <w:lang w:val="ro-RO"/>
              </w:rPr>
              <w:t>OBIECTUL CONTRACTULUI</w:t>
            </w:r>
          </w:p>
          <w:p w:rsidR="00460653" w:rsidRPr="00605DD0" w:rsidRDefault="00460653" w:rsidP="00EB335E">
            <w:pPr>
              <w:pStyle w:val="a"/>
              <w:numPr>
                <w:ilvl w:val="1"/>
                <w:numId w:val="29"/>
              </w:numPr>
              <w:tabs>
                <w:tab w:val="clear" w:pos="1134"/>
              </w:tabs>
              <w:spacing w:line="276" w:lineRule="auto"/>
              <w:contextualSpacing/>
              <w:rPr>
                <w:lang w:val="ro-RO"/>
              </w:rPr>
            </w:pPr>
            <w:r w:rsidRPr="00605DD0">
              <w:rPr>
                <w:lang w:val="ro-RO"/>
              </w:rPr>
              <w:t xml:space="preserve">Antreprenorul general se obligă să execute </w:t>
            </w:r>
            <w:r w:rsidRPr="00605DD0">
              <w:rPr>
                <w:i/>
                <w:lang w:val="ro-RO"/>
              </w:rPr>
              <w:t xml:space="preserve">lucrările </w:t>
            </w:r>
            <w:r w:rsidR="009F0FE8" w:rsidRPr="00605DD0">
              <w:rPr>
                <w:i/>
                <w:lang w:val="ro-RO"/>
              </w:rPr>
              <w:t>______________________</w:t>
            </w:r>
            <w:r w:rsidRPr="00605DD0">
              <w:rPr>
                <w:lang w:val="ro-RO"/>
              </w:rPr>
              <w:t xml:space="preserve">în conformitate cu prevederile proiectului tehnic, cu detaliile de execuţie, precum şi a normativelor, </w:t>
            </w:r>
            <w:r w:rsidRPr="00605DD0">
              <w:rPr>
                <w:lang w:val="ro-RO"/>
              </w:rPr>
              <w:lastRenderedPageBreak/>
              <w:t>standardelor şi prescripţiilor tehnice în vigoare.</w:t>
            </w:r>
          </w:p>
          <w:p w:rsidR="00460653" w:rsidRPr="00605DD0" w:rsidRDefault="00460653" w:rsidP="00460653"/>
          <w:p w:rsidR="00460653" w:rsidRPr="00605DD0" w:rsidRDefault="00460653" w:rsidP="00EB335E">
            <w:pPr>
              <w:pStyle w:val="a"/>
              <w:numPr>
                <w:ilvl w:val="0"/>
                <w:numId w:val="29"/>
              </w:numPr>
              <w:tabs>
                <w:tab w:val="clear" w:pos="1134"/>
                <w:tab w:val="left" w:pos="3585"/>
              </w:tabs>
              <w:spacing w:line="276" w:lineRule="auto"/>
              <w:contextualSpacing/>
              <w:jc w:val="center"/>
              <w:rPr>
                <w:lang w:val="ro-RO"/>
              </w:rPr>
            </w:pPr>
            <w:r w:rsidRPr="00605DD0">
              <w:rPr>
                <w:b/>
                <w:lang w:val="ro-RO"/>
              </w:rPr>
              <w:t>PERIOADA DE EXECUŢIE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Durata de execuţie a lucrărilor contractate este de </w:t>
            </w:r>
            <w:r w:rsidR="009F0FE8" w:rsidRPr="00605DD0">
              <w:rPr>
                <w:lang w:val="ro-RO"/>
              </w:rPr>
              <w:t>_________ luni</w:t>
            </w:r>
            <w:r w:rsidRPr="00605DD0">
              <w:rPr>
                <w:lang w:val="ro-RO"/>
              </w:rPr>
              <w:t xml:space="preserve"> după primirea ordinului de începere a execuţiei şi asigurării lucrului ritmic de către beneficiar – ordonatorul de credite.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Graficul de execuţie a lucrărilor se va efectua conform specificaţiei din anexa prezentului contract.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Perioada de execuţie poate fi prelungită dacă constrângerea activităţii se datorează următoarelor cauze:</w:t>
            </w:r>
          </w:p>
          <w:p w:rsidR="00460653" w:rsidRPr="00605DD0" w:rsidRDefault="00460653" w:rsidP="00EB335E">
            <w:pPr>
              <w:numPr>
                <w:ilvl w:val="0"/>
                <w:numId w:val="30"/>
              </w:numPr>
              <w:tabs>
                <w:tab w:val="left" w:pos="1276"/>
              </w:tabs>
              <w:spacing w:line="276" w:lineRule="auto"/>
              <w:ind w:left="1276" w:hanging="425"/>
              <w:jc w:val="both"/>
            </w:pPr>
            <w:r w:rsidRPr="00605DD0">
              <w:t>generate de Beneficiar;</w:t>
            </w:r>
          </w:p>
          <w:p w:rsidR="00460653" w:rsidRPr="00605DD0" w:rsidRDefault="00460653" w:rsidP="00EB335E">
            <w:pPr>
              <w:numPr>
                <w:ilvl w:val="0"/>
                <w:numId w:val="30"/>
              </w:numPr>
              <w:tabs>
                <w:tab w:val="left" w:pos="1276"/>
              </w:tabs>
              <w:spacing w:line="276" w:lineRule="auto"/>
              <w:ind w:left="1276" w:hanging="425"/>
              <w:jc w:val="both"/>
            </w:pPr>
            <w:r w:rsidRPr="00605DD0">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605DD0" w:rsidRDefault="00460653" w:rsidP="00EB335E">
            <w:pPr>
              <w:numPr>
                <w:ilvl w:val="0"/>
                <w:numId w:val="30"/>
              </w:numPr>
              <w:tabs>
                <w:tab w:val="left" w:pos="1276"/>
              </w:tabs>
              <w:spacing w:line="276" w:lineRule="auto"/>
              <w:ind w:left="1276" w:hanging="425"/>
              <w:jc w:val="both"/>
            </w:pPr>
            <w:r w:rsidRPr="00605DD0">
              <w:t>datorită forţei majore sau altei situaţii extreme neimputabile şi imprevizibile pentru Antreprenorul general;</w:t>
            </w:r>
          </w:p>
          <w:p w:rsidR="00460653" w:rsidRPr="00605DD0" w:rsidRDefault="00460653" w:rsidP="00EB335E">
            <w:pPr>
              <w:numPr>
                <w:ilvl w:val="0"/>
                <w:numId w:val="30"/>
              </w:numPr>
              <w:tabs>
                <w:tab w:val="left" w:pos="1276"/>
              </w:tabs>
              <w:spacing w:line="276" w:lineRule="auto"/>
              <w:ind w:left="1276" w:hanging="425"/>
              <w:jc w:val="both"/>
            </w:pPr>
            <w:r w:rsidRPr="00605DD0">
              <w:t>influenţei factorilor climatici, care împiedică respectarea în execuţie a normelor şi reglementărilor tehnice în vigoare a prevederilor caietelor de sarcini;</w:t>
            </w:r>
          </w:p>
          <w:p w:rsidR="00460653" w:rsidRPr="00605DD0" w:rsidRDefault="00460653" w:rsidP="00EB335E">
            <w:pPr>
              <w:numPr>
                <w:ilvl w:val="0"/>
                <w:numId w:val="30"/>
              </w:numPr>
              <w:tabs>
                <w:tab w:val="left" w:pos="1276"/>
              </w:tabs>
              <w:spacing w:line="276" w:lineRule="auto"/>
              <w:ind w:left="1276" w:hanging="425"/>
              <w:jc w:val="both"/>
            </w:pPr>
            <w:r w:rsidRPr="00605DD0">
              <w:t>calamităţilor naturale recunoscute de autoritatea legală.</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605DD0" w:rsidRDefault="00460653" w:rsidP="00EB335E">
            <w:pPr>
              <w:pStyle w:val="a"/>
              <w:numPr>
                <w:ilvl w:val="1"/>
                <w:numId w:val="29"/>
              </w:numPr>
              <w:tabs>
                <w:tab w:val="clear" w:pos="1134"/>
              </w:tabs>
              <w:spacing w:after="200" w:line="276" w:lineRule="auto"/>
              <w:contextualSpacing/>
              <w:rPr>
                <w:lang w:val="ro-RO"/>
              </w:rPr>
            </w:pPr>
            <w:r w:rsidRPr="00605DD0">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460653" w:rsidRPr="00605DD0" w:rsidRDefault="00460653" w:rsidP="007A2F41">
            <w:pPr>
              <w:pStyle w:val="a"/>
              <w:numPr>
                <w:ilvl w:val="0"/>
                <w:numId w:val="0"/>
              </w:numPr>
              <w:ind w:left="360"/>
              <w:rPr>
                <w:lang w:val="ro-RO"/>
              </w:rPr>
            </w:pPr>
          </w:p>
          <w:p w:rsidR="007A2F41" w:rsidRPr="00605DD0" w:rsidRDefault="007A2F41" w:rsidP="007A2F41">
            <w:pPr>
              <w:pStyle w:val="a"/>
              <w:numPr>
                <w:ilvl w:val="0"/>
                <w:numId w:val="0"/>
              </w:numPr>
              <w:ind w:left="360"/>
              <w:rPr>
                <w:lang w:val="ro-RO"/>
              </w:rPr>
            </w:pPr>
          </w:p>
          <w:p w:rsidR="007A2F41" w:rsidRPr="00605DD0" w:rsidRDefault="007A2F41" w:rsidP="007A2F41">
            <w:pPr>
              <w:pStyle w:val="a"/>
              <w:numPr>
                <w:ilvl w:val="0"/>
                <w:numId w:val="0"/>
              </w:numPr>
              <w:ind w:left="360"/>
              <w:rPr>
                <w:lang w:val="ro-RO"/>
              </w:rPr>
            </w:pPr>
          </w:p>
          <w:p w:rsidR="00460653" w:rsidRPr="00605DD0" w:rsidRDefault="00460653" w:rsidP="00EB335E">
            <w:pPr>
              <w:pStyle w:val="a"/>
              <w:numPr>
                <w:ilvl w:val="0"/>
                <w:numId w:val="29"/>
              </w:numPr>
              <w:tabs>
                <w:tab w:val="clear" w:pos="1134"/>
                <w:tab w:val="left" w:pos="3645"/>
              </w:tabs>
              <w:spacing w:line="276" w:lineRule="auto"/>
              <w:contextualSpacing/>
              <w:jc w:val="center"/>
              <w:rPr>
                <w:lang w:val="ro-RO"/>
              </w:rPr>
            </w:pPr>
            <w:r w:rsidRPr="00605DD0">
              <w:rPr>
                <w:b/>
                <w:lang w:val="ro-RO"/>
              </w:rPr>
              <w:t>VALOAREA LUCRĂRILOR ŞI MODALITĂŢILE DE PLATĂ</w:t>
            </w:r>
          </w:p>
          <w:p w:rsidR="00460653" w:rsidRPr="00605DD0" w:rsidRDefault="00460653" w:rsidP="007A2F41">
            <w:pPr>
              <w:pStyle w:val="a"/>
              <w:numPr>
                <w:ilvl w:val="0"/>
                <w:numId w:val="0"/>
              </w:numPr>
              <w:tabs>
                <w:tab w:val="left" w:pos="3645"/>
              </w:tabs>
              <w:ind w:left="360"/>
              <w:rPr>
                <w:lang w:val="ro-RO"/>
              </w:rPr>
            </w:pPr>
          </w:p>
          <w:p w:rsidR="007A2F41" w:rsidRPr="00605DD0" w:rsidRDefault="00460653" w:rsidP="00EB335E">
            <w:pPr>
              <w:pStyle w:val="a"/>
              <w:numPr>
                <w:ilvl w:val="1"/>
                <w:numId w:val="36"/>
              </w:numPr>
              <w:rPr>
                <w:sz w:val="20"/>
                <w:szCs w:val="20"/>
                <w:lang w:val="ro-RO"/>
              </w:rPr>
            </w:pPr>
            <w:r w:rsidRPr="00605DD0">
              <w:rPr>
                <w:lang w:val="ro-RO"/>
              </w:rPr>
              <w:t xml:space="preserve">Valoarea lucrărilor ce reprezintă obiectul prezentului contract este de </w:t>
            </w:r>
            <w:r w:rsidR="007A2F41" w:rsidRPr="00605DD0">
              <w:rPr>
                <w:lang w:val="ro-RO"/>
              </w:rPr>
              <w:t>___________________________lei MD, inclusiv __________ TVA lei MD</w:t>
            </w:r>
            <w:r w:rsidR="007A2F41" w:rsidRPr="00605DD0">
              <w:rPr>
                <w:sz w:val="20"/>
                <w:szCs w:val="20"/>
                <w:lang w:val="ro-RO"/>
              </w:rPr>
              <w:t xml:space="preserve">.                                              </w:t>
            </w:r>
            <w:r w:rsidR="007A2F41" w:rsidRPr="00605DD0">
              <w:rPr>
                <w:i/>
                <w:sz w:val="20"/>
                <w:szCs w:val="20"/>
                <w:lang w:val="ro-RO"/>
              </w:rPr>
              <w:t>(suma cu cifre şi litere)   (suma cu cifre şi litere)</w:t>
            </w:r>
          </w:p>
          <w:p w:rsidR="007A2F41" w:rsidRPr="00605DD0" w:rsidRDefault="007A2F41" w:rsidP="007A2F41">
            <w:pPr>
              <w:ind w:left="360"/>
              <w:rPr>
                <w:i/>
                <w:sz w:val="20"/>
                <w:szCs w:val="20"/>
              </w:rPr>
            </w:pP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t xml:space="preserve">Achitările vor fi efectuate prin transfer în baza facturilor fiscale, după primirea proceselor - verbale de recepţie a lucrărilor executate, semnate şi acceptate de către Beneficiar. </w:t>
            </w: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t>Beneficiarul va verifica procesele verbale de recepție a lucrărilor executate în termen de 20 zile calendaristice de la primirea acestora de la Antreprenorul General.</w:t>
            </w:r>
          </w:p>
          <w:p w:rsidR="007A2F41" w:rsidRPr="00605DD0" w:rsidRDefault="00460653" w:rsidP="00EB335E">
            <w:pPr>
              <w:pStyle w:val="af2"/>
              <w:numPr>
                <w:ilvl w:val="1"/>
                <w:numId w:val="28"/>
              </w:numPr>
              <w:tabs>
                <w:tab w:val="left" w:pos="567"/>
              </w:tabs>
              <w:spacing w:line="276" w:lineRule="auto"/>
              <w:ind w:left="426" w:hanging="426"/>
              <w:rPr>
                <w:lang w:val="ro-RO"/>
              </w:rPr>
            </w:pPr>
            <w:r w:rsidRPr="00605DD0">
              <w:rPr>
                <w:lang w:val="ro-RO"/>
              </w:rPr>
              <w:t xml:space="preserve">Pentru demararea lucrărilor Beneficiarul va achita în avans </w:t>
            </w:r>
            <w:r w:rsidR="007A2F41" w:rsidRPr="00605DD0">
              <w:rPr>
                <w:lang w:val="ro-RO"/>
              </w:rPr>
              <w:t>10% anual din suma alocațiilor anuale estimate în contract.</w:t>
            </w:r>
          </w:p>
          <w:p w:rsidR="00460653" w:rsidRPr="00605DD0" w:rsidRDefault="00460653" w:rsidP="00EB335E">
            <w:pPr>
              <w:pStyle w:val="af2"/>
              <w:numPr>
                <w:ilvl w:val="1"/>
                <w:numId w:val="29"/>
              </w:numPr>
              <w:tabs>
                <w:tab w:val="left" w:pos="284"/>
              </w:tabs>
              <w:spacing w:line="276" w:lineRule="auto"/>
              <w:ind w:left="426" w:hanging="426"/>
              <w:rPr>
                <w:lang w:val="ro-RO"/>
              </w:rPr>
            </w:pPr>
            <w:r w:rsidRPr="00605DD0">
              <w:rPr>
                <w:lang w:val="ro-RO"/>
              </w:rPr>
              <w:t xml:space="preserve">Plata facturii finale se va face imediat după verificarea şi acceptarea situaţiei de plată definitive </w:t>
            </w:r>
          </w:p>
          <w:p w:rsidR="00460653" w:rsidRPr="00605DD0" w:rsidRDefault="00460653" w:rsidP="00460653">
            <w:pPr>
              <w:pStyle w:val="af2"/>
              <w:tabs>
                <w:tab w:val="left" w:pos="284"/>
              </w:tabs>
              <w:spacing w:line="276" w:lineRule="auto"/>
              <w:ind w:left="426" w:firstLine="0"/>
              <w:rPr>
                <w:lang w:val="ro-RO"/>
              </w:rPr>
            </w:pPr>
            <w:r w:rsidRPr="00605DD0">
              <w:rPr>
                <w:lang w:val="ro-RO"/>
              </w:rPr>
              <w:t xml:space="preserve">de către Beneficiar. Dacă verificarea se prelungeşte din diferite motive, dar în special datorită unor eventuale litigii, contravaloarea lucrărilor care nu sînt în litigiu va fi plătită imediat. </w:t>
            </w: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t xml:space="preserve">Lucrările nu vor fi considerate finalizate pînă cînd procesul-verbal de recepţie la terminarea lucrărilor  nu va fi semnat de comisia de recepţie, care confirmă că lucrările au fost executate </w:t>
            </w:r>
          </w:p>
          <w:p w:rsidR="00460653" w:rsidRPr="00605DD0" w:rsidRDefault="00460653" w:rsidP="007A2F41">
            <w:pPr>
              <w:pStyle w:val="af2"/>
              <w:tabs>
                <w:tab w:val="left" w:pos="426"/>
              </w:tabs>
              <w:spacing w:line="276" w:lineRule="auto"/>
              <w:ind w:firstLine="0"/>
              <w:rPr>
                <w:lang w:val="ro-RO"/>
              </w:rPr>
            </w:pPr>
            <w:r w:rsidRPr="00605DD0">
              <w:rPr>
                <w:lang w:val="ro-RO"/>
              </w:rPr>
              <w:t xml:space="preserve">conform contractului. </w:t>
            </w:r>
          </w:p>
          <w:p w:rsidR="00460653" w:rsidRPr="00605DD0" w:rsidRDefault="00460653" w:rsidP="00EB335E">
            <w:pPr>
              <w:pStyle w:val="a"/>
              <w:numPr>
                <w:ilvl w:val="1"/>
                <w:numId w:val="29"/>
              </w:numPr>
              <w:tabs>
                <w:tab w:val="clear" w:pos="1134"/>
                <w:tab w:val="left" w:pos="426"/>
                <w:tab w:val="left" w:pos="1560"/>
              </w:tabs>
              <w:spacing w:after="200" w:line="276" w:lineRule="auto"/>
              <w:ind w:left="426" w:hanging="426"/>
              <w:contextualSpacing/>
              <w:rPr>
                <w:lang w:val="ro-RO"/>
              </w:rPr>
            </w:pPr>
            <w:r w:rsidRPr="00605DD0">
              <w:rPr>
                <w:lang w:val="ro-RO"/>
              </w:rPr>
              <w:t xml:space="preserve">Garanţia de bună execuţie se va restitui Antreprenorului general în baza notificării Beneficiarului către agentul bancar. Notificarea se va face după semnarea procesului-verbal de recepţie </w:t>
            </w:r>
            <w:r w:rsidR="007A2F41" w:rsidRPr="00605DD0">
              <w:rPr>
                <w:lang w:val="ro-RO"/>
              </w:rPr>
              <w:t>la terminarea lucrărilor</w:t>
            </w:r>
            <w:r w:rsidRPr="00605DD0">
              <w:rPr>
                <w:lang w:val="ro-RO"/>
              </w:rPr>
              <w:t xml:space="preserve"> în cel mult 15 zile</w:t>
            </w:r>
            <w:r w:rsidR="007A2F41" w:rsidRPr="00605DD0">
              <w:rPr>
                <w:lang w:val="ro-RO"/>
              </w:rPr>
              <w:t>.</w:t>
            </w:r>
          </w:p>
          <w:p w:rsidR="00460653" w:rsidRPr="00605DD0" w:rsidRDefault="00460653" w:rsidP="007A2F41">
            <w:pPr>
              <w:pStyle w:val="a"/>
              <w:numPr>
                <w:ilvl w:val="0"/>
                <w:numId w:val="0"/>
              </w:numPr>
              <w:tabs>
                <w:tab w:val="left" w:pos="1560"/>
              </w:tabs>
              <w:ind w:left="567"/>
              <w:rPr>
                <w:lang w:val="ro-RO"/>
              </w:rPr>
            </w:pPr>
          </w:p>
          <w:p w:rsidR="00460653" w:rsidRPr="00605DD0" w:rsidRDefault="00460653" w:rsidP="007A2F41">
            <w:pPr>
              <w:pStyle w:val="a"/>
              <w:numPr>
                <w:ilvl w:val="0"/>
                <w:numId w:val="0"/>
              </w:numPr>
              <w:tabs>
                <w:tab w:val="left" w:pos="1560"/>
              </w:tabs>
              <w:ind w:left="567"/>
              <w:rPr>
                <w:lang w:val="ro-RO"/>
              </w:rPr>
            </w:pPr>
          </w:p>
          <w:p w:rsidR="00460653" w:rsidRPr="00605DD0" w:rsidRDefault="00460653" w:rsidP="00EB335E">
            <w:pPr>
              <w:pStyle w:val="a"/>
              <w:numPr>
                <w:ilvl w:val="0"/>
                <w:numId w:val="29"/>
              </w:numPr>
              <w:tabs>
                <w:tab w:val="clear" w:pos="1134"/>
                <w:tab w:val="left" w:pos="3225"/>
              </w:tabs>
              <w:spacing w:after="200" w:line="276" w:lineRule="auto"/>
              <w:contextualSpacing/>
              <w:jc w:val="center"/>
              <w:rPr>
                <w:lang w:val="ro-RO"/>
              </w:rPr>
            </w:pPr>
            <w:r w:rsidRPr="00605DD0">
              <w:rPr>
                <w:b/>
                <w:lang w:val="ro-RO"/>
              </w:rPr>
              <w:t>AJUSTAREA VALORII CONTRACTULUI</w:t>
            </w:r>
          </w:p>
          <w:p w:rsidR="00460653" w:rsidRPr="00605DD0" w:rsidRDefault="00460653" w:rsidP="00EB335E">
            <w:pPr>
              <w:pStyle w:val="a"/>
              <w:numPr>
                <w:ilvl w:val="1"/>
                <w:numId w:val="29"/>
              </w:numPr>
              <w:tabs>
                <w:tab w:val="clear" w:pos="1134"/>
                <w:tab w:val="left" w:pos="1755"/>
              </w:tabs>
              <w:spacing w:line="276" w:lineRule="auto"/>
              <w:contextualSpacing/>
              <w:rPr>
                <w:lang w:val="ro-RO"/>
              </w:rPr>
            </w:pPr>
            <w:r w:rsidRPr="00605DD0">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605DD0" w:rsidRDefault="00460653" w:rsidP="00E838F8">
            <w:pPr>
              <w:pStyle w:val="a"/>
              <w:numPr>
                <w:ilvl w:val="0"/>
                <w:numId w:val="0"/>
              </w:numPr>
              <w:tabs>
                <w:tab w:val="left" w:pos="1755"/>
              </w:tabs>
              <w:ind w:left="360"/>
              <w:rPr>
                <w:lang w:val="ro-RO"/>
              </w:rPr>
            </w:pPr>
          </w:p>
          <w:p w:rsidR="00460653" w:rsidRPr="00605DD0" w:rsidRDefault="00460653" w:rsidP="00EB335E">
            <w:pPr>
              <w:pStyle w:val="a"/>
              <w:numPr>
                <w:ilvl w:val="0"/>
                <w:numId w:val="29"/>
              </w:numPr>
              <w:tabs>
                <w:tab w:val="clear" w:pos="1134"/>
                <w:tab w:val="left" w:pos="4365"/>
              </w:tabs>
              <w:spacing w:line="276" w:lineRule="auto"/>
              <w:contextualSpacing/>
              <w:jc w:val="center"/>
              <w:rPr>
                <w:lang w:val="ro-RO"/>
              </w:rPr>
            </w:pPr>
            <w:r w:rsidRPr="00605DD0">
              <w:rPr>
                <w:b/>
                <w:lang w:val="ro-RO"/>
              </w:rPr>
              <w:t>ANTREPRENORUL GENERAL ŞI SUBANTREPRENORII DE SPECIALITATE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Pe parcursul execuţiei lucrărilor, Antreprenorul general este obligat să comunice, la cererea Beneficiarului, datele de recunoaştere ale subantreprenorilor de specialitate. </w:t>
            </w:r>
          </w:p>
          <w:p w:rsidR="00460653" w:rsidRPr="00605DD0" w:rsidRDefault="00460653" w:rsidP="00EB335E">
            <w:pPr>
              <w:pStyle w:val="af2"/>
              <w:numPr>
                <w:ilvl w:val="1"/>
                <w:numId w:val="29"/>
              </w:numPr>
              <w:tabs>
                <w:tab w:val="left" w:pos="142"/>
                <w:tab w:val="left" w:pos="284"/>
              </w:tabs>
              <w:spacing w:line="276" w:lineRule="auto"/>
              <w:rPr>
                <w:lang w:val="ro-RO"/>
              </w:rPr>
            </w:pPr>
            <w:r w:rsidRPr="00605DD0">
              <w:rPr>
                <w:lang w:val="ro-RO"/>
              </w:rPr>
              <w:t>Angajarea forţei de muncă pe bază de acord nu este considerată ca făcînd obiectul unei subcontractări.</w:t>
            </w:r>
          </w:p>
          <w:p w:rsidR="00E838F8" w:rsidRPr="00605DD0" w:rsidRDefault="00E838F8" w:rsidP="00E838F8">
            <w:pPr>
              <w:pStyle w:val="af2"/>
              <w:tabs>
                <w:tab w:val="left" w:pos="142"/>
                <w:tab w:val="left" w:pos="284"/>
              </w:tabs>
              <w:spacing w:line="276" w:lineRule="auto"/>
              <w:rPr>
                <w:lang w:val="ro-RO"/>
              </w:rPr>
            </w:pPr>
          </w:p>
          <w:p w:rsidR="00E838F8" w:rsidRPr="00605DD0" w:rsidRDefault="00E838F8" w:rsidP="00E838F8">
            <w:pPr>
              <w:pStyle w:val="af2"/>
              <w:tabs>
                <w:tab w:val="left" w:pos="142"/>
                <w:tab w:val="left" w:pos="284"/>
              </w:tabs>
              <w:spacing w:line="276" w:lineRule="auto"/>
              <w:rPr>
                <w:lang w:val="ro-RO"/>
              </w:rPr>
            </w:pPr>
          </w:p>
          <w:p w:rsidR="00460653" w:rsidRPr="00605DD0" w:rsidRDefault="00460653" w:rsidP="00460653">
            <w:pPr>
              <w:pStyle w:val="af2"/>
              <w:tabs>
                <w:tab w:val="left" w:pos="142"/>
                <w:tab w:val="left" w:pos="284"/>
              </w:tabs>
              <w:spacing w:line="276" w:lineRule="auto"/>
              <w:ind w:left="360" w:firstLine="0"/>
              <w:rPr>
                <w:lang w:val="ro-RO"/>
              </w:rPr>
            </w:pPr>
          </w:p>
          <w:p w:rsidR="00460653" w:rsidRPr="00605DD0" w:rsidRDefault="00460653" w:rsidP="00EB335E">
            <w:pPr>
              <w:pStyle w:val="a"/>
              <w:numPr>
                <w:ilvl w:val="0"/>
                <w:numId w:val="29"/>
              </w:numPr>
              <w:tabs>
                <w:tab w:val="clear" w:pos="1134"/>
                <w:tab w:val="left" w:pos="2625"/>
              </w:tabs>
              <w:spacing w:after="200" w:line="276" w:lineRule="auto"/>
              <w:contextualSpacing/>
              <w:jc w:val="center"/>
              <w:rPr>
                <w:lang w:val="ro-RO"/>
              </w:rPr>
            </w:pPr>
            <w:r w:rsidRPr="00605DD0">
              <w:rPr>
                <w:b/>
                <w:lang w:val="ro-RO"/>
              </w:rPr>
              <w:t>DREPTURILE ŞI OBLIGAŢIUNILE ANTREPRENORULUI GENERAL ŞI ALE BENEFICIARULUI</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are obligaţia să execute, să finalizeze lucrarea în termenele stabilite în contract, pe proprie răspundere. Pentru aceasta el este obligat să respecte proiectul, documentaţia de execuţie şi prevederile actelor normative în vigoare pentru construcţii.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Documentaţia pusă la dispoziţia Antreprenorului general se repartizează astfel: </w:t>
            </w:r>
          </w:p>
          <w:p w:rsidR="00460653" w:rsidRPr="00605DD0" w:rsidRDefault="00460653" w:rsidP="00EB335E">
            <w:pPr>
              <w:numPr>
                <w:ilvl w:val="0"/>
                <w:numId w:val="31"/>
              </w:numPr>
              <w:tabs>
                <w:tab w:val="left" w:pos="1276"/>
              </w:tabs>
              <w:spacing w:line="276" w:lineRule="auto"/>
              <w:ind w:left="709" w:hanging="283"/>
              <w:jc w:val="both"/>
            </w:pPr>
            <w:r w:rsidRPr="00605DD0">
              <w:t xml:space="preserve">un exemplar rămân la dispoziţia Antreprenorului general, iar </w:t>
            </w:r>
          </w:p>
          <w:p w:rsidR="00460653" w:rsidRPr="00605DD0" w:rsidRDefault="00460653" w:rsidP="00EB335E">
            <w:pPr>
              <w:numPr>
                <w:ilvl w:val="0"/>
                <w:numId w:val="31"/>
              </w:numPr>
              <w:tabs>
                <w:tab w:val="left" w:pos="1276"/>
              </w:tabs>
              <w:spacing w:line="276" w:lineRule="auto"/>
              <w:ind w:left="709" w:hanging="283"/>
              <w:jc w:val="both"/>
            </w:pPr>
            <w:r w:rsidRPr="00605DD0">
              <w:t xml:space="preserve">altul va fi ţinut de către acesta la dispoziţie pentru consultare de către Inspecţia de Stat în Construcţii, precum şi de către alte persoane autorizate, inclusiv responsabilul tehnic atestat.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prin adjudecarea ofertei în favoarea sa, se angajează să obţină garanţia din partea unei bănci, pentru o sumă care reprezintă garanţia de bună execuţie a contractului, în cuantum de 5 % din valoarea contractului atribuit.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605DD0">
              <w:rPr>
                <w:lang w:val="ro-RO"/>
              </w:rPr>
              <w:t>.</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605DD0">
              <w:rPr>
                <w:lang w:val="ro-RO"/>
              </w:rPr>
              <w:lastRenderedPageBreak/>
              <w:t xml:space="preserve">pentru ofertă.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La lucrările la care se fac încercări, se consideră calitatea probei îndeplinită atîta timp cît rezultatele se înscriu în limitele admise prin reglementările tehnice în vigoare.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Pe parcursul executării lucrărilor, Beneficiarul are dreptul să dispună în scris: </w:t>
            </w:r>
          </w:p>
          <w:p w:rsidR="00460653" w:rsidRPr="00605DD0" w:rsidRDefault="00460653" w:rsidP="00EB335E">
            <w:pPr>
              <w:numPr>
                <w:ilvl w:val="0"/>
                <w:numId w:val="32"/>
              </w:numPr>
              <w:tabs>
                <w:tab w:val="left" w:pos="709"/>
              </w:tabs>
              <w:spacing w:line="276" w:lineRule="auto"/>
              <w:ind w:left="426" w:firstLine="0"/>
              <w:jc w:val="both"/>
            </w:pPr>
            <w:r w:rsidRPr="00605DD0">
              <w:lastRenderedPageBreak/>
              <w:t xml:space="preserve">îndepărtarea de pe şantier a oricăror materiale care sînt calitativ necorespunzătoare; </w:t>
            </w:r>
          </w:p>
          <w:p w:rsidR="00460653" w:rsidRPr="00605DD0" w:rsidRDefault="00460653" w:rsidP="00EB335E">
            <w:pPr>
              <w:numPr>
                <w:ilvl w:val="0"/>
                <w:numId w:val="32"/>
              </w:numPr>
              <w:tabs>
                <w:tab w:val="left" w:pos="709"/>
              </w:tabs>
              <w:spacing w:line="276" w:lineRule="auto"/>
              <w:ind w:left="426" w:firstLine="0"/>
              <w:jc w:val="both"/>
            </w:pPr>
            <w:r w:rsidRPr="00605DD0">
              <w:t xml:space="preserve">înlocuirea materialelor necorespunzătoare calitativ cu altele corespunzătoare; </w:t>
            </w:r>
          </w:p>
          <w:p w:rsidR="00460653" w:rsidRPr="00605DD0" w:rsidRDefault="00460653" w:rsidP="00EB335E">
            <w:pPr>
              <w:numPr>
                <w:ilvl w:val="0"/>
                <w:numId w:val="32"/>
              </w:numPr>
              <w:tabs>
                <w:tab w:val="left" w:pos="709"/>
              </w:tabs>
              <w:spacing w:line="276" w:lineRule="auto"/>
              <w:ind w:left="426" w:firstLine="0"/>
              <w:jc w:val="both"/>
            </w:pPr>
            <w:r w:rsidRPr="00605DD0">
              <w:t xml:space="preserve">îndepărtarea sau refacerea oricărei lucrări sau părţi de lucrare necorespunzătoare din punct    de vedere calitativ.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460653" w:rsidRPr="00605DD0" w:rsidRDefault="00460653" w:rsidP="00EB335E">
            <w:pPr>
              <w:pStyle w:val="af2"/>
              <w:numPr>
                <w:ilvl w:val="1"/>
                <w:numId w:val="29"/>
              </w:numPr>
              <w:tabs>
                <w:tab w:val="left" w:pos="426"/>
                <w:tab w:val="left" w:pos="3645"/>
              </w:tabs>
              <w:spacing w:line="276" w:lineRule="auto"/>
              <w:rPr>
                <w:lang w:val="ro-RO"/>
              </w:rPr>
            </w:pPr>
            <w:r w:rsidRPr="00605DD0">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460653" w:rsidRPr="00605DD0" w:rsidRDefault="00460653" w:rsidP="00460653">
            <w:pPr>
              <w:pStyle w:val="af2"/>
              <w:tabs>
                <w:tab w:val="left" w:pos="426"/>
                <w:tab w:val="left" w:pos="3645"/>
              </w:tabs>
              <w:spacing w:line="276" w:lineRule="auto"/>
              <w:ind w:left="360" w:firstLine="0"/>
              <w:rPr>
                <w:lang w:val="ro-RO"/>
              </w:rPr>
            </w:pPr>
          </w:p>
          <w:p w:rsidR="00460653" w:rsidRPr="00605DD0" w:rsidRDefault="00460653" w:rsidP="00EB335E">
            <w:pPr>
              <w:pStyle w:val="a"/>
              <w:numPr>
                <w:ilvl w:val="0"/>
                <w:numId w:val="29"/>
              </w:numPr>
              <w:tabs>
                <w:tab w:val="clear" w:pos="1134"/>
                <w:tab w:val="left" w:pos="3645"/>
              </w:tabs>
              <w:spacing w:after="200" w:line="276" w:lineRule="auto"/>
              <w:contextualSpacing/>
              <w:jc w:val="center"/>
              <w:rPr>
                <w:lang w:val="ro-RO"/>
              </w:rPr>
            </w:pPr>
            <w:r w:rsidRPr="00605DD0">
              <w:rPr>
                <w:b/>
                <w:lang w:val="ro-RO"/>
              </w:rPr>
              <w:t>FORŢA DE MUNCĂ</w:t>
            </w:r>
          </w:p>
          <w:p w:rsidR="00460653" w:rsidRPr="00605DD0" w:rsidRDefault="00460653" w:rsidP="00EB335E">
            <w:pPr>
              <w:pStyle w:val="a"/>
              <w:numPr>
                <w:ilvl w:val="1"/>
                <w:numId w:val="29"/>
              </w:numPr>
              <w:tabs>
                <w:tab w:val="clear" w:pos="1134"/>
                <w:tab w:val="left" w:pos="2385"/>
              </w:tabs>
              <w:spacing w:line="276" w:lineRule="auto"/>
              <w:contextualSpacing/>
              <w:rPr>
                <w:lang w:val="ro-RO"/>
              </w:rPr>
            </w:pPr>
            <w:r w:rsidRPr="00605DD0">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605DD0" w:rsidRDefault="00460653" w:rsidP="00460653">
            <w:pPr>
              <w:pStyle w:val="a"/>
              <w:tabs>
                <w:tab w:val="left" w:pos="2385"/>
              </w:tabs>
              <w:rPr>
                <w:lang w:val="ro-RO"/>
              </w:rPr>
            </w:pPr>
          </w:p>
          <w:p w:rsidR="00460653" w:rsidRPr="00605DD0" w:rsidRDefault="00460653" w:rsidP="00EB335E">
            <w:pPr>
              <w:pStyle w:val="a"/>
              <w:numPr>
                <w:ilvl w:val="0"/>
                <w:numId w:val="29"/>
              </w:numPr>
              <w:tabs>
                <w:tab w:val="clear" w:pos="1134"/>
                <w:tab w:val="left" w:pos="4275"/>
              </w:tabs>
              <w:spacing w:line="276" w:lineRule="auto"/>
              <w:contextualSpacing/>
              <w:jc w:val="center"/>
              <w:rPr>
                <w:lang w:val="ro-RO"/>
              </w:rPr>
            </w:pPr>
            <w:r w:rsidRPr="00605DD0">
              <w:rPr>
                <w:b/>
                <w:lang w:val="ro-RO"/>
              </w:rPr>
              <w:t>MATERIALELE ŞI EXECUŢIA LUCRĂRILOR PROPRIU-ZISE</w:t>
            </w:r>
          </w:p>
          <w:p w:rsidR="00460653" w:rsidRPr="00605DD0" w:rsidRDefault="00460653" w:rsidP="00EB335E">
            <w:pPr>
              <w:pStyle w:val="af2"/>
              <w:numPr>
                <w:ilvl w:val="1"/>
                <w:numId w:val="29"/>
              </w:numPr>
              <w:tabs>
                <w:tab w:val="left" w:pos="0"/>
              </w:tabs>
              <w:spacing w:line="276" w:lineRule="auto"/>
              <w:rPr>
                <w:lang w:val="ro-RO"/>
              </w:rPr>
            </w:pPr>
            <w:r w:rsidRPr="00605DD0">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Costul probelor şi încercărilor va fi suportat de Antreprenorul general, dacă acesta este prevăzut în documentaţie, în caz contrar cheltuielile vor fi suportate de Beneficiar.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Beneficiarul, proiectantul sau orice altă persoană autorizată de aceştia au acces tot timpul la lucrări pe şantier şi în locurile unde se pregăteşte lucrarea, în depozite de materiale prefabricate etc.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cîte ori astfel de lucrări, inclusiv fundaţiile </w:t>
            </w:r>
            <w:r w:rsidRPr="00605DD0">
              <w:rPr>
                <w:lang w:val="ro-RO"/>
              </w:rPr>
              <w:lastRenderedPageBreak/>
              <w:t xml:space="preserve">clădirii, sînt gata pentru a fi examinate. Responsabilul tehnic atestat şi proiectantul vor participa la examinarea şi măsurarea lucrărilor.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605DD0" w:rsidRDefault="00460653" w:rsidP="00EB335E">
            <w:pPr>
              <w:pStyle w:val="af2"/>
              <w:numPr>
                <w:ilvl w:val="1"/>
                <w:numId w:val="29"/>
              </w:numPr>
              <w:tabs>
                <w:tab w:val="left" w:pos="284"/>
                <w:tab w:val="left" w:pos="426"/>
              </w:tabs>
              <w:spacing w:line="276" w:lineRule="auto"/>
              <w:ind w:left="284" w:hanging="425"/>
              <w:rPr>
                <w:lang w:val="ro-RO"/>
              </w:rPr>
            </w:pPr>
            <w:r w:rsidRPr="00605DD0">
              <w:rPr>
                <w:lang w:val="ro-RO"/>
              </w:rPr>
              <w:t>Lucrările vor începe după 10 zile de la semnarea şi înregistrarea contractului în modul corespunzător şi primirea ordinului de execuţie.</w:t>
            </w:r>
          </w:p>
          <w:p w:rsidR="00460653" w:rsidRPr="00605DD0" w:rsidRDefault="00460653" w:rsidP="00460653">
            <w:pPr>
              <w:pStyle w:val="af2"/>
              <w:tabs>
                <w:tab w:val="left" w:pos="284"/>
                <w:tab w:val="left" w:pos="426"/>
              </w:tabs>
              <w:spacing w:line="276" w:lineRule="auto"/>
              <w:ind w:left="284" w:firstLine="0"/>
              <w:rPr>
                <w:lang w:val="ro-RO"/>
              </w:rPr>
            </w:pPr>
          </w:p>
          <w:p w:rsidR="00460653" w:rsidRPr="00605DD0" w:rsidRDefault="00460653" w:rsidP="00EB335E">
            <w:pPr>
              <w:pStyle w:val="a"/>
              <w:numPr>
                <w:ilvl w:val="0"/>
                <w:numId w:val="29"/>
              </w:numPr>
              <w:tabs>
                <w:tab w:val="clear" w:pos="1134"/>
                <w:tab w:val="left" w:pos="3255"/>
              </w:tabs>
              <w:spacing w:line="276" w:lineRule="auto"/>
              <w:contextualSpacing/>
              <w:jc w:val="center"/>
              <w:rPr>
                <w:lang w:val="ro-RO"/>
              </w:rPr>
            </w:pPr>
            <w:r w:rsidRPr="00605DD0">
              <w:rPr>
                <w:b/>
                <w:lang w:val="ro-RO"/>
              </w:rPr>
              <w:t>PERIOADA DE GARANŢIE ŞI REMEDIERI ÎN PERIOADA DE GARANŢIE</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Perioada de garanţie pentru lucrările prevăzute la </w:t>
            </w:r>
            <w:r w:rsidR="00D379F6" w:rsidRPr="00605DD0">
              <w:rPr>
                <w:lang w:val="ro-RO"/>
              </w:rPr>
              <w:t>pct</w:t>
            </w:r>
            <w:r w:rsidRPr="00605DD0">
              <w:rPr>
                <w:lang w:val="ro-RO"/>
              </w:rPr>
              <w:t>.2</w:t>
            </w:r>
            <w:r w:rsidR="00D379F6" w:rsidRPr="00605DD0">
              <w:rPr>
                <w:lang w:val="ro-RO"/>
              </w:rPr>
              <w:t>.1.</w:t>
            </w:r>
            <w:r w:rsidRPr="00605DD0">
              <w:rPr>
                <w:lang w:val="ro-RO"/>
              </w:rPr>
              <w:t xml:space="preserve"> al prezentului contract este de  </w:t>
            </w:r>
            <w:r w:rsidR="00D379F6" w:rsidRPr="00605DD0">
              <w:rPr>
                <w:b/>
                <w:lang w:val="ro-RO"/>
              </w:rPr>
              <w:t>___</w:t>
            </w:r>
            <w:r w:rsidRPr="00605DD0">
              <w:rPr>
                <w:lang w:val="ro-RO"/>
              </w:rPr>
              <w:t xml:space="preserve"> ani.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Perioada de garanţie curge de la data recepţiei la terminarea lucrărilor şi pînă la expirarea </w:t>
            </w:r>
            <w:r w:rsidR="00D379F6" w:rsidRPr="00605DD0">
              <w:rPr>
                <w:lang w:val="ro-RO"/>
              </w:rPr>
              <w:t>termenului prevăzut la punctul 9</w:t>
            </w:r>
            <w:r w:rsidRPr="00605DD0">
              <w:rPr>
                <w:lang w:val="ro-RO"/>
              </w:rPr>
              <w:t xml:space="preserve">.1 din prezentul articol.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605DD0" w:rsidRDefault="00460653" w:rsidP="00460653">
            <w:pPr>
              <w:pStyle w:val="af2"/>
              <w:tabs>
                <w:tab w:val="left" w:pos="567"/>
              </w:tabs>
              <w:spacing w:line="276" w:lineRule="auto"/>
              <w:ind w:left="567" w:firstLine="0"/>
              <w:rPr>
                <w:lang w:val="ro-RO"/>
              </w:rPr>
            </w:pPr>
          </w:p>
          <w:p w:rsidR="00460653" w:rsidRPr="00605DD0" w:rsidRDefault="00460653" w:rsidP="00EB335E">
            <w:pPr>
              <w:pStyle w:val="a"/>
              <w:numPr>
                <w:ilvl w:val="0"/>
                <w:numId w:val="29"/>
              </w:numPr>
              <w:tabs>
                <w:tab w:val="clear" w:pos="1134"/>
                <w:tab w:val="left" w:pos="3480"/>
              </w:tabs>
              <w:spacing w:line="276" w:lineRule="auto"/>
              <w:contextualSpacing/>
              <w:jc w:val="center"/>
              <w:rPr>
                <w:lang w:val="ro-RO"/>
              </w:rPr>
            </w:pPr>
            <w:r w:rsidRPr="00605DD0">
              <w:rPr>
                <w:b/>
                <w:lang w:val="ro-RO"/>
              </w:rPr>
              <w:t>RĂSPUNDEREA PĂRŢILOR</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Părţile  poartă răspundere pentru neexecutarea sau executarea necorespunzătoare a obligaţiilor  prevăzute de prezentul contract în conformitate cu legislaţia în vigoare a Republicii Moldova.</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Membrii asocierii își păstrează individualitatea ca subiecți de drept, însă sunt obligați să răspundă solidar față de autoritate contractantă pentru modul de îndeplinire a obligațiilor contractuale.</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este obligat, conform prevederilor legale, la plata daunelor pentru încălcarea sau deteriorarea drumurilor de acces sau a reţelelor de utilităţi, a terenurilor </w:t>
            </w:r>
            <w:r w:rsidRPr="00605DD0">
              <w:rPr>
                <w:lang w:val="ro-RO"/>
              </w:rPr>
              <w:lastRenderedPageBreak/>
              <w:t xml:space="preserve">limitrofe prin depozitarea de pământ, materiale sau alte obiecte, precum şi ca urmare a unor îngrădiri sau limitări din proprie vină.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605DD0" w:rsidRDefault="00460653" w:rsidP="00EB335E">
            <w:pPr>
              <w:pStyle w:val="af2"/>
              <w:numPr>
                <w:ilvl w:val="1"/>
                <w:numId w:val="29"/>
              </w:numPr>
              <w:tabs>
                <w:tab w:val="left" w:pos="567"/>
                <w:tab w:val="left" w:pos="1890"/>
              </w:tabs>
              <w:spacing w:line="276" w:lineRule="auto"/>
              <w:ind w:left="567" w:hanging="567"/>
              <w:rPr>
                <w:lang w:val="ro-RO"/>
              </w:rPr>
            </w:pPr>
            <w:r w:rsidRPr="00605DD0">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605DD0" w:rsidRDefault="00460653" w:rsidP="00EB335E">
            <w:pPr>
              <w:pStyle w:val="af2"/>
              <w:numPr>
                <w:ilvl w:val="1"/>
                <w:numId w:val="29"/>
              </w:numPr>
              <w:tabs>
                <w:tab w:val="left" w:pos="567"/>
                <w:tab w:val="left" w:pos="1890"/>
              </w:tabs>
              <w:spacing w:line="276" w:lineRule="auto"/>
              <w:ind w:left="567" w:hanging="567"/>
              <w:rPr>
                <w:lang w:val="ro-RO"/>
              </w:rPr>
            </w:pPr>
            <w:r w:rsidRPr="00605DD0">
              <w:rPr>
                <w:lang w:val="ro-RO"/>
              </w:rPr>
              <w:t>Antreprenorul general şi subantreprenorii de specialitate răspund solidar pentru  neexecutarea obligaţiile contractuale.</w:t>
            </w:r>
          </w:p>
          <w:p w:rsidR="00460653" w:rsidRPr="00605DD0" w:rsidRDefault="00460653" w:rsidP="00460653">
            <w:pPr>
              <w:pStyle w:val="af2"/>
              <w:tabs>
                <w:tab w:val="left" w:pos="567"/>
                <w:tab w:val="left" w:pos="1890"/>
              </w:tabs>
              <w:spacing w:line="276" w:lineRule="auto"/>
              <w:ind w:left="567" w:firstLine="0"/>
              <w:rPr>
                <w:lang w:val="ro-RO"/>
              </w:rPr>
            </w:pPr>
          </w:p>
          <w:p w:rsidR="00460653" w:rsidRPr="00605DD0" w:rsidRDefault="00460653" w:rsidP="00EB335E">
            <w:pPr>
              <w:pStyle w:val="a"/>
              <w:numPr>
                <w:ilvl w:val="0"/>
                <w:numId w:val="29"/>
              </w:numPr>
              <w:tabs>
                <w:tab w:val="clear" w:pos="1134"/>
                <w:tab w:val="left" w:pos="3465"/>
              </w:tabs>
              <w:spacing w:line="276" w:lineRule="auto"/>
              <w:contextualSpacing/>
              <w:jc w:val="center"/>
              <w:rPr>
                <w:lang w:val="ro-RO"/>
              </w:rPr>
            </w:pPr>
            <w:r w:rsidRPr="00605DD0">
              <w:rPr>
                <w:b/>
                <w:lang w:val="ro-RO"/>
              </w:rPr>
              <w:t>SOLUŢIONAREA LITIGIILOR</w:t>
            </w:r>
          </w:p>
          <w:p w:rsidR="00460653" w:rsidRPr="00605DD0" w:rsidRDefault="00460653" w:rsidP="00EB335E">
            <w:pPr>
              <w:pStyle w:val="a"/>
              <w:numPr>
                <w:ilvl w:val="1"/>
                <w:numId w:val="29"/>
              </w:numPr>
              <w:tabs>
                <w:tab w:val="clear" w:pos="1134"/>
                <w:tab w:val="left" w:pos="567"/>
              </w:tabs>
              <w:spacing w:line="276" w:lineRule="auto"/>
              <w:ind w:left="567" w:hanging="567"/>
              <w:contextualSpacing/>
              <w:rPr>
                <w:lang w:val="ro-RO"/>
              </w:rPr>
            </w:pPr>
            <w:r w:rsidRPr="00605DD0">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605DD0" w:rsidRDefault="00460653" w:rsidP="00460653">
            <w:pPr>
              <w:tabs>
                <w:tab w:val="left" w:pos="567"/>
              </w:tabs>
              <w:jc w:val="both"/>
            </w:pPr>
          </w:p>
          <w:p w:rsidR="00460653" w:rsidRPr="00605DD0" w:rsidRDefault="00460653" w:rsidP="00EB335E">
            <w:pPr>
              <w:pStyle w:val="a"/>
              <w:numPr>
                <w:ilvl w:val="0"/>
                <w:numId w:val="29"/>
              </w:numPr>
              <w:tabs>
                <w:tab w:val="clear" w:pos="1134"/>
                <w:tab w:val="left" w:pos="3825"/>
              </w:tabs>
              <w:spacing w:line="276" w:lineRule="auto"/>
              <w:contextualSpacing/>
              <w:jc w:val="center"/>
              <w:rPr>
                <w:lang w:val="ro-RO"/>
              </w:rPr>
            </w:pPr>
            <w:r w:rsidRPr="00605DD0">
              <w:rPr>
                <w:b/>
                <w:lang w:val="ro-RO"/>
              </w:rPr>
              <w:t>REZILIEREA CONTRACTULUI</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Antreprenorul general poate cere rezilierea contractului, dacă: </w:t>
            </w:r>
          </w:p>
          <w:p w:rsidR="00460653" w:rsidRPr="00605DD0" w:rsidRDefault="00460653" w:rsidP="00EB335E">
            <w:pPr>
              <w:numPr>
                <w:ilvl w:val="0"/>
                <w:numId w:val="33"/>
              </w:numPr>
              <w:tabs>
                <w:tab w:val="left" w:pos="1276"/>
              </w:tabs>
              <w:ind w:left="1276" w:hanging="425"/>
              <w:jc w:val="both"/>
            </w:pPr>
            <w:r w:rsidRPr="00605DD0">
              <w:t xml:space="preserve">Beneficiarul nu-şi îndeplineşte o obligaţie care este în sarcina sa şi prin aceasta pune pe Antreprenorul general în situaţia de a nu putea executa lucrarea; </w:t>
            </w:r>
          </w:p>
          <w:p w:rsidR="00460653" w:rsidRPr="00605DD0" w:rsidRDefault="00460653" w:rsidP="00EB335E">
            <w:pPr>
              <w:numPr>
                <w:ilvl w:val="0"/>
                <w:numId w:val="33"/>
              </w:numPr>
              <w:tabs>
                <w:tab w:val="left" w:pos="1276"/>
              </w:tabs>
              <w:ind w:left="1276" w:hanging="425"/>
              <w:jc w:val="both"/>
            </w:pPr>
            <w:r w:rsidRPr="00605DD0">
              <w:t xml:space="preserve">Beneficiarul nu onorează o plată scadentă mai mult de 3 luni; </w:t>
            </w:r>
          </w:p>
          <w:p w:rsidR="00460653" w:rsidRPr="00605DD0" w:rsidRDefault="00460653" w:rsidP="00EB335E">
            <w:pPr>
              <w:numPr>
                <w:ilvl w:val="0"/>
                <w:numId w:val="33"/>
              </w:numPr>
              <w:tabs>
                <w:tab w:val="left" w:pos="1276"/>
              </w:tabs>
              <w:ind w:left="1276" w:hanging="425"/>
              <w:jc w:val="both"/>
            </w:pPr>
            <w:r w:rsidRPr="00605DD0">
              <w:t xml:space="preserve">Beneficiarul notifică antreprenorul general că din motive neprevăzute şi datorită unor conjuncturi economice îi este imposibil să continue îndeplinirea obligaţiunilor contractuale.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Beneficiarul poate cere rezilierea contractului, dacă: </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Antreprenorul general se află în incapacitate de plată, lichidare, aplicat  sechestru;</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lastRenderedPageBreak/>
              <w:t>Antreprenorul general nu a îndepărtat materialele necorespunzătoare de pe şantier sau nu a refăcut o lucrare în termenul stabilit prin prezentul contract;</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 xml:space="preserve">Beneficiarul notifică antreprenorul general că din motive neprevăzute şi datorită unor conjuncturi economice îi este imposibil să continue îndeplinirea obligaţiunilor contractuale.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Contractul se consideră reziliat, dacă partea contractantă va comunica în scris celelalte părţi contractante în termen de 15 zile motivele indicate la punctele 1</w:t>
            </w:r>
            <w:r w:rsidR="00D379F6" w:rsidRPr="00605DD0">
              <w:rPr>
                <w:lang w:val="ro-RO"/>
              </w:rPr>
              <w:t>2</w:t>
            </w:r>
            <w:r w:rsidRPr="00605DD0">
              <w:rPr>
                <w:lang w:val="ro-RO"/>
              </w:rPr>
              <w:t>.1. şi 1</w:t>
            </w:r>
            <w:r w:rsidR="00D379F6" w:rsidRPr="00605DD0">
              <w:rPr>
                <w:lang w:val="ro-RO"/>
              </w:rPr>
              <w:t>2</w:t>
            </w:r>
            <w:r w:rsidRPr="00605DD0">
              <w:rPr>
                <w:lang w:val="ro-RO"/>
              </w:rPr>
              <w:t xml:space="preserve">.2. din prezentul contract.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Beneficiarul, în caz de reziliere a contractului, va convoca comisia de recepţie care va efectua recepţia cantitativă şi calitativa a lucrărilor executate.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După rezilierea contractului, Beneficiarul poate continua execuţia lucrărilor cu respectarea prevederilor legale. </w:t>
            </w:r>
          </w:p>
          <w:p w:rsidR="00460653" w:rsidRPr="00605DD0" w:rsidRDefault="00460653" w:rsidP="00EB335E">
            <w:pPr>
              <w:pStyle w:val="af2"/>
              <w:numPr>
                <w:ilvl w:val="1"/>
                <w:numId w:val="29"/>
              </w:numPr>
              <w:tabs>
                <w:tab w:val="left" w:pos="567"/>
                <w:tab w:val="left" w:pos="2070"/>
              </w:tabs>
              <w:ind w:left="567" w:hanging="567"/>
              <w:rPr>
                <w:lang w:val="ro-RO"/>
              </w:rPr>
            </w:pPr>
            <w:r w:rsidRPr="00605DD0">
              <w:rPr>
                <w:lang w:val="ro-RO"/>
              </w:rPr>
              <w:t>Beneficiarul va convoca comisia de recepţie care va efectua recepţia cantitativă şi calitativă a lucrărilor executate în maximum 15 zile de la data rezilierii contractului.</w:t>
            </w:r>
          </w:p>
          <w:p w:rsidR="00460653" w:rsidRPr="00605DD0" w:rsidRDefault="00460653" w:rsidP="00460653">
            <w:pPr>
              <w:pStyle w:val="af2"/>
              <w:tabs>
                <w:tab w:val="left" w:pos="567"/>
                <w:tab w:val="left" w:pos="2070"/>
              </w:tabs>
              <w:ind w:left="567" w:firstLine="0"/>
              <w:rPr>
                <w:lang w:val="ro-RO"/>
              </w:rPr>
            </w:pPr>
          </w:p>
          <w:p w:rsidR="00460653" w:rsidRPr="00605DD0" w:rsidRDefault="00460653" w:rsidP="00EB335E">
            <w:pPr>
              <w:pStyle w:val="a"/>
              <w:numPr>
                <w:ilvl w:val="0"/>
                <w:numId w:val="29"/>
              </w:numPr>
              <w:tabs>
                <w:tab w:val="clear" w:pos="1134"/>
                <w:tab w:val="left" w:pos="3705"/>
              </w:tabs>
              <w:contextualSpacing/>
              <w:jc w:val="center"/>
              <w:rPr>
                <w:lang w:val="ro-RO"/>
              </w:rPr>
            </w:pPr>
            <w:r w:rsidRPr="00605DD0">
              <w:rPr>
                <w:b/>
                <w:lang w:val="ro-RO"/>
              </w:rPr>
              <w:t>DISPOZIŢII FINALE</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Următoarele documente vor fi citite şi vor fi interpretate ca fiind parte integrantă a prezentului contract: </w:t>
            </w:r>
          </w:p>
          <w:p w:rsidR="00460653" w:rsidRPr="00605DD0" w:rsidRDefault="00460653" w:rsidP="00EB335E">
            <w:pPr>
              <w:numPr>
                <w:ilvl w:val="0"/>
                <w:numId w:val="34"/>
              </w:numPr>
              <w:tabs>
                <w:tab w:val="left" w:pos="1276"/>
              </w:tabs>
              <w:ind w:left="1276" w:hanging="425"/>
              <w:jc w:val="both"/>
            </w:pPr>
            <w:r w:rsidRPr="00605DD0">
              <w:t>Caietul de sarcini;</w:t>
            </w:r>
          </w:p>
          <w:p w:rsidR="00D379F6" w:rsidRPr="00605DD0" w:rsidRDefault="00460653" w:rsidP="00EB335E">
            <w:pPr>
              <w:numPr>
                <w:ilvl w:val="0"/>
                <w:numId w:val="34"/>
              </w:numPr>
              <w:tabs>
                <w:tab w:val="left" w:pos="1276"/>
              </w:tabs>
              <w:ind w:left="1276" w:hanging="425"/>
              <w:jc w:val="both"/>
            </w:pPr>
            <w:r w:rsidRPr="00605DD0">
              <w:t>Propunerea tehnică</w:t>
            </w:r>
            <w:r w:rsidR="00D379F6" w:rsidRPr="00605DD0">
              <w:t>;</w:t>
            </w:r>
          </w:p>
          <w:p w:rsidR="00460653" w:rsidRPr="00605DD0" w:rsidRDefault="00D379F6" w:rsidP="00EB335E">
            <w:pPr>
              <w:numPr>
                <w:ilvl w:val="0"/>
                <w:numId w:val="34"/>
              </w:numPr>
              <w:tabs>
                <w:tab w:val="left" w:pos="1276"/>
              </w:tabs>
              <w:ind w:left="1276" w:hanging="425"/>
              <w:jc w:val="both"/>
            </w:pPr>
            <w:r w:rsidRPr="00605DD0">
              <w:t xml:space="preserve">Oferta </w:t>
            </w:r>
            <w:r w:rsidR="00460653" w:rsidRPr="00605DD0">
              <w:t>financiară;</w:t>
            </w:r>
          </w:p>
          <w:p w:rsidR="00460653" w:rsidRPr="00605DD0" w:rsidRDefault="00460653" w:rsidP="00EB335E">
            <w:pPr>
              <w:numPr>
                <w:ilvl w:val="0"/>
                <w:numId w:val="34"/>
              </w:numPr>
              <w:tabs>
                <w:tab w:val="left" w:pos="1276"/>
              </w:tabs>
              <w:ind w:left="1276" w:hanging="425"/>
              <w:jc w:val="both"/>
            </w:pPr>
            <w:r w:rsidRPr="00605DD0">
              <w:t xml:space="preserve">Graficul de timp pentru îndeplinirea contractului; </w:t>
            </w:r>
          </w:p>
          <w:p w:rsidR="00460653" w:rsidRPr="00605DD0" w:rsidRDefault="00460653" w:rsidP="00EB335E">
            <w:pPr>
              <w:numPr>
                <w:ilvl w:val="0"/>
                <w:numId w:val="34"/>
              </w:numPr>
              <w:tabs>
                <w:tab w:val="left" w:pos="1276"/>
              </w:tabs>
              <w:ind w:left="1276" w:hanging="425"/>
              <w:jc w:val="both"/>
            </w:pPr>
            <w:r w:rsidRPr="00605DD0">
              <w:t>Garanția de bună execuție.</w:t>
            </w:r>
          </w:p>
          <w:p w:rsidR="00460653" w:rsidRPr="00605DD0" w:rsidRDefault="00460653" w:rsidP="00EB335E">
            <w:pPr>
              <w:pStyle w:val="af2"/>
              <w:numPr>
                <w:ilvl w:val="1"/>
                <w:numId w:val="29"/>
              </w:numPr>
              <w:tabs>
                <w:tab w:val="left" w:pos="567"/>
              </w:tabs>
              <w:ind w:left="567" w:hanging="567"/>
              <w:rPr>
                <w:lang w:val="ro-RO"/>
              </w:rPr>
            </w:pPr>
            <w:r w:rsidRPr="00605DD0">
              <w:rPr>
                <w:lang w:val="ro-RO"/>
              </w:rPr>
              <w:t>Documentele contractului vor fi întocmite în limba română.</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605DD0" w:rsidRDefault="00D379F6" w:rsidP="00EB335E">
            <w:pPr>
              <w:pStyle w:val="af2"/>
              <w:numPr>
                <w:ilvl w:val="1"/>
                <w:numId w:val="29"/>
              </w:numPr>
              <w:tabs>
                <w:tab w:val="left" w:pos="567"/>
              </w:tabs>
              <w:ind w:left="567" w:hanging="567"/>
              <w:rPr>
                <w:lang w:val="ro-RO"/>
              </w:rPr>
            </w:pPr>
            <w:r w:rsidRPr="00605DD0">
              <w:rPr>
                <w:lang w:val="ro-RO"/>
              </w:rPr>
              <w:t>Prezentul Contract reprezintă acordul de voinţă al părţilor şi se consideră semnat la data aplicării ultimei semnături de către una dintre părți.</w:t>
            </w:r>
          </w:p>
          <w:p w:rsidR="00460653" w:rsidRPr="00605DD0" w:rsidRDefault="00D379F6" w:rsidP="00EB335E">
            <w:pPr>
              <w:pStyle w:val="af2"/>
              <w:numPr>
                <w:ilvl w:val="1"/>
                <w:numId w:val="29"/>
              </w:numPr>
              <w:tabs>
                <w:tab w:val="left" w:pos="567"/>
                <w:tab w:val="left" w:pos="4005"/>
              </w:tabs>
              <w:ind w:left="567" w:hanging="567"/>
              <w:contextualSpacing/>
              <w:rPr>
                <w:lang w:val="ro-RO"/>
              </w:rPr>
            </w:pPr>
            <w:r w:rsidRPr="00605DD0">
              <w:rPr>
                <w:lang w:val="ro-RO"/>
              </w:rPr>
              <w:t xml:space="preserve">Pentru confirmarea celor menţionate, </w:t>
            </w:r>
            <w:r w:rsidR="009D3792" w:rsidRPr="00605DD0">
              <w:rPr>
                <w:lang w:val="ro-RO"/>
              </w:rPr>
              <w:t>p</w:t>
            </w:r>
            <w:r w:rsidRPr="00605DD0">
              <w:rPr>
                <w:lang w:val="ro-RO"/>
              </w:rPr>
              <w:t xml:space="preserve">ărţile au semnat prezentul Contract în conformitate cu legislaţia Republicii Moldova, la data şi anul indicate, </w:t>
            </w:r>
            <w:r w:rsidR="00460653" w:rsidRPr="00605DD0">
              <w:rPr>
                <w:lang w:val="ro-RO"/>
              </w:rPr>
              <w:t xml:space="preserve">fiind valabil până la </w:t>
            </w:r>
            <w:r w:rsidRPr="00605DD0">
              <w:rPr>
                <w:lang w:val="ro-RO"/>
              </w:rPr>
              <w:t>recepția finală a lucrărilor</w:t>
            </w:r>
            <w:r w:rsidR="00460653" w:rsidRPr="00605DD0">
              <w:rPr>
                <w:lang w:val="ro-RO"/>
              </w:rPr>
              <w:t>.</w:t>
            </w:r>
          </w:p>
          <w:p w:rsidR="00460653" w:rsidRPr="00605DD0" w:rsidRDefault="00460653" w:rsidP="00460653">
            <w:pPr>
              <w:tabs>
                <w:tab w:val="left" w:pos="567"/>
                <w:tab w:val="left" w:pos="4005"/>
              </w:tabs>
              <w:jc w:val="both"/>
            </w:pPr>
          </w:p>
          <w:p w:rsidR="00460653" w:rsidRPr="00605DD0" w:rsidRDefault="00460653" w:rsidP="00EB335E">
            <w:pPr>
              <w:pStyle w:val="a"/>
              <w:numPr>
                <w:ilvl w:val="0"/>
                <w:numId w:val="29"/>
              </w:numPr>
              <w:tabs>
                <w:tab w:val="clear" w:pos="1134"/>
              </w:tabs>
              <w:spacing w:line="276" w:lineRule="auto"/>
              <w:contextualSpacing/>
              <w:jc w:val="center"/>
              <w:rPr>
                <w:lang w:val="ro-RO"/>
              </w:rPr>
            </w:pPr>
            <w:r w:rsidRPr="00605DD0">
              <w:rPr>
                <w:b/>
                <w:lang w:val="ro-RO"/>
              </w:rPr>
              <w:t>RECHIZITELE JURIDICE, POŞTALE ŞI DE PLĂŢI ALE PĂRŢILOR</w:t>
            </w:r>
          </w:p>
          <w:p w:rsidR="00460653" w:rsidRPr="00605DD0" w:rsidRDefault="00460653" w:rsidP="00460653">
            <w:pPr>
              <w:tabs>
                <w:tab w:val="left" w:pos="2685"/>
              </w:tabs>
            </w:pPr>
            <w:r w:rsidRPr="00605DD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05DD0" w:rsidRPr="00605DD0" w:rsidTr="00D76BD0">
              <w:trPr>
                <w:jc w:val="center"/>
              </w:trPr>
              <w:tc>
                <w:tcPr>
                  <w:tcW w:w="5163" w:type="dxa"/>
                  <w:tcBorders>
                    <w:top w:val="nil"/>
                    <w:left w:val="nil"/>
                    <w:bottom w:val="nil"/>
                    <w:right w:val="nil"/>
                  </w:tcBorders>
                </w:tcPr>
                <w:p w:rsidR="00460653" w:rsidRPr="00605DD0" w:rsidRDefault="00460653" w:rsidP="00D76BD0">
                  <w:pPr>
                    <w:tabs>
                      <w:tab w:val="left" w:pos="3295"/>
                    </w:tabs>
                    <w:rPr>
                      <w:b/>
                    </w:rPr>
                  </w:pPr>
                  <w:r w:rsidRPr="00605DD0">
                    <w:rPr>
                      <w:b/>
                      <w:iCs/>
                    </w:rPr>
                    <w:t>ANTREPRENORUL GENERAL</w:t>
                  </w:r>
                </w:p>
              </w:tc>
              <w:tc>
                <w:tcPr>
                  <w:tcW w:w="4927" w:type="dxa"/>
                  <w:tcBorders>
                    <w:top w:val="nil"/>
                    <w:left w:val="nil"/>
                    <w:bottom w:val="nil"/>
                    <w:right w:val="nil"/>
                  </w:tcBorders>
                </w:tcPr>
                <w:p w:rsidR="00460653" w:rsidRPr="00605DD0" w:rsidRDefault="00460653" w:rsidP="00D76BD0">
                  <w:pPr>
                    <w:tabs>
                      <w:tab w:val="left" w:pos="3295"/>
                    </w:tabs>
                  </w:pPr>
                  <w:r w:rsidRPr="00605DD0">
                    <w:rPr>
                      <w:b/>
                      <w:iCs/>
                    </w:rPr>
                    <w:t>BENEFICIARUL</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Adresa poştală:</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Adresa poştală:</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Telefon:</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Telefon:</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 fiscal:</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 fiscal:</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Banca:</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Banca:</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IBAN</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IBAN</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tc>
            </w:tr>
          </w:tbl>
          <w:p w:rsidR="00460653" w:rsidRPr="00605DD0" w:rsidRDefault="00460653" w:rsidP="00EB335E">
            <w:pPr>
              <w:pStyle w:val="a"/>
              <w:numPr>
                <w:ilvl w:val="0"/>
                <w:numId w:val="29"/>
              </w:numPr>
              <w:tabs>
                <w:tab w:val="clear" w:pos="1134"/>
                <w:tab w:val="left" w:pos="2685"/>
              </w:tabs>
              <w:spacing w:line="276" w:lineRule="auto"/>
              <w:contextualSpacing/>
              <w:jc w:val="center"/>
              <w:rPr>
                <w:lang w:val="ro-RO"/>
              </w:rPr>
            </w:pPr>
            <w:r w:rsidRPr="00605DD0">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05DD0" w:rsidRPr="00605DD0" w:rsidTr="00021BB8">
              <w:trPr>
                <w:trHeight w:val="357"/>
                <w:jc w:val="center"/>
              </w:trPr>
              <w:tc>
                <w:tcPr>
                  <w:tcW w:w="5188" w:type="dxa"/>
                  <w:vAlign w:val="center"/>
                </w:tcPr>
                <w:p w:rsidR="00460653" w:rsidRPr="00605DD0" w:rsidRDefault="00460653" w:rsidP="00D76BD0">
                  <w:pPr>
                    <w:rPr>
                      <w:b/>
                    </w:rPr>
                  </w:pPr>
                  <w:r w:rsidRPr="00605DD0">
                    <w:rPr>
                      <w:b/>
                    </w:rPr>
                    <w:t>ANTREPRENOR GENERAL</w:t>
                  </w:r>
                  <w:r w:rsidRPr="00605DD0">
                    <w:rPr>
                      <w:b/>
                    </w:rPr>
                    <w:tab/>
                  </w:r>
                </w:p>
              </w:tc>
              <w:tc>
                <w:tcPr>
                  <w:tcW w:w="4559" w:type="dxa"/>
                  <w:vAlign w:val="center"/>
                </w:tcPr>
                <w:p w:rsidR="00460653" w:rsidRPr="00605DD0" w:rsidRDefault="00460653" w:rsidP="00D76BD0">
                  <w:pPr>
                    <w:rPr>
                      <w:b/>
                    </w:rPr>
                  </w:pPr>
                  <w:r w:rsidRPr="00605DD0">
                    <w:rPr>
                      <w:b/>
                    </w:rPr>
                    <w:t xml:space="preserve">        BENEFICIAR</w:t>
                  </w:r>
                </w:p>
              </w:tc>
            </w:tr>
            <w:tr w:rsidR="00605DD0" w:rsidRPr="00605DD0" w:rsidTr="00021BB8">
              <w:trPr>
                <w:trHeight w:val="357"/>
                <w:jc w:val="center"/>
              </w:trPr>
              <w:tc>
                <w:tcPr>
                  <w:tcW w:w="5188" w:type="dxa"/>
                  <w:vAlign w:val="center"/>
                </w:tcPr>
                <w:p w:rsidR="00460653" w:rsidRPr="00605DD0" w:rsidRDefault="00460653" w:rsidP="00D379F6">
                  <w:pPr>
                    <w:rPr>
                      <w:b/>
                    </w:rPr>
                  </w:pPr>
                  <w:r w:rsidRPr="00605DD0">
                    <w:rPr>
                      <w:b/>
                    </w:rPr>
                    <w:t xml:space="preserve">                                L.Ş.</w:t>
                  </w:r>
                </w:p>
              </w:tc>
              <w:tc>
                <w:tcPr>
                  <w:tcW w:w="4559" w:type="dxa"/>
                  <w:vAlign w:val="center"/>
                </w:tcPr>
                <w:p w:rsidR="00460653" w:rsidRPr="00605DD0" w:rsidRDefault="00460653" w:rsidP="00460653">
                  <w:pPr>
                    <w:rPr>
                      <w:b/>
                    </w:rPr>
                  </w:pPr>
                </w:p>
                <w:p w:rsidR="00460653" w:rsidRPr="00605DD0" w:rsidRDefault="00460653" w:rsidP="00460653">
                  <w:pPr>
                    <w:jc w:val="center"/>
                    <w:rPr>
                      <w:b/>
                    </w:rPr>
                  </w:pPr>
                </w:p>
                <w:p w:rsidR="00460653" w:rsidRPr="00605DD0" w:rsidRDefault="00460653" w:rsidP="00460653">
                  <w:pPr>
                    <w:jc w:val="center"/>
                    <w:rPr>
                      <w:b/>
                    </w:rPr>
                  </w:pPr>
                  <w:r w:rsidRPr="00605DD0">
                    <w:rPr>
                      <w:b/>
                    </w:rPr>
                    <w:t xml:space="preserve">  L.Ş.</w:t>
                  </w:r>
                </w:p>
              </w:tc>
            </w:tr>
          </w:tbl>
          <w:p w:rsidR="00460653" w:rsidRPr="00605DD0" w:rsidRDefault="00460653" w:rsidP="00460653">
            <w:pPr>
              <w:tabs>
                <w:tab w:val="left" w:pos="2295"/>
              </w:tabs>
            </w:pPr>
          </w:p>
          <w:p w:rsidR="00460653" w:rsidRPr="00605DD0" w:rsidRDefault="00460653" w:rsidP="00460653">
            <w:pPr>
              <w:tabs>
                <w:tab w:val="left" w:pos="2295"/>
              </w:tabs>
            </w:pPr>
          </w:p>
          <w:p w:rsidR="00460653" w:rsidRPr="00605DD0" w:rsidRDefault="00460653" w:rsidP="00D379F6">
            <w:pPr>
              <w:tabs>
                <w:tab w:val="left" w:pos="2295"/>
              </w:tabs>
              <w:rPr>
                <w:b/>
              </w:rPr>
            </w:pPr>
          </w:p>
          <w:p w:rsidR="00460653" w:rsidRPr="00605DD0" w:rsidRDefault="00460653" w:rsidP="00D379F6">
            <w:pP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rPr>
                <w:sz w:val="28"/>
                <w:szCs w:val="28"/>
              </w:rPr>
            </w:pPr>
          </w:p>
          <w:p w:rsidR="00460653" w:rsidRPr="00605DD0" w:rsidRDefault="00460653" w:rsidP="00460653">
            <w:pPr>
              <w:rPr>
                <w:sz w:val="28"/>
                <w:szCs w:val="28"/>
              </w:rPr>
            </w:pPr>
          </w:p>
          <w:p w:rsidR="00460653" w:rsidRPr="00605DD0" w:rsidRDefault="00460653" w:rsidP="00460653">
            <w:pPr>
              <w:rPr>
                <w:sz w:val="28"/>
                <w:szCs w:val="28"/>
              </w:rPr>
            </w:pPr>
          </w:p>
          <w:p w:rsidR="00233538" w:rsidRPr="00605DD0" w:rsidRDefault="00233538" w:rsidP="00233538"/>
          <w:p w:rsidR="00233538" w:rsidRPr="00605DD0" w:rsidRDefault="00233538"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233538" w:rsidRPr="00605DD0" w:rsidRDefault="00233538" w:rsidP="00233538"/>
          <w:p w:rsidR="00233538" w:rsidRPr="00605DD0" w:rsidRDefault="00233538" w:rsidP="00233538"/>
          <w:p w:rsidR="00233538" w:rsidRPr="00605DD0" w:rsidRDefault="00233538" w:rsidP="00233538"/>
          <w:p w:rsidR="00233538" w:rsidRPr="00605DD0" w:rsidRDefault="00233538" w:rsidP="00233538"/>
        </w:tc>
      </w:tr>
      <w:tr w:rsidR="00605DD0" w:rsidRPr="00605DD0" w:rsidTr="00ED3247">
        <w:trPr>
          <w:gridAfter w:val="1"/>
          <w:wAfter w:w="34" w:type="dxa"/>
          <w:trHeight w:val="697"/>
        </w:trPr>
        <w:tc>
          <w:tcPr>
            <w:tcW w:w="9747" w:type="dxa"/>
            <w:gridSpan w:val="2"/>
            <w:vAlign w:val="center"/>
          </w:tcPr>
          <w:p w:rsidR="00A20ACF" w:rsidRPr="00605DD0" w:rsidRDefault="00A20ACF" w:rsidP="00D379F6">
            <w:pPr>
              <w:tabs>
                <w:tab w:val="left" w:pos="1134"/>
              </w:tabs>
              <w:ind w:left="567"/>
              <w:rPr>
                <w:b/>
                <w:sz w:val="28"/>
                <w:szCs w:val="28"/>
              </w:rPr>
            </w:pPr>
          </w:p>
        </w:tc>
      </w:tr>
      <w:tr w:rsidR="00605DD0" w:rsidRPr="00605DD0" w:rsidTr="00ED3247">
        <w:trPr>
          <w:gridAfter w:val="1"/>
          <w:wAfter w:w="34" w:type="dxa"/>
          <w:trHeight w:val="697"/>
        </w:trPr>
        <w:tc>
          <w:tcPr>
            <w:tcW w:w="9747" w:type="dxa"/>
            <w:gridSpan w:val="2"/>
            <w:vAlign w:val="center"/>
          </w:tcPr>
          <w:p w:rsidR="00A20ACF" w:rsidRPr="00605DD0" w:rsidRDefault="00A20ACF" w:rsidP="00D76BD0">
            <w:pPr>
              <w:tabs>
                <w:tab w:val="left" w:pos="1134"/>
              </w:tabs>
            </w:pPr>
          </w:p>
        </w:tc>
      </w:tr>
      <w:tr w:rsidR="00605DD0" w:rsidRPr="00605DD0" w:rsidTr="00ED3247">
        <w:trPr>
          <w:gridAfter w:val="1"/>
          <w:wAfter w:w="34" w:type="dxa"/>
          <w:trHeight w:val="697"/>
        </w:trPr>
        <w:tc>
          <w:tcPr>
            <w:tcW w:w="9747" w:type="dxa"/>
            <w:gridSpan w:val="2"/>
            <w:vAlign w:val="center"/>
          </w:tcPr>
          <w:p w:rsidR="00A20ACF" w:rsidRPr="00605DD0" w:rsidRDefault="00A20ACF" w:rsidP="00D379F6">
            <w:pPr>
              <w:tabs>
                <w:tab w:val="left" w:pos="1134"/>
              </w:tabs>
              <w:ind w:left="567"/>
              <w:rPr>
                <w:b/>
                <w:sz w:val="28"/>
                <w:szCs w:val="28"/>
              </w:rPr>
            </w:pPr>
          </w:p>
        </w:tc>
      </w:tr>
      <w:tr w:rsidR="00605DD0" w:rsidRPr="00605DD0" w:rsidTr="00ED3247">
        <w:trPr>
          <w:gridAfter w:val="1"/>
          <w:wAfter w:w="34" w:type="dxa"/>
          <w:trHeight w:val="697"/>
        </w:trPr>
        <w:tc>
          <w:tcPr>
            <w:tcW w:w="9747" w:type="dxa"/>
            <w:gridSpan w:val="2"/>
            <w:vAlign w:val="center"/>
          </w:tcPr>
          <w:p w:rsidR="00A20ACF" w:rsidRPr="00605DD0" w:rsidRDefault="00A20ACF" w:rsidP="001F6E5A">
            <w:pPr>
              <w:tabs>
                <w:tab w:val="left" w:pos="1134"/>
              </w:tabs>
              <w:ind w:firstLine="567"/>
              <w:jc w:val="both"/>
            </w:pPr>
          </w:p>
        </w:tc>
      </w:tr>
    </w:tbl>
    <w:p w:rsidR="001F6E5A" w:rsidRPr="00605DD0" w:rsidRDefault="001F6E5A"/>
    <w:sectPr w:rsidR="001F6E5A" w:rsidRPr="00605DD0" w:rsidSect="00C01A0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10A" w:rsidRDefault="00B8310A" w:rsidP="00A20ACF">
      <w:r>
        <w:separator/>
      </w:r>
    </w:p>
  </w:endnote>
  <w:endnote w:type="continuationSeparator" w:id="0">
    <w:p w:rsidR="00B8310A" w:rsidRDefault="00B83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60" w:rsidRPr="00605DD0" w:rsidRDefault="004E2760"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CA75B2">
      <w:rPr>
        <w:color w:val="FFFFFF" w:themeColor="background1"/>
      </w:rPr>
      <w:t>25</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60" w:rsidRDefault="004E2760" w:rsidP="001F6E5A">
    <w:pPr>
      <w:pStyle w:val="a4"/>
      <w:jc w:val="center"/>
    </w:pPr>
    <w:r>
      <w:fldChar w:fldCharType="begin"/>
    </w:r>
    <w:r>
      <w:instrText xml:space="preserve"> PAGE   \* MERGEFORMAT </w:instrText>
    </w:r>
    <w:r>
      <w:fldChar w:fldCharType="separate"/>
    </w:r>
    <w:r w:rsidR="00CA75B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60" w:rsidRDefault="004E276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10A" w:rsidRDefault="00B8310A" w:rsidP="00A20ACF">
      <w:r>
        <w:separator/>
      </w:r>
    </w:p>
  </w:footnote>
  <w:footnote w:type="continuationSeparator" w:id="0">
    <w:p w:rsidR="00B8310A" w:rsidRDefault="00B83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64367BF"/>
    <w:multiLevelType w:val="hybridMultilevel"/>
    <w:tmpl w:val="8F2AC424"/>
    <w:lvl w:ilvl="0" w:tplc="04180017">
      <w:start w:val="1"/>
      <w:numFmt w:val="lowerLetter"/>
      <w:lvlText w:val="%1)"/>
      <w:lvlJc w:val="left"/>
      <w:pPr>
        <w:ind w:left="1068" w:hanging="360"/>
      </w:pPr>
    </w:lvl>
    <w:lvl w:ilvl="1" w:tplc="04180019">
      <w:start w:val="1"/>
      <w:numFmt w:val="lowerLetter"/>
      <w:lvlText w:val="%2."/>
      <w:lvlJc w:val="left"/>
      <w:pPr>
        <w:ind w:left="1788" w:hanging="360"/>
      </w:pPr>
    </w:lvl>
    <w:lvl w:ilvl="2" w:tplc="04180017">
      <w:start w:val="1"/>
      <w:numFmt w:val="lowerLetter"/>
      <w:lvlText w:val="%3)"/>
      <w:lvlJc w:val="lef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21"/>
  </w:num>
  <w:num w:numId="4">
    <w:abstractNumId w:val="11"/>
  </w:num>
  <w:num w:numId="5">
    <w:abstractNumId w:val="49"/>
  </w:num>
  <w:num w:numId="6">
    <w:abstractNumId w:val="25"/>
  </w:num>
  <w:num w:numId="7">
    <w:abstractNumId w:val="40"/>
  </w:num>
  <w:num w:numId="8">
    <w:abstractNumId w:val="24"/>
  </w:num>
  <w:num w:numId="9">
    <w:abstractNumId w:val="27"/>
  </w:num>
  <w:num w:numId="10">
    <w:abstractNumId w:val="36"/>
  </w:num>
  <w:num w:numId="11">
    <w:abstractNumId w:val="34"/>
  </w:num>
  <w:num w:numId="12">
    <w:abstractNumId w:val="18"/>
  </w:num>
  <w:num w:numId="13">
    <w:abstractNumId w:val="51"/>
  </w:num>
  <w:num w:numId="14">
    <w:abstractNumId w:val="16"/>
  </w:num>
  <w:num w:numId="15">
    <w:abstractNumId w:val="31"/>
  </w:num>
  <w:num w:numId="16">
    <w:abstractNumId w:val="14"/>
  </w:num>
  <w:num w:numId="17">
    <w:abstractNumId w:val="12"/>
  </w:num>
  <w:num w:numId="18">
    <w:abstractNumId w:val="37"/>
  </w:num>
  <w:num w:numId="19">
    <w:abstractNumId w:val="30"/>
  </w:num>
  <w:num w:numId="20">
    <w:abstractNumId w:val="28"/>
  </w:num>
  <w:num w:numId="21">
    <w:abstractNumId w:val="7"/>
  </w:num>
  <w:num w:numId="22">
    <w:abstractNumId w:val="13"/>
  </w:num>
  <w:num w:numId="23">
    <w:abstractNumId w:val="50"/>
  </w:num>
  <w:num w:numId="24">
    <w:abstractNumId w:val="9"/>
  </w:num>
  <w:num w:numId="25">
    <w:abstractNumId w:val="10"/>
  </w:num>
  <w:num w:numId="26">
    <w:abstractNumId w:val="5"/>
  </w:num>
  <w:num w:numId="27">
    <w:abstractNumId w:val="17"/>
  </w:num>
  <w:num w:numId="28">
    <w:abstractNumId w:val="38"/>
  </w:num>
  <w:num w:numId="29">
    <w:abstractNumId w:val="47"/>
  </w:num>
  <w:num w:numId="30">
    <w:abstractNumId w:val="29"/>
  </w:num>
  <w:num w:numId="31">
    <w:abstractNumId w:val="6"/>
  </w:num>
  <w:num w:numId="32">
    <w:abstractNumId w:val="19"/>
  </w:num>
  <w:num w:numId="33">
    <w:abstractNumId w:val="20"/>
  </w:num>
  <w:num w:numId="34">
    <w:abstractNumId w:val="43"/>
  </w:num>
  <w:num w:numId="35">
    <w:abstractNumId w:val="26"/>
  </w:num>
  <w:num w:numId="36">
    <w:abstractNumId w:val="45"/>
  </w:num>
  <w:num w:numId="37">
    <w:abstractNumId w:val="48"/>
  </w:num>
  <w:num w:numId="38">
    <w:abstractNumId w:val="4"/>
  </w:num>
  <w:num w:numId="39">
    <w:abstractNumId w:val="0"/>
  </w:num>
  <w:num w:numId="40">
    <w:abstractNumId w:val="33"/>
  </w:num>
  <w:num w:numId="41">
    <w:abstractNumId w:val="32"/>
  </w:num>
  <w:num w:numId="42">
    <w:abstractNumId w:val="41"/>
  </w:num>
  <w:num w:numId="43">
    <w:abstractNumId w:val="22"/>
  </w:num>
  <w:num w:numId="44">
    <w:abstractNumId w:val="2"/>
  </w:num>
  <w:num w:numId="45">
    <w:abstractNumId w:val="8"/>
  </w:num>
  <w:num w:numId="46">
    <w:abstractNumId w:val="23"/>
  </w:num>
  <w:num w:numId="47">
    <w:abstractNumId w:val="46"/>
  </w:num>
  <w:num w:numId="48">
    <w:abstractNumId w:val="44"/>
  </w:num>
  <w:num w:numId="49">
    <w:abstractNumId w:val="39"/>
  </w:num>
  <w:num w:numId="50">
    <w:abstractNumId w:val="3"/>
  </w:num>
  <w:num w:numId="51">
    <w:abstractNumId w:val="35"/>
  </w:num>
  <w:num w:numId="52">
    <w:abstractNumId w:val="15"/>
    <w:lvlOverride w:ilvl="0">
      <w:startOverride w:val="1"/>
    </w:lvlOverride>
  </w:num>
  <w:num w:numId="53">
    <w:abstractNumId w:val="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837FE"/>
    <w:rsid w:val="000868F6"/>
    <w:rsid w:val="000924C3"/>
    <w:rsid w:val="00094D66"/>
    <w:rsid w:val="00097617"/>
    <w:rsid w:val="000B2369"/>
    <w:rsid w:val="000C470A"/>
    <w:rsid w:val="000D4587"/>
    <w:rsid w:val="000E1F35"/>
    <w:rsid w:val="000E50FC"/>
    <w:rsid w:val="00103B7C"/>
    <w:rsid w:val="00104A00"/>
    <w:rsid w:val="0011134B"/>
    <w:rsid w:val="00121CBA"/>
    <w:rsid w:val="00126834"/>
    <w:rsid w:val="00126F72"/>
    <w:rsid w:val="0012777D"/>
    <w:rsid w:val="00151494"/>
    <w:rsid w:val="001527E0"/>
    <w:rsid w:val="00160A1C"/>
    <w:rsid w:val="001718AE"/>
    <w:rsid w:val="0019642D"/>
    <w:rsid w:val="001A19FD"/>
    <w:rsid w:val="001A5517"/>
    <w:rsid w:val="001C4DFD"/>
    <w:rsid w:val="001E29F8"/>
    <w:rsid w:val="001F1E25"/>
    <w:rsid w:val="001F6E5A"/>
    <w:rsid w:val="00200D35"/>
    <w:rsid w:val="00201387"/>
    <w:rsid w:val="00205404"/>
    <w:rsid w:val="00206854"/>
    <w:rsid w:val="002076FA"/>
    <w:rsid w:val="002221ED"/>
    <w:rsid w:val="0022479E"/>
    <w:rsid w:val="002253A6"/>
    <w:rsid w:val="00232D6D"/>
    <w:rsid w:val="00233538"/>
    <w:rsid w:val="002538AB"/>
    <w:rsid w:val="00276D0B"/>
    <w:rsid w:val="002832B5"/>
    <w:rsid w:val="00290D06"/>
    <w:rsid w:val="002911C9"/>
    <w:rsid w:val="002A68CD"/>
    <w:rsid w:val="002C4803"/>
    <w:rsid w:val="002E1640"/>
    <w:rsid w:val="0030652C"/>
    <w:rsid w:val="003207B4"/>
    <w:rsid w:val="003317BE"/>
    <w:rsid w:val="00341210"/>
    <w:rsid w:val="0035258F"/>
    <w:rsid w:val="003731FD"/>
    <w:rsid w:val="0038163C"/>
    <w:rsid w:val="00381EF2"/>
    <w:rsid w:val="00382188"/>
    <w:rsid w:val="003854DB"/>
    <w:rsid w:val="00391EC6"/>
    <w:rsid w:val="003C1106"/>
    <w:rsid w:val="003C3AE2"/>
    <w:rsid w:val="003C7430"/>
    <w:rsid w:val="003D2A34"/>
    <w:rsid w:val="003D312E"/>
    <w:rsid w:val="003D3631"/>
    <w:rsid w:val="003D4085"/>
    <w:rsid w:val="003F6B9C"/>
    <w:rsid w:val="00406F15"/>
    <w:rsid w:val="00407640"/>
    <w:rsid w:val="00442351"/>
    <w:rsid w:val="00443325"/>
    <w:rsid w:val="00444DD2"/>
    <w:rsid w:val="00460653"/>
    <w:rsid w:val="004702B5"/>
    <w:rsid w:val="00496AFA"/>
    <w:rsid w:val="004A73D3"/>
    <w:rsid w:val="004A7FEE"/>
    <w:rsid w:val="004B0F2F"/>
    <w:rsid w:val="004B349A"/>
    <w:rsid w:val="004B36EF"/>
    <w:rsid w:val="004C30A2"/>
    <w:rsid w:val="004D2738"/>
    <w:rsid w:val="004D4433"/>
    <w:rsid w:val="004E1B4E"/>
    <w:rsid w:val="004E2760"/>
    <w:rsid w:val="004E625D"/>
    <w:rsid w:val="004F7FF9"/>
    <w:rsid w:val="00523447"/>
    <w:rsid w:val="00546E60"/>
    <w:rsid w:val="00551BA8"/>
    <w:rsid w:val="00563B94"/>
    <w:rsid w:val="00570670"/>
    <w:rsid w:val="005B0E74"/>
    <w:rsid w:val="005B4853"/>
    <w:rsid w:val="005D708F"/>
    <w:rsid w:val="005E4399"/>
    <w:rsid w:val="005E5A05"/>
    <w:rsid w:val="005E6B4A"/>
    <w:rsid w:val="00601B8F"/>
    <w:rsid w:val="00605DD0"/>
    <w:rsid w:val="0060606F"/>
    <w:rsid w:val="00612081"/>
    <w:rsid w:val="006234C1"/>
    <w:rsid w:val="00626C4E"/>
    <w:rsid w:val="00627D01"/>
    <w:rsid w:val="00634A31"/>
    <w:rsid w:val="006442C1"/>
    <w:rsid w:val="00652747"/>
    <w:rsid w:val="006638BF"/>
    <w:rsid w:val="0067392B"/>
    <w:rsid w:val="006819B2"/>
    <w:rsid w:val="00696992"/>
    <w:rsid w:val="006B79CE"/>
    <w:rsid w:val="006C018D"/>
    <w:rsid w:val="006C2676"/>
    <w:rsid w:val="006C492E"/>
    <w:rsid w:val="006D5814"/>
    <w:rsid w:val="006D7CD2"/>
    <w:rsid w:val="006F24A8"/>
    <w:rsid w:val="00706AD6"/>
    <w:rsid w:val="007075E8"/>
    <w:rsid w:val="007208DC"/>
    <w:rsid w:val="007230BF"/>
    <w:rsid w:val="00740BE4"/>
    <w:rsid w:val="0077101F"/>
    <w:rsid w:val="007A2F41"/>
    <w:rsid w:val="007A6D74"/>
    <w:rsid w:val="007B1E26"/>
    <w:rsid w:val="007B53EA"/>
    <w:rsid w:val="007C752D"/>
    <w:rsid w:val="007D4ED4"/>
    <w:rsid w:val="007D6899"/>
    <w:rsid w:val="007E45A2"/>
    <w:rsid w:val="007E533B"/>
    <w:rsid w:val="007F6980"/>
    <w:rsid w:val="00806E2B"/>
    <w:rsid w:val="00814FBA"/>
    <w:rsid w:val="0081794A"/>
    <w:rsid w:val="008202F4"/>
    <w:rsid w:val="00831D12"/>
    <w:rsid w:val="00845320"/>
    <w:rsid w:val="00852DB5"/>
    <w:rsid w:val="00863AAB"/>
    <w:rsid w:val="00867DA9"/>
    <w:rsid w:val="00873EA6"/>
    <w:rsid w:val="00881C9F"/>
    <w:rsid w:val="00890E25"/>
    <w:rsid w:val="008911A3"/>
    <w:rsid w:val="008A54A7"/>
    <w:rsid w:val="008D1ADB"/>
    <w:rsid w:val="008E005E"/>
    <w:rsid w:val="008E7D0D"/>
    <w:rsid w:val="008F5C61"/>
    <w:rsid w:val="00905255"/>
    <w:rsid w:val="00905D2F"/>
    <w:rsid w:val="009337E1"/>
    <w:rsid w:val="00944E16"/>
    <w:rsid w:val="009451E2"/>
    <w:rsid w:val="009530EF"/>
    <w:rsid w:val="00957B0F"/>
    <w:rsid w:val="009626BA"/>
    <w:rsid w:val="009666F7"/>
    <w:rsid w:val="009747EF"/>
    <w:rsid w:val="00981C6E"/>
    <w:rsid w:val="00983C29"/>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6DD7"/>
    <w:rsid w:val="00A66664"/>
    <w:rsid w:val="00A763EB"/>
    <w:rsid w:val="00A76B48"/>
    <w:rsid w:val="00A84B21"/>
    <w:rsid w:val="00A875CF"/>
    <w:rsid w:val="00AA1372"/>
    <w:rsid w:val="00AB3320"/>
    <w:rsid w:val="00AC5144"/>
    <w:rsid w:val="00AD42E5"/>
    <w:rsid w:val="00B0183E"/>
    <w:rsid w:val="00B06D9F"/>
    <w:rsid w:val="00B16D7C"/>
    <w:rsid w:val="00B228FC"/>
    <w:rsid w:val="00B453B6"/>
    <w:rsid w:val="00B5234C"/>
    <w:rsid w:val="00B555F2"/>
    <w:rsid w:val="00B60CF4"/>
    <w:rsid w:val="00B65DCA"/>
    <w:rsid w:val="00B72303"/>
    <w:rsid w:val="00B8310A"/>
    <w:rsid w:val="00B92FD0"/>
    <w:rsid w:val="00B94D54"/>
    <w:rsid w:val="00BC6269"/>
    <w:rsid w:val="00BD36A5"/>
    <w:rsid w:val="00BE2C93"/>
    <w:rsid w:val="00BE48D7"/>
    <w:rsid w:val="00BF1CC6"/>
    <w:rsid w:val="00BF2BE1"/>
    <w:rsid w:val="00BF5BF3"/>
    <w:rsid w:val="00C01A04"/>
    <w:rsid w:val="00C50A6A"/>
    <w:rsid w:val="00C5446F"/>
    <w:rsid w:val="00C54D89"/>
    <w:rsid w:val="00C55FC5"/>
    <w:rsid w:val="00C562C2"/>
    <w:rsid w:val="00C84FEC"/>
    <w:rsid w:val="00C94014"/>
    <w:rsid w:val="00CA75B2"/>
    <w:rsid w:val="00CB4A20"/>
    <w:rsid w:val="00CE1192"/>
    <w:rsid w:val="00CE11D6"/>
    <w:rsid w:val="00CE222B"/>
    <w:rsid w:val="00CF39BF"/>
    <w:rsid w:val="00D01642"/>
    <w:rsid w:val="00D15B26"/>
    <w:rsid w:val="00D318EB"/>
    <w:rsid w:val="00D34BFF"/>
    <w:rsid w:val="00D372D7"/>
    <w:rsid w:val="00D379F6"/>
    <w:rsid w:val="00D51EB7"/>
    <w:rsid w:val="00D65463"/>
    <w:rsid w:val="00D76BD0"/>
    <w:rsid w:val="00D84B86"/>
    <w:rsid w:val="00D85869"/>
    <w:rsid w:val="00D876C9"/>
    <w:rsid w:val="00D913AB"/>
    <w:rsid w:val="00DE01E7"/>
    <w:rsid w:val="00DF6ABD"/>
    <w:rsid w:val="00E133BB"/>
    <w:rsid w:val="00E14826"/>
    <w:rsid w:val="00E218E2"/>
    <w:rsid w:val="00E31263"/>
    <w:rsid w:val="00E357B7"/>
    <w:rsid w:val="00E54684"/>
    <w:rsid w:val="00E60A9A"/>
    <w:rsid w:val="00E614FD"/>
    <w:rsid w:val="00E7180A"/>
    <w:rsid w:val="00E71F7B"/>
    <w:rsid w:val="00E80759"/>
    <w:rsid w:val="00E836D3"/>
    <w:rsid w:val="00E838F8"/>
    <w:rsid w:val="00E85E4A"/>
    <w:rsid w:val="00E86623"/>
    <w:rsid w:val="00E9530A"/>
    <w:rsid w:val="00EB335E"/>
    <w:rsid w:val="00EC1943"/>
    <w:rsid w:val="00EC751A"/>
    <w:rsid w:val="00ED1816"/>
    <w:rsid w:val="00ED2398"/>
    <w:rsid w:val="00ED3247"/>
    <w:rsid w:val="00EE204E"/>
    <w:rsid w:val="00F02902"/>
    <w:rsid w:val="00F26D37"/>
    <w:rsid w:val="00F278E9"/>
    <w:rsid w:val="00F34609"/>
    <w:rsid w:val="00F42A2A"/>
    <w:rsid w:val="00F43C82"/>
    <w:rsid w:val="00F5232B"/>
    <w:rsid w:val="00F52757"/>
    <w:rsid w:val="00F70979"/>
    <w:rsid w:val="00F80BB0"/>
    <w:rsid w:val="00F90362"/>
    <w:rsid w:val="00FC7C08"/>
    <w:rsid w:val="00FD253B"/>
    <w:rsid w:val="00FE09A9"/>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754</TotalTime>
  <Pages>57</Pages>
  <Words>18683</Words>
  <Characters>106497</Characters>
  <Application>Microsoft Office Word</Application>
  <DocSecurity>0</DocSecurity>
  <Lines>887</Lines>
  <Paragraphs>249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14</cp:revision>
  <cp:lastPrinted>2018-10-10T15:56:00Z</cp:lastPrinted>
  <dcterms:created xsi:type="dcterms:W3CDTF">2018-10-23T13:15:00Z</dcterms:created>
  <dcterms:modified xsi:type="dcterms:W3CDTF">2018-11-08T09:15:00Z</dcterms:modified>
</cp:coreProperties>
</file>