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3F1B48BD" w:rsidR="00E36039" w:rsidRDefault="006C0C8A" w:rsidP="003961E7">
      <w:pPr>
        <w:tabs>
          <w:tab w:val="left" w:pos="5103"/>
          <w:tab w:val="left" w:pos="10348"/>
        </w:tabs>
        <w:jc w:val="right"/>
        <w:rPr>
          <w:noProof w:val="0"/>
          <w:lang w:eastAsia="ru-RU"/>
        </w:rPr>
      </w:pPr>
      <w:r>
        <w:rPr>
          <w:noProof w:val="0"/>
          <w:lang w:eastAsia="ru-RU"/>
        </w:rPr>
        <w:t>Anexa nr.1</w:t>
      </w:r>
      <w:r w:rsidR="00591150" w:rsidRPr="00591150">
        <w:rPr>
          <w:noProof w:val="0"/>
          <w:lang w:eastAsia="ru-RU"/>
        </w:rPr>
        <w:t xml:space="preserve">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B7B9B">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553FC" w:rsidRDefault="007A3892" w:rsidP="006B7B9B">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553FC">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553FC">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bookmarkStart w:id="4" w:name="_GoBack"/>
      <w:bookmarkEnd w:id="4"/>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6B7B9B">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B7B9B">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B7B9B">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553FC">
        <w:rPr>
          <w:lang w:val="ro-RO"/>
        </w:rPr>
        <w:t xml:space="preserve">Legii </w:t>
      </w:r>
      <w:r w:rsidR="001C03B0" w:rsidRPr="003553FC">
        <w:rPr>
          <w:lang w:val="ro-RO"/>
        </w:rPr>
        <w:t>nr.</w:t>
      </w:r>
      <w:r w:rsidR="00B10024" w:rsidRPr="003553FC">
        <w:rPr>
          <w:lang w:val="ro-RO"/>
        </w:rPr>
        <w:t xml:space="preserve"> </w:t>
      </w:r>
      <w:r w:rsidR="001C03B0" w:rsidRPr="003553FC">
        <w:rPr>
          <w:lang w:val="ro-RO"/>
        </w:rPr>
        <w:t>131/2015 privind</w:t>
      </w:r>
      <w:r w:rsidRPr="003553FC">
        <w:rPr>
          <w:lang w:val="ro-RO"/>
        </w:rPr>
        <w:t xml:space="preserve"> </w:t>
      </w:r>
      <w:r w:rsidR="001C03B0" w:rsidRPr="003553FC">
        <w:rPr>
          <w:lang w:val="ro-RO"/>
        </w:rPr>
        <w:t>achizițiile</w:t>
      </w:r>
      <w:r w:rsidRPr="003553FC">
        <w:rPr>
          <w:lang w:val="ro-RO"/>
        </w:rPr>
        <w:t xml:space="preserve"> </w:t>
      </w:r>
      <w:r w:rsidR="000F680C" w:rsidRPr="003553FC">
        <w:rPr>
          <w:lang w:val="ro-RO"/>
        </w:rPr>
        <w:t>publice.</w:t>
      </w:r>
    </w:p>
    <w:p w14:paraId="58233F64" w14:textId="43373D63" w:rsidR="00A50D0A" w:rsidRPr="009F1E2C" w:rsidRDefault="007A3892" w:rsidP="006B7B9B">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3553FC">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B7B9B">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B7B9B">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B7B9B">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B7B9B">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553F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553F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B7B9B">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6B7B9B">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553F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6B7B9B">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6B7B9B">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6B7B9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6B7B9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6B7B9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6B7B9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6B7B9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553FC">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553F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553FC">
        <w:rPr>
          <w:lang w:val="it-IT"/>
        </w:rPr>
        <w:t xml:space="preserve"> </w:t>
      </w:r>
      <w:r w:rsidR="00C61BD1" w:rsidRPr="00C61BD1">
        <w:rPr>
          <w:color w:val="000000" w:themeColor="text1"/>
          <w:lang w:val="it-IT"/>
        </w:rPr>
        <w:t>Prezentarea oricărui alt formular DUAE</w:t>
      </w:r>
      <w:r w:rsidR="00C61BD1" w:rsidRPr="003553FC">
        <w:rPr>
          <w:color w:val="000000" w:themeColor="text1"/>
          <w:lang w:val="fr-FR"/>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553FC">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553F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553F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553FC" w:rsidRDefault="00601A5E" w:rsidP="00AE3CA7">
      <w:pPr>
        <w:tabs>
          <w:tab w:val="left" w:pos="-284"/>
          <w:tab w:val="left" w:pos="142"/>
          <w:tab w:val="left" w:pos="426"/>
          <w:tab w:val="left" w:pos="567"/>
          <w:tab w:val="left" w:pos="709"/>
        </w:tabs>
        <w:ind w:left="-284" w:firstLine="284"/>
        <w:jc w:val="both"/>
        <w:rPr>
          <w:lang w:val="it-IT"/>
        </w:rPr>
      </w:pPr>
      <w:r w:rsidRPr="003553FC">
        <w:rPr>
          <w:lang w:val="it-IT"/>
        </w:rPr>
        <w:t>8</w:t>
      </w:r>
      <w:r w:rsidR="00AE3CA7" w:rsidRPr="003553FC">
        <w:rPr>
          <w:lang w:val="it-IT"/>
        </w:rPr>
        <w:t>)</w:t>
      </w:r>
      <w:r w:rsidR="00F67C97" w:rsidRPr="003553FC">
        <w:rPr>
          <w:lang w:val="it-IT"/>
        </w:rPr>
        <w:t xml:space="preserve"> </w:t>
      </w:r>
      <w:r w:rsidR="00AE3CA7">
        <w:t xml:space="preserve">Utilizarea </w:t>
      </w:r>
      <w:r w:rsidR="00AE3CA7" w:rsidRPr="003553FC">
        <w:rPr>
          <w:lang w:val="it-IT"/>
        </w:rPr>
        <w:t>sistemelor și schemelor de management de mediu (de</w:t>
      </w:r>
      <w:r w:rsidR="00F67C97" w:rsidRPr="003553FC">
        <w:rPr>
          <w:lang w:val="it-IT"/>
        </w:rPr>
        <w:t xml:space="preserve"> </w:t>
      </w:r>
      <w:r w:rsidR="00AE3CA7" w:rsidRPr="003553FC">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B7B9B">
      <w:pPr>
        <w:pStyle w:val="ListParagraph"/>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553F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B7B9B">
      <w:pPr>
        <w:pStyle w:val="ListParagraph"/>
        <w:numPr>
          <w:ilvl w:val="0"/>
          <w:numId w:val="14"/>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6B7B9B">
      <w:pPr>
        <w:pStyle w:val="ListParagraph"/>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6B7B9B">
      <w:pPr>
        <w:pStyle w:val="ListParagraph"/>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553FC">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553FC">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B7B9B">
      <w:pPr>
        <w:pStyle w:val="ListParagraph"/>
        <w:numPr>
          <w:ilvl w:val="0"/>
          <w:numId w:val="14"/>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B7B9B">
      <w:pPr>
        <w:pStyle w:val="ListParagraph"/>
        <w:numPr>
          <w:ilvl w:val="0"/>
          <w:numId w:val="16"/>
        </w:numPr>
        <w:tabs>
          <w:tab w:val="left" w:pos="709"/>
          <w:tab w:val="left" w:pos="993"/>
        </w:tabs>
        <w:spacing w:after="120"/>
        <w:rPr>
          <w:i/>
          <w:iCs/>
        </w:rPr>
      </w:pPr>
      <w:r w:rsidRPr="003553FC">
        <w:rPr>
          <w:rFonts w:eastAsiaTheme="majorEastAsia"/>
          <w:b/>
          <w:i/>
          <w:iCs/>
          <w:lang w:val="fr-FR"/>
        </w:rPr>
        <w:lastRenderedPageBreak/>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B7B9B">
      <w:pPr>
        <w:pStyle w:val="ListParagraph"/>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B7B9B">
      <w:pPr>
        <w:pStyle w:val="ListParagraph"/>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B7B9B">
      <w:pPr>
        <w:pStyle w:val="ListParagraph"/>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275B4E5" w14:textId="77777777" w:rsidR="005D4288" w:rsidRPr="00074C42" w:rsidRDefault="005D4288" w:rsidP="005D4288">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Pr>
          <w:noProof w:val="0"/>
          <w:lang w:val="it-IT"/>
        </w:rPr>
        <w:t xml:space="preserve"> 1</w:t>
      </w:r>
    </w:p>
    <w:p w14:paraId="38A99B05" w14:textId="77777777" w:rsidR="005D4288" w:rsidRPr="00D22624" w:rsidRDefault="005D4288" w:rsidP="005D4288">
      <w:pPr>
        <w:jc w:val="right"/>
        <w:rPr>
          <w:noProof w:val="0"/>
          <w:lang w:val="it-IT"/>
        </w:rPr>
      </w:pPr>
      <w:r w:rsidRPr="0003591A">
        <w:rPr>
          <w:noProof w:val="0"/>
          <w:lang w:val="it-IT"/>
        </w:rPr>
        <w:t xml:space="preserve">la </w:t>
      </w:r>
      <w:r>
        <w:rPr>
          <w:noProof w:val="0"/>
          <w:lang w:val="it-IT"/>
        </w:rPr>
        <w:t xml:space="preserve">Documentația standard </w:t>
      </w:r>
    </w:p>
    <w:p w14:paraId="5DACE2E2" w14:textId="77777777" w:rsidR="005D4288" w:rsidRPr="009F1E2C" w:rsidRDefault="005D4288" w:rsidP="005D4288">
      <w:pPr>
        <w:tabs>
          <w:tab w:val="left" w:pos="-284"/>
          <w:tab w:val="left" w:pos="284"/>
          <w:tab w:val="left" w:pos="426"/>
          <w:tab w:val="decimal" w:pos="8364"/>
        </w:tabs>
        <w:ind w:left="-284" w:right="-144" w:firstLine="284"/>
        <w:rPr>
          <w:bCs/>
          <w:color w:val="000000"/>
        </w:rPr>
      </w:pPr>
    </w:p>
    <w:p w14:paraId="4C88F0A9" w14:textId="77777777" w:rsidR="005D4288" w:rsidRDefault="005D4288" w:rsidP="005D4288">
      <w:pPr>
        <w:spacing w:line="276" w:lineRule="auto"/>
        <w:jc w:val="center"/>
        <w:rPr>
          <w:b/>
          <w:bCs/>
          <w:color w:val="000000"/>
        </w:rPr>
      </w:pPr>
    </w:p>
    <w:p w14:paraId="3C856733" w14:textId="77777777" w:rsidR="005D4288" w:rsidRPr="00D22624" w:rsidRDefault="005D4288" w:rsidP="005D4288">
      <w:pPr>
        <w:pStyle w:val="Style3"/>
        <w:tabs>
          <w:tab w:val="left" w:pos="567"/>
        </w:tabs>
        <w:spacing w:before="0" w:beforeAutospacing="0" w:after="0"/>
        <w:ind w:left="0" w:firstLine="0"/>
        <w:rPr>
          <w:rFonts w:eastAsia="PMingLiU"/>
          <w:b w:val="0"/>
          <w:lang w:val="it-IT" w:eastAsia="zh-CN"/>
        </w:rPr>
      </w:pPr>
    </w:p>
    <w:p w14:paraId="64D4E744" w14:textId="77777777" w:rsidR="005D4288" w:rsidRPr="00615E49" w:rsidRDefault="005D4288" w:rsidP="005D4288">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56B91071" w14:textId="77777777" w:rsidR="005D4288" w:rsidRPr="00615E49" w:rsidRDefault="005D4288" w:rsidP="006B7B9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5D4288" w:rsidRPr="00615E49" w14:paraId="0D34181D" w14:textId="77777777" w:rsidTr="005D4288">
        <w:tc>
          <w:tcPr>
            <w:tcW w:w="5949" w:type="dxa"/>
            <w:shd w:val="clear" w:color="auto" w:fill="F2F2F2"/>
          </w:tcPr>
          <w:p w14:paraId="14B898BE" w14:textId="77777777" w:rsidR="005D4288" w:rsidRPr="00615E49" w:rsidRDefault="005D4288" w:rsidP="005D4288">
            <w:pPr>
              <w:spacing w:line="276" w:lineRule="auto"/>
              <w:jc w:val="both"/>
              <w:rPr>
                <w:rFonts w:eastAsia="Calibri"/>
                <w:noProof w:val="0"/>
              </w:rPr>
            </w:pPr>
            <w:r w:rsidRPr="00615E49">
              <w:rPr>
                <w:rFonts w:eastAsia="Calibri"/>
                <w:noProof w:val="0"/>
              </w:rPr>
              <w:t>Denumirea autorității contractante</w:t>
            </w:r>
          </w:p>
        </w:tc>
        <w:tc>
          <w:tcPr>
            <w:tcW w:w="3969" w:type="dxa"/>
          </w:tcPr>
          <w:p w14:paraId="08C874C3" w14:textId="55C0921A" w:rsidR="005D4288" w:rsidRPr="009D59C8" w:rsidRDefault="005D4288" w:rsidP="005D4288">
            <w:pPr>
              <w:spacing w:line="276" w:lineRule="auto"/>
              <w:jc w:val="both"/>
              <w:rPr>
                <w:rFonts w:eastAsia="Calibri"/>
                <w:noProof w:val="0"/>
              </w:rPr>
            </w:pPr>
          </w:p>
        </w:tc>
      </w:tr>
      <w:tr w:rsidR="005D4288" w:rsidRPr="00615E49" w14:paraId="5AB46A45" w14:textId="77777777" w:rsidTr="005D4288">
        <w:tc>
          <w:tcPr>
            <w:tcW w:w="5949" w:type="dxa"/>
            <w:shd w:val="clear" w:color="auto" w:fill="F2F2F2"/>
          </w:tcPr>
          <w:p w14:paraId="228DB7A6" w14:textId="77777777" w:rsidR="005D4288" w:rsidRPr="00615E49" w:rsidRDefault="005D4288" w:rsidP="005D4288">
            <w:pPr>
              <w:spacing w:line="276" w:lineRule="auto"/>
              <w:jc w:val="both"/>
              <w:rPr>
                <w:rFonts w:eastAsia="Calibri"/>
                <w:noProof w:val="0"/>
              </w:rPr>
            </w:pPr>
            <w:r w:rsidRPr="00615E49">
              <w:rPr>
                <w:rFonts w:eastAsia="Calibri"/>
                <w:noProof w:val="0"/>
              </w:rPr>
              <w:t>IDNO</w:t>
            </w:r>
          </w:p>
        </w:tc>
        <w:tc>
          <w:tcPr>
            <w:tcW w:w="3969" w:type="dxa"/>
          </w:tcPr>
          <w:p w14:paraId="31CB2E1A" w14:textId="57B1E5D5" w:rsidR="005D4288" w:rsidRPr="00615E49" w:rsidRDefault="005D4288" w:rsidP="005D4288">
            <w:pPr>
              <w:spacing w:line="276" w:lineRule="auto"/>
              <w:jc w:val="both"/>
              <w:rPr>
                <w:rFonts w:eastAsia="Calibri"/>
                <w:noProof w:val="0"/>
              </w:rPr>
            </w:pPr>
          </w:p>
        </w:tc>
      </w:tr>
      <w:tr w:rsidR="005D4288" w:rsidRPr="00615E49" w14:paraId="49AD8038" w14:textId="77777777" w:rsidTr="005D4288">
        <w:tc>
          <w:tcPr>
            <w:tcW w:w="5949" w:type="dxa"/>
            <w:shd w:val="clear" w:color="auto" w:fill="F2F2F2"/>
          </w:tcPr>
          <w:p w14:paraId="565DB634" w14:textId="77777777" w:rsidR="005D4288" w:rsidRPr="00615E49" w:rsidRDefault="005D4288" w:rsidP="005D4288">
            <w:pPr>
              <w:spacing w:line="276" w:lineRule="auto"/>
              <w:jc w:val="both"/>
              <w:rPr>
                <w:rFonts w:eastAsia="Calibri"/>
                <w:noProof w:val="0"/>
              </w:rPr>
            </w:pPr>
            <w:r w:rsidRPr="00615E49">
              <w:rPr>
                <w:rFonts w:eastAsia="Calibri"/>
                <w:noProof w:val="0"/>
              </w:rPr>
              <w:t>Adresa</w:t>
            </w:r>
          </w:p>
        </w:tc>
        <w:tc>
          <w:tcPr>
            <w:tcW w:w="3969" w:type="dxa"/>
          </w:tcPr>
          <w:p w14:paraId="6423BA43" w14:textId="5ECAF5EB" w:rsidR="005D4288" w:rsidRPr="00615E49" w:rsidRDefault="005D4288" w:rsidP="005D4288">
            <w:pPr>
              <w:spacing w:line="276" w:lineRule="auto"/>
              <w:jc w:val="both"/>
              <w:rPr>
                <w:rFonts w:eastAsia="Calibri"/>
                <w:noProof w:val="0"/>
              </w:rPr>
            </w:pPr>
          </w:p>
        </w:tc>
      </w:tr>
      <w:tr w:rsidR="005D4288" w:rsidRPr="00615E49" w14:paraId="14C075AC" w14:textId="77777777" w:rsidTr="005D4288">
        <w:tc>
          <w:tcPr>
            <w:tcW w:w="5949" w:type="dxa"/>
            <w:shd w:val="clear" w:color="auto" w:fill="F2F2F2"/>
          </w:tcPr>
          <w:p w14:paraId="201CC30E" w14:textId="77777777" w:rsidR="005D4288" w:rsidRPr="00615E49" w:rsidRDefault="005D4288" w:rsidP="005D4288">
            <w:pPr>
              <w:spacing w:line="276" w:lineRule="auto"/>
              <w:jc w:val="both"/>
              <w:rPr>
                <w:rFonts w:eastAsia="Calibri"/>
                <w:noProof w:val="0"/>
              </w:rPr>
            </w:pPr>
            <w:r w:rsidRPr="00615E49">
              <w:rPr>
                <w:rFonts w:eastAsia="Calibri"/>
                <w:noProof w:val="0"/>
              </w:rPr>
              <w:t>Numărul de telefon/fax</w:t>
            </w:r>
          </w:p>
        </w:tc>
        <w:tc>
          <w:tcPr>
            <w:tcW w:w="3969" w:type="dxa"/>
          </w:tcPr>
          <w:p w14:paraId="0A73BA58" w14:textId="2B491489" w:rsidR="005D4288" w:rsidRPr="00615E49" w:rsidRDefault="005D4288" w:rsidP="005D4288">
            <w:pPr>
              <w:spacing w:line="276" w:lineRule="auto"/>
              <w:jc w:val="both"/>
              <w:rPr>
                <w:rFonts w:eastAsia="Calibri"/>
                <w:noProof w:val="0"/>
              </w:rPr>
            </w:pPr>
          </w:p>
        </w:tc>
      </w:tr>
      <w:tr w:rsidR="005D4288" w:rsidRPr="00615E49" w14:paraId="488B876F" w14:textId="77777777" w:rsidTr="005D4288">
        <w:tc>
          <w:tcPr>
            <w:tcW w:w="5949" w:type="dxa"/>
            <w:shd w:val="clear" w:color="auto" w:fill="F2F2F2"/>
          </w:tcPr>
          <w:p w14:paraId="366F07B3" w14:textId="77777777" w:rsidR="005D4288" w:rsidRPr="00615E49" w:rsidRDefault="005D4288" w:rsidP="005D4288">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5C872B0D" w14:textId="2DA58F48" w:rsidR="005D4288" w:rsidRPr="00615E49" w:rsidRDefault="005D4288" w:rsidP="005D4288">
            <w:pPr>
              <w:spacing w:line="276" w:lineRule="auto"/>
              <w:jc w:val="both"/>
              <w:rPr>
                <w:rFonts w:eastAsia="Calibri"/>
                <w:noProof w:val="0"/>
              </w:rPr>
            </w:pPr>
          </w:p>
        </w:tc>
      </w:tr>
      <w:tr w:rsidR="005D4288" w:rsidRPr="00615E49" w14:paraId="5F8360D7" w14:textId="77777777" w:rsidTr="005D4288">
        <w:tc>
          <w:tcPr>
            <w:tcW w:w="5949" w:type="dxa"/>
            <w:shd w:val="clear" w:color="auto" w:fill="F2F2F2"/>
          </w:tcPr>
          <w:p w14:paraId="2BD794E0" w14:textId="77777777" w:rsidR="005D4288" w:rsidRPr="00615E49" w:rsidRDefault="005D4288" w:rsidP="005D4288">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08773044" w14:textId="437689E2" w:rsidR="005D4288" w:rsidRPr="00615E49" w:rsidRDefault="005D4288" w:rsidP="005D4288">
            <w:pPr>
              <w:spacing w:line="276" w:lineRule="auto"/>
              <w:jc w:val="both"/>
              <w:rPr>
                <w:rFonts w:eastAsia="Calibri"/>
                <w:noProof w:val="0"/>
              </w:rPr>
            </w:pPr>
          </w:p>
        </w:tc>
      </w:tr>
      <w:tr w:rsidR="005D4288" w:rsidRPr="00615E49" w14:paraId="04CCC2C5" w14:textId="77777777" w:rsidTr="005D4288">
        <w:tc>
          <w:tcPr>
            <w:tcW w:w="5949" w:type="dxa"/>
            <w:shd w:val="clear" w:color="auto" w:fill="F2F2F2"/>
          </w:tcPr>
          <w:p w14:paraId="4E270487" w14:textId="77777777" w:rsidR="005D4288" w:rsidRPr="00615E49" w:rsidRDefault="005D4288" w:rsidP="005D4288">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9E58283" w14:textId="35947CF1" w:rsidR="005D4288" w:rsidRPr="00615E49" w:rsidRDefault="005D4288" w:rsidP="005D4288">
            <w:pPr>
              <w:spacing w:line="276" w:lineRule="auto"/>
              <w:rPr>
                <w:rFonts w:eastAsia="Calibri"/>
                <w:noProof w:val="0"/>
              </w:rPr>
            </w:pPr>
          </w:p>
        </w:tc>
      </w:tr>
      <w:tr w:rsidR="005D4288" w:rsidRPr="00615E49" w14:paraId="39096F56" w14:textId="77777777" w:rsidTr="005D4288">
        <w:tc>
          <w:tcPr>
            <w:tcW w:w="5949" w:type="dxa"/>
            <w:shd w:val="clear" w:color="auto" w:fill="F2F2F2"/>
          </w:tcPr>
          <w:p w14:paraId="3E58B79D" w14:textId="77777777" w:rsidR="005D4288" w:rsidRPr="00615E49" w:rsidRDefault="005D4288" w:rsidP="005D4288">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C88D6C7" w14:textId="77777777" w:rsidR="005D4288" w:rsidRPr="00615E49" w:rsidRDefault="005D4288" w:rsidP="005D4288">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8A47AD7" w14:textId="1C89FB3A" w:rsidR="005D4288" w:rsidRPr="000A138A" w:rsidRDefault="005D4288" w:rsidP="005D4288">
            <w:pPr>
              <w:spacing w:line="276" w:lineRule="auto"/>
              <w:jc w:val="both"/>
              <w:rPr>
                <w:rFonts w:eastAsia="Calibri"/>
                <w:noProof w:val="0"/>
              </w:rPr>
            </w:pPr>
          </w:p>
        </w:tc>
      </w:tr>
      <w:tr w:rsidR="005D4288" w:rsidRPr="00615E49" w14:paraId="0EF5255C" w14:textId="77777777" w:rsidTr="005D4288">
        <w:tc>
          <w:tcPr>
            <w:tcW w:w="5949" w:type="dxa"/>
            <w:shd w:val="clear" w:color="auto" w:fill="F2F2F2"/>
          </w:tcPr>
          <w:p w14:paraId="3A00F8EE" w14:textId="77777777" w:rsidR="005D4288" w:rsidRPr="00615E49" w:rsidRDefault="005D4288" w:rsidP="005D4288">
            <w:pPr>
              <w:spacing w:line="276" w:lineRule="auto"/>
              <w:jc w:val="both"/>
              <w:rPr>
                <w:rFonts w:eastAsia="Calibri"/>
                <w:noProof w:val="0"/>
              </w:rPr>
            </w:pPr>
            <w:r w:rsidRPr="00615E49">
              <w:rPr>
                <w:rFonts w:eastAsia="Calibri"/>
                <w:noProof w:val="0"/>
              </w:rPr>
              <w:t>Tipul autorității contractante și obiectul principal de activitate</w:t>
            </w:r>
          </w:p>
          <w:p w14:paraId="525A8F43" w14:textId="77777777" w:rsidR="005D4288" w:rsidRPr="00615E49" w:rsidRDefault="005D4288" w:rsidP="005D4288">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736DE25" w14:textId="74779318" w:rsidR="005D4288" w:rsidRPr="005F5D52" w:rsidRDefault="005D4288" w:rsidP="005D4288">
            <w:pPr>
              <w:spacing w:line="276" w:lineRule="auto"/>
              <w:jc w:val="both"/>
              <w:rPr>
                <w:rFonts w:eastAsia="Calibri"/>
                <w:noProof w:val="0"/>
              </w:rPr>
            </w:pPr>
          </w:p>
        </w:tc>
      </w:tr>
    </w:tbl>
    <w:p w14:paraId="6DA6EDE5" w14:textId="77777777" w:rsidR="005D4288" w:rsidRPr="00074C42" w:rsidRDefault="005D4288" w:rsidP="005D4288">
      <w:pPr>
        <w:spacing w:before="240" w:after="160" w:line="276" w:lineRule="auto"/>
        <w:ind w:left="1080"/>
        <w:contextualSpacing/>
        <w:jc w:val="both"/>
        <w:rPr>
          <w:rFonts w:eastAsia="Calibri"/>
          <w:noProof w:val="0"/>
        </w:rPr>
      </w:pPr>
    </w:p>
    <w:p w14:paraId="3801623A" w14:textId="77777777" w:rsidR="005D4288" w:rsidRPr="00B2292D" w:rsidRDefault="005D4288" w:rsidP="006B7B9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305"/>
        <w:gridCol w:w="1559"/>
        <w:gridCol w:w="1276"/>
        <w:gridCol w:w="3686"/>
        <w:gridCol w:w="1530"/>
      </w:tblGrid>
      <w:tr w:rsidR="005D4288" w:rsidRPr="00615E49" w14:paraId="41DFF288" w14:textId="77777777" w:rsidTr="005D428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822249D" w14:textId="77777777" w:rsidR="005D4288" w:rsidRPr="00615E49" w:rsidRDefault="005D4288" w:rsidP="005D4288">
            <w:pPr>
              <w:spacing w:line="276" w:lineRule="auto"/>
              <w:jc w:val="center"/>
              <w:rPr>
                <w:rFonts w:eastAsia="Calibri"/>
                <w:noProof w:val="0"/>
              </w:rPr>
            </w:pPr>
            <w:r w:rsidRPr="00615E49">
              <w:rPr>
                <w:rFonts w:eastAsia="Calibri"/>
                <w:noProof w:val="0"/>
              </w:rPr>
              <w:t>Nr. d/o</w:t>
            </w:r>
          </w:p>
        </w:tc>
        <w:tc>
          <w:tcPr>
            <w:tcW w:w="1305" w:type="dxa"/>
            <w:tcBorders>
              <w:top w:val="single" w:sz="4" w:space="0" w:color="auto"/>
              <w:left w:val="single" w:sz="4" w:space="0" w:color="auto"/>
              <w:bottom w:val="single" w:sz="4" w:space="0" w:color="auto"/>
              <w:right w:val="single" w:sz="4" w:space="0" w:color="auto"/>
            </w:tcBorders>
            <w:shd w:val="clear" w:color="auto" w:fill="F2F2F2"/>
            <w:vAlign w:val="center"/>
          </w:tcPr>
          <w:p w14:paraId="40E350D5" w14:textId="77777777" w:rsidR="005D4288" w:rsidRPr="00615E49" w:rsidRDefault="005D4288" w:rsidP="005D4288">
            <w:pPr>
              <w:spacing w:line="276" w:lineRule="auto"/>
              <w:jc w:val="center"/>
              <w:rPr>
                <w:rFonts w:eastAsia="Calibri"/>
                <w:noProof w:val="0"/>
              </w:rPr>
            </w:pPr>
            <w:r w:rsidRPr="00615E49">
              <w:rPr>
                <w:rFonts w:eastAsia="Calibri"/>
                <w:noProof w:val="0"/>
              </w:rPr>
              <w:t>Cod CPV</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6BA0E540" w14:textId="77777777" w:rsidR="005D4288" w:rsidRPr="00615E49" w:rsidRDefault="005D4288" w:rsidP="005D4288">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687BB58" w14:textId="77777777" w:rsidR="005D4288" w:rsidRPr="00615E49" w:rsidRDefault="005D4288" w:rsidP="005D4288">
            <w:pPr>
              <w:spacing w:line="276" w:lineRule="auto"/>
              <w:jc w:val="center"/>
              <w:rPr>
                <w:rFonts w:eastAsia="Calibri"/>
                <w:noProof w:val="0"/>
              </w:rPr>
            </w:pPr>
            <w:r w:rsidRPr="00615E49">
              <w:rPr>
                <w:rFonts w:eastAsia="Calibri"/>
                <w:noProof w:val="0"/>
              </w:rPr>
              <w:t>Cantitate/ Unitate de măsură</w:t>
            </w:r>
          </w:p>
        </w:tc>
        <w:tc>
          <w:tcPr>
            <w:tcW w:w="3686" w:type="dxa"/>
            <w:tcBorders>
              <w:top w:val="single" w:sz="4" w:space="0" w:color="auto"/>
              <w:left w:val="single" w:sz="4" w:space="0" w:color="auto"/>
              <w:bottom w:val="single" w:sz="4" w:space="0" w:color="auto"/>
              <w:right w:val="single" w:sz="4" w:space="0" w:color="auto"/>
            </w:tcBorders>
            <w:shd w:val="clear" w:color="auto" w:fill="F2F2F2"/>
            <w:vAlign w:val="center"/>
          </w:tcPr>
          <w:p w14:paraId="702AD271" w14:textId="77777777" w:rsidR="005D4288" w:rsidRPr="00615E49" w:rsidRDefault="005D4288" w:rsidP="005D4288">
            <w:pPr>
              <w:spacing w:line="276" w:lineRule="auto"/>
              <w:jc w:val="center"/>
              <w:rPr>
                <w:rFonts w:eastAsia="Calibri"/>
                <w:noProof w:val="0"/>
              </w:rPr>
            </w:pPr>
            <w:r w:rsidRPr="00615E49">
              <w:rPr>
                <w:rFonts w:eastAsia="Calibri"/>
                <w:noProof w:val="0"/>
              </w:rPr>
              <w:t>Descrierea achiziției</w:t>
            </w:r>
          </w:p>
        </w:tc>
        <w:tc>
          <w:tcPr>
            <w:tcW w:w="1530" w:type="dxa"/>
            <w:tcBorders>
              <w:top w:val="single" w:sz="4" w:space="0" w:color="auto"/>
              <w:left w:val="single" w:sz="4" w:space="0" w:color="auto"/>
              <w:bottom w:val="single" w:sz="4" w:space="0" w:color="auto"/>
              <w:right w:val="single" w:sz="4" w:space="0" w:color="auto"/>
            </w:tcBorders>
            <w:shd w:val="clear" w:color="auto" w:fill="F2F2F2"/>
          </w:tcPr>
          <w:p w14:paraId="35D83116" w14:textId="6260E2FD" w:rsidR="005D4288" w:rsidRPr="00615E49" w:rsidRDefault="005D4288" w:rsidP="005D4288">
            <w:pPr>
              <w:spacing w:line="276" w:lineRule="auto"/>
              <w:jc w:val="center"/>
              <w:rPr>
                <w:rFonts w:eastAsia="Calibri"/>
                <w:noProof w:val="0"/>
              </w:rPr>
            </w:pPr>
            <w:r w:rsidRPr="00615E49">
              <w:rPr>
                <w:rFonts w:eastAsia="Calibri"/>
                <w:noProof w:val="0"/>
              </w:rPr>
              <w:t>Valoarea estimată,</w:t>
            </w:r>
            <w:r w:rsidR="006B53BB">
              <w:rPr>
                <w:rFonts w:eastAsia="Calibri"/>
                <w:noProof w:val="0"/>
              </w:rPr>
              <w:t xml:space="preserve">  fără </w:t>
            </w:r>
            <w:r>
              <w:rPr>
                <w:rFonts w:eastAsia="Calibri"/>
                <w:noProof w:val="0"/>
              </w:rPr>
              <w:t>TVA</w:t>
            </w:r>
            <w:r w:rsidRPr="00615E49">
              <w:rPr>
                <w:rFonts w:eastAsia="Calibri"/>
                <w:noProof w:val="0"/>
              </w:rPr>
              <w:br/>
            </w:r>
            <w:r w:rsidRPr="00615E49">
              <w:rPr>
                <w:rFonts w:eastAsia="Calibri"/>
                <w:i/>
                <w:noProof w:val="0"/>
                <w:sz w:val="20"/>
                <w:szCs w:val="20"/>
              </w:rPr>
              <w:t>(pentru fiecare lot în parte)</w:t>
            </w:r>
          </w:p>
        </w:tc>
      </w:tr>
    </w:tbl>
    <w:p w14:paraId="515D350B" w14:textId="77777777" w:rsidR="005D4288" w:rsidRPr="00615E49" w:rsidRDefault="005D4288" w:rsidP="006B7B9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5D4288" w:rsidRPr="00615E49" w14:paraId="7D31851F" w14:textId="77777777" w:rsidTr="005D4288">
        <w:tc>
          <w:tcPr>
            <w:tcW w:w="5954" w:type="dxa"/>
            <w:shd w:val="clear" w:color="auto" w:fill="F2F2F2"/>
          </w:tcPr>
          <w:p w14:paraId="7FC8C2DB"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3E83FEC" w14:textId="77777777" w:rsidR="005D4288" w:rsidRPr="00C8684A" w:rsidRDefault="005D4288" w:rsidP="005D4288">
            <w:pPr>
              <w:spacing w:line="276" w:lineRule="auto"/>
              <w:jc w:val="both"/>
              <w:rPr>
                <w:rFonts w:eastAsia="Calibri"/>
                <w:b/>
                <w:noProof w:val="0"/>
                <w:u w:val="single"/>
              </w:rPr>
            </w:pPr>
            <w:r w:rsidRPr="00C8684A">
              <w:rPr>
                <w:rFonts w:eastAsia="Calibri"/>
                <w:b/>
                <w:noProof w:val="0"/>
                <w:u w:val="single"/>
              </w:rPr>
              <w:t xml:space="preserve">Nu  </w:t>
            </w:r>
          </w:p>
          <w:p w14:paraId="0FE91E06"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D</w:t>
            </w:r>
            <w:r>
              <w:rPr>
                <w:rFonts w:eastAsia="Calibri"/>
                <w:noProof w:val="0"/>
              </w:rPr>
              <w:t xml:space="preserve">a </w:t>
            </w:r>
          </w:p>
        </w:tc>
      </w:tr>
      <w:tr w:rsidR="005D4288" w:rsidRPr="00615E49" w14:paraId="1B40D28E" w14:textId="77777777" w:rsidTr="005D4288">
        <w:tc>
          <w:tcPr>
            <w:tcW w:w="5954" w:type="dxa"/>
            <w:shd w:val="clear" w:color="auto" w:fill="F2F2F2"/>
          </w:tcPr>
          <w:p w14:paraId="6FCCF842" w14:textId="77777777" w:rsidR="005D4288" w:rsidRPr="00615E49" w:rsidRDefault="005D4288" w:rsidP="005D4288">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14:paraId="255D01E0" w14:textId="77777777" w:rsidR="005D4288" w:rsidRPr="00C8684A" w:rsidRDefault="005D4288" w:rsidP="005D4288">
            <w:pPr>
              <w:spacing w:line="276" w:lineRule="auto"/>
              <w:jc w:val="both"/>
              <w:rPr>
                <w:rFonts w:eastAsia="Calibri"/>
                <w:b/>
                <w:noProof w:val="0"/>
                <w:u w:val="single"/>
              </w:rPr>
            </w:pPr>
            <w:r w:rsidRPr="00C8684A">
              <w:rPr>
                <w:rFonts w:eastAsia="Calibri"/>
                <w:b/>
                <w:noProof w:val="0"/>
                <w:u w:val="single"/>
              </w:rPr>
              <w:t xml:space="preserve">Nu </w:t>
            </w:r>
          </w:p>
          <w:p w14:paraId="7C1DB8A0" w14:textId="77777777" w:rsidR="005D4288" w:rsidRPr="00615E49" w:rsidRDefault="005D4288" w:rsidP="005D4288">
            <w:pPr>
              <w:spacing w:line="276" w:lineRule="auto"/>
              <w:contextualSpacing/>
              <w:jc w:val="both"/>
              <w:rPr>
                <w:rFonts w:eastAsia="Calibri"/>
                <w:noProof w:val="0"/>
              </w:rPr>
            </w:pPr>
            <w:r>
              <w:rPr>
                <w:rFonts w:eastAsia="Calibri"/>
                <w:noProof w:val="0"/>
              </w:rPr>
              <w:t xml:space="preserve">Da </w:t>
            </w:r>
          </w:p>
        </w:tc>
      </w:tr>
      <w:tr w:rsidR="005D4288" w:rsidRPr="00615E49" w14:paraId="63DAF7DD" w14:textId="77777777" w:rsidTr="005D4288">
        <w:tc>
          <w:tcPr>
            <w:tcW w:w="5954" w:type="dxa"/>
            <w:shd w:val="clear" w:color="auto" w:fill="F2F2F2"/>
          </w:tcPr>
          <w:p w14:paraId="20DA51F4"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470BBA2" w14:textId="77777777" w:rsidR="005D4288" w:rsidRPr="00C8684A" w:rsidRDefault="005D4288" w:rsidP="003553FC">
            <w:pPr>
              <w:tabs>
                <w:tab w:val="right" w:pos="426"/>
              </w:tabs>
              <w:spacing w:before="120"/>
              <w:jc w:val="both"/>
              <w:rPr>
                <w:rFonts w:eastAsia="Calibri"/>
                <w:noProof w:val="0"/>
              </w:rPr>
            </w:pPr>
          </w:p>
        </w:tc>
      </w:tr>
    </w:tbl>
    <w:p w14:paraId="6263B419" w14:textId="77777777" w:rsidR="005D4288" w:rsidRPr="00615E49" w:rsidRDefault="005D4288" w:rsidP="006B7B9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5D4288" w:rsidRPr="00615E49" w14:paraId="7450CDDC" w14:textId="77777777" w:rsidTr="005D4288">
        <w:tc>
          <w:tcPr>
            <w:tcW w:w="5812" w:type="dxa"/>
            <w:shd w:val="clear" w:color="auto" w:fill="F2F2F2"/>
          </w:tcPr>
          <w:p w14:paraId="2601029E"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t xml:space="preserve">Data estimată pentru publicarea anunțului de participare pentru contractul/contractele la care se referă anunțul de </w:t>
            </w:r>
            <w:r w:rsidRPr="00615E49">
              <w:rPr>
                <w:rFonts w:eastAsia="Calibri"/>
                <w:noProof w:val="0"/>
              </w:rPr>
              <w:lastRenderedPageBreak/>
              <w:t>intenție</w:t>
            </w:r>
          </w:p>
        </w:tc>
        <w:tc>
          <w:tcPr>
            <w:tcW w:w="4111" w:type="dxa"/>
          </w:tcPr>
          <w:p w14:paraId="0FCE3195" w14:textId="77777777" w:rsidR="005D4288" w:rsidRPr="00615E49" w:rsidRDefault="005D4288" w:rsidP="005D4288">
            <w:pPr>
              <w:spacing w:line="276" w:lineRule="auto"/>
              <w:contextualSpacing/>
              <w:jc w:val="both"/>
              <w:rPr>
                <w:rFonts w:eastAsia="Calibri"/>
                <w:noProof w:val="0"/>
              </w:rPr>
            </w:pPr>
            <w:r>
              <w:rPr>
                <w:rFonts w:eastAsia="Calibri"/>
                <w:noProof w:val="0"/>
              </w:rPr>
              <w:lastRenderedPageBreak/>
              <w:t>Conform SIA RSAP</w:t>
            </w:r>
          </w:p>
        </w:tc>
      </w:tr>
      <w:tr w:rsidR="005D4288" w:rsidRPr="00615E49" w14:paraId="30308708" w14:textId="77777777" w:rsidTr="005D4288">
        <w:tc>
          <w:tcPr>
            <w:tcW w:w="5812" w:type="dxa"/>
            <w:shd w:val="clear" w:color="auto" w:fill="F2F2F2"/>
          </w:tcPr>
          <w:p w14:paraId="5AF65B9E" w14:textId="77777777" w:rsidR="005D4288" w:rsidRPr="00615E49" w:rsidRDefault="005D4288" w:rsidP="005D4288">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14:paraId="3825AF6A" w14:textId="77777777" w:rsidR="005D4288" w:rsidRPr="00615E49" w:rsidRDefault="005D4288" w:rsidP="005D4288">
            <w:pPr>
              <w:spacing w:line="276" w:lineRule="auto"/>
              <w:contextualSpacing/>
              <w:jc w:val="both"/>
              <w:rPr>
                <w:rFonts w:eastAsia="Calibri"/>
                <w:noProof w:val="0"/>
              </w:rPr>
            </w:pPr>
            <w:r>
              <w:rPr>
                <w:rFonts w:eastAsia="Calibri"/>
                <w:noProof w:val="0"/>
              </w:rPr>
              <w:t xml:space="preserve">Acord-cadru </w:t>
            </w:r>
          </w:p>
          <w:p w14:paraId="18C74862" w14:textId="77777777" w:rsidR="005D4288" w:rsidRPr="00C8684A" w:rsidRDefault="005D4288" w:rsidP="005D4288">
            <w:pPr>
              <w:spacing w:line="276" w:lineRule="auto"/>
              <w:contextualSpacing/>
              <w:jc w:val="both"/>
              <w:rPr>
                <w:rFonts w:eastAsia="Calibri"/>
                <w:b/>
                <w:noProof w:val="0"/>
                <w:u w:val="single"/>
              </w:rPr>
            </w:pPr>
            <w:r w:rsidRPr="00C8684A">
              <w:rPr>
                <w:rFonts w:eastAsia="Calibri"/>
                <w:b/>
                <w:noProof w:val="0"/>
                <w:u w:val="single"/>
              </w:rPr>
              <w:t xml:space="preserve">Sistem dinamic de achiziție </w:t>
            </w:r>
          </w:p>
        </w:tc>
      </w:tr>
      <w:tr w:rsidR="005D4288" w:rsidRPr="00615E49" w14:paraId="76754992" w14:textId="77777777" w:rsidTr="005D4288">
        <w:tc>
          <w:tcPr>
            <w:tcW w:w="5812" w:type="dxa"/>
            <w:shd w:val="clear" w:color="auto" w:fill="F2F2F2"/>
          </w:tcPr>
          <w:p w14:paraId="50B916EC" w14:textId="77777777" w:rsidR="005D4288" w:rsidRPr="00615E49" w:rsidRDefault="005D4288" w:rsidP="005D4288">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67B12D7B" w14:textId="77777777" w:rsidR="005D4288" w:rsidRPr="00615E49" w:rsidRDefault="005D4288" w:rsidP="005D4288">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32AA80B" w14:textId="77777777" w:rsidR="005D4288" w:rsidRPr="00C8684A" w:rsidRDefault="005D4288" w:rsidP="005D4288">
            <w:pPr>
              <w:spacing w:line="276" w:lineRule="auto"/>
              <w:jc w:val="both"/>
              <w:rPr>
                <w:rFonts w:eastAsia="Calibri"/>
                <w:b/>
                <w:noProof w:val="0"/>
                <w:u w:val="single"/>
              </w:rPr>
            </w:pPr>
            <w:r w:rsidRPr="00C8684A">
              <w:rPr>
                <w:rFonts w:eastAsia="Calibri"/>
                <w:b/>
                <w:noProof w:val="0"/>
                <w:u w:val="single"/>
              </w:rPr>
              <w:t xml:space="preserve">Nu </w:t>
            </w:r>
          </w:p>
          <w:p w14:paraId="667D7819" w14:textId="77777777" w:rsidR="005D4288" w:rsidRPr="00615E49" w:rsidRDefault="005D4288" w:rsidP="005D4288">
            <w:pPr>
              <w:spacing w:line="276" w:lineRule="auto"/>
              <w:contextualSpacing/>
              <w:jc w:val="both"/>
              <w:rPr>
                <w:rFonts w:eastAsia="Calibri"/>
                <w:noProof w:val="0"/>
              </w:rPr>
            </w:pPr>
            <w:r>
              <w:rPr>
                <w:rFonts w:eastAsia="Calibri"/>
                <w:noProof w:val="0"/>
              </w:rPr>
              <w:t xml:space="preserve">Da </w:t>
            </w:r>
          </w:p>
        </w:tc>
      </w:tr>
      <w:tr w:rsidR="005D4288" w:rsidRPr="00615E49" w14:paraId="3D318360" w14:textId="77777777" w:rsidTr="005D4288">
        <w:tc>
          <w:tcPr>
            <w:tcW w:w="5812" w:type="dxa"/>
            <w:shd w:val="clear" w:color="auto" w:fill="F2F2F2"/>
          </w:tcPr>
          <w:p w14:paraId="0C9454DD" w14:textId="77777777" w:rsidR="005D4288" w:rsidRPr="00615E49" w:rsidRDefault="005D4288" w:rsidP="005D4288">
            <w:pPr>
              <w:spacing w:line="276" w:lineRule="auto"/>
              <w:jc w:val="both"/>
              <w:rPr>
                <w:rFonts w:eastAsia="Calibri"/>
                <w:noProof w:val="0"/>
              </w:rPr>
            </w:pPr>
            <w:r w:rsidRPr="00615E49">
              <w:rPr>
                <w:rFonts w:eastAsia="Calibri"/>
                <w:noProof w:val="0"/>
              </w:rPr>
              <w:t>Agenția Națională pentru Soluționarea Contestațiilor</w:t>
            </w:r>
          </w:p>
          <w:p w14:paraId="31884846" w14:textId="77777777" w:rsidR="005D4288" w:rsidRPr="00615E49" w:rsidRDefault="005D4288" w:rsidP="005D4288">
            <w:pPr>
              <w:spacing w:line="276" w:lineRule="auto"/>
              <w:contextualSpacing/>
              <w:jc w:val="both"/>
              <w:rPr>
                <w:noProof w:val="0"/>
                <w:lang w:eastAsia="zh-CN"/>
              </w:rPr>
            </w:pPr>
          </w:p>
        </w:tc>
        <w:tc>
          <w:tcPr>
            <w:tcW w:w="4111" w:type="dxa"/>
          </w:tcPr>
          <w:p w14:paraId="544982CA" w14:textId="77777777" w:rsidR="005D4288" w:rsidRPr="00615E49" w:rsidRDefault="005D4288" w:rsidP="005D4288">
            <w:pPr>
              <w:spacing w:line="276" w:lineRule="auto"/>
              <w:jc w:val="both"/>
              <w:rPr>
                <w:rFonts w:eastAsia="Calibri"/>
                <w:noProof w:val="0"/>
              </w:rPr>
            </w:pPr>
            <w:r w:rsidRPr="00615E49">
              <w:rPr>
                <w:rFonts w:eastAsia="Calibri"/>
                <w:noProof w:val="0"/>
              </w:rPr>
              <w:t>mun. Chișinău, bd. Ștefan cel Mare și Sfânt, 124, MD-2001;</w:t>
            </w:r>
          </w:p>
          <w:p w14:paraId="232B65A9" w14:textId="77777777" w:rsidR="005D4288" w:rsidRPr="00615E49" w:rsidRDefault="005D4288" w:rsidP="005D4288">
            <w:pPr>
              <w:spacing w:line="276" w:lineRule="auto"/>
              <w:jc w:val="both"/>
              <w:rPr>
                <w:rFonts w:eastAsia="Calibri"/>
                <w:noProof w:val="0"/>
              </w:rPr>
            </w:pPr>
            <w:r w:rsidRPr="00615E49">
              <w:rPr>
                <w:rFonts w:eastAsia="Calibri"/>
                <w:noProof w:val="0"/>
              </w:rPr>
              <w:t xml:space="preserve">tel/fax: (022) 820 652, 820-651 </w:t>
            </w:r>
          </w:p>
          <w:p w14:paraId="52E7DBE9" w14:textId="77777777" w:rsidR="005D4288" w:rsidRPr="00615E49" w:rsidRDefault="005D4288" w:rsidP="005D4288">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23EC597B" w14:textId="5E6ED2F6" w:rsidR="005D4288" w:rsidRPr="00615E49" w:rsidRDefault="005D4288" w:rsidP="005D4288">
            <w:pPr>
              <w:spacing w:line="276" w:lineRule="auto"/>
              <w:jc w:val="both"/>
              <w:rPr>
                <w:rFonts w:eastAsia="Calibri"/>
                <w:noProof w:val="0"/>
              </w:rPr>
            </w:pPr>
            <w:r w:rsidRPr="00615E49">
              <w:rPr>
                <w:rFonts w:eastAsia="Calibri"/>
                <w:noProof w:val="0"/>
              </w:rPr>
              <w:t xml:space="preserve">pagina web: </w:t>
            </w:r>
            <w:hyperlink r:id="rId10" w:history="1">
              <w:r w:rsidR="006B53BB" w:rsidRPr="005659B3">
                <w:rPr>
                  <w:rStyle w:val="Hyperlink"/>
                  <w:rFonts w:eastAsia="Calibri"/>
                  <w:noProof w:val="0"/>
                </w:rPr>
                <w:t>www.ansc.md</w:t>
              </w:r>
            </w:hyperlink>
          </w:p>
        </w:tc>
      </w:tr>
      <w:tr w:rsidR="005D4288" w:rsidRPr="00615E49" w14:paraId="699EA873" w14:textId="77777777" w:rsidTr="005D4288">
        <w:trPr>
          <w:trHeight w:val="270"/>
        </w:trPr>
        <w:tc>
          <w:tcPr>
            <w:tcW w:w="5812" w:type="dxa"/>
            <w:shd w:val="clear" w:color="auto" w:fill="F2F2F2"/>
          </w:tcPr>
          <w:p w14:paraId="2F89BC7D" w14:textId="77777777" w:rsidR="005D4288" w:rsidRPr="00615E49" w:rsidRDefault="005D4288" w:rsidP="005D4288">
            <w:pPr>
              <w:spacing w:line="276" w:lineRule="auto"/>
              <w:contextualSpacing/>
              <w:jc w:val="both"/>
              <w:rPr>
                <w:noProof w:val="0"/>
                <w:lang w:eastAsia="zh-CN"/>
              </w:rPr>
            </w:pPr>
            <w:r w:rsidRPr="00615E49">
              <w:rPr>
                <w:noProof w:val="0"/>
                <w:lang w:eastAsia="zh-CN"/>
              </w:rPr>
              <w:t>Alte informații relevante</w:t>
            </w:r>
          </w:p>
        </w:tc>
        <w:tc>
          <w:tcPr>
            <w:tcW w:w="4111" w:type="dxa"/>
          </w:tcPr>
          <w:p w14:paraId="5210CD3E" w14:textId="77777777" w:rsidR="005D4288" w:rsidRPr="00615E49" w:rsidRDefault="005D4288" w:rsidP="005D4288">
            <w:pPr>
              <w:spacing w:line="276" w:lineRule="auto"/>
              <w:jc w:val="both"/>
              <w:rPr>
                <w:rFonts w:eastAsia="Calibri"/>
                <w:noProof w:val="0"/>
              </w:rPr>
            </w:pPr>
          </w:p>
        </w:tc>
      </w:tr>
    </w:tbl>
    <w:p w14:paraId="06B13752" w14:textId="77777777" w:rsidR="005D4288" w:rsidRDefault="005D4288" w:rsidP="005D4288">
      <w:pPr>
        <w:spacing w:after="160" w:line="276" w:lineRule="auto"/>
        <w:jc w:val="both"/>
        <w:rPr>
          <w:rFonts w:eastAsia="Calibri"/>
          <w:noProof w:val="0"/>
        </w:rPr>
      </w:pPr>
    </w:p>
    <w:p w14:paraId="57A3FBB6" w14:textId="77777777" w:rsidR="005D4288" w:rsidRPr="00615E49" w:rsidRDefault="005D4288" w:rsidP="005D4288">
      <w:pPr>
        <w:spacing w:after="160" w:line="276" w:lineRule="auto"/>
        <w:jc w:val="both"/>
        <w:rPr>
          <w:rFonts w:eastAsia="Calibri"/>
          <w:noProof w:val="0"/>
        </w:rPr>
      </w:pPr>
    </w:p>
    <w:p w14:paraId="48FC546D" w14:textId="77777777" w:rsidR="005D4288" w:rsidRPr="00C8684A" w:rsidRDefault="005D4288" w:rsidP="005D4288">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7F9ABAA" w14:textId="4D35C924" w:rsidR="00EE57DF" w:rsidRDefault="00EE57DF" w:rsidP="009C2F8F">
      <w:pPr>
        <w:jc w:val="right"/>
        <w:rPr>
          <w:noProof w:val="0"/>
        </w:rPr>
      </w:pPr>
    </w:p>
    <w:p w14:paraId="1B46F219" w14:textId="1CA8DA37" w:rsidR="00865A46" w:rsidRDefault="00865A46" w:rsidP="00865A46">
      <w:pPr>
        <w:shd w:val="clear" w:color="auto" w:fill="FFFFFF" w:themeFill="background1"/>
        <w:tabs>
          <w:tab w:val="left" w:pos="284"/>
          <w:tab w:val="left" w:pos="426"/>
          <w:tab w:val="decimal" w:pos="8364"/>
        </w:tabs>
        <w:spacing w:line="276" w:lineRule="auto"/>
        <w:ind w:left="-284" w:right="-144" w:firstLine="284"/>
        <w:rPr>
          <w:b/>
          <w:bCs/>
          <w:color w:val="000000"/>
        </w:rPr>
      </w:pPr>
    </w:p>
    <w:p w14:paraId="27C36FD5" w14:textId="77777777" w:rsidR="002726F3" w:rsidRDefault="002726F3" w:rsidP="002726F3">
      <w:pPr>
        <w:spacing w:before="120"/>
        <w:jc w:val="center"/>
        <w:outlineLvl w:val="0"/>
        <w:rPr>
          <w:b/>
          <w:noProof w:val="0"/>
          <w:sz w:val="28"/>
          <w:szCs w:val="28"/>
          <w:lang w:eastAsia="ru-RU"/>
        </w:rPr>
      </w:pPr>
      <w:bookmarkStart w:id="71" w:name="_Hlk77770922"/>
      <w:r>
        <w:rPr>
          <w:b/>
          <w:noProof w:val="0"/>
          <w:sz w:val="28"/>
          <w:szCs w:val="28"/>
          <w:lang w:eastAsia="ru-RU"/>
        </w:rPr>
        <w:t>ANUNȚ DE PARTICIPARE INCLUSIV PENTRU PROCEDURILE DE PRESELECȚIE/PROCEDURILE NEGOCIATE</w:t>
      </w:r>
      <w:bookmarkEnd w:id="71"/>
    </w:p>
    <w:p w14:paraId="0FA604F7" w14:textId="77777777" w:rsidR="002726F3" w:rsidRDefault="002726F3" w:rsidP="002726F3">
      <w:pPr>
        <w:rPr>
          <w:noProof w:val="0"/>
          <w:sz w:val="20"/>
          <w:szCs w:val="20"/>
          <w:lang w:eastAsia="ru-RU"/>
        </w:rPr>
      </w:pPr>
    </w:p>
    <w:p w14:paraId="1F3478C2" w14:textId="77777777" w:rsidR="003553FC" w:rsidRPr="00BE362C" w:rsidRDefault="003553FC" w:rsidP="003553FC">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3B095FD3" w14:textId="77777777" w:rsidR="003553FC" w:rsidRPr="00BE362C" w:rsidRDefault="003553FC" w:rsidP="003553FC">
      <w:pPr>
        <w:rPr>
          <w:noProof w:val="0"/>
          <w:sz w:val="20"/>
          <w:szCs w:val="20"/>
          <w:lang w:val="it-IT" w:eastAsia="ru-RU"/>
        </w:rPr>
      </w:pPr>
    </w:p>
    <w:p w14:paraId="71AE0814" w14:textId="77777777" w:rsidR="003553FC" w:rsidRPr="00AA63BD" w:rsidRDefault="003553FC" w:rsidP="003553FC">
      <w:pPr>
        <w:pStyle w:val="Heading1"/>
        <w:shd w:val="clear" w:color="auto" w:fill="FFFFFF"/>
        <w:wordWrap w:val="0"/>
        <w:textAlignment w:val="baseline"/>
        <w:rPr>
          <w:b w:val="0"/>
          <w:bCs/>
          <w:color w:val="333333"/>
          <w:spacing w:val="-6"/>
        </w:rPr>
      </w:pPr>
      <w:r w:rsidRPr="00931822">
        <w:rPr>
          <w:lang w:val="it-IT" w:eastAsia="ru-RU"/>
        </w:rPr>
        <w:t>privind achiziționarea</w:t>
      </w:r>
      <w:r>
        <w:rPr>
          <w:lang w:val="it-IT" w:eastAsia="ru-RU"/>
        </w:rPr>
        <w:t>:</w:t>
      </w:r>
      <w:r w:rsidRPr="00931822">
        <w:rPr>
          <w:lang w:val="it-IT" w:eastAsia="ru-RU"/>
        </w:rPr>
        <w:t xml:space="preserve"> </w:t>
      </w:r>
      <w:r>
        <w:rPr>
          <w:lang w:eastAsia="ru-RU"/>
        </w:rPr>
        <w:t>Servicilor de cantină</w:t>
      </w:r>
      <w:r>
        <w:rPr>
          <w:bCs/>
          <w:color w:val="333333"/>
          <w:spacing w:val="-6"/>
        </w:rPr>
        <w:t xml:space="preserve"> și serviciilor de catering - 2023 </w:t>
      </w:r>
    </w:p>
    <w:p w14:paraId="3C78CCB8" w14:textId="77777777" w:rsidR="003553FC" w:rsidRPr="00047401" w:rsidRDefault="003553FC" w:rsidP="003553FC">
      <w:pPr>
        <w:shd w:val="clear" w:color="auto" w:fill="FFFFFF" w:themeFill="background1"/>
        <w:spacing w:before="120"/>
        <w:rPr>
          <w:b/>
          <w:noProof w:val="0"/>
          <w:shd w:val="clear" w:color="auto" w:fill="FFFFFF" w:themeFill="background1"/>
          <w:lang w:val="it-IT" w:eastAsia="ru-RU"/>
        </w:rPr>
      </w:pPr>
      <w:r w:rsidRPr="00931822">
        <w:rPr>
          <w:color w:val="333333"/>
          <w:shd w:val="clear" w:color="auto" w:fill="FFFFFF"/>
        </w:rPr>
        <w:t> </w:t>
      </w:r>
      <w:r w:rsidRPr="00931822">
        <w:rPr>
          <w:b/>
          <w:noProof w:val="0"/>
          <w:shd w:val="clear" w:color="auto" w:fill="FFFFFF" w:themeFill="background1"/>
          <w:lang w:val="it-IT" w:eastAsia="ru-RU"/>
        </w:rPr>
        <w:br/>
      </w:r>
      <w:r w:rsidRPr="00931822">
        <w:rPr>
          <w:noProof w:val="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w:t>
      </w:r>
      <w:r>
        <w:rPr>
          <w:b/>
          <w:noProof w:val="0"/>
          <w:lang w:val="it-IT" w:eastAsia="ru-RU"/>
        </w:rPr>
        <w:t>cererea ofertelor de preț___________________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1528697" w14:textId="77777777" w:rsidR="003553FC" w:rsidRPr="00262591" w:rsidRDefault="003553FC" w:rsidP="003553FC">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Da__</w:t>
      </w:r>
    </w:p>
    <w:p w14:paraId="5601F6DE" w14:textId="77777777" w:rsidR="003553FC" w:rsidRPr="00A67305" w:rsidRDefault="003553FC" w:rsidP="003553FC">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w:t>
      </w:r>
      <w:r>
        <w:rPr>
          <w:b/>
          <w:highlight w:val="yellow"/>
        </w:rPr>
        <w:t>www.cetauto.md</w:t>
      </w:r>
      <w:r w:rsidRPr="00262591">
        <w:rPr>
          <w:b/>
          <w:highlight w:val="yellow"/>
        </w:rPr>
        <w:t>_</w:t>
      </w:r>
    </w:p>
    <w:p w14:paraId="24687C57" w14:textId="77777777" w:rsidR="003553FC" w:rsidRPr="00BE362C" w:rsidRDefault="003553FC" w:rsidP="003553FC">
      <w:pPr>
        <w:shd w:val="clear" w:color="auto" w:fill="FFFFFF" w:themeFill="background1"/>
        <w:rPr>
          <w:noProof w:val="0"/>
          <w:sz w:val="20"/>
          <w:szCs w:val="20"/>
          <w:lang w:val="it-IT" w:eastAsia="ru-RU"/>
        </w:rPr>
      </w:pPr>
    </w:p>
    <w:p w14:paraId="5776E4CE" w14:textId="77777777" w:rsidR="003553FC" w:rsidRPr="00AA63BD" w:rsidRDefault="003553FC" w:rsidP="003553FC">
      <w:pPr>
        <w:numPr>
          <w:ilvl w:val="0"/>
          <w:numId w:val="29"/>
        </w:numPr>
        <w:shd w:val="clear" w:color="auto" w:fill="FFFFFF" w:themeFill="background1"/>
        <w:tabs>
          <w:tab w:val="left" w:pos="284"/>
          <w:tab w:val="right" w:pos="9531"/>
        </w:tabs>
        <w:spacing w:before="120"/>
        <w:ind w:left="284" w:hanging="284"/>
        <w:rPr>
          <w:b/>
          <w:noProof w:val="0"/>
          <w:lang w:val="fr-FR" w:eastAsia="ru-RU"/>
        </w:rPr>
      </w:pPr>
      <w:r w:rsidRPr="00AA63BD">
        <w:rPr>
          <w:b/>
          <w:noProof w:val="0"/>
          <w:lang w:val="fr-FR" w:eastAsia="ru-RU"/>
        </w:rPr>
        <w:t>Denumirea</w:t>
      </w:r>
      <w:r>
        <w:rPr>
          <w:b/>
          <w:noProof w:val="0"/>
          <w:lang w:eastAsia="ru-RU"/>
        </w:rPr>
        <w:t xml:space="preserve"> </w:t>
      </w:r>
      <w:r w:rsidRPr="00AA63BD">
        <w:rPr>
          <w:b/>
          <w:noProof w:val="0"/>
          <w:lang w:val="fr-FR" w:eastAsia="ru-RU"/>
        </w:rPr>
        <w:t>autorității</w:t>
      </w:r>
      <w:r>
        <w:rPr>
          <w:b/>
          <w:noProof w:val="0"/>
          <w:lang w:eastAsia="ru-RU"/>
        </w:rPr>
        <w:t xml:space="preserve"> </w:t>
      </w:r>
      <w:r w:rsidRPr="00AA63BD">
        <w:rPr>
          <w:b/>
          <w:noProof w:val="0"/>
          <w:lang w:val="fr-FR" w:eastAsia="ru-RU"/>
        </w:rPr>
        <w:t>contractante: _</w:t>
      </w:r>
      <w:r>
        <w:rPr>
          <w:b/>
          <w:noProof w:val="0"/>
          <w:lang w:eastAsia="ru-RU"/>
        </w:rPr>
        <w:t>IP Centrul de Excelență în Transporturi.</w:t>
      </w:r>
    </w:p>
    <w:p w14:paraId="07348C74" w14:textId="77777777" w:rsidR="003553FC" w:rsidRPr="00D90F95" w:rsidRDefault="003553FC" w:rsidP="003553FC">
      <w:pPr>
        <w:numPr>
          <w:ilvl w:val="0"/>
          <w:numId w:val="29"/>
        </w:numPr>
        <w:shd w:val="clear" w:color="auto" w:fill="FFFFFF" w:themeFill="background1"/>
        <w:tabs>
          <w:tab w:val="left" w:pos="284"/>
          <w:tab w:val="right" w:pos="9531"/>
        </w:tabs>
        <w:spacing w:before="120"/>
        <w:ind w:left="284" w:hanging="284"/>
        <w:rPr>
          <w:b/>
          <w:noProof w:val="0"/>
          <w:lang w:val="ru-RU" w:eastAsia="ru-RU"/>
        </w:rPr>
      </w:pPr>
      <w:r w:rsidRPr="00D90F95">
        <w:rPr>
          <w:b/>
          <w:noProof w:val="0"/>
          <w:lang w:val="ru-RU" w:eastAsia="ru-RU"/>
        </w:rPr>
        <w:t>IDNO:</w:t>
      </w:r>
      <w:r w:rsidRPr="00D90F95">
        <w:rPr>
          <w:b/>
          <w:noProof w:val="0"/>
          <w:shd w:val="clear" w:color="auto" w:fill="FFFFFF" w:themeFill="background1"/>
          <w:lang w:val="ru-RU" w:eastAsia="ru-RU"/>
        </w:rPr>
        <w:t>_</w:t>
      </w:r>
      <w:r w:rsidRPr="00D90F95">
        <w:rPr>
          <w:b/>
          <w:noProof w:val="0"/>
          <w:shd w:val="clear" w:color="auto" w:fill="FFFFFF" w:themeFill="background1"/>
          <w:lang w:eastAsia="ru-RU"/>
        </w:rPr>
        <w:t>__</w:t>
      </w:r>
      <w:r w:rsidRPr="00D90F95">
        <w:rPr>
          <w:b/>
        </w:rPr>
        <w:t xml:space="preserve"> 1015620005868</w:t>
      </w:r>
      <w:r w:rsidRPr="00D90F95">
        <w:rPr>
          <w:b/>
          <w:noProof w:val="0"/>
          <w:shd w:val="clear" w:color="auto" w:fill="FFFFFF" w:themeFill="background1"/>
          <w:lang w:val="ru-RU" w:eastAsia="ru-RU"/>
        </w:rPr>
        <w:t>__________________________________</w:t>
      </w:r>
      <w:r w:rsidRPr="00D90F95">
        <w:rPr>
          <w:b/>
          <w:noProof w:val="0"/>
          <w:shd w:val="clear" w:color="auto" w:fill="FFFFFF" w:themeFill="background1"/>
          <w:lang w:eastAsia="ru-RU"/>
        </w:rPr>
        <w:t>_____</w:t>
      </w:r>
    </w:p>
    <w:p w14:paraId="05FCFAE9" w14:textId="77777777" w:rsidR="003553FC" w:rsidRPr="00D90F95" w:rsidRDefault="003553FC" w:rsidP="003553FC">
      <w:pPr>
        <w:numPr>
          <w:ilvl w:val="0"/>
          <w:numId w:val="29"/>
        </w:numPr>
        <w:shd w:val="clear" w:color="auto" w:fill="FFFFFF" w:themeFill="background1"/>
        <w:tabs>
          <w:tab w:val="left" w:pos="284"/>
          <w:tab w:val="right" w:pos="9531"/>
        </w:tabs>
        <w:spacing w:before="120"/>
        <w:ind w:left="284" w:hanging="284"/>
        <w:rPr>
          <w:b/>
          <w:noProof w:val="0"/>
          <w:lang w:val="ru-RU" w:eastAsia="ru-RU"/>
        </w:rPr>
      </w:pPr>
      <w:r w:rsidRPr="00D90F95">
        <w:rPr>
          <w:b/>
          <w:noProof w:val="0"/>
          <w:lang w:val="fr-FR" w:eastAsia="ru-RU"/>
        </w:rPr>
        <w:t>Adresa</w:t>
      </w:r>
      <w:r w:rsidRPr="00D90F95">
        <w:rPr>
          <w:b/>
          <w:noProof w:val="0"/>
          <w:shd w:val="clear" w:color="auto" w:fill="FFFFFF" w:themeFill="background1"/>
          <w:lang w:val="ru-RU" w:eastAsia="ru-RU"/>
        </w:rPr>
        <w:t>____</w:t>
      </w:r>
      <w:r>
        <w:rPr>
          <w:b/>
          <w:noProof w:val="0"/>
          <w:shd w:val="clear" w:color="auto" w:fill="FFFFFF" w:themeFill="background1"/>
          <w:lang w:eastAsia="ru-RU"/>
        </w:rPr>
        <w:t>mun.Chișinău , str.Sarmizegetusa 31 4</w:t>
      </w:r>
      <w:r w:rsidRPr="00D90F95">
        <w:rPr>
          <w:b/>
          <w:noProof w:val="0"/>
          <w:shd w:val="clear" w:color="auto" w:fill="FFFFFF" w:themeFill="background1"/>
          <w:lang w:val="ru-RU" w:eastAsia="ru-RU"/>
        </w:rPr>
        <w:t>____________________________</w:t>
      </w:r>
      <w:r>
        <w:rPr>
          <w:b/>
          <w:noProof w:val="0"/>
          <w:shd w:val="clear" w:color="auto" w:fill="FFFFFF" w:themeFill="background1"/>
          <w:lang w:eastAsia="ru-RU"/>
        </w:rPr>
        <w:t>____</w:t>
      </w:r>
      <w:r w:rsidRPr="00D90F95">
        <w:rPr>
          <w:b/>
          <w:noProof w:val="0"/>
          <w:shd w:val="clear" w:color="auto" w:fill="FFFFFF" w:themeFill="background1"/>
          <w:lang w:val="ru-RU" w:eastAsia="ru-RU"/>
        </w:rPr>
        <w:t>________</w:t>
      </w:r>
    </w:p>
    <w:p w14:paraId="55327C08" w14:textId="77777777" w:rsidR="003553FC" w:rsidRPr="00BE362C" w:rsidRDefault="003553FC" w:rsidP="003553FC">
      <w:pPr>
        <w:numPr>
          <w:ilvl w:val="0"/>
          <w:numId w:val="29"/>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w:t>
      </w:r>
      <w:r>
        <w:rPr>
          <w:b/>
          <w:noProof w:val="0"/>
          <w:shd w:val="clear" w:color="auto" w:fill="FFFFFF" w:themeFill="background1"/>
          <w:lang w:eastAsia="ru-RU"/>
        </w:rPr>
        <w:t>(373)22-523-512, 079623606</w:t>
      </w:r>
      <w:r w:rsidRPr="00BE362C">
        <w:rPr>
          <w:b/>
          <w:noProof w:val="0"/>
          <w:shd w:val="clear" w:color="auto" w:fill="FFFFFF" w:themeFill="background1"/>
          <w:lang w:val="ru-RU" w:eastAsia="ru-RU"/>
        </w:rPr>
        <w:t>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0CCD3260" w14:textId="77777777" w:rsidR="003553FC" w:rsidRPr="00BE362C" w:rsidRDefault="003553FC" w:rsidP="003553FC">
      <w:pPr>
        <w:numPr>
          <w:ilvl w:val="0"/>
          <w:numId w:val="29"/>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Pr>
          <w:b/>
          <w:noProof w:val="0"/>
          <w:shd w:val="clear" w:color="auto" w:fill="FFFFFF" w:themeFill="background1"/>
          <w:lang w:val="it-IT" w:eastAsia="ru-RU"/>
        </w:rPr>
        <w:t>ctcav@araxinfo.com</w:t>
      </w:r>
      <w:r w:rsidRPr="00BE362C">
        <w:rPr>
          <w:b/>
          <w:noProof w:val="0"/>
          <w:shd w:val="clear" w:color="auto" w:fill="FFFFFF" w:themeFill="background1"/>
          <w:lang w:val="it-IT" w:eastAsia="ru-RU"/>
        </w:rPr>
        <w:t>_</w:t>
      </w:r>
      <w:r>
        <w:rPr>
          <w:b/>
          <w:noProof w:val="0"/>
          <w:shd w:val="clear" w:color="auto" w:fill="FFFFFF" w:themeFill="background1"/>
          <w:lang w:val="it-IT" w:eastAsia="ru-RU"/>
        </w:rPr>
        <w:t>_</w:t>
      </w:r>
    </w:p>
    <w:p w14:paraId="37123CD4" w14:textId="77777777" w:rsidR="003553FC" w:rsidRPr="00BE362C" w:rsidRDefault="003553FC" w:rsidP="003553FC">
      <w:pPr>
        <w:numPr>
          <w:ilvl w:val="0"/>
          <w:numId w:val="29"/>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1B47472" w14:textId="77777777" w:rsidR="003553FC" w:rsidRPr="00BE362C" w:rsidRDefault="003553FC" w:rsidP="003553FC">
      <w:pPr>
        <w:numPr>
          <w:ilvl w:val="0"/>
          <w:numId w:val="29"/>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12E414AE" w14:textId="77777777" w:rsidR="003553FC" w:rsidRPr="00BE362C" w:rsidRDefault="003553FC" w:rsidP="003553FC">
      <w:pPr>
        <w:numPr>
          <w:ilvl w:val="0"/>
          <w:numId w:val="29"/>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147" w:type="dxa"/>
        <w:tblLayout w:type="fixed"/>
        <w:tblLook w:val="04A0" w:firstRow="1" w:lastRow="0" w:firstColumn="1" w:lastColumn="0" w:noHBand="0" w:noVBand="1"/>
      </w:tblPr>
      <w:tblGrid>
        <w:gridCol w:w="500"/>
        <w:gridCol w:w="1195"/>
        <w:gridCol w:w="2340"/>
        <w:gridCol w:w="969"/>
        <w:gridCol w:w="1367"/>
        <w:gridCol w:w="1984"/>
        <w:gridCol w:w="1508"/>
      </w:tblGrid>
      <w:tr w:rsidR="003553FC" w:rsidRPr="00EE3BBB" w14:paraId="6F7E55FB" w14:textId="77777777" w:rsidTr="003553FC">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2FA13D4" w14:textId="77777777" w:rsidR="003553FC" w:rsidRPr="00EE3BBB" w:rsidRDefault="003553FC" w:rsidP="003553FC">
            <w:pPr>
              <w:shd w:val="clear" w:color="auto" w:fill="FFFFFF" w:themeFill="background1"/>
              <w:spacing w:before="120"/>
              <w:jc w:val="center"/>
              <w:rPr>
                <w:b/>
                <w:noProof w:val="0"/>
                <w:sz w:val="20"/>
                <w:szCs w:val="20"/>
                <w:lang w:val="ru-RU" w:eastAsia="ru-RU"/>
              </w:rPr>
            </w:pPr>
            <w:r w:rsidRPr="00EE3BBB">
              <w:rPr>
                <w:b/>
                <w:noProof w:val="0"/>
                <w:sz w:val="20"/>
                <w:szCs w:val="20"/>
                <w:lang w:val="ru-RU" w:eastAsia="ru-RU"/>
              </w:rPr>
              <w:t>Nr. d/o</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5ED783D4" w14:textId="77777777" w:rsidR="003553FC" w:rsidRPr="00EE3BBB" w:rsidRDefault="003553FC" w:rsidP="003553FC">
            <w:pPr>
              <w:shd w:val="clear" w:color="auto" w:fill="FFFFFF" w:themeFill="background1"/>
              <w:spacing w:before="120"/>
              <w:jc w:val="center"/>
              <w:rPr>
                <w:b/>
                <w:noProof w:val="0"/>
                <w:sz w:val="20"/>
                <w:szCs w:val="20"/>
                <w:lang w:val="ru-RU" w:eastAsia="ru-RU"/>
              </w:rPr>
            </w:pPr>
            <w:r w:rsidRPr="00EE3BBB">
              <w:rPr>
                <w:b/>
                <w:noProof w:val="0"/>
                <w:sz w:val="20"/>
                <w:szCs w:val="20"/>
                <w:lang w:val="ru-RU" w:eastAsia="ru-RU"/>
              </w:rPr>
              <w:t>Cod CPV</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0CE957BA" w14:textId="77777777" w:rsidR="003553FC" w:rsidRDefault="003553FC" w:rsidP="003553FC">
            <w:pPr>
              <w:shd w:val="clear" w:color="auto" w:fill="FFFFFF" w:themeFill="background1"/>
              <w:spacing w:before="120"/>
              <w:jc w:val="center"/>
              <w:rPr>
                <w:b/>
                <w:noProof w:val="0"/>
                <w:sz w:val="20"/>
                <w:szCs w:val="20"/>
                <w:lang w:val="it-IT" w:eastAsia="ru-RU"/>
              </w:rPr>
            </w:pPr>
            <w:r w:rsidRPr="00EE3BBB">
              <w:rPr>
                <w:b/>
                <w:noProof w:val="0"/>
                <w:sz w:val="20"/>
                <w:szCs w:val="20"/>
                <w:lang w:val="it-IT" w:eastAsia="ru-RU"/>
              </w:rPr>
              <w:t>Denumirea bunurilor/ serviciilor</w:t>
            </w:r>
          </w:p>
          <w:p w14:paraId="6ED729C6" w14:textId="77777777" w:rsidR="003553FC" w:rsidRDefault="003553FC" w:rsidP="003553FC">
            <w:pPr>
              <w:rPr>
                <w:sz w:val="20"/>
                <w:szCs w:val="20"/>
                <w:lang w:val="it-IT" w:eastAsia="ru-RU"/>
              </w:rPr>
            </w:pPr>
          </w:p>
          <w:p w14:paraId="4F6A7B67" w14:textId="77777777" w:rsidR="003553FC" w:rsidRPr="00EE3BBB" w:rsidRDefault="003553FC" w:rsidP="003553FC">
            <w:pPr>
              <w:rPr>
                <w:sz w:val="20"/>
                <w:szCs w:val="20"/>
                <w:lang w:val="it-IT" w:eastAsia="ru-RU"/>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30CFC9A" w14:textId="77777777" w:rsidR="003553FC" w:rsidRPr="00EE3BBB" w:rsidRDefault="003553FC" w:rsidP="003553FC">
            <w:pPr>
              <w:shd w:val="clear" w:color="auto" w:fill="FFFFFF" w:themeFill="background1"/>
              <w:spacing w:before="120"/>
              <w:jc w:val="center"/>
              <w:rPr>
                <w:b/>
                <w:noProof w:val="0"/>
                <w:sz w:val="20"/>
                <w:szCs w:val="20"/>
                <w:lang w:val="ru-RU" w:eastAsia="ru-RU"/>
              </w:rPr>
            </w:pPr>
            <w:r w:rsidRPr="00EE3BBB">
              <w:rPr>
                <w:b/>
                <w:noProof w:val="0"/>
                <w:sz w:val="20"/>
                <w:szCs w:val="20"/>
                <w:lang w:val="ru-RU" w:eastAsia="ru-RU"/>
              </w:rPr>
              <w:t>Unitatea</w:t>
            </w:r>
            <w:r w:rsidRPr="00EE3BBB">
              <w:rPr>
                <w:b/>
                <w:noProof w:val="0"/>
                <w:sz w:val="20"/>
                <w:szCs w:val="20"/>
                <w:lang w:eastAsia="ru-RU"/>
              </w:rPr>
              <w:t xml:space="preserve"> </w:t>
            </w:r>
            <w:r w:rsidRPr="00EE3BBB">
              <w:rPr>
                <w:b/>
                <w:noProof w:val="0"/>
                <w:sz w:val="20"/>
                <w:szCs w:val="20"/>
                <w:lang w:val="ru-RU" w:eastAsia="ru-RU"/>
              </w:rPr>
              <w:t>de</w:t>
            </w:r>
            <w:r w:rsidRPr="00EE3BBB">
              <w:rPr>
                <w:b/>
                <w:noProof w:val="0"/>
                <w:sz w:val="20"/>
                <w:szCs w:val="20"/>
                <w:lang w:eastAsia="ru-RU"/>
              </w:rPr>
              <w:t xml:space="preserve"> </w:t>
            </w:r>
            <w:r w:rsidRPr="00EE3BBB">
              <w:rPr>
                <w:b/>
                <w:noProof w:val="0"/>
                <w:sz w:val="20"/>
                <w:szCs w:val="20"/>
                <w:lang w:val="ru-RU" w:eastAsia="ru-RU"/>
              </w:rPr>
              <w:t>măsură</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4438625" w14:textId="77777777" w:rsidR="003553FC" w:rsidRPr="00EE3BBB" w:rsidRDefault="003553FC" w:rsidP="003553FC">
            <w:pPr>
              <w:shd w:val="clear" w:color="auto" w:fill="FFFFFF" w:themeFill="background1"/>
              <w:spacing w:before="120"/>
              <w:jc w:val="center"/>
              <w:rPr>
                <w:b/>
                <w:noProof w:val="0"/>
                <w:sz w:val="20"/>
                <w:szCs w:val="20"/>
                <w:lang w:val="ru-RU" w:eastAsia="ru-RU"/>
              </w:rPr>
            </w:pPr>
            <w:r w:rsidRPr="00EE3BBB">
              <w:rPr>
                <w:b/>
                <w:noProof w:val="0"/>
                <w:sz w:val="20"/>
                <w:szCs w:val="20"/>
                <w:lang w:val="ru-RU" w:eastAsia="ru-RU"/>
              </w:rPr>
              <w:t>Cantitatea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D7E305B" w14:textId="77777777" w:rsidR="003553FC" w:rsidRPr="00EE3BBB" w:rsidRDefault="003553FC" w:rsidP="003553FC">
            <w:pPr>
              <w:shd w:val="clear" w:color="auto" w:fill="FFFFFF" w:themeFill="background1"/>
              <w:spacing w:before="120"/>
              <w:jc w:val="center"/>
              <w:rPr>
                <w:b/>
                <w:noProof w:val="0"/>
                <w:sz w:val="20"/>
                <w:szCs w:val="20"/>
                <w:lang w:val="it-IT" w:eastAsia="ru-RU"/>
              </w:rPr>
            </w:pPr>
            <w:r w:rsidRPr="00EE3BBB">
              <w:rPr>
                <w:b/>
                <w:noProof w:val="0"/>
                <w:sz w:val="20"/>
                <w:szCs w:val="20"/>
                <w:lang w:val="it-IT" w:eastAsia="ru-RU"/>
              </w:rPr>
              <w:t>Specificarea tehnică deplină solicitată, Standarde de referință</w:t>
            </w:r>
          </w:p>
        </w:tc>
        <w:tc>
          <w:tcPr>
            <w:tcW w:w="1508" w:type="dxa"/>
            <w:tcBorders>
              <w:top w:val="single" w:sz="4" w:space="0" w:color="auto"/>
              <w:left w:val="single" w:sz="4" w:space="0" w:color="auto"/>
              <w:bottom w:val="single" w:sz="4" w:space="0" w:color="auto"/>
              <w:right w:val="single" w:sz="4" w:space="0" w:color="auto"/>
            </w:tcBorders>
            <w:shd w:val="clear" w:color="auto" w:fill="auto"/>
          </w:tcPr>
          <w:p w14:paraId="3D11D0A6" w14:textId="77777777" w:rsidR="003553FC" w:rsidRPr="00EE3BBB" w:rsidRDefault="003553FC" w:rsidP="003553FC">
            <w:pPr>
              <w:shd w:val="clear" w:color="auto" w:fill="FFFFFF" w:themeFill="background1"/>
              <w:spacing w:before="120"/>
              <w:jc w:val="center"/>
              <w:rPr>
                <w:b/>
                <w:noProof w:val="0"/>
                <w:sz w:val="20"/>
                <w:szCs w:val="20"/>
                <w:lang w:val="it-IT" w:eastAsia="ru-RU"/>
              </w:rPr>
            </w:pPr>
            <w:r w:rsidRPr="00EE3BBB">
              <w:rPr>
                <w:b/>
                <w:noProof w:val="0"/>
                <w:sz w:val="20"/>
                <w:szCs w:val="20"/>
                <w:lang w:val="it-IT" w:eastAsia="ru-RU"/>
              </w:rPr>
              <w:t>Valoarea estimată</w:t>
            </w:r>
            <w:r w:rsidRPr="00EE3BBB">
              <w:rPr>
                <w:b/>
                <w:noProof w:val="0"/>
                <w:sz w:val="20"/>
                <w:szCs w:val="20"/>
                <w:lang w:val="it-IT" w:eastAsia="ru-RU"/>
              </w:rPr>
              <w:br/>
              <w:t>(se va indica pentru fiecare lot în parte)</w:t>
            </w:r>
          </w:p>
        </w:tc>
      </w:tr>
      <w:tr w:rsidR="003553FC" w:rsidRPr="00EE3BBB" w14:paraId="663971C0" w14:textId="77777777" w:rsidTr="003553F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CB56AAE" w14:textId="77777777" w:rsidR="003553FC" w:rsidRPr="00EE3BBB" w:rsidRDefault="003553FC" w:rsidP="003553FC">
            <w:pPr>
              <w:shd w:val="clear" w:color="auto" w:fill="FFFFFF" w:themeFill="background1"/>
              <w:spacing w:before="120"/>
              <w:jc w:val="center"/>
              <w:rPr>
                <w:noProof w:val="0"/>
                <w:sz w:val="20"/>
                <w:szCs w:val="20"/>
                <w:lang w:val="it-IT" w:eastAsia="ru-RU"/>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36CA6FA6" w14:textId="77777777" w:rsidR="003553FC" w:rsidRPr="00EE3BBB" w:rsidRDefault="003553FC" w:rsidP="003553FC">
            <w:pPr>
              <w:shd w:val="clear" w:color="auto" w:fill="FFFFFF" w:themeFill="background1"/>
              <w:spacing w:before="120"/>
              <w:jc w:val="center"/>
              <w:rPr>
                <w:noProof w:val="0"/>
                <w:sz w:val="20"/>
                <w:szCs w:val="20"/>
                <w:lang w:val="it-IT" w:eastAsia="ru-RU"/>
              </w:rPr>
            </w:pP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0F2A165D" w14:textId="77777777" w:rsidR="003553FC" w:rsidRPr="00EE3BBB" w:rsidRDefault="003553FC" w:rsidP="003553FC">
            <w:pPr>
              <w:shd w:val="clear" w:color="auto" w:fill="FFFFFF" w:themeFill="background1"/>
              <w:spacing w:before="120"/>
              <w:jc w:val="center"/>
              <w:rPr>
                <w:noProof w:val="0"/>
                <w:sz w:val="20"/>
                <w:szCs w:val="20"/>
                <w:lang w:val="ru-RU" w:eastAsia="ru-RU"/>
              </w:rPr>
            </w:pPr>
            <w:r w:rsidRPr="00EE3BBB">
              <w:rPr>
                <w:b/>
                <w:noProof w:val="0"/>
                <w:sz w:val="20"/>
                <w:szCs w:val="20"/>
                <w:lang w:val="ru-RU" w:eastAsia="ru-RU"/>
              </w:rPr>
              <w:t>Lotul 1</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5CA8A634" w14:textId="77777777" w:rsidR="003553FC" w:rsidRPr="00EE3BBB" w:rsidRDefault="003553FC" w:rsidP="003553FC">
            <w:pPr>
              <w:shd w:val="clear" w:color="auto" w:fill="FFFFFF" w:themeFill="background1"/>
              <w:spacing w:before="120"/>
              <w:jc w:val="center"/>
              <w:rPr>
                <w:noProof w:val="0"/>
                <w:sz w:val="20"/>
                <w:szCs w:val="20"/>
                <w:lang w:val="ru-RU" w:eastAsia="ru-RU"/>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CFD107A" w14:textId="77777777" w:rsidR="003553FC" w:rsidRPr="00EE3BBB" w:rsidRDefault="003553FC" w:rsidP="003553FC">
            <w:pPr>
              <w:shd w:val="clear" w:color="auto" w:fill="FFFFFF" w:themeFill="background1"/>
              <w:spacing w:before="120"/>
              <w:jc w:val="center"/>
              <w:rPr>
                <w:noProof w:val="0"/>
                <w:sz w:val="20"/>
                <w:szCs w:val="20"/>
                <w:lang w:val="ru-RU"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36DEE44" w14:textId="77777777" w:rsidR="003553FC" w:rsidRPr="00EE3BBB" w:rsidRDefault="003553FC" w:rsidP="003553FC">
            <w:pPr>
              <w:shd w:val="clear" w:color="auto" w:fill="FFFFFF" w:themeFill="background1"/>
              <w:spacing w:before="120"/>
              <w:jc w:val="center"/>
              <w:rPr>
                <w:noProof w:val="0"/>
                <w:sz w:val="20"/>
                <w:szCs w:val="20"/>
                <w:lang w:val="ru-RU" w:eastAsia="ru-RU"/>
              </w:rPr>
            </w:pPr>
          </w:p>
        </w:tc>
        <w:tc>
          <w:tcPr>
            <w:tcW w:w="1508" w:type="dxa"/>
            <w:tcBorders>
              <w:top w:val="single" w:sz="4" w:space="0" w:color="auto"/>
              <w:left w:val="single" w:sz="4" w:space="0" w:color="auto"/>
              <w:bottom w:val="single" w:sz="4" w:space="0" w:color="auto"/>
              <w:right w:val="single" w:sz="4" w:space="0" w:color="auto"/>
            </w:tcBorders>
            <w:shd w:val="clear" w:color="auto" w:fill="auto"/>
          </w:tcPr>
          <w:p w14:paraId="4B5A674A" w14:textId="77777777" w:rsidR="003553FC" w:rsidRPr="00EE3BBB" w:rsidRDefault="003553FC" w:rsidP="003553FC">
            <w:pPr>
              <w:shd w:val="clear" w:color="auto" w:fill="FFFFFF" w:themeFill="background1"/>
              <w:spacing w:before="120"/>
              <w:jc w:val="center"/>
              <w:rPr>
                <w:noProof w:val="0"/>
                <w:sz w:val="20"/>
                <w:szCs w:val="20"/>
                <w:lang w:val="ru-RU" w:eastAsia="ru-RU"/>
              </w:rPr>
            </w:pPr>
          </w:p>
        </w:tc>
      </w:tr>
      <w:tr w:rsidR="003553FC" w:rsidRPr="00EE3BBB" w14:paraId="7A956551" w14:textId="77777777" w:rsidTr="003553F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4CDB3DB" w14:textId="77777777" w:rsidR="003553FC" w:rsidRPr="00EE3BBB" w:rsidRDefault="003553FC" w:rsidP="003553FC">
            <w:pPr>
              <w:shd w:val="clear" w:color="auto" w:fill="FFFFFF" w:themeFill="background1"/>
              <w:spacing w:before="120"/>
              <w:jc w:val="center"/>
              <w:rPr>
                <w:noProof w:val="0"/>
                <w:sz w:val="20"/>
                <w:szCs w:val="20"/>
                <w:lang w:val="ru-RU" w:eastAsia="ru-RU"/>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279C1FC" w14:textId="77777777" w:rsidR="003553FC" w:rsidRPr="00EE3BBB" w:rsidRDefault="003553FC" w:rsidP="003553FC">
            <w:pPr>
              <w:shd w:val="clear" w:color="auto" w:fill="FFFFFF" w:themeFill="background1"/>
              <w:spacing w:before="120"/>
              <w:jc w:val="center"/>
              <w:rPr>
                <w:b/>
                <w:noProof w:val="0"/>
                <w:sz w:val="20"/>
                <w:szCs w:val="20"/>
                <w:lang w:val="ru-RU" w:eastAsia="ru-RU"/>
              </w:rPr>
            </w:pPr>
            <w:r>
              <w:rPr>
                <w:b/>
                <w:sz w:val="20"/>
                <w:szCs w:val="20"/>
              </w:rPr>
              <w:t>55500000-5</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3413A9D4" w14:textId="77777777" w:rsidR="003553FC" w:rsidRPr="00BE4692" w:rsidRDefault="003553FC" w:rsidP="003553FC">
            <w:pPr>
              <w:pStyle w:val="Heading1"/>
              <w:shd w:val="clear" w:color="auto" w:fill="FFFFFF"/>
              <w:wordWrap w:val="0"/>
              <w:jc w:val="both"/>
              <w:textAlignment w:val="baseline"/>
              <w:rPr>
                <w:i/>
                <w:sz w:val="20"/>
                <w:szCs w:val="20"/>
                <w:lang w:val="fr-FR" w:eastAsia="ru-RU"/>
              </w:rPr>
            </w:pPr>
            <w:r>
              <w:rPr>
                <w:sz w:val="20"/>
                <w:szCs w:val="20"/>
              </w:rPr>
              <w:t>Servicii de cantină ș</w:t>
            </w:r>
            <w:r w:rsidRPr="00BE4692">
              <w:rPr>
                <w:sz w:val="20"/>
                <w:szCs w:val="20"/>
              </w:rPr>
              <w:t>i se</w:t>
            </w:r>
            <w:r>
              <w:rPr>
                <w:sz w:val="20"/>
                <w:szCs w:val="20"/>
              </w:rPr>
              <w:t>rvicii de catering (prepararea și furnizalea prânzului pentru perioada:01.0 4.2023 - 31.01</w:t>
            </w:r>
            <w:r w:rsidRPr="00BE4692">
              <w:rPr>
                <w:sz w:val="20"/>
                <w:szCs w:val="20"/>
              </w:rPr>
              <w:t>.2023 )</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166F637" w14:textId="77777777" w:rsidR="003553FC" w:rsidRPr="00BE4692" w:rsidRDefault="003553FC" w:rsidP="003553FC">
            <w:pPr>
              <w:shd w:val="clear" w:color="auto" w:fill="FFFFFF" w:themeFill="background1"/>
              <w:spacing w:before="120"/>
              <w:jc w:val="center"/>
              <w:rPr>
                <w:noProof w:val="0"/>
                <w:sz w:val="20"/>
                <w:szCs w:val="20"/>
                <w:lang w:val="fr-FR" w:eastAsia="ru-RU"/>
              </w:rPr>
            </w:pPr>
            <w:r>
              <w:rPr>
                <w:noProof w:val="0"/>
                <w:sz w:val="20"/>
                <w:szCs w:val="20"/>
                <w:lang w:val="fr-FR" w:eastAsia="ru-RU"/>
              </w:rPr>
              <w:t>19 248 porții</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60091C5" w14:textId="77777777" w:rsidR="003553FC" w:rsidRPr="00BE4692" w:rsidRDefault="003553FC" w:rsidP="003553FC">
            <w:pPr>
              <w:shd w:val="clear" w:color="auto" w:fill="FFFFFF" w:themeFill="background1"/>
              <w:spacing w:before="120"/>
              <w:jc w:val="center"/>
              <w:rPr>
                <w:noProof w:val="0"/>
                <w:sz w:val="20"/>
                <w:szCs w:val="20"/>
                <w:lang w:val="fr-FR" w:eastAsia="ru-RU"/>
              </w:rPr>
            </w:pPr>
            <w:r w:rsidRPr="00BE4692">
              <w:rPr>
                <w:noProof w:val="0"/>
                <w:sz w:val="20"/>
                <w:szCs w:val="20"/>
                <w:lang w:val="fr-FR" w:eastAsia="ru-RU"/>
              </w:rPr>
              <w:t>Conform caietului de sarcini</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EE4FAB9" w14:textId="77777777" w:rsidR="003553FC" w:rsidRDefault="003553FC" w:rsidP="003553FC">
            <w:pPr>
              <w:shd w:val="clear" w:color="auto" w:fill="FFFFFF" w:themeFill="background1"/>
              <w:spacing w:before="120"/>
              <w:jc w:val="center"/>
              <w:rPr>
                <w:noProof w:val="0"/>
                <w:sz w:val="20"/>
                <w:szCs w:val="20"/>
                <w:lang w:val="fr-FR" w:eastAsia="ru-RU"/>
              </w:rPr>
            </w:pPr>
            <w:r>
              <w:rPr>
                <w:noProof w:val="0"/>
                <w:sz w:val="20"/>
                <w:szCs w:val="20"/>
                <w:lang w:val="fr-FR" w:eastAsia="ru-RU"/>
              </w:rPr>
              <w:t>Structura meniului :</w:t>
            </w:r>
          </w:p>
          <w:p w14:paraId="217361FA" w14:textId="77777777" w:rsidR="003553FC" w:rsidRDefault="003553FC" w:rsidP="003553FC">
            <w:pPr>
              <w:pStyle w:val="ListParagraph"/>
              <w:numPr>
                <w:ilvl w:val="0"/>
                <w:numId w:val="31"/>
              </w:numPr>
              <w:shd w:val="clear" w:color="auto" w:fill="FFFFFF" w:themeFill="background1"/>
              <w:tabs>
                <w:tab w:val="clear" w:pos="1134"/>
                <w:tab w:val="left" w:pos="-104"/>
              </w:tabs>
              <w:spacing w:before="120"/>
              <w:ind w:left="-104" w:firstLine="0"/>
              <w:rPr>
                <w:sz w:val="20"/>
                <w:szCs w:val="20"/>
                <w:lang w:val="fr-FR" w:eastAsia="ru-RU"/>
              </w:rPr>
            </w:pPr>
            <w:r>
              <w:rPr>
                <w:sz w:val="20"/>
                <w:szCs w:val="20"/>
                <w:lang w:val="fr-FR" w:eastAsia="ru-RU"/>
              </w:rPr>
              <w:t>Felul I (diversificat) ;</w:t>
            </w:r>
          </w:p>
          <w:p w14:paraId="62827455" w14:textId="77777777" w:rsidR="003553FC" w:rsidRDefault="003553FC" w:rsidP="003553FC">
            <w:pPr>
              <w:pStyle w:val="ListParagraph"/>
              <w:numPr>
                <w:ilvl w:val="0"/>
                <w:numId w:val="31"/>
              </w:numPr>
              <w:shd w:val="clear" w:color="auto" w:fill="FFFFFF" w:themeFill="background1"/>
              <w:tabs>
                <w:tab w:val="clear" w:pos="1134"/>
                <w:tab w:val="left" w:pos="-104"/>
              </w:tabs>
              <w:spacing w:before="120"/>
              <w:ind w:left="-104" w:firstLine="0"/>
              <w:rPr>
                <w:sz w:val="20"/>
                <w:szCs w:val="20"/>
                <w:lang w:eastAsia="ru-RU"/>
              </w:rPr>
            </w:pPr>
            <w:r w:rsidRPr="00BE4692">
              <w:rPr>
                <w:sz w:val="20"/>
                <w:szCs w:val="20"/>
                <w:lang w:eastAsia="ru-RU"/>
              </w:rPr>
              <w:t>Felul II (garnir, bucate din carne, pește)</w:t>
            </w:r>
            <w:r>
              <w:rPr>
                <w:sz w:val="20"/>
                <w:szCs w:val="20"/>
                <w:lang w:eastAsia="ru-RU"/>
              </w:rPr>
              <w:t>;</w:t>
            </w:r>
          </w:p>
          <w:p w14:paraId="41B5C9C7" w14:textId="77777777" w:rsidR="003553FC" w:rsidRDefault="003553FC" w:rsidP="003553FC">
            <w:pPr>
              <w:pStyle w:val="ListParagraph"/>
              <w:numPr>
                <w:ilvl w:val="0"/>
                <w:numId w:val="31"/>
              </w:numPr>
              <w:shd w:val="clear" w:color="auto" w:fill="FFFFFF" w:themeFill="background1"/>
              <w:tabs>
                <w:tab w:val="clear" w:pos="1134"/>
                <w:tab w:val="left" w:pos="-104"/>
              </w:tabs>
              <w:spacing w:before="120"/>
              <w:ind w:left="-104" w:firstLine="0"/>
              <w:rPr>
                <w:sz w:val="20"/>
                <w:szCs w:val="20"/>
                <w:lang w:eastAsia="ru-RU"/>
              </w:rPr>
            </w:pPr>
            <w:r>
              <w:rPr>
                <w:sz w:val="20"/>
                <w:szCs w:val="20"/>
                <w:lang w:eastAsia="ru-RU"/>
              </w:rPr>
              <w:t>Suc, compot din fructe, ceai;</w:t>
            </w:r>
          </w:p>
          <w:p w14:paraId="760ABC85" w14:textId="77777777" w:rsidR="003553FC" w:rsidRDefault="003553FC" w:rsidP="003553FC">
            <w:pPr>
              <w:pStyle w:val="ListParagraph"/>
              <w:numPr>
                <w:ilvl w:val="0"/>
                <w:numId w:val="31"/>
              </w:numPr>
              <w:shd w:val="clear" w:color="auto" w:fill="FFFFFF" w:themeFill="background1"/>
              <w:tabs>
                <w:tab w:val="clear" w:pos="1134"/>
                <w:tab w:val="left" w:pos="-104"/>
              </w:tabs>
              <w:spacing w:before="120"/>
              <w:ind w:left="-104" w:firstLine="0"/>
              <w:rPr>
                <w:sz w:val="20"/>
                <w:szCs w:val="20"/>
                <w:lang w:eastAsia="ru-RU"/>
              </w:rPr>
            </w:pPr>
            <w:r>
              <w:rPr>
                <w:sz w:val="20"/>
                <w:szCs w:val="20"/>
                <w:lang w:eastAsia="ru-RU"/>
              </w:rPr>
              <w:t>Pâine – minim 100 gr;</w:t>
            </w:r>
          </w:p>
          <w:p w14:paraId="14EF235E" w14:textId="77777777" w:rsidR="003553FC" w:rsidRDefault="003553FC" w:rsidP="003553FC">
            <w:pPr>
              <w:pStyle w:val="ListParagraph"/>
              <w:numPr>
                <w:ilvl w:val="0"/>
                <w:numId w:val="0"/>
              </w:numPr>
              <w:shd w:val="clear" w:color="auto" w:fill="FFFFFF" w:themeFill="background1"/>
              <w:tabs>
                <w:tab w:val="clear" w:pos="1134"/>
                <w:tab w:val="left" w:pos="-104"/>
              </w:tabs>
              <w:spacing w:before="120"/>
              <w:ind w:left="-104"/>
              <w:rPr>
                <w:sz w:val="20"/>
                <w:szCs w:val="20"/>
                <w:lang w:eastAsia="ru-RU"/>
              </w:rPr>
            </w:pPr>
            <w:r>
              <w:rPr>
                <w:sz w:val="20"/>
                <w:szCs w:val="20"/>
                <w:lang w:eastAsia="ru-RU"/>
              </w:rPr>
              <w:t>Valoarea energetică minima : 960 kkal</w:t>
            </w:r>
          </w:p>
          <w:p w14:paraId="352C9A1A" w14:textId="77777777" w:rsidR="003553FC" w:rsidRDefault="003553FC" w:rsidP="003553FC">
            <w:pPr>
              <w:pStyle w:val="ListParagraph"/>
              <w:numPr>
                <w:ilvl w:val="0"/>
                <w:numId w:val="0"/>
              </w:numPr>
              <w:shd w:val="clear" w:color="auto" w:fill="FFFFFF" w:themeFill="background1"/>
              <w:tabs>
                <w:tab w:val="clear" w:pos="1134"/>
                <w:tab w:val="left" w:pos="-104"/>
              </w:tabs>
              <w:spacing w:before="120"/>
              <w:ind w:left="-104"/>
              <w:rPr>
                <w:sz w:val="20"/>
                <w:szCs w:val="20"/>
                <w:lang w:eastAsia="ru-RU"/>
              </w:rPr>
            </w:pPr>
          </w:p>
          <w:p w14:paraId="0B209FD4" w14:textId="77777777" w:rsidR="003553FC" w:rsidRDefault="003553FC" w:rsidP="003553FC">
            <w:pPr>
              <w:pStyle w:val="ListParagraph"/>
              <w:numPr>
                <w:ilvl w:val="0"/>
                <w:numId w:val="0"/>
              </w:numPr>
              <w:shd w:val="clear" w:color="auto" w:fill="FFFFFF" w:themeFill="background1"/>
              <w:tabs>
                <w:tab w:val="clear" w:pos="1134"/>
                <w:tab w:val="left" w:pos="-104"/>
              </w:tabs>
              <w:spacing w:before="120"/>
              <w:ind w:left="-104"/>
              <w:rPr>
                <w:sz w:val="20"/>
                <w:szCs w:val="20"/>
                <w:lang w:eastAsia="ru-RU"/>
              </w:rPr>
            </w:pPr>
            <w:r>
              <w:rPr>
                <w:sz w:val="20"/>
                <w:szCs w:val="20"/>
                <w:lang w:eastAsia="ru-RU"/>
              </w:rPr>
              <w:t>Conform Hotărârii Guvernului nr.266 din 14 martie 2006 și altor norme prevăzute în actele normative și legislative ale RM.</w:t>
            </w:r>
          </w:p>
          <w:p w14:paraId="7DA04D52" w14:textId="77777777" w:rsidR="003553FC" w:rsidRDefault="003553FC" w:rsidP="003553FC">
            <w:pPr>
              <w:pStyle w:val="ListParagraph"/>
              <w:numPr>
                <w:ilvl w:val="0"/>
                <w:numId w:val="0"/>
              </w:numPr>
              <w:shd w:val="clear" w:color="auto" w:fill="FFFFFF" w:themeFill="background1"/>
              <w:tabs>
                <w:tab w:val="clear" w:pos="1134"/>
                <w:tab w:val="left" w:pos="-104"/>
              </w:tabs>
              <w:spacing w:before="120"/>
              <w:ind w:left="-104"/>
              <w:rPr>
                <w:sz w:val="20"/>
                <w:szCs w:val="20"/>
                <w:lang w:eastAsia="ru-RU"/>
              </w:rPr>
            </w:pPr>
            <w:r>
              <w:rPr>
                <w:sz w:val="20"/>
                <w:szCs w:val="20"/>
                <w:lang w:eastAsia="ru-RU"/>
              </w:rPr>
              <w:t>Costul unui prânz/elev – 17.30 lei, inclusiv TVA</w:t>
            </w:r>
          </w:p>
          <w:p w14:paraId="09C343AB" w14:textId="77777777" w:rsidR="003553FC" w:rsidRPr="001B3976" w:rsidRDefault="003553FC" w:rsidP="003553FC">
            <w:pPr>
              <w:pStyle w:val="ListParagraph"/>
              <w:numPr>
                <w:ilvl w:val="0"/>
                <w:numId w:val="0"/>
              </w:numPr>
              <w:shd w:val="clear" w:color="auto" w:fill="FFFFFF" w:themeFill="background1"/>
              <w:tabs>
                <w:tab w:val="clear" w:pos="1134"/>
                <w:tab w:val="left" w:pos="-104"/>
              </w:tabs>
              <w:spacing w:before="120"/>
              <w:ind w:left="-104"/>
              <w:rPr>
                <w:sz w:val="20"/>
                <w:szCs w:val="20"/>
                <w:lang w:val="fr-FR" w:eastAsia="ru-RU"/>
              </w:rPr>
            </w:pPr>
            <w:r w:rsidRPr="001B3976">
              <w:rPr>
                <w:sz w:val="20"/>
                <w:szCs w:val="20"/>
                <w:lang w:val="fr-FR" w:eastAsia="ru-RU"/>
              </w:rPr>
              <w:t>Livrarea prânzului se va efectua de luni până vineri, la ora 10.40, conform meniului, în recipient</w:t>
            </w:r>
            <w:r>
              <w:rPr>
                <w:sz w:val="20"/>
                <w:szCs w:val="20"/>
                <w:lang w:val="fr-FR" w:eastAsia="ru-RU"/>
              </w:rPr>
              <w:t>e</w:t>
            </w:r>
            <w:r w:rsidRPr="001B3976">
              <w:rPr>
                <w:sz w:val="20"/>
                <w:szCs w:val="20"/>
                <w:lang w:val="fr-FR" w:eastAsia="ru-RU"/>
              </w:rPr>
              <w:t xml:space="preserve"> inoxidabile</w:t>
            </w:r>
            <w:r>
              <w:rPr>
                <w:sz w:val="20"/>
                <w:szCs w:val="20"/>
                <w:lang w:val="fr-FR" w:eastAsia="ru-RU"/>
              </w:rPr>
              <w:t>, închise, individuale, pentru fiecare fel de mâncare, în confromitate cu nomrele de igienă în vigoare, în incinta instituției.</w:t>
            </w:r>
            <w:r w:rsidRPr="001B3976">
              <w:rPr>
                <w:sz w:val="20"/>
                <w:szCs w:val="20"/>
                <w:lang w:val="fr-FR" w:eastAsia="ru-RU"/>
              </w:rPr>
              <w:t xml:space="preserve"> </w:t>
            </w:r>
          </w:p>
        </w:tc>
        <w:tc>
          <w:tcPr>
            <w:tcW w:w="1508" w:type="dxa"/>
            <w:tcBorders>
              <w:top w:val="single" w:sz="4" w:space="0" w:color="auto"/>
              <w:left w:val="single" w:sz="4" w:space="0" w:color="auto"/>
              <w:bottom w:val="single" w:sz="4" w:space="0" w:color="auto"/>
              <w:right w:val="single" w:sz="4" w:space="0" w:color="auto"/>
            </w:tcBorders>
            <w:shd w:val="clear" w:color="auto" w:fill="auto"/>
          </w:tcPr>
          <w:p w14:paraId="2307BAC9" w14:textId="77777777" w:rsidR="003553FC" w:rsidRPr="00BE4692" w:rsidRDefault="003553FC" w:rsidP="003553FC">
            <w:pPr>
              <w:shd w:val="clear" w:color="auto" w:fill="FFFFFF" w:themeFill="background1"/>
              <w:spacing w:before="120"/>
              <w:jc w:val="center"/>
              <w:rPr>
                <w:b/>
                <w:bCs/>
                <w:noProof w:val="0"/>
                <w:sz w:val="20"/>
                <w:szCs w:val="20"/>
                <w:lang w:val="fr-FR" w:eastAsia="ru-RU"/>
              </w:rPr>
            </w:pPr>
            <w:r>
              <w:rPr>
                <w:b/>
                <w:bCs/>
                <w:noProof w:val="0"/>
                <w:sz w:val="20"/>
                <w:szCs w:val="20"/>
                <w:lang w:val="fr-FR" w:eastAsia="ru-RU"/>
              </w:rPr>
              <w:t>333 000</w:t>
            </w:r>
            <w:r w:rsidRPr="00BE4692">
              <w:rPr>
                <w:b/>
                <w:bCs/>
                <w:noProof w:val="0"/>
                <w:sz w:val="20"/>
                <w:szCs w:val="20"/>
                <w:lang w:val="fr-FR" w:eastAsia="ru-RU"/>
              </w:rPr>
              <w:t xml:space="preserve"> lei</w:t>
            </w:r>
          </w:p>
        </w:tc>
      </w:tr>
      <w:tr w:rsidR="003553FC" w:rsidRPr="00EE3BBB" w14:paraId="6B03C039" w14:textId="77777777" w:rsidTr="003553F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05CCC63" w14:textId="77777777" w:rsidR="003553FC" w:rsidRPr="00BE4692" w:rsidRDefault="003553FC" w:rsidP="003553FC">
            <w:pPr>
              <w:shd w:val="clear" w:color="auto" w:fill="FFFFFF" w:themeFill="background1"/>
              <w:spacing w:before="120"/>
              <w:jc w:val="center"/>
              <w:rPr>
                <w:noProof w:val="0"/>
                <w:sz w:val="20"/>
                <w:szCs w:val="20"/>
                <w:lang w:val="fr-FR" w:eastAsia="ru-RU"/>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1319C477" w14:textId="77777777" w:rsidR="003553FC" w:rsidRPr="00BE4692" w:rsidRDefault="003553FC" w:rsidP="003553FC">
            <w:pPr>
              <w:shd w:val="clear" w:color="auto" w:fill="FFFFFF" w:themeFill="background1"/>
              <w:spacing w:before="120"/>
              <w:jc w:val="center"/>
              <w:rPr>
                <w:noProof w:val="0"/>
                <w:sz w:val="20"/>
                <w:szCs w:val="20"/>
                <w:lang w:val="fr-FR" w:eastAsia="ru-RU"/>
              </w:rPr>
            </w:pPr>
            <w:r w:rsidRPr="00BE4692">
              <w:rPr>
                <w:noProof w:val="0"/>
                <w:sz w:val="20"/>
                <w:szCs w:val="20"/>
                <w:lang w:val="fr-FR" w:eastAsia="ru-RU"/>
              </w:rPr>
              <w:t>-</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5E92BC2E" w14:textId="77777777" w:rsidR="003553FC" w:rsidRPr="00EE3BBB" w:rsidRDefault="003553FC" w:rsidP="003553FC">
            <w:pPr>
              <w:shd w:val="clear" w:color="auto" w:fill="FFFFFF" w:themeFill="background1"/>
              <w:spacing w:before="120"/>
              <w:jc w:val="center"/>
              <w:rPr>
                <w:noProof w:val="0"/>
                <w:sz w:val="20"/>
                <w:szCs w:val="20"/>
                <w:lang w:eastAsia="ru-RU"/>
              </w:rPr>
            </w:pPr>
            <w:r w:rsidRPr="00EE3BBB">
              <w:rPr>
                <w:b/>
                <w:noProof w:val="0"/>
                <w:sz w:val="20"/>
                <w:szCs w:val="20"/>
                <w:lang w:eastAsia="ru-RU"/>
              </w:rPr>
              <w:t>-</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3E4A1E55" w14:textId="77777777" w:rsidR="003553FC" w:rsidRPr="00EE3BBB" w:rsidRDefault="003553FC" w:rsidP="003553FC">
            <w:pPr>
              <w:shd w:val="clear" w:color="auto" w:fill="FFFFFF" w:themeFill="background1"/>
              <w:spacing w:before="120"/>
              <w:jc w:val="center"/>
              <w:rPr>
                <w:noProof w:val="0"/>
                <w:sz w:val="20"/>
                <w:szCs w:val="20"/>
                <w:lang w:eastAsia="ru-RU"/>
              </w:rPr>
            </w:pPr>
            <w:r w:rsidRPr="00EE3BBB">
              <w:rPr>
                <w:noProof w:val="0"/>
                <w:sz w:val="20"/>
                <w:szCs w:val="20"/>
                <w:lang w:eastAsia="ru-RU"/>
              </w:rPr>
              <w:t>-</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3C7A72C1" w14:textId="77777777" w:rsidR="003553FC" w:rsidRPr="00BE4692" w:rsidRDefault="003553FC" w:rsidP="003553FC">
            <w:pPr>
              <w:shd w:val="clear" w:color="auto" w:fill="FFFFFF" w:themeFill="background1"/>
              <w:spacing w:before="120"/>
              <w:jc w:val="center"/>
              <w:rPr>
                <w:noProof w:val="0"/>
                <w:sz w:val="20"/>
                <w:szCs w:val="20"/>
                <w:lang w:val="fr-FR" w:eastAsia="ru-RU"/>
              </w:rPr>
            </w:pPr>
            <w:r w:rsidRPr="00EE3BBB">
              <w:rPr>
                <w:noProof w:val="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09121B7" w14:textId="77777777" w:rsidR="003553FC" w:rsidRPr="00BE4692" w:rsidRDefault="003553FC" w:rsidP="003553FC">
            <w:pPr>
              <w:shd w:val="clear" w:color="auto" w:fill="FFFFFF" w:themeFill="background1"/>
              <w:spacing w:before="120"/>
              <w:jc w:val="center"/>
              <w:rPr>
                <w:noProof w:val="0"/>
                <w:sz w:val="20"/>
                <w:szCs w:val="20"/>
                <w:lang w:val="fr-FR" w:eastAsia="ru-RU"/>
              </w:rPr>
            </w:pPr>
            <w:r w:rsidRPr="00EE3BBB">
              <w:rPr>
                <w:noProof w:val="0"/>
                <w:sz w:val="20"/>
                <w:szCs w:val="20"/>
                <w:lang w:eastAsia="ru-RU"/>
              </w:rPr>
              <w:t>-</w:t>
            </w:r>
          </w:p>
        </w:tc>
        <w:tc>
          <w:tcPr>
            <w:tcW w:w="1508" w:type="dxa"/>
            <w:tcBorders>
              <w:top w:val="single" w:sz="4" w:space="0" w:color="auto"/>
              <w:left w:val="single" w:sz="4" w:space="0" w:color="auto"/>
              <w:bottom w:val="single" w:sz="4" w:space="0" w:color="auto"/>
              <w:right w:val="single" w:sz="4" w:space="0" w:color="auto"/>
            </w:tcBorders>
            <w:shd w:val="clear" w:color="auto" w:fill="auto"/>
          </w:tcPr>
          <w:p w14:paraId="1AC74DE3" w14:textId="77777777" w:rsidR="003553FC" w:rsidRPr="00BE4692" w:rsidRDefault="003553FC" w:rsidP="003553FC">
            <w:pPr>
              <w:shd w:val="clear" w:color="auto" w:fill="FFFFFF" w:themeFill="background1"/>
              <w:spacing w:before="120"/>
              <w:jc w:val="center"/>
              <w:rPr>
                <w:noProof w:val="0"/>
                <w:sz w:val="20"/>
                <w:szCs w:val="20"/>
                <w:lang w:val="fr-FR" w:eastAsia="ru-RU"/>
              </w:rPr>
            </w:pPr>
            <w:r w:rsidRPr="00EE3BBB">
              <w:rPr>
                <w:noProof w:val="0"/>
                <w:sz w:val="20"/>
                <w:szCs w:val="20"/>
                <w:lang w:eastAsia="ru-RU"/>
              </w:rPr>
              <w:t>-</w:t>
            </w:r>
          </w:p>
        </w:tc>
      </w:tr>
      <w:tr w:rsidR="003553FC" w:rsidRPr="00EE3BBB" w14:paraId="6BA2030E" w14:textId="77777777" w:rsidTr="003553FC">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09F244D8" w14:textId="77777777" w:rsidR="003553FC" w:rsidRPr="00BE4692" w:rsidRDefault="003553FC" w:rsidP="003553FC">
            <w:pPr>
              <w:shd w:val="clear" w:color="auto" w:fill="FFFFFF" w:themeFill="background1"/>
              <w:spacing w:before="120"/>
              <w:jc w:val="center"/>
              <w:rPr>
                <w:noProof w:val="0"/>
                <w:sz w:val="20"/>
                <w:szCs w:val="20"/>
                <w:lang w:val="fr-FR" w:eastAsia="ru-RU"/>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2E47C8F1" w14:textId="77777777" w:rsidR="003553FC" w:rsidRPr="00EE3BBB" w:rsidRDefault="003553FC" w:rsidP="003553FC">
            <w:pPr>
              <w:shd w:val="clear" w:color="auto" w:fill="FFFFFF" w:themeFill="background1"/>
              <w:spacing w:before="120"/>
              <w:jc w:val="center"/>
              <w:rPr>
                <w:noProof w:val="0"/>
                <w:sz w:val="20"/>
                <w:szCs w:val="20"/>
                <w:lang w:eastAsia="ru-RU"/>
              </w:rPr>
            </w:pPr>
            <w:r w:rsidRPr="00EE3BBB">
              <w:rPr>
                <w:noProof w:val="0"/>
                <w:sz w:val="20"/>
                <w:szCs w:val="20"/>
                <w:lang w:eastAsia="ru-RU"/>
              </w:rPr>
              <w:t>-</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14:paraId="12F4A16A" w14:textId="77777777" w:rsidR="003553FC" w:rsidRPr="00EE3BBB" w:rsidRDefault="003553FC" w:rsidP="003553FC">
            <w:pPr>
              <w:shd w:val="clear" w:color="auto" w:fill="FFFFFF" w:themeFill="background1"/>
              <w:spacing w:before="120"/>
              <w:jc w:val="center"/>
              <w:rPr>
                <w:i/>
                <w:noProof w:val="0"/>
                <w:sz w:val="20"/>
                <w:szCs w:val="20"/>
                <w:lang w:val="ru-RU" w:eastAsia="ru-RU"/>
              </w:rPr>
            </w:pPr>
            <w:r w:rsidRPr="00BE4692">
              <w:rPr>
                <w:i/>
                <w:noProof w:val="0"/>
                <w:sz w:val="20"/>
                <w:szCs w:val="20"/>
                <w:lang w:val="fr-FR" w:eastAsia="ru-RU"/>
              </w:rPr>
              <w:t>[L</w:t>
            </w:r>
            <w:r w:rsidRPr="00EE3BBB">
              <w:rPr>
                <w:i/>
                <w:noProof w:val="0"/>
                <w:sz w:val="20"/>
                <w:szCs w:val="20"/>
                <w:lang w:val="ru-RU" w:eastAsia="ru-RU"/>
              </w:rPr>
              <w:t>ista</w:t>
            </w:r>
            <w:r w:rsidRPr="00EE3BBB">
              <w:rPr>
                <w:i/>
                <w:noProof w:val="0"/>
                <w:sz w:val="20"/>
                <w:szCs w:val="20"/>
                <w:lang w:val="en-GB" w:eastAsia="ru-RU"/>
              </w:rPr>
              <w:t xml:space="preserve"> </w:t>
            </w:r>
            <w:r w:rsidRPr="00EE3BBB">
              <w:rPr>
                <w:i/>
                <w:noProof w:val="0"/>
                <w:sz w:val="20"/>
                <w:szCs w:val="20"/>
                <w:lang w:val="ru-RU" w:eastAsia="ru-RU"/>
              </w:rPr>
              <w:t>pozițiilor</w:t>
            </w:r>
            <w:r w:rsidRPr="00EE3BBB">
              <w:rPr>
                <w:i/>
                <w:noProof w:val="0"/>
                <w:sz w:val="20"/>
                <w:szCs w:val="20"/>
                <w:lang w:val="en-GB" w:eastAsia="ru-RU"/>
              </w:rPr>
              <w:t xml:space="preserve"> </w:t>
            </w:r>
            <w:r w:rsidRPr="00EE3BBB">
              <w:rPr>
                <w:i/>
                <w:noProof w:val="0"/>
                <w:sz w:val="20"/>
                <w:szCs w:val="20"/>
                <w:lang w:val="ru-RU" w:eastAsia="ru-RU"/>
              </w:rPr>
              <w:t>din</w:t>
            </w:r>
            <w:r w:rsidRPr="00EE3BBB">
              <w:rPr>
                <w:i/>
                <w:noProof w:val="0"/>
                <w:sz w:val="20"/>
                <w:szCs w:val="20"/>
                <w:lang w:val="en-GB" w:eastAsia="ru-RU"/>
              </w:rPr>
              <w:t xml:space="preserve"> </w:t>
            </w:r>
            <w:r w:rsidRPr="00EE3BBB">
              <w:rPr>
                <w:i/>
                <w:noProof w:val="0"/>
                <w:sz w:val="20"/>
                <w:szCs w:val="20"/>
                <w:lang w:val="ru-RU" w:eastAsia="ru-RU"/>
              </w:rPr>
              <w:t>Lot]</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4DE12D82" w14:textId="77777777" w:rsidR="003553FC" w:rsidRPr="00EE3BBB" w:rsidRDefault="003553FC" w:rsidP="003553FC">
            <w:pPr>
              <w:shd w:val="clear" w:color="auto" w:fill="FFFFFF" w:themeFill="background1"/>
              <w:spacing w:before="120"/>
              <w:jc w:val="center"/>
              <w:rPr>
                <w:noProof w:val="0"/>
                <w:sz w:val="20"/>
                <w:szCs w:val="20"/>
                <w:lang w:eastAsia="ru-RU"/>
              </w:rPr>
            </w:pPr>
            <w:r w:rsidRPr="00EE3BBB">
              <w:rPr>
                <w:noProof w:val="0"/>
                <w:sz w:val="20"/>
                <w:szCs w:val="20"/>
                <w:lang w:eastAsia="ru-RU"/>
              </w:rPr>
              <w:t>-</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529BB170" w14:textId="77777777" w:rsidR="003553FC" w:rsidRPr="00EE3BBB" w:rsidRDefault="003553FC" w:rsidP="003553FC">
            <w:pPr>
              <w:shd w:val="clear" w:color="auto" w:fill="FFFFFF" w:themeFill="background1"/>
              <w:spacing w:before="120"/>
              <w:jc w:val="center"/>
              <w:rPr>
                <w:noProof w:val="0"/>
                <w:sz w:val="20"/>
                <w:szCs w:val="20"/>
                <w:lang w:val="ru-RU" w:eastAsia="ru-RU"/>
              </w:rPr>
            </w:pPr>
            <w:r w:rsidRPr="00EE3BBB">
              <w:rPr>
                <w:noProof w:val="0"/>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39F2EE07" w14:textId="77777777" w:rsidR="003553FC" w:rsidRPr="00EE3BBB" w:rsidRDefault="003553FC" w:rsidP="003553FC">
            <w:pPr>
              <w:shd w:val="clear" w:color="auto" w:fill="FFFFFF" w:themeFill="background1"/>
              <w:spacing w:before="120"/>
              <w:jc w:val="center"/>
              <w:rPr>
                <w:noProof w:val="0"/>
                <w:sz w:val="20"/>
                <w:szCs w:val="20"/>
                <w:lang w:val="ru-RU" w:eastAsia="ru-RU"/>
              </w:rPr>
            </w:pPr>
            <w:r w:rsidRPr="00EE3BBB">
              <w:rPr>
                <w:noProof w:val="0"/>
                <w:sz w:val="20"/>
                <w:szCs w:val="20"/>
                <w:lang w:eastAsia="ru-RU"/>
              </w:rPr>
              <w:t>-</w:t>
            </w:r>
          </w:p>
        </w:tc>
        <w:tc>
          <w:tcPr>
            <w:tcW w:w="1508" w:type="dxa"/>
            <w:tcBorders>
              <w:top w:val="single" w:sz="4" w:space="0" w:color="auto"/>
              <w:left w:val="single" w:sz="4" w:space="0" w:color="auto"/>
              <w:bottom w:val="single" w:sz="4" w:space="0" w:color="auto"/>
              <w:right w:val="single" w:sz="4" w:space="0" w:color="auto"/>
            </w:tcBorders>
            <w:shd w:val="clear" w:color="auto" w:fill="auto"/>
          </w:tcPr>
          <w:p w14:paraId="37A2624D" w14:textId="77777777" w:rsidR="003553FC" w:rsidRPr="00EE3BBB" w:rsidRDefault="003553FC" w:rsidP="003553FC">
            <w:pPr>
              <w:shd w:val="clear" w:color="auto" w:fill="FFFFFF" w:themeFill="background1"/>
              <w:spacing w:before="120"/>
              <w:jc w:val="center"/>
              <w:rPr>
                <w:noProof w:val="0"/>
                <w:sz w:val="20"/>
                <w:szCs w:val="20"/>
                <w:lang w:val="ru-RU" w:eastAsia="ru-RU"/>
              </w:rPr>
            </w:pPr>
            <w:r w:rsidRPr="00EE3BBB">
              <w:rPr>
                <w:noProof w:val="0"/>
                <w:sz w:val="20"/>
                <w:szCs w:val="20"/>
                <w:lang w:eastAsia="ru-RU"/>
              </w:rPr>
              <w:t>-</w:t>
            </w:r>
          </w:p>
        </w:tc>
      </w:tr>
      <w:tr w:rsidR="003553FC" w:rsidRPr="00EE3BBB" w14:paraId="57EF9EDB" w14:textId="77777777" w:rsidTr="003553FC">
        <w:trPr>
          <w:trHeight w:val="397"/>
        </w:trPr>
        <w:tc>
          <w:tcPr>
            <w:tcW w:w="835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15C1D2F" w14:textId="77777777" w:rsidR="003553FC" w:rsidRPr="00EE3BBB" w:rsidRDefault="003553FC" w:rsidP="003553FC">
            <w:pPr>
              <w:shd w:val="clear" w:color="auto" w:fill="FFFFFF" w:themeFill="background1"/>
              <w:spacing w:before="120"/>
              <w:jc w:val="center"/>
              <w:rPr>
                <w:noProof w:val="0"/>
                <w:sz w:val="20"/>
                <w:szCs w:val="20"/>
                <w:lang w:val="ru-RU" w:eastAsia="ru-RU"/>
              </w:rPr>
            </w:pPr>
            <w:r w:rsidRPr="00EE3BBB">
              <w:rPr>
                <w:b/>
                <w:noProof w:val="0"/>
                <w:sz w:val="20"/>
                <w:szCs w:val="20"/>
                <w:lang w:val="ru-RU" w:eastAsia="ru-RU"/>
              </w:rPr>
              <w:t>Valoarea</w:t>
            </w:r>
            <w:r w:rsidRPr="00EE3BBB">
              <w:rPr>
                <w:b/>
                <w:noProof w:val="0"/>
                <w:sz w:val="20"/>
                <w:szCs w:val="20"/>
                <w:lang w:eastAsia="ru-RU"/>
              </w:rPr>
              <w:t xml:space="preserve"> </w:t>
            </w:r>
            <w:r w:rsidRPr="00EE3BBB">
              <w:rPr>
                <w:b/>
                <w:noProof w:val="0"/>
                <w:sz w:val="20"/>
                <w:szCs w:val="20"/>
                <w:lang w:val="ru-RU" w:eastAsia="ru-RU"/>
              </w:rPr>
              <w:t>estimativă</w:t>
            </w:r>
            <w:r w:rsidRPr="00EE3BBB">
              <w:rPr>
                <w:b/>
                <w:noProof w:val="0"/>
                <w:sz w:val="20"/>
                <w:szCs w:val="20"/>
                <w:lang w:eastAsia="ru-RU"/>
              </w:rPr>
              <w:t xml:space="preserve"> </w:t>
            </w:r>
            <w:r w:rsidRPr="00EE3BBB">
              <w:rPr>
                <w:b/>
                <w:noProof w:val="0"/>
                <w:sz w:val="20"/>
                <w:szCs w:val="20"/>
                <w:lang w:val="ru-RU" w:eastAsia="ru-RU"/>
              </w:rPr>
              <w:t>totală</w:t>
            </w:r>
          </w:p>
        </w:tc>
        <w:tc>
          <w:tcPr>
            <w:tcW w:w="1508" w:type="dxa"/>
            <w:tcBorders>
              <w:top w:val="single" w:sz="4" w:space="0" w:color="auto"/>
              <w:left w:val="single" w:sz="4" w:space="0" w:color="auto"/>
              <w:bottom w:val="single" w:sz="4" w:space="0" w:color="auto"/>
              <w:right w:val="single" w:sz="4" w:space="0" w:color="auto"/>
            </w:tcBorders>
            <w:shd w:val="clear" w:color="auto" w:fill="auto"/>
          </w:tcPr>
          <w:p w14:paraId="05D85989" w14:textId="2A37DCF9" w:rsidR="003553FC" w:rsidRPr="00EE3BBB" w:rsidRDefault="00F20BDD" w:rsidP="00F20BDD">
            <w:pPr>
              <w:shd w:val="clear" w:color="auto" w:fill="FFFFFF" w:themeFill="background1"/>
              <w:spacing w:before="120"/>
              <w:rPr>
                <w:noProof w:val="0"/>
                <w:sz w:val="20"/>
                <w:szCs w:val="20"/>
                <w:lang w:val="ru-RU" w:eastAsia="ru-RU"/>
              </w:rPr>
            </w:pPr>
            <w:r>
              <w:rPr>
                <w:b/>
                <w:bCs/>
                <w:noProof w:val="0"/>
                <w:sz w:val="20"/>
                <w:szCs w:val="20"/>
                <w:lang w:val="en-US" w:eastAsia="ru-RU"/>
              </w:rPr>
              <w:t>333 333 lei</w:t>
            </w:r>
            <w:r w:rsidR="003553FC">
              <w:rPr>
                <w:b/>
                <w:bCs/>
                <w:noProof w:val="0"/>
                <w:sz w:val="20"/>
                <w:szCs w:val="20"/>
                <w:lang w:val="en-US" w:eastAsia="ru-RU"/>
              </w:rPr>
              <w:t xml:space="preserve"> fără TVA</w:t>
            </w:r>
          </w:p>
        </w:tc>
      </w:tr>
    </w:tbl>
    <w:p w14:paraId="1EAE1958" w14:textId="77777777" w:rsidR="003553FC" w:rsidRDefault="003553FC" w:rsidP="003553FC">
      <w:pPr>
        <w:numPr>
          <w:ilvl w:val="0"/>
          <w:numId w:val="29"/>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w:t>
      </w:r>
      <w:r w:rsidRPr="00454ACE">
        <w:rPr>
          <w:b/>
          <w:noProof w:val="0"/>
          <w:lang w:eastAsia="ru-RU"/>
        </w:rPr>
        <w:t>nu se aplica</w:t>
      </w:r>
      <w:r>
        <w:rPr>
          <w:b/>
          <w:noProof w:val="0"/>
          <w:lang w:eastAsia="ru-RU"/>
        </w:rPr>
        <w:t>_________________________</w:t>
      </w:r>
    </w:p>
    <w:p w14:paraId="180EFA05" w14:textId="77777777" w:rsidR="003553FC" w:rsidRPr="00646BE6" w:rsidRDefault="003553FC" w:rsidP="003553FC">
      <w:pPr>
        <w:numPr>
          <w:ilvl w:val="0"/>
          <w:numId w:val="29"/>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19A5C60" w14:textId="77777777" w:rsidR="003553FC" w:rsidRPr="008D5F4F" w:rsidRDefault="003553FC" w:rsidP="003553FC">
      <w:pPr>
        <w:numPr>
          <w:ilvl w:val="0"/>
          <w:numId w:val="30"/>
        </w:numPr>
        <w:shd w:val="clear" w:color="auto" w:fill="FFFFFF" w:themeFill="background1"/>
        <w:tabs>
          <w:tab w:val="right" w:pos="426"/>
        </w:tabs>
        <w:rPr>
          <w:b/>
          <w:bCs/>
          <w:noProof w:val="0"/>
          <w:lang w:val="ru-RU" w:eastAsia="ru-RU"/>
        </w:rPr>
      </w:pPr>
      <w:r w:rsidRPr="008D5F4F">
        <w:rPr>
          <w:b/>
          <w:bCs/>
          <w:noProof w:val="0"/>
          <w:lang w:val="it-IT" w:eastAsia="ru-RU"/>
        </w:rPr>
        <w:t xml:space="preserve">Pentru un singur </w:t>
      </w:r>
      <w:r w:rsidRPr="008D5F4F">
        <w:rPr>
          <w:b/>
          <w:bCs/>
          <w:noProof w:val="0"/>
          <w:lang w:val="ru-RU" w:eastAsia="ru-RU"/>
        </w:rPr>
        <w:t>lot;</w:t>
      </w:r>
    </w:p>
    <w:p w14:paraId="69D67815" w14:textId="77777777" w:rsidR="003553FC" w:rsidRPr="00BE362C" w:rsidRDefault="003553FC" w:rsidP="003553FC">
      <w:pPr>
        <w:numPr>
          <w:ilvl w:val="0"/>
          <w:numId w:val="30"/>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sidRPr="00BE362C">
        <w:rPr>
          <w:noProof w:val="0"/>
          <w:lang w:val="ru-RU" w:eastAsia="ru-RU"/>
        </w:rPr>
        <w:t>loturi;</w:t>
      </w:r>
    </w:p>
    <w:p w14:paraId="63C9BA15" w14:textId="77777777" w:rsidR="003553FC" w:rsidRPr="00BE362C" w:rsidRDefault="003553FC" w:rsidP="003553FC">
      <w:pPr>
        <w:numPr>
          <w:ilvl w:val="0"/>
          <w:numId w:val="30"/>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4CF4AC84" w14:textId="77777777" w:rsidR="003553FC" w:rsidRDefault="003553FC" w:rsidP="003553FC">
      <w:pPr>
        <w:numPr>
          <w:ilvl w:val="0"/>
          <w:numId w:val="3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18B2B94" w14:textId="77777777" w:rsidR="003553FC" w:rsidRPr="00BE362C" w:rsidRDefault="003553FC" w:rsidP="003553FC">
      <w:pPr>
        <w:shd w:val="clear" w:color="auto" w:fill="FFFFFF" w:themeFill="background1"/>
        <w:tabs>
          <w:tab w:val="right" w:pos="426"/>
        </w:tabs>
        <w:rPr>
          <w:noProof w:val="0"/>
          <w:lang w:val="it-IT" w:eastAsia="ru-RU"/>
        </w:rPr>
      </w:pPr>
    </w:p>
    <w:p w14:paraId="3313AEA0" w14:textId="77777777" w:rsidR="003553FC" w:rsidRPr="0094296A" w:rsidRDefault="003553FC" w:rsidP="003553FC">
      <w:pPr>
        <w:numPr>
          <w:ilvl w:val="0"/>
          <w:numId w:val="29"/>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w:t>
      </w:r>
      <w:r>
        <w:rPr>
          <w:b/>
          <w:noProof w:val="0"/>
          <w:lang w:val="en-US" w:eastAsia="ru-RU"/>
        </w:rPr>
        <w:t>nu se admite</w:t>
      </w:r>
      <w:r>
        <w:rPr>
          <w:b/>
          <w:noProof w:val="0"/>
          <w:lang w:eastAsia="ru-RU"/>
        </w:rPr>
        <w:t>___________</w:t>
      </w:r>
    </w:p>
    <w:p w14:paraId="151EEC25" w14:textId="77777777" w:rsidR="003553FC" w:rsidRPr="00496DA8" w:rsidRDefault="003553FC" w:rsidP="003553FC">
      <w:pPr>
        <w:shd w:val="clear" w:color="auto" w:fill="FFFFFF" w:themeFill="background1"/>
        <w:tabs>
          <w:tab w:val="right" w:pos="426"/>
        </w:tabs>
        <w:rPr>
          <w:noProof w:val="0"/>
          <w:sz w:val="20"/>
          <w:lang w:val="fr-FR" w:eastAsia="ru-RU"/>
        </w:rPr>
      </w:pPr>
      <w:r w:rsidRPr="00496DA8">
        <w:rPr>
          <w:noProof w:val="0"/>
          <w:sz w:val="20"/>
          <w:lang w:val="fr-FR" w:eastAsia="ru-RU"/>
        </w:rPr>
        <w:t xml:space="preserve">                                                                                                               (indicați se admite sau nu se admite)</w:t>
      </w:r>
    </w:p>
    <w:p w14:paraId="5E560DDF" w14:textId="77777777" w:rsidR="003553FC" w:rsidRPr="00BE362C" w:rsidRDefault="003553FC" w:rsidP="003553FC">
      <w:pPr>
        <w:numPr>
          <w:ilvl w:val="0"/>
          <w:numId w:val="2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10.04.2023 – 31.12.2023</w:t>
      </w:r>
      <w:r w:rsidRPr="00BE362C">
        <w:rPr>
          <w:b/>
          <w:noProof w:val="0"/>
          <w:lang w:val="it-IT" w:eastAsia="ru-RU"/>
        </w:rPr>
        <w:t xml:space="preserve"> </w:t>
      </w:r>
      <w:r>
        <w:rPr>
          <w:b/>
          <w:noProof w:val="0"/>
          <w:lang w:val="it-IT" w:eastAsia="ru-RU"/>
        </w:rPr>
        <w:t>de luni pînă vineri, ora 10.40, cu excepția sărbătorilor legaleîn vigoare și a perioadei de vacanță care vor fi comunicate prestatorului în prealabil.</w:t>
      </w:r>
    </w:p>
    <w:p w14:paraId="265F1A53" w14:textId="77777777" w:rsidR="003553FC" w:rsidRPr="00BE362C" w:rsidRDefault="003553FC" w:rsidP="003553FC">
      <w:pPr>
        <w:numPr>
          <w:ilvl w:val="0"/>
          <w:numId w:val="2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w:t>
      </w:r>
      <w:r>
        <w:rPr>
          <w:b/>
          <w:noProof w:val="0"/>
          <w:lang w:val="it-IT" w:eastAsia="ru-RU"/>
        </w:rPr>
        <w:t>31.12.2023</w:t>
      </w:r>
      <w:r w:rsidRPr="00BE362C">
        <w:rPr>
          <w:b/>
          <w:noProof w:val="0"/>
          <w:lang w:val="it-IT" w:eastAsia="ru-RU"/>
        </w:rPr>
        <w:t>__________</w:t>
      </w:r>
      <w:r>
        <w:rPr>
          <w:b/>
          <w:noProof w:val="0"/>
          <w:lang w:val="it-IT" w:eastAsia="ru-RU"/>
        </w:rPr>
        <w:t>________</w:t>
      </w:r>
    </w:p>
    <w:p w14:paraId="2981B4BA" w14:textId="77777777" w:rsidR="003553FC" w:rsidRPr="00BE362C" w:rsidRDefault="003553FC" w:rsidP="003553FC">
      <w:pPr>
        <w:numPr>
          <w:ilvl w:val="0"/>
          <w:numId w:val="29"/>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Pr>
          <w:b/>
          <w:noProof w:val="0"/>
          <w:lang w:val="it-IT" w:eastAsia="ru-RU"/>
        </w:rPr>
        <w:t>nu</w:t>
      </w:r>
      <w:r w:rsidRPr="00BE362C">
        <w:rPr>
          <w:b/>
          <w:noProof w:val="0"/>
          <w:lang w:val="it-IT" w:eastAsia="ru-RU"/>
        </w:rPr>
        <w:t>_</w:t>
      </w:r>
      <w:r>
        <w:rPr>
          <w:b/>
          <w:noProof w:val="0"/>
          <w:lang w:val="it-IT" w:eastAsia="ru-RU"/>
        </w:rPr>
        <w:t>__________________________</w:t>
      </w:r>
    </w:p>
    <w:p w14:paraId="6FFEFD7D" w14:textId="77777777" w:rsidR="003553FC" w:rsidRPr="00BE362C" w:rsidRDefault="003553FC" w:rsidP="003553F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244F8DE9" w14:textId="77777777" w:rsidR="003553FC" w:rsidRPr="00BE362C" w:rsidRDefault="003553FC" w:rsidP="003553FC">
      <w:pPr>
        <w:numPr>
          <w:ilvl w:val="0"/>
          <w:numId w:val="29"/>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_________</w:t>
      </w:r>
      <w:r w:rsidRPr="00BE362C">
        <w:rPr>
          <w:b/>
          <w:noProof w:val="0"/>
          <w:lang w:val="it-IT" w:eastAsia="ru-RU"/>
        </w:rPr>
        <w:t>________</w:t>
      </w:r>
      <w:r>
        <w:rPr>
          <w:b/>
          <w:noProof w:val="0"/>
          <w:lang w:val="it-IT" w:eastAsia="ru-RU"/>
        </w:rPr>
        <w:t>nu se aplică</w:t>
      </w:r>
      <w:r w:rsidRPr="00BE362C">
        <w:rPr>
          <w:b/>
          <w:noProof w:val="0"/>
          <w:lang w:val="it-IT" w:eastAsia="ru-RU"/>
        </w:rPr>
        <w:t>_____</w:t>
      </w:r>
      <w:r>
        <w:rPr>
          <w:b/>
          <w:noProof w:val="0"/>
          <w:lang w:val="it-IT" w:eastAsia="ru-RU"/>
        </w:rPr>
        <w:t>____</w:t>
      </w:r>
    </w:p>
    <w:p w14:paraId="1B03F3E5" w14:textId="77777777" w:rsidR="003553FC" w:rsidRPr="00496DA8" w:rsidRDefault="003553FC" w:rsidP="003553FC">
      <w:pPr>
        <w:shd w:val="clear" w:color="auto" w:fill="FFFFFF" w:themeFill="background1"/>
        <w:tabs>
          <w:tab w:val="right" w:pos="426"/>
        </w:tabs>
        <w:contextualSpacing/>
        <w:jc w:val="center"/>
        <w:rPr>
          <w:noProof w:val="0"/>
          <w:sz w:val="20"/>
          <w:lang w:val="fr-FR" w:eastAsia="ru-RU"/>
        </w:rPr>
      </w:pPr>
      <w:r w:rsidRPr="00496DA8">
        <w:rPr>
          <w:noProof w:val="0"/>
          <w:sz w:val="20"/>
          <w:lang w:val="fr-FR" w:eastAsia="ru-RU"/>
        </w:rPr>
        <w:t>(se menționează respectivele acte cu putere de lege și acte administrative)</w:t>
      </w:r>
    </w:p>
    <w:p w14:paraId="01B06047" w14:textId="77777777" w:rsidR="003553FC" w:rsidRDefault="003553FC" w:rsidP="003553FC">
      <w:pPr>
        <w:numPr>
          <w:ilvl w:val="0"/>
          <w:numId w:val="2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w:t>
      </w:r>
      <w:r w:rsidRPr="008A2998">
        <w:rPr>
          <w:b/>
          <w:noProof w:val="0"/>
          <w:lang w:val="it-IT" w:eastAsia="ru-RU"/>
        </w:rPr>
        <w:t xml:space="preserve">cerințelor eventual impuse; se menționează informațiile solicitate (DUAE, documentație): </w:t>
      </w:r>
    </w:p>
    <w:p w14:paraId="666A2D3A" w14:textId="77777777" w:rsidR="003553FC" w:rsidRDefault="003553FC" w:rsidP="003553FC">
      <w:pPr>
        <w:shd w:val="clear" w:color="auto" w:fill="FFFFFF" w:themeFill="background1"/>
        <w:tabs>
          <w:tab w:val="right" w:pos="426"/>
        </w:tabs>
        <w:spacing w:before="120"/>
        <w:jc w:val="both"/>
        <w:rPr>
          <w:b/>
          <w:noProof w:val="0"/>
          <w:lang w:val="it-IT" w:eastAsia="ru-RU"/>
        </w:rPr>
      </w:pPr>
    </w:p>
    <w:p w14:paraId="1255F513" w14:textId="77777777" w:rsidR="003553FC" w:rsidRPr="008A2998" w:rsidRDefault="003553FC" w:rsidP="003553FC">
      <w:pPr>
        <w:shd w:val="clear" w:color="auto" w:fill="FFFFFF" w:themeFill="background1"/>
        <w:tabs>
          <w:tab w:val="right" w:pos="426"/>
        </w:tabs>
        <w:spacing w:before="120"/>
        <w:jc w:val="both"/>
        <w:rPr>
          <w:b/>
          <w:noProof w:val="0"/>
          <w:lang w:val="it-IT" w:eastAsia="ru-RU"/>
        </w:rPr>
      </w:pPr>
      <w:r>
        <w:rPr>
          <w:b/>
          <w:noProof w:val="0"/>
          <w:lang w:val="it-IT" w:eastAsia="ru-RU"/>
        </w:rPr>
        <w:t>Obligatoriu:</w:t>
      </w:r>
    </w:p>
    <w:p w14:paraId="06A78CB5" w14:textId="77777777" w:rsidR="003553FC" w:rsidRPr="008A2998" w:rsidRDefault="003553FC" w:rsidP="003553FC">
      <w:pPr>
        <w:shd w:val="clear" w:color="auto" w:fill="FFFFFF" w:themeFill="background1"/>
        <w:tabs>
          <w:tab w:val="right" w:pos="426"/>
        </w:tabs>
        <w:spacing w:before="120"/>
        <w:jc w:val="both"/>
        <w:rPr>
          <w:color w:val="222222"/>
          <w:shd w:val="clear" w:color="auto" w:fill="FFFFFF"/>
        </w:rPr>
      </w:pPr>
      <w:r w:rsidRPr="008A2998">
        <w:rPr>
          <w:color w:val="222222"/>
          <w:shd w:val="clear" w:color="auto" w:fill="FFFFFF"/>
        </w:rPr>
        <w:t>1</w:t>
      </w:r>
      <w:r>
        <w:rPr>
          <w:color w:val="222222"/>
          <w:shd w:val="clear" w:color="auto" w:fill="FFFFFF"/>
        </w:rPr>
        <w:t>.</w:t>
      </w:r>
      <w:r w:rsidRPr="008A2998">
        <w:rPr>
          <w:color w:val="222222"/>
          <w:shd w:val="clear" w:color="auto" w:fill="FFFFFF"/>
        </w:rPr>
        <w:t xml:space="preserve"> DUAE Formular completat, confirmat prin aplicarea semnăturii electronice;</w:t>
      </w:r>
    </w:p>
    <w:p w14:paraId="64CDB512"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sidRPr="008A2998">
        <w:rPr>
          <w:color w:val="222222"/>
          <w:shd w:val="clear" w:color="auto" w:fill="FFFFFF"/>
        </w:rPr>
        <w:t>2</w:t>
      </w:r>
      <w:r>
        <w:rPr>
          <w:color w:val="222222"/>
          <w:shd w:val="clear" w:color="auto" w:fill="FFFFFF"/>
        </w:rPr>
        <w:t>.</w:t>
      </w:r>
      <w:r w:rsidRPr="008A2998">
        <w:rPr>
          <w:color w:val="222222"/>
          <w:shd w:val="clear" w:color="auto" w:fill="FFFFFF"/>
        </w:rPr>
        <w:t xml:space="preserve"> Formularul ofertei</w:t>
      </w:r>
      <w:r>
        <w:rPr>
          <w:color w:val="222222"/>
          <w:shd w:val="clear" w:color="auto" w:fill="FFFFFF"/>
        </w:rPr>
        <w:t xml:space="preserve"> completat</w:t>
      </w:r>
      <w:r w:rsidRPr="008A2998">
        <w:rPr>
          <w:color w:val="222222"/>
          <w:shd w:val="clear" w:color="auto" w:fill="FFFFFF"/>
        </w:rPr>
        <w:t>, 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w:t>
      </w:r>
    </w:p>
    <w:p w14:paraId="42A87205"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3.</w:t>
      </w:r>
      <w:r w:rsidRPr="008A2998">
        <w:rPr>
          <w:color w:val="222222"/>
          <w:shd w:val="clear" w:color="auto" w:fill="FFFFFF"/>
        </w:rPr>
        <w:t xml:space="preserve"> Cerere de participare</w:t>
      </w:r>
      <w:r>
        <w:rPr>
          <w:color w:val="222222"/>
          <w:shd w:val="clear" w:color="auto" w:fill="FFFFFF"/>
        </w:rPr>
        <w:t>,</w:t>
      </w:r>
      <w:r w:rsidRPr="008A2998">
        <w:rPr>
          <w:color w:val="222222"/>
          <w:shd w:val="clear" w:color="auto" w:fill="FFFFFF"/>
        </w:rPr>
        <w:t xml:space="preserve"> Anexa nr.7 la Documentația standard</w:t>
      </w:r>
      <w:r>
        <w:rPr>
          <w:color w:val="222222"/>
          <w:shd w:val="clear" w:color="auto" w:fill="FFFFFF"/>
        </w:rPr>
        <w:t xml:space="preserve"> </w:t>
      </w:r>
      <w:r w:rsidRPr="008A2998">
        <w:rPr>
          <w:color w:val="222222"/>
          <w:shd w:val="clear" w:color="auto" w:fill="FFFFFF"/>
        </w:rPr>
        <w:t>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w:t>
      </w:r>
    </w:p>
    <w:p w14:paraId="532AF4AB"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4.</w:t>
      </w:r>
      <w:r w:rsidRPr="008A2998">
        <w:rPr>
          <w:color w:val="222222"/>
          <w:shd w:val="clear" w:color="auto" w:fill="FFFFFF"/>
        </w:rPr>
        <w:t xml:space="preserve"> Declarație privind valabilitatea</w:t>
      </w:r>
      <w:r>
        <w:rPr>
          <w:color w:val="222222"/>
          <w:shd w:val="clear" w:color="auto" w:fill="FFFFFF"/>
        </w:rPr>
        <w:t xml:space="preserve"> </w:t>
      </w:r>
      <w:r w:rsidRPr="008A2998">
        <w:rPr>
          <w:color w:val="222222"/>
          <w:shd w:val="clear" w:color="auto" w:fill="FFFFFF"/>
        </w:rPr>
        <w:t>ofertei</w:t>
      </w:r>
      <w:r>
        <w:rPr>
          <w:color w:val="222222"/>
          <w:shd w:val="clear" w:color="auto" w:fill="FFFFFF"/>
        </w:rPr>
        <w:t xml:space="preserve"> </w:t>
      </w:r>
      <w:r w:rsidRPr="008A2998">
        <w:rPr>
          <w:color w:val="222222"/>
          <w:shd w:val="clear" w:color="auto" w:fill="FFFFFF"/>
        </w:rPr>
        <w:t>Anexa nr.8 la Documentația standard, 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w:t>
      </w:r>
    </w:p>
    <w:p w14:paraId="31F92F92"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5. Specificații tehnice (anexa 22) </w:t>
      </w:r>
      <w:r w:rsidRPr="008A2998">
        <w:rPr>
          <w:color w:val="222222"/>
          <w:shd w:val="clear" w:color="auto" w:fill="FFFFFF"/>
        </w:rPr>
        <w:t>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w:t>
      </w:r>
    </w:p>
    <w:p w14:paraId="3FA2B9A6"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6. . Specificații de preț (anexa 23) </w:t>
      </w:r>
      <w:r w:rsidRPr="008A2998">
        <w:rPr>
          <w:color w:val="222222"/>
          <w:shd w:val="clear" w:color="auto" w:fill="FFFFFF"/>
        </w:rPr>
        <w:t>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w:t>
      </w:r>
    </w:p>
    <w:p w14:paraId="60B8E554"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7. Situația financiară, ultimul raport financiar </w:t>
      </w:r>
      <w:r w:rsidRPr="008A2998">
        <w:rPr>
          <w:color w:val="222222"/>
          <w:shd w:val="clear" w:color="auto" w:fill="FFFFFF"/>
        </w:rPr>
        <w:t>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 xml:space="preserve">; </w:t>
      </w:r>
    </w:p>
    <w:p w14:paraId="3042A10E"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8.Autorizația sanitară de funcționare, </w:t>
      </w:r>
      <w:r w:rsidRPr="008A2998">
        <w:rPr>
          <w:color w:val="222222"/>
          <w:shd w:val="clear" w:color="auto" w:fill="FFFFFF"/>
        </w:rPr>
        <w:t>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w:t>
      </w:r>
    </w:p>
    <w:p w14:paraId="07297240"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9. Autorizația sanitar-veterinară de funcționare a unității de transport sau pașaport sanitar, </w:t>
      </w:r>
      <w:r w:rsidRPr="008A2998">
        <w:rPr>
          <w:color w:val="222222"/>
          <w:shd w:val="clear" w:color="auto" w:fill="FFFFFF"/>
        </w:rPr>
        <w:t>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w:t>
      </w:r>
    </w:p>
    <w:p w14:paraId="5C10C4C2"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10.Certificat de conformitate/inofensivitate, certificat sanitar/aviz sanitar sau alt certificat care atestă calitatea produselor, eliberat de producător;</w:t>
      </w:r>
    </w:p>
    <w:p w14:paraId="0A593992"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11.Meniu model pe 5 zile lucrătoare (confrom normelor prevăzute în actele normative și legislative din RM), coordonat în modul stabilit de Agenția Națională Pentru Sănătate Publică;</w:t>
      </w:r>
    </w:p>
    <w:p w14:paraId="1C024984"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lastRenderedPageBreak/>
        <w:t>12.</w:t>
      </w:r>
      <w:r w:rsidRPr="008A2998">
        <w:rPr>
          <w:color w:val="222222"/>
          <w:shd w:val="clear" w:color="auto" w:fill="FFFFFF"/>
        </w:rPr>
        <w:t xml:space="preserve"> Declarație privind confirmarea</w:t>
      </w:r>
      <w:r>
        <w:rPr>
          <w:color w:val="222222"/>
          <w:shd w:val="clear" w:color="auto" w:fill="FFFFFF"/>
        </w:rPr>
        <w:t xml:space="preserve"> </w:t>
      </w:r>
      <w:r w:rsidRPr="008A2998">
        <w:rPr>
          <w:color w:val="222222"/>
          <w:shd w:val="clear" w:color="auto" w:fill="FFFFFF"/>
        </w:rPr>
        <w:t>identității beneficiarilor efectivi</w:t>
      </w:r>
      <w:r>
        <w:rPr>
          <w:color w:val="222222"/>
          <w:shd w:val="clear" w:color="auto" w:fill="FFFFFF"/>
        </w:rPr>
        <w:t xml:space="preserve"> </w:t>
      </w:r>
      <w:r w:rsidRPr="008A2998">
        <w:rPr>
          <w:color w:val="222222"/>
          <w:shd w:val="clear" w:color="auto" w:fill="FFFFFF"/>
        </w:rPr>
        <w:t>și neîncadrarea acestora în</w:t>
      </w:r>
      <w:r>
        <w:rPr>
          <w:color w:val="222222"/>
          <w:shd w:val="clear" w:color="auto" w:fill="FFFFFF"/>
        </w:rPr>
        <w:t xml:space="preserve"> </w:t>
      </w:r>
      <w:r w:rsidRPr="008A2998">
        <w:rPr>
          <w:color w:val="222222"/>
          <w:shd w:val="clear" w:color="auto" w:fill="FFFFFF"/>
        </w:rPr>
        <w:t>situația condamnării pentru</w:t>
      </w:r>
      <w:r>
        <w:rPr>
          <w:color w:val="222222"/>
          <w:shd w:val="clear" w:color="auto" w:fill="FFFFFF"/>
        </w:rPr>
        <w:t xml:space="preserve"> </w:t>
      </w:r>
      <w:r w:rsidRPr="008A2998">
        <w:rPr>
          <w:color w:val="222222"/>
          <w:shd w:val="clear" w:color="auto" w:fill="FFFFFF"/>
        </w:rPr>
        <w:t>participarea la activităţi ale unei</w:t>
      </w:r>
      <w:r>
        <w:rPr>
          <w:color w:val="222222"/>
          <w:shd w:val="clear" w:color="auto" w:fill="FFFFFF"/>
        </w:rPr>
        <w:t xml:space="preserve"> </w:t>
      </w:r>
      <w:r w:rsidRPr="008A2998">
        <w:rPr>
          <w:color w:val="222222"/>
          <w:shd w:val="clear" w:color="auto" w:fill="FFFFFF"/>
        </w:rPr>
        <w:t>organizaţii sau grupări</w:t>
      </w:r>
      <w:r>
        <w:rPr>
          <w:color w:val="222222"/>
          <w:shd w:val="clear" w:color="auto" w:fill="FFFFFF"/>
        </w:rPr>
        <w:t xml:space="preserve"> </w:t>
      </w:r>
      <w:r w:rsidRPr="008A2998">
        <w:rPr>
          <w:color w:val="222222"/>
          <w:shd w:val="clear" w:color="auto" w:fill="FFFFFF"/>
        </w:rPr>
        <w:t>criminale, pentru corupţie,</w:t>
      </w:r>
      <w:r>
        <w:rPr>
          <w:color w:val="222222"/>
          <w:shd w:val="clear" w:color="auto" w:fill="FFFFFF"/>
        </w:rPr>
        <w:t xml:space="preserve"> </w:t>
      </w:r>
      <w:r w:rsidRPr="008A2998">
        <w:rPr>
          <w:color w:val="222222"/>
          <w:shd w:val="clear" w:color="auto" w:fill="FFFFFF"/>
        </w:rPr>
        <w:t>fraudă şi/sau spălare de bani.</w:t>
      </w:r>
      <w:r>
        <w:rPr>
          <w:color w:val="222222"/>
          <w:shd w:val="clear" w:color="auto" w:fill="FFFFFF"/>
        </w:rPr>
        <w:t xml:space="preserve"> </w:t>
      </w:r>
      <w:r w:rsidRPr="008A2998">
        <w:rPr>
          <w:color w:val="222222"/>
          <w:shd w:val="clear" w:color="auto" w:fill="FFFFFF"/>
        </w:rPr>
        <w:t>Declarație conform Ordinului MF nr.145 din 24</w:t>
      </w:r>
      <w:r>
        <w:rPr>
          <w:color w:val="222222"/>
          <w:shd w:val="clear" w:color="auto" w:fill="FFFFFF"/>
        </w:rPr>
        <w:t xml:space="preserve"> </w:t>
      </w:r>
      <w:r w:rsidRPr="008A2998">
        <w:rPr>
          <w:color w:val="222222"/>
          <w:shd w:val="clear" w:color="auto" w:fill="FFFFFF"/>
        </w:rPr>
        <w:t>noiembrie 2020, confirmat prin aplicarea semnăturii</w:t>
      </w:r>
      <w:r>
        <w:rPr>
          <w:color w:val="222222"/>
          <w:shd w:val="clear" w:color="auto" w:fill="FFFFFF"/>
        </w:rPr>
        <w:t xml:space="preserve"> </w:t>
      </w:r>
      <w:r w:rsidRPr="008A2998">
        <w:rPr>
          <w:color w:val="222222"/>
          <w:shd w:val="clear" w:color="auto" w:fill="FFFFFF"/>
        </w:rPr>
        <w:t>electronice.</w:t>
      </w:r>
    </w:p>
    <w:p w14:paraId="1ECB1EA1"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13.</w:t>
      </w:r>
      <w:r w:rsidRPr="008A2998">
        <w:rPr>
          <w:color w:val="222222"/>
          <w:shd w:val="clear" w:color="auto" w:fill="FFFFFF"/>
        </w:rPr>
        <w:t xml:space="preserve"> Certificat privind lipsa sau</w:t>
      </w:r>
      <w:r>
        <w:rPr>
          <w:color w:val="222222"/>
          <w:shd w:val="clear" w:color="auto" w:fill="FFFFFF"/>
        </w:rPr>
        <w:t xml:space="preserve"> </w:t>
      </w:r>
      <w:r w:rsidRPr="008A2998">
        <w:rPr>
          <w:color w:val="222222"/>
          <w:shd w:val="clear" w:color="auto" w:fill="FFFFFF"/>
        </w:rPr>
        <w:t>existența restanțelor față de</w:t>
      </w:r>
      <w:r>
        <w:rPr>
          <w:color w:val="222222"/>
          <w:shd w:val="clear" w:color="auto" w:fill="FFFFFF"/>
        </w:rPr>
        <w:t xml:space="preserve"> </w:t>
      </w:r>
      <w:r w:rsidRPr="008A2998">
        <w:rPr>
          <w:color w:val="222222"/>
          <w:shd w:val="clear" w:color="auto" w:fill="FFFFFF"/>
        </w:rPr>
        <w:t>bugetul public național, confirmat prin aplicarea</w:t>
      </w:r>
      <w:r>
        <w:rPr>
          <w:color w:val="222222"/>
          <w:shd w:val="clear" w:color="auto" w:fill="FFFFFF"/>
        </w:rPr>
        <w:t xml:space="preserve"> </w:t>
      </w:r>
      <w:r w:rsidRPr="008A2998">
        <w:rPr>
          <w:color w:val="222222"/>
          <w:shd w:val="clear" w:color="auto" w:fill="FFFFFF"/>
        </w:rPr>
        <w:t>semnăturii electronice</w:t>
      </w:r>
      <w:r>
        <w:rPr>
          <w:color w:val="222222"/>
          <w:shd w:val="clear" w:color="auto" w:fill="FFFFFF"/>
        </w:rPr>
        <w:t xml:space="preserve">; </w:t>
      </w:r>
    </w:p>
    <w:p w14:paraId="7162B983"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14.</w:t>
      </w:r>
      <w:r w:rsidRPr="008A2998">
        <w:rPr>
          <w:color w:val="222222"/>
          <w:shd w:val="clear" w:color="auto" w:fill="FFFFFF"/>
        </w:rPr>
        <w:t xml:space="preserve"> Dovada înregistrării persoanei</w:t>
      </w:r>
      <w:r>
        <w:rPr>
          <w:color w:val="222222"/>
          <w:shd w:val="clear" w:color="auto" w:fill="FFFFFF"/>
        </w:rPr>
        <w:t xml:space="preserve"> </w:t>
      </w:r>
      <w:r w:rsidRPr="008A2998">
        <w:rPr>
          <w:color w:val="222222"/>
          <w:shd w:val="clear" w:color="auto" w:fill="FFFFFF"/>
        </w:rPr>
        <w:t>juridice</w:t>
      </w:r>
      <w:r>
        <w:rPr>
          <w:color w:val="222222"/>
          <w:shd w:val="clear" w:color="auto" w:fill="FFFFFF"/>
        </w:rPr>
        <w:t xml:space="preserve"> </w:t>
      </w:r>
      <w:r w:rsidRPr="008A2998">
        <w:rPr>
          <w:color w:val="222222"/>
          <w:shd w:val="clear" w:color="auto" w:fill="FFFFFF"/>
        </w:rPr>
        <w:t>Certificat sau Decizie de înregistrare, confirmat prin</w:t>
      </w:r>
      <w:r>
        <w:rPr>
          <w:color w:val="222222"/>
          <w:shd w:val="clear" w:color="auto" w:fill="FFFFFF"/>
        </w:rPr>
        <w:t xml:space="preserve"> </w:t>
      </w:r>
      <w:r w:rsidRPr="008A2998">
        <w:rPr>
          <w:color w:val="222222"/>
          <w:shd w:val="clear" w:color="auto" w:fill="FFFFFF"/>
        </w:rPr>
        <w:t>aplicarea semnăturii electronice</w:t>
      </w:r>
      <w:r>
        <w:rPr>
          <w:color w:val="222222"/>
          <w:shd w:val="clear" w:color="auto" w:fill="FFFFFF"/>
        </w:rPr>
        <w:t xml:space="preserve">; </w:t>
      </w:r>
    </w:p>
    <w:p w14:paraId="7373CB2D"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15.</w:t>
      </w:r>
      <w:r w:rsidRPr="008A2998">
        <w:rPr>
          <w:color w:val="222222"/>
          <w:shd w:val="clear" w:color="auto" w:fill="FFFFFF"/>
        </w:rPr>
        <w:t xml:space="preserve"> Extras din Registrul de stat al</w:t>
      </w:r>
      <w:r>
        <w:rPr>
          <w:color w:val="222222"/>
          <w:shd w:val="clear" w:color="auto" w:fill="FFFFFF"/>
        </w:rPr>
        <w:t xml:space="preserve"> </w:t>
      </w:r>
      <w:r w:rsidRPr="008A2998">
        <w:rPr>
          <w:color w:val="222222"/>
          <w:shd w:val="clear" w:color="auto" w:fill="FFFFFF"/>
        </w:rPr>
        <w:t>persoanelor juridice</w:t>
      </w:r>
      <w:r>
        <w:rPr>
          <w:color w:val="222222"/>
          <w:shd w:val="clear" w:color="auto" w:fill="FFFFFF"/>
        </w:rPr>
        <w:t xml:space="preserve"> </w:t>
      </w:r>
      <w:r w:rsidRPr="008A2998">
        <w:rPr>
          <w:color w:val="222222"/>
          <w:shd w:val="clear" w:color="auto" w:fill="FFFFFF"/>
        </w:rPr>
        <w:t>Ultimul Extras din Registrul de stat al persoanelor</w:t>
      </w:r>
      <w:r>
        <w:rPr>
          <w:color w:val="222222"/>
          <w:shd w:val="clear" w:color="auto" w:fill="FFFFFF"/>
        </w:rPr>
        <w:t xml:space="preserve"> </w:t>
      </w:r>
      <w:r w:rsidRPr="008A2998">
        <w:rPr>
          <w:color w:val="222222"/>
          <w:shd w:val="clear" w:color="auto" w:fill="FFFFFF"/>
        </w:rPr>
        <w:t>juridice, confirmat prin aplicarea semnăturii</w:t>
      </w:r>
      <w:r>
        <w:rPr>
          <w:color w:val="222222"/>
          <w:shd w:val="clear" w:color="auto" w:fill="FFFFFF"/>
        </w:rPr>
        <w:t xml:space="preserve"> </w:t>
      </w:r>
      <w:r w:rsidRPr="008A2998">
        <w:rPr>
          <w:color w:val="222222"/>
          <w:shd w:val="clear" w:color="auto" w:fill="FFFFFF"/>
        </w:rPr>
        <w:t>electronice</w:t>
      </w:r>
      <w:r>
        <w:rPr>
          <w:color w:val="222222"/>
          <w:shd w:val="clear" w:color="auto" w:fill="FFFFFF"/>
        </w:rPr>
        <w:t xml:space="preserve">; </w:t>
      </w:r>
    </w:p>
    <w:p w14:paraId="3C466F77"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16. </w:t>
      </w:r>
      <w:r w:rsidRPr="008A2998">
        <w:rPr>
          <w:color w:val="222222"/>
          <w:shd w:val="clear" w:color="auto" w:fill="FFFFFF"/>
        </w:rPr>
        <w:t>Certificat de atribuire a contului bancar, confirmat</w:t>
      </w:r>
      <w:r>
        <w:rPr>
          <w:color w:val="222222"/>
          <w:shd w:val="clear" w:color="auto" w:fill="FFFFFF"/>
        </w:rPr>
        <w:t xml:space="preserve"> </w:t>
      </w:r>
      <w:r w:rsidRPr="008A2998">
        <w:rPr>
          <w:color w:val="222222"/>
          <w:shd w:val="clear" w:color="auto" w:fill="FFFFFF"/>
        </w:rPr>
        <w:t>prin aplicarea semnăturii electronice.</w:t>
      </w:r>
      <w:r>
        <w:rPr>
          <w:color w:val="222222"/>
          <w:shd w:val="clear" w:color="auto" w:fill="FFFFFF"/>
        </w:rPr>
        <w:t xml:space="preserve"> </w:t>
      </w:r>
    </w:p>
    <w:p w14:paraId="752EF448" w14:textId="77777777" w:rsidR="003553FC" w:rsidRDefault="003553FC" w:rsidP="003553FC">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17. </w:t>
      </w:r>
      <w:r w:rsidRPr="00EE3BBB">
        <w:rPr>
          <w:noProof w:val="0"/>
          <w:color w:val="000000" w:themeColor="text1"/>
          <w:lang w:eastAsia="ru-RU"/>
        </w:rPr>
        <w:t>Oferta va fi însoțită de o Garanție bancară pentru ofertă</w:t>
      </w:r>
      <w:r>
        <w:rPr>
          <w:noProof w:val="0"/>
          <w:color w:val="000000" w:themeColor="text1"/>
          <w:lang w:eastAsia="ru-RU"/>
        </w:rPr>
        <w:t xml:space="preserve"> </w:t>
      </w:r>
      <w:r w:rsidRPr="00EE3BBB">
        <w:rPr>
          <w:noProof w:val="0"/>
          <w:color w:val="000000" w:themeColor="text1"/>
          <w:lang w:eastAsia="ru-RU"/>
        </w:rPr>
        <w:t xml:space="preserve">(emisă de o bancă comercială) conform </w:t>
      </w:r>
      <w:r>
        <w:rPr>
          <w:noProof w:val="0"/>
          <w:color w:val="000000" w:themeColor="text1"/>
          <w:lang w:eastAsia="ru-RU"/>
        </w:rPr>
        <w:t>Documentației</w:t>
      </w:r>
      <w:r w:rsidRPr="00EE3BBB">
        <w:rPr>
          <w:noProof w:val="0"/>
          <w:color w:val="000000" w:themeColor="text1"/>
          <w:lang w:eastAsia="ru-RU"/>
        </w:rPr>
        <w:t xml:space="preserve"> standard</w:t>
      </w:r>
      <w:r>
        <w:rPr>
          <w:noProof w:val="0"/>
          <w:color w:val="000000" w:themeColor="text1"/>
          <w:lang w:eastAsia="ru-RU"/>
        </w:rPr>
        <w:t xml:space="preserve">, </w:t>
      </w:r>
      <w:r w:rsidRPr="008A2998">
        <w:rPr>
          <w:color w:val="222222"/>
          <w:shd w:val="clear" w:color="auto" w:fill="FFFFFF"/>
        </w:rPr>
        <w:t>confirmat prin aplicarea semnăturii electronice.</w:t>
      </w:r>
    </w:p>
    <w:p w14:paraId="255E5602" w14:textId="77777777" w:rsidR="003553FC" w:rsidRPr="00BE362C" w:rsidRDefault="003553FC" w:rsidP="003553FC">
      <w:pPr>
        <w:shd w:val="clear" w:color="auto" w:fill="FFFFFF" w:themeFill="background1"/>
        <w:tabs>
          <w:tab w:val="right" w:pos="426"/>
        </w:tabs>
        <w:spacing w:before="120"/>
        <w:jc w:val="both"/>
        <w:rPr>
          <w:b/>
          <w:noProof w:val="0"/>
          <w:lang w:val="it-IT" w:eastAsia="ru-RU"/>
        </w:rPr>
      </w:pPr>
    </w:p>
    <w:p w14:paraId="2F165B47" w14:textId="77777777" w:rsidR="003553FC" w:rsidRDefault="003553FC" w:rsidP="003553FC">
      <w:pPr>
        <w:numPr>
          <w:ilvl w:val="0"/>
          <w:numId w:val="29"/>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cuantumul</w:t>
      </w:r>
      <w:r>
        <w:rPr>
          <w:b/>
          <w:noProof w:val="0"/>
          <w:lang w:val="it-IT" w:eastAsia="ru-RU"/>
        </w:rPr>
        <w:t>_____1% din valoarea ofertei______.</w:t>
      </w:r>
    </w:p>
    <w:p w14:paraId="07B87063" w14:textId="77777777" w:rsidR="003553FC" w:rsidRPr="009C2F8F" w:rsidRDefault="003553FC" w:rsidP="003553FC">
      <w:pPr>
        <w:pStyle w:val="ListParagraph"/>
        <w:numPr>
          <w:ilvl w:val="0"/>
          <w:numId w:val="29"/>
        </w:numPr>
        <w:ind w:left="426" w:hanging="426"/>
        <w:rPr>
          <w:b/>
          <w:lang w:val="it-IT" w:eastAsia="ru-RU"/>
        </w:rPr>
      </w:pPr>
      <w:r w:rsidRPr="009C2F8F">
        <w:rPr>
          <w:b/>
          <w:lang w:val="it-IT" w:eastAsia="ru-RU"/>
        </w:rPr>
        <w:t>Garanția de bună execuție a contractului, ____</w:t>
      </w:r>
      <w:r>
        <w:rPr>
          <w:b/>
          <w:lang w:val="it-IT" w:eastAsia="ru-RU"/>
        </w:rPr>
        <w:t>5% din valoare ofertei</w:t>
      </w:r>
      <w:r w:rsidRPr="009C2F8F">
        <w:rPr>
          <w:b/>
          <w:lang w:val="it-IT" w:eastAsia="ru-RU"/>
        </w:rPr>
        <w:t xml:space="preserve">__, </w:t>
      </w:r>
    </w:p>
    <w:p w14:paraId="49BC4547" w14:textId="77777777" w:rsidR="003553FC" w:rsidRPr="00BE362C" w:rsidRDefault="003553FC" w:rsidP="003553FC">
      <w:pPr>
        <w:numPr>
          <w:ilvl w:val="0"/>
          <w:numId w:val="29"/>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w:t>
      </w:r>
      <w:r>
        <w:rPr>
          <w:b/>
          <w:noProof w:val="0"/>
          <w:lang w:val="it-IT" w:eastAsia="ru-RU"/>
        </w:rPr>
        <w:t>nu se aplică</w:t>
      </w:r>
      <w:r w:rsidRPr="00BE362C">
        <w:rPr>
          <w:b/>
          <w:noProof w:val="0"/>
          <w:lang w:val="it-IT" w:eastAsia="ru-RU"/>
        </w:rPr>
        <w:t>________</w:t>
      </w:r>
      <w:r>
        <w:rPr>
          <w:b/>
          <w:noProof w:val="0"/>
          <w:lang w:val="it-IT" w:eastAsia="ru-RU"/>
        </w:rPr>
        <w:t>_______</w:t>
      </w:r>
    </w:p>
    <w:p w14:paraId="56BAA14A" w14:textId="77777777" w:rsidR="003553FC" w:rsidRPr="00BE362C" w:rsidRDefault="003553FC" w:rsidP="003553FC">
      <w:pPr>
        <w:numPr>
          <w:ilvl w:val="0"/>
          <w:numId w:val="29"/>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50CA6E52" w14:textId="77777777" w:rsidR="003553FC" w:rsidRDefault="003553FC" w:rsidP="003553FC">
      <w:pPr>
        <w:numPr>
          <w:ilvl w:val="0"/>
          <w:numId w:val="29"/>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w:t>
      </w:r>
      <w:r>
        <w:rPr>
          <w:b/>
          <w:noProof w:val="0"/>
          <w:lang w:val="it-IT" w:eastAsia="ru-RU"/>
        </w:rPr>
        <w:t>nu se aplică</w:t>
      </w:r>
      <w:r w:rsidRPr="00BE362C">
        <w:rPr>
          <w:b/>
          <w:noProof w:val="0"/>
          <w:lang w:val="it-IT" w:eastAsia="ru-RU"/>
        </w:rPr>
        <w:t>__</w:t>
      </w:r>
      <w:r>
        <w:rPr>
          <w:b/>
          <w:noProof w:val="0"/>
          <w:lang w:val="it-IT" w:eastAsia="ru-RU"/>
        </w:rPr>
        <w:t>__________________</w:t>
      </w:r>
      <w:r w:rsidRPr="00BE362C">
        <w:rPr>
          <w:b/>
          <w:noProof w:val="0"/>
          <w:lang w:val="it-IT" w:eastAsia="ru-RU"/>
        </w:rPr>
        <w:t>_</w:t>
      </w:r>
      <w:r>
        <w:rPr>
          <w:b/>
          <w:noProof w:val="0"/>
          <w:lang w:val="it-IT" w:eastAsia="ru-RU"/>
        </w:rPr>
        <w:t>_____________</w:t>
      </w:r>
    </w:p>
    <w:p w14:paraId="00F722D9" w14:textId="77777777" w:rsidR="003553FC" w:rsidRPr="00BE362C" w:rsidRDefault="003553FC" w:rsidP="003553FC">
      <w:pPr>
        <w:numPr>
          <w:ilvl w:val="0"/>
          <w:numId w:val="29"/>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valuta___________lei MD_____</w:t>
      </w:r>
      <w:bookmarkEnd w:id="72"/>
      <w:r>
        <w:rPr>
          <w:b/>
          <w:noProof w:val="0"/>
          <w:lang w:val="it-IT" w:eastAsia="ru-RU"/>
        </w:rPr>
        <w:t>_______________________</w:t>
      </w:r>
    </w:p>
    <w:p w14:paraId="24009741" w14:textId="77777777" w:rsidR="003553FC" w:rsidRPr="0055327B" w:rsidRDefault="003553FC" w:rsidP="003553FC">
      <w:pPr>
        <w:numPr>
          <w:ilvl w:val="0"/>
          <w:numId w:val="29"/>
        </w:numPr>
        <w:tabs>
          <w:tab w:val="right" w:pos="426"/>
        </w:tabs>
        <w:spacing w:before="120"/>
        <w:ind w:left="0"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w:t>
      </w:r>
      <w:r w:rsidRPr="00262896">
        <w:rPr>
          <w:b/>
          <w:i/>
          <w:noProof w:val="0"/>
          <w:u w:val="single"/>
          <w:lang w:val="it-IT" w:eastAsia="ru-RU"/>
        </w:rPr>
        <w:t>cel mai bun raport calitate-preț și corespunderea documentației de atribuire solicitată de autoritatea contarctantă__</w:t>
      </w:r>
    </w:p>
    <w:p w14:paraId="45B769D6" w14:textId="77777777" w:rsidR="003553FC" w:rsidRDefault="003553FC" w:rsidP="003553FC">
      <w:pPr>
        <w:numPr>
          <w:ilvl w:val="0"/>
          <w:numId w:val="29"/>
        </w:numPr>
        <w:tabs>
          <w:tab w:val="right" w:pos="426"/>
        </w:tabs>
        <w:spacing w:before="120"/>
        <w:ind w:left="360" w:firstLine="0"/>
        <w:jc w:val="both"/>
        <w:rPr>
          <w:b/>
          <w:noProof w:val="0"/>
          <w:lang w:val="it-IT" w:eastAsia="ru-RU"/>
        </w:rPr>
      </w:pPr>
      <w:r w:rsidRPr="00131EBF">
        <w:rPr>
          <w:b/>
          <w:noProof w:val="0"/>
          <w:lang w:val="it-IT" w:eastAsia="ru-RU"/>
        </w:rPr>
        <w:t xml:space="preserve">Factorii de evaluare a ofertei celei mai avantajoase din punct de vedere economic, precum și ponderile lor: </w:t>
      </w:r>
    </w:p>
    <w:tbl>
      <w:tblPr>
        <w:tblStyle w:val="TableGrid"/>
        <w:tblW w:w="0" w:type="auto"/>
        <w:tblInd w:w="360" w:type="dxa"/>
        <w:tblLook w:val="04A0" w:firstRow="1" w:lastRow="0" w:firstColumn="1" w:lastColumn="0" w:noHBand="0" w:noVBand="1"/>
      </w:tblPr>
      <w:tblGrid>
        <w:gridCol w:w="2978"/>
        <w:gridCol w:w="3075"/>
        <w:gridCol w:w="3017"/>
      </w:tblGrid>
      <w:tr w:rsidR="003553FC" w14:paraId="39C9F80A" w14:textId="77777777" w:rsidTr="003553FC">
        <w:tc>
          <w:tcPr>
            <w:tcW w:w="3238" w:type="dxa"/>
          </w:tcPr>
          <w:p w14:paraId="28641830" w14:textId="77777777" w:rsidR="003553FC" w:rsidRDefault="003553FC" w:rsidP="003553FC">
            <w:pPr>
              <w:tabs>
                <w:tab w:val="right" w:pos="426"/>
              </w:tabs>
              <w:spacing w:before="120"/>
              <w:jc w:val="both"/>
              <w:rPr>
                <w:b/>
                <w:noProof w:val="0"/>
                <w:lang w:val="it-IT" w:eastAsia="ru-RU"/>
              </w:rPr>
            </w:pPr>
            <w:r>
              <w:rPr>
                <w:b/>
                <w:noProof w:val="0"/>
                <w:lang w:val="it-IT" w:eastAsia="ru-RU"/>
              </w:rPr>
              <w:t>nr.d/o</w:t>
            </w:r>
          </w:p>
        </w:tc>
        <w:tc>
          <w:tcPr>
            <w:tcW w:w="3239" w:type="dxa"/>
          </w:tcPr>
          <w:p w14:paraId="2300B8B7" w14:textId="77777777" w:rsidR="003553FC" w:rsidRDefault="003553FC" w:rsidP="003553FC">
            <w:pPr>
              <w:tabs>
                <w:tab w:val="right" w:pos="426"/>
              </w:tabs>
              <w:spacing w:before="120"/>
              <w:jc w:val="both"/>
              <w:rPr>
                <w:b/>
                <w:noProof w:val="0"/>
                <w:lang w:val="it-IT" w:eastAsia="ru-RU"/>
              </w:rPr>
            </w:pPr>
            <w:r>
              <w:rPr>
                <w:b/>
                <w:noProof w:val="0"/>
                <w:lang w:val="it-IT" w:eastAsia="ru-RU"/>
              </w:rPr>
              <w:t>Denumirea factorului de evaluare</w:t>
            </w:r>
          </w:p>
        </w:tc>
        <w:tc>
          <w:tcPr>
            <w:tcW w:w="3239" w:type="dxa"/>
          </w:tcPr>
          <w:p w14:paraId="6DBAFEB3" w14:textId="77777777" w:rsidR="003553FC" w:rsidRDefault="003553FC" w:rsidP="003553FC">
            <w:pPr>
              <w:tabs>
                <w:tab w:val="right" w:pos="426"/>
              </w:tabs>
              <w:spacing w:before="120"/>
              <w:jc w:val="both"/>
              <w:rPr>
                <w:b/>
                <w:noProof w:val="0"/>
                <w:lang w:val="it-IT" w:eastAsia="ru-RU"/>
              </w:rPr>
            </w:pPr>
            <w:r>
              <w:rPr>
                <w:b/>
                <w:noProof w:val="0"/>
                <w:lang w:val="it-IT" w:eastAsia="ru-RU"/>
              </w:rPr>
              <w:t>Ponderea %</w:t>
            </w:r>
          </w:p>
        </w:tc>
      </w:tr>
      <w:tr w:rsidR="003553FC" w14:paraId="7304F466" w14:textId="77777777" w:rsidTr="003553FC">
        <w:tc>
          <w:tcPr>
            <w:tcW w:w="3238" w:type="dxa"/>
          </w:tcPr>
          <w:p w14:paraId="143D5766" w14:textId="77777777" w:rsidR="003553FC" w:rsidRDefault="003553FC" w:rsidP="003553FC">
            <w:pPr>
              <w:tabs>
                <w:tab w:val="right" w:pos="426"/>
              </w:tabs>
              <w:spacing w:before="120"/>
              <w:jc w:val="both"/>
              <w:rPr>
                <w:b/>
                <w:noProof w:val="0"/>
                <w:lang w:val="it-IT" w:eastAsia="ru-RU"/>
              </w:rPr>
            </w:pPr>
            <w:r>
              <w:rPr>
                <w:b/>
                <w:noProof w:val="0"/>
                <w:lang w:val="it-IT" w:eastAsia="ru-RU"/>
              </w:rPr>
              <w:t>1</w:t>
            </w:r>
          </w:p>
        </w:tc>
        <w:tc>
          <w:tcPr>
            <w:tcW w:w="3239" w:type="dxa"/>
          </w:tcPr>
          <w:p w14:paraId="104EADA3" w14:textId="77777777" w:rsidR="003553FC" w:rsidRDefault="003553FC" w:rsidP="003553FC">
            <w:pPr>
              <w:tabs>
                <w:tab w:val="right" w:pos="426"/>
              </w:tabs>
              <w:spacing w:before="120"/>
              <w:jc w:val="both"/>
              <w:rPr>
                <w:b/>
                <w:noProof w:val="0"/>
                <w:lang w:val="it-IT" w:eastAsia="ru-RU"/>
              </w:rPr>
            </w:pPr>
            <w:r>
              <w:rPr>
                <w:b/>
                <w:noProof w:val="0"/>
                <w:lang w:val="it-IT" w:eastAsia="ru-RU"/>
              </w:rPr>
              <w:t>Cel mai bun raport calitaate-preț și corespunderea  documntației de atribuire solicitată de autoritatea contractantă</w:t>
            </w:r>
          </w:p>
        </w:tc>
        <w:tc>
          <w:tcPr>
            <w:tcW w:w="3239" w:type="dxa"/>
          </w:tcPr>
          <w:p w14:paraId="356807EE" w14:textId="77777777" w:rsidR="003553FC" w:rsidRPr="00CA334D" w:rsidRDefault="003553FC" w:rsidP="003553FC">
            <w:pPr>
              <w:tabs>
                <w:tab w:val="right" w:pos="426"/>
              </w:tabs>
              <w:spacing w:before="120"/>
              <w:jc w:val="center"/>
              <w:rPr>
                <w:b/>
                <w:noProof w:val="0"/>
                <w:lang w:val="en-US" w:eastAsia="ru-RU"/>
              </w:rPr>
            </w:pPr>
            <w:r>
              <w:rPr>
                <w:b/>
                <w:noProof w:val="0"/>
                <w:lang w:val="en-US" w:eastAsia="ru-RU"/>
              </w:rPr>
              <w:t>100</w:t>
            </w:r>
          </w:p>
        </w:tc>
      </w:tr>
    </w:tbl>
    <w:p w14:paraId="2020DD13" w14:textId="77777777" w:rsidR="003553FC" w:rsidRPr="00131EBF" w:rsidRDefault="003553FC" w:rsidP="003553FC">
      <w:pPr>
        <w:tabs>
          <w:tab w:val="right" w:pos="426"/>
        </w:tabs>
        <w:spacing w:before="120"/>
        <w:ind w:left="360"/>
        <w:jc w:val="both"/>
        <w:rPr>
          <w:b/>
          <w:noProof w:val="0"/>
          <w:lang w:val="it-IT" w:eastAsia="ru-RU"/>
        </w:rPr>
      </w:pPr>
    </w:p>
    <w:p w14:paraId="27CDEAA9" w14:textId="77777777" w:rsidR="003553FC" w:rsidRPr="00BE362C" w:rsidRDefault="003553FC" w:rsidP="003553F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1B0172F" w14:textId="77777777" w:rsidR="003553FC" w:rsidRPr="00BE362C" w:rsidRDefault="003553FC" w:rsidP="003553FC">
      <w:pPr>
        <w:numPr>
          <w:ilvl w:val="0"/>
          <w:numId w:val="10"/>
        </w:numPr>
        <w:shd w:val="clear" w:color="auto" w:fill="FFFFFF" w:themeFill="background1"/>
        <w:tabs>
          <w:tab w:val="right" w:pos="426"/>
        </w:tabs>
        <w:spacing w:before="120"/>
        <w:rPr>
          <w:b/>
          <w:noProof w:val="0"/>
          <w:lang w:val="ru-RU" w:eastAsia="ru-RU"/>
        </w:rPr>
      </w:pPr>
      <w:r w:rsidRPr="009230E9">
        <w:rPr>
          <w:b/>
          <w:noProof w:val="0"/>
          <w:lang w:eastAsia="ru-RU"/>
        </w:rPr>
        <w:t xml:space="preserve">conform SIA RSAP </w:t>
      </w:r>
    </w:p>
    <w:p w14:paraId="7B762BFB" w14:textId="77777777" w:rsidR="003553FC" w:rsidRPr="00BE362C" w:rsidRDefault="003553FC" w:rsidP="003553F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F822814" w14:textId="77777777" w:rsidR="003553FC" w:rsidRPr="00BE362C" w:rsidRDefault="003553FC" w:rsidP="003553FC">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F4876AF" w14:textId="77777777" w:rsidR="003553FC" w:rsidRPr="00BE362C" w:rsidRDefault="003553FC" w:rsidP="003553FC">
      <w:pPr>
        <w:numPr>
          <w:ilvl w:val="0"/>
          <w:numId w:val="29"/>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_____60 zile____________</w:t>
      </w:r>
      <w:r w:rsidRPr="00BE362C">
        <w:rPr>
          <w:b/>
          <w:noProof w:val="0"/>
          <w:lang w:val="it-IT" w:eastAsia="ru-RU"/>
        </w:rPr>
        <w:t>_________________</w:t>
      </w:r>
    </w:p>
    <w:p w14:paraId="59FDF54F" w14:textId="77777777" w:rsidR="003553FC" w:rsidRPr="00E5673D" w:rsidRDefault="003553FC" w:rsidP="003553FC">
      <w:pPr>
        <w:numPr>
          <w:ilvl w:val="0"/>
          <w:numId w:val="29"/>
        </w:numPr>
        <w:tabs>
          <w:tab w:val="right" w:pos="426"/>
        </w:tabs>
        <w:spacing w:before="120"/>
        <w:ind w:left="0" w:firstLine="0"/>
        <w:rPr>
          <w:b/>
          <w:noProof w:val="0"/>
          <w:lang w:val="en-US" w:eastAsia="ru-RU"/>
        </w:rPr>
      </w:pPr>
      <w:r w:rsidRPr="00E5673D">
        <w:rPr>
          <w:b/>
          <w:noProof w:val="0"/>
          <w:lang w:val="en-US" w:eastAsia="ru-RU"/>
        </w:rPr>
        <w:lastRenderedPageBreak/>
        <w:t>Locul</w:t>
      </w:r>
      <w:r>
        <w:rPr>
          <w:b/>
          <w:noProof w:val="0"/>
          <w:lang w:eastAsia="ru-RU"/>
        </w:rPr>
        <w:t xml:space="preserve"> </w:t>
      </w:r>
      <w:r w:rsidRPr="00E5673D">
        <w:rPr>
          <w:b/>
          <w:noProof w:val="0"/>
          <w:lang w:val="en-US" w:eastAsia="ru-RU"/>
        </w:rPr>
        <w:t>deschiderii</w:t>
      </w:r>
      <w:r>
        <w:rPr>
          <w:b/>
          <w:noProof w:val="0"/>
          <w:lang w:eastAsia="ru-RU"/>
        </w:rPr>
        <w:t xml:space="preserve"> </w:t>
      </w:r>
      <w:r w:rsidRPr="00E5673D">
        <w:rPr>
          <w:b/>
          <w:noProof w:val="0"/>
          <w:lang w:val="en-US" w:eastAsia="ru-RU"/>
        </w:rPr>
        <w:t>ofertelor: __________________</w:t>
      </w:r>
      <w:r w:rsidRPr="00BE362C">
        <w:rPr>
          <w:noProof w:val="0"/>
          <w:sz w:val="20"/>
          <w:lang w:val="it-IT" w:eastAsia="ru-RU"/>
        </w:rPr>
        <w:t>(SIA RSAP</w:t>
      </w:r>
      <w:r>
        <w:rPr>
          <w:noProof w:val="0"/>
          <w:sz w:val="20"/>
          <w:lang w:val="it-IT" w:eastAsia="ru-RU"/>
        </w:rPr>
        <w:t>)</w:t>
      </w:r>
      <w:r w:rsidRPr="00BE362C">
        <w:rPr>
          <w:noProof w:val="0"/>
          <w:sz w:val="20"/>
          <w:lang w:val="it-IT" w:eastAsia="ru-RU"/>
        </w:rPr>
        <w:t xml:space="preserve"> </w:t>
      </w:r>
      <w:r>
        <w:rPr>
          <w:b/>
          <w:noProof w:val="0"/>
          <w:lang w:eastAsia="ru-RU"/>
        </w:rPr>
        <w:t>_____</w:t>
      </w:r>
      <w:r w:rsidRPr="00E5673D">
        <w:rPr>
          <w:b/>
          <w:noProof w:val="0"/>
          <w:lang w:val="en-US" w:eastAsia="ru-RU"/>
        </w:rPr>
        <w:t>___________________</w:t>
      </w:r>
    </w:p>
    <w:p w14:paraId="7EB8BA74" w14:textId="77777777" w:rsidR="003553FC" w:rsidRPr="00E5673D" w:rsidRDefault="003553FC" w:rsidP="003553FC">
      <w:pPr>
        <w:shd w:val="clear" w:color="auto" w:fill="FFFFFF" w:themeFill="background1"/>
        <w:tabs>
          <w:tab w:val="right" w:pos="426"/>
        </w:tabs>
        <w:contextualSpacing/>
        <w:rPr>
          <w:noProof w:val="0"/>
          <w:sz w:val="20"/>
          <w:lang w:val="en-US" w:eastAsia="ru-RU"/>
        </w:rPr>
      </w:pPr>
    </w:p>
    <w:p w14:paraId="0FD5DD6B" w14:textId="77777777" w:rsidR="003553FC" w:rsidRPr="00BE362C" w:rsidRDefault="003553FC" w:rsidP="003553F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A9C0D4B" w14:textId="77777777" w:rsidR="003553FC" w:rsidRPr="00BE362C" w:rsidRDefault="003553FC" w:rsidP="003553FC">
      <w:pPr>
        <w:numPr>
          <w:ilvl w:val="0"/>
          <w:numId w:val="2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FB6AB4B" w14:textId="77777777" w:rsidR="003553FC" w:rsidRPr="00BE362C" w:rsidRDefault="003553FC" w:rsidP="003553FC">
      <w:pPr>
        <w:numPr>
          <w:ilvl w:val="0"/>
          <w:numId w:val="29"/>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_______________________________</w:t>
      </w:r>
    </w:p>
    <w:p w14:paraId="4DD64D2A" w14:textId="77777777" w:rsidR="003553FC" w:rsidRPr="00BE362C" w:rsidRDefault="003553FC" w:rsidP="003553FC">
      <w:pPr>
        <w:numPr>
          <w:ilvl w:val="0"/>
          <w:numId w:val="29"/>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15B13E8" w14:textId="77777777" w:rsidR="003553FC" w:rsidRPr="00BE362C" w:rsidRDefault="003553FC" w:rsidP="003553F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E178858" w14:textId="77777777" w:rsidR="003553FC" w:rsidRPr="00BE362C" w:rsidRDefault="003553FC" w:rsidP="003553F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7D66260" w14:textId="77777777" w:rsidR="003553FC" w:rsidRPr="00BE362C" w:rsidRDefault="003553FC" w:rsidP="003553F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688BE83" w14:textId="77777777" w:rsidR="003553FC" w:rsidRPr="00BE362C" w:rsidRDefault="003553FC" w:rsidP="003553F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70185ED" w14:textId="77777777" w:rsidR="003553FC" w:rsidRPr="00BE362C" w:rsidRDefault="003553FC" w:rsidP="003553F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07BA2DF" w14:textId="77777777" w:rsidR="003553FC" w:rsidRPr="00E82244" w:rsidRDefault="003553FC" w:rsidP="003553FC">
      <w:pPr>
        <w:numPr>
          <w:ilvl w:val="0"/>
          <w:numId w:val="29"/>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322433AF" w14:textId="77777777" w:rsidR="003553FC" w:rsidRPr="00A85592" w:rsidRDefault="003553FC" w:rsidP="003553FC">
      <w:pPr>
        <w:numPr>
          <w:ilvl w:val="0"/>
          <w:numId w:val="29"/>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31DF7EEA" w14:textId="77777777" w:rsidR="003553FC" w:rsidRPr="00BE362C" w:rsidRDefault="003553FC" w:rsidP="003553FC">
      <w:pPr>
        <w:numPr>
          <w:ilvl w:val="0"/>
          <w:numId w:val="2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w:t>
      </w:r>
      <w:r>
        <w:rPr>
          <w:b/>
          <w:noProof w:val="0"/>
          <w:shd w:val="clear" w:color="auto" w:fill="FFFFFF" w:themeFill="background1"/>
          <w:lang w:val="it-IT" w:eastAsia="ru-RU"/>
        </w:rPr>
        <w:t>nu se aplică</w:t>
      </w:r>
      <w:r w:rsidRPr="00BE362C">
        <w:rPr>
          <w:b/>
          <w:noProof w:val="0"/>
          <w:shd w:val="clear" w:color="auto" w:fill="FFFFFF" w:themeFill="background1"/>
          <w:lang w:val="it-IT" w:eastAsia="ru-RU"/>
        </w:rPr>
        <w:t>___________________</w:t>
      </w:r>
      <w:r>
        <w:rPr>
          <w:b/>
          <w:noProof w:val="0"/>
          <w:shd w:val="clear" w:color="auto" w:fill="FFFFFF" w:themeFill="background1"/>
          <w:lang w:val="it-IT" w:eastAsia="ru-RU"/>
        </w:rPr>
        <w:t>__</w:t>
      </w:r>
    </w:p>
    <w:p w14:paraId="6614B5A4" w14:textId="77777777" w:rsidR="003553FC" w:rsidRPr="00BE362C" w:rsidRDefault="003553FC" w:rsidP="003553F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w:t>
      </w:r>
      <w:r>
        <w:rPr>
          <w:b/>
          <w:noProof w:val="0"/>
          <w:lang w:val="it-IT" w:eastAsia="ru-RU"/>
        </w:rPr>
        <w:t xml:space="preserve">i spre a anunțului de                                             </w:t>
      </w:r>
      <w:r w:rsidRPr="00BE362C">
        <w:rPr>
          <w:b/>
          <w:noProof w:val="0"/>
          <w:lang w:val="it-IT" w:eastAsia="ru-RU"/>
        </w:rPr>
        <w:t>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:______16.03.2023____________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43893E3A" w14:textId="77777777" w:rsidR="003553FC" w:rsidRPr="00BE362C" w:rsidRDefault="003553FC" w:rsidP="003553FC">
      <w:pPr>
        <w:numPr>
          <w:ilvl w:val="0"/>
          <w:numId w:val="29"/>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14"/>
        <w:gridCol w:w="2971"/>
      </w:tblGrid>
      <w:tr w:rsidR="003553FC" w:rsidRPr="00BE362C" w14:paraId="5235D67A" w14:textId="77777777" w:rsidTr="003553FC">
        <w:tc>
          <w:tcPr>
            <w:tcW w:w="0" w:type="auto"/>
            <w:shd w:val="clear" w:color="auto" w:fill="FFFFFF" w:themeFill="background1"/>
          </w:tcPr>
          <w:p w14:paraId="03251542" w14:textId="77777777" w:rsidR="003553FC" w:rsidRPr="00EE3BBB" w:rsidRDefault="003553FC" w:rsidP="003553FC">
            <w:pPr>
              <w:shd w:val="clear" w:color="auto" w:fill="FFFFFF" w:themeFill="background1"/>
              <w:tabs>
                <w:tab w:val="right" w:pos="426"/>
              </w:tabs>
              <w:rPr>
                <w:b/>
                <w:noProof w:val="0"/>
                <w:lang w:val="fr-FR" w:eastAsia="ru-RU"/>
              </w:rPr>
            </w:pPr>
            <w:r w:rsidRPr="00EE3BBB">
              <w:rPr>
                <w:b/>
                <w:noProof w:val="0"/>
                <w:lang w:val="fr-FR" w:eastAsia="ru-RU"/>
              </w:rPr>
              <w:t>Denumirea</w:t>
            </w:r>
            <w:r>
              <w:rPr>
                <w:b/>
                <w:noProof w:val="0"/>
                <w:lang w:eastAsia="ru-RU"/>
              </w:rPr>
              <w:t xml:space="preserve"> </w:t>
            </w:r>
            <w:r w:rsidRPr="00EE3BBB">
              <w:rPr>
                <w:b/>
                <w:noProof w:val="0"/>
                <w:lang w:val="fr-FR" w:eastAsia="ru-RU"/>
              </w:rPr>
              <w:t>instrumentului</w:t>
            </w:r>
            <w:r>
              <w:rPr>
                <w:b/>
                <w:noProof w:val="0"/>
                <w:lang w:eastAsia="ru-RU"/>
              </w:rPr>
              <w:t xml:space="preserve"> </w:t>
            </w:r>
            <w:r w:rsidRPr="00EE3BBB">
              <w:rPr>
                <w:b/>
                <w:noProof w:val="0"/>
                <w:lang w:val="fr-FR" w:eastAsia="ru-RU"/>
              </w:rPr>
              <w:t>electronic</w:t>
            </w:r>
          </w:p>
        </w:tc>
        <w:tc>
          <w:tcPr>
            <w:tcW w:w="0" w:type="auto"/>
            <w:shd w:val="clear" w:color="auto" w:fill="FFFFFF" w:themeFill="background1"/>
          </w:tcPr>
          <w:p w14:paraId="40AD44D1" w14:textId="77777777" w:rsidR="003553FC" w:rsidRPr="00BE362C" w:rsidRDefault="003553FC" w:rsidP="003553F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553FC" w:rsidRPr="00BE362C" w14:paraId="4C11DDB8" w14:textId="77777777" w:rsidTr="003553FC">
        <w:tc>
          <w:tcPr>
            <w:tcW w:w="0" w:type="auto"/>
            <w:shd w:val="clear" w:color="auto" w:fill="FFFFFF" w:themeFill="background1"/>
          </w:tcPr>
          <w:p w14:paraId="7671DAE9" w14:textId="77777777" w:rsidR="003553FC" w:rsidRPr="0094296A" w:rsidRDefault="003553FC" w:rsidP="003553F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08E81F9F" w14:textId="77777777" w:rsidR="003553FC" w:rsidRPr="0094296A" w:rsidRDefault="003553FC" w:rsidP="003553FC">
            <w:pPr>
              <w:shd w:val="clear" w:color="auto" w:fill="FFFFFF" w:themeFill="background1"/>
              <w:tabs>
                <w:tab w:val="right" w:pos="426"/>
              </w:tabs>
              <w:rPr>
                <w:noProof w:val="0"/>
                <w:lang w:val="en-US" w:eastAsia="ru-RU"/>
              </w:rPr>
            </w:pPr>
            <w:r>
              <w:rPr>
                <w:noProof w:val="0"/>
                <w:lang w:val="en-US" w:eastAsia="ru-RU"/>
              </w:rPr>
              <w:t>Da</w:t>
            </w:r>
          </w:p>
        </w:tc>
      </w:tr>
      <w:tr w:rsidR="003553FC" w:rsidRPr="00BE362C" w14:paraId="1E4E4B83" w14:textId="77777777" w:rsidTr="003553FC">
        <w:tc>
          <w:tcPr>
            <w:tcW w:w="0" w:type="auto"/>
            <w:shd w:val="clear" w:color="auto" w:fill="FFFFFF" w:themeFill="background1"/>
          </w:tcPr>
          <w:p w14:paraId="6473B635" w14:textId="77777777" w:rsidR="003553FC" w:rsidRPr="00BE362C" w:rsidRDefault="003553FC" w:rsidP="003553F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4621EB57" w14:textId="77777777" w:rsidR="003553FC" w:rsidRPr="00E37EDA" w:rsidRDefault="003553FC" w:rsidP="003553FC">
            <w:pPr>
              <w:shd w:val="clear" w:color="auto" w:fill="FFFFFF" w:themeFill="background1"/>
              <w:tabs>
                <w:tab w:val="right" w:pos="426"/>
              </w:tabs>
              <w:rPr>
                <w:noProof w:val="0"/>
                <w:lang w:eastAsia="ru-RU"/>
              </w:rPr>
            </w:pPr>
            <w:r>
              <w:rPr>
                <w:noProof w:val="0"/>
                <w:lang w:eastAsia="ru-RU"/>
              </w:rPr>
              <w:t>Nu</w:t>
            </w:r>
          </w:p>
        </w:tc>
      </w:tr>
      <w:tr w:rsidR="003553FC" w:rsidRPr="00BE362C" w14:paraId="3CA5805D" w14:textId="77777777" w:rsidTr="003553FC">
        <w:tc>
          <w:tcPr>
            <w:tcW w:w="0" w:type="auto"/>
            <w:shd w:val="clear" w:color="auto" w:fill="FFFFFF" w:themeFill="background1"/>
          </w:tcPr>
          <w:p w14:paraId="3CB3B170" w14:textId="77777777" w:rsidR="003553FC" w:rsidRPr="00BE362C" w:rsidRDefault="003553FC" w:rsidP="003553F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54AAEF27" w14:textId="77777777" w:rsidR="003553FC" w:rsidRPr="00E37EDA" w:rsidRDefault="003553FC" w:rsidP="003553FC">
            <w:pPr>
              <w:shd w:val="clear" w:color="auto" w:fill="FFFFFF" w:themeFill="background1"/>
              <w:tabs>
                <w:tab w:val="right" w:pos="426"/>
              </w:tabs>
              <w:rPr>
                <w:noProof w:val="0"/>
                <w:lang w:eastAsia="ru-RU"/>
              </w:rPr>
            </w:pPr>
            <w:r>
              <w:rPr>
                <w:noProof w:val="0"/>
                <w:lang w:eastAsia="ru-RU"/>
              </w:rPr>
              <w:t>Nu</w:t>
            </w:r>
          </w:p>
        </w:tc>
      </w:tr>
      <w:tr w:rsidR="003553FC" w:rsidRPr="00BE362C" w14:paraId="417CF811" w14:textId="77777777" w:rsidTr="003553FC">
        <w:trPr>
          <w:trHeight w:val="77"/>
        </w:trPr>
        <w:tc>
          <w:tcPr>
            <w:tcW w:w="0" w:type="auto"/>
            <w:shd w:val="clear" w:color="auto" w:fill="FFFFFF" w:themeFill="background1"/>
          </w:tcPr>
          <w:p w14:paraId="343A376B" w14:textId="77777777" w:rsidR="003553FC" w:rsidRPr="00BE362C" w:rsidRDefault="003553FC" w:rsidP="003553F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86CD039" w14:textId="77777777" w:rsidR="003553FC" w:rsidRPr="00E37EDA" w:rsidRDefault="003553FC" w:rsidP="003553FC">
            <w:pPr>
              <w:shd w:val="clear" w:color="auto" w:fill="FFFFFF" w:themeFill="background1"/>
              <w:tabs>
                <w:tab w:val="right" w:pos="426"/>
              </w:tabs>
              <w:rPr>
                <w:noProof w:val="0"/>
                <w:lang w:eastAsia="ru-RU"/>
              </w:rPr>
            </w:pPr>
            <w:r>
              <w:rPr>
                <w:noProof w:val="0"/>
                <w:lang w:eastAsia="ru-RU"/>
              </w:rPr>
              <w:t>Nu</w:t>
            </w:r>
          </w:p>
        </w:tc>
      </w:tr>
    </w:tbl>
    <w:p w14:paraId="72458A73" w14:textId="77777777" w:rsidR="003553FC" w:rsidRPr="00E82244" w:rsidRDefault="003553FC" w:rsidP="003553FC">
      <w:pPr>
        <w:numPr>
          <w:ilvl w:val="0"/>
          <w:numId w:val="29"/>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__________________________________</w:t>
      </w:r>
      <w:r w:rsidRPr="00E82244">
        <w:rPr>
          <w:noProof w:val="0"/>
          <w:sz w:val="20"/>
          <w:lang w:val="it-IT" w:eastAsia="ru-RU"/>
        </w:rPr>
        <w:t>(se specifică da sau nu)</w:t>
      </w:r>
    </w:p>
    <w:p w14:paraId="70DD5BA7" w14:textId="77777777" w:rsidR="003553FC" w:rsidRPr="00867676" w:rsidRDefault="003553FC" w:rsidP="003553FC">
      <w:pPr>
        <w:numPr>
          <w:ilvl w:val="0"/>
          <w:numId w:val="29"/>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77121BDD" w14:textId="77777777" w:rsidR="003553FC" w:rsidRPr="00BE362C" w:rsidRDefault="003553FC" w:rsidP="003553FC">
      <w:pPr>
        <w:shd w:val="clear" w:color="auto" w:fill="FFFFFF" w:themeFill="background1"/>
        <w:spacing w:before="120" w:after="120"/>
        <w:rPr>
          <w:b/>
          <w:noProof w:val="0"/>
          <w:lang w:val="ru-RU" w:eastAsia="ru-RU"/>
        </w:rPr>
      </w:pPr>
    </w:p>
    <w:p w14:paraId="0CC3D36A" w14:textId="77777777" w:rsidR="003553FC" w:rsidRDefault="003553FC" w:rsidP="003553F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Rusu Boris</w:t>
      </w:r>
      <w:r w:rsidRPr="00D66812">
        <w:rPr>
          <w:b/>
          <w:noProof w:val="0"/>
          <w:shd w:val="clear" w:color="auto" w:fill="FFFFFF" w:themeFill="background1"/>
          <w:lang w:val="it-IT" w:eastAsia="ru-RU"/>
        </w:rPr>
        <w:t xml:space="preserve">____  </w:t>
      </w:r>
      <w:r w:rsidRPr="004225A2">
        <w:rPr>
          <w:b/>
        </w:rPr>
        <w:t>.</w:t>
      </w:r>
    </w:p>
    <w:p w14:paraId="0887BA21" w14:textId="59FC2C99"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3A47D4A8" w14:textId="70B5FA29"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104ADB87" w14:textId="22D47B6C"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4C8FAC9C" w14:textId="3EDDB65D"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5AA9D185" w14:textId="3FD7BCF3"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527883C1" w14:textId="746355E8"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21E39A79" w14:textId="33A9CABB"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13D3394F" w14:textId="294A4938"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21E7A1B1" w14:textId="4E32CD8E"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0E049AA7" w14:textId="61ADB8E1"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609A8320" w14:textId="22A55857"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3C3AC2CB" w14:textId="354FC0A3"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4F9DED5A" w14:textId="78A7821D"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4D378C5E" w14:textId="6710D979"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0C73E34F" w14:textId="77777777" w:rsidR="002726F3" w:rsidRDefault="002726F3" w:rsidP="002726F3">
      <w:pPr>
        <w:shd w:val="clear" w:color="auto" w:fill="FFFFFF" w:themeFill="background1"/>
        <w:tabs>
          <w:tab w:val="left" w:pos="284"/>
          <w:tab w:val="left" w:pos="426"/>
          <w:tab w:val="decimal" w:pos="8364"/>
        </w:tabs>
        <w:spacing w:line="276" w:lineRule="auto"/>
        <w:ind w:left="-1276" w:right="-144" w:firstLine="284"/>
      </w:pPr>
    </w:p>
    <w:p w14:paraId="5E4AD4F4" w14:textId="491B50DB"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B7B9B">
      <w:pPr>
        <w:pStyle w:val="ListParagraph"/>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B7B9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B7B9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B7B9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B7B9B">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B7B9B">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B7B9B">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B7B9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B7B9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B7B9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B7B9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B7B9B">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B7B9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B7B9B">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B7B9B">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B7B9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B7B9B">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B7B9B">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B7B9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B7B9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B7B9B">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B7B9B">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B7B9B">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0C682E49"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C456B4" w14:textId="5BA1C36A" w:rsidR="00865A46" w:rsidRDefault="00865A46" w:rsidP="002A6E99">
      <w:pPr>
        <w:pStyle w:val="Style3"/>
        <w:tabs>
          <w:tab w:val="left" w:pos="567"/>
        </w:tabs>
        <w:spacing w:before="0" w:beforeAutospacing="0" w:after="0"/>
        <w:ind w:left="0" w:firstLine="0"/>
        <w:jc w:val="center"/>
        <w:rPr>
          <w:rFonts w:eastAsia="PMingLiU"/>
          <w:lang w:val="it-IT" w:eastAsia="zh-CN"/>
        </w:rPr>
      </w:pPr>
    </w:p>
    <w:p w14:paraId="67D2AE9E" w14:textId="77777777" w:rsidR="00865A46" w:rsidRDefault="00865A46"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4232177" w14:textId="3F2CA99B" w:rsidR="00E2178F" w:rsidRDefault="00E2178F" w:rsidP="00A70C0C">
      <w:pPr>
        <w:rPr>
          <w:rFonts w:eastAsia="PMingLiU"/>
          <w:b/>
          <w:noProof w:val="0"/>
          <w:lang w:val="it-IT" w:eastAsia="zh-CN"/>
        </w:rPr>
      </w:pPr>
    </w:p>
    <w:p w14:paraId="2F736777" w14:textId="77777777" w:rsidR="00A70C0C" w:rsidRDefault="00A70C0C" w:rsidP="00A70C0C">
      <w:pPr>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B7B9B">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6B7B9B">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B7B9B">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1790F0B2" w:rsidR="009D62FF" w:rsidRPr="009D62FF" w:rsidRDefault="005D4288"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B7B9B">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 xml:space="preserve">Contractul (contractele) atribuit (atribuite) se referă la </w:t>
            </w:r>
            <w:r w:rsidRPr="009D62FF">
              <w:rPr>
                <w:rFonts w:eastAsia="Calibri"/>
                <w:noProof w:val="0"/>
              </w:rPr>
              <w:lastRenderedPageBreak/>
              <w:t>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lastRenderedPageBreak/>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lastRenderedPageBreak/>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620A0A2A" w:rsidR="009D62FF" w:rsidRPr="009D62FF" w:rsidRDefault="009D62FF" w:rsidP="009D62FF">
            <w:pPr>
              <w:jc w:val="both"/>
              <w:rPr>
                <w:rFonts w:eastAsia="Calibri"/>
                <w:noProof w:val="0"/>
              </w:rPr>
            </w:pPr>
            <w:r w:rsidRPr="009D62FF">
              <w:rPr>
                <w:rFonts w:eastAsia="Calibri"/>
                <w:noProof w:val="0"/>
              </w:rPr>
              <w:t xml:space="preserve">pagina web: </w:t>
            </w:r>
            <w:hyperlink r:id="rId12" w:history="1">
              <w:r w:rsidR="00814F37" w:rsidRPr="00E24B7B">
                <w:rPr>
                  <w:rStyle w:val="Hyperlink"/>
                  <w:rFonts w:eastAsia="Calibri"/>
                  <w:noProof w:val="0"/>
                </w:rPr>
                <w:t>www.ansc.md</w:t>
              </w:r>
            </w:hyperlink>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A601835" w14:textId="77777777" w:rsidR="00865A46" w:rsidRDefault="00865A46" w:rsidP="00CF101D">
      <w:pPr>
        <w:jc w:val="right"/>
        <w:rPr>
          <w:noProof w:val="0"/>
          <w:lang w:val="it-IT"/>
        </w:rPr>
      </w:pPr>
    </w:p>
    <w:p w14:paraId="04AA2562" w14:textId="77777777" w:rsidR="00865A46" w:rsidRDefault="00865A46" w:rsidP="00CF101D">
      <w:pPr>
        <w:jc w:val="right"/>
        <w:rPr>
          <w:noProof w:val="0"/>
          <w:lang w:val="it-IT"/>
        </w:rPr>
      </w:pPr>
    </w:p>
    <w:p w14:paraId="2BD53471" w14:textId="77777777" w:rsidR="00865A46" w:rsidRDefault="00865A46" w:rsidP="00CF101D">
      <w:pPr>
        <w:jc w:val="right"/>
        <w:rPr>
          <w:noProof w:val="0"/>
          <w:lang w:val="it-IT"/>
        </w:rPr>
      </w:pPr>
    </w:p>
    <w:p w14:paraId="723E95B5" w14:textId="77777777" w:rsidR="00865A46" w:rsidRDefault="00865A46" w:rsidP="00CF101D">
      <w:pPr>
        <w:jc w:val="right"/>
        <w:rPr>
          <w:noProof w:val="0"/>
          <w:lang w:val="it-IT"/>
        </w:rPr>
      </w:pPr>
    </w:p>
    <w:p w14:paraId="2E231B6E" w14:textId="77777777" w:rsidR="00865A46" w:rsidRDefault="00865A46" w:rsidP="00CF101D">
      <w:pPr>
        <w:jc w:val="right"/>
        <w:rPr>
          <w:noProof w:val="0"/>
          <w:lang w:val="it-IT"/>
        </w:rPr>
      </w:pPr>
    </w:p>
    <w:p w14:paraId="2C2CB134" w14:textId="77777777" w:rsidR="00865A46" w:rsidRDefault="00865A46" w:rsidP="00CF101D">
      <w:pPr>
        <w:jc w:val="right"/>
        <w:rPr>
          <w:noProof w:val="0"/>
          <w:lang w:val="it-IT"/>
        </w:rPr>
      </w:pPr>
    </w:p>
    <w:p w14:paraId="18E2A005" w14:textId="77777777" w:rsidR="00865A46" w:rsidRDefault="00865A46" w:rsidP="00CF101D">
      <w:pPr>
        <w:jc w:val="right"/>
        <w:rPr>
          <w:noProof w:val="0"/>
          <w:lang w:val="it-IT"/>
        </w:rPr>
      </w:pPr>
    </w:p>
    <w:p w14:paraId="5CEB04BE" w14:textId="77777777" w:rsidR="00865A46" w:rsidRDefault="00865A46" w:rsidP="00CF101D">
      <w:pPr>
        <w:jc w:val="right"/>
        <w:rPr>
          <w:noProof w:val="0"/>
          <w:lang w:val="it-IT"/>
        </w:rPr>
      </w:pPr>
    </w:p>
    <w:p w14:paraId="2464C6A6" w14:textId="77777777" w:rsidR="00865A46" w:rsidRDefault="00865A46" w:rsidP="00CF101D">
      <w:pPr>
        <w:jc w:val="right"/>
        <w:rPr>
          <w:noProof w:val="0"/>
          <w:lang w:val="it-IT"/>
        </w:rPr>
      </w:pPr>
    </w:p>
    <w:p w14:paraId="1CD2A0FB" w14:textId="77777777" w:rsidR="00865A46" w:rsidRDefault="00865A46" w:rsidP="00CF101D">
      <w:pPr>
        <w:jc w:val="right"/>
        <w:rPr>
          <w:noProof w:val="0"/>
          <w:lang w:val="it-IT"/>
        </w:rPr>
      </w:pPr>
    </w:p>
    <w:p w14:paraId="5F49E6A0" w14:textId="77777777" w:rsidR="00865A46" w:rsidRDefault="00865A46" w:rsidP="00CF101D">
      <w:pPr>
        <w:jc w:val="right"/>
        <w:rPr>
          <w:noProof w:val="0"/>
          <w:lang w:val="it-IT"/>
        </w:rPr>
      </w:pPr>
    </w:p>
    <w:p w14:paraId="026368E0" w14:textId="77777777" w:rsidR="00865A46" w:rsidRDefault="00865A46" w:rsidP="00CF101D">
      <w:pPr>
        <w:jc w:val="right"/>
        <w:rPr>
          <w:noProof w:val="0"/>
          <w:lang w:val="it-IT"/>
        </w:rPr>
      </w:pPr>
    </w:p>
    <w:p w14:paraId="6071894E" w14:textId="77777777" w:rsidR="00865A46" w:rsidRDefault="00865A46" w:rsidP="00CF101D">
      <w:pPr>
        <w:jc w:val="right"/>
        <w:rPr>
          <w:noProof w:val="0"/>
          <w:lang w:val="it-IT"/>
        </w:rPr>
      </w:pPr>
    </w:p>
    <w:p w14:paraId="2339CFAA" w14:textId="77777777" w:rsidR="00865A46" w:rsidRDefault="00865A46" w:rsidP="00CF101D">
      <w:pPr>
        <w:jc w:val="right"/>
        <w:rPr>
          <w:noProof w:val="0"/>
          <w:lang w:val="it-IT"/>
        </w:rPr>
      </w:pPr>
    </w:p>
    <w:p w14:paraId="7FAF28AE" w14:textId="77777777" w:rsidR="00865A46" w:rsidRDefault="00865A46" w:rsidP="00CF101D">
      <w:pPr>
        <w:jc w:val="right"/>
        <w:rPr>
          <w:noProof w:val="0"/>
          <w:lang w:val="it-IT"/>
        </w:rPr>
      </w:pPr>
    </w:p>
    <w:p w14:paraId="0721C298" w14:textId="77777777" w:rsidR="00865A46" w:rsidRDefault="00865A46" w:rsidP="00CF101D">
      <w:pPr>
        <w:jc w:val="right"/>
        <w:rPr>
          <w:noProof w:val="0"/>
          <w:lang w:val="it-IT"/>
        </w:rPr>
      </w:pPr>
    </w:p>
    <w:p w14:paraId="7F83010C" w14:textId="77777777" w:rsidR="00865A46" w:rsidRDefault="00865A46" w:rsidP="00CF101D">
      <w:pPr>
        <w:jc w:val="right"/>
        <w:rPr>
          <w:noProof w:val="0"/>
          <w:lang w:val="it-IT"/>
        </w:rPr>
      </w:pPr>
    </w:p>
    <w:p w14:paraId="0A506829" w14:textId="77777777" w:rsidR="00865A46" w:rsidRDefault="00865A46" w:rsidP="00CF101D">
      <w:pPr>
        <w:jc w:val="right"/>
        <w:rPr>
          <w:noProof w:val="0"/>
          <w:lang w:val="it-IT"/>
        </w:rPr>
      </w:pPr>
    </w:p>
    <w:p w14:paraId="391B39DB" w14:textId="77777777" w:rsidR="00865A46" w:rsidRDefault="00865A46" w:rsidP="00CF101D">
      <w:pPr>
        <w:jc w:val="right"/>
        <w:rPr>
          <w:noProof w:val="0"/>
          <w:lang w:val="it-IT"/>
        </w:rPr>
      </w:pPr>
    </w:p>
    <w:p w14:paraId="0B457CB4" w14:textId="77777777" w:rsidR="00865A46" w:rsidRDefault="00865A46" w:rsidP="00CF101D">
      <w:pPr>
        <w:jc w:val="right"/>
        <w:rPr>
          <w:noProof w:val="0"/>
          <w:lang w:val="it-IT"/>
        </w:rPr>
      </w:pPr>
    </w:p>
    <w:p w14:paraId="0E72CAB9" w14:textId="77777777" w:rsidR="00865A46" w:rsidRDefault="00865A46" w:rsidP="00CF101D">
      <w:pPr>
        <w:jc w:val="right"/>
        <w:rPr>
          <w:noProof w:val="0"/>
          <w:lang w:val="it-IT"/>
        </w:rPr>
      </w:pPr>
    </w:p>
    <w:p w14:paraId="451AC105" w14:textId="77777777" w:rsidR="00865A46" w:rsidRDefault="00865A46" w:rsidP="00CF101D">
      <w:pPr>
        <w:jc w:val="right"/>
        <w:rPr>
          <w:noProof w:val="0"/>
          <w:lang w:val="it-IT"/>
        </w:rPr>
      </w:pPr>
    </w:p>
    <w:p w14:paraId="6CBA1D4B" w14:textId="77777777" w:rsidR="00865A46" w:rsidRDefault="00865A46" w:rsidP="00CF101D">
      <w:pPr>
        <w:jc w:val="right"/>
        <w:rPr>
          <w:noProof w:val="0"/>
          <w:lang w:val="it-IT"/>
        </w:rPr>
      </w:pPr>
    </w:p>
    <w:p w14:paraId="286C8F98" w14:textId="77777777" w:rsidR="00865A46" w:rsidRDefault="00865A46" w:rsidP="00CF101D">
      <w:pPr>
        <w:jc w:val="right"/>
        <w:rPr>
          <w:noProof w:val="0"/>
          <w:lang w:val="it-IT"/>
        </w:rPr>
      </w:pPr>
    </w:p>
    <w:p w14:paraId="26622F8F" w14:textId="77777777" w:rsidR="00865A46" w:rsidRDefault="00865A46" w:rsidP="00CF101D">
      <w:pPr>
        <w:jc w:val="right"/>
        <w:rPr>
          <w:noProof w:val="0"/>
          <w:lang w:val="it-IT"/>
        </w:rPr>
      </w:pPr>
    </w:p>
    <w:p w14:paraId="1BECBCFB" w14:textId="77777777" w:rsidR="00865A46" w:rsidRDefault="00865A46" w:rsidP="00CF101D">
      <w:pPr>
        <w:jc w:val="right"/>
        <w:rPr>
          <w:noProof w:val="0"/>
          <w:lang w:val="it-IT"/>
        </w:rPr>
      </w:pPr>
    </w:p>
    <w:p w14:paraId="46525A50" w14:textId="77777777" w:rsidR="00865A46" w:rsidRDefault="00865A46" w:rsidP="00CF101D">
      <w:pPr>
        <w:jc w:val="right"/>
        <w:rPr>
          <w:noProof w:val="0"/>
          <w:lang w:val="it-IT"/>
        </w:rPr>
      </w:pPr>
    </w:p>
    <w:p w14:paraId="5868C5F5" w14:textId="77777777" w:rsidR="00865A46" w:rsidRDefault="00865A46" w:rsidP="00CF101D">
      <w:pPr>
        <w:jc w:val="right"/>
        <w:rPr>
          <w:noProof w:val="0"/>
          <w:lang w:val="it-IT"/>
        </w:rPr>
      </w:pPr>
    </w:p>
    <w:p w14:paraId="3188639F" w14:textId="77777777" w:rsidR="00865A46" w:rsidRDefault="00865A46" w:rsidP="00CF101D">
      <w:pPr>
        <w:jc w:val="right"/>
        <w:rPr>
          <w:noProof w:val="0"/>
          <w:lang w:val="it-IT"/>
        </w:rPr>
      </w:pPr>
    </w:p>
    <w:p w14:paraId="4439C3BB" w14:textId="77777777" w:rsidR="00865A46" w:rsidRDefault="00865A46" w:rsidP="00CF101D">
      <w:pPr>
        <w:jc w:val="right"/>
        <w:rPr>
          <w:noProof w:val="0"/>
          <w:lang w:val="it-IT"/>
        </w:rPr>
      </w:pPr>
    </w:p>
    <w:p w14:paraId="13F967B1" w14:textId="77777777" w:rsidR="00865A46" w:rsidRDefault="00865A46" w:rsidP="00CF101D">
      <w:pPr>
        <w:jc w:val="right"/>
        <w:rPr>
          <w:noProof w:val="0"/>
          <w:lang w:val="it-IT"/>
        </w:rPr>
      </w:pPr>
    </w:p>
    <w:p w14:paraId="012429CB" w14:textId="77777777" w:rsidR="00865A46" w:rsidRDefault="00865A46" w:rsidP="00CF101D">
      <w:pPr>
        <w:jc w:val="right"/>
        <w:rPr>
          <w:noProof w:val="0"/>
          <w:lang w:val="it-IT"/>
        </w:rPr>
      </w:pPr>
    </w:p>
    <w:p w14:paraId="342E132D" w14:textId="77777777" w:rsidR="00865A46" w:rsidRDefault="00865A46" w:rsidP="00CF101D">
      <w:pPr>
        <w:jc w:val="right"/>
        <w:rPr>
          <w:noProof w:val="0"/>
          <w:lang w:val="it-IT"/>
        </w:rPr>
      </w:pPr>
    </w:p>
    <w:p w14:paraId="2A03F47D" w14:textId="77777777" w:rsidR="00865A46" w:rsidRDefault="00865A46" w:rsidP="00CF101D">
      <w:pPr>
        <w:jc w:val="right"/>
        <w:rPr>
          <w:noProof w:val="0"/>
          <w:lang w:val="it-IT"/>
        </w:rPr>
      </w:pPr>
    </w:p>
    <w:p w14:paraId="246BEA5A" w14:textId="77777777" w:rsidR="00865A46" w:rsidRDefault="00865A46" w:rsidP="00CF101D">
      <w:pPr>
        <w:jc w:val="right"/>
        <w:rPr>
          <w:noProof w:val="0"/>
          <w:lang w:val="it-IT"/>
        </w:rPr>
      </w:pPr>
    </w:p>
    <w:p w14:paraId="659372CA" w14:textId="77777777" w:rsidR="00865A46" w:rsidRDefault="00865A46" w:rsidP="00CF101D">
      <w:pPr>
        <w:jc w:val="right"/>
        <w:rPr>
          <w:noProof w:val="0"/>
          <w:lang w:val="it-IT"/>
        </w:rPr>
      </w:pPr>
    </w:p>
    <w:p w14:paraId="3DDCD724" w14:textId="77777777" w:rsidR="00865A46" w:rsidRDefault="00865A46" w:rsidP="00CF101D">
      <w:pPr>
        <w:jc w:val="right"/>
        <w:rPr>
          <w:noProof w:val="0"/>
          <w:lang w:val="it-IT"/>
        </w:rPr>
      </w:pPr>
    </w:p>
    <w:p w14:paraId="77EFDE58" w14:textId="77777777" w:rsidR="00865A46" w:rsidRDefault="00865A46" w:rsidP="00CF101D">
      <w:pPr>
        <w:jc w:val="right"/>
        <w:rPr>
          <w:noProof w:val="0"/>
          <w:lang w:val="it-IT"/>
        </w:rPr>
      </w:pPr>
    </w:p>
    <w:p w14:paraId="6A4DE56B" w14:textId="77777777" w:rsidR="00865A46" w:rsidRDefault="00865A46" w:rsidP="00CF101D">
      <w:pPr>
        <w:jc w:val="right"/>
        <w:rPr>
          <w:noProof w:val="0"/>
          <w:lang w:val="it-IT"/>
        </w:rPr>
      </w:pPr>
    </w:p>
    <w:p w14:paraId="506488C4" w14:textId="77777777" w:rsidR="00865A46" w:rsidRDefault="00865A46" w:rsidP="00CF101D">
      <w:pPr>
        <w:jc w:val="right"/>
        <w:rPr>
          <w:noProof w:val="0"/>
          <w:lang w:val="it-IT"/>
        </w:rPr>
      </w:pPr>
    </w:p>
    <w:p w14:paraId="36DDEB6B" w14:textId="77777777" w:rsidR="00865A46" w:rsidRDefault="00865A46" w:rsidP="00CF101D">
      <w:pPr>
        <w:jc w:val="right"/>
        <w:rPr>
          <w:noProof w:val="0"/>
          <w:lang w:val="it-IT"/>
        </w:rPr>
      </w:pPr>
    </w:p>
    <w:p w14:paraId="74ACC7BD" w14:textId="77777777" w:rsidR="00865A46" w:rsidRDefault="00865A46" w:rsidP="00CF101D">
      <w:pPr>
        <w:jc w:val="right"/>
        <w:rPr>
          <w:noProof w:val="0"/>
          <w:lang w:val="it-IT"/>
        </w:rPr>
      </w:pPr>
    </w:p>
    <w:p w14:paraId="6381C9CE" w14:textId="77777777" w:rsidR="00865A46" w:rsidRDefault="00865A46" w:rsidP="00CF101D">
      <w:pPr>
        <w:jc w:val="right"/>
        <w:rPr>
          <w:noProof w:val="0"/>
          <w:lang w:val="it-IT"/>
        </w:rPr>
      </w:pPr>
    </w:p>
    <w:p w14:paraId="2EAFC904" w14:textId="77777777" w:rsidR="00865A46" w:rsidRDefault="00865A46" w:rsidP="00CF101D">
      <w:pPr>
        <w:jc w:val="right"/>
        <w:rPr>
          <w:noProof w:val="0"/>
          <w:lang w:val="it-IT"/>
        </w:rPr>
      </w:pPr>
    </w:p>
    <w:p w14:paraId="1492F215" w14:textId="77777777" w:rsidR="00865A46" w:rsidRDefault="00865A46" w:rsidP="00CF101D">
      <w:pPr>
        <w:jc w:val="right"/>
        <w:rPr>
          <w:noProof w:val="0"/>
          <w:lang w:val="it-IT"/>
        </w:rPr>
      </w:pPr>
    </w:p>
    <w:p w14:paraId="711A883B" w14:textId="77777777" w:rsidR="00865A46" w:rsidRDefault="00865A46" w:rsidP="00CF101D">
      <w:pPr>
        <w:jc w:val="right"/>
        <w:rPr>
          <w:noProof w:val="0"/>
          <w:lang w:val="it-IT"/>
        </w:rPr>
      </w:pPr>
    </w:p>
    <w:p w14:paraId="177EA3BB" w14:textId="77777777" w:rsidR="00865A46" w:rsidRDefault="00865A46" w:rsidP="00CF101D">
      <w:pPr>
        <w:jc w:val="right"/>
        <w:rPr>
          <w:noProof w:val="0"/>
          <w:lang w:val="it-IT"/>
        </w:rPr>
      </w:pPr>
    </w:p>
    <w:p w14:paraId="15C86551" w14:textId="77777777" w:rsidR="00865A46" w:rsidRDefault="00865A46" w:rsidP="00CF101D">
      <w:pPr>
        <w:jc w:val="right"/>
        <w:rPr>
          <w:noProof w:val="0"/>
          <w:lang w:val="it-IT"/>
        </w:rPr>
      </w:pPr>
    </w:p>
    <w:p w14:paraId="0328F36C" w14:textId="77777777" w:rsidR="00865A46" w:rsidRDefault="00865A46" w:rsidP="00CF101D">
      <w:pPr>
        <w:jc w:val="right"/>
        <w:rPr>
          <w:noProof w:val="0"/>
          <w:lang w:val="it-IT"/>
        </w:rPr>
      </w:pPr>
    </w:p>
    <w:p w14:paraId="27CAC976" w14:textId="2A831E2A"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B7B9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B7B9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B7B9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B7B9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B7B9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B7B9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B7B9B">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A79A8A8" w14:textId="77777777" w:rsidR="00865A46" w:rsidRDefault="00865A46" w:rsidP="00CF101D">
      <w:pPr>
        <w:jc w:val="right"/>
        <w:rPr>
          <w:noProof w:val="0"/>
          <w:lang w:val="it-IT"/>
        </w:rPr>
      </w:pPr>
      <w:bookmarkStart w:id="77" w:name="_Toc449692095"/>
    </w:p>
    <w:p w14:paraId="4B848AA8" w14:textId="77777777" w:rsidR="00865A46" w:rsidRDefault="00865A46" w:rsidP="00CF101D">
      <w:pPr>
        <w:jc w:val="right"/>
        <w:rPr>
          <w:noProof w:val="0"/>
          <w:lang w:val="it-IT"/>
        </w:rPr>
      </w:pPr>
    </w:p>
    <w:p w14:paraId="4AA48C3A" w14:textId="77777777" w:rsidR="00865A46" w:rsidRDefault="00865A46" w:rsidP="00CF101D">
      <w:pPr>
        <w:jc w:val="right"/>
        <w:rPr>
          <w:noProof w:val="0"/>
          <w:lang w:val="it-IT"/>
        </w:rPr>
      </w:pPr>
    </w:p>
    <w:p w14:paraId="5C253999" w14:textId="77777777" w:rsidR="00865A46" w:rsidRDefault="00865A46" w:rsidP="00CF101D">
      <w:pPr>
        <w:jc w:val="right"/>
        <w:rPr>
          <w:noProof w:val="0"/>
          <w:lang w:val="it-IT"/>
        </w:rPr>
      </w:pPr>
    </w:p>
    <w:p w14:paraId="44C90C49" w14:textId="4BA6E17C"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începînd cu data-limită pentru depunerea ofertei, în conformitate cu Anexa nr.2 </w:t>
      </w:r>
      <w:r w:rsidRPr="00B37048">
        <w:rPr>
          <w:rFonts w:ascii="Times New Roman" w:hAnsi="Times New Roman"/>
          <w:szCs w:val="24"/>
        </w:rPr>
        <w:lastRenderedPageBreak/>
        <w:t>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w:t>
            </w:r>
            <w:r w:rsidRPr="00B56360">
              <w:lastRenderedPageBreak/>
              <w:t xml:space="preserve">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lastRenderedPageBreak/>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410A0220" w14:textId="2FA2F0A5" w:rsidR="00EC7C12" w:rsidRDefault="00EC7C12" w:rsidP="00D246D6">
      <w:pPr>
        <w:keepNext/>
        <w:keepLines/>
        <w:outlineLvl w:val="1"/>
        <w:rPr>
          <w:rFonts w:eastAsiaTheme="majorEastAsia"/>
          <w:b/>
          <w:bCs/>
        </w:rPr>
      </w:pPr>
    </w:p>
    <w:p w14:paraId="18F6BB51" w14:textId="4C7CCFF1" w:rsidR="00D246D6" w:rsidRDefault="00D246D6" w:rsidP="00D246D6">
      <w:pPr>
        <w:keepNext/>
        <w:keepLines/>
        <w:outlineLvl w:val="1"/>
        <w:rPr>
          <w:rFonts w:eastAsiaTheme="majorEastAsia"/>
          <w:b/>
          <w:bCs/>
        </w:rPr>
      </w:pPr>
    </w:p>
    <w:p w14:paraId="6B422F42" w14:textId="651BE798" w:rsidR="00D246D6" w:rsidRDefault="00D246D6" w:rsidP="00D246D6">
      <w:pPr>
        <w:keepNext/>
        <w:keepLines/>
        <w:outlineLvl w:val="1"/>
        <w:rPr>
          <w:rFonts w:eastAsiaTheme="majorEastAsia"/>
          <w:b/>
          <w:bCs/>
        </w:rPr>
      </w:pPr>
    </w:p>
    <w:p w14:paraId="7A908C5B" w14:textId="16656C9B" w:rsidR="00D246D6" w:rsidRDefault="00D246D6" w:rsidP="00D246D6">
      <w:pPr>
        <w:keepNext/>
        <w:keepLines/>
        <w:outlineLvl w:val="1"/>
        <w:rPr>
          <w:rFonts w:eastAsiaTheme="majorEastAsia"/>
          <w:b/>
          <w:bCs/>
        </w:rPr>
      </w:pPr>
    </w:p>
    <w:p w14:paraId="4C043F5D" w14:textId="59FFB072" w:rsidR="00D246D6" w:rsidRDefault="00D246D6" w:rsidP="00D246D6">
      <w:pPr>
        <w:keepNext/>
        <w:keepLines/>
        <w:outlineLvl w:val="1"/>
        <w:rPr>
          <w:rFonts w:eastAsiaTheme="majorEastAsia"/>
          <w:b/>
          <w:bCs/>
        </w:rPr>
      </w:pPr>
    </w:p>
    <w:p w14:paraId="4120E134" w14:textId="256C4EED" w:rsidR="00D246D6" w:rsidRDefault="00D246D6" w:rsidP="00D246D6">
      <w:pPr>
        <w:keepNext/>
        <w:keepLines/>
        <w:outlineLvl w:val="1"/>
        <w:rPr>
          <w:rFonts w:eastAsiaTheme="majorEastAsia"/>
          <w:b/>
          <w:bCs/>
        </w:rPr>
      </w:pPr>
    </w:p>
    <w:p w14:paraId="471C9511" w14:textId="2E8F8525" w:rsidR="00D246D6" w:rsidRDefault="00D246D6" w:rsidP="00D246D6">
      <w:pPr>
        <w:keepNext/>
        <w:keepLines/>
        <w:outlineLvl w:val="1"/>
        <w:rPr>
          <w:rFonts w:eastAsiaTheme="majorEastAsia"/>
          <w:b/>
          <w:bCs/>
        </w:rPr>
      </w:pPr>
    </w:p>
    <w:p w14:paraId="52F3995B" w14:textId="664F2BBF" w:rsidR="00D246D6" w:rsidRDefault="00D246D6" w:rsidP="00D246D6">
      <w:pPr>
        <w:keepNext/>
        <w:keepLines/>
        <w:outlineLvl w:val="1"/>
        <w:rPr>
          <w:rFonts w:eastAsiaTheme="majorEastAsia"/>
          <w:b/>
          <w:bCs/>
        </w:rPr>
      </w:pPr>
    </w:p>
    <w:p w14:paraId="064E299D" w14:textId="7F9F1CBC" w:rsidR="00D246D6" w:rsidRDefault="00D246D6" w:rsidP="00D246D6">
      <w:pPr>
        <w:keepNext/>
        <w:keepLines/>
        <w:outlineLvl w:val="1"/>
        <w:rPr>
          <w:rFonts w:eastAsiaTheme="majorEastAsia"/>
          <w:b/>
          <w:bCs/>
        </w:rPr>
      </w:pPr>
    </w:p>
    <w:p w14:paraId="161E5B0D" w14:textId="2597B3DA" w:rsidR="00D246D6" w:rsidRDefault="00D246D6" w:rsidP="00D246D6">
      <w:pPr>
        <w:keepNext/>
        <w:keepLines/>
        <w:outlineLvl w:val="1"/>
        <w:rPr>
          <w:rFonts w:eastAsiaTheme="majorEastAsia"/>
          <w:b/>
          <w:bCs/>
        </w:rPr>
      </w:pPr>
    </w:p>
    <w:p w14:paraId="47DB7987" w14:textId="49D206E2" w:rsidR="00D246D6" w:rsidRDefault="00D246D6" w:rsidP="00D246D6">
      <w:pPr>
        <w:keepNext/>
        <w:keepLines/>
        <w:outlineLvl w:val="1"/>
        <w:rPr>
          <w:rFonts w:eastAsiaTheme="majorEastAsia"/>
          <w:b/>
          <w:bCs/>
        </w:rPr>
      </w:pPr>
    </w:p>
    <w:p w14:paraId="195EF9F3" w14:textId="77777777" w:rsidR="00D246D6" w:rsidRDefault="00D246D6" w:rsidP="00D246D6">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.............................................................(valoarea totală/parţială din propunerea financiară), </w:t>
      </w:r>
      <w:r w:rsidRPr="00773661">
        <w:lastRenderedPageBreak/>
        <w:t>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 xml:space="preserve">resursele tehnice şi/sau profesionale de </w:t>
      </w:r>
      <w:r w:rsidRPr="00773661">
        <w:lastRenderedPageBreak/>
        <w:t>................................................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BCC383E"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C20010B" w14:textId="77777777" w:rsidR="00865A46" w:rsidRPr="004B16DD" w:rsidRDefault="00865A46" w:rsidP="00865A46">
      <w:pPr>
        <w:jc w:val="right"/>
        <w:rPr>
          <w:noProof w:val="0"/>
          <w:sz w:val="22"/>
          <w:szCs w:val="22"/>
          <w:lang w:val="it-IT"/>
        </w:rPr>
      </w:pPr>
      <w:bookmarkStart w:id="106" w:name="_Hlk70343526"/>
      <w:r w:rsidRPr="00A30B00">
        <w:rPr>
          <w:noProof w:val="0"/>
          <w:lang w:val="it-IT"/>
        </w:rPr>
        <w:t>Anexa nr.</w:t>
      </w:r>
      <w:r>
        <w:rPr>
          <w:noProof w:val="0"/>
          <w:lang w:val="it-IT"/>
        </w:rPr>
        <w:t xml:space="preserve"> 21</w:t>
      </w:r>
    </w:p>
    <w:p w14:paraId="52D4EB72" w14:textId="332770B2" w:rsidR="00865A46" w:rsidRPr="00D22624" w:rsidRDefault="00865A46" w:rsidP="00865A46">
      <w:pPr>
        <w:jc w:val="right"/>
        <w:rPr>
          <w:noProof w:val="0"/>
          <w:lang w:val="it-IT"/>
        </w:rPr>
      </w:pPr>
      <w:r w:rsidRPr="0003591A">
        <w:rPr>
          <w:noProof w:val="0"/>
          <w:lang w:val="it-IT"/>
        </w:rPr>
        <w:t xml:space="preserve">la </w:t>
      </w:r>
      <w:r>
        <w:rPr>
          <w:noProof w:val="0"/>
          <w:lang w:val="it-IT"/>
        </w:rPr>
        <w:t xml:space="preserve">Documentația standard </w:t>
      </w:r>
    </w:p>
    <w:bookmarkEnd w:id="87"/>
    <w:bookmarkEnd w:id="88"/>
    <w:bookmarkEnd w:id="106"/>
    <w:p w14:paraId="608113A0" w14:textId="77777777" w:rsidR="00814F37" w:rsidRDefault="00814F37" w:rsidP="00814F37">
      <w:pPr>
        <w:keepNext/>
        <w:keepLines/>
        <w:jc w:val="center"/>
        <w:outlineLvl w:val="1"/>
        <w:rPr>
          <w:rFonts w:eastAsiaTheme="majorEastAsia"/>
          <w:b/>
        </w:rPr>
      </w:pPr>
    </w:p>
    <w:p w14:paraId="52DABDA9" w14:textId="77777777" w:rsidR="00814F37" w:rsidRDefault="00814F37" w:rsidP="00814F37">
      <w:pPr>
        <w:keepNext/>
        <w:keepLines/>
        <w:outlineLvl w:val="1"/>
        <w:rPr>
          <w:rFonts w:eastAsiaTheme="majorEastAsia"/>
          <w:b/>
        </w:rPr>
      </w:pPr>
    </w:p>
    <w:p w14:paraId="2CAAE2C0" w14:textId="77777777" w:rsidR="00814F37" w:rsidRDefault="00814F37" w:rsidP="00814F37">
      <w:pPr>
        <w:keepNext/>
        <w:keepLines/>
        <w:jc w:val="center"/>
        <w:outlineLvl w:val="1"/>
        <w:rPr>
          <w:rFonts w:eastAsiaTheme="majorEastAsia"/>
          <w:b/>
        </w:rPr>
      </w:pPr>
    </w:p>
    <w:p w14:paraId="66AB1EBD" w14:textId="77777777" w:rsidR="003553FC" w:rsidRPr="00B97014" w:rsidRDefault="003553FC" w:rsidP="003553FC">
      <w:pPr>
        <w:keepNext/>
        <w:keepLines/>
        <w:spacing w:line="360" w:lineRule="auto"/>
        <w:jc w:val="center"/>
        <w:outlineLvl w:val="1"/>
        <w:rPr>
          <w:rFonts w:eastAsiaTheme="majorEastAsia"/>
          <w:b/>
        </w:rPr>
      </w:pPr>
      <w:r w:rsidRPr="00B97014">
        <w:rPr>
          <w:rFonts w:eastAsiaTheme="majorEastAsia"/>
          <w:b/>
        </w:rPr>
        <w:t>CAIET DE SARCINI</w:t>
      </w:r>
    </w:p>
    <w:p w14:paraId="4DC73976" w14:textId="77777777" w:rsidR="003553FC" w:rsidRPr="00B97014" w:rsidRDefault="003553FC" w:rsidP="003553FC">
      <w:pPr>
        <w:keepNext/>
        <w:keepLines/>
        <w:spacing w:line="360" w:lineRule="auto"/>
        <w:jc w:val="center"/>
        <w:outlineLvl w:val="1"/>
        <w:rPr>
          <w:rFonts w:eastAsiaTheme="majorEastAsia"/>
          <w:b/>
        </w:rPr>
      </w:pPr>
      <w:r w:rsidRPr="00B97014">
        <w:rPr>
          <w:rFonts w:eastAsiaTheme="majorEastAsia"/>
          <w:b/>
        </w:rPr>
        <w:t>Bunuri/Servicii</w:t>
      </w:r>
    </w:p>
    <w:p w14:paraId="6EF446EB" w14:textId="77777777" w:rsidR="003553FC" w:rsidRPr="00B97014" w:rsidRDefault="003553FC" w:rsidP="003553FC">
      <w:pPr>
        <w:keepNext/>
        <w:keepLines/>
        <w:spacing w:line="360" w:lineRule="auto"/>
        <w:jc w:val="center"/>
        <w:outlineLvl w:val="1"/>
        <w:rPr>
          <w:rFonts w:eastAsiaTheme="majorEastAsia"/>
          <w:b/>
        </w:rPr>
      </w:pPr>
    </w:p>
    <w:p w14:paraId="2C51AA85" w14:textId="77777777" w:rsidR="003553FC" w:rsidRDefault="003553FC" w:rsidP="003553FC">
      <w:pPr>
        <w:keepNext/>
        <w:keepLines/>
        <w:jc w:val="center"/>
        <w:outlineLvl w:val="1"/>
        <w:rPr>
          <w:rFonts w:eastAsiaTheme="majorEastAsia"/>
          <w:b/>
        </w:rPr>
      </w:pPr>
      <w:bookmarkStart w:id="107" w:name="_Hlk65747910"/>
      <w:r w:rsidRPr="008D4238">
        <w:rPr>
          <w:rFonts w:eastAsiaTheme="majorEastAsia"/>
          <w:b/>
        </w:rPr>
        <w:t>CAIET DE SARCINI</w:t>
      </w:r>
    </w:p>
    <w:p w14:paraId="5407819D" w14:textId="77777777" w:rsidR="003553FC" w:rsidRDefault="003553FC" w:rsidP="003553FC">
      <w:pPr>
        <w:keepNext/>
        <w:keepLines/>
        <w:jc w:val="center"/>
        <w:outlineLvl w:val="1"/>
        <w:rPr>
          <w:rFonts w:eastAsiaTheme="majorEastAsia"/>
          <w:b/>
        </w:rPr>
      </w:pPr>
      <w:r>
        <w:rPr>
          <w:rFonts w:eastAsiaTheme="majorEastAsia"/>
          <w:b/>
        </w:rPr>
        <w:t>Bunuri/Servicii</w:t>
      </w:r>
    </w:p>
    <w:p w14:paraId="3F0440F2" w14:textId="77777777" w:rsidR="003553FC" w:rsidRDefault="003553FC" w:rsidP="003553FC">
      <w:pPr>
        <w:keepNext/>
        <w:keepLines/>
        <w:jc w:val="center"/>
        <w:outlineLvl w:val="1"/>
        <w:rPr>
          <w:rFonts w:eastAsiaTheme="majorEastAsia"/>
          <w:b/>
        </w:rPr>
      </w:pPr>
    </w:p>
    <w:p w14:paraId="213C66BF" w14:textId="77777777" w:rsidR="003553FC" w:rsidRPr="00BF7F86" w:rsidRDefault="003553FC" w:rsidP="003553FC">
      <w:r w:rsidRPr="00BF7F86">
        <w:rPr>
          <w:bCs/>
        </w:rPr>
        <w:t>Obiectul</w:t>
      </w:r>
      <w:r w:rsidRPr="00BF7F86">
        <w:rPr>
          <w:noProof w:val="0"/>
          <w:lang w:val="it-IT" w:eastAsia="ru-RU"/>
        </w:rPr>
        <w:t xml:space="preserve"> </w:t>
      </w:r>
      <w:r>
        <w:rPr>
          <w:b/>
          <w:noProof w:val="0"/>
          <w:lang w:val="it-IT" w:eastAsia="ru-RU"/>
        </w:rPr>
        <w:t xml:space="preserve">: </w:t>
      </w:r>
      <w:r w:rsidRPr="00BF7F86">
        <w:t>Achiziționarea serviciilor de cantină și servicii lor de catering (prepararea și furnizarea pranzului) pentru o categorie de elevi ai IP CET, peutru anul 2023.</w:t>
      </w:r>
    </w:p>
    <w:p w14:paraId="253E7745" w14:textId="77777777" w:rsidR="003553FC" w:rsidRPr="00BF7F86" w:rsidRDefault="003553FC" w:rsidP="003553FC"/>
    <w:p w14:paraId="68724949" w14:textId="77777777" w:rsidR="003553FC" w:rsidRPr="00435C57" w:rsidRDefault="003553FC" w:rsidP="003553FC">
      <w:pPr>
        <w:jc w:val="both"/>
        <w:rPr>
          <w:bCs/>
          <w:sz w:val="20"/>
          <w:szCs w:val="20"/>
        </w:rPr>
      </w:pPr>
      <w:r>
        <w:rPr>
          <w:bCs/>
          <w:sz w:val="20"/>
          <w:szCs w:val="20"/>
        </w:rPr>
        <w:t xml:space="preserve">                                                                            </w:t>
      </w:r>
      <w:r w:rsidRPr="00435C57">
        <w:rPr>
          <w:bCs/>
          <w:sz w:val="20"/>
          <w:szCs w:val="20"/>
        </w:rPr>
        <w:t>(denumirea, adresa)</w:t>
      </w:r>
    </w:p>
    <w:p w14:paraId="037270B5" w14:textId="77777777" w:rsidR="003553FC" w:rsidRPr="00A40BB6" w:rsidRDefault="003553FC" w:rsidP="003553FC">
      <w:pPr>
        <w:jc w:val="both"/>
        <w:rPr>
          <w:bCs/>
        </w:rPr>
      </w:pPr>
      <w:r w:rsidRPr="00A40BB6">
        <w:rPr>
          <w:bCs/>
        </w:rPr>
        <w:t>Autoritatea</w:t>
      </w:r>
      <w:r>
        <w:rPr>
          <w:bCs/>
        </w:rPr>
        <w:t xml:space="preserve"> </w:t>
      </w:r>
      <w:r w:rsidRPr="00A40BB6">
        <w:rPr>
          <w:bCs/>
        </w:rPr>
        <w:t>contractantă_</w:t>
      </w:r>
      <w:r>
        <w:rPr>
          <w:bCs/>
        </w:rPr>
        <w:t>IP Centrul de Excelență în Transporturi</w:t>
      </w:r>
      <w:r w:rsidRPr="00A40BB6">
        <w:rPr>
          <w:bCs/>
        </w:rPr>
        <w:t>___</w:t>
      </w:r>
    </w:p>
    <w:p w14:paraId="585A748B" w14:textId="77777777" w:rsidR="003553FC" w:rsidRPr="00435C57" w:rsidRDefault="003553FC" w:rsidP="003553FC">
      <w:pPr>
        <w:jc w:val="both"/>
        <w:rPr>
          <w:bCs/>
          <w:sz w:val="20"/>
          <w:szCs w:val="20"/>
        </w:rPr>
      </w:pPr>
      <w:r w:rsidRPr="00435C57">
        <w:rPr>
          <w:bCs/>
          <w:sz w:val="20"/>
          <w:szCs w:val="20"/>
        </w:rPr>
        <w:t xml:space="preserve">                                                                              (denumirea, adresa)</w:t>
      </w:r>
    </w:p>
    <w:p w14:paraId="2135D975" w14:textId="77777777" w:rsidR="003553FC" w:rsidRDefault="003553FC" w:rsidP="003553FC">
      <w:pPr>
        <w:keepNext/>
        <w:keepLines/>
        <w:outlineLvl w:val="1"/>
        <w:rPr>
          <w:rFonts w:eastAsiaTheme="majorEastAsia"/>
          <w:b/>
        </w:rPr>
      </w:pPr>
    </w:p>
    <w:p w14:paraId="29E412A1" w14:textId="77777777" w:rsidR="003553FC" w:rsidRPr="00E36039" w:rsidRDefault="003553FC" w:rsidP="003553FC">
      <w:pPr>
        <w:ind w:left="709"/>
        <w:rPr>
          <w:b/>
        </w:rPr>
      </w:pPr>
      <w:r w:rsidRPr="00E36039">
        <w:rPr>
          <w:b/>
        </w:rPr>
        <w:t>1. Descriere generală. Informaţii</w:t>
      </w:r>
    </w:p>
    <w:p w14:paraId="2DAB7C03" w14:textId="77777777" w:rsidR="003553FC" w:rsidRDefault="003553FC" w:rsidP="003553FC">
      <w:pPr>
        <w:ind w:firstLine="709"/>
        <w:jc w:val="both"/>
      </w:pPr>
      <w:r>
        <w:t>Serviciile vor fi prestate pentru un număr de l63 de elevi ai IP CET în decursul a 142 zile. Elevii vor fi alimentați în incinta instituției. Prețul unui prânz per elev/zi = 17,30 lei, inclusiv TVA. Numărul de porții stabilite, vor fi preparate și servite de luni pânî vineri, cu excepția sărbătorilor legale in vigoare și a perioadei de vacanță.</w:t>
      </w:r>
    </w:p>
    <w:p w14:paraId="26C14A8B" w14:textId="77777777" w:rsidR="003553FC" w:rsidRPr="00603634" w:rsidRDefault="003553FC" w:rsidP="003553FC">
      <w:pPr>
        <w:ind w:firstLine="709"/>
        <w:jc w:val="both"/>
      </w:pPr>
      <w:r w:rsidRPr="00A72333">
        <w:rPr>
          <w:b/>
        </w:rPr>
        <w:t>2.  Utilizarea, păstrarea,</w:t>
      </w:r>
      <w:r>
        <w:rPr>
          <w:b/>
        </w:rPr>
        <w:t xml:space="preserve"> </w:t>
      </w:r>
      <w:r w:rsidRPr="00A72333">
        <w:rPr>
          <w:b/>
        </w:rPr>
        <w:t>protecţia, calitatea</w:t>
      </w:r>
      <w:bookmarkStart w:id="108" w:name="_Hlk63425519"/>
      <w:r>
        <w:rPr>
          <w:b/>
        </w:rPr>
        <w:t xml:space="preserve"> </w:t>
      </w:r>
      <w:r w:rsidRPr="00A72333">
        <w:rPr>
          <w:b/>
        </w:rPr>
        <w:t>produselor/serviciilor</w:t>
      </w:r>
      <w:bookmarkEnd w:id="108"/>
    </w:p>
    <w:p w14:paraId="60558CF6" w14:textId="77777777" w:rsidR="003553FC" w:rsidRDefault="003553FC" w:rsidP="003553FC">
      <w:pPr>
        <w:ind w:firstLine="709"/>
        <w:jc w:val="both"/>
      </w:pPr>
      <w:r>
        <w:lastRenderedPageBreak/>
        <w:t>- Certificatele, emise de organizații independente, prin care se atestă faptul că peratorul economic respectă anumite standarde de asigurare a calitalii, acestea trebuie să se raporteze la sistemele de asigurare a calității, bazate pe seriile de standarde europene relevante, certificate de organizații conforme cu seriile de standarde europene privind certificarea sau la standardele internaționale emise de organizații acreditate.</w:t>
      </w:r>
    </w:p>
    <w:p w14:paraId="4D0DAABC" w14:textId="77777777" w:rsidR="003553FC" w:rsidRDefault="003553FC" w:rsidP="003553FC">
      <w:pPr>
        <w:ind w:firstLine="709"/>
        <w:jc w:val="both"/>
      </w:pPr>
      <w:r>
        <w:t>- Prezintă certificate de inofensivitate a produselor sau asigură sub răspundere proprie inofensivitatea produselor livrate;</w:t>
      </w:r>
    </w:p>
    <w:p w14:paraId="205BC152" w14:textId="77777777" w:rsidR="003553FC" w:rsidRDefault="003553FC" w:rsidP="003553FC">
      <w:pPr>
        <w:ind w:firstLine="709"/>
        <w:jc w:val="both"/>
      </w:pPr>
      <w:r>
        <w:t>- Meniul propus să fie aprobat de Agenția Națională de Sănătate Publică;</w:t>
      </w:r>
    </w:p>
    <w:p w14:paraId="7B142427" w14:textId="77777777" w:rsidR="003553FC" w:rsidRPr="00B97014" w:rsidRDefault="003553FC" w:rsidP="003553FC">
      <w:pPr>
        <w:spacing w:line="276" w:lineRule="auto"/>
        <w:jc w:val="both"/>
        <w:rPr>
          <w:bCs/>
        </w:rPr>
      </w:pPr>
    </w:p>
    <w:p w14:paraId="4EBBE34E" w14:textId="77777777" w:rsidR="003553FC" w:rsidRPr="00430FA9" w:rsidRDefault="003553FC" w:rsidP="003553FC">
      <w:pPr>
        <w:pStyle w:val="ListParagraph"/>
        <w:numPr>
          <w:ilvl w:val="0"/>
          <w:numId w:val="19"/>
        </w:numPr>
        <w:spacing w:line="276" w:lineRule="auto"/>
        <w:rPr>
          <w:b/>
          <w:lang w:val="fr-FR"/>
        </w:rPr>
      </w:pPr>
      <w:r w:rsidRPr="00430FA9">
        <w:rPr>
          <w:b/>
          <w:lang w:val="fr-FR"/>
        </w:rPr>
        <w:t>Meniu orientativ prezentat pentru masa de « prânz » zilnic:</w:t>
      </w:r>
    </w:p>
    <w:p w14:paraId="190BF9FC" w14:textId="77777777" w:rsidR="003553FC" w:rsidRPr="00523C41" w:rsidRDefault="003553FC" w:rsidP="003553FC">
      <w:pPr>
        <w:pStyle w:val="ListParagraph"/>
        <w:numPr>
          <w:ilvl w:val="0"/>
          <w:numId w:val="0"/>
        </w:numPr>
        <w:tabs>
          <w:tab w:val="clear" w:pos="1134"/>
        </w:tabs>
        <w:spacing w:line="276" w:lineRule="auto"/>
        <w:rPr>
          <w:rFonts w:eastAsia="Calibri"/>
        </w:rPr>
      </w:pPr>
      <w:r w:rsidRPr="00523C41">
        <w:rPr>
          <w:rFonts w:eastAsia="Calibri"/>
        </w:rPr>
        <w:t xml:space="preserve">1. Felul I (diversificat); </w:t>
      </w:r>
    </w:p>
    <w:p w14:paraId="7B81F96E" w14:textId="77777777" w:rsidR="003553FC" w:rsidRPr="00523C41" w:rsidRDefault="003553FC" w:rsidP="003553FC">
      <w:pPr>
        <w:pStyle w:val="ListParagraph"/>
        <w:numPr>
          <w:ilvl w:val="0"/>
          <w:numId w:val="0"/>
        </w:numPr>
        <w:tabs>
          <w:tab w:val="clear" w:pos="1134"/>
        </w:tabs>
        <w:spacing w:line="276" w:lineRule="auto"/>
        <w:rPr>
          <w:rFonts w:eastAsia="Calibri"/>
        </w:rPr>
      </w:pPr>
      <w:r w:rsidRPr="00523C41">
        <w:rPr>
          <w:rFonts w:eastAsia="Calibri"/>
        </w:rPr>
        <w:t>2. Felul II (garnir, bucate din carne, pește);</w:t>
      </w:r>
    </w:p>
    <w:p w14:paraId="444AFCB4" w14:textId="77777777" w:rsidR="003553FC" w:rsidRPr="00523C41" w:rsidRDefault="003553FC" w:rsidP="003553FC">
      <w:pPr>
        <w:pStyle w:val="ListParagraph"/>
        <w:numPr>
          <w:ilvl w:val="0"/>
          <w:numId w:val="0"/>
        </w:numPr>
        <w:tabs>
          <w:tab w:val="clear" w:pos="1134"/>
        </w:tabs>
        <w:spacing w:line="276" w:lineRule="auto"/>
        <w:rPr>
          <w:rFonts w:eastAsia="Calibri"/>
        </w:rPr>
      </w:pPr>
      <w:r w:rsidRPr="00523C41">
        <w:rPr>
          <w:rFonts w:eastAsia="Calibri"/>
        </w:rPr>
        <w:t>3. Suc, compot din fructe, ceai;</w:t>
      </w:r>
    </w:p>
    <w:p w14:paraId="0BCD5618" w14:textId="77777777" w:rsidR="003553FC" w:rsidRDefault="003553FC" w:rsidP="003553FC">
      <w:pPr>
        <w:pStyle w:val="ListParagraph"/>
        <w:numPr>
          <w:ilvl w:val="0"/>
          <w:numId w:val="0"/>
        </w:numPr>
        <w:tabs>
          <w:tab w:val="clear" w:pos="1134"/>
        </w:tabs>
        <w:spacing w:line="276" w:lineRule="auto"/>
        <w:rPr>
          <w:rFonts w:eastAsia="Calibri"/>
        </w:rPr>
      </w:pPr>
      <w:r>
        <w:rPr>
          <w:rFonts w:eastAsia="Calibri"/>
        </w:rPr>
        <w:t>4. Pâine – minim 100 gr.</w:t>
      </w:r>
    </w:p>
    <w:p w14:paraId="5F6C7BE2" w14:textId="77777777" w:rsidR="003553FC" w:rsidRPr="00840627" w:rsidRDefault="003553FC" w:rsidP="003553FC">
      <w:pPr>
        <w:pStyle w:val="ListParagraph"/>
        <w:numPr>
          <w:ilvl w:val="0"/>
          <w:numId w:val="0"/>
        </w:numPr>
        <w:tabs>
          <w:tab w:val="clear" w:pos="1134"/>
        </w:tabs>
        <w:spacing w:line="276" w:lineRule="auto"/>
        <w:rPr>
          <w:rFonts w:eastAsia="Calibri"/>
        </w:rPr>
      </w:pPr>
      <w:r>
        <w:rPr>
          <w:rFonts w:eastAsia="Calibri"/>
        </w:rPr>
        <w:t>Valoarea energetică: minim 960 kkal.</w:t>
      </w:r>
    </w:p>
    <w:p w14:paraId="5FD96A89" w14:textId="77777777" w:rsidR="003553FC" w:rsidRDefault="003553FC" w:rsidP="003553FC">
      <w:pPr>
        <w:pStyle w:val="ListParagraph"/>
        <w:numPr>
          <w:ilvl w:val="0"/>
          <w:numId w:val="0"/>
        </w:numPr>
        <w:spacing w:line="276" w:lineRule="auto"/>
        <w:ind w:left="1069"/>
        <w:rPr>
          <w:rFonts w:eastAsia="Calibri"/>
        </w:rPr>
      </w:pPr>
    </w:p>
    <w:p w14:paraId="32D8F704" w14:textId="77777777" w:rsidR="003553FC" w:rsidRDefault="003553FC" w:rsidP="003553FC">
      <w:pPr>
        <w:pStyle w:val="ListParagraph"/>
        <w:numPr>
          <w:ilvl w:val="0"/>
          <w:numId w:val="19"/>
        </w:numPr>
        <w:spacing w:line="276" w:lineRule="auto"/>
        <w:rPr>
          <w:b/>
        </w:rPr>
      </w:pPr>
      <w:r>
        <w:rPr>
          <w:b/>
        </w:rPr>
        <w:t>Furnizarea, păstrarea, protecția produselor:</w:t>
      </w:r>
    </w:p>
    <w:p w14:paraId="488927D9" w14:textId="77777777" w:rsidR="003553FC" w:rsidRDefault="003553FC" w:rsidP="003553FC">
      <w:pPr>
        <w:pStyle w:val="ListParagraph"/>
        <w:numPr>
          <w:ilvl w:val="0"/>
          <w:numId w:val="21"/>
        </w:numPr>
        <w:spacing w:line="276" w:lineRule="auto"/>
        <w:ind w:left="284"/>
      </w:pPr>
      <w:r w:rsidRPr="00415CEC">
        <w:t>Рrераrаrеа si distribui</w:t>
      </w:r>
      <w:r>
        <w:t>rea hranei se va face 5 zile pe săptămână, de luni рână</w:t>
      </w:r>
      <w:r w:rsidRPr="00415CEC">
        <w:t xml:space="preserve"> </w:t>
      </w:r>
      <w:r>
        <w:t>vineri, la ora 10:40, cu excepția sărbătorilor legale în vigoare și a perioadei de vacanță care vor fi comunicate prestatorului în prealabil.</w:t>
      </w:r>
    </w:p>
    <w:p w14:paraId="50CA900A" w14:textId="77777777" w:rsidR="003553FC" w:rsidRDefault="003553FC" w:rsidP="003553FC">
      <w:pPr>
        <w:pStyle w:val="ListParagraph"/>
        <w:numPr>
          <w:ilvl w:val="0"/>
          <w:numId w:val="21"/>
        </w:numPr>
        <w:spacing w:line="276" w:lineRule="auto"/>
        <w:ind w:left="284"/>
      </w:pPr>
      <w:r>
        <w:t>Temperatura bucatelor intrate în instituție conform HG nr. 722 din 18.07.2018, art. 83:</w:t>
      </w:r>
    </w:p>
    <w:p w14:paraId="0604B22B"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Bucatele fierbinți (supe/ciorbe, sosuri, băuturi) - nu mai mi</w:t>
      </w:r>
      <w:r>
        <w:t>с</w:t>
      </w:r>
      <w:r w:rsidRPr="00430FA9">
        <w:rPr>
          <w:lang w:val="fr-FR"/>
        </w:rPr>
        <w:t>ă de 75"</w:t>
      </w:r>
      <w:r w:rsidRPr="00415CEC">
        <w:t>С</w:t>
      </w:r>
      <w:r w:rsidRPr="00430FA9">
        <w:rPr>
          <w:lang w:val="fr-FR"/>
        </w:rPr>
        <w:t xml:space="preserve">; </w:t>
      </w:r>
    </w:p>
    <w:p w14:paraId="7D33C9A0"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 xml:space="preserve">Ceai, </w:t>
      </w:r>
      <w:r w:rsidRPr="00DE1230">
        <w:rPr>
          <w:lang w:val="ru-RU"/>
        </w:rPr>
        <w:t>сасао</w:t>
      </w:r>
      <w:r w:rsidRPr="00430FA9">
        <w:rPr>
          <w:lang w:val="fr-FR"/>
        </w:rPr>
        <w:t xml:space="preserve"> </w:t>
      </w:r>
      <w:r w:rsidRPr="00DE1230">
        <w:rPr>
          <w:lang w:val="ru-RU"/>
        </w:rPr>
        <w:t>с</w:t>
      </w:r>
      <w:r w:rsidRPr="00430FA9">
        <w:rPr>
          <w:lang w:val="fr-FR"/>
        </w:rPr>
        <w:t>u lapte - 50-55''</w:t>
      </w:r>
      <w:r>
        <w:rPr>
          <w:lang w:val="ru-RU"/>
        </w:rPr>
        <w:t>С</w:t>
      </w:r>
      <w:r w:rsidRPr="00430FA9">
        <w:rPr>
          <w:lang w:val="fr-FR"/>
        </w:rPr>
        <w:t xml:space="preserve">; </w:t>
      </w:r>
    </w:p>
    <w:p w14:paraId="46CAED32"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Felul doi, garnituri - nu mai mi</w:t>
      </w:r>
      <w:r>
        <w:rPr>
          <w:lang w:val="ru-RU"/>
        </w:rPr>
        <w:t>с</w:t>
      </w:r>
      <w:r w:rsidRPr="00430FA9">
        <w:rPr>
          <w:lang w:val="fr-FR"/>
        </w:rPr>
        <w:t>ă de 65"</w:t>
      </w:r>
      <w:r>
        <w:rPr>
          <w:lang w:val="ru-RU"/>
        </w:rPr>
        <w:t>С</w:t>
      </w:r>
      <w:r w:rsidRPr="00430FA9">
        <w:rPr>
          <w:lang w:val="fr-FR"/>
        </w:rPr>
        <w:t xml:space="preserve"> </w:t>
      </w:r>
    </w:p>
    <w:p w14:paraId="71FA6A8E"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Băuturile răcoritoare, chefirul, iaurtul, sucul - nu mai mi</w:t>
      </w:r>
      <w:r>
        <w:rPr>
          <w:lang w:val="ru-RU"/>
        </w:rPr>
        <w:t>с</w:t>
      </w:r>
      <w:r w:rsidRPr="00430FA9">
        <w:rPr>
          <w:lang w:val="fr-FR"/>
        </w:rPr>
        <w:t>ă de 14''</w:t>
      </w:r>
      <w:r w:rsidRPr="00DE1230">
        <w:rPr>
          <w:lang w:val="ru-RU"/>
        </w:rPr>
        <w:t>С</w:t>
      </w:r>
    </w:p>
    <w:p w14:paraId="2ED6D029" w14:textId="77777777" w:rsidR="003553FC" w:rsidRPr="00430FA9" w:rsidRDefault="003553FC" w:rsidP="003553FC">
      <w:pPr>
        <w:pStyle w:val="ListParagraph"/>
        <w:numPr>
          <w:ilvl w:val="0"/>
          <w:numId w:val="0"/>
        </w:numPr>
        <w:spacing w:line="276" w:lineRule="auto"/>
        <w:ind w:left="851"/>
        <w:rPr>
          <w:lang w:val="fr-FR"/>
        </w:rPr>
      </w:pPr>
    </w:p>
    <w:p w14:paraId="01FC7111" w14:textId="77777777" w:rsidR="003553FC" w:rsidRDefault="003553FC" w:rsidP="003553FC">
      <w:pPr>
        <w:spacing w:line="276" w:lineRule="auto"/>
      </w:pPr>
      <w:r>
        <w:t>Prestatorul se obligă să asigure prepararea  hranei din produse de calitate, însoțite obligatoriu de certificate:</w:t>
      </w:r>
    </w:p>
    <w:p w14:paraId="4C8A472E"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 xml:space="preserve">Certificat sanitar-veterinar  pentru produsele de origine animalieră, pește, miere, produse lactate și </w:t>
      </w:r>
      <w:r>
        <w:t>о</w:t>
      </w:r>
      <w:r w:rsidRPr="00430FA9">
        <w:rPr>
          <w:lang w:val="fr-FR"/>
        </w:rPr>
        <w:t xml:space="preserve">uă); </w:t>
      </w:r>
    </w:p>
    <w:p w14:paraId="6FD99DC8"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Certificat de inofensivitate pentru produsele non-animala: legume, fructe, băcăni</w:t>
      </w:r>
      <w:r>
        <w:t>е</w:t>
      </w:r>
      <w:r w:rsidRPr="00430FA9">
        <w:rPr>
          <w:lang w:val="fr-FR"/>
        </w:rPr>
        <w:t xml:space="preserve">, </w:t>
      </w:r>
      <w:r>
        <w:t>со</w:t>
      </w:r>
      <w:r w:rsidRPr="00430FA9">
        <w:rPr>
          <w:lang w:val="fr-FR"/>
        </w:rPr>
        <w:t>f</w:t>
      </w:r>
      <w:r>
        <w:t>е</w:t>
      </w:r>
      <w:r w:rsidRPr="00430FA9">
        <w:rPr>
          <w:lang w:val="fr-FR"/>
        </w:rPr>
        <w:t>tări</w:t>
      </w:r>
      <w:r>
        <w:t>е</w:t>
      </w:r>
      <w:r w:rsidRPr="00430FA9">
        <w:rPr>
          <w:lang w:val="fr-FR"/>
        </w:rPr>
        <w:t xml:space="preserve"> etc.);</w:t>
      </w:r>
    </w:p>
    <w:p w14:paraId="0A86EBFC" w14:textId="77777777" w:rsidR="003553FC" w:rsidRDefault="003553FC" w:rsidP="003553FC">
      <w:pPr>
        <w:pStyle w:val="ListParagraph"/>
        <w:numPr>
          <w:ilvl w:val="0"/>
          <w:numId w:val="20"/>
        </w:numPr>
        <w:spacing w:line="276" w:lineRule="auto"/>
        <w:ind w:left="284"/>
      </w:pPr>
      <w:r>
        <w:t xml:space="preserve">Cоnfоrm legislației sanitare (Legea 10-XVI privind supravegherea de stat а sănătății publice din 03.02.2008); </w:t>
      </w:r>
    </w:p>
    <w:p w14:paraId="7517CC6E"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Certificate de calitate și conformitate (pentru toate tipurile de produse).</w:t>
      </w:r>
    </w:p>
    <w:p w14:paraId="2D0A8668" w14:textId="77777777" w:rsidR="003553FC" w:rsidRPr="00430FA9" w:rsidRDefault="003553FC" w:rsidP="003553FC">
      <w:pPr>
        <w:pStyle w:val="ListParagraph"/>
        <w:numPr>
          <w:ilvl w:val="0"/>
          <w:numId w:val="0"/>
        </w:numPr>
        <w:spacing w:line="276" w:lineRule="auto"/>
        <w:ind w:left="1069"/>
        <w:rPr>
          <w:b/>
          <w:lang w:val="fr-FR"/>
        </w:rPr>
      </w:pPr>
    </w:p>
    <w:p w14:paraId="07D313BC" w14:textId="77777777" w:rsidR="003553FC" w:rsidRPr="00430FA9" w:rsidRDefault="003553FC" w:rsidP="003553FC">
      <w:pPr>
        <w:pStyle w:val="ListParagraph"/>
        <w:numPr>
          <w:ilvl w:val="0"/>
          <w:numId w:val="19"/>
        </w:numPr>
        <w:spacing w:line="276" w:lineRule="auto"/>
        <w:rPr>
          <w:b/>
          <w:lang w:val="fr-FR"/>
        </w:rPr>
      </w:pPr>
      <w:r w:rsidRPr="00430FA9">
        <w:rPr>
          <w:b/>
          <w:lang w:val="fr-FR"/>
        </w:rPr>
        <w:t xml:space="preserve">În procesul de </w:t>
      </w:r>
      <w:r>
        <w:rPr>
          <w:b/>
        </w:rPr>
        <w:t>р</w:t>
      </w:r>
      <w:r w:rsidRPr="00430FA9">
        <w:rPr>
          <w:b/>
          <w:lang w:val="fr-FR"/>
        </w:rPr>
        <w:t>r</w:t>
      </w:r>
      <w:r>
        <w:rPr>
          <w:b/>
        </w:rPr>
        <w:t>ера</w:t>
      </w:r>
      <w:r w:rsidRPr="00430FA9">
        <w:rPr>
          <w:b/>
          <w:lang w:val="fr-FR"/>
        </w:rPr>
        <w:t>r</w:t>
      </w:r>
      <w:r>
        <w:rPr>
          <w:b/>
        </w:rPr>
        <w:t>а</w:t>
      </w:r>
      <w:r w:rsidRPr="00430FA9">
        <w:rPr>
          <w:b/>
          <w:lang w:val="fr-FR"/>
        </w:rPr>
        <w:t>r</w:t>
      </w:r>
      <w:r>
        <w:rPr>
          <w:b/>
        </w:rPr>
        <w:t>е</w:t>
      </w:r>
      <w:r w:rsidRPr="00430FA9">
        <w:rPr>
          <w:b/>
          <w:lang w:val="fr-FR"/>
        </w:rPr>
        <w:t xml:space="preserve"> se v</w:t>
      </w:r>
      <w:r>
        <w:rPr>
          <w:b/>
        </w:rPr>
        <w:t>а</w:t>
      </w:r>
      <w:r w:rsidRPr="00430FA9">
        <w:rPr>
          <w:b/>
          <w:lang w:val="fr-FR"/>
        </w:rPr>
        <w:t xml:space="preserve"> ține cont de: </w:t>
      </w:r>
    </w:p>
    <w:p w14:paraId="47A8BF81"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Conținut crescut de grăsimi, z</w:t>
      </w:r>
      <w:r>
        <w:t>а</w:t>
      </w:r>
      <w:r w:rsidRPr="00430FA9">
        <w:rPr>
          <w:lang w:val="fr-FR"/>
        </w:rPr>
        <w:t xml:space="preserve">hăr, sare; </w:t>
      </w:r>
    </w:p>
    <w:p w14:paraId="2FC79826"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Condițiile igienico-sanitare prevăzute de actele n</w:t>
      </w:r>
      <w:r>
        <w:t>о</w:t>
      </w:r>
      <w:r w:rsidRPr="00430FA9">
        <w:rPr>
          <w:lang w:val="fr-FR"/>
        </w:rPr>
        <w:t>rm</w:t>
      </w:r>
      <w:r>
        <w:t>а</w:t>
      </w:r>
      <w:r w:rsidRPr="00430FA9">
        <w:rPr>
          <w:lang w:val="fr-FR"/>
        </w:rPr>
        <w:t>tiv</w:t>
      </w:r>
      <w:r>
        <w:t>е</w:t>
      </w:r>
      <w:r w:rsidRPr="00430FA9">
        <w:rPr>
          <w:lang w:val="fr-FR"/>
        </w:rPr>
        <w:t xml:space="preserve"> în vigoare pentru depozitarea și păstrarea produselor agroalimentare, respectiv pentru distribuția hranei.</w:t>
      </w:r>
    </w:p>
    <w:p w14:paraId="1724ACF1" w14:textId="77777777" w:rsidR="003553FC" w:rsidRPr="00430FA9" w:rsidRDefault="003553FC" w:rsidP="003553FC">
      <w:pPr>
        <w:spacing w:line="276" w:lineRule="auto"/>
        <w:ind w:firstLine="709"/>
        <w:jc w:val="both"/>
        <w:rPr>
          <w:b/>
          <w:lang w:val="fr-FR"/>
        </w:rPr>
      </w:pPr>
    </w:p>
    <w:p w14:paraId="750B69CC" w14:textId="77777777" w:rsidR="003553FC" w:rsidRPr="00F07A71" w:rsidRDefault="003553FC" w:rsidP="003553FC">
      <w:pPr>
        <w:pStyle w:val="ListParagraph"/>
        <w:numPr>
          <w:ilvl w:val="0"/>
          <w:numId w:val="19"/>
        </w:numPr>
        <w:spacing w:line="276" w:lineRule="auto"/>
        <w:rPr>
          <w:b/>
        </w:rPr>
      </w:pPr>
      <w:r w:rsidRPr="00F07A71">
        <w:rPr>
          <w:b/>
        </w:rPr>
        <w:t>Transportarea/livrarea:</w:t>
      </w:r>
    </w:p>
    <w:p w14:paraId="51E6A58E" w14:textId="77777777" w:rsidR="003553FC" w:rsidRDefault="003553FC" w:rsidP="003553FC">
      <w:pPr>
        <w:pStyle w:val="ListParagraph"/>
        <w:numPr>
          <w:ilvl w:val="0"/>
          <w:numId w:val="20"/>
        </w:numPr>
        <w:spacing w:line="276" w:lineRule="auto"/>
        <w:ind w:left="284"/>
      </w:pPr>
      <w:r w:rsidRPr="00F07A71">
        <w:t>Transportarea se va efectua cu mijloacele de transport specializate ce corespund normelor de igienă și temperatură, însoțite de autorizație sanitar-veterinară și echipament sanitar de protecție</w:t>
      </w:r>
      <w:r>
        <w:t xml:space="preserve"> (legea nr. 78 din 18.03.2014, privind produsele alimentare, art.15, pct. 3, Legea nr. 221 din 19.10.2007 privind activitatea sanitar-veterinară);</w:t>
      </w:r>
    </w:p>
    <w:p w14:paraId="186A088A"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lastRenderedPageBreak/>
        <w:t>Produsele vor fi transportate în recipiente inoxidabile, închise, individuale pentru fiecare fel de mâncare, în conformitate cu normele de igienă în vigoare;</w:t>
      </w:r>
    </w:p>
    <w:p w14:paraId="36D64257"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Livrarea se va efectua direct în incinta instituției;</w:t>
      </w:r>
    </w:p>
    <w:p w14:paraId="54BBE3E3" w14:textId="77777777" w:rsidR="003553FC" w:rsidRPr="00430FA9" w:rsidRDefault="003553FC" w:rsidP="003553FC">
      <w:pPr>
        <w:pStyle w:val="ListParagraph"/>
        <w:numPr>
          <w:ilvl w:val="0"/>
          <w:numId w:val="20"/>
        </w:numPr>
        <w:spacing w:line="276" w:lineRule="auto"/>
        <w:ind w:left="284"/>
        <w:rPr>
          <w:lang w:val="fr-FR"/>
        </w:rPr>
      </w:pPr>
      <w:r w:rsidRPr="00430FA9">
        <w:rPr>
          <w:lang w:val="fr-FR"/>
        </w:rPr>
        <w:t>La livrare se va prezenta fișa de însoțire a alimentelor care va fi semnată de către reprezentanții prestatorului și de către Directorul instituției, sau de către asistentul medical al instituției sau de persoana împuternicită prin ordin.</w:t>
      </w:r>
    </w:p>
    <w:p w14:paraId="472264F7" w14:textId="77777777" w:rsidR="003553FC" w:rsidRDefault="003553FC" w:rsidP="003553FC">
      <w:pPr>
        <w:spacing w:line="360" w:lineRule="auto"/>
        <w:ind w:left="284" w:hanging="360"/>
      </w:pPr>
    </w:p>
    <w:p w14:paraId="0D8827FB" w14:textId="77777777" w:rsidR="003553FC" w:rsidRPr="00397C79" w:rsidRDefault="003553FC" w:rsidP="003553FC">
      <w:pPr>
        <w:pStyle w:val="ListParagraph"/>
        <w:numPr>
          <w:ilvl w:val="0"/>
          <w:numId w:val="19"/>
        </w:numPr>
        <w:spacing w:line="360" w:lineRule="auto"/>
        <w:rPr>
          <w:b/>
        </w:rPr>
      </w:pPr>
      <w:r w:rsidRPr="00397C79">
        <w:rPr>
          <w:b/>
        </w:rPr>
        <w:t>Observații:</w:t>
      </w:r>
    </w:p>
    <w:p w14:paraId="3B729044" w14:textId="77777777" w:rsidR="003553FC" w:rsidRDefault="003553FC" w:rsidP="003553FC">
      <w:pPr>
        <w:spacing w:line="276" w:lineRule="auto"/>
        <w:jc w:val="both"/>
      </w:pPr>
      <w:r>
        <w:t xml:space="preserve">     În cazul în care se constată abateri ce pot conduce la consecințe grave pentru starea de sănătate a elevilor, distribuirea hranei va fi stopată și înlocuită în cel mai scurt timp posibil cu alta.</w:t>
      </w:r>
    </w:p>
    <w:p w14:paraId="35155081" w14:textId="77777777" w:rsidR="003553FC" w:rsidRDefault="003553FC" w:rsidP="003553FC">
      <w:pPr>
        <w:spacing w:line="276" w:lineRule="auto"/>
        <w:jc w:val="both"/>
      </w:pPr>
      <w:r>
        <w:t xml:space="preserve">     Autoritatea contractantă va delega la necesitate o persoană responsabilă pentru a monitoriza</w:t>
      </w:r>
    </w:p>
    <w:p w14:paraId="0DBE2980" w14:textId="77777777" w:rsidR="003553FC" w:rsidRDefault="003553FC" w:rsidP="003553FC">
      <w:pPr>
        <w:spacing w:line="276" w:lineRule="auto"/>
        <w:ind w:left="360" w:hanging="360"/>
        <w:jc w:val="both"/>
      </w:pPr>
      <w:r>
        <w:t>procesul de preparare și distribuire a hranei.</w:t>
      </w:r>
    </w:p>
    <w:p w14:paraId="534AD5A9" w14:textId="77777777" w:rsidR="003553FC" w:rsidRDefault="003553FC" w:rsidP="003553FC">
      <w:pPr>
        <w:spacing w:line="276" w:lineRule="auto"/>
        <w:jc w:val="both"/>
      </w:pPr>
      <w:r>
        <w:t>Oferta financiară va fi pregătită luându-se în calcul meniul pentru 142 zile și pentru 163 elevi.</w:t>
      </w:r>
    </w:p>
    <w:p w14:paraId="78F39D24" w14:textId="77777777" w:rsidR="003553FC" w:rsidRPr="00430FA9" w:rsidRDefault="003553FC" w:rsidP="003553FC">
      <w:pPr>
        <w:pStyle w:val="ListParagraph"/>
        <w:numPr>
          <w:ilvl w:val="0"/>
          <w:numId w:val="0"/>
        </w:numPr>
        <w:spacing w:line="360" w:lineRule="auto"/>
        <w:ind w:left="720"/>
        <w:rPr>
          <w:lang w:val="ro-RO"/>
        </w:rPr>
      </w:pPr>
    </w:p>
    <w:p w14:paraId="34E06BBC" w14:textId="77777777" w:rsidR="003553FC" w:rsidRPr="006976D8" w:rsidRDefault="003553FC" w:rsidP="003553FC">
      <w:pPr>
        <w:spacing w:line="360" w:lineRule="auto"/>
        <w:rPr>
          <w:bCs/>
          <w:iCs/>
        </w:rPr>
      </w:pPr>
      <w:r w:rsidRPr="00B97014">
        <w:rPr>
          <w:bCs/>
          <w:iCs/>
        </w:rPr>
        <w:t>Autoritatea contractantă  _______</w:t>
      </w:r>
      <w:r>
        <w:rPr>
          <w:bCs/>
          <w:iCs/>
        </w:rPr>
        <w:t>_____</w:t>
      </w:r>
      <w:r w:rsidRPr="00B97014">
        <w:rPr>
          <w:bCs/>
          <w:iCs/>
        </w:rPr>
        <w:t xml:space="preserve">____     </w:t>
      </w:r>
      <w:r>
        <w:rPr>
          <w:bCs/>
          <w:iCs/>
        </w:rPr>
        <w:t xml:space="preserve">  LȘ</w:t>
      </w:r>
      <w:r w:rsidRPr="00B97014">
        <w:rPr>
          <w:bCs/>
          <w:iCs/>
        </w:rPr>
        <w:t xml:space="preserve">       </w:t>
      </w:r>
      <w:r>
        <w:rPr>
          <w:bCs/>
          <w:iCs/>
        </w:rPr>
        <w:t xml:space="preserve">                                </w:t>
      </w:r>
      <w:r w:rsidRPr="00B97014">
        <w:rPr>
          <w:bCs/>
          <w:iCs/>
        </w:rPr>
        <w:t xml:space="preserve">  </w:t>
      </w:r>
      <w:bookmarkEnd w:id="107"/>
    </w:p>
    <w:p w14:paraId="3020DA36" w14:textId="77777777" w:rsidR="00215125" w:rsidRDefault="00215125" w:rsidP="00DF6ADE">
      <w:pPr>
        <w:rPr>
          <w:b/>
          <w:noProof w:val="0"/>
        </w:rPr>
        <w:sectPr w:rsidR="00215125" w:rsidSect="00074C42">
          <w:footerReference w:type="default" r:id="rId14"/>
          <w:pgSz w:w="11906" w:h="16838"/>
          <w:pgMar w:top="568" w:right="991" w:bottom="1418" w:left="1701" w:header="708" w:footer="708" w:gutter="0"/>
          <w:cols w:space="708"/>
          <w:docGrid w:linePitch="360"/>
        </w:sectPr>
      </w:pPr>
    </w:p>
    <w:tbl>
      <w:tblPr>
        <w:tblpPr w:leftFromText="180" w:rightFromText="180" w:vertAnchor="page" w:horzAnchor="margin" w:tblpY="347"/>
        <w:tblW w:w="6187" w:type="pct"/>
        <w:tblLayout w:type="fixed"/>
        <w:tblLook w:val="04A0" w:firstRow="1" w:lastRow="0" w:firstColumn="1" w:lastColumn="0" w:noHBand="0" w:noVBand="1"/>
      </w:tblPr>
      <w:tblGrid>
        <w:gridCol w:w="1276"/>
        <w:gridCol w:w="816"/>
        <w:gridCol w:w="1561"/>
        <w:gridCol w:w="991"/>
        <w:gridCol w:w="849"/>
        <w:gridCol w:w="3915"/>
        <w:gridCol w:w="4026"/>
        <w:gridCol w:w="1415"/>
        <w:gridCol w:w="852"/>
        <w:gridCol w:w="492"/>
      </w:tblGrid>
      <w:tr w:rsidR="00215125" w:rsidRPr="00C00499" w14:paraId="398E671B" w14:textId="77777777" w:rsidTr="001B3389">
        <w:trPr>
          <w:trHeight w:val="697"/>
        </w:trPr>
        <w:tc>
          <w:tcPr>
            <w:tcW w:w="5000" w:type="pct"/>
            <w:gridSpan w:val="10"/>
            <w:shd w:val="clear" w:color="auto" w:fill="auto"/>
            <w:vAlign w:val="center"/>
          </w:tcPr>
          <w:p w14:paraId="325AB235" w14:textId="0A306AFE" w:rsidR="00370700" w:rsidRPr="003553FC" w:rsidRDefault="00215125" w:rsidP="00370700">
            <w:pPr>
              <w:jc w:val="center"/>
              <w:rPr>
                <w:b/>
                <w:sz w:val="20"/>
                <w:szCs w:val="20"/>
                <w:lang w:val="fr-FR"/>
              </w:rPr>
            </w:pPr>
            <w:r w:rsidRPr="003553FC">
              <w:rPr>
                <w:b/>
                <w:sz w:val="20"/>
                <w:szCs w:val="20"/>
                <w:lang w:val="fr-FR"/>
              </w:rPr>
              <w:lastRenderedPageBreak/>
              <w:br w:type="page"/>
            </w:r>
            <w:r w:rsidRPr="00C00499">
              <w:rPr>
                <w:b/>
              </w:rPr>
              <w:br w:type="page"/>
            </w:r>
            <w:r w:rsidRPr="003553FC">
              <w:rPr>
                <w:b/>
                <w:lang w:val="fr-FR"/>
              </w:rPr>
              <w:br w:type="page"/>
            </w:r>
            <w:r w:rsidRPr="003553FC">
              <w:rPr>
                <w:b/>
                <w:sz w:val="20"/>
                <w:szCs w:val="20"/>
                <w:lang w:val="fr-FR"/>
              </w:rPr>
              <w:br w:type="page"/>
            </w:r>
            <w:bookmarkStart w:id="109" w:name="_Toc356920194"/>
            <w:bookmarkStart w:id="110" w:name="_Toc392180206"/>
            <w:bookmarkStart w:id="111" w:name="_Toc449539095"/>
            <w:r w:rsidR="00E1122E" w:rsidRPr="003553FC">
              <w:rPr>
                <w:b/>
                <w:sz w:val="20"/>
                <w:szCs w:val="20"/>
                <w:lang w:val="fr-FR"/>
              </w:rPr>
              <w:t xml:space="preserve">                                                                                                                                                                                                                            </w:t>
            </w:r>
          </w:p>
          <w:p w14:paraId="67AF6686" w14:textId="77777777" w:rsidR="00370700" w:rsidRPr="003553FC" w:rsidRDefault="00370700" w:rsidP="00370700">
            <w:pPr>
              <w:rPr>
                <w:b/>
                <w:sz w:val="20"/>
                <w:szCs w:val="20"/>
                <w:lang w:val="fr-FR"/>
              </w:rPr>
            </w:pPr>
          </w:p>
          <w:p w14:paraId="28FE0C88" w14:textId="77777777" w:rsidR="001B3389" w:rsidRDefault="001B3389" w:rsidP="001B3389">
            <w:pPr>
              <w:jc w:val="center"/>
              <w:rPr>
                <w:noProof w:val="0"/>
                <w:lang w:val="it-IT"/>
              </w:rPr>
            </w:pPr>
          </w:p>
          <w:p w14:paraId="2F3E0F09" w14:textId="77777777" w:rsidR="001B3389" w:rsidRDefault="001B3389" w:rsidP="001B3389">
            <w:pPr>
              <w:rPr>
                <w:noProof w:val="0"/>
                <w:lang w:val="it-IT"/>
              </w:rPr>
            </w:pPr>
          </w:p>
          <w:p w14:paraId="61372821" w14:textId="4B5FC0CE" w:rsidR="009613A9" w:rsidRPr="004B16DD" w:rsidRDefault="001B3389" w:rsidP="001B3389">
            <w:pPr>
              <w:rPr>
                <w:noProof w:val="0"/>
                <w:sz w:val="22"/>
                <w:szCs w:val="22"/>
                <w:lang w:val="it-IT"/>
              </w:rPr>
            </w:pPr>
            <w:r>
              <w:rPr>
                <w:noProof w:val="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6577530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1B3389">
              <w:rPr>
                <w:noProof w:val="0"/>
                <w:lang w:val="it-IT"/>
              </w:rPr>
              <w:t xml:space="preserve">ocumentația standard </w:t>
            </w:r>
          </w:p>
          <w:p w14:paraId="7B39AB10" w14:textId="6EA4F0B1" w:rsidR="009613A9" w:rsidRPr="00D22624" w:rsidRDefault="00E1122E" w:rsidP="00E1122E">
            <w:pPr>
              <w:jc w:val="center"/>
              <w:rPr>
                <w:noProof w:val="0"/>
                <w:lang w:val="it-IT"/>
              </w:rPr>
            </w:pPr>
            <w:r>
              <w:rPr>
                <w:noProof w:val="0"/>
                <w:lang w:val="it-IT"/>
              </w:rPr>
              <w:t xml:space="preserve">                                                                                                                                                                             </w:t>
            </w:r>
          </w:p>
          <w:p w14:paraId="77600435" w14:textId="6AF41B4B" w:rsidR="00215125" w:rsidRPr="003553FC" w:rsidRDefault="00215125" w:rsidP="00590BCC">
            <w:pPr>
              <w:pStyle w:val="Heading2"/>
              <w:rPr>
                <w:sz w:val="24"/>
                <w:lang w:val="fr-FR"/>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1B338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B3389">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B3389">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1B3389">
        <w:trPr>
          <w:trHeight w:val="210"/>
        </w:trPr>
        <w:tc>
          <w:tcPr>
            <w:tcW w:w="2905" w:type="pct"/>
            <w:gridSpan w:val="6"/>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1B3389" w:rsidRPr="00C00499" w14:paraId="694FCDB5" w14:textId="77777777" w:rsidTr="001B3389">
        <w:trPr>
          <w:gridAfter w:val="1"/>
          <w:wAfter w:w="152" w:type="pct"/>
          <w:trHeight w:val="1206"/>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6CA8A665" w:rsidR="00215125" w:rsidRPr="001B3389" w:rsidRDefault="00215125" w:rsidP="001B3389">
            <w:pPr>
              <w:jc w:val="center"/>
              <w:rPr>
                <w:b/>
                <w:sz w:val="20"/>
                <w:szCs w:val="20"/>
              </w:rPr>
            </w:pPr>
            <w:r w:rsidRPr="0065496F">
              <w:rPr>
                <w:b/>
                <w:sz w:val="20"/>
                <w:szCs w:val="20"/>
              </w:rPr>
              <w:t>Specificarea tehnică deplină solicitată de</w:t>
            </w:r>
            <w:r w:rsidR="001B3389">
              <w:rPr>
                <w:b/>
                <w:sz w:val="20"/>
                <w:szCs w:val="20"/>
              </w:rPr>
              <w:t xml:space="preserve"> către autoritatea contractantă</w:t>
            </w:r>
          </w:p>
        </w:tc>
        <w:tc>
          <w:tcPr>
            <w:tcW w:w="437" w:type="pct"/>
            <w:tcBorders>
              <w:top w:val="single" w:sz="4" w:space="0" w:color="auto"/>
              <w:left w:val="single" w:sz="4" w:space="0" w:color="auto"/>
              <w:bottom w:val="single" w:sz="4" w:space="0" w:color="auto"/>
              <w:right w:val="single" w:sz="4" w:space="0" w:color="auto"/>
            </w:tcBorders>
            <w:vAlign w:val="center"/>
          </w:tcPr>
          <w:p w14:paraId="085F28F2" w14:textId="1694F5D1" w:rsidR="00215125" w:rsidRPr="0065496F" w:rsidRDefault="00215125" w:rsidP="001B3389">
            <w:pPr>
              <w:jc w:val="center"/>
              <w:rPr>
                <w:b/>
                <w:sz w:val="20"/>
                <w:szCs w:val="20"/>
              </w:rPr>
            </w:pPr>
            <w:r w:rsidRPr="0065496F">
              <w:rPr>
                <w:b/>
                <w:sz w:val="20"/>
                <w:szCs w:val="20"/>
              </w:rPr>
              <w:t>Specificarea tehnică de</w:t>
            </w:r>
            <w:r w:rsidR="001B3389">
              <w:rPr>
                <w:b/>
                <w:sz w:val="20"/>
                <w:szCs w:val="20"/>
              </w:rPr>
              <w:t>plină propusă de către ofertant</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1B3389" w:rsidRPr="00C00499" w14:paraId="683B6E54" w14:textId="77777777" w:rsidTr="001B3389">
        <w:trPr>
          <w:gridAfter w:val="1"/>
          <w:wAfter w:w="152" w:type="pct"/>
          <w:trHeight w:val="283"/>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B3389" w:rsidRPr="00C00499" w14:paraId="25D68FE3" w14:textId="77777777" w:rsidTr="001B3389">
        <w:trPr>
          <w:gridAfter w:val="1"/>
          <w:wAfter w:w="152"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B3389" w:rsidRPr="00C00499" w14:paraId="0418E191" w14:textId="77777777" w:rsidTr="001B3389">
        <w:trPr>
          <w:gridAfter w:val="1"/>
          <w:wAfter w:w="152"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81AE25C" w:rsidR="00814F37" w:rsidRPr="00B9007D" w:rsidRDefault="00814F37" w:rsidP="00814F37">
            <w:pPr>
              <w:jc w:val="both"/>
              <w:rPr>
                <w:sz w:val="20"/>
                <w:szCs w:val="20"/>
              </w:rPr>
            </w:pPr>
            <w:r w:rsidRPr="00755998">
              <w:rPr>
                <w:sz w:val="22"/>
                <w:lang w:val="en-US"/>
              </w:rPr>
              <w:t xml:space="preserve">Servicii de cantină și servicii de catering (prepararea și furnizarea </w:t>
            </w:r>
            <w:r w:rsidR="003553FC">
              <w:rPr>
                <w:sz w:val="22"/>
                <w:lang w:val="en-US"/>
              </w:rPr>
              <w:t>prânzului pentru perioada 10</w:t>
            </w:r>
            <w:r w:rsidRPr="00755998">
              <w:rPr>
                <w:sz w:val="22"/>
                <w:lang w:val="en-US"/>
              </w:rPr>
              <w:t>.04.2023 – 31.12.2023)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14F37" w:rsidRPr="0065496F" w:rsidRDefault="00814F37" w:rsidP="00814F3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14F37" w:rsidRPr="0065496F" w:rsidRDefault="00814F37" w:rsidP="00814F37">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14F37" w:rsidRPr="0065496F" w:rsidRDefault="00814F37" w:rsidP="00814F37">
            <w:pPr>
              <w:rPr>
                <w:sz w:val="20"/>
                <w:szCs w:val="20"/>
              </w:rPr>
            </w:pP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93399" w14:textId="07368E8E" w:rsidR="00814F37" w:rsidRPr="006B53BB" w:rsidRDefault="00814F37" w:rsidP="006B53BB">
            <w:pPr>
              <w:ind w:left="360" w:hanging="360"/>
              <w:rPr>
                <w:rFonts w:eastAsia="Calibri"/>
                <w:sz w:val="22"/>
                <w:szCs w:val="22"/>
              </w:rPr>
            </w:pPr>
            <w:r w:rsidRPr="006B53BB">
              <w:rPr>
                <w:rFonts w:eastAsia="Calibri"/>
                <w:sz w:val="22"/>
                <w:szCs w:val="22"/>
              </w:rPr>
              <w:t>Criteriul de evaluare: cel mai bun raport calitate-preț.</w:t>
            </w:r>
          </w:p>
          <w:p w14:paraId="36DD5A1C" w14:textId="77777777" w:rsidR="00814F37" w:rsidRPr="003553FC" w:rsidRDefault="00814F37" w:rsidP="00814F37">
            <w:pPr>
              <w:rPr>
                <w:rFonts w:eastAsia="Calibri"/>
                <w:sz w:val="22"/>
              </w:rPr>
            </w:pPr>
            <w:r w:rsidRPr="003553FC">
              <w:rPr>
                <w:rFonts w:eastAsia="Calibri"/>
                <w:sz w:val="22"/>
              </w:rPr>
              <w:t>Structura meniului:</w:t>
            </w:r>
          </w:p>
          <w:p w14:paraId="64D6C2BB" w14:textId="77777777" w:rsidR="00814F37" w:rsidRPr="003553FC" w:rsidRDefault="00814F37" w:rsidP="00814F37">
            <w:pPr>
              <w:rPr>
                <w:rFonts w:eastAsia="Calibri"/>
                <w:sz w:val="22"/>
              </w:rPr>
            </w:pPr>
            <w:r w:rsidRPr="003553FC">
              <w:rPr>
                <w:rFonts w:eastAsia="Calibri"/>
                <w:sz w:val="22"/>
              </w:rPr>
              <w:t xml:space="preserve">-  Felul I (diversificat); </w:t>
            </w:r>
          </w:p>
          <w:p w14:paraId="1DF9629E" w14:textId="77777777" w:rsidR="00814F37" w:rsidRPr="003553FC" w:rsidRDefault="00814F37" w:rsidP="00814F37">
            <w:pPr>
              <w:rPr>
                <w:rFonts w:eastAsia="Calibri"/>
                <w:sz w:val="22"/>
              </w:rPr>
            </w:pPr>
            <w:r w:rsidRPr="003553FC">
              <w:rPr>
                <w:rFonts w:eastAsia="Calibri"/>
                <w:sz w:val="22"/>
              </w:rPr>
              <w:t>-  Felul II (garnir, bucate din carne, pește);</w:t>
            </w:r>
          </w:p>
          <w:p w14:paraId="03490358" w14:textId="77777777" w:rsidR="00814F37" w:rsidRPr="003553FC" w:rsidRDefault="00814F37" w:rsidP="00814F37">
            <w:pPr>
              <w:rPr>
                <w:rFonts w:eastAsia="Calibri"/>
                <w:sz w:val="22"/>
              </w:rPr>
            </w:pPr>
            <w:r w:rsidRPr="003553FC">
              <w:rPr>
                <w:rFonts w:eastAsia="Calibri"/>
                <w:sz w:val="22"/>
              </w:rPr>
              <w:t>-  Suc, compot din fructe, ceai;</w:t>
            </w:r>
          </w:p>
          <w:p w14:paraId="2312066F" w14:textId="77777777" w:rsidR="00814F37" w:rsidRPr="003553FC" w:rsidRDefault="00814F37" w:rsidP="00814F37">
            <w:pPr>
              <w:ind w:left="360" w:hanging="360"/>
              <w:rPr>
                <w:rFonts w:eastAsia="Calibri"/>
                <w:sz w:val="22"/>
              </w:rPr>
            </w:pPr>
            <w:r w:rsidRPr="003553FC">
              <w:rPr>
                <w:rFonts w:eastAsia="Calibri"/>
                <w:sz w:val="22"/>
              </w:rPr>
              <w:t>-  Pâine – minim 100 gr.</w:t>
            </w:r>
          </w:p>
          <w:p w14:paraId="058DA466" w14:textId="77777777" w:rsidR="00814F37" w:rsidRPr="0094026C" w:rsidRDefault="00814F37" w:rsidP="00814F37">
            <w:pPr>
              <w:rPr>
                <w:rFonts w:eastAsia="Calibri"/>
                <w:sz w:val="22"/>
                <w:lang w:val="en-US"/>
              </w:rPr>
            </w:pPr>
            <w:r w:rsidRPr="0094026C">
              <w:rPr>
                <w:rFonts w:eastAsia="Calibri"/>
                <w:sz w:val="22"/>
                <w:lang w:val="en-US"/>
              </w:rPr>
              <w:t>Valoarea energetică: minim 960 kkal.</w:t>
            </w:r>
          </w:p>
          <w:p w14:paraId="25E89FE5" w14:textId="3A594FAB" w:rsidR="00814F37" w:rsidRPr="006B53BB" w:rsidRDefault="00814F37" w:rsidP="006B53BB">
            <w:pPr>
              <w:ind w:left="360" w:hanging="360"/>
              <w:rPr>
                <w:rFonts w:eastAsia="Calibri"/>
                <w:sz w:val="22"/>
                <w:szCs w:val="22"/>
              </w:rPr>
            </w:pPr>
            <w:r w:rsidRPr="006B53BB">
              <w:rPr>
                <w:rFonts w:eastAsia="Calibri"/>
                <w:sz w:val="22"/>
                <w:szCs w:val="22"/>
              </w:rPr>
              <w:t>Conform HG nr. 266 din 14.03.2006 și altor norme prevăzute în actele normative și legislative a RM.</w:t>
            </w:r>
          </w:p>
          <w:p w14:paraId="684AC890" w14:textId="1B8C8790" w:rsidR="00814F37" w:rsidRPr="006B53BB" w:rsidRDefault="006B53BB" w:rsidP="006B53BB">
            <w:pPr>
              <w:ind w:left="360" w:hanging="360"/>
              <w:rPr>
                <w:rFonts w:eastAsia="Calibri"/>
                <w:sz w:val="22"/>
                <w:szCs w:val="22"/>
              </w:rPr>
            </w:pPr>
            <w:r w:rsidRPr="006B53BB">
              <w:rPr>
                <w:rFonts w:eastAsia="Calibri"/>
                <w:sz w:val="22"/>
                <w:szCs w:val="22"/>
              </w:rPr>
              <w:t>Costul unui prânz/elev – 17.3</w:t>
            </w:r>
            <w:r w:rsidR="00814F37" w:rsidRPr="006B53BB">
              <w:rPr>
                <w:rFonts w:eastAsia="Calibri"/>
                <w:sz w:val="22"/>
                <w:szCs w:val="22"/>
              </w:rPr>
              <w:t>0 lei, inclusiv TVA.</w:t>
            </w:r>
          </w:p>
          <w:p w14:paraId="2A7B22A9" w14:textId="77777777" w:rsidR="006B53BB" w:rsidRDefault="00814F37" w:rsidP="006B53BB">
            <w:pPr>
              <w:ind w:left="360" w:hanging="360"/>
              <w:rPr>
                <w:sz w:val="22"/>
              </w:rPr>
            </w:pPr>
            <w:r w:rsidRPr="006B53BB">
              <w:rPr>
                <w:rFonts w:eastAsia="Calibri"/>
                <w:sz w:val="22"/>
              </w:rPr>
              <w:t xml:space="preserve">Livrarea prânzului se va efectua de luni până vineri, la ora 10:40, conform meniului, </w:t>
            </w:r>
            <w:r w:rsidR="006B53BB">
              <w:rPr>
                <w:sz w:val="22"/>
              </w:rPr>
              <w:t>în</w:t>
            </w:r>
          </w:p>
          <w:p w14:paraId="05FAC9C2" w14:textId="77777777" w:rsidR="006B53BB" w:rsidRDefault="00814F37" w:rsidP="006B53BB">
            <w:pPr>
              <w:ind w:left="360" w:hanging="360"/>
              <w:rPr>
                <w:sz w:val="22"/>
              </w:rPr>
            </w:pPr>
            <w:r w:rsidRPr="006B53BB">
              <w:rPr>
                <w:sz w:val="22"/>
              </w:rPr>
              <w:t>recipiente inoxidabile, închise, individuale pe</w:t>
            </w:r>
            <w:r w:rsidR="006B53BB">
              <w:rPr>
                <w:sz w:val="22"/>
              </w:rPr>
              <w:t>ntru fiecare fel de mâncare, în</w:t>
            </w:r>
          </w:p>
          <w:p w14:paraId="5A9E3E63" w14:textId="594D4FC9" w:rsidR="00814F37" w:rsidRPr="006B53BB" w:rsidRDefault="00814F37" w:rsidP="006B53BB">
            <w:pPr>
              <w:ind w:left="360" w:hanging="360"/>
              <w:rPr>
                <w:sz w:val="20"/>
                <w:szCs w:val="20"/>
              </w:rPr>
            </w:pPr>
            <w:r w:rsidRPr="006B53BB">
              <w:rPr>
                <w:sz w:val="22"/>
              </w:rPr>
              <w:t>conformitate cu normele de igienă în vigoare.</w:t>
            </w:r>
            <w:r w:rsidRPr="006B53BB">
              <w:rPr>
                <w:rFonts w:eastAsia="Calibri"/>
                <w:sz w:val="22"/>
              </w:rPr>
              <w:t xml:space="preserve"> în incinta instituției</w:t>
            </w:r>
            <w:r w:rsidRPr="006B53BB">
              <w:rPr>
                <w:i/>
              </w:rPr>
              <w:t xml:space="preserve"> </w:t>
            </w:r>
          </w:p>
        </w:tc>
        <w:tc>
          <w:tcPr>
            <w:tcW w:w="437" w:type="pct"/>
            <w:tcBorders>
              <w:top w:val="single" w:sz="4" w:space="0" w:color="auto"/>
              <w:left w:val="single" w:sz="4" w:space="0" w:color="auto"/>
              <w:bottom w:val="single" w:sz="4" w:space="0" w:color="auto"/>
              <w:right w:val="single" w:sz="4" w:space="0" w:color="auto"/>
            </w:tcBorders>
          </w:tcPr>
          <w:p w14:paraId="03CC464B" w14:textId="77777777" w:rsidR="00814F37" w:rsidRPr="0065496F" w:rsidRDefault="00814F37" w:rsidP="00814F3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14F37" w:rsidRPr="0065496F" w:rsidRDefault="00814F37" w:rsidP="00814F37">
            <w:pPr>
              <w:rPr>
                <w:sz w:val="20"/>
                <w:szCs w:val="20"/>
              </w:rPr>
            </w:pPr>
          </w:p>
        </w:tc>
      </w:tr>
      <w:tr w:rsidR="001B3389" w:rsidRPr="00C00499" w14:paraId="3E603DFE" w14:textId="77777777" w:rsidTr="001B3389">
        <w:trPr>
          <w:gridAfter w:val="1"/>
          <w:wAfter w:w="152" w:type="pct"/>
          <w:trHeight w:val="397"/>
        </w:trPr>
        <w:tc>
          <w:tcPr>
            <w:tcW w:w="6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93C45" w14:textId="5F1A0485" w:rsidR="00814F37" w:rsidRPr="00B9007D" w:rsidRDefault="00814F37" w:rsidP="00814F37">
            <w:pPr>
              <w:jc w:val="both"/>
              <w:rPr>
                <w:sz w:val="20"/>
                <w:szCs w:val="20"/>
              </w:rPr>
            </w:pPr>
            <w:r w:rsidRPr="0065496F">
              <w:rPr>
                <w:b/>
                <w:sz w:val="20"/>
                <w:szCs w:val="20"/>
              </w:rPr>
              <w:t>TOTAL</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F79FE68" w14:textId="77777777" w:rsidR="00814F37" w:rsidRPr="0065496F" w:rsidRDefault="00814F37" w:rsidP="00814F3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6219F5E" w14:textId="77777777" w:rsidR="00814F37" w:rsidRPr="0065496F" w:rsidRDefault="00814F37" w:rsidP="00814F37">
            <w:pPr>
              <w:rPr>
                <w:sz w:val="20"/>
                <w:szCs w:val="20"/>
              </w:rPr>
            </w:pPr>
          </w:p>
        </w:tc>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14:paraId="72EBACD7" w14:textId="77777777" w:rsidR="00814F37" w:rsidRPr="0065496F" w:rsidRDefault="00814F37" w:rsidP="00814F37">
            <w:pPr>
              <w:rPr>
                <w:sz w:val="20"/>
                <w:szCs w:val="20"/>
              </w:rPr>
            </w:pPr>
          </w:p>
        </w:tc>
        <w:tc>
          <w:tcPr>
            <w:tcW w:w="24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2B030" w14:textId="0DF4EBEE" w:rsidR="00814F37" w:rsidRPr="005A2BAF" w:rsidRDefault="00814F37" w:rsidP="00814F37">
            <w:pPr>
              <w:jc w:val="both"/>
              <w:rPr>
                <w:sz w:val="20"/>
                <w:szCs w:val="20"/>
              </w:rPr>
            </w:pPr>
          </w:p>
        </w:tc>
        <w:tc>
          <w:tcPr>
            <w:tcW w:w="437" w:type="pct"/>
            <w:tcBorders>
              <w:top w:val="single" w:sz="4" w:space="0" w:color="auto"/>
              <w:left w:val="single" w:sz="4" w:space="0" w:color="auto"/>
              <w:bottom w:val="single" w:sz="4" w:space="0" w:color="auto"/>
              <w:right w:val="single" w:sz="4" w:space="0" w:color="auto"/>
            </w:tcBorders>
          </w:tcPr>
          <w:p w14:paraId="3D3DF37C" w14:textId="77777777" w:rsidR="00814F37" w:rsidRPr="0065496F" w:rsidRDefault="00814F37" w:rsidP="00814F37">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CB2B1EB" w14:textId="77777777" w:rsidR="00814F37" w:rsidRPr="0065496F" w:rsidRDefault="00814F37" w:rsidP="00814F37">
            <w:pPr>
              <w:rPr>
                <w:sz w:val="20"/>
                <w:szCs w:val="20"/>
              </w:rPr>
            </w:pPr>
          </w:p>
        </w:tc>
      </w:tr>
      <w:tr w:rsidR="00814F37" w:rsidRPr="00C00499" w14:paraId="5FD6F664" w14:textId="77777777" w:rsidTr="001B3389">
        <w:trPr>
          <w:gridAfter w:val="9"/>
          <w:wAfter w:w="4606" w:type="pct"/>
          <w:trHeight w:val="397"/>
        </w:trPr>
        <w:tc>
          <w:tcPr>
            <w:tcW w:w="394" w:type="pct"/>
          </w:tcPr>
          <w:p w14:paraId="07AADEEF" w14:textId="77777777" w:rsidR="00814F37" w:rsidRPr="0065496F" w:rsidRDefault="00814F37" w:rsidP="00814F37">
            <w:pPr>
              <w:rPr>
                <w:sz w:val="20"/>
                <w:szCs w:val="20"/>
              </w:rPr>
            </w:pPr>
          </w:p>
        </w:tc>
      </w:tr>
    </w:tbl>
    <w:p w14:paraId="140EC4B6" w14:textId="4D3B0890" w:rsidR="001B3389" w:rsidRPr="004B16DD" w:rsidRDefault="001B3389" w:rsidP="001B3389">
      <w:pPr>
        <w:framePr w:h="9569" w:hRule="exact" w:wrap="auto" w:vAnchor="page" w:hAnchor="page" w:x="1096" w:y="1516"/>
        <w:jc w:val="right"/>
        <w:rPr>
          <w:noProof w:val="0"/>
          <w:sz w:val="22"/>
          <w:szCs w:val="22"/>
          <w:lang w:val="it-IT"/>
        </w:rPr>
      </w:pPr>
      <w:r>
        <w:rPr>
          <w:noProof w:val="0"/>
          <w:lang w:val="it-IT"/>
        </w:rPr>
        <w:t xml:space="preserve">    </w:t>
      </w:r>
      <w:r w:rsidRPr="00A30B00">
        <w:rPr>
          <w:noProof w:val="0"/>
          <w:lang w:val="it-IT"/>
        </w:rPr>
        <w:t>Anexa nr.</w:t>
      </w:r>
      <w:r>
        <w:rPr>
          <w:noProof w:val="0"/>
          <w:lang w:val="it-IT"/>
        </w:rPr>
        <w:t xml:space="preserve"> 23</w:t>
      </w:r>
    </w:p>
    <w:p w14:paraId="159D3F81" w14:textId="28D98271" w:rsidR="001B3389" w:rsidRPr="00D22624" w:rsidRDefault="001B3389" w:rsidP="001B3389">
      <w:pPr>
        <w:framePr w:h="9569" w:hRule="exact" w:wrap="auto" w:vAnchor="page" w:hAnchor="page" w:x="1096" w:y="1516"/>
        <w:ind w:right="-2439"/>
        <w:jc w:val="center"/>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20A0670F" w14:textId="77777777" w:rsidR="001B3389" w:rsidRDefault="001B3389" w:rsidP="001B3389">
      <w:pPr>
        <w:pStyle w:val="Heading3"/>
        <w:framePr w:h="9569" w:hRule="exact" w:wrap="auto" w:vAnchor="page" w:hAnchor="page" w:x="1096" w:y="1516"/>
        <w:spacing w:after="75"/>
        <w:ind w:left="226"/>
        <w:rPr>
          <w:sz w:val="26"/>
          <w:lang w:val="en-US"/>
        </w:rPr>
      </w:pPr>
    </w:p>
    <w:p w14:paraId="3CF1B454" w14:textId="685F071A" w:rsidR="001B3389" w:rsidRPr="00AF08F2" w:rsidRDefault="001B3389" w:rsidP="001B3389">
      <w:pPr>
        <w:pStyle w:val="Heading3"/>
        <w:framePr w:h="9569" w:hRule="exact" w:wrap="auto" w:vAnchor="page" w:hAnchor="page" w:x="1096" w:y="1516"/>
        <w:spacing w:after="75"/>
        <w:ind w:left="226"/>
        <w:rPr>
          <w:lang w:val="en-US"/>
        </w:rPr>
      </w:pPr>
      <w:r>
        <w:rPr>
          <w:sz w:val="26"/>
          <w:lang w:val="en-US"/>
        </w:rPr>
        <w:t>Specificații de preț</w:t>
      </w:r>
    </w:p>
    <w:p w14:paraId="1F9FBD34" w14:textId="77777777" w:rsidR="001B3389" w:rsidRPr="003553FC" w:rsidRDefault="001B3389" w:rsidP="001B3389">
      <w:pPr>
        <w:framePr w:h="9569" w:hRule="exact" w:wrap="auto" w:vAnchor="page" w:hAnchor="page" w:x="1096" w:y="1516"/>
        <w:spacing w:after="13" w:line="249" w:lineRule="auto"/>
        <w:ind w:left="266"/>
        <w:rPr>
          <w:lang w:val="fr-FR"/>
        </w:rPr>
      </w:pPr>
      <w:r w:rsidRPr="003553FC">
        <w:rPr>
          <w:i/>
          <w:lang w:val="fr-FR"/>
        </w:rPr>
        <w:t>[Acest tabel va fi completat de către ofertant în coloanele 5,6,7,8, iar de către autoritatea contractantă – în coloanele 1,2,3,4,9,10]</w:t>
      </w:r>
      <w:r w:rsidRPr="003553FC">
        <w:rPr>
          <w:lang w:val="fr-FR"/>
        </w:rPr>
        <w:t xml:space="preserve"> </w:t>
      </w:r>
    </w:p>
    <w:p w14:paraId="4E2A40B1" w14:textId="77777777" w:rsidR="001B3389" w:rsidRPr="003553FC" w:rsidRDefault="001B3389" w:rsidP="001B3389">
      <w:pPr>
        <w:framePr w:h="9569" w:hRule="exact" w:wrap="auto" w:vAnchor="page" w:hAnchor="page" w:x="1096" w:y="1516"/>
        <w:spacing w:line="259" w:lineRule="auto"/>
        <w:ind w:left="216"/>
        <w:rPr>
          <w:lang w:val="fr-FR"/>
        </w:rPr>
      </w:pPr>
      <w:r w:rsidRPr="003553FC">
        <w:rPr>
          <w:i/>
          <w:lang w:val="fr-FR"/>
        </w:rPr>
        <w:t xml:space="preserve"> </w:t>
      </w:r>
    </w:p>
    <w:p w14:paraId="4600A71C" w14:textId="77777777" w:rsidR="001B3389" w:rsidRPr="003553FC" w:rsidRDefault="001B3389" w:rsidP="001B3389">
      <w:pPr>
        <w:framePr w:h="9569" w:hRule="exact" w:wrap="auto" w:vAnchor="page" w:hAnchor="page" w:x="1096" w:y="1516"/>
        <w:spacing w:line="259" w:lineRule="auto"/>
        <w:ind w:left="1198"/>
        <w:jc w:val="center"/>
        <w:rPr>
          <w:lang w:val="fr-FR"/>
        </w:rPr>
      </w:pPr>
      <w:r w:rsidRPr="003553FC">
        <w:rPr>
          <w:lang w:val="fr-FR"/>
        </w:rPr>
        <w:t xml:space="preserve"> </w:t>
      </w:r>
    </w:p>
    <w:tbl>
      <w:tblPr>
        <w:tblStyle w:val="TableGrid0"/>
        <w:tblW w:w="14314" w:type="dxa"/>
        <w:tblInd w:w="108" w:type="dxa"/>
        <w:tblCellMar>
          <w:top w:w="104" w:type="dxa"/>
          <w:left w:w="108" w:type="dxa"/>
          <w:right w:w="115" w:type="dxa"/>
        </w:tblCellMar>
        <w:tblLook w:val="04A0" w:firstRow="1" w:lastRow="0" w:firstColumn="1" w:lastColumn="0" w:noHBand="0" w:noVBand="1"/>
      </w:tblPr>
      <w:tblGrid>
        <w:gridCol w:w="14314"/>
      </w:tblGrid>
      <w:tr w:rsidR="001B3389" w:rsidRPr="005F30F2" w14:paraId="00FD54FA" w14:textId="77777777" w:rsidTr="003553FC">
        <w:trPr>
          <w:trHeight w:val="409"/>
        </w:trPr>
        <w:tc>
          <w:tcPr>
            <w:tcW w:w="14314" w:type="dxa"/>
            <w:tcBorders>
              <w:top w:val="single" w:sz="4" w:space="0" w:color="000000"/>
              <w:left w:val="single" w:sz="4" w:space="0" w:color="000000"/>
              <w:bottom w:val="single" w:sz="4" w:space="0" w:color="000000"/>
              <w:right w:val="single" w:sz="4" w:space="0" w:color="000000"/>
            </w:tcBorders>
          </w:tcPr>
          <w:p w14:paraId="2217AABA" w14:textId="77777777" w:rsidR="001B3389" w:rsidRPr="00AF08F2" w:rsidRDefault="001B3389" w:rsidP="001B3389">
            <w:pPr>
              <w:framePr w:h="9569" w:hRule="exact" w:wrap="auto" w:vAnchor="page" w:hAnchor="page" w:x="1096" w:y="1516"/>
              <w:spacing w:line="259" w:lineRule="auto"/>
              <w:rPr>
                <w:lang w:val="en-US"/>
              </w:rPr>
            </w:pPr>
            <w:r w:rsidRPr="00AF08F2">
              <w:rPr>
                <w:lang w:val="en-US"/>
              </w:rPr>
              <w:t xml:space="preserve">Numărul  procedurii de achiziție______________din_________ </w:t>
            </w:r>
          </w:p>
        </w:tc>
      </w:tr>
      <w:tr w:rsidR="001B3389" w:rsidRPr="005F30F2" w14:paraId="6633C567" w14:textId="77777777" w:rsidTr="003553FC">
        <w:trPr>
          <w:trHeight w:val="406"/>
        </w:trPr>
        <w:tc>
          <w:tcPr>
            <w:tcW w:w="14314" w:type="dxa"/>
            <w:tcBorders>
              <w:top w:val="single" w:sz="4" w:space="0" w:color="000000"/>
              <w:left w:val="single" w:sz="4" w:space="0" w:color="000000"/>
              <w:bottom w:val="single" w:sz="4" w:space="0" w:color="000000"/>
              <w:right w:val="single" w:sz="4" w:space="0" w:color="000000"/>
            </w:tcBorders>
          </w:tcPr>
          <w:p w14:paraId="11B19F2A" w14:textId="77777777" w:rsidR="001B3389" w:rsidRPr="00AF08F2" w:rsidRDefault="001B3389" w:rsidP="001B3389">
            <w:pPr>
              <w:framePr w:h="9569" w:hRule="exact" w:wrap="auto" w:vAnchor="page" w:hAnchor="page" w:x="1096" w:y="1516"/>
              <w:spacing w:line="259" w:lineRule="auto"/>
              <w:rPr>
                <w:lang w:val="en-US"/>
              </w:rPr>
            </w:pPr>
            <w:r w:rsidRPr="00AF08F2">
              <w:rPr>
                <w:lang w:val="en-US"/>
              </w:rPr>
              <w:t xml:space="preserve">Denumirea  procedurii de achiziție: Cererea ofertelor de prețuri </w:t>
            </w:r>
          </w:p>
        </w:tc>
      </w:tr>
    </w:tbl>
    <w:p w14:paraId="6B290022" w14:textId="77777777" w:rsidR="001B3389" w:rsidRPr="00AF08F2" w:rsidRDefault="001B3389" w:rsidP="001B3389">
      <w:pPr>
        <w:framePr w:h="9569" w:hRule="exact" w:wrap="auto" w:vAnchor="page" w:hAnchor="page" w:x="1096" w:y="1516"/>
        <w:spacing w:line="259" w:lineRule="auto"/>
        <w:ind w:left="216"/>
        <w:rPr>
          <w:lang w:val="en-US"/>
        </w:rPr>
      </w:pPr>
      <w:r w:rsidRPr="00AF08F2">
        <w:rPr>
          <w:lang w:val="en-US"/>
        </w:rPr>
        <w:t xml:space="preserve"> </w:t>
      </w:r>
      <w:r w:rsidRPr="00AF08F2">
        <w:rPr>
          <w:lang w:val="en-US"/>
        </w:rPr>
        <w:tab/>
        <w:t xml:space="preserve"> </w:t>
      </w:r>
    </w:p>
    <w:tbl>
      <w:tblPr>
        <w:tblW w:w="13149" w:type="dxa"/>
        <w:tblLook w:val="00A0" w:firstRow="1" w:lastRow="0" w:firstColumn="1" w:lastColumn="0" w:noHBand="0" w:noVBand="0"/>
      </w:tblPr>
      <w:tblGrid>
        <w:gridCol w:w="1160"/>
        <w:gridCol w:w="1781"/>
        <w:gridCol w:w="950"/>
        <w:gridCol w:w="834"/>
        <w:gridCol w:w="1031"/>
        <w:gridCol w:w="932"/>
        <w:gridCol w:w="1040"/>
        <w:gridCol w:w="905"/>
        <w:gridCol w:w="1171"/>
        <w:gridCol w:w="3345"/>
      </w:tblGrid>
      <w:tr w:rsidR="006B53BB" w:rsidRPr="005B0161" w14:paraId="2505CEC8" w14:textId="77777777" w:rsidTr="006B53BB">
        <w:trPr>
          <w:trHeight w:val="1043"/>
        </w:trPr>
        <w:tc>
          <w:tcPr>
            <w:tcW w:w="1160" w:type="dxa"/>
            <w:tcBorders>
              <w:top w:val="single" w:sz="4" w:space="0" w:color="auto"/>
              <w:left w:val="single" w:sz="4" w:space="0" w:color="auto"/>
              <w:bottom w:val="single" w:sz="4" w:space="0" w:color="auto"/>
              <w:right w:val="single" w:sz="4" w:space="0" w:color="auto"/>
            </w:tcBorders>
            <w:vAlign w:val="center"/>
          </w:tcPr>
          <w:p w14:paraId="1EF6F650" w14:textId="77777777" w:rsidR="001B3389" w:rsidRPr="005B0161" w:rsidRDefault="001B3389" w:rsidP="001B3389">
            <w:pPr>
              <w:framePr w:h="9569" w:hRule="exact" w:wrap="auto" w:vAnchor="page" w:hAnchor="page" w:x="1096" w:y="1516"/>
              <w:jc w:val="center"/>
              <w:rPr>
                <w:b/>
                <w:sz w:val="20"/>
              </w:rPr>
            </w:pPr>
            <w:r w:rsidRPr="005B0161">
              <w:rPr>
                <w:b/>
                <w:sz w:val="20"/>
              </w:rPr>
              <w:t>Cod CPV</w:t>
            </w:r>
          </w:p>
        </w:tc>
        <w:tc>
          <w:tcPr>
            <w:tcW w:w="1781" w:type="dxa"/>
            <w:tcBorders>
              <w:top w:val="single" w:sz="4" w:space="0" w:color="auto"/>
              <w:left w:val="single" w:sz="4" w:space="0" w:color="auto"/>
              <w:bottom w:val="single" w:sz="4" w:space="0" w:color="auto"/>
              <w:right w:val="single" w:sz="4" w:space="0" w:color="auto"/>
            </w:tcBorders>
          </w:tcPr>
          <w:p w14:paraId="03542C83" w14:textId="77777777" w:rsidR="001B3389" w:rsidRPr="005B0161" w:rsidRDefault="001B3389" w:rsidP="001B3389">
            <w:pPr>
              <w:framePr w:h="9569" w:hRule="exact" w:wrap="auto" w:vAnchor="page" w:hAnchor="page" w:x="1096" w:y="1516"/>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tcPr>
          <w:p w14:paraId="4F3C6213" w14:textId="77777777" w:rsidR="001B3389" w:rsidRPr="005B0161" w:rsidRDefault="001B3389" w:rsidP="001B3389">
            <w:pPr>
              <w:framePr w:h="9569" w:hRule="exact" w:wrap="auto" w:vAnchor="page" w:hAnchor="page" w:x="1096" w:y="1516"/>
              <w:jc w:val="center"/>
              <w:rPr>
                <w:b/>
                <w:sz w:val="20"/>
              </w:rPr>
            </w:pPr>
            <w:r w:rsidRPr="005B0161">
              <w:rPr>
                <w:b/>
                <w:sz w:val="20"/>
              </w:rPr>
              <w:t>Unitatea de măsură</w:t>
            </w:r>
          </w:p>
        </w:tc>
        <w:tc>
          <w:tcPr>
            <w:tcW w:w="834" w:type="dxa"/>
            <w:tcBorders>
              <w:top w:val="single" w:sz="4" w:space="0" w:color="auto"/>
              <w:left w:val="single" w:sz="4" w:space="0" w:color="auto"/>
              <w:bottom w:val="nil"/>
              <w:right w:val="single" w:sz="4" w:space="0" w:color="auto"/>
            </w:tcBorders>
          </w:tcPr>
          <w:p w14:paraId="5A8B4D7E" w14:textId="77777777" w:rsidR="001B3389" w:rsidRPr="005B0161" w:rsidRDefault="001B3389" w:rsidP="001B3389">
            <w:pPr>
              <w:framePr w:h="9569" w:hRule="exact" w:wrap="auto" w:vAnchor="page" w:hAnchor="page" w:x="1096" w:y="1516"/>
              <w:jc w:val="center"/>
              <w:rPr>
                <w:b/>
                <w:sz w:val="20"/>
              </w:rPr>
            </w:pPr>
            <w:r w:rsidRPr="005B0161">
              <w:rPr>
                <w:b/>
                <w:sz w:val="20"/>
              </w:rPr>
              <w:t>Canti-tatea</w:t>
            </w:r>
          </w:p>
        </w:tc>
        <w:tc>
          <w:tcPr>
            <w:tcW w:w="1031" w:type="dxa"/>
            <w:tcBorders>
              <w:top w:val="single" w:sz="4" w:space="0" w:color="auto"/>
              <w:left w:val="single" w:sz="4" w:space="0" w:color="auto"/>
              <w:bottom w:val="single" w:sz="4" w:space="0" w:color="auto"/>
              <w:right w:val="single" w:sz="4" w:space="0" w:color="auto"/>
            </w:tcBorders>
          </w:tcPr>
          <w:p w14:paraId="2D28BC68" w14:textId="77777777" w:rsidR="001B3389" w:rsidRPr="005B0161" w:rsidRDefault="001B3389" w:rsidP="001B3389">
            <w:pPr>
              <w:framePr w:h="9569" w:hRule="exact" w:wrap="auto" w:vAnchor="page" w:hAnchor="page" w:x="1096" w:y="1516"/>
              <w:jc w:val="center"/>
              <w:rPr>
                <w:b/>
                <w:sz w:val="20"/>
              </w:rPr>
            </w:pPr>
            <w:r w:rsidRPr="005B0161">
              <w:rPr>
                <w:b/>
                <w:sz w:val="20"/>
              </w:rPr>
              <w:t>Preţ unitar (fără TVA)</w:t>
            </w:r>
          </w:p>
        </w:tc>
        <w:tc>
          <w:tcPr>
            <w:tcW w:w="932" w:type="dxa"/>
            <w:tcBorders>
              <w:top w:val="single" w:sz="4" w:space="0" w:color="auto"/>
              <w:left w:val="single" w:sz="4" w:space="0" w:color="auto"/>
              <w:bottom w:val="single" w:sz="4" w:space="0" w:color="auto"/>
              <w:right w:val="single" w:sz="4" w:space="0" w:color="auto"/>
            </w:tcBorders>
          </w:tcPr>
          <w:p w14:paraId="0ED0AF43" w14:textId="77777777" w:rsidR="001B3389" w:rsidRPr="005B0161" w:rsidRDefault="001B3389" w:rsidP="001B3389">
            <w:pPr>
              <w:framePr w:h="9569" w:hRule="exact" w:wrap="auto" w:vAnchor="page" w:hAnchor="page" w:x="1096" w:y="1516"/>
              <w:jc w:val="center"/>
              <w:rPr>
                <w:b/>
                <w:sz w:val="20"/>
              </w:rPr>
            </w:pPr>
            <w:r w:rsidRPr="005B0161">
              <w:rPr>
                <w:b/>
                <w:sz w:val="20"/>
              </w:rPr>
              <w:t>Preţ unitar (cu TVA)</w:t>
            </w:r>
          </w:p>
        </w:tc>
        <w:tc>
          <w:tcPr>
            <w:tcW w:w="1040" w:type="dxa"/>
            <w:tcBorders>
              <w:top w:val="single" w:sz="4" w:space="0" w:color="auto"/>
              <w:left w:val="single" w:sz="4" w:space="0" w:color="auto"/>
              <w:bottom w:val="single" w:sz="4" w:space="0" w:color="auto"/>
              <w:right w:val="single" w:sz="4" w:space="0" w:color="auto"/>
            </w:tcBorders>
          </w:tcPr>
          <w:p w14:paraId="76E049C5" w14:textId="77777777" w:rsidR="001B3389" w:rsidRPr="005B0161" w:rsidRDefault="001B3389" w:rsidP="001B3389">
            <w:pPr>
              <w:framePr w:h="9569" w:hRule="exact" w:wrap="auto" w:vAnchor="page" w:hAnchor="page" w:x="1096" w:y="1516"/>
              <w:jc w:val="center"/>
              <w:rPr>
                <w:b/>
                <w:sz w:val="20"/>
              </w:rPr>
            </w:pPr>
            <w:r w:rsidRPr="005B0161">
              <w:rPr>
                <w:b/>
                <w:sz w:val="20"/>
              </w:rPr>
              <w:t>Suma</w:t>
            </w:r>
          </w:p>
          <w:p w14:paraId="157AFFC2" w14:textId="77777777" w:rsidR="001B3389" w:rsidRPr="005B0161" w:rsidRDefault="001B3389" w:rsidP="001B3389">
            <w:pPr>
              <w:framePr w:h="9569" w:hRule="exact" w:wrap="auto" w:vAnchor="page" w:hAnchor="page" w:x="1096" w:y="1516"/>
              <w:jc w:val="center"/>
              <w:rPr>
                <w:b/>
                <w:sz w:val="20"/>
              </w:rPr>
            </w:pPr>
            <w:r w:rsidRPr="005B0161">
              <w:rPr>
                <w:b/>
                <w:sz w:val="20"/>
              </w:rPr>
              <w:t>fără</w:t>
            </w:r>
          </w:p>
          <w:p w14:paraId="2AB26C40" w14:textId="77777777" w:rsidR="001B3389" w:rsidRPr="005B0161" w:rsidRDefault="001B3389" w:rsidP="001B3389">
            <w:pPr>
              <w:framePr w:h="9569" w:hRule="exact" w:wrap="auto" w:vAnchor="page" w:hAnchor="page" w:x="1096" w:y="1516"/>
              <w:jc w:val="center"/>
              <w:rPr>
                <w:b/>
                <w:sz w:val="20"/>
              </w:rPr>
            </w:pPr>
            <w:r w:rsidRPr="005B0161">
              <w:rPr>
                <w:b/>
                <w:sz w:val="20"/>
              </w:rPr>
              <w:t>TVA</w:t>
            </w:r>
          </w:p>
        </w:tc>
        <w:tc>
          <w:tcPr>
            <w:tcW w:w="905" w:type="dxa"/>
            <w:tcBorders>
              <w:top w:val="single" w:sz="4" w:space="0" w:color="auto"/>
              <w:left w:val="single" w:sz="4" w:space="0" w:color="auto"/>
              <w:bottom w:val="single" w:sz="4" w:space="0" w:color="auto"/>
              <w:right w:val="single" w:sz="4" w:space="0" w:color="auto"/>
            </w:tcBorders>
          </w:tcPr>
          <w:p w14:paraId="19EFA4A0" w14:textId="77777777" w:rsidR="001B3389" w:rsidRPr="005B0161" w:rsidRDefault="001B3389" w:rsidP="001B3389">
            <w:pPr>
              <w:framePr w:h="9569" w:hRule="exact" w:wrap="auto" w:vAnchor="page" w:hAnchor="page" w:x="1096" w:y="1516"/>
              <w:jc w:val="center"/>
              <w:rPr>
                <w:b/>
                <w:sz w:val="20"/>
              </w:rPr>
            </w:pPr>
            <w:r w:rsidRPr="005B0161">
              <w:rPr>
                <w:b/>
                <w:sz w:val="20"/>
              </w:rPr>
              <w:t>Suma</w:t>
            </w:r>
          </w:p>
          <w:p w14:paraId="198B4BA5" w14:textId="77777777" w:rsidR="001B3389" w:rsidRPr="005B0161" w:rsidRDefault="001B3389" w:rsidP="001B3389">
            <w:pPr>
              <w:framePr w:h="9569" w:hRule="exact" w:wrap="auto" w:vAnchor="page" w:hAnchor="page" w:x="1096" w:y="1516"/>
              <w:jc w:val="center"/>
              <w:rPr>
                <w:b/>
                <w:sz w:val="20"/>
              </w:rPr>
            </w:pPr>
            <w:r w:rsidRPr="005B0161">
              <w:rPr>
                <w:b/>
                <w:sz w:val="20"/>
              </w:rPr>
              <w:t>cu TVA</w:t>
            </w:r>
          </w:p>
        </w:tc>
        <w:tc>
          <w:tcPr>
            <w:tcW w:w="1171" w:type="dxa"/>
            <w:tcBorders>
              <w:top w:val="single" w:sz="4" w:space="0" w:color="auto"/>
              <w:left w:val="single" w:sz="4" w:space="0" w:color="auto"/>
              <w:bottom w:val="single" w:sz="4" w:space="0" w:color="auto"/>
              <w:right w:val="single" w:sz="4" w:space="0" w:color="auto"/>
            </w:tcBorders>
          </w:tcPr>
          <w:p w14:paraId="0FE1B14A" w14:textId="77777777" w:rsidR="001B3389" w:rsidRPr="005B0161" w:rsidRDefault="001B3389" w:rsidP="001B3389">
            <w:pPr>
              <w:framePr w:h="9569" w:hRule="exact" w:wrap="auto" w:vAnchor="page" w:hAnchor="page" w:x="1096" w:y="1516"/>
              <w:jc w:val="center"/>
              <w:rPr>
                <w:b/>
                <w:sz w:val="20"/>
              </w:rPr>
            </w:pPr>
            <w:r w:rsidRPr="00DD2E77">
              <w:rPr>
                <w:b/>
                <w:sz w:val="20"/>
                <w:szCs w:val="28"/>
              </w:rPr>
              <w:t>Termenul de livrare</w:t>
            </w:r>
            <w:r>
              <w:rPr>
                <w:b/>
                <w:sz w:val="20"/>
                <w:szCs w:val="28"/>
              </w:rPr>
              <w:t xml:space="preserve"> </w:t>
            </w:r>
          </w:p>
        </w:tc>
        <w:tc>
          <w:tcPr>
            <w:tcW w:w="3345" w:type="dxa"/>
            <w:tcBorders>
              <w:top w:val="single" w:sz="4" w:space="0" w:color="auto"/>
              <w:left w:val="single" w:sz="4" w:space="0" w:color="auto"/>
              <w:bottom w:val="single" w:sz="4" w:space="0" w:color="auto"/>
              <w:right w:val="single" w:sz="4" w:space="0" w:color="auto"/>
            </w:tcBorders>
          </w:tcPr>
          <w:p w14:paraId="605B2E23" w14:textId="77777777" w:rsidR="001B3389" w:rsidRPr="005B0161" w:rsidRDefault="001B3389" w:rsidP="001B3389">
            <w:pPr>
              <w:framePr w:h="9569" w:hRule="exact" w:wrap="auto" w:vAnchor="page" w:hAnchor="page" w:x="1096" w:y="1516"/>
              <w:rPr>
                <w:b/>
                <w:sz w:val="20"/>
                <w:szCs w:val="28"/>
              </w:rPr>
            </w:pPr>
            <w:r w:rsidRPr="005B0161">
              <w:rPr>
                <w:b/>
                <w:sz w:val="20"/>
                <w:szCs w:val="28"/>
              </w:rPr>
              <w:t>Clasificație bugetară (IBAN)</w:t>
            </w:r>
          </w:p>
        </w:tc>
      </w:tr>
      <w:tr w:rsidR="006B53BB" w:rsidRPr="005B0161" w14:paraId="34120BD4" w14:textId="77777777" w:rsidTr="006B53BB">
        <w:trPr>
          <w:trHeight w:val="283"/>
        </w:trPr>
        <w:tc>
          <w:tcPr>
            <w:tcW w:w="1160" w:type="dxa"/>
            <w:tcBorders>
              <w:top w:val="single" w:sz="4" w:space="0" w:color="auto"/>
              <w:left w:val="single" w:sz="4" w:space="0" w:color="auto"/>
              <w:bottom w:val="single" w:sz="4" w:space="0" w:color="auto"/>
              <w:right w:val="single" w:sz="4" w:space="0" w:color="auto"/>
            </w:tcBorders>
            <w:vAlign w:val="center"/>
          </w:tcPr>
          <w:p w14:paraId="6ADA8EDE" w14:textId="77777777" w:rsidR="001B3389" w:rsidRPr="005B0161" w:rsidRDefault="001B3389" w:rsidP="001B3389">
            <w:pPr>
              <w:framePr w:h="9569" w:hRule="exact" w:wrap="auto" w:vAnchor="page" w:hAnchor="page" w:x="1096" w:y="1516"/>
              <w:jc w:val="center"/>
              <w:rPr>
                <w:sz w:val="20"/>
              </w:rPr>
            </w:pPr>
            <w:r w:rsidRPr="005B0161">
              <w:rPr>
                <w:sz w:val="20"/>
              </w:rPr>
              <w:t>1</w:t>
            </w:r>
          </w:p>
        </w:tc>
        <w:tc>
          <w:tcPr>
            <w:tcW w:w="1781" w:type="dxa"/>
            <w:tcBorders>
              <w:top w:val="single" w:sz="4" w:space="0" w:color="auto"/>
              <w:left w:val="single" w:sz="4" w:space="0" w:color="auto"/>
              <w:bottom w:val="single" w:sz="4" w:space="0" w:color="auto"/>
              <w:right w:val="single" w:sz="4" w:space="0" w:color="auto"/>
            </w:tcBorders>
            <w:vAlign w:val="center"/>
          </w:tcPr>
          <w:p w14:paraId="5DA7CE09" w14:textId="77777777" w:rsidR="001B3389" w:rsidRPr="005B0161" w:rsidRDefault="001B3389" w:rsidP="001B3389">
            <w:pPr>
              <w:framePr w:h="9569" w:hRule="exact" w:wrap="auto" w:vAnchor="page" w:hAnchor="page" w:x="1096" w:y="1516"/>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99824FC" w14:textId="77777777" w:rsidR="001B3389" w:rsidRPr="005B0161" w:rsidRDefault="001B3389" w:rsidP="001B3389">
            <w:pPr>
              <w:framePr w:h="9569" w:hRule="exact" w:wrap="auto" w:vAnchor="page" w:hAnchor="page" w:x="1096" w:y="1516"/>
              <w:jc w:val="center"/>
              <w:rPr>
                <w:sz w:val="20"/>
              </w:rPr>
            </w:pPr>
            <w:r w:rsidRPr="005B0161">
              <w:rPr>
                <w:sz w:val="20"/>
              </w:rPr>
              <w:t>3</w:t>
            </w:r>
          </w:p>
        </w:tc>
        <w:tc>
          <w:tcPr>
            <w:tcW w:w="834" w:type="dxa"/>
            <w:tcBorders>
              <w:top w:val="single" w:sz="4" w:space="0" w:color="auto"/>
              <w:left w:val="single" w:sz="4" w:space="0" w:color="auto"/>
              <w:bottom w:val="single" w:sz="4" w:space="0" w:color="auto"/>
              <w:right w:val="single" w:sz="4" w:space="0" w:color="auto"/>
            </w:tcBorders>
            <w:vAlign w:val="center"/>
          </w:tcPr>
          <w:p w14:paraId="2CCF98BC" w14:textId="77777777" w:rsidR="001B3389" w:rsidRPr="005B0161" w:rsidRDefault="001B3389" w:rsidP="001B3389">
            <w:pPr>
              <w:framePr w:h="9569" w:hRule="exact" w:wrap="auto" w:vAnchor="page" w:hAnchor="page" w:x="1096" w:y="1516"/>
              <w:jc w:val="center"/>
              <w:rPr>
                <w:sz w:val="20"/>
              </w:rPr>
            </w:pPr>
            <w:r w:rsidRPr="005B0161">
              <w:rPr>
                <w:sz w:val="20"/>
              </w:rPr>
              <w:t>4</w:t>
            </w:r>
          </w:p>
        </w:tc>
        <w:tc>
          <w:tcPr>
            <w:tcW w:w="1031" w:type="dxa"/>
            <w:tcBorders>
              <w:top w:val="single" w:sz="4" w:space="0" w:color="auto"/>
              <w:left w:val="single" w:sz="4" w:space="0" w:color="auto"/>
              <w:bottom w:val="single" w:sz="4" w:space="0" w:color="auto"/>
              <w:right w:val="single" w:sz="4" w:space="0" w:color="auto"/>
            </w:tcBorders>
            <w:vAlign w:val="center"/>
          </w:tcPr>
          <w:p w14:paraId="33233F30" w14:textId="77777777" w:rsidR="001B3389" w:rsidRPr="005B0161" w:rsidRDefault="001B3389" w:rsidP="001B3389">
            <w:pPr>
              <w:framePr w:h="9569" w:hRule="exact" w:wrap="auto" w:vAnchor="page" w:hAnchor="page" w:x="1096" w:y="1516"/>
              <w:jc w:val="center"/>
              <w:rPr>
                <w:sz w:val="20"/>
              </w:rPr>
            </w:pPr>
            <w:r w:rsidRPr="005B0161">
              <w:rPr>
                <w:sz w:val="20"/>
              </w:rPr>
              <w:t>5</w:t>
            </w:r>
          </w:p>
        </w:tc>
        <w:tc>
          <w:tcPr>
            <w:tcW w:w="932" w:type="dxa"/>
            <w:tcBorders>
              <w:top w:val="single" w:sz="4" w:space="0" w:color="auto"/>
              <w:left w:val="single" w:sz="4" w:space="0" w:color="auto"/>
              <w:bottom w:val="single" w:sz="4" w:space="0" w:color="auto"/>
              <w:right w:val="single" w:sz="4" w:space="0" w:color="auto"/>
            </w:tcBorders>
            <w:vAlign w:val="center"/>
          </w:tcPr>
          <w:p w14:paraId="6A3BD493" w14:textId="77777777" w:rsidR="001B3389" w:rsidRPr="005B0161" w:rsidRDefault="001B3389" w:rsidP="001B3389">
            <w:pPr>
              <w:framePr w:h="9569" w:hRule="exact" w:wrap="auto" w:vAnchor="page" w:hAnchor="page" w:x="1096" w:y="1516"/>
              <w:jc w:val="center"/>
              <w:rPr>
                <w:sz w:val="20"/>
              </w:rPr>
            </w:pPr>
            <w:r w:rsidRPr="005B0161">
              <w:rPr>
                <w:sz w:val="20"/>
              </w:rPr>
              <w:t>6</w:t>
            </w:r>
          </w:p>
        </w:tc>
        <w:tc>
          <w:tcPr>
            <w:tcW w:w="1040" w:type="dxa"/>
            <w:tcBorders>
              <w:top w:val="single" w:sz="4" w:space="0" w:color="auto"/>
              <w:left w:val="single" w:sz="4" w:space="0" w:color="auto"/>
              <w:bottom w:val="single" w:sz="4" w:space="0" w:color="auto"/>
              <w:right w:val="single" w:sz="4" w:space="0" w:color="auto"/>
            </w:tcBorders>
            <w:vAlign w:val="center"/>
          </w:tcPr>
          <w:p w14:paraId="1456F7D4" w14:textId="77777777" w:rsidR="001B3389" w:rsidRPr="005B0161" w:rsidRDefault="001B3389" w:rsidP="001B3389">
            <w:pPr>
              <w:framePr w:h="9569" w:hRule="exact" w:wrap="auto" w:vAnchor="page" w:hAnchor="page" w:x="1096" w:y="1516"/>
              <w:jc w:val="center"/>
              <w:rPr>
                <w:sz w:val="20"/>
              </w:rPr>
            </w:pPr>
            <w:r w:rsidRPr="005B0161">
              <w:rPr>
                <w:sz w:val="20"/>
              </w:rPr>
              <w:t>7</w:t>
            </w:r>
          </w:p>
        </w:tc>
        <w:tc>
          <w:tcPr>
            <w:tcW w:w="905" w:type="dxa"/>
            <w:tcBorders>
              <w:top w:val="single" w:sz="4" w:space="0" w:color="auto"/>
              <w:left w:val="single" w:sz="4" w:space="0" w:color="auto"/>
              <w:bottom w:val="single" w:sz="4" w:space="0" w:color="auto"/>
              <w:right w:val="single" w:sz="4" w:space="0" w:color="auto"/>
            </w:tcBorders>
            <w:vAlign w:val="center"/>
          </w:tcPr>
          <w:p w14:paraId="676E2D1F" w14:textId="77777777" w:rsidR="001B3389" w:rsidRPr="005B0161" w:rsidRDefault="001B3389" w:rsidP="001B3389">
            <w:pPr>
              <w:framePr w:h="9569" w:hRule="exact" w:wrap="auto" w:vAnchor="page" w:hAnchor="page" w:x="1096" w:y="1516"/>
              <w:jc w:val="center"/>
              <w:rPr>
                <w:sz w:val="20"/>
              </w:rPr>
            </w:pPr>
            <w:r w:rsidRPr="005B0161">
              <w:rPr>
                <w:sz w:val="20"/>
              </w:rPr>
              <w:t>8</w:t>
            </w:r>
          </w:p>
        </w:tc>
        <w:tc>
          <w:tcPr>
            <w:tcW w:w="1171" w:type="dxa"/>
            <w:tcBorders>
              <w:top w:val="single" w:sz="4" w:space="0" w:color="auto"/>
              <w:left w:val="single" w:sz="4" w:space="0" w:color="auto"/>
              <w:bottom w:val="single" w:sz="4" w:space="0" w:color="auto"/>
              <w:right w:val="single" w:sz="4" w:space="0" w:color="auto"/>
            </w:tcBorders>
          </w:tcPr>
          <w:p w14:paraId="08C5E571" w14:textId="77777777" w:rsidR="001B3389" w:rsidRPr="005B0161" w:rsidRDefault="001B3389" w:rsidP="001B3389">
            <w:pPr>
              <w:framePr w:h="9569" w:hRule="exact" w:wrap="auto" w:vAnchor="page" w:hAnchor="page" w:x="1096" w:y="1516"/>
              <w:jc w:val="center"/>
              <w:rPr>
                <w:sz w:val="20"/>
              </w:rPr>
            </w:pPr>
            <w:r w:rsidRPr="005B0161">
              <w:rPr>
                <w:sz w:val="20"/>
              </w:rPr>
              <w:t>9</w:t>
            </w:r>
          </w:p>
        </w:tc>
        <w:tc>
          <w:tcPr>
            <w:tcW w:w="3345" w:type="dxa"/>
            <w:tcBorders>
              <w:top w:val="single" w:sz="4" w:space="0" w:color="auto"/>
              <w:left w:val="single" w:sz="4" w:space="0" w:color="auto"/>
              <w:bottom w:val="single" w:sz="4" w:space="0" w:color="auto"/>
              <w:right w:val="single" w:sz="4" w:space="0" w:color="auto"/>
            </w:tcBorders>
          </w:tcPr>
          <w:p w14:paraId="2AFFD819" w14:textId="77777777" w:rsidR="001B3389" w:rsidRPr="005B0161" w:rsidRDefault="001B3389" w:rsidP="001B3389">
            <w:pPr>
              <w:framePr w:h="9569" w:hRule="exact" w:wrap="auto" w:vAnchor="page" w:hAnchor="page" w:x="1096" w:y="1516"/>
              <w:jc w:val="center"/>
              <w:rPr>
                <w:sz w:val="20"/>
              </w:rPr>
            </w:pPr>
            <w:r w:rsidRPr="005B0161">
              <w:rPr>
                <w:sz w:val="20"/>
              </w:rPr>
              <w:t>10</w:t>
            </w:r>
          </w:p>
        </w:tc>
      </w:tr>
      <w:tr w:rsidR="006B53BB" w:rsidRPr="005B0161" w14:paraId="5D876FE2" w14:textId="77777777" w:rsidTr="006B53BB">
        <w:trPr>
          <w:trHeight w:val="397"/>
        </w:trPr>
        <w:tc>
          <w:tcPr>
            <w:tcW w:w="1160" w:type="dxa"/>
            <w:tcBorders>
              <w:top w:val="single" w:sz="4" w:space="0" w:color="auto"/>
              <w:left w:val="single" w:sz="4" w:space="0" w:color="auto"/>
              <w:bottom w:val="single" w:sz="4" w:space="0" w:color="auto"/>
              <w:right w:val="single" w:sz="4" w:space="0" w:color="auto"/>
            </w:tcBorders>
            <w:vAlign w:val="center"/>
          </w:tcPr>
          <w:p w14:paraId="335C8834" w14:textId="77777777" w:rsidR="001B3389" w:rsidRPr="005B0161" w:rsidRDefault="001B3389" w:rsidP="001B3389">
            <w:pPr>
              <w:framePr w:h="9569" w:hRule="exact" w:wrap="auto" w:vAnchor="page" w:hAnchor="page" w:x="1096" w:y="1516"/>
              <w:rPr>
                <w:sz w:val="20"/>
              </w:rPr>
            </w:pPr>
          </w:p>
        </w:tc>
        <w:tc>
          <w:tcPr>
            <w:tcW w:w="1781" w:type="dxa"/>
            <w:tcBorders>
              <w:top w:val="single" w:sz="4" w:space="0" w:color="auto"/>
              <w:left w:val="single" w:sz="4" w:space="0" w:color="auto"/>
              <w:bottom w:val="single" w:sz="4" w:space="0" w:color="auto"/>
              <w:right w:val="single" w:sz="4" w:space="0" w:color="auto"/>
            </w:tcBorders>
            <w:vAlign w:val="center"/>
          </w:tcPr>
          <w:p w14:paraId="7FE1F19A" w14:textId="77777777" w:rsidR="001B3389" w:rsidRPr="005B0161" w:rsidRDefault="001B3389" w:rsidP="001B3389">
            <w:pPr>
              <w:framePr w:h="9569" w:hRule="exact" w:wrap="auto" w:vAnchor="page" w:hAnchor="page" w:x="1096" w:y="1516"/>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19FEA26D" w14:textId="77777777" w:rsidR="001B3389" w:rsidRPr="005B0161" w:rsidRDefault="001B3389" w:rsidP="001B3389">
            <w:pPr>
              <w:framePr w:h="9569" w:hRule="exact" w:wrap="auto" w:vAnchor="page" w:hAnchor="page" w:x="1096" w:y="1516"/>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58A9DE47" w14:textId="77777777" w:rsidR="001B3389" w:rsidRPr="005B0161" w:rsidRDefault="001B3389" w:rsidP="001B3389">
            <w:pPr>
              <w:framePr w:h="9569" w:hRule="exact" w:wrap="auto" w:vAnchor="page" w:hAnchor="page" w:x="1096" w:y="1516"/>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07C129DB" w14:textId="77777777" w:rsidR="001B3389" w:rsidRPr="005B0161" w:rsidRDefault="001B3389" w:rsidP="001B3389">
            <w:pPr>
              <w:framePr w:h="9569" w:hRule="exact" w:wrap="auto" w:vAnchor="page" w:hAnchor="page" w:x="1096" w:y="1516"/>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186F64CB" w14:textId="77777777" w:rsidR="001B3389" w:rsidRPr="005B0161" w:rsidRDefault="001B3389" w:rsidP="001B3389">
            <w:pPr>
              <w:framePr w:h="9569" w:hRule="exact" w:wrap="auto" w:vAnchor="page" w:hAnchor="page" w:x="1096" w:y="1516"/>
              <w:rPr>
                <w:sz w:val="20"/>
              </w:rPr>
            </w:pPr>
          </w:p>
        </w:tc>
        <w:tc>
          <w:tcPr>
            <w:tcW w:w="1040" w:type="dxa"/>
            <w:tcBorders>
              <w:top w:val="single" w:sz="4" w:space="0" w:color="auto"/>
              <w:left w:val="single" w:sz="4" w:space="0" w:color="auto"/>
              <w:bottom w:val="single" w:sz="4" w:space="0" w:color="auto"/>
              <w:right w:val="single" w:sz="4" w:space="0" w:color="auto"/>
            </w:tcBorders>
            <w:vAlign w:val="center"/>
          </w:tcPr>
          <w:p w14:paraId="047A7600" w14:textId="77777777" w:rsidR="001B3389" w:rsidRPr="005B0161" w:rsidRDefault="001B3389" w:rsidP="001B3389">
            <w:pPr>
              <w:framePr w:h="9569" w:hRule="exact" w:wrap="auto" w:vAnchor="page" w:hAnchor="page" w:x="1096" w:y="1516"/>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90D7E97" w14:textId="77777777" w:rsidR="001B3389" w:rsidRPr="005B0161" w:rsidRDefault="001B3389" w:rsidP="001B3389">
            <w:pPr>
              <w:framePr w:h="9569" w:hRule="exact" w:wrap="auto" w:vAnchor="page" w:hAnchor="page" w:x="1096" w:y="1516"/>
              <w:rPr>
                <w:sz w:val="20"/>
              </w:rPr>
            </w:pPr>
          </w:p>
        </w:tc>
        <w:tc>
          <w:tcPr>
            <w:tcW w:w="1171" w:type="dxa"/>
            <w:tcBorders>
              <w:top w:val="single" w:sz="4" w:space="0" w:color="auto"/>
              <w:left w:val="single" w:sz="4" w:space="0" w:color="auto"/>
              <w:bottom w:val="single" w:sz="4" w:space="0" w:color="auto"/>
              <w:right w:val="single" w:sz="4" w:space="0" w:color="auto"/>
            </w:tcBorders>
          </w:tcPr>
          <w:p w14:paraId="45BE6795" w14:textId="77777777" w:rsidR="001B3389" w:rsidRPr="005B0161" w:rsidRDefault="001B3389" w:rsidP="001B3389">
            <w:pPr>
              <w:framePr w:h="9569" w:hRule="exact" w:wrap="auto" w:vAnchor="page" w:hAnchor="page" w:x="1096" w:y="1516"/>
              <w:rPr>
                <w:sz w:val="20"/>
              </w:rPr>
            </w:pPr>
          </w:p>
        </w:tc>
        <w:tc>
          <w:tcPr>
            <w:tcW w:w="3345" w:type="dxa"/>
            <w:tcBorders>
              <w:top w:val="single" w:sz="4" w:space="0" w:color="auto"/>
              <w:left w:val="single" w:sz="4" w:space="0" w:color="auto"/>
              <w:bottom w:val="single" w:sz="4" w:space="0" w:color="auto"/>
              <w:right w:val="single" w:sz="4" w:space="0" w:color="auto"/>
            </w:tcBorders>
          </w:tcPr>
          <w:p w14:paraId="34989B38" w14:textId="77777777" w:rsidR="001B3389" w:rsidRPr="005B0161" w:rsidRDefault="001B3389" w:rsidP="001B3389">
            <w:pPr>
              <w:framePr w:h="9569" w:hRule="exact" w:wrap="auto" w:vAnchor="page" w:hAnchor="page" w:x="1096" w:y="1516"/>
              <w:rPr>
                <w:sz w:val="20"/>
              </w:rPr>
            </w:pPr>
          </w:p>
        </w:tc>
      </w:tr>
      <w:tr w:rsidR="006B53BB" w:rsidRPr="005B0161" w14:paraId="28FED53E" w14:textId="77777777" w:rsidTr="006B53BB">
        <w:trPr>
          <w:trHeight w:val="397"/>
        </w:trPr>
        <w:tc>
          <w:tcPr>
            <w:tcW w:w="1160" w:type="dxa"/>
            <w:tcBorders>
              <w:top w:val="single" w:sz="4" w:space="0" w:color="auto"/>
              <w:left w:val="single" w:sz="4" w:space="0" w:color="auto"/>
              <w:bottom w:val="single" w:sz="4" w:space="0" w:color="auto"/>
              <w:right w:val="single" w:sz="4" w:space="0" w:color="auto"/>
            </w:tcBorders>
            <w:vAlign w:val="center"/>
          </w:tcPr>
          <w:p w14:paraId="2FDC2850" w14:textId="77777777" w:rsidR="001B3389" w:rsidRPr="005B0161" w:rsidRDefault="001B3389" w:rsidP="001B3389">
            <w:pPr>
              <w:framePr w:h="9569" w:hRule="exact" w:wrap="auto" w:vAnchor="page" w:hAnchor="page" w:x="1096" w:y="1516"/>
              <w:jc w:val="center"/>
              <w:rPr>
                <w:sz w:val="20"/>
              </w:rPr>
            </w:pPr>
            <w:r>
              <w:rPr>
                <w:sz w:val="20"/>
              </w:rPr>
              <w:t>55500000-5</w:t>
            </w:r>
          </w:p>
        </w:tc>
        <w:tc>
          <w:tcPr>
            <w:tcW w:w="1781" w:type="dxa"/>
            <w:tcBorders>
              <w:top w:val="single" w:sz="4" w:space="0" w:color="auto"/>
              <w:left w:val="single" w:sz="4" w:space="0" w:color="auto"/>
              <w:bottom w:val="single" w:sz="4" w:space="0" w:color="auto"/>
              <w:right w:val="single" w:sz="4" w:space="0" w:color="auto"/>
            </w:tcBorders>
            <w:vAlign w:val="center"/>
          </w:tcPr>
          <w:p w14:paraId="2C035E87" w14:textId="77777777" w:rsidR="001B3389" w:rsidRPr="00612C4B" w:rsidRDefault="001B3389" w:rsidP="001B3389">
            <w:pPr>
              <w:framePr w:h="9569" w:hRule="exact" w:wrap="auto" w:vAnchor="page" w:hAnchor="page" w:x="1096" w:y="1516"/>
              <w:jc w:val="center"/>
              <w:rPr>
                <w:sz w:val="20"/>
                <w:lang w:val="en-US"/>
              </w:rPr>
            </w:pPr>
            <w:r w:rsidRPr="00612C4B">
              <w:rPr>
                <w:sz w:val="20"/>
                <w:szCs w:val="20"/>
                <w:lang w:val="en-US"/>
              </w:rPr>
              <w:t>Servicii de cantină și catering (prepararea și furnizarea prânzului)</w:t>
            </w:r>
          </w:p>
        </w:tc>
        <w:tc>
          <w:tcPr>
            <w:tcW w:w="950" w:type="dxa"/>
            <w:tcBorders>
              <w:top w:val="single" w:sz="4" w:space="0" w:color="auto"/>
              <w:left w:val="single" w:sz="4" w:space="0" w:color="auto"/>
              <w:bottom w:val="single" w:sz="4" w:space="0" w:color="auto"/>
              <w:right w:val="single" w:sz="4" w:space="0" w:color="auto"/>
            </w:tcBorders>
            <w:vAlign w:val="center"/>
          </w:tcPr>
          <w:p w14:paraId="184E363D" w14:textId="77777777" w:rsidR="001B3389" w:rsidRPr="005B0161" w:rsidRDefault="001B3389" w:rsidP="001B3389">
            <w:pPr>
              <w:framePr w:h="9569" w:hRule="exact" w:wrap="auto" w:vAnchor="page" w:hAnchor="page" w:x="1096" w:y="1516"/>
              <w:jc w:val="center"/>
              <w:rPr>
                <w:sz w:val="20"/>
              </w:rPr>
            </w:pPr>
            <w:r>
              <w:rPr>
                <w:sz w:val="20"/>
              </w:rPr>
              <w:t>porții</w:t>
            </w:r>
          </w:p>
        </w:tc>
        <w:tc>
          <w:tcPr>
            <w:tcW w:w="834" w:type="dxa"/>
            <w:tcBorders>
              <w:top w:val="single" w:sz="4" w:space="0" w:color="auto"/>
              <w:left w:val="single" w:sz="4" w:space="0" w:color="auto"/>
              <w:bottom w:val="single" w:sz="4" w:space="0" w:color="auto"/>
              <w:right w:val="single" w:sz="4" w:space="0" w:color="auto"/>
            </w:tcBorders>
            <w:vAlign w:val="center"/>
          </w:tcPr>
          <w:p w14:paraId="0B8389CC" w14:textId="71A93E86" w:rsidR="001B3389" w:rsidRPr="005B0161" w:rsidRDefault="006A7DED" w:rsidP="001B3389">
            <w:pPr>
              <w:framePr w:h="9569" w:hRule="exact" w:wrap="auto" w:vAnchor="page" w:hAnchor="page" w:x="1096" w:y="1516"/>
              <w:jc w:val="center"/>
              <w:rPr>
                <w:sz w:val="20"/>
              </w:rPr>
            </w:pPr>
            <w:r>
              <w:rPr>
                <w:noProof w:val="0"/>
                <w:sz w:val="20"/>
                <w:szCs w:val="20"/>
                <w:lang w:val="fr-FR" w:eastAsia="ru-RU"/>
              </w:rPr>
              <w:t>19 248</w:t>
            </w:r>
          </w:p>
        </w:tc>
        <w:tc>
          <w:tcPr>
            <w:tcW w:w="1031" w:type="dxa"/>
            <w:tcBorders>
              <w:top w:val="single" w:sz="4" w:space="0" w:color="auto"/>
              <w:left w:val="single" w:sz="4" w:space="0" w:color="auto"/>
              <w:bottom w:val="single" w:sz="4" w:space="0" w:color="auto"/>
              <w:right w:val="single" w:sz="4" w:space="0" w:color="auto"/>
            </w:tcBorders>
            <w:vAlign w:val="center"/>
          </w:tcPr>
          <w:p w14:paraId="5049FD19" w14:textId="77777777" w:rsidR="001B3389" w:rsidRPr="005B0161" w:rsidRDefault="001B3389" w:rsidP="001B3389">
            <w:pPr>
              <w:framePr w:h="9569" w:hRule="exact" w:wrap="auto" w:vAnchor="page" w:hAnchor="page" w:x="1096" w:y="1516"/>
              <w:jc w:val="center"/>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417F8571" w14:textId="77777777" w:rsidR="001B3389" w:rsidRPr="005B0161" w:rsidRDefault="001B3389" w:rsidP="001B3389">
            <w:pPr>
              <w:framePr w:h="9569" w:hRule="exact" w:wrap="auto" w:vAnchor="page" w:hAnchor="page" w:x="1096" w:y="1516"/>
              <w:jc w:val="center"/>
              <w:rPr>
                <w:sz w:val="20"/>
              </w:rPr>
            </w:pPr>
          </w:p>
        </w:tc>
        <w:tc>
          <w:tcPr>
            <w:tcW w:w="1040" w:type="dxa"/>
            <w:tcBorders>
              <w:top w:val="single" w:sz="4" w:space="0" w:color="auto"/>
              <w:left w:val="single" w:sz="4" w:space="0" w:color="auto"/>
              <w:bottom w:val="single" w:sz="4" w:space="0" w:color="auto"/>
              <w:right w:val="single" w:sz="4" w:space="0" w:color="auto"/>
            </w:tcBorders>
            <w:vAlign w:val="center"/>
          </w:tcPr>
          <w:p w14:paraId="542F2654" w14:textId="77777777" w:rsidR="001B3389" w:rsidRPr="005B0161" w:rsidRDefault="001B3389" w:rsidP="001B3389">
            <w:pPr>
              <w:framePr w:h="9569" w:hRule="exact" w:wrap="auto" w:vAnchor="page" w:hAnchor="page" w:x="1096" w:y="1516"/>
              <w:jc w:val="center"/>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2FDE3C08" w14:textId="77777777" w:rsidR="001B3389" w:rsidRPr="005B0161" w:rsidRDefault="001B3389" w:rsidP="001B3389">
            <w:pPr>
              <w:framePr w:h="9569" w:hRule="exact" w:wrap="auto" w:vAnchor="page" w:hAnchor="page" w:x="1096" w:y="1516"/>
              <w:jc w:val="center"/>
              <w:rPr>
                <w:sz w:val="20"/>
              </w:rPr>
            </w:pPr>
          </w:p>
        </w:tc>
        <w:tc>
          <w:tcPr>
            <w:tcW w:w="1171" w:type="dxa"/>
            <w:tcBorders>
              <w:top w:val="single" w:sz="4" w:space="0" w:color="auto"/>
              <w:left w:val="single" w:sz="4" w:space="0" w:color="auto"/>
              <w:bottom w:val="single" w:sz="4" w:space="0" w:color="auto"/>
              <w:right w:val="single" w:sz="4" w:space="0" w:color="auto"/>
            </w:tcBorders>
            <w:vAlign w:val="center"/>
          </w:tcPr>
          <w:p w14:paraId="7BB1DEBC" w14:textId="120BEC76" w:rsidR="001B3389" w:rsidRPr="005B0161" w:rsidRDefault="006A7DED" w:rsidP="001B3389">
            <w:pPr>
              <w:framePr w:h="9569" w:hRule="exact" w:wrap="auto" w:vAnchor="page" w:hAnchor="page" w:x="1096" w:y="1516"/>
              <w:jc w:val="center"/>
              <w:rPr>
                <w:sz w:val="20"/>
              </w:rPr>
            </w:pPr>
            <w:r>
              <w:rPr>
                <w:sz w:val="20"/>
              </w:rPr>
              <w:t>10</w:t>
            </w:r>
            <w:r w:rsidR="001B3389">
              <w:rPr>
                <w:sz w:val="20"/>
              </w:rPr>
              <w:t>.04.2023 – 31.12.2023</w:t>
            </w:r>
          </w:p>
        </w:tc>
        <w:tc>
          <w:tcPr>
            <w:tcW w:w="3345" w:type="dxa"/>
            <w:tcBorders>
              <w:top w:val="single" w:sz="4" w:space="0" w:color="auto"/>
              <w:left w:val="single" w:sz="4" w:space="0" w:color="auto"/>
              <w:bottom w:val="single" w:sz="4" w:space="0" w:color="auto"/>
              <w:right w:val="single" w:sz="4" w:space="0" w:color="auto"/>
            </w:tcBorders>
            <w:vAlign w:val="center"/>
          </w:tcPr>
          <w:p w14:paraId="71BADEB6" w14:textId="6DA8A3AF" w:rsidR="001B3389" w:rsidRPr="005B0161" w:rsidRDefault="006A7DED" w:rsidP="001B3389">
            <w:pPr>
              <w:framePr w:h="9569" w:hRule="exact" w:wrap="auto" w:vAnchor="page" w:hAnchor="page" w:x="1096" w:y="1516"/>
              <w:jc w:val="center"/>
              <w:rPr>
                <w:sz w:val="20"/>
              </w:rPr>
            </w:pPr>
            <w:r>
              <w:rPr>
                <w:rFonts w:ascii="Arial" w:hAnsi="Arial" w:cs="Arial"/>
                <w:color w:val="222222"/>
                <w:shd w:val="clear" w:color="auto" w:fill="FFFFFF"/>
              </w:rPr>
              <w:t> </w:t>
            </w:r>
            <w:hyperlink r:id="rId15" w:tgtFrame="_blank" w:history="1">
              <w:r>
                <w:rPr>
                  <w:rStyle w:val="Hyperlink"/>
                  <w:rFonts w:ascii="Arial" w:hAnsi="Arial" w:cs="Arial"/>
                  <w:color w:val="0085C9"/>
                  <w:sz w:val="17"/>
                  <w:szCs w:val="17"/>
                  <w:shd w:val="clear" w:color="auto" w:fill="FFFFFF"/>
                </w:rPr>
                <w:t>MD91TRPCCC518430A01425AA</w:t>
              </w:r>
            </w:hyperlink>
          </w:p>
        </w:tc>
      </w:tr>
      <w:tr w:rsidR="006B53BB" w:rsidRPr="005B0161" w14:paraId="1DCC217D" w14:textId="77777777" w:rsidTr="006B53BB">
        <w:trPr>
          <w:trHeight w:val="397"/>
        </w:trPr>
        <w:tc>
          <w:tcPr>
            <w:tcW w:w="1160" w:type="dxa"/>
            <w:tcBorders>
              <w:top w:val="single" w:sz="4" w:space="0" w:color="auto"/>
              <w:left w:val="single" w:sz="4" w:space="0" w:color="auto"/>
              <w:bottom w:val="single" w:sz="4" w:space="0" w:color="auto"/>
              <w:right w:val="single" w:sz="4" w:space="0" w:color="auto"/>
            </w:tcBorders>
            <w:vAlign w:val="center"/>
          </w:tcPr>
          <w:p w14:paraId="53477F5E" w14:textId="77777777" w:rsidR="001B3389" w:rsidRPr="005B0161" w:rsidRDefault="001B3389" w:rsidP="001B3389">
            <w:pPr>
              <w:framePr w:h="9569" w:hRule="exact" w:wrap="auto" w:vAnchor="page" w:hAnchor="page" w:x="1096" w:y="1516"/>
              <w:rPr>
                <w:sz w:val="20"/>
              </w:rPr>
            </w:pPr>
          </w:p>
        </w:tc>
        <w:tc>
          <w:tcPr>
            <w:tcW w:w="1781" w:type="dxa"/>
            <w:tcBorders>
              <w:top w:val="single" w:sz="4" w:space="0" w:color="auto"/>
              <w:left w:val="single" w:sz="4" w:space="0" w:color="auto"/>
              <w:bottom w:val="single" w:sz="4" w:space="0" w:color="auto"/>
              <w:right w:val="single" w:sz="4" w:space="0" w:color="auto"/>
            </w:tcBorders>
            <w:vAlign w:val="center"/>
          </w:tcPr>
          <w:p w14:paraId="78EE1CCD" w14:textId="77777777" w:rsidR="001B3389" w:rsidRPr="005B0161" w:rsidRDefault="001B3389" w:rsidP="001B3389">
            <w:pPr>
              <w:framePr w:h="9569" w:hRule="exact" w:wrap="auto" w:vAnchor="page" w:hAnchor="page" w:x="1096" w:y="1516"/>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1D3D4A3" w14:textId="77777777" w:rsidR="001B3389" w:rsidRPr="005B0161" w:rsidRDefault="001B3389" w:rsidP="001B3389">
            <w:pPr>
              <w:framePr w:h="9569" w:hRule="exact" w:wrap="auto" w:vAnchor="page" w:hAnchor="page" w:x="1096" w:y="1516"/>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16916E46" w14:textId="77777777" w:rsidR="001B3389" w:rsidRPr="005B0161" w:rsidRDefault="001B3389" w:rsidP="001B3389">
            <w:pPr>
              <w:framePr w:h="9569" w:hRule="exact" w:wrap="auto" w:vAnchor="page" w:hAnchor="page" w:x="1096" w:y="1516"/>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64402CF9" w14:textId="77777777" w:rsidR="001B3389" w:rsidRPr="005B0161" w:rsidRDefault="001B3389" w:rsidP="001B3389">
            <w:pPr>
              <w:framePr w:h="9569" w:hRule="exact" w:wrap="auto" w:vAnchor="page" w:hAnchor="page" w:x="1096" w:y="1516"/>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0D0A397B" w14:textId="77777777" w:rsidR="001B3389" w:rsidRPr="005B0161" w:rsidRDefault="001B3389" w:rsidP="001B3389">
            <w:pPr>
              <w:framePr w:h="9569" w:hRule="exact" w:wrap="auto" w:vAnchor="page" w:hAnchor="page" w:x="1096" w:y="1516"/>
              <w:rPr>
                <w:sz w:val="20"/>
              </w:rPr>
            </w:pPr>
          </w:p>
        </w:tc>
        <w:tc>
          <w:tcPr>
            <w:tcW w:w="1040" w:type="dxa"/>
            <w:tcBorders>
              <w:top w:val="single" w:sz="4" w:space="0" w:color="auto"/>
              <w:left w:val="single" w:sz="4" w:space="0" w:color="auto"/>
              <w:bottom w:val="single" w:sz="4" w:space="0" w:color="auto"/>
              <w:right w:val="single" w:sz="4" w:space="0" w:color="auto"/>
            </w:tcBorders>
            <w:vAlign w:val="center"/>
          </w:tcPr>
          <w:p w14:paraId="5C4BE22C" w14:textId="77777777" w:rsidR="001B3389" w:rsidRPr="005B0161" w:rsidRDefault="001B3389" w:rsidP="001B3389">
            <w:pPr>
              <w:framePr w:h="9569" w:hRule="exact" w:wrap="auto" w:vAnchor="page" w:hAnchor="page" w:x="1096" w:y="1516"/>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6309E8E" w14:textId="77777777" w:rsidR="001B3389" w:rsidRPr="005B0161" w:rsidRDefault="001B3389" w:rsidP="001B3389">
            <w:pPr>
              <w:framePr w:h="9569" w:hRule="exact" w:wrap="auto" w:vAnchor="page" w:hAnchor="page" w:x="1096" w:y="1516"/>
              <w:rPr>
                <w:sz w:val="20"/>
              </w:rPr>
            </w:pPr>
          </w:p>
        </w:tc>
        <w:tc>
          <w:tcPr>
            <w:tcW w:w="1171" w:type="dxa"/>
            <w:tcBorders>
              <w:top w:val="single" w:sz="4" w:space="0" w:color="auto"/>
              <w:left w:val="single" w:sz="4" w:space="0" w:color="auto"/>
              <w:bottom w:val="single" w:sz="4" w:space="0" w:color="auto"/>
              <w:right w:val="single" w:sz="4" w:space="0" w:color="auto"/>
            </w:tcBorders>
          </w:tcPr>
          <w:p w14:paraId="723F8EFD" w14:textId="77777777" w:rsidR="001B3389" w:rsidRPr="005B0161" w:rsidRDefault="001B3389" w:rsidP="001B3389">
            <w:pPr>
              <w:framePr w:h="9569" w:hRule="exact" w:wrap="auto" w:vAnchor="page" w:hAnchor="page" w:x="1096" w:y="1516"/>
              <w:rPr>
                <w:sz w:val="20"/>
              </w:rPr>
            </w:pPr>
          </w:p>
        </w:tc>
        <w:tc>
          <w:tcPr>
            <w:tcW w:w="3345" w:type="dxa"/>
            <w:tcBorders>
              <w:top w:val="single" w:sz="4" w:space="0" w:color="auto"/>
              <w:left w:val="single" w:sz="4" w:space="0" w:color="auto"/>
              <w:bottom w:val="single" w:sz="4" w:space="0" w:color="auto"/>
              <w:right w:val="single" w:sz="4" w:space="0" w:color="auto"/>
            </w:tcBorders>
          </w:tcPr>
          <w:p w14:paraId="0B5D8536" w14:textId="77777777" w:rsidR="001B3389" w:rsidRPr="005B0161" w:rsidRDefault="001B3389" w:rsidP="001B3389">
            <w:pPr>
              <w:framePr w:h="9569" w:hRule="exact" w:wrap="auto" w:vAnchor="page" w:hAnchor="page" w:x="1096" w:y="1516"/>
              <w:rPr>
                <w:sz w:val="20"/>
              </w:rPr>
            </w:pPr>
          </w:p>
        </w:tc>
      </w:tr>
      <w:tr w:rsidR="006B53BB" w:rsidRPr="005B0161" w14:paraId="695009A9" w14:textId="77777777" w:rsidTr="006B53BB">
        <w:trPr>
          <w:trHeight w:val="397"/>
        </w:trPr>
        <w:tc>
          <w:tcPr>
            <w:tcW w:w="1160" w:type="dxa"/>
            <w:tcBorders>
              <w:top w:val="single" w:sz="4" w:space="0" w:color="auto"/>
              <w:left w:val="single" w:sz="4" w:space="0" w:color="auto"/>
              <w:bottom w:val="single" w:sz="4" w:space="0" w:color="auto"/>
              <w:right w:val="single" w:sz="4" w:space="0" w:color="auto"/>
            </w:tcBorders>
            <w:vAlign w:val="center"/>
          </w:tcPr>
          <w:p w14:paraId="3B2D8D14" w14:textId="77777777" w:rsidR="001B3389" w:rsidRPr="005B0161" w:rsidRDefault="001B3389" w:rsidP="001B3389">
            <w:pPr>
              <w:framePr w:h="9569" w:hRule="exact" w:wrap="auto" w:vAnchor="page" w:hAnchor="page" w:x="1096" w:y="1516"/>
              <w:rPr>
                <w:sz w:val="20"/>
              </w:rPr>
            </w:pPr>
          </w:p>
        </w:tc>
        <w:tc>
          <w:tcPr>
            <w:tcW w:w="1781" w:type="dxa"/>
            <w:tcBorders>
              <w:top w:val="single" w:sz="4" w:space="0" w:color="auto"/>
              <w:left w:val="single" w:sz="4" w:space="0" w:color="auto"/>
              <w:bottom w:val="single" w:sz="4" w:space="0" w:color="auto"/>
              <w:right w:val="single" w:sz="4" w:space="0" w:color="auto"/>
            </w:tcBorders>
            <w:vAlign w:val="center"/>
          </w:tcPr>
          <w:p w14:paraId="5D8A1BD8" w14:textId="77777777" w:rsidR="001B3389" w:rsidRPr="005B0161" w:rsidRDefault="001B3389" w:rsidP="001B3389">
            <w:pPr>
              <w:framePr w:h="9569" w:hRule="exact" w:wrap="auto" w:vAnchor="page" w:hAnchor="page" w:x="1096" w:y="1516"/>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65B16AC" w14:textId="77777777" w:rsidR="001B3389" w:rsidRPr="005B0161" w:rsidRDefault="001B3389" w:rsidP="001B3389">
            <w:pPr>
              <w:framePr w:h="9569" w:hRule="exact" w:wrap="auto" w:vAnchor="page" w:hAnchor="page" w:x="1096" w:y="1516"/>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14:paraId="3F8178DC" w14:textId="77777777" w:rsidR="001B3389" w:rsidRPr="005B0161" w:rsidRDefault="001B3389" w:rsidP="001B3389">
            <w:pPr>
              <w:framePr w:h="9569" w:hRule="exact" w:wrap="auto" w:vAnchor="page" w:hAnchor="page" w:x="1096" w:y="1516"/>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6506687C" w14:textId="77777777" w:rsidR="001B3389" w:rsidRPr="005B0161" w:rsidRDefault="001B3389" w:rsidP="001B3389">
            <w:pPr>
              <w:framePr w:h="9569" w:hRule="exact" w:wrap="auto" w:vAnchor="page" w:hAnchor="page" w:x="1096" w:y="1516"/>
              <w:rPr>
                <w:sz w:val="20"/>
              </w:rPr>
            </w:pPr>
          </w:p>
        </w:tc>
        <w:tc>
          <w:tcPr>
            <w:tcW w:w="932" w:type="dxa"/>
            <w:tcBorders>
              <w:top w:val="single" w:sz="4" w:space="0" w:color="auto"/>
              <w:left w:val="single" w:sz="4" w:space="0" w:color="auto"/>
              <w:bottom w:val="single" w:sz="4" w:space="0" w:color="auto"/>
              <w:right w:val="single" w:sz="4" w:space="0" w:color="auto"/>
            </w:tcBorders>
            <w:vAlign w:val="center"/>
          </w:tcPr>
          <w:p w14:paraId="41E351B6" w14:textId="77777777" w:rsidR="001B3389" w:rsidRPr="005B0161" w:rsidRDefault="001B3389" w:rsidP="001B3389">
            <w:pPr>
              <w:framePr w:h="9569" w:hRule="exact" w:wrap="auto" w:vAnchor="page" w:hAnchor="page" w:x="1096" w:y="1516"/>
              <w:rPr>
                <w:sz w:val="20"/>
              </w:rPr>
            </w:pPr>
          </w:p>
        </w:tc>
        <w:tc>
          <w:tcPr>
            <w:tcW w:w="1040" w:type="dxa"/>
            <w:tcBorders>
              <w:top w:val="single" w:sz="4" w:space="0" w:color="auto"/>
              <w:left w:val="single" w:sz="4" w:space="0" w:color="auto"/>
              <w:bottom w:val="single" w:sz="4" w:space="0" w:color="auto"/>
              <w:right w:val="single" w:sz="4" w:space="0" w:color="auto"/>
            </w:tcBorders>
            <w:vAlign w:val="center"/>
          </w:tcPr>
          <w:p w14:paraId="48C285D6" w14:textId="77777777" w:rsidR="001B3389" w:rsidRPr="005B0161" w:rsidRDefault="001B3389" w:rsidP="001B3389">
            <w:pPr>
              <w:framePr w:h="9569" w:hRule="exact" w:wrap="auto" w:vAnchor="page" w:hAnchor="page" w:x="1096" w:y="1516"/>
              <w:rPr>
                <w:sz w:val="20"/>
              </w:rPr>
            </w:pPr>
          </w:p>
        </w:tc>
        <w:tc>
          <w:tcPr>
            <w:tcW w:w="905" w:type="dxa"/>
            <w:tcBorders>
              <w:top w:val="single" w:sz="4" w:space="0" w:color="auto"/>
              <w:left w:val="single" w:sz="4" w:space="0" w:color="auto"/>
              <w:bottom w:val="single" w:sz="4" w:space="0" w:color="auto"/>
              <w:right w:val="single" w:sz="4" w:space="0" w:color="auto"/>
            </w:tcBorders>
            <w:vAlign w:val="center"/>
          </w:tcPr>
          <w:p w14:paraId="699550F6" w14:textId="77777777" w:rsidR="001B3389" w:rsidRPr="005B0161" w:rsidRDefault="001B3389" w:rsidP="001B3389">
            <w:pPr>
              <w:framePr w:h="9569" w:hRule="exact" w:wrap="auto" w:vAnchor="page" w:hAnchor="page" w:x="1096" w:y="1516"/>
              <w:rPr>
                <w:sz w:val="20"/>
              </w:rPr>
            </w:pPr>
          </w:p>
        </w:tc>
        <w:tc>
          <w:tcPr>
            <w:tcW w:w="1171" w:type="dxa"/>
            <w:tcBorders>
              <w:top w:val="single" w:sz="4" w:space="0" w:color="auto"/>
              <w:left w:val="single" w:sz="4" w:space="0" w:color="auto"/>
              <w:bottom w:val="single" w:sz="4" w:space="0" w:color="auto"/>
              <w:right w:val="single" w:sz="4" w:space="0" w:color="auto"/>
            </w:tcBorders>
          </w:tcPr>
          <w:p w14:paraId="204FCEA0" w14:textId="77777777" w:rsidR="001B3389" w:rsidRPr="005B0161" w:rsidRDefault="001B3389" w:rsidP="001B3389">
            <w:pPr>
              <w:framePr w:h="9569" w:hRule="exact" w:wrap="auto" w:vAnchor="page" w:hAnchor="page" w:x="1096" w:y="1516"/>
              <w:rPr>
                <w:sz w:val="20"/>
              </w:rPr>
            </w:pPr>
          </w:p>
        </w:tc>
        <w:tc>
          <w:tcPr>
            <w:tcW w:w="3345" w:type="dxa"/>
            <w:tcBorders>
              <w:top w:val="single" w:sz="4" w:space="0" w:color="auto"/>
              <w:left w:val="single" w:sz="4" w:space="0" w:color="auto"/>
              <w:bottom w:val="single" w:sz="4" w:space="0" w:color="auto"/>
              <w:right w:val="single" w:sz="4" w:space="0" w:color="auto"/>
            </w:tcBorders>
          </w:tcPr>
          <w:p w14:paraId="30B6A120" w14:textId="77777777" w:rsidR="001B3389" w:rsidRPr="005B0161" w:rsidRDefault="001B3389" w:rsidP="001B3389">
            <w:pPr>
              <w:framePr w:h="9569" w:hRule="exact" w:wrap="auto" w:vAnchor="page" w:hAnchor="page" w:x="1096" w:y="1516"/>
              <w:rPr>
                <w:sz w:val="20"/>
              </w:rPr>
            </w:pPr>
          </w:p>
        </w:tc>
      </w:tr>
    </w:tbl>
    <w:p w14:paraId="3E8F8BB6" w14:textId="77777777" w:rsidR="001B3389" w:rsidRDefault="001B3389" w:rsidP="001B3389">
      <w:pPr>
        <w:framePr w:h="9569" w:hRule="exact" w:wrap="auto" w:vAnchor="page" w:hAnchor="page" w:x="1096" w:y="1516"/>
        <w:spacing w:line="259" w:lineRule="auto"/>
        <w:ind w:left="96" w:right="-1093"/>
      </w:pPr>
    </w:p>
    <w:p w14:paraId="23EF8D80" w14:textId="77777777" w:rsidR="001B3389" w:rsidRDefault="001B3389" w:rsidP="001B3389">
      <w:pPr>
        <w:framePr w:h="9569" w:hRule="exact" w:wrap="auto" w:vAnchor="page" w:hAnchor="page" w:x="1096" w:y="1516"/>
        <w:spacing w:after="26" w:line="259" w:lineRule="auto"/>
        <w:jc w:val="right"/>
      </w:pPr>
      <w:r>
        <w:rPr>
          <w:sz w:val="20"/>
        </w:rPr>
        <w:t xml:space="preserve"> </w:t>
      </w:r>
      <w:r>
        <w:rPr>
          <w:sz w:val="20"/>
        </w:rPr>
        <w:tab/>
        <w:t xml:space="preserve"> </w:t>
      </w:r>
      <w:r>
        <w:rPr>
          <w:sz w:val="20"/>
        </w:rPr>
        <w:tab/>
        <w:t xml:space="preserve"> </w:t>
      </w:r>
    </w:p>
    <w:p w14:paraId="38142CCF" w14:textId="77777777" w:rsidR="001B3389" w:rsidRPr="003553FC" w:rsidRDefault="001B3389" w:rsidP="001B3389">
      <w:pPr>
        <w:framePr w:h="9569" w:hRule="exact" w:wrap="auto" w:vAnchor="page" w:hAnchor="page" w:x="1096" w:y="1516"/>
        <w:spacing w:after="27" w:line="249" w:lineRule="auto"/>
        <w:ind w:left="211"/>
        <w:rPr>
          <w:lang w:val="fr-FR"/>
        </w:rPr>
      </w:pPr>
      <w:r w:rsidRPr="003553FC">
        <w:rPr>
          <w:sz w:val="20"/>
          <w:lang w:val="fr-FR"/>
        </w:rPr>
        <w:t xml:space="preserve">Semnat:_______________ Numele, Prenumele:_____________________________ În calitate de: ______________ </w:t>
      </w:r>
    </w:p>
    <w:p w14:paraId="7907DBB6" w14:textId="77777777" w:rsidR="001B3389" w:rsidRPr="003553FC" w:rsidRDefault="001B3389" w:rsidP="001B3389">
      <w:pPr>
        <w:framePr w:h="9569" w:hRule="exact" w:wrap="auto" w:vAnchor="page" w:hAnchor="page" w:x="1096" w:y="1516"/>
        <w:spacing w:line="259" w:lineRule="auto"/>
        <w:ind w:left="216"/>
        <w:rPr>
          <w:lang w:val="fr-FR"/>
        </w:rPr>
      </w:pPr>
      <w:r w:rsidRPr="003553FC">
        <w:rPr>
          <w:sz w:val="20"/>
          <w:lang w:val="fr-FR"/>
        </w:rPr>
        <w:t xml:space="preserve"> </w:t>
      </w:r>
    </w:p>
    <w:p w14:paraId="3D84BF24" w14:textId="77777777" w:rsidR="001B3389" w:rsidRDefault="001B3389" w:rsidP="001B3389">
      <w:pPr>
        <w:framePr w:h="9569" w:hRule="exact" w:wrap="auto" w:vAnchor="page" w:hAnchor="page" w:x="1096" w:y="1516"/>
        <w:spacing w:line="249" w:lineRule="auto"/>
        <w:ind w:left="211" w:right="3053"/>
      </w:pPr>
      <w:r>
        <w:rPr>
          <w:sz w:val="20"/>
          <w:u w:val="single" w:color="000000"/>
        </w:rPr>
        <w:t>Ofertantul: _________</w:t>
      </w:r>
      <w:r>
        <w:rPr>
          <w:sz w:val="20"/>
        </w:rPr>
        <w:t xml:space="preserve">______________ Adresa: ________________________________________________________ </w:t>
      </w:r>
      <w:r>
        <w:t xml:space="preserve"> </w:t>
      </w:r>
    </w:p>
    <w:p w14:paraId="28A5A2D1" w14:textId="77777777" w:rsidR="001B3389" w:rsidRDefault="001B3389" w:rsidP="001B3389">
      <w:pPr>
        <w:framePr w:h="9569" w:hRule="exact" w:wrap="auto" w:vAnchor="page" w:hAnchor="page" w:x="1096" w:y="1516"/>
        <w:spacing w:line="259" w:lineRule="auto"/>
        <w:ind w:left="108"/>
      </w:pPr>
      <w:r>
        <w:rPr>
          <w:sz w:val="2"/>
        </w:rPr>
        <w:t xml:space="preserve"> </w:t>
      </w:r>
    </w:p>
    <w:p w14:paraId="190D2414" w14:textId="12B42C41" w:rsidR="001B3389" w:rsidRDefault="001B3389" w:rsidP="001B3389">
      <w:pPr>
        <w:framePr w:h="9569" w:hRule="exact" w:wrap="auto" w:vAnchor="page" w:hAnchor="page" w:x="1096" w:y="1516"/>
        <w:spacing w:after="23" w:line="259" w:lineRule="auto"/>
        <w:ind w:right="-2835"/>
        <w:sectPr w:rsidR="001B3389">
          <w:footerReference w:type="even" r:id="rId16"/>
          <w:footerReference w:type="default" r:id="rId17"/>
          <w:footerReference w:type="first" r:id="rId18"/>
          <w:footnotePr>
            <w:numRestart w:val="eachPage"/>
          </w:footnotePr>
          <w:pgSz w:w="16838" w:h="11906" w:orient="landscape"/>
          <w:pgMar w:top="689" w:right="3402" w:bottom="517" w:left="566" w:header="720" w:footer="720" w:gutter="0"/>
          <w:cols w:space="720"/>
        </w:sectPr>
      </w:pPr>
      <w:r>
        <w:rPr>
          <w:rFonts w:ascii="Calibri" w:eastAsia="Calibri" w:hAnsi="Calibri" w:cs="Calibri"/>
          <w:sz w:val="22"/>
          <w:lang w:val="en-US"/>
        </w:rPr>
        <mc:AlternateContent>
          <mc:Choice Requires="wpg">
            <w:drawing>
              <wp:inline distT="0" distB="0" distL="0" distR="0" wp14:anchorId="282DBFB3" wp14:editId="7E2004D9">
                <wp:extent cx="9973056" cy="6096"/>
                <wp:effectExtent l="0" t="0" r="0" b="0"/>
                <wp:docPr id="62283" name="Group 62283"/>
                <wp:cNvGraphicFramePr/>
                <a:graphic xmlns:a="http://schemas.openxmlformats.org/drawingml/2006/main">
                  <a:graphicData uri="http://schemas.microsoft.com/office/word/2010/wordprocessingGroup">
                    <wpg:wgp>
                      <wpg:cNvGrpSpPr/>
                      <wpg:grpSpPr>
                        <a:xfrm>
                          <a:off x="0" y="0"/>
                          <a:ext cx="9973056" cy="6096"/>
                          <a:chOff x="0" y="0"/>
                          <a:chExt cx="9973056" cy="6096"/>
                        </a:xfrm>
                      </wpg:grpSpPr>
                      <wps:wsp>
                        <wps:cNvPr id="64565" name="Shape 64565"/>
                        <wps:cNvSpPr/>
                        <wps:spPr>
                          <a:xfrm>
                            <a:off x="0" y="0"/>
                            <a:ext cx="827837" cy="9144"/>
                          </a:xfrm>
                          <a:custGeom>
                            <a:avLst/>
                            <a:gdLst/>
                            <a:ahLst/>
                            <a:cxnLst/>
                            <a:rect l="0" t="0" r="0" b="0"/>
                            <a:pathLst>
                              <a:path w="827837" h="9144">
                                <a:moveTo>
                                  <a:pt x="0" y="0"/>
                                </a:moveTo>
                                <a:lnTo>
                                  <a:pt x="827837" y="0"/>
                                </a:lnTo>
                                <a:lnTo>
                                  <a:pt x="82783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6" name="Shape 64566"/>
                        <wps:cNvSpPr/>
                        <wps:spPr>
                          <a:xfrm>
                            <a:off x="82783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7" name="Shape 64567"/>
                        <wps:cNvSpPr/>
                        <wps:spPr>
                          <a:xfrm>
                            <a:off x="833933" y="0"/>
                            <a:ext cx="149352" cy="9144"/>
                          </a:xfrm>
                          <a:custGeom>
                            <a:avLst/>
                            <a:gdLst/>
                            <a:ahLst/>
                            <a:cxnLst/>
                            <a:rect l="0" t="0" r="0" b="0"/>
                            <a:pathLst>
                              <a:path w="149352" h="9144">
                                <a:moveTo>
                                  <a:pt x="0" y="0"/>
                                </a:moveTo>
                                <a:lnTo>
                                  <a:pt x="149352" y="0"/>
                                </a:lnTo>
                                <a:lnTo>
                                  <a:pt x="14935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8" name="Shape 64568"/>
                        <wps:cNvSpPr/>
                        <wps:spPr>
                          <a:xfrm>
                            <a:off x="9832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9" name="Shape 64569"/>
                        <wps:cNvSpPr/>
                        <wps:spPr>
                          <a:xfrm>
                            <a:off x="989330" y="0"/>
                            <a:ext cx="8244587" cy="9144"/>
                          </a:xfrm>
                          <a:custGeom>
                            <a:avLst/>
                            <a:gdLst/>
                            <a:ahLst/>
                            <a:cxnLst/>
                            <a:rect l="0" t="0" r="0" b="0"/>
                            <a:pathLst>
                              <a:path w="8244587" h="9144">
                                <a:moveTo>
                                  <a:pt x="0" y="0"/>
                                </a:moveTo>
                                <a:lnTo>
                                  <a:pt x="8244587" y="0"/>
                                </a:lnTo>
                                <a:lnTo>
                                  <a:pt x="82445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0" name="Shape 64570"/>
                        <wps:cNvSpPr/>
                        <wps:spPr>
                          <a:xfrm>
                            <a:off x="92339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1" name="Shape 64571"/>
                        <wps:cNvSpPr/>
                        <wps:spPr>
                          <a:xfrm>
                            <a:off x="9240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2" name="Shape 64572"/>
                        <wps:cNvSpPr/>
                        <wps:spPr>
                          <a:xfrm>
                            <a:off x="924306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3" name="Shape 64573"/>
                        <wps:cNvSpPr/>
                        <wps:spPr>
                          <a:xfrm>
                            <a:off x="9249156" y="0"/>
                            <a:ext cx="723900" cy="9144"/>
                          </a:xfrm>
                          <a:custGeom>
                            <a:avLst/>
                            <a:gdLst/>
                            <a:ahLst/>
                            <a:cxnLst/>
                            <a:rect l="0" t="0" r="0" b="0"/>
                            <a:pathLst>
                              <a:path w="723900" h="9144">
                                <a:moveTo>
                                  <a:pt x="0" y="0"/>
                                </a:moveTo>
                                <a:lnTo>
                                  <a:pt x="723900" y="0"/>
                                </a:lnTo>
                                <a:lnTo>
                                  <a:pt x="7239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group w14:anchorId="1A964F33" id="Group 62283" o:spid="_x0000_s1026" style="width:785.3pt;height:.5pt;mso-position-horizontal-relative:char;mso-position-vertical-relative:line" coordsize="997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">
                <v:shape id="Shape 64565" o:spid="_x0000_s1027" style="position:absolute;width:8278;height:91;visibility:visible;mso-wrap-style:square;v-text-anchor:top" coordsize="8278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" path="m,l827837,r,9144l,9144,,e" fillcolor="black" stroked="f" strokeweight="0">
                  <v:stroke miterlimit="83231f" joinstyle="miter"/>
                  <v:path arrowok="t" textboxrect="0,0,827837,9144"/>
                </v:shape>
                <v:shape id="Shape 64566" o:spid="_x0000_s1028" style="position:absolute;left:827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" path="m,l9144,r,9144l,9144,,e" fillcolor="black" stroked="f" strokeweight="0">
                  <v:stroke miterlimit="83231f" joinstyle="miter"/>
                  <v:path arrowok="t" textboxrect="0,0,9144,9144"/>
                </v:shape>
                <v:shape id="Shape 64567" o:spid="_x0000_s1029" style="position:absolute;left:8339;width:1493;height:91;visibility:visible;mso-wrap-style:square;v-text-anchor:top" coordsize="14935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" path="m,l149352,r,9144l,9144,,e" fillcolor="black" stroked="f" strokeweight="0">
                  <v:stroke miterlimit="83231f" joinstyle="miter"/>
                  <v:path arrowok="t" textboxrect="0,0,149352,9144"/>
                </v:shape>
                <v:shape id="Shape 64568" o:spid="_x0000_s1030" style="position:absolute;left:983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" path="m,l9144,r,9144l,9144,,e" fillcolor="black" stroked="f" strokeweight="0">
                  <v:stroke miterlimit="83231f" joinstyle="miter"/>
                  <v:path arrowok="t" textboxrect="0,0,9144,9144"/>
                </v:shape>
                <v:shape id="Shape 64569" o:spid="_x0000_s1031" style="position:absolute;left:9893;width:82446;height:91;visibility:visible;mso-wrap-style:square;v-text-anchor:top" coordsize="824458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" path="m,l8244587,r,9144l,9144,,e" fillcolor="black" stroked="f" strokeweight="0">
                  <v:stroke miterlimit="83231f" joinstyle="miter"/>
                  <v:path arrowok="t" textboxrect="0,0,8244587,9144"/>
                </v:shape>
                <v:shape id="Shape 64570" o:spid="_x0000_s1032" style="position:absolute;left:9233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" path="m,l9144,r,9144l,9144,,e" fillcolor="black" stroked="f" strokeweight="0">
                  <v:stroke miterlimit="83231f" joinstyle="miter"/>
                  <v:path arrowok="t" textboxrect="0,0,9144,9144"/>
                </v:shape>
                <v:shape id="Shape 64571" o:spid="_x0000_s1033" style="position:absolute;left:9240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" path="m,l9144,r,9144l,9144,,e" fillcolor="black" stroked="f" strokeweight="0">
                  <v:stroke miterlimit="83231f" joinstyle="miter"/>
                  <v:path arrowok="t" textboxrect="0,0,9144,9144"/>
                </v:shape>
                <v:shape id="Shape 64572" o:spid="_x0000_s1034" style="position:absolute;left:924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" path="m,l9144,r,9144l,9144,,e" fillcolor="black" stroked="f" strokeweight="0">
                  <v:stroke miterlimit="83231f" joinstyle="miter"/>
                  <v:path arrowok="t" textboxrect="0,0,9144,9144"/>
                </v:shape>
                <v:shape id="Shape 64573" o:spid="_x0000_s1035" style="position:absolute;left:92491;width:7239;height:91;visibility:visible;mso-wrap-style:square;v-text-anchor:top" coordsize="7239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" path="m,l723900,r,9144l,9144,,e" fillcolor="black" stroked="f" strokeweight="0">
                  <v:stroke miterlimit="83231f" joinstyle="miter"/>
                  <v:path arrowok="t" textboxrect="0,0,723900,9144"/>
                </v:shape>
                <w10:anchorlock/>
              </v:group>
            </w:pict>
          </mc:Fallback>
        </mc:AlternateContent>
      </w:r>
    </w:p>
    <w:p w14:paraId="324A2B17" w14:textId="5C842DB9" w:rsidR="00215125" w:rsidRDefault="00215125" w:rsidP="00A5524E">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07AB7562" w14:textId="77777777" w:rsidR="00370700" w:rsidRDefault="00370700" w:rsidP="009613A9">
      <w:pPr>
        <w:jc w:val="right"/>
        <w:rPr>
          <w:noProof w:val="0"/>
          <w:lang w:val="it-IT"/>
        </w:rPr>
      </w:pPr>
    </w:p>
    <w:p w14:paraId="5ACEA017" w14:textId="6B647362"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0385178" w:rsidR="00E91463" w:rsidRPr="00C00499" w:rsidRDefault="00E91463" w:rsidP="00E91463">
                  <w:pPr>
                    <w:jc w:val="center"/>
                    <w:rPr>
                      <w:b/>
                      <w:caps/>
                      <w:sz w:val="40"/>
                    </w:rPr>
                  </w:pPr>
                  <w:r w:rsidRPr="00C00499">
                    <w:rPr>
                      <w:b/>
                    </w:rPr>
                    <w:t>Furnizorul</w:t>
                  </w:r>
                  <w:r w:rsidR="002539DB">
                    <w:rPr>
                      <w:b/>
                    </w:rPr>
                    <w:t xml:space="preserve">/Prestatorul </w:t>
                  </w:r>
                  <w:r w:rsidR="00CF5AC2">
                    <w:rPr>
                      <w:b/>
                    </w:rPr>
                    <w:t>de bunuri</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6B7B9B">
            <w:pPr>
              <w:pStyle w:val="Heading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467CA3D" w14:textId="473A8B89"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0637C3A4" w:rsidR="00FB14BE" w:rsidRDefault="00FB14BE" w:rsidP="00952BD0">
            <w:pPr>
              <w:jc w:val="both"/>
            </w:pPr>
          </w:p>
          <w:p w14:paraId="24592254" w14:textId="0E637DD2" w:rsidR="001B3389" w:rsidRDefault="001B3389" w:rsidP="00952BD0">
            <w:pPr>
              <w:jc w:val="both"/>
            </w:pPr>
          </w:p>
          <w:p w14:paraId="19DE9DE9" w14:textId="0C5CA51A" w:rsidR="001B3389" w:rsidRDefault="001B3389" w:rsidP="00952BD0">
            <w:pPr>
              <w:jc w:val="both"/>
            </w:pPr>
          </w:p>
          <w:p w14:paraId="5936856D" w14:textId="1BA97C2B" w:rsidR="001B3389" w:rsidRDefault="001B3389" w:rsidP="00952BD0">
            <w:pPr>
              <w:jc w:val="both"/>
            </w:pPr>
          </w:p>
          <w:p w14:paraId="500D41BB" w14:textId="279F810C" w:rsidR="001B3389" w:rsidRDefault="001B3389" w:rsidP="00952BD0">
            <w:pPr>
              <w:jc w:val="both"/>
            </w:pPr>
          </w:p>
          <w:p w14:paraId="2D26623B" w14:textId="3493461B" w:rsidR="001B3389" w:rsidRDefault="001B3389" w:rsidP="00952BD0">
            <w:pPr>
              <w:jc w:val="both"/>
            </w:pPr>
          </w:p>
          <w:p w14:paraId="10F53707" w14:textId="2A4CCA61" w:rsidR="001B3389" w:rsidRDefault="001B3389" w:rsidP="00952BD0">
            <w:pPr>
              <w:jc w:val="both"/>
            </w:pPr>
          </w:p>
          <w:p w14:paraId="5EFCC5FA" w14:textId="2243E063" w:rsidR="001B3389" w:rsidRDefault="001B3389" w:rsidP="00952BD0">
            <w:pPr>
              <w:jc w:val="both"/>
            </w:pPr>
          </w:p>
          <w:p w14:paraId="21040444" w14:textId="3224776D" w:rsidR="001B3389" w:rsidRDefault="001B3389" w:rsidP="00952BD0">
            <w:pPr>
              <w:jc w:val="both"/>
            </w:pPr>
          </w:p>
          <w:p w14:paraId="3C065874" w14:textId="5A7C3B65" w:rsidR="001B3389" w:rsidRDefault="001B3389" w:rsidP="00952BD0">
            <w:pPr>
              <w:jc w:val="both"/>
            </w:pPr>
          </w:p>
          <w:p w14:paraId="6AFF890D" w14:textId="68399F1F" w:rsidR="001B3389" w:rsidRDefault="001B3389" w:rsidP="00952BD0">
            <w:pPr>
              <w:jc w:val="both"/>
            </w:pPr>
          </w:p>
          <w:p w14:paraId="059A5B95" w14:textId="0DB80526" w:rsidR="001B3389" w:rsidRDefault="001B3389" w:rsidP="00952BD0">
            <w:pPr>
              <w:jc w:val="both"/>
            </w:pPr>
          </w:p>
          <w:p w14:paraId="67AA481C" w14:textId="0A9D5B0D" w:rsidR="001B3389" w:rsidRDefault="001B3389" w:rsidP="00952BD0">
            <w:pPr>
              <w:jc w:val="both"/>
            </w:pPr>
          </w:p>
          <w:p w14:paraId="51BAC562" w14:textId="77777777" w:rsidR="001B3389" w:rsidRDefault="001B3389"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6B7B9B">
            <w:pPr>
              <w:pStyle w:val="ListParagraph"/>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FAC9DE" w14:textId="77777777" w:rsidR="009739AD" w:rsidRDefault="009739AD" w:rsidP="00A20ACF">
      <w:r>
        <w:separator/>
      </w:r>
    </w:p>
  </w:endnote>
  <w:endnote w:type="continuationSeparator" w:id="0">
    <w:p w14:paraId="1BADC8A1" w14:textId="77777777" w:rsidR="009739AD" w:rsidRDefault="009739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2EF69625" w:rsidR="003553FC" w:rsidRDefault="003553FC">
        <w:pPr>
          <w:pStyle w:val="Footer"/>
          <w:jc w:val="right"/>
        </w:pPr>
        <w:r>
          <w:fldChar w:fldCharType="begin"/>
        </w:r>
        <w:r>
          <w:instrText xml:space="preserve"> PAGE   \* MERGEFORMAT </w:instrText>
        </w:r>
        <w:r>
          <w:fldChar w:fldCharType="separate"/>
        </w:r>
        <w:r w:rsidR="00CF5AC2">
          <w:t>1</w:t>
        </w:r>
        <w:r>
          <w:fldChar w:fldCharType="end"/>
        </w:r>
      </w:p>
    </w:sdtContent>
  </w:sdt>
  <w:p w14:paraId="394448D7" w14:textId="77777777" w:rsidR="003553FC" w:rsidRDefault="003553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66FC55" w14:textId="77777777" w:rsidR="003553FC" w:rsidRDefault="003553FC">
    <w:pPr>
      <w:spacing w:after="160" w:line="259"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DCCFF" w14:textId="77777777" w:rsidR="003553FC" w:rsidRDefault="003553FC">
    <w:pPr>
      <w:spacing w:after="160" w:line="259" w:lineRule="auto"/>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9928F" w14:textId="77777777" w:rsidR="003553FC" w:rsidRDefault="003553FC">
    <w:pPr>
      <w:spacing w:after="160" w:line="259"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287205" w14:textId="77777777" w:rsidR="009739AD" w:rsidRDefault="009739AD" w:rsidP="00A20ACF">
      <w:r>
        <w:separator/>
      </w:r>
    </w:p>
  </w:footnote>
  <w:footnote w:type="continuationSeparator" w:id="0">
    <w:p w14:paraId="3B44C3DB" w14:textId="77777777" w:rsidR="009739AD" w:rsidRDefault="009739A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17BF0"/>
    <w:multiLevelType w:val="hybridMultilevel"/>
    <w:tmpl w:val="0618218C"/>
    <w:lvl w:ilvl="0" w:tplc="C0FCF8F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046CD8"/>
    <w:multiLevelType w:val="hybridMultilevel"/>
    <w:tmpl w:val="9850D394"/>
    <w:lvl w:ilvl="0" w:tplc="E9DC4620">
      <w:start w:val="23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CAF798B"/>
    <w:multiLevelType w:val="hybridMultilevel"/>
    <w:tmpl w:val="74904194"/>
    <w:lvl w:ilvl="0" w:tplc="65549C44">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6154B7"/>
    <w:multiLevelType w:val="hybridMultilevel"/>
    <w:tmpl w:val="2E6417DE"/>
    <w:lvl w:ilvl="0" w:tplc="7D127DB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3066511"/>
    <w:multiLevelType w:val="hybridMultilevel"/>
    <w:tmpl w:val="A8AC3A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5F020FA"/>
    <w:multiLevelType w:val="hybridMultilevel"/>
    <w:tmpl w:val="01B24CEA"/>
    <w:lvl w:ilvl="0" w:tplc="78C0C44A">
      <w:start w:val="17"/>
      <w:numFmt w:val="decimal"/>
      <w:lvlText w:val="%1."/>
      <w:lvlJc w:val="left"/>
      <w:pPr>
        <w:ind w:left="1495" w:hanging="360"/>
      </w:pPr>
    </w:lvl>
    <w:lvl w:ilvl="1" w:tplc="04190019">
      <w:start w:val="1"/>
      <w:numFmt w:val="lowerLetter"/>
      <w:lvlText w:val="%2."/>
      <w:lvlJc w:val="left"/>
      <w:pPr>
        <w:ind w:left="2215" w:hanging="360"/>
      </w:pPr>
    </w:lvl>
    <w:lvl w:ilvl="2" w:tplc="0419001B">
      <w:start w:val="1"/>
      <w:numFmt w:val="lowerRoman"/>
      <w:lvlText w:val="%3."/>
      <w:lvlJc w:val="right"/>
      <w:pPr>
        <w:ind w:left="2935" w:hanging="180"/>
      </w:pPr>
    </w:lvl>
    <w:lvl w:ilvl="3" w:tplc="0419000F">
      <w:start w:val="1"/>
      <w:numFmt w:val="decimal"/>
      <w:lvlText w:val="%4."/>
      <w:lvlJc w:val="left"/>
      <w:pPr>
        <w:ind w:left="3655" w:hanging="360"/>
      </w:pPr>
    </w:lvl>
    <w:lvl w:ilvl="4" w:tplc="04190019">
      <w:start w:val="1"/>
      <w:numFmt w:val="lowerLetter"/>
      <w:lvlText w:val="%5."/>
      <w:lvlJc w:val="left"/>
      <w:pPr>
        <w:ind w:left="4375" w:hanging="360"/>
      </w:pPr>
    </w:lvl>
    <w:lvl w:ilvl="5" w:tplc="0419001B">
      <w:start w:val="1"/>
      <w:numFmt w:val="lowerRoman"/>
      <w:lvlText w:val="%6."/>
      <w:lvlJc w:val="right"/>
      <w:pPr>
        <w:ind w:left="5095" w:hanging="180"/>
      </w:pPr>
    </w:lvl>
    <w:lvl w:ilvl="6" w:tplc="0419000F">
      <w:start w:val="1"/>
      <w:numFmt w:val="decimal"/>
      <w:lvlText w:val="%7."/>
      <w:lvlJc w:val="left"/>
      <w:pPr>
        <w:ind w:left="5815" w:hanging="360"/>
      </w:pPr>
    </w:lvl>
    <w:lvl w:ilvl="7" w:tplc="04190019">
      <w:start w:val="1"/>
      <w:numFmt w:val="lowerLetter"/>
      <w:lvlText w:val="%8."/>
      <w:lvlJc w:val="left"/>
      <w:pPr>
        <w:ind w:left="6535" w:hanging="360"/>
      </w:pPr>
    </w:lvl>
    <w:lvl w:ilvl="8" w:tplc="0419001B">
      <w:start w:val="1"/>
      <w:numFmt w:val="lowerRoman"/>
      <w:lvlText w:val="%9."/>
      <w:lvlJc w:val="right"/>
      <w:pPr>
        <w:ind w:left="7255"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2102C2"/>
    <w:multiLevelType w:val="hybridMultilevel"/>
    <w:tmpl w:val="50D68E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7"/>
  </w:num>
  <w:num w:numId="4">
    <w:abstractNumId w:val="9"/>
  </w:num>
  <w:num w:numId="5">
    <w:abstractNumId w:val="8"/>
  </w:num>
  <w:num w:numId="6">
    <w:abstractNumId w:val="3"/>
  </w:num>
  <w:num w:numId="7">
    <w:abstractNumId w:val="21"/>
  </w:num>
  <w:num w:numId="8">
    <w:abstractNumId w:val="4"/>
  </w:num>
  <w:num w:numId="9">
    <w:abstractNumId w:val="10"/>
  </w:num>
  <w:num w:numId="10">
    <w:abstractNumId w:val="24"/>
  </w:num>
  <w:num w:numId="11">
    <w:abstractNumId w:val="5"/>
  </w:num>
  <w:num w:numId="12">
    <w:abstractNumId w:val="2"/>
  </w:num>
  <w:num w:numId="13">
    <w:abstractNumId w:val="1"/>
  </w:num>
  <w:num w:numId="14">
    <w:abstractNumId w:val="17"/>
  </w:num>
  <w:num w:numId="15">
    <w:abstractNumId w:val="20"/>
  </w:num>
  <w:num w:numId="16">
    <w:abstractNumId w:val="14"/>
  </w:num>
  <w:num w:numId="17">
    <w:abstractNumId w:val="22"/>
    <w:lvlOverride w:ilvl="0">
      <w:startOverride w:val="2"/>
    </w:lvlOverride>
  </w:num>
  <w:num w:numId="18">
    <w:abstractNumId w:val="25"/>
    <w:lvlOverride w:ilvl="0">
      <w:startOverride w:val="7"/>
    </w:lvlOverride>
  </w:num>
  <w:num w:numId="19">
    <w:abstractNumId w:val="16"/>
  </w:num>
  <w:num w:numId="20">
    <w:abstractNumId w:val="11"/>
  </w:num>
  <w:num w:numId="21">
    <w:abstractNumId w:val="13"/>
  </w:num>
  <w:num w:numId="22">
    <w:abstractNumId w:val="23"/>
  </w:num>
  <w:num w:numId="23">
    <w:abstractNumId w:val="18"/>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2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15"/>
  </w:num>
  <w:num w:numId="30">
    <w:abstractNumId w:val="12"/>
  </w:num>
  <w:num w:numId="31">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309E"/>
    <w:rsid w:val="0004449E"/>
    <w:rsid w:val="0004670D"/>
    <w:rsid w:val="00050E70"/>
    <w:rsid w:val="0005316F"/>
    <w:rsid w:val="00054AD8"/>
    <w:rsid w:val="00055A06"/>
    <w:rsid w:val="000565E9"/>
    <w:rsid w:val="00056F96"/>
    <w:rsid w:val="00057663"/>
    <w:rsid w:val="00057F3A"/>
    <w:rsid w:val="00060382"/>
    <w:rsid w:val="00064F1F"/>
    <w:rsid w:val="00065C50"/>
    <w:rsid w:val="00067D0D"/>
    <w:rsid w:val="00067F45"/>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1E24"/>
    <w:rsid w:val="000924C3"/>
    <w:rsid w:val="000928D3"/>
    <w:rsid w:val="00092953"/>
    <w:rsid w:val="00092E6C"/>
    <w:rsid w:val="00093056"/>
    <w:rsid w:val="000930AB"/>
    <w:rsid w:val="00093AE5"/>
    <w:rsid w:val="00096009"/>
    <w:rsid w:val="00096AB9"/>
    <w:rsid w:val="00097617"/>
    <w:rsid w:val="000A2D22"/>
    <w:rsid w:val="000A4AC3"/>
    <w:rsid w:val="000A63ED"/>
    <w:rsid w:val="000A7988"/>
    <w:rsid w:val="000A7A90"/>
    <w:rsid w:val="000B2369"/>
    <w:rsid w:val="000B5D92"/>
    <w:rsid w:val="000B62CB"/>
    <w:rsid w:val="000B6CE5"/>
    <w:rsid w:val="000C00CF"/>
    <w:rsid w:val="000C0DF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347"/>
    <w:rsid w:val="00183D79"/>
    <w:rsid w:val="00185148"/>
    <w:rsid w:val="001856BA"/>
    <w:rsid w:val="001866CB"/>
    <w:rsid w:val="00186AE9"/>
    <w:rsid w:val="00192E0B"/>
    <w:rsid w:val="00193AA0"/>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89"/>
    <w:rsid w:val="001B630A"/>
    <w:rsid w:val="001C03B0"/>
    <w:rsid w:val="001C1C70"/>
    <w:rsid w:val="001C1F6F"/>
    <w:rsid w:val="001C2A3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E8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588"/>
    <w:rsid w:val="00246C3E"/>
    <w:rsid w:val="002477E2"/>
    <w:rsid w:val="00247A37"/>
    <w:rsid w:val="002514C3"/>
    <w:rsid w:val="00251B8A"/>
    <w:rsid w:val="002539DB"/>
    <w:rsid w:val="00260B38"/>
    <w:rsid w:val="002614DE"/>
    <w:rsid w:val="00261F4D"/>
    <w:rsid w:val="002632F1"/>
    <w:rsid w:val="00264637"/>
    <w:rsid w:val="00266F98"/>
    <w:rsid w:val="00267E8E"/>
    <w:rsid w:val="002726F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5FA6"/>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852"/>
    <w:rsid w:val="00350122"/>
    <w:rsid w:val="003506C9"/>
    <w:rsid w:val="00350BEC"/>
    <w:rsid w:val="0035258F"/>
    <w:rsid w:val="00352B05"/>
    <w:rsid w:val="003534BD"/>
    <w:rsid w:val="00353CFA"/>
    <w:rsid w:val="00355106"/>
    <w:rsid w:val="00355211"/>
    <w:rsid w:val="003553FC"/>
    <w:rsid w:val="00356E1C"/>
    <w:rsid w:val="00357925"/>
    <w:rsid w:val="00357B7D"/>
    <w:rsid w:val="0036022B"/>
    <w:rsid w:val="00360232"/>
    <w:rsid w:val="00361092"/>
    <w:rsid w:val="00361D56"/>
    <w:rsid w:val="0036564A"/>
    <w:rsid w:val="00365B58"/>
    <w:rsid w:val="00366D59"/>
    <w:rsid w:val="00366E2C"/>
    <w:rsid w:val="00367E05"/>
    <w:rsid w:val="00370700"/>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CB1"/>
    <w:rsid w:val="003931BB"/>
    <w:rsid w:val="00393AC1"/>
    <w:rsid w:val="00395A55"/>
    <w:rsid w:val="003961E7"/>
    <w:rsid w:val="00396A4B"/>
    <w:rsid w:val="00397504"/>
    <w:rsid w:val="003A0008"/>
    <w:rsid w:val="003A1523"/>
    <w:rsid w:val="003A202B"/>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29"/>
    <w:rsid w:val="003E3C2E"/>
    <w:rsid w:val="003F06E8"/>
    <w:rsid w:val="003F0C88"/>
    <w:rsid w:val="003F2E01"/>
    <w:rsid w:val="003F3D59"/>
    <w:rsid w:val="003F4185"/>
    <w:rsid w:val="003F4302"/>
    <w:rsid w:val="003F6B9C"/>
    <w:rsid w:val="003F6EE2"/>
    <w:rsid w:val="003F7191"/>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4E84"/>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5633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70"/>
    <w:rsid w:val="0049123D"/>
    <w:rsid w:val="00491A3D"/>
    <w:rsid w:val="004967D7"/>
    <w:rsid w:val="00496AFA"/>
    <w:rsid w:val="004A1C90"/>
    <w:rsid w:val="004A4AF2"/>
    <w:rsid w:val="004A582E"/>
    <w:rsid w:val="004A695A"/>
    <w:rsid w:val="004A7FEE"/>
    <w:rsid w:val="004B0051"/>
    <w:rsid w:val="004B0F2F"/>
    <w:rsid w:val="004B2E51"/>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59D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47D"/>
    <w:rsid w:val="00563A9C"/>
    <w:rsid w:val="00563E78"/>
    <w:rsid w:val="005640A1"/>
    <w:rsid w:val="00564463"/>
    <w:rsid w:val="00570670"/>
    <w:rsid w:val="00571EC0"/>
    <w:rsid w:val="0057329B"/>
    <w:rsid w:val="00573A39"/>
    <w:rsid w:val="00573E88"/>
    <w:rsid w:val="005754E4"/>
    <w:rsid w:val="00575B83"/>
    <w:rsid w:val="005827D9"/>
    <w:rsid w:val="00583B50"/>
    <w:rsid w:val="00585681"/>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288"/>
    <w:rsid w:val="005D44CE"/>
    <w:rsid w:val="005D5589"/>
    <w:rsid w:val="005D560A"/>
    <w:rsid w:val="005D5FE4"/>
    <w:rsid w:val="005D708F"/>
    <w:rsid w:val="005D7A9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3BB"/>
    <w:rsid w:val="006957AA"/>
    <w:rsid w:val="006966A8"/>
    <w:rsid w:val="00696992"/>
    <w:rsid w:val="00697048"/>
    <w:rsid w:val="006A075A"/>
    <w:rsid w:val="006A0B61"/>
    <w:rsid w:val="006A1387"/>
    <w:rsid w:val="006A13D0"/>
    <w:rsid w:val="006A1B4F"/>
    <w:rsid w:val="006A5054"/>
    <w:rsid w:val="006A554A"/>
    <w:rsid w:val="006A7DED"/>
    <w:rsid w:val="006B2729"/>
    <w:rsid w:val="006B38DA"/>
    <w:rsid w:val="006B53BB"/>
    <w:rsid w:val="006B6003"/>
    <w:rsid w:val="006B6292"/>
    <w:rsid w:val="006B79CE"/>
    <w:rsid w:val="006B7B9B"/>
    <w:rsid w:val="006B7EA6"/>
    <w:rsid w:val="006C018D"/>
    <w:rsid w:val="006C0C8A"/>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D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1FF9"/>
    <w:rsid w:val="00762C66"/>
    <w:rsid w:val="007635D3"/>
    <w:rsid w:val="00764172"/>
    <w:rsid w:val="00764871"/>
    <w:rsid w:val="0076688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A4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27E"/>
    <w:rsid w:val="00806E2B"/>
    <w:rsid w:val="008078C5"/>
    <w:rsid w:val="00810245"/>
    <w:rsid w:val="00811137"/>
    <w:rsid w:val="00811CD9"/>
    <w:rsid w:val="008124B9"/>
    <w:rsid w:val="00812A22"/>
    <w:rsid w:val="00814F37"/>
    <w:rsid w:val="0081505C"/>
    <w:rsid w:val="00816026"/>
    <w:rsid w:val="00817031"/>
    <w:rsid w:val="00817E55"/>
    <w:rsid w:val="008202F4"/>
    <w:rsid w:val="00821779"/>
    <w:rsid w:val="00821DD7"/>
    <w:rsid w:val="008220A4"/>
    <w:rsid w:val="008260DA"/>
    <w:rsid w:val="0082679F"/>
    <w:rsid w:val="0083019C"/>
    <w:rsid w:val="008302B6"/>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5A46"/>
    <w:rsid w:val="00867676"/>
    <w:rsid w:val="00867DA9"/>
    <w:rsid w:val="00871B4B"/>
    <w:rsid w:val="008726D2"/>
    <w:rsid w:val="00872C99"/>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28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AC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373"/>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47B3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AD"/>
    <w:rsid w:val="0097437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C0"/>
    <w:rsid w:val="009B36B8"/>
    <w:rsid w:val="009B3B58"/>
    <w:rsid w:val="009B3F29"/>
    <w:rsid w:val="009B5EEA"/>
    <w:rsid w:val="009C1485"/>
    <w:rsid w:val="009C148D"/>
    <w:rsid w:val="009C2598"/>
    <w:rsid w:val="009C2F8F"/>
    <w:rsid w:val="009C3734"/>
    <w:rsid w:val="009C48C6"/>
    <w:rsid w:val="009C6148"/>
    <w:rsid w:val="009C7694"/>
    <w:rsid w:val="009D032C"/>
    <w:rsid w:val="009D056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2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078"/>
    <w:rsid w:val="00A53EBF"/>
    <w:rsid w:val="00A53ED5"/>
    <w:rsid w:val="00A54239"/>
    <w:rsid w:val="00A5524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C0C"/>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E7E"/>
    <w:rsid w:val="00AF344A"/>
    <w:rsid w:val="00AF3627"/>
    <w:rsid w:val="00AF3952"/>
    <w:rsid w:val="00AF4244"/>
    <w:rsid w:val="00AF4E2D"/>
    <w:rsid w:val="00AF5246"/>
    <w:rsid w:val="00B00190"/>
    <w:rsid w:val="00B0080D"/>
    <w:rsid w:val="00B0183E"/>
    <w:rsid w:val="00B030A3"/>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4F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C08"/>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C5F"/>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AC2"/>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283D"/>
    <w:rsid w:val="00D23943"/>
    <w:rsid w:val="00D246D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C6D87"/>
    <w:rsid w:val="00DD01C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67F7"/>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4B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072"/>
    <w:rsid w:val="00F12593"/>
    <w:rsid w:val="00F12FF4"/>
    <w:rsid w:val="00F133B2"/>
    <w:rsid w:val="00F13982"/>
    <w:rsid w:val="00F1442D"/>
    <w:rsid w:val="00F144A6"/>
    <w:rsid w:val="00F15324"/>
    <w:rsid w:val="00F1573D"/>
    <w:rsid w:val="00F17A4C"/>
    <w:rsid w:val="00F17B3A"/>
    <w:rsid w:val="00F20BDD"/>
    <w:rsid w:val="00F20EB1"/>
    <w:rsid w:val="00F226F2"/>
    <w:rsid w:val="00F26D37"/>
    <w:rsid w:val="00F3000C"/>
    <w:rsid w:val="00F329F2"/>
    <w:rsid w:val="00F34383"/>
    <w:rsid w:val="00F34609"/>
    <w:rsid w:val="00F35D37"/>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NoList"/>
    <w:uiPriority w:val="99"/>
    <w:semiHidden/>
    <w:unhideWhenUsed/>
    <w:rsid w:val="005A1C66"/>
  </w:style>
  <w:style w:type="table" w:customStyle="1" w:styleId="2">
    <w:name w:val="Сетка таблицы2"/>
    <w:basedOn w:val="TableNormal"/>
    <w:next w:val="TableGrid"/>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
    <w:name w:val="TableGrid"/>
    <w:rsid w:val="001B3389"/>
    <w:pPr>
      <w:spacing w:after="0" w:line="240" w:lineRule="auto"/>
    </w:pPr>
    <w:rPr>
      <w:rFonts w:eastAsiaTheme="minorEastAsia"/>
      <w:lang w:val="ru-RU"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Нет списка1"/>
    <w:next w:val="NoList"/>
    <w:uiPriority w:val="99"/>
    <w:semiHidden/>
    <w:unhideWhenUsed/>
    <w:rsid w:val="005A1C66"/>
  </w:style>
  <w:style w:type="table" w:customStyle="1" w:styleId="2">
    <w:name w:val="Сетка таблицы2"/>
    <w:basedOn w:val="TableNormal"/>
    <w:next w:val="TableGrid"/>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
    <w:name w:val="TableGrid"/>
    <w:rsid w:val="001B3389"/>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116016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hyperlink" Target="https://e-docplat.mf.gov.md/document/13689904/preview" TargetMode="External"/><Relationship Id="rId10" Type="http://schemas.openxmlformats.org/officeDocument/2006/relationships/hyperlink" Target="http://www.ansc.md"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D1355-D0E2-4814-A66F-ECE8CADC8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21918</Words>
  <Characters>124936</Characters>
  <Application>Microsoft Office Word</Application>
  <DocSecurity>0</DocSecurity>
  <Lines>1041</Lines>
  <Paragraphs>293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3</cp:revision>
  <cp:lastPrinted>2021-11-01T13:10:00Z</cp:lastPrinted>
  <dcterms:created xsi:type="dcterms:W3CDTF">2023-03-16T12:18:00Z</dcterms:created>
  <dcterms:modified xsi:type="dcterms:W3CDTF">2023-03-16T12:18:00Z</dcterms:modified>
</cp:coreProperties>
</file>