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4552"/>
        <w:gridCol w:w="2004"/>
        <w:gridCol w:w="1462"/>
        <w:gridCol w:w="1404"/>
        <w:gridCol w:w="731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C00499" w:rsidRDefault="00743A1B" w:rsidP="004C5836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>
              <w:rPr>
                <w:noProof w:val="0"/>
                <w:lang w:val="it-IT"/>
              </w:rPr>
              <w:t>Anexa nr.1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950A8C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65555A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 </w:t>
            </w:r>
            <w:r w:rsidR="0071155B">
              <w:t xml:space="preserve">nr. </w:t>
            </w:r>
            <w:r w:rsidR="00600576">
              <w:t xml:space="preserve"> </w:t>
            </w:r>
            <w:r w:rsidR="005205DA">
              <w:t xml:space="preserve"> </w:t>
            </w:r>
            <w:r w:rsidR="001D7D11">
              <w:t xml:space="preserve"> </w:t>
            </w:r>
            <w:hyperlink r:id="rId5" w:tgtFrame="_blank" w:history="1">
              <w:r w:rsidR="001D7D11">
                <w:rPr>
                  <w:rStyle w:val="Hyperlink"/>
                  <w:rFonts w:ascii="Helvetica" w:hAnsi="Helvetica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ocds-b3wdp1-MD-1782895075068</w:t>
              </w:r>
            </w:hyperlink>
            <w:r w:rsidR="001D7D11">
              <w:t xml:space="preserve"> </w:t>
            </w:r>
            <w:r>
              <w:t>din</w:t>
            </w:r>
            <w:r w:rsidR="00AF5483">
              <w:t xml:space="preserve"> </w:t>
            </w:r>
            <w:r w:rsidR="001D7D11">
              <w:t>06.07.2026</w:t>
            </w:r>
            <w:bookmarkStart w:id="4" w:name="_GoBack"/>
            <w:bookmarkEnd w:id="4"/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B23E8E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B23E8E" w:rsidRPr="00516EE4">
              <w:rPr>
                <w:b/>
                <w:bCs/>
                <w:i/>
                <w:color w:val="000000" w:themeColor="text1"/>
              </w:rPr>
              <w:t xml:space="preserve"> </w:t>
            </w:r>
            <w:r w:rsidR="005205DA">
              <w:rPr>
                <w:b/>
                <w:bCs/>
                <w:i/>
                <w:color w:val="000000" w:themeColor="text1"/>
              </w:rPr>
              <w:t>Rechizite de birou</w:t>
            </w:r>
            <w:r w:rsidR="0065555A">
              <w:rPr>
                <w:b/>
                <w:bCs/>
                <w:i/>
                <w:color w:val="000000" w:themeColor="text1"/>
              </w:rPr>
              <w:t xml:space="preserve"> (repetat 2)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950A8C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950A8C"/>
        </w:tc>
      </w:tr>
      <w:tr w:rsidR="00743A1B" w:rsidRPr="0065496F" w:rsidTr="00743A1B">
        <w:trPr>
          <w:gridAfter w:val="1"/>
          <w:wAfter w:w="40" w:type="pct"/>
          <w:trHeight w:val="104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743A1B">
        <w:trPr>
          <w:gridAfter w:val="1"/>
          <w:wAfter w:w="40" w:type="pct"/>
          <w:trHeight w:val="28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743A1B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Ace de siguranță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Ace de siguranță (100 buc în set) ambalaj cutie din plastic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 ”Tigan”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5205DA" w:rsidP="00460B9F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Ac</w:t>
            </w:r>
            <w:r w:rsidR="00460B9F"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„Tigan” </w:t>
            </w:r>
          </w:p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Material: metal</w:t>
            </w:r>
            <w:r w:rsidRPr="0065555A">
              <w:rPr>
                <w:color w:val="000000" w:themeColor="text1"/>
                <w:sz w:val="22"/>
                <w:szCs w:val="22"/>
              </w:rPr>
              <w:br/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Lungimea acului 15 cm</w:t>
            </w:r>
            <w:r w:rsidRPr="0065555A">
              <w:rPr>
                <w:color w:val="000000" w:themeColor="text1"/>
                <w:sz w:val="22"/>
                <w:szCs w:val="22"/>
              </w:rPr>
              <w:br/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Cu orificiu pentru filet 7x2 mm</w:t>
            </w:r>
            <w:r w:rsidRPr="0065555A">
              <w:rPr>
                <w:color w:val="000000" w:themeColor="text1"/>
                <w:sz w:val="22"/>
                <w:szCs w:val="22"/>
              </w:rPr>
              <w:br/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Set - 10 bucati. ambalate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Ață pentru arhivare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>Ață pentru arhivare, 40 m,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Ascuțitoare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>Ascuțitoare cu container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Bandă retractabilă pentru măsurarea circumferinței abdomenului 150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retractabilă pentru măsurarea circumferinței abdomenului 150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 7,50 cm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Bibliograf 7,50 cm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</w:t>
            </w:r>
            <w:r w:rsidRPr="008F145A">
              <w:rPr>
                <w:color w:val="000000"/>
                <w:sz w:val="22"/>
                <w:szCs w:val="22"/>
              </w:rPr>
              <w:t xml:space="preserve"> 5 cm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Bibliograf 5 cm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</w:t>
            </w:r>
            <w:r>
              <w:rPr>
                <w:color w:val="000000"/>
                <w:sz w:val="22"/>
                <w:szCs w:val="22"/>
              </w:rPr>
              <w:t xml:space="preserve"> 7,50 cm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Bibliograf 7,50 cm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 5,5 cm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Bibliograf 5,5 cm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45mm*40m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ingustă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ingustă 12mm*25m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adezivă dublă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dublă 48mm*5m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adezivă dublă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dublă 12mm*5m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oranj, 48mm*33m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color: oranj, 48mm*33m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galben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color: galben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verde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color: verde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inchis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color: albastru inchis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deschis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color: albastru deschis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color: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Bandă adezivă lată color: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cec 57mm*21m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 w:themeColor="text1"/>
                <w:sz w:val="22"/>
                <w:szCs w:val="22"/>
              </w:rPr>
              <w:t xml:space="preserve">Bandă de hârtie termică, lățimea rolei 57 mm, lungimea 21m,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Diametru bucsa interior 12mm.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Bandă cec 57mm*40m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 w:themeColor="text1"/>
                <w:sz w:val="22"/>
                <w:szCs w:val="22"/>
              </w:rPr>
              <w:t xml:space="preserve">Bandă de hârtie termică, lățimea rolei 57 mm, lungimea 40 m,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Diametru bucsa interior 12mm.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 w:themeColor="text1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Baterii alcaline AA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 w:themeColor="text1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Baterii alcaline AAA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</w:rPr>
            </w:pPr>
            <w:r w:rsidRPr="00C72AE8">
              <w:rPr>
                <w:b w:val="0"/>
                <w:color w:val="000000" w:themeColor="text1"/>
                <w:sz w:val="22"/>
                <w:szCs w:val="22"/>
              </w:rPr>
              <w:t>Binder Clips 41mm negru</w:t>
            </w:r>
          </w:p>
          <w:p w:rsidR="00460B9F" w:rsidRPr="00C72AE8" w:rsidRDefault="00460B9F" w:rsidP="00460B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65555A">
              <w:rPr>
                <w:b w:val="0"/>
                <w:color w:val="000000" w:themeColor="text1"/>
                <w:sz w:val="22"/>
                <w:szCs w:val="22"/>
                <w:lang w:val="en-US"/>
              </w:rPr>
              <w:t>Binder Clips 41mm negru</w:t>
            </w:r>
            <w:r w:rsidRPr="0065555A">
              <w:rPr>
                <w:b w:val="0"/>
                <w:color w:val="000000" w:themeColor="text1"/>
                <w:sz w:val="22"/>
                <w:szCs w:val="22"/>
                <w:lang w:val="ro-RO"/>
              </w:rPr>
              <w:t>. Ambalat în cutie de carton câte 12 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</w:rPr>
            </w:pPr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Binder Clips </w:t>
            </w:r>
            <w:r w:rsidRPr="00C72AE8">
              <w:rPr>
                <w:b w:val="0"/>
                <w:color w:val="000000" w:themeColor="text1"/>
                <w:sz w:val="22"/>
                <w:szCs w:val="22"/>
                <w:lang w:val="ro-RO"/>
              </w:rPr>
              <w:t>25</w:t>
            </w:r>
            <w:r w:rsidRPr="00C72AE8">
              <w:rPr>
                <w:b w:val="0"/>
                <w:color w:val="000000" w:themeColor="text1"/>
                <w:sz w:val="22"/>
                <w:szCs w:val="22"/>
              </w:rPr>
              <w:t>mm negru</w:t>
            </w:r>
          </w:p>
          <w:p w:rsidR="00460B9F" w:rsidRPr="00C72AE8" w:rsidRDefault="00460B9F" w:rsidP="00460B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65555A">
              <w:rPr>
                <w:b w:val="0"/>
                <w:color w:val="000000" w:themeColor="text1"/>
                <w:sz w:val="22"/>
                <w:szCs w:val="22"/>
                <w:lang w:val="en-US"/>
              </w:rPr>
              <w:t>Binder Clips 25mm negru</w:t>
            </w:r>
            <w:r w:rsidRPr="0065555A">
              <w:rPr>
                <w:b w:val="0"/>
                <w:color w:val="000000" w:themeColor="text1"/>
                <w:sz w:val="22"/>
                <w:szCs w:val="22"/>
                <w:lang w:val="ro-RO"/>
              </w:rPr>
              <w:t>. Ambalat în cutie de carton câte 12 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Carton alb A4 (10foi –set)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65555A">
              <w:rPr>
                <w:b w:val="0"/>
                <w:color w:val="000000" w:themeColor="text1"/>
                <w:sz w:val="22"/>
                <w:szCs w:val="22"/>
                <w:lang w:val="ro-RO"/>
              </w:rPr>
              <w:t>Carton alb A4 (10foi –set)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Capsator 24/6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65555A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Capsator </w:t>
            </w:r>
            <w:r w:rsidRPr="0065555A"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  <w:t xml:space="preserve">metalic </w:t>
            </w:r>
            <w:r w:rsidRPr="0065555A">
              <w:rPr>
                <w:b w:val="0"/>
                <w:bCs w:val="0"/>
                <w:color w:val="000000" w:themeColor="text1"/>
                <w:sz w:val="22"/>
                <w:szCs w:val="22"/>
              </w:rPr>
              <w:t>№24/6, 20 foi, negru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nr.24/6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 xml:space="preserve">Capse p/u capsator nr.24/6, ambulate în cutie de carton a câte 1000 buc.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Capse p/u capsator nr.23/10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 xml:space="preserve">Capse p/u capsator nr.23/10, ambulate în cutie de carton a câte 1000 buc.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Capse p/u capsator nr.10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 xml:space="preserve">Capse p/u capsator nr.10. ambulate în cutie de carton a câte 1000 buc.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Clips din plastic pentru ecuson, negru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Clips din plastic pentru ecuson, negru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semplu cu radieră HB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Creion semplu cu radieră HB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simplu  3 B, fără radieră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Creion simplu  3 B, fără radieră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Cuțit de birou 18 mm, lamă retractabilă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shd w:val="clear" w:color="auto" w:fill="FFFFFF"/>
              <w:outlineLvl w:val="0"/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</w:pPr>
            <w:r w:rsidRPr="0065555A"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  <w:t>Cuțit  e birou 18mm lama retractabilă din oțel, corp plastic</w:t>
            </w:r>
          </w:p>
          <w:p w:rsidR="00460B9F" w:rsidRPr="0065555A" w:rsidRDefault="00460B9F" w:rsidP="00460B9F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Lame rezerve pentru </w:t>
            </w:r>
            <w:r w:rsidRPr="008F145A">
              <w:rPr>
                <w:color w:val="000000"/>
                <w:sz w:val="22"/>
                <w:szCs w:val="22"/>
              </w:rPr>
              <w:t>Cuțit de birou 18 mm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shd w:val="clear" w:color="auto" w:fill="FFFFFF"/>
              <w:outlineLvl w:val="0"/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</w:pPr>
            <w:r w:rsidRPr="0065555A">
              <w:rPr>
                <w:color w:val="000000"/>
                <w:sz w:val="22"/>
                <w:szCs w:val="22"/>
              </w:rPr>
              <w:t>Lame rezerve pentru Cuțit de birou 18 mm. Ambalat a câte 10 buc în cutie.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bandă (5mm*6m)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Corector bandă</w:t>
            </w:r>
          </w:p>
          <w:p w:rsidR="00460B9F" w:rsidRPr="006555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5555A">
              <w:rPr>
                <w:color w:val="000000"/>
                <w:sz w:val="22"/>
                <w:szCs w:val="22"/>
                <w:shd w:val="clear" w:color="auto" w:fill="FFFFFF"/>
              </w:rPr>
              <w:t xml:space="preserve">Lățime bandă: 5 mm. </w:t>
            </w:r>
          </w:p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  <w:shd w:val="clear" w:color="auto" w:fill="FFFFFF"/>
              </w:rPr>
              <w:t>Lungime bandă: 6 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pix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5205DA" w:rsidP="00460B9F">
            <w:pPr>
              <w:pStyle w:val="Titlu3"/>
              <w:spacing w:before="0"/>
              <w:ind w:firstLine="38"/>
              <w:jc w:val="left"/>
              <w:rPr>
                <w:rFonts w:ascii="Times New Roman" w:hAnsi="Times New Roman" w:cs="Times New Roman"/>
                <w:color w:val="000000" w:themeColor="text1"/>
                <w:spacing w:val="8"/>
                <w:sz w:val="22"/>
                <w:szCs w:val="22"/>
                <w:lang w:val="ro-RO"/>
              </w:rPr>
            </w:pPr>
            <w:r w:rsidRPr="0065555A"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Corector pix, cu vâ</w:t>
            </w:r>
            <w:r w:rsidR="00460B9F" w:rsidRPr="0065555A"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rf metalic, 10 ml.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pensula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pStyle w:val="Titlu3"/>
              <w:spacing w:before="0" w:after="150" w:line="360" w:lineRule="atLeast"/>
              <w:ind w:firstLine="0"/>
              <w:rPr>
                <w:rFonts w:ascii="Times New Roman" w:hAnsi="Times New Roman" w:cs="Times New Roman"/>
                <w:color w:val="000000" w:themeColor="text1"/>
                <w:spacing w:val="8"/>
                <w:sz w:val="22"/>
                <w:szCs w:val="22"/>
                <w:lang w:val="ro-RO"/>
              </w:rPr>
            </w:pPr>
            <w:r w:rsidRPr="0065555A"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Corector cu pensulă 20 ml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Clei PVA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Lipici lichid PVA</w:t>
            </w:r>
          </w:p>
          <w:p w:rsidR="00460B9F" w:rsidRPr="0065555A" w:rsidRDefault="00460B9F" w:rsidP="00460B9F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65555A">
              <w:rPr>
                <w:color w:val="000000" w:themeColor="text1"/>
                <w:sz w:val="22"/>
                <w:szCs w:val="22"/>
                <w:lang w:val="ro-RO"/>
              </w:rPr>
              <w:t>Cantitate - 40 ml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Clei stick 36 g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65555A">
              <w:rPr>
                <w:color w:val="000000" w:themeColor="text1"/>
                <w:sz w:val="22"/>
                <w:szCs w:val="22"/>
                <w:lang w:val="ro-RO"/>
              </w:rPr>
              <w:t>A</w:t>
            </w:r>
            <w:r w:rsidR="005205DA" w:rsidRPr="0065555A">
              <w:rPr>
                <w:color w:val="000000" w:themeColor="text1"/>
                <w:sz w:val="22"/>
                <w:szCs w:val="22"/>
                <w:lang w:val="ro-RO"/>
              </w:rPr>
              <w:t>deziv solid pentru încleierea hâ</w:t>
            </w:r>
            <w:r w:rsidRPr="0065555A">
              <w:rPr>
                <w:color w:val="000000" w:themeColor="text1"/>
                <w:sz w:val="22"/>
                <w:szCs w:val="22"/>
                <w:lang w:val="ro-RO"/>
              </w:rPr>
              <w:t xml:space="preserve">rtiei, cartonului. Se usucă rapid, lavabil, nu este toxic. </w:t>
            </w:r>
          </w:p>
          <w:p w:rsidR="00460B9F" w:rsidRPr="0065555A" w:rsidRDefault="00460B9F" w:rsidP="00460B9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65555A">
              <w:rPr>
                <w:color w:val="000000" w:themeColor="text1"/>
                <w:sz w:val="22"/>
                <w:szCs w:val="22"/>
                <w:lang w:val="ro-RO"/>
              </w:rPr>
              <w:t>Cantitate - 36 gr.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Clame mici triunghi (cutii)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5205DA">
            <w:pPr>
              <w:pStyle w:val="Titlu1"/>
              <w:spacing w:before="150" w:beforeAutospacing="0" w:after="150" w:afterAutospacing="0"/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</w:pPr>
            <w:r w:rsidRPr="006555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t xml:space="preserve">Clame (triunghiulare) 28mm, nichelate, </w:t>
            </w:r>
            <w:r w:rsidRPr="006555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lastRenderedPageBreak/>
              <w:t>ambalate în cutii de carton a câte 100buc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Clame mari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5205DA">
            <w:pPr>
              <w:pStyle w:val="Titlu1"/>
              <w:spacing w:before="150" w:beforeAutospacing="0" w:after="150" w:afterAutospacing="0"/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</w:pPr>
            <w:r w:rsidRPr="006555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t>Clame 50 mm, nichelate, ambalate în cutii de carton a câte 100buc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Cerneala p/u ștampile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Cerneala p/u ștampile, 30 ml, albastră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Pernuță de rezervă color E/R mică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Pernuță de rezervă color E/R mică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Carioci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>Carioci, set 12 culori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Calculator cu butoane mari (echivalent Citizen)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 xml:space="preserve">Calculator de masă mare, numărul de cifre 12 </w:t>
            </w:r>
            <w:r w:rsidRPr="0065555A">
              <w:rPr>
                <w:color w:val="000000"/>
                <w:sz w:val="22"/>
                <w:szCs w:val="22"/>
              </w:rPr>
              <w:t>(echivalent Citizen)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Dosar carton cu legatori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b/>
                <w:sz w:val="22"/>
                <w:szCs w:val="22"/>
              </w:rPr>
            </w:pPr>
            <w:r w:rsidRPr="0065555A">
              <w:rPr>
                <w:rStyle w:val="Robust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Mapa din carton, cu sireturi. Fabricata din carton rigid de calitate inalta, densitatea 360 gr/m2.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A4 (pachet-500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Hârtie A4 (pachet-500 foi) 80gr/m²,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A5 (pachet- 500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Hârtie A5 (pachet- 500 foi), 80gr/m²,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Hârtie A4 autoadezivă (100 foi în set)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Hârtie A4 autoadezivă (100 foi în set)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Hârtie pentru notițe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Hârtie pentru notițe, 90*90*90mm,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Foto A4 lucioasă, 210 gr/m²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Hârtie Foto A4 lucioasă, 210 gr/m² (50 foi),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Hârtie Foto A6, lucioasă, 210 gr/m²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Hârtie Foto A6, lucioasă, 210 gr/m², (50 foi),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Folii A4 (pachet-100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Folii A4 (pachet-100 buc), 45 mcm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Foi notițe cu autoadeziv 75x75mm (bej) (250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b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Foi notițe cu autoadeziv 75x75mm (bej) (250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Foi indigo (set-100file) </w:t>
            </w:r>
            <w:r w:rsidRPr="005205DA">
              <w:rPr>
                <w:color w:val="000000"/>
                <w:sz w:val="22"/>
                <w:szCs w:val="22"/>
              </w:rPr>
              <w:t>negre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Foi indigo (set-100file) negre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Foarfece de birou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 xml:space="preserve">Foarfece de birou,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Mânerele din plastic, cu formă ergonomică, lungime </w:t>
            </w:r>
            <w:r w:rsidRPr="0065555A">
              <w:rPr>
                <w:color w:val="000000" w:themeColor="text1"/>
                <w:sz w:val="22"/>
                <w:szCs w:val="22"/>
              </w:rPr>
              <w:t>1</w:t>
            </w:r>
            <w:r w:rsidRPr="0065555A">
              <w:rPr>
                <w:sz w:val="22"/>
                <w:szCs w:val="22"/>
              </w:rPr>
              <w:t>60-170mm.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Magneți în set (30mm*10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Magneți în set (30mm*10 buc), rotunzi, color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Marcher permanent pentru sticlă (negru)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Marcher permanent pentru sticlă (negru)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whiteboard set 4culori+burete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Marcher whiteboard set 4culori+burete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Marker 4 culori deschise (cu virf lat) set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Marker 4 culori deschise (cu virf lat) set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Marcher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Marcher negru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 xml:space="preserve">Marcher negru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cu folii (100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Mapă A4 fabricată din plastic neted, grosimea - 600 mkm. Copertă flexibilă. Diferite culori:roșu, negru, albastru, verde. Cotorul mapei poate fi completat manual.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Folii lucioase netede, 100 de buc. Densitatea stratului folie de polipropilenă are 40 mkm.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Mapă din plastic cu mecanism de prindere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5205DA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</w:pPr>
            <w:r w:rsidRPr="0065555A"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  <w:t>Mapă din plastic cu mecanism de Format A4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în colț cu deschidere pe dreapta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Mape în colț cu deschidere pe dreapta, Format A 4, 180 mk.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plastic (dosar cu șină)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Mape plastic (dosar cu șină), Format A4, 140 mkm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roșie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Panglică din satin roșie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bleu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Panglică din satin bleu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roz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Panglică din satin roz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verde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Panglică din satin verde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albă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Panglică din satin albă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Pix ulei, 1,0</w:t>
            </w:r>
            <w:r w:rsidRPr="008F145A">
              <w:rPr>
                <w:color w:val="000000"/>
                <w:sz w:val="22"/>
                <w:szCs w:val="22"/>
              </w:rPr>
              <w:t xml:space="preserve"> mm,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Pix ulei, 1,0 mm,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Pix ulei, 0,7 mm,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albastru cu radieră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Pix albastru cu radieră, 0,7 mm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Pix ulei, 0,7 mm, 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Pix ulei, 0,7 mm,  negru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Pix ulei, 0,7 mm,  negru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Pix cu su</w:t>
            </w:r>
            <w:r w:rsidRPr="008F145A">
              <w:rPr>
                <w:color w:val="000000"/>
                <w:sz w:val="22"/>
                <w:szCs w:val="22"/>
              </w:rPr>
              <w:t>port,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>Pix cu suport,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Perforator hârtie (20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5555A">
              <w:rPr>
                <w:color w:val="000000"/>
                <w:sz w:val="22"/>
                <w:szCs w:val="22"/>
                <w:shd w:val="clear" w:color="auto" w:fill="FFFFFF"/>
              </w:rPr>
              <w:t xml:space="preserve">Număr de coli perforate: 20 </w:t>
            </w:r>
          </w:p>
          <w:p w:rsidR="00460B9F" w:rsidRPr="006555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5555A">
              <w:rPr>
                <w:color w:val="000000"/>
                <w:sz w:val="22"/>
                <w:szCs w:val="22"/>
                <w:shd w:val="clear" w:color="auto" w:fill="FFFFFF"/>
              </w:rPr>
              <w:t xml:space="preserve">Număr de găuri perforate: 2 </w:t>
            </w:r>
          </w:p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  <w:shd w:val="clear" w:color="auto" w:fill="FFFFFF"/>
              </w:rPr>
              <w:t>Diametrul găurii perforate este de 6 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A4,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Plic A4,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30*40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Plic 30*40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A7/2*100mik 80*111  set-100 buc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Peliculă pentru laminator A7/2*100mik 80*111  set-100 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A4/2*175mik   set-100 buc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Peliculă pentru laminator A4/2*175mik   set-100 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Pungi tip maiou, 3 kg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Tip: Maiou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br/>
              <w:t>Mărimi (cm): (23+2x6)x40</w:t>
            </w:r>
            <w:r w:rsidRPr="0065555A">
              <w:rPr>
                <w:color w:val="000000" w:themeColor="text1"/>
                <w:sz w:val="22"/>
                <w:szCs w:val="22"/>
              </w:rPr>
              <w:br/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Sarcina recomandată de încărcare – 3 kg.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Pungi 14*32cm (set 1000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Pungi 14*32cm (set 1000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Rame A4 pentru documente, albe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212529"/>
                <w:sz w:val="22"/>
                <w:szCs w:val="22"/>
                <w:lang w:val="ro-RO"/>
              </w:rPr>
            </w:pPr>
            <w:r w:rsidRPr="0065555A">
              <w:rPr>
                <w:b w:val="0"/>
                <w:color w:val="212529"/>
                <w:sz w:val="22"/>
                <w:szCs w:val="22"/>
                <w:lang w:val="ro-RO"/>
              </w:rPr>
              <w:t>Ramă din lemn A4 pentru documente, plată,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Radieră dublă alb/sur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Radieră dublă alb/sur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Registru A4 matematică 48 file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 xml:space="preserve">Registru A4 matematică 48 file,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cu densitate de 60 gr./m2. Copertă din carton dens, (partea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față - albă, spate - gri), densitate de 200-250 gr./m2.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Riglă metal 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Riglă metal 30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Riglă plastic, color, 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Riglă plastic, color, 30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Registre A4 96 file (m</w:t>
            </w:r>
            <w:r w:rsidRPr="008F145A">
              <w:rPr>
                <w:color w:val="000000"/>
                <w:sz w:val="22"/>
                <w:szCs w:val="22"/>
              </w:rPr>
              <w:t>at</w:t>
            </w:r>
            <w:r>
              <w:rPr>
                <w:color w:val="000000"/>
                <w:sz w:val="22"/>
                <w:szCs w:val="22"/>
              </w:rPr>
              <w:t>ematică</w:t>
            </w:r>
            <w:r w:rsidRPr="008F145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 xml:space="preserve">Registru A4 matematică 96 file, </w:t>
            </w:r>
            <w:r w:rsidRPr="0065555A">
              <w:rPr>
                <w:color w:val="000000" w:themeColor="text1"/>
                <w:sz w:val="22"/>
                <w:szCs w:val="22"/>
                <w:shd w:val="clear" w:color="auto" w:fill="FFFFFF"/>
              </w:rPr>
              <w:t>cu densitate de 60 gr./m2. Copertă din carton dens, (partea față - albă, spate - gri), densitate de 200-250 gr./m2.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Stick USB 8 Gb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65555A">
              <w:rPr>
                <w:color w:val="000000"/>
                <w:sz w:val="22"/>
                <w:szCs w:val="22"/>
              </w:rPr>
              <w:t>Stick USB 8 Gb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Suport pentru documente orizontal (trei tăvițe, metal negru)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65555A">
              <w:rPr>
                <w:color w:val="000000"/>
                <w:sz w:val="22"/>
                <w:szCs w:val="22"/>
                <w:lang w:val="ro-RO"/>
              </w:rPr>
              <w:t xml:space="preserve">Suport pentru documente orizontal - </w:t>
            </w:r>
            <w:r w:rsidRPr="0065555A">
              <w:rPr>
                <w:color w:val="000000" w:themeColor="text1"/>
                <w:sz w:val="22"/>
                <w:szCs w:val="22"/>
                <w:lang w:val="ro-RO"/>
              </w:rPr>
              <w:t>Set din 3 tăvițe suprapozabile format A4 pentru clasificarea și păstrarea documentelor, hârtiilor. Fabricat din metal. Design modern, construcție comodă și funcțională. Culoarea - neagră.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E74129" w:rsidRDefault="00460B9F" w:rsidP="00460B9F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Sulă cancelarie, </w:t>
            </w:r>
            <w:r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14,5 cm, </w:t>
            </w:r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>dreaptă, mâner plastic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65555A" w:rsidRDefault="00460B9F" w:rsidP="00460B9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  <w:lang w:val="ro-RO"/>
              </w:rPr>
            </w:pPr>
            <w:r w:rsidRPr="0065555A">
              <w:rPr>
                <w:color w:val="000000" w:themeColor="text1"/>
                <w:sz w:val="22"/>
                <w:szCs w:val="22"/>
                <w:lang w:val="ro-RO"/>
              </w:rPr>
              <w:t>Sulă cancelarie, 14,5 cm, dreaptă, mâner plastic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Default="005205DA" w:rsidP="005205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Tablă magnetică rotativă 1500x100 mm</w:t>
            </w: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460B9F" w:rsidRPr="008F145A" w:rsidRDefault="005205DA" w:rsidP="00460B9F">
            <w:pPr>
              <w:rPr>
                <w:sz w:val="22"/>
                <w:szCs w:val="22"/>
              </w:rPr>
            </w:pPr>
            <w:r w:rsidRPr="00CE3408">
              <w:rPr>
                <w:b/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6725A3E0" wp14:editId="2A0CB300">
                  <wp:extent cx="1612265" cy="1619250"/>
                  <wp:effectExtent l="0" t="0" r="6985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26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65555A" w:rsidRDefault="005205DA" w:rsidP="005205DA">
            <w:pPr>
              <w:tabs>
                <w:tab w:val="left" w:pos="0"/>
                <w:tab w:val="left" w:pos="28"/>
              </w:tabs>
              <w:rPr>
                <w:sz w:val="22"/>
                <w:szCs w:val="22"/>
                <w:lang w:eastAsia="ru-RU"/>
              </w:rPr>
            </w:pPr>
            <w:r w:rsidRPr="0065555A">
              <w:rPr>
                <w:b/>
                <w:bCs/>
                <w:sz w:val="22"/>
                <w:szCs w:val="22"/>
                <w:lang w:eastAsia="ru-RU"/>
              </w:rPr>
              <w:t>Caracteristici principale:</w:t>
            </w:r>
          </w:p>
          <w:p w:rsidR="005205DA" w:rsidRPr="0065555A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ind w:left="170" w:hanging="17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Panou de lucru cu dimensiunea de </w:t>
            </w:r>
            <w:r w:rsidRPr="0065555A">
              <w:rPr>
                <w:bCs/>
                <w:sz w:val="22"/>
                <w:szCs w:val="22"/>
                <w:lang w:eastAsia="ru-RU"/>
              </w:rPr>
              <w:t>1500 x 1000 mm</w:t>
            </w:r>
            <w:r w:rsidRPr="0065555A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65555A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lastRenderedPageBreak/>
              <w:t xml:space="preserve">Suprafață dublă (față-verso), utilizabilă pe ambele părți </w:t>
            </w:r>
          </w:p>
          <w:p w:rsidR="005205DA" w:rsidRPr="0065555A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Sistem de rotație la </w:t>
            </w:r>
            <w:r w:rsidRPr="0065555A">
              <w:rPr>
                <w:bCs/>
                <w:sz w:val="22"/>
                <w:szCs w:val="22"/>
                <w:lang w:eastAsia="ru-RU"/>
              </w:rPr>
              <w:t>360</w:t>
            </w:r>
            <w:r w:rsidRPr="0065555A">
              <w:rPr>
                <w:b/>
                <w:bCs/>
                <w:sz w:val="22"/>
                <w:szCs w:val="22"/>
                <w:lang w:eastAsia="ru-RU"/>
              </w:rPr>
              <w:t>°</w:t>
            </w:r>
            <w:r w:rsidRPr="0065555A">
              <w:rPr>
                <w:sz w:val="22"/>
                <w:szCs w:val="22"/>
                <w:lang w:eastAsia="ru-RU"/>
              </w:rPr>
              <w:t xml:space="preserve">, cu mecanism de blocare la orice unghi </w:t>
            </w:r>
          </w:p>
          <w:p w:rsidR="005205DA" w:rsidRPr="0065555A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Suprafață durabilă, rezistentă la zgârieturi și substanțe chimice (inclusiv acizi) </w:t>
            </w:r>
          </w:p>
          <w:p w:rsidR="005205DA" w:rsidRPr="0065555A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Compatibilă cu markere pentru tablă albă și marcaje uzuale, ușor de șters </w:t>
            </w:r>
          </w:p>
          <w:p w:rsidR="005205DA" w:rsidRPr="0065555A" w:rsidRDefault="005205DA" w:rsidP="005205DA">
            <w:pPr>
              <w:tabs>
                <w:tab w:val="left" w:pos="0"/>
                <w:tab w:val="num" w:pos="28"/>
              </w:tabs>
              <w:ind w:left="28"/>
              <w:rPr>
                <w:sz w:val="22"/>
                <w:szCs w:val="22"/>
                <w:lang w:eastAsia="ru-RU"/>
              </w:rPr>
            </w:pPr>
            <w:r w:rsidRPr="0065555A">
              <w:rPr>
                <w:b/>
                <w:bCs/>
                <w:sz w:val="22"/>
                <w:szCs w:val="22"/>
                <w:lang w:eastAsia="ru-RU"/>
              </w:rPr>
              <w:t>Structură și mobilitate:</w:t>
            </w:r>
          </w:p>
          <w:p w:rsidR="005205DA" w:rsidRPr="0065555A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Suport metalic robust, finisaj gri deschis </w:t>
            </w:r>
          </w:p>
          <w:p w:rsidR="005205DA" w:rsidRPr="0065555A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Echipată cu </w:t>
            </w:r>
            <w:r w:rsidRPr="0065555A">
              <w:rPr>
                <w:bCs/>
                <w:sz w:val="22"/>
                <w:szCs w:val="22"/>
                <w:lang w:eastAsia="ru-RU"/>
              </w:rPr>
              <w:t>4 roți pivotante</w:t>
            </w:r>
            <w:r w:rsidRPr="0065555A">
              <w:rPr>
                <w:sz w:val="22"/>
                <w:szCs w:val="22"/>
                <w:lang w:eastAsia="ru-RU"/>
              </w:rPr>
              <w:t xml:space="preserve">, pentru deplasare ușoară </w:t>
            </w:r>
          </w:p>
          <w:p w:rsidR="005205DA" w:rsidRPr="0065555A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bCs/>
                <w:sz w:val="22"/>
                <w:szCs w:val="22"/>
                <w:lang w:eastAsia="ru-RU"/>
              </w:rPr>
              <w:t>2 roți cu sistem de blocare</w:t>
            </w:r>
            <w:r w:rsidRPr="0065555A">
              <w:rPr>
                <w:sz w:val="22"/>
                <w:szCs w:val="22"/>
                <w:lang w:eastAsia="ru-RU"/>
              </w:rPr>
              <w:t xml:space="preserve"> pentru stabilitate în poziție fixă </w:t>
            </w:r>
          </w:p>
          <w:p w:rsidR="005205DA" w:rsidRPr="0065555A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Tavă metalică emailată pentru accesorii, lungime </w:t>
            </w:r>
            <w:r w:rsidRPr="0065555A">
              <w:rPr>
                <w:bCs/>
                <w:sz w:val="22"/>
                <w:szCs w:val="22"/>
                <w:lang w:eastAsia="ru-RU"/>
              </w:rPr>
              <w:t>1000 mm</w:t>
            </w:r>
            <w:r w:rsidRPr="0065555A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65555A" w:rsidRDefault="005205DA" w:rsidP="005205DA">
            <w:pPr>
              <w:tabs>
                <w:tab w:val="left" w:pos="0"/>
                <w:tab w:val="num" w:pos="28"/>
              </w:tabs>
              <w:ind w:left="28"/>
              <w:rPr>
                <w:sz w:val="22"/>
                <w:szCs w:val="22"/>
                <w:lang w:eastAsia="ru-RU"/>
              </w:rPr>
            </w:pPr>
            <w:r w:rsidRPr="0065555A">
              <w:rPr>
                <w:b/>
                <w:bCs/>
                <w:sz w:val="22"/>
                <w:szCs w:val="22"/>
                <w:lang w:eastAsia="ru-RU"/>
              </w:rPr>
              <w:t>Dimensiuni și specificații tehnice:</w:t>
            </w:r>
          </w:p>
          <w:p w:rsidR="005205DA" w:rsidRPr="0065555A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lastRenderedPageBreak/>
              <w:t xml:space="preserve">Dimensiuni totale: </w:t>
            </w:r>
            <w:r w:rsidRPr="0065555A">
              <w:rPr>
                <w:bCs/>
                <w:sz w:val="22"/>
                <w:szCs w:val="22"/>
                <w:lang w:eastAsia="ru-RU"/>
              </w:rPr>
              <w:t>1620 x 1884 x 590 mm (L x Î x A)</w:t>
            </w:r>
            <w:r w:rsidRPr="0065555A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65555A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Dimensiuni panou rotativ: </w:t>
            </w:r>
            <w:r w:rsidRPr="0065555A">
              <w:rPr>
                <w:bCs/>
                <w:sz w:val="22"/>
                <w:szCs w:val="22"/>
                <w:lang w:eastAsia="ru-RU"/>
              </w:rPr>
              <w:t>1500 x 1000 mm</w:t>
            </w:r>
            <w:r w:rsidRPr="0065555A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65555A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Suprafață efectivă de scriere: </w:t>
            </w:r>
            <w:r w:rsidRPr="0065555A">
              <w:rPr>
                <w:bCs/>
                <w:sz w:val="22"/>
                <w:szCs w:val="22"/>
                <w:lang w:eastAsia="ru-RU"/>
              </w:rPr>
              <w:t>1470 x 970 mm (pe fiecare parte)</w:t>
            </w:r>
            <w:r w:rsidRPr="0065555A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65555A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Lățime cadru panou: </w:t>
            </w:r>
            <w:r w:rsidRPr="0065555A">
              <w:rPr>
                <w:bCs/>
                <w:sz w:val="22"/>
                <w:szCs w:val="22"/>
                <w:lang w:eastAsia="ru-RU"/>
              </w:rPr>
              <w:t>15 mm</w:t>
            </w:r>
            <w:r w:rsidRPr="0065555A">
              <w:rPr>
                <w:sz w:val="22"/>
                <w:szCs w:val="22"/>
                <w:lang w:eastAsia="ru-RU"/>
              </w:rPr>
              <w:t xml:space="preserve"> </w:t>
            </w:r>
          </w:p>
          <w:p w:rsidR="00460B9F" w:rsidRPr="0065555A" w:rsidRDefault="005205DA" w:rsidP="005205DA">
            <w:pPr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Greutate totală: </w:t>
            </w:r>
            <w:r w:rsidRPr="0065555A">
              <w:rPr>
                <w:bCs/>
                <w:sz w:val="22"/>
                <w:szCs w:val="22"/>
                <w:lang w:eastAsia="ru-RU"/>
              </w:rPr>
              <w:t>16,2 kg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5205DA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Default="005205DA" w:rsidP="005205DA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212529"/>
                <w:sz w:val="24"/>
                <w:szCs w:val="24"/>
                <w:lang w:val="en-US"/>
              </w:rPr>
            </w:pPr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lastRenderedPageBreak/>
              <w:t>Tablă flipchart-magnet, tripod, 70</w:t>
            </w:r>
            <w:r w:rsidRPr="00290903">
              <w:rPr>
                <w:b w:val="0"/>
                <w:color w:val="212529"/>
                <w:sz w:val="24"/>
                <w:szCs w:val="24"/>
              </w:rPr>
              <w:t>х</w:t>
            </w:r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t xml:space="preserve">100cm, </w:t>
            </w:r>
            <w:r>
              <w:rPr>
                <w:b w:val="0"/>
                <w:color w:val="212529"/>
                <w:sz w:val="24"/>
                <w:szCs w:val="24"/>
                <w:lang w:val="en-US"/>
              </w:rPr>
              <w:t>alba</w:t>
            </w:r>
          </w:p>
          <w:p w:rsidR="005205DA" w:rsidRPr="00290903" w:rsidRDefault="005205DA" w:rsidP="005205DA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212529"/>
                <w:sz w:val="24"/>
                <w:szCs w:val="24"/>
                <w:lang w:val="en-US"/>
              </w:rPr>
            </w:pPr>
          </w:p>
          <w:p w:rsidR="005205DA" w:rsidRPr="00290903" w:rsidRDefault="005205DA" w:rsidP="005205DA">
            <w:pPr>
              <w:rPr>
                <w:color w:val="000000"/>
                <w:sz w:val="22"/>
                <w:szCs w:val="22"/>
              </w:rPr>
            </w:pPr>
            <w:r>
              <w:rPr>
                <w:lang w:val="ru-RU" w:eastAsia="ru-RU"/>
                <w14:ligatures w14:val="standardContextual"/>
              </w:rPr>
              <w:drawing>
                <wp:inline distT="0" distB="0" distL="0" distR="0" wp14:anchorId="13C4046C" wp14:editId="61EA4D0B">
                  <wp:extent cx="1657350" cy="239077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239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65555A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Suprafață de scriere magnetică, dimensiune </w:t>
            </w:r>
            <w:r w:rsidRPr="0065555A">
              <w:rPr>
                <w:b/>
                <w:bCs/>
                <w:sz w:val="22"/>
                <w:szCs w:val="22"/>
                <w:lang w:eastAsia="ru-RU"/>
              </w:rPr>
              <w:t>70 × 100 cm</w:t>
            </w:r>
            <w:r w:rsidRPr="0065555A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65555A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65555A">
              <w:rPr>
                <w:sz w:val="22"/>
                <w:szCs w:val="22"/>
                <w:lang w:val="ru-RU" w:eastAsia="ru-RU"/>
              </w:rPr>
              <w:t xml:space="preserve">Realizată din materiale ecologice </w:t>
            </w:r>
          </w:p>
          <w:p w:rsidR="005205DA" w:rsidRPr="0065555A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Compatibilă cu markere pentru tablă albă </w:t>
            </w:r>
          </w:p>
          <w:p w:rsidR="005205DA" w:rsidRPr="0065555A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65555A">
              <w:rPr>
                <w:sz w:val="22"/>
                <w:szCs w:val="22"/>
                <w:lang w:val="ru-RU" w:eastAsia="ru-RU"/>
              </w:rPr>
              <w:t xml:space="preserve">Permite utilizarea hârtiei tip flipchart </w:t>
            </w:r>
          </w:p>
          <w:p w:rsidR="005205DA" w:rsidRPr="0065555A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65555A">
              <w:rPr>
                <w:sz w:val="22"/>
                <w:szCs w:val="22"/>
                <w:lang w:val="ru-RU" w:eastAsia="ru-RU"/>
              </w:rPr>
              <w:t xml:space="preserve">Ștergere ușoară cu burete uscat </w:t>
            </w:r>
          </w:p>
          <w:p w:rsidR="005205DA" w:rsidRPr="0065555A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Posibilitate de fixare a documentelor cu magneți </w:t>
            </w:r>
          </w:p>
          <w:p w:rsidR="005205DA" w:rsidRPr="0065555A" w:rsidRDefault="005205DA" w:rsidP="005205DA">
            <w:pPr>
              <w:rPr>
                <w:sz w:val="22"/>
                <w:szCs w:val="22"/>
                <w:lang w:eastAsia="ru-RU"/>
              </w:rPr>
            </w:pPr>
            <w:r w:rsidRPr="0065555A">
              <w:rPr>
                <w:b/>
                <w:bCs/>
                <w:sz w:val="22"/>
                <w:szCs w:val="22"/>
                <w:lang w:eastAsia="ru-RU"/>
              </w:rPr>
              <w:t>Stabilitate și siguranță:</w:t>
            </w:r>
          </w:p>
          <w:p w:rsidR="005205DA" w:rsidRPr="0065555A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Echipată cu </w:t>
            </w:r>
            <w:r w:rsidRPr="0065555A">
              <w:rPr>
                <w:bCs/>
                <w:sz w:val="22"/>
                <w:szCs w:val="22"/>
                <w:lang w:eastAsia="ru-RU"/>
              </w:rPr>
              <w:t>3 picioare din aluminiu</w:t>
            </w:r>
            <w:r w:rsidRPr="0065555A">
              <w:rPr>
                <w:sz w:val="22"/>
                <w:szCs w:val="22"/>
                <w:lang w:eastAsia="ru-RU"/>
              </w:rPr>
              <w:t xml:space="preserve">, robuste și stabile </w:t>
            </w:r>
          </w:p>
          <w:p w:rsidR="005205DA" w:rsidRPr="0065555A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lastRenderedPageBreak/>
              <w:t xml:space="preserve">Capete rotunjite pentru siguranță în utilizare </w:t>
            </w:r>
          </w:p>
          <w:p w:rsidR="005205DA" w:rsidRPr="0065555A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Design pliabil pentru transport și depozitare ușoară </w:t>
            </w:r>
          </w:p>
          <w:p w:rsidR="005205DA" w:rsidRPr="0065555A" w:rsidRDefault="005205DA" w:rsidP="005205DA">
            <w:pPr>
              <w:rPr>
                <w:sz w:val="22"/>
                <w:szCs w:val="22"/>
                <w:lang w:val="ru-RU" w:eastAsia="ru-RU"/>
              </w:rPr>
            </w:pPr>
            <w:r w:rsidRPr="0065555A">
              <w:rPr>
                <w:b/>
                <w:bCs/>
                <w:sz w:val="22"/>
                <w:szCs w:val="22"/>
                <w:lang w:val="ru-RU" w:eastAsia="ru-RU"/>
              </w:rPr>
              <w:t>Design și ergonomie:</w:t>
            </w:r>
          </w:p>
          <w:p w:rsidR="005205DA" w:rsidRPr="0065555A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Ramă din aluminiu cu finisaj gri elegant </w:t>
            </w:r>
          </w:p>
          <w:p w:rsidR="005205DA" w:rsidRPr="0065555A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sz w:val="22"/>
                <w:szCs w:val="22"/>
                <w:lang w:eastAsia="ru-RU"/>
              </w:rPr>
              <w:t xml:space="preserve">Suport pentru accesorii pe toată lățimea tablei </w:t>
            </w:r>
          </w:p>
          <w:p w:rsidR="005205DA" w:rsidRPr="0065555A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65555A">
              <w:rPr>
                <w:bCs/>
                <w:sz w:val="22"/>
                <w:szCs w:val="22"/>
                <w:lang w:eastAsia="ru-RU"/>
              </w:rPr>
              <w:t>Înălțime reglabilă până la 186 cm</w:t>
            </w:r>
            <w:r w:rsidRPr="0065555A">
              <w:rPr>
                <w:sz w:val="22"/>
                <w:szCs w:val="22"/>
                <w:lang w:eastAsia="ru-RU"/>
              </w:rPr>
              <w:t xml:space="preserve">, adaptabilă diferitelor nevoi </w:t>
            </w:r>
          </w:p>
          <w:p w:rsidR="005205DA" w:rsidRPr="0065555A" w:rsidRDefault="005205DA" w:rsidP="005205DA">
            <w:pPr>
              <w:rPr>
                <w:sz w:val="22"/>
                <w:szCs w:val="22"/>
                <w:lang w:val="ru-RU" w:eastAsia="ru-RU"/>
              </w:rPr>
            </w:pPr>
            <w:r w:rsidRPr="0065555A">
              <w:rPr>
                <w:b/>
                <w:bCs/>
                <w:sz w:val="22"/>
                <w:szCs w:val="22"/>
                <w:lang w:val="ru-RU" w:eastAsia="ru-RU"/>
              </w:rPr>
              <w:t>Asamblare și garanție:</w:t>
            </w:r>
          </w:p>
          <w:p w:rsidR="005205DA" w:rsidRPr="0065555A" w:rsidRDefault="005205DA" w:rsidP="005205DA">
            <w:pPr>
              <w:numPr>
                <w:ilvl w:val="0"/>
                <w:numId w:val="11"/>
              </w:numPr>
              <w:tabs>
                <w:tab w:val="clear" w:pos="720"/>
                <w:tab w:val="num" w:pos="170"/>
              </w:tabs>
              <w:ind w:left="170" w:hanging="283"/>
              <w:rPr>
                <w:sz w:val="22"/>
                <w:szCs w:val="22"/>
                <w:lang w:val="ru-RU" w:eastAsia="ru-RU"/>
              </w:rPr>
            </w:pPr>
            <w:r w:rsidRPr="0065555A">
              <w:rPr>
                <w:sz w:val="22"/>
                <w:szCs w:val="22"/>
                <w:lang w:val="ru-RU" w:eastAsia="ru-RU"/>
              </w:rPr>
              <w:t xml:space="preserve">Montare simplă, conform instrucțiunilor incluse </w:t>
            </w:r>
          </w:p>
          <w:p w:rsidR="005205DA" w:rsidRPr="0065555A" w:rsidRDefault="005205DA" w:rsidP="005205DA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5555A">
              <w:rPr>
                <w:sz w:val="22"/>
                <w:szCs w:val="22"/>
                <w:lang w:eastAsia="ru-RU"/>
              </w:rPr>
              <w:t>Set complet de instalare (elemente de fixare + cheie)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DA" w:rsidRPr="000A57E7" w:rsidRDefault="005205DA" w:rsidP="005205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</w:tr>
      <w:tr w:rsidR="005205DA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8F145A" w:rsidRDefault="005205DA" w:rsidP="005205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Șervețele umede pentru monitor (100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65555A" w:rsidRDefault="005205DA" w:rsidP="005205DA">
            <w:pPr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5555A">
              <w:rPr>
                <w:color w:val="000000"/>
                <w:sz w:val="22"/>
                <w:szCs w:val="22"/>
              </w:rPr>
              <w:t>Șervețele umede pentru monitor (100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DA" w:rsidRPr="000A57E7" w:rsidRDefault="005205DA" w:rsidP="005205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</w:tr>
      <w:tr w:rsidR="00F21E33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E74129" w:rsidRDefault="00F21E33" w:rsidP="00F21E33">
            <w:pPr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13D84">
              <w:rPr>
                <w:b/>
              </w:rPr>
              <w:t xml:space="preserve">Lotul 2 Distrugător de documente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33" w:rsidRPr="0065555A" w:rsidRDefault="00F21E33" w:rsidP="00F21E3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E33" w:rsidRPr="000A57E7" w:rsidRDefault="00F21E33" w:rsidP="00F21E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</w:tr>
      <w:tr w:rsidR="00F21E33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8F145A" w:rsidRDefault="00F21E33" w:rsidP="00F21E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Distrugător de documente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33" w:rsidRPr="0065555A" w:rsidRDefault="00F21E33" w:rsidP="00F21E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 xml:space="preserve">Tip tăiere transversal Nivel de securitate: P - 4 Capacitate de tăiere: minim 6 coli de hârtie A4 (80g/m2 ) </w:t>
            </w:r>
          </w:p>
          <w:p w:rsidR="00F21E33" w:rsidRPr="0065555A" w:rsidRDefault="00F21E33" w:rsidP="00F21E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lastRenderedPageBreak/>
              <w:t xml:space="preserve">Lățimea de încărcare a hârtiei: minim 220 mm Nivel de zgomot: 70 - 80 dB Recipient detașabil cu o capacitate de minim 10 litri Auto/Start/Stop </w:t>
            </w:r>
          </w:p>
          <w:p w:rsidR="00F21E33" w:rsidRPr="0065555A" w:rsidRDefault="00F21E33" w:rsidP="00F21E33">
            <w:pPr>
              <w:autoSpaceDE w:val="0"/>
              <w:autoSpaceDN w:val="0"/>
              <w:adjustRightInd w:val="0"/>
              <w:ind w:firstLine="28"/>
              <w:rPr>
                <w:sz w:val="22"/>
                <w:szCs w:val="22"/>
              </w:rPr>
            </w:pPr>
            <w:r w:rsidRPr="0065555A">
              <w:rPr>
                <w:sz w:val="22"/>
                <w:szCs w:val="22"/>
              </w:rPr>
              <w:t>Protecție la supraîncălzire</w:t>
            </w:r>
          </w:p>
          <w:p w:rsidR="00F21E33" w:rsidRPr="0065555A" w:rsidRDefault="00F21E33" w:rsidP="00F21E33">
            <w:pPr>
              <w:autoSpaceDE w:val="0"/>
              <w:autoSpaceDN w:val="0"/>
              <w:adjustRightInd w:val="0"/>
              <w:ind w:firstLine="28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5555A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Termen de garanție 24 luni.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E33" w:rsidRPr="000A57E7" w:rsidRDefault="00F21E33" w:rsidP="00F21E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33" w:rsidRPr="0065496F" w:rsidRDefault="00F21E33" w:rsidP="00F21E33">
            <w:pPr>
              <w:rPr>
                <w:sz w:val="20"/>
                <w:szCs w:val="20"/>
              </w:rPr>
            </w:pPr>
          </w:p>
        </w:tc>
      </w:tr>
      <w:tr w:rsidR="0065555A" w:rsidRPr="0065496F" w:rsidTr="000A7277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55A" w:rsidRPr="00BC64A2" w:rsidRDefault="0065555A" w:rsidP="0065555A">
            <w:pPr>
              <w:rPr>
                <w:color w:val="000000" w:themeColor="text1"/>
              </w:rPr>
            </w:pPr>
            <w:r w:rsidRPr="00BC64A2">
              <w:rPr>
                <w:bCs/>
                <w:lang w:eastAsia="ro-RO"/>
              </w:rPr>
              <w:lastRenderedPageBreak/>
              <w:t>Hârtie lubrifiantă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55A" w:rsidRPr="00BC64A2" w:rsidRDefault="0065555A" w:rsidP="006555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55A" w:rsidRPr="00BC64A2" w:rsidRDefault="0065555A" w:rsidP="0065555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55A" w:rsidRPr="00BC64A2" w:rsidRDefault="0065555A" w:rsidP="0065555A">
            <w:pPr>
              <w:rPr>
                <w:lang w:eastAsia="ro-RO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55A" w:rsidRPr="0065555A" w:rsidRDefault="0065555A" w:rsidP="0065555A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65555A">
              <w:rPr>
                <w:sz w:val="22"/>
                <w:szCs w:val="22"/>
                <w:lang w:eastAsia="ro-RO"/>
              </w:rPr>
              <w:t>Hârtie lubrifiantă cu ulei pentru distrugătoare de documente.</w:t>
            </w:r>
            <w:r w:rsidRPr="0065555A"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</w:p>
          <w:p w:rsidR="0065555A" w:rsidRPr="0065555A" w:rsidRDefault="0065555A" w:rsidP="0065555A">
            <w:pPr>
              <w:rPr>
                <w:sz w:val="22"/>
                <w:szCs w:val="22"/>
                <w:lang w:eastAsia="ro-RO"/>
              </w:rPr>
            </w:pPr>
            <w:r w:rsidRPr="0065555A">
              <w:rPr>
                <w:sz w:val="22"/>
                <w:szCs w:val="22"/>
                <w:lang w:eastAsia="ro-RO"/>
              </w:rPr>
              <w:t>Nu conține substanțe periculoase sau poluanți.</w:t>
            </w:r>
          </w:p>
          <w:p w:rsidR="0065555A" w:rsidRPr="0065555A" w:rsidRDefault="0065555A" w:rsidP="0065555A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65555A">
              <w:rPr>
                <w:b/>
                <w:bCs/>
                <w:sz w:val="22"/>
                <w:szCs w:val="22"/>
                <w:lang w:eastAsia="ro-RO"/>
              </w:rPr>
              <w:t>Compatibilitate cu</w:t>
            </w:r>
            <w:r w:rsidRPr="0065555A">
              <w:rPr>
                <w:sz w:val="22"/>
                <w:szCs w:val="22"/>
                <w:lang w:eastAsia="ro-RO"/>
              </w:rPr>
              <w:t xml:space="preserve"> toate distrugătoarele cu tăiere în fragmente (care nu au sistem automat de lubrifiere)</w:t>
            </w:r>
            <w:r w:rsidRPr="0065555A">
              <w:rPr>
                <w:b/>
                <w:bCs/>
                <w:sz w:val="22"/>
                <w:szCs w:val="22"/>
                <w:lang w:eastAsia="ro-RO"/>
              </w:rPr>
              <w:t>.</w:t>
            </w:r>
          </w:p>
          <w:p w:rsidR="0065555A" w:rsidRPr="0065555A" w:rsidRDefault="0065555A" w:rsidP="0065555A">
            <w:pPr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5555A">
              <w:rPr>
                <w:b/>
                <w:bCs/>
                <w:sz w:val="22"/>
                <w:szCs w:val="22"/>
                <w:lang w:eastAsia="ro-RO"/>
              </w:rPr>
              <w:t>Ambalaj: 12 foi</w:t>
            </w:r>
            <w:r w:rsidRPr="0065555A">
              <w:rPr>
                <w:sz w:val="22"/>
                <w:szCs w:val="22"/>
                <w:lang w:eastAsia="ro-RO"/>
              </w:rPr>
              <w:t xml:space="preserve"> per set.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55A" w:rsidRPr="000A57E7" w:rsidRDefault="0065555A" w:rsidP="006555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55A" w:rsidRPr="0065496F" w:rsidRDefault="0065555A" w:rsidP="0065555A">
            <w:pPr>
              <w:rPr>
                <w:sz w:val="20"/>
                <w:szCs w:val="20"/>
              </w:rPr>
            </w:pPr>
          </w:p>
        </w:tc>
      </w:tr>
      <w:tr w:rsidR="0065555A" w:rsidRPr="00C00499" w:rsidTr="00743A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55A" w:rsidRPr="00C00499" w:rsidRDefault="0065555A" w:rsidP="0065555A">
            <w:pPr>
              <w:tabs>
                <w:tab w:val="left" w:pos="6120"/>
              </w:tabs>
            </w:pPr>
          </w:p>
          <w:p w:rsidR="0065555A" w:rsidRPr="00C00499" w:rsidRDefault="0065555A" w:rsidP="0065555A">
            <w:r w:rsidRPr="00C00499">
              <w:t>Semnat:_______________ Numele, Prenumele:_____________________________ În calitate de: ________________</w:t>
            </w:r>
          </w:p>
          <w:p w:rsidR="0065555A" w:rsidRPr="00C00499" w:rsidRDefault="0065555A" w:rsidP="0065555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65555A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65555A" w:rsidRPr="00DC35AC" w:rsidRDefault="0065555A" w:rsidP="001D7D11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65555A" w:rsidRPr="00C00499" w:rsidRDefault="0065555A" w:rsidP="001D7D1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5555A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55A" w:rsidRPr="00C00499" w:rsidRDefault="0065555A" w:rsidP="001D7D1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65555A" w:rsidRPr="007C0C9D" w:rsidRDefault="0065555A" w:rsidP="001D7D1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5555A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55A" w:rsidRPr="00743A1B" w:rsidRDefault="0065555A" w:rsidP="001D7D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65555A" w:rsidRPr="00845C1B" w:rsidRDefault="0065555A" w:rsidP="001D7D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65555A" w:rsidRPr="00845C1B" w:rsidRDefault="0065555A" w:rsidP="001D7D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65555A" w:rsidRPr="00845C1B" w:rsidRDefault="0065555A" w:rsidP="001D7D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65555A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55A" w:rsidRPr="00743A1B" w:rsidRDefault="0065555A" w:rsidP="001D7D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65555A" w:rsidRPr="00845C1B" w:rsidRDefault="0065555A" w:rsidP="001D7D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65555A" w:rsidRPr="00845C1B" w:rsidRDefault="0065555A" w:rsidP="001D7D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65555A" w:rsidRPr="00845C1B" w:rsidRDefault="0065555A" w:rsidP="001D7D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65555A" w:rsidRPr="00C00499" w:rsidRDefault="0065555A" w:rsidP="0065555A">
            <w:pPr>
              <w:rPr>
                <w:bCs/>
                <w:iCs/>
              </w:rPr>
            </w:pPr>
          </w:p>
        </w:tc>
      </w:tr>
    </w:tbl>
    <w:p w:rsidR="00F01031" w:rsidRDefault="00F01031"/>
    <w:p w:rsidR="00460B9F" w:rsidRDefault="00460B9F"/>
    <w:sectPr w:rsidR="00460B9F" w:rsidSect="00FF0692">
      <w:pgSz w:w="16838" w:h="11906" w:orient="landscape"/>
      <w:pgMar w:top="1134" w:right="851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370"/>
    <w:multiLevelType w:val="multilevel"/>
    <w:tmpl w:val="3B52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90ABE"/>
    <w:multiLevelType w:val="multilevel"/>
    <w:tmpl w:val="B9B6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25AC1"/>
    <w:multiLevelType w:val="multilevel"/>
    <w:tmpl w:val="DA9C1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54F3D"/>
    <w:multiLevelType w:val="multilevel"/>
    <w:tmpl w:val="4788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867C9D"/>
    <w:multiLevelType w:val="multilevel"/>
    <w:tmpl w:val="E7ECE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6A6CB0"/>
    <w:multiLevelType w:val="multilevel"/>
    <w:tmpl w:val="F7F8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60FDE"/>
    <w:multiLevelType w:val="multilevel"/>
    <w:tmpl w:val="B532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9D70E1"/>
    <w:multiLevelType w:val="multilevel"/>
    <w:tmpl w:val="9A1CAA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40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3D1057EA"/>
    <w:multiLevelType w:val="multilevel"/>
    <w:tmpl w:val="F5A8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54DA9"/>
    <w:multiLevelType w:val="multilevel"/>
    <w:tmpl w:val="3812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205A6F"/>
    <w:multiLevelType w:val="multilevel"/>
    <w:tmpl w:val="4BD8E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1B09C8"/>
    <w:rsid w:val="001D7D11"/>
    <w:rsid w:val="00460B9F"/>
    <w:rsid w:val="004C5836"/>
    <w:rsid w:val="005205DA"/>
    <w:rsid w:val="00600576"/>
    <w:rsid w:val="00635128"/>
    <w:rsid w:val="0065555A"/>
    <w:rsid w:val="0071155B"/>
    <w:rsid w:val="00743A1B"/>
    <w:rsid w:val="007F1455"/>
    <w:rsid w:val="008F27E8"/>
    <w:rsid w:val="00AB2D82"/>
    <w:rsid w:val="00AF5483"/>
    <w:rsid w:val="00B23E8E"/>
    <w:rsid w:val="00B3479F"/>
    <w:rsid w:val="00F01031"/>
    <w:rsid w:val="00F21E33"/>
    <w:rsid w:val="00FA6704"/>
    <w:rsid w:val="00FF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BBE97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FF0692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F0692"/>
    <w:pPr>
      <w:keepNext/>
      <w:keepLines/>
      <w:spacing w:before="40"/>
      <w:ind w:firstLine="709"/>
      <w:jc w:val="both"/>
      <w:outlineLvl w:val="2"/>
    </w:pPr>
    <w:rPr>
      <w:rFonts w:asciiTheme="majorHAnsi" w:eastAsiaTheme="majorEastAsia" w:hAnsiTheme="majorHAnsi" w:cstheme="majorBidi"/>
      <w:noProof w:val="0"/>
      <w:color w:val="1F4D78" w:themeColor="accent1" w:themeShade="7F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rsid w:val="00FF069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FF0692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FF06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Robust">
    <w:name w:val="Strong"/>
    <w:basedOn w:val="Fontdeparagrafimplicit"/>
    <w:uiPriority w:val="22"/>
    <w:qFormat/>
    <w:rsid w:val="00FF06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tender.gov.md/tenders/ocds-b3wdp1-MD-178289507506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1781</Words>
  <Characters>10155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2023-12-20T09:22:00Z</dcterms:created>
  <dcterms:modified xsi:type="dcterms:W3CDTF">2026-07-01T08:44:00Z</dcterms:modified>
</cp:coreProperties>
</file>