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2D4" w:rsidRDefault="009802D4" w:rsidP="002F3BBA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</w:pPr>
      <w:r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  <w:t xml:space="preserve">                                                                                             Anexa nr.1</w:t>
      </w:r>
    </w:p>
    <w:p w:rsidR="009802D4" w:rsidRPr="008D24DB" w:rsidRDefault="009802D4" w:rsidP="009802D4">
      <w:pPr>
        <w:spacing w:before="240" w:after="120"/>
        <w:jc w:val="center"/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</w:pPr>
      <w:r w:rsidRPr="008D24DB">
        <w:rPr>
          <w:rFonts w:ascii="Times New Roman R" w:eastAsia="Times New Roman" w:hAnsi="Times New Roman R"/>
          <w:b/>
          <w:caps/>
          <w:sz w:val="30"/>
          <w:szCs w:val="18"/>
          <w:lang w:val="ro-RO" w:eastAsia="ro-RO"/>
        </w:rPr>
        <w:t xml:space="preserve">Caiet de sarcini </w:t>
      </w:r>
    </w:p>
    <w:p w:rsidR="009802D4" w:rsidRPr="009802D4" w:rsidRDefault="009802D4" w:rsidP="009802D4">
      <w:pPr>
        <w:spacing w:before="120" w:after="120"/>
        <w:jc w:val="center"/>
        <w:rPr>
          <w:rFonts w:eastAsia="Times New Roman"/>
          <w:b/>
          <w:bCs/>
          <w:iCs/>
          <w:szCs w:val="24"/>
          <w:lang w:val="ro-RO" w:eastAsia="ro-RO"/>
        </w:rPr>
      </w:pPr>
      <w:r>
        <w:rPr>
          <w:rFonts w:eastAsia="Times New Roman"/>
          <w:b/>
          <w:bCs/>
          <w:iCs/>
          <w:szCs w:val="24"/>
          <w:lang w:val="ro-RO" w:eastAsia="ro-RO"/>
        </w:rPr>
        <w:t xml:space="preserve">pentru </w:t>
      </w:r>
      <w:proofErr w:type="spellStart"/>
      <w:r>
        <w:rPr>
          <w:rFonts w:eastAsia="Times New Roman"/>
          <w:b/>
          <w:bCs/>
          <w:iCs/>
          <w:szCs w:val="24"/>
          <w:lang w:val="ro-RO" w:eastAsia="ro-RO"/>
        </w:rPr>
        <w:t>achiziţia</w:t>
      </w:r>
      <w:proofErr w:type="spellEnd"/>
      <w:r>
        <w:rPr>
          <w:rFonts w:eastAsia="Times New Roman"/>
          <w:b/>
          <w:bCs/>
          <w:iCs/>
          <w:szCs w:val="24"/>
          <w:lang w:val="ro-RO" w:eastAsia="ro-RO"/>
        </w:rPr>
        <w:t xml:space="preserve"> lucrărilor/serviciilor</w:t>
      </w:r>
    </w:p>
    <w:p w:rsidR="003208F0" w:rsidRPr="00D338AA" w:rsidRDefault="00223483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Cs/>
          <w:sz w:val="24"/>
          <w:szCs w:val="24"/>
          <w:lang w:val="ro-RO" w:eastAsia="ro-RO"/>
        </w:rPr>
      </w:pPr>
      <w:r w:rsidRPr="00D338AA">
        <w:rPr>
          <w:rFonts w:eastAsia="Times New Roman"/>
          <w:b/>
          <w:spacing w:val="-3"/>
          <w:sz w:val="24"/>
          <w:szCs w:val="24"/>
          <w:lang w:val="ro-RO" w:eastAsia="ro-RO"/>
        </w:rPr>
        <w:t>Obiectul caietului de sarcini:</w:t>
      </w:r>
      <w:r w:rsidR="003F26D7" w:rsidRPr="00D338AA">
        <w:rPr>
          <w:rFonts w:eastAsia="Times New Roman"/>
          <w:b/>
          <w:spacing w:val="-3"/>
          <w:sz w:val="24"/>
          <w:szCs w:val="24"/>
          <w:lang w:val="ro-RO" w:eastAsia="ro-RO"/>
        </w:rPr>
        <w:t xml:space="preserve"> </w:t>
      </w:r>
      <w:r w:rsidR="00DA1F72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prezentul caiet de sarcini tratează lucrările de reparații și deservire ale utilajelor și sculelor de </w:t>
      </w:r>
      <w:proofErr w:type="spellStart"/>
      <w:r w:rsidR="003208F0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>mînă</w:t>
      </w:r>
      <w:proofErr w:type="spellEnd"/>
      <w:r w:rsidR="003208F0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 </w:t>
      </w:r>
      <w:r w:rsidR="00DA1F72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cuprinse în </w:t>
      </w:r>
      <w:r w:rsidR="00CF055D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>A</w:t>
      </w:r>
      <w:r w:rsidR="00DA1F72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nexa nr.1, care se găsesc în dotarea subdiviziunilor </w:t>
      </w:r>
      <w:r w:rsidR="00DA1F72" w:rsidRPr="00D338AA">
        <w:rPr>
          <w:rFonts w:eastAsia="Times New Roman"/>
          <w:bCs/>
          <w:sz w:val="24"/>
          <w:szCs w:val="24"/>
          <w:lang w:val="ro-RO" w:eastAsia="ro-RO"/>
        </w:rPr>
        <w:t>„TERMOELECTRICA” S.A.</w:t>
      </w:r>
      <w:r w:rsidR="003208F0" w:rsidRPr="00D338AA">
        <w:rPr>
          <w:rFonts w:eastAsia="Times New Roman"/>
          <w:bCs/>
          <w:sz w:val="24"/>
          <w:szCs w:val="24"/>
          <w:lang w:val="ro-RO" w:eastAsia="ro-RO"/>
        </w:rPr>
        <w:t xml:space="preserve"> </w:t>
      </w:r>
      <w:r w:rsidR="00316718" w:rsidRPr="00D338AA">
        <w:rPr>
          <w:rFonts w:eastAsia="Times New Roman"/>
          <w:bCs/>
          <w:sz w:val="24"/>
          <w:szCs w:val="24"/>
          <w:lang w:val="ro-RO" w:eastAsia="ro-RO"/>
        </w:rPr>
        <w:t xml:space="preserve">   </w:t>
      </w:r>
      <w:bookmarkStart w:id="0" w:name="_Hlk100828513"/>
      <w:r w:rsidR="003208F0" w:rsidRPr="00D338AA">
        <w:rPr>
          <w:b/>
          <w:bCs/>
          <w:sz w:val="24"/>
          <w:szCs w:val="24"/>
          <w:lang w:val="ro-RO"/>
        </w:rPr>
        <w:t xml:space="preserve">Cod CPV </w:t>
      </w:r>
      <w:r w:rsidR="00213778" w:rsidRPr="00D338AA">
        <w:rPr>
          <w:rFonts w:eastAsia="Times New Roman"/>
          <w:b/>
          <w:bCs/>
          <w:sz w:val="24"/>
          <w:szCs w:val="24"/>
          <w:lang w:val="ro-RO"/>
        </w:rPr>
        <w:t>50000000-5</w:t>
      </w:r>
    </w:p>
    <w:bookmarkEnd w:id="0"/>
    <w:p w:rsidR="003208F0" w:rsidRPr="00D338AA" w:rsidRDefault="003208F0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Scopul</w:t>
      </w:r>
      <w:r w:rsidRPr="00D338AA">
        <w:rPr>
          <w:rFonts w:eastAsia="Times New Roman"/>
          <w:b/>
          <w:bCs/>
          <w:sz w:val="24"/>
          <w:szCs w:val="24"/>
          <w:lang w:val="en-US"/>
        </w:rPr>
        <w:t xml:space="preserve">: </w:t>
      </w:r>
      <w:r w:rsidRPr="00D338AA">
        <w:rPr>
          <w:rFonts w:eastAsia="Times New Roman"/>
          <w:b/>
          <w:bCs/>
          <w:sz w:val="24"/>
          <w:szCs w:val="24"/>
          <w:lang w:val="ro-RO"/>
        </w:rPr>
        <w:t xml:space="preserve"> </w:t>
      </w:r>
      <w:r w:rsidRPr="00D338AA">
        <w:rPr>
          <w:rFonts w:eastAsia="Times New Roman"/>
          <w:sz w:val="24"/>
          <w:szCs w:val="24"/>
          <w:lang w:val="ro-RO"/>
        </w:rPr>
        <w:t>Menținerea în stare de funcționare în condiții de siguranță a</w:t>
      </w:r>
      <w:r w:rsidRPr="00D338AA">
        <w:rPr>
          <w:rFonts w:eastAsia="Times New Roman"/>
          <w:b/>
          <w:bCs/>
          <w:sz w:val="24"/>
          <w:szCs w:val="24"/>
          <w:lang w:val="ro-RO"/>
        </w:rPr>
        <w:t xml:space="preserve"> </w:t>
      </w:r>
      <w:r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>utilajelor și sculelor de m</w:t>
      </w:r>
      <w:r w:rsidR="0032129D"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>â</w:t>
      </w:r>
      <w:r w:rsidRPr="00D338AA">
        <w:rPr>
          <w:rFonts w:eastAsia="Times New Roman"/>
          <w:bCs/>
          <w:spacing w:val="-3"/>
          <w:sz w:val="24"/>
          <w:szCs w:val="24"/>
          <w:lang w:val="ro-RO" w:eastAsia="ro-RO"/>
        </w:rPr>
        <w:t xml:space="preserve">nă  din dotarea subdiviziunilor </w:t>
      </w:r>
      <w:r w:rsidRPr="00D338AA">
        <w:rPr>
          <w:rFonts w:eastAsia="Times New Roman"/>
          <w:bCs/>
          <w:sz w:val="24"/>
          <w:szCs w:val="24"/>
          <w:lang w:val="ro-RO" w:eastAsia="ro-RO"/>
        </w:rPr>
        <w:t>„TERMOELECTRICA” S.A, sculelor necesare desfășurării în bune condiții a activității de reparații.</w:t>
      </w:r>
    </w:p>
    <w:p w:rsidR="003208F0" w:rsidRPr="00D338AA" w:rsidRDefault="003208F0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Nomenclatorul de lucrări</w:t>
      </w:r>
      <w:r w:rsidR="00E12BD8" w:rsidRPr="00D338AA">
        <w:rPr>
          <w:rFonts w:eastAsia="Times New Roman"/>
          <w:b/>
          <w:bCs/>
          <w:sz w:val="24"/>
          <w:szCs w:val="24"/>
          <w:lang w:val="ro-RO"/>
        </w:rPr>
        <w:t>:</w:t>
      </w:r>
      <w:r w:rsidRPr="00D338AA">
        <w:rPr>
          <w:rFonts w:eastAsia="Times New Roman"/>
          <w:b/>
          <w:bCs/>
          <w:sz w:val="24"/>
          <w:szCs w:val="24"/>
          <w:lang w:val="ro-RO"/>
        </w:rPr>
        <w:t xml:space="preserve"> </w:t>
      </w:r>
    </w:p>
    <w:p w:rsidR="003208F0" w:rsidRPr="00D338AA" w:rsidRDefault="003208F0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Demontarea în componente a utilajelor și sculelor de m</w:t>
      </w:r>
      <w:r w:rsidR="0032129D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nă</w:t>
      </w:r>
      <w:r w:rsidR="00E12BD8" w:rsidRPr="00D338AA">
        <w:rPr>
          <w:rFonts w:eastAsia="Times New Roman"/>
          <w:sz w:val="24"/>
          <w:szCs w:val="24"/>
          <w:lang w:val="ro-RO"/>
        </w:rPr>
        <w:t>,</w:t>
      </w:r>
    </w:p>
    <w:p w:rsidR="003208F0" w:rsidRPr="00D338AA" w:rsidRDefault="003208F0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Constatarea stării tehnice a utilajelor și sculelor de m</w:t>
      </w:r>
      <w:r w:rsidR="0032129D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nă și stabilirea pieselor defectate sau uzate necesare a fi  înlocuite</w:t>
      </w:r>
      <w:r w:rsidR="00E12BD8" w:rsidRPr="00D338AA">
        <w:rPr>
          <w:rFonts w:eastAsia="Times New Roman"/>
          <w:sz w:val="24"/>
          <w:szCs w:val="24"/>
          <w:lang w:val="ro-RO"/>
        </w:rPr>
        <w:t>,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Înlocuirea pieselor defectate sau uzate,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Curățirea interioară și exterioară și un</w:t>
      </w:r>
      <w:r w:rsidR="0032129D" w:rsidRPr="00D338AA">
        <w:rPr>
          <w:rFonts w:eastAsia="Times New Roman"/>
          <w:sz w:val="24"/>
          <w:szCs w:val="24"/>
          <w:lang w:val="ro-RO"/>
        </w:rPr>
        <w:t>g</w:t>
      </w:r>
      <w:r w:rsidRPr="00D338AA">
        <w:rPr>
          <w:rFonts w:eastAsia="Times New Roman"/>
          <w:sz w:val="24"/>
          <w:szCs w:val="24"/>
          <w:lang w:val="ro-RO"/>
        </w:rPr>
        <w:t>erea pieselor ce se află în mișcare,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Montarea utilajelor și sculelor și probe de funcționare.</w:t>
      </w:r>
    </w:p>
    <w:p w:rsidR="003208F0" w:rsidRPr="00D338AA" w:rsidRDefault="003208F0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</w:p>
    <w:p w:rsidR="00E12BD8" w:rsidRPr="00D338AA" w:rsidRDefault="00E12BD8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Oferta va cuprinde</w:t>
      </w:r>
      <w:r w:rsidR="00E0033E" w:rsidRPr="00D338AA">
        <w:rPr>
          <w:rFonts w:eastAsia="Times New Roman"/>
          <w:b/>
          <w:bCs/>
          <w:sz w:val="24"/>
          <w:szCs w:val="24"/>
          <w:lang w:val="ro-RO"/>
        </w:rPr>
        <w:t>: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Cantitățile maxime care ar putea fi solicitate pe durata </w:t>
      </w:r>
      <w:r w:rsidR="0032129D" w:rsidRPr="00D338AA">
        <w:rPr>
          <w:rFonts w:eastAsia="Times New Roman"/>
          <w:sz w:val="24"/>
          <w:szCs w:val="24"/>
          <w:lang w:val="ro-RO"/>
        </w:rPr>
        <w:t xml:space="preserve">termenului </w:t>
      </w:r>
      <w:r w:rsidRPr="00D338AA">
        <w:rPr>
          <w:rFonts w:eastAsia="Times New Roman"/>
          <w:sz w:val="24"/>
          <w:szCs w:val="24"/>
          <w:lang w:val="ro-RO"/>
        </w:rPr>
        <w:t xml:space="preserve">întregului </w:t>
      </w:r>
      <w:r w:rsidR="00CF055D" w:rsidRPr="00D338AA">
        <w:rPr>
          <w:rFonts w:eastAsia="Times New Roman"/>
          <w:sz w:val="24"/>
          <w:szCs w:val="24"/>
          <w:lang w:val="ro-RO"/>
        </w:rPr>
        <w:t>Contract</w:t>
      </w:r>
      <w:r w:rsidRPr="00D338AA">
        <w:rPr>
          <w:rFonts w:eastAsia="Times New Roman"/>
          <w:sz w:val="24"/>
          <w:szCs w:val="24"/>
          <w:lang w:val="ro-RO"/>
        </w:rPr>
        <w:t xml:space="preserve"> -Anexa nr.1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Prețurile unitare din ofertă vor cuprinde at</w:t>
      </w:r>
      <w:r w:rsidR="0032129D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t piesele de schimb c</w:t>
      </w:r>
      <w:r w:rsidR="0032129D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t și manopera de înlocuire a acestora</w:t>
      </w:r>
      <w:r w:rsidR="00D87C33">
        <w:rPr>
          <w:rFonts w:eastAsia="Times New Roman"/>
          <w:sz w:val="24"/>
          <w:szCs w:val="24"/>
          <w:lang w:val="ro-RO"/>
        </w:rPr>
        <w:t xml:space="preserve"> per poziții.</w:t>
      </w:r>
    </w:p>
    <w:p w:rsidR="00E12BD8" w:rsidRPr="00D338AA" w:rsidRDefault="00E12BD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Prețurile unitare prevăzute în anexa la </w:t>
      </w:r>
      <w:r w:rsidR="00E30721" w:rsidRPr="00D338AA">
        <w:rPr>
          <w:rFonts w:eastAsia="Times New Roman"/>
          <w:sz w:val="24"/>
          <w:szCs w:val="24"/>
          <w:lang w:val="ro-RO"/>
        </w:rPr>
        <w:t>Contract</w:t>
      </w:r>
      <w:r w:rsidRPr="00D338AA">
        <w:rPr>
          <w:rFonts w:eastAsia="Times New Roman"/>
          <w:sz w:val="24"/>
          <w:szCs w:val="24"/>
          <w:lang w:val="ro-RO"/>
        </w:rPr>
        <w:t xml:space="preserve"> s</w:t>
      </w:r>
      <w:r w:rsidR="00E30721" w:rsidRPr="00D338AA">
        <w:rPr>
          <w:rFonts w:eastAsia="Times New Roman"/>
          <w:sz w:val="24"/>
          <w:szCs w:val="24"/>
          <w:lang w:val="ro-RO"/>
        </w:rPr>
        <w:t>u</w:t>
      </w:r>
      <w:r w:rsidRPr="00D338AA">
        <w:rPr>
          <w:rFonts w:eastAsia="Times New Roman"/>
          <w:sz w:val="24"/>
          <w:szCs w:val="24"/>
          <w:lang w:val="ro-RO"/>
        </w:rPr>
        <w:t>nt ferme</w:t>
      </w:r>
      <w:r w:rsidR="00E0033E" w:rsidRPr="00D338AA">
        <w:rPr>
          <w:rFonts w:eastAsia="Times New Roman"/>
          <w:sz w:val="24"/>
          <w:szCs w:val="24"/>
          <w:lang w:val="ro-RO"/>
        </w:rPr>
        <w:t>, exprimate în lei MD.</w:t>
      </w:r>
    </w:p>
    <w:p w:rsidR="00E0033E" w:rsidRPr="00D338AA" w:rsidRDefault="00E0033E" w:rsidP="0032129D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</w:p>
    <w:p w:rsidR="00E0033E" w:rsidRPr="00D338AA" w:rsidRDefault="00E0033E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 xml:space="preserve">Perioada de derulare a </w:t>
      </w:r>
      <w:r w:rsidR="0032129D" w:rsidRPr="00D338AA">
        <w:rPr>
          <w:rFonts w:eastAsia="Times New Roman"/>
          <w:b/>
          <w:bCs/>
          <w:sz w:val="24"/>
          <w:szCs w:val="24"/>
          <w:lang w:val="ro-RO"/>
        </w:rPr>
        <w:t>Contractului</w:t>
      </w:r>
      <w:r w:rsidR="00316718" w:rsidRPr="00D338AA">
        <w:rPr>
          <w:rFonts w:eastAsia="Times New Roman"/>
          <w:b/>
          <w:bCs/>
          <w:sz w:val="24"/>
          <w:szCs w:val="24"/>
          <w:lang w:val="ro-RO"/>
        </w:rPr>
        <w:t>:</w:t>
      </w:r>
    </w:p>
    <w:p w:rsidR="00E0033E" w:rsidRPr="00D338AA" w:rsidRDefault="00E0033E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Perioada de derulare a </w:t>
      </w:r>
      <w:r w:rsidR="00CF055D" w:rsidRPr="00D338AA">
        <w:rPr>
          <w:rFonts w:eastAsia="Times New Roman"/>
          <w:sz w:val="24"/>
          <w:szCs w:val="24"/>
          <w:lang w:val="ro-RO"/>
        </w:rPr>
        <w:t>contractului</w:t>
      </w:r>
      <w:r w:rsidRPr="00D338AA">
        <w:rPr>
          <w:rFonts w:eastAsia="Times New Roman"/>
          <w:sz w:val="24"/>
          <w:szCs w:val="24"/>
          <w:lang w:val="ro-RO"/>
        </w:rPr>
        <w:t xml:space="preserve"> este de </w:t>
      </w:r>
      <w:r w:rsidR="001852B9">
        <w:rPr>
          <w:rFonts w:eastAsia="Times New Roman"/>
          <w:sz w:val="24"/>
          <w:szCs w:val="24"/>
          <w:lang w:val="ro-RO"/>
        </w:rPr>
        <w:t>12</w:t>
      </w:r>
      <w:r w:rsidRPr="00D338AA">
        <w:rPr>
          <w:rFonts w:eastAsia="Times New Roman"/>
          <w:sz w:val="24"/>
          <w:szCs w:val="24"/>
          <w:lang w:val="ro-RO"/>
        </w:rPr>
        <w:t xml:space="preserve"> luni </w:t>
      </w:r>
      <w:proofErr w:type="spellStart"/>
      <w:r w:rsidRPr="00D338AA">
        <w:rPr>
          <w:rFonts w:eastAsia="Times New Roman"/>
          <w:sz w:val="24"/>
          <w:szCs w:val="24"/>
          <w:lang w:val="ro-RO"/>
        </w:rPr>
        <w:t>înc</w:t>
      </w:r>
      <w:r w:rsidR="0032129D" w:rsidRPr="00D338AA">
        <w:rPr>
          <w:rFonts w:eastAsia="Times New Roman"/>
          <w:sz w:val="24"/>
          <w:szCs w:val="24"/>
          <w:lang w:val="ro-RO"/>
        </w:rPr>
        <w:t>ep</w:t>
      </w:r>
      <w:r w:rsidR="00E30721" w:rsidRPr="00D338AA">
        <w:rPr>
          <w:rFonts w:eastAsia="Times New Roman"/>
          <w:sz w:val="24"/>
          <w:szCs w:val="24"/>
          <w:lang w:val="ro-RO"/>
        </w:rPr>
        <w:t>î</w:t>
      </w:r>
      <w:r w:rsidRPr="00D338AA">
        <w:rPr>
          <w:rFonts w:eastAsia="Times New Roman"/>
          <w:sz w:val="24"/>
          <w:szCs w:val="24"/>
          <w:lang w:val="ro-RO"/>
        </w:rPr>
        <w:t>nd</w:t>
      </w:r>
      <w:proofErr w:type="spellEnd"/>
      <w:r w:rsidRPr="00D338AA">
        <w:rPr>
          <w:rFonts w:eastAsia="Times New Roman"/>
          <w:sz w:val="24"/>
          <w:szCs w:val="24"/>
          <w:lang w:val="ro-RO"/>
        </w:rPr>
        <w:t xml:space="preserve"> cu data semn</w:t>
      </w:r>
      <w:r w:rsidR="00E30721" w:rsidRPr="00D338AA">
        <w:rPr>
          <w:rFonts w:eastAsia="Times New Roman"/>
          <w:sz w:val="24"/>
          <w:szCs w:val="24"/>
          <w:lang w:val="ro-RO"/>
        </w:rPr>
        <w:t>ă</w:t>
      </w:r>
      <w:r w:rsidRPr="00D338AA">
        <w:rPr>
          <w:rFonts w:eastAsia="Times New Roman"/>
          <w:sz w:val="24"/>
          <w:szCs w:val="24"/>
          <w:lang w:val="ro-RO"/>
        </w:rPr>
        <w:t xml:space="preserve">rii acestuia de către ambele părți. </w:t>
      </w:r>
    </w:p>
    <w:p w:rsidR="00E0033E" w:rsidRPr="00D338AA" w:rsidRDefault="00E0033E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Perioada de garanție</w:t>
      </w:r>
      <w:r w:rsidR="00316718" w:rsidRPr="00D338AA">
        <w:rPr>
          <w:rFonts w:eastAsia="Times New Roman"/>
          <w:b/>
          <w:bCs/>
          <w:sz w:val="24"/>
          <w:szCs w:val="24"/>
          <w:lang w:val="ro-RO"/>
        </w:rPr>
        <w:t>:</w:t>
      </w:r>
      <w:r w:rsidRPr="00D338AA">
        <w:rPr>
          <w:rFonts w:eastAsia="Times New Roman"/>
          <w:b/>
          <w:bCs/>
          <w:sz w:val="24"/>
          <w:szCs w:val="24"/>
          <w:lang w:val="ro-RO"/>
        </w:rPr>
        <w:t xml:space="preserve"> </w:t>
      </w:r>
    </w:p>
    <w:p w:rsidR="00E0033E" w:rsidRPr="00D338AA" w:rsidRDefault="00E0033E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Garanția de bună executare a serviciilor executate</w:t>
      </w:r>
      <w:r w:rsidR="004C070E" w:rsidRPr="00D338AA">
        <w:rPr>
          <w:rFonts w:eastAsia="Times New Roman"/>
          <w:sz w:val="24"/>
          <w:szCs w:val="24"/>
          <w:lang w:val="ro-RO"/>
        </w:rPr>
        <w:t xml:space="preserve"> inclusiv a pieselor de schimb </w:t>
      </w:r>
      <w:r w:rsidR="00E30721" w:rsidRPr="00D338AA">
        <w:rPr>
          <w:rFonts w:eastAsia="Times New Roman"/>
          <w:sz w:val="24"/>
          <w:szCs w:val="24"/>
          <w:lang w:val="ro-RO"/>
        </w:rPr>
        <w:t>î</w:t>
      </w:r>
      <w:r w:rsidR="004C070E" w:rsidRPr="00D338AA">
        <w:rPr>
          <w:rFonts w:eastAsia="Times New Roman"/>
          <w:sz w:val="24"/>
          <w:szCs w:val="24"/>
          <w:lang w:val="ro-RO"/>
        </w:rPr>
        <w:t>nlocuite va fi de minimum 6 luni de la data recepției acestora.</w:t>
      </w:r>
    </w:p>
    <w:p w:rsidR="004C070E" w:rsidRPr="00D338AA" w:rsidRDefault="004C070E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Obligațiunile prestatorului</w:t>
      </w:r>
      <w:r w:rsidR="00316718" w:rsidRPr="00D338AA">
        <w:rPr>
          <w:rFonts w:eastAsia="Times New Roman"/>
          <w:b/>
          <w:bCs/>
          <w:sz w:val="24"/>
          <w:szCs w:val="24"/>
          <w:lang w:val="ro-RO"/>
        </w:rPr>
        <w:t>:</w:t>
      </w:r>
    </w:p>
    <w:p w:rsidR="004C070E" w:rsidRPr="00D338AA" w:rsidRDefault="004C070E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Va prelua pe bază de proces verbal, de la reprezentantul </w:t>
      </w:r>
      <w:r w:rsidR="003C49B1" w:rsidRPr="00D338AA">
        <w:rPr>
          <w:rFonts w:eastAsia="Times New Roman"/>
          <w:sz w:val="24"/>
          <w:szCs w:val="24"/>
          <w:lang w:val="ro-RO"/>
        </w:rPr>
        <w:t>B</w:t>
      </w:r>
      <w:r w:rsidRPr="00D338AA">
        <w:rPr>
          <w:rFonts w:eastAsia="Times New Roman"/>
          <w:sz w:val="24"/>
          <w:szCs w:val="24"/>
          <w:lang w:val="ro-RO"/>
        </w:rPr>
        <w:t>eneficiarului utilajele și sculele care necesită</w:t>
      </w:r>
      <w:r w:rsidR="006924CD" w:rsidRPr="00D338AA">
        <w:rPr>
          <w:rFonts w:eastAsia="Times New Roman"/>
          <w:sz w:val="24"/>
          <w:szCs w:val="24"/>
          <w:lang w:val="ro-RO"/>
        </w:rPr>
        <w:t xml:space="preserve"> a fi reparate</w:t>
      </w:r>
    </w:p>
    <w:p w:rsidR="006924CD" w:rsidRPr="00D338AA" w:rsidRDefault="006924C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Va  efectua constatarea stării tehnice a utilajelor și sculelor de m</w:t>
      </w:r>
      <w:r w:rsidR="00E30721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nă preluate spre reparare</w:t>
      </w:r>
    </w:p>
    <w:p w:rsidR="006924CD" w:rsidRPr="00D338AA" w:rsidRDefault="006924C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Va întocmi </w:t>
      </w:r>
      <w:r w:rsidR="006D4088" w:rsidRPr="00D338AA">
        <w:rPr>
          <w:rFonts w:eastAsia="Times New Roman"/>
          <w:sz w:val="24"/>
          <w:szCs w:val="24"/>
          <w:lang w:val="ro-RO"/>
        </w:rPr>
        <w:t>un Act de defectare</w:t>
      </w:r>
      <w:r w:rsidRPr="00D338AA">
        <w:rPr>
          <w:rFonts w:eastAsia="Times New Roman"/>
          <w:sz w:val="24"/>
          <w:szCs w:val="24"/>
          <w:lang w:val="ro-RO"/>
        </w:rPr>
        <w:t xml:space="preserve"> aferent fiec</w:t>
      </w:r>
      <w:r w:rsidR="00E30721" w:rsidRPr="00D338AA">
        <w:rPr>
          <w:rFonts w:eastAsia="Times New Roman"/>
          <w:sz w:val="24"/>
          <w:szCs w:val="24"/>
          <w:lang w:val="ro-RO"/>
        </w:rPr>
        <w:t>ă</w:t>
      </w:r>
      <w:r w:rsidRPr="00D338AA">
        <w:rPr>
          <w:rFonts w:eastAsia="Times New Roman"/>
          <w:sz w:val="24"/>
          <w:szCs w:val="24"/>
          <w:lang w:val="ro-RO"/>
        </w:rPr>
        <w:t>rei scule de reparat, care va conține lista de piese defectate care necesită</w:t>
      </w:r>
      <w:r w:rsidR="003C49B1" w:rsidRPr="00D338AA">
        <w:rPr>
          <w:rFonts w:eastAsia="Times New Roman"/>
          <w:sz w:val="24"/>
          <w:szCs w:val="24"/>
          <w:lang w:val="ro-RO"/>
        </w:rPr>
        <w:t xml:space="preserve"> a fi înlocuite inclusiv valoarea totală a reparației și va prezenta Beneficiarului pentru a fi analizat și însușit.</w:t>
      </w:r>
    </w:p>
    <w:p w:rsidR="003C49B1" w:rsidRPr="00D338AA" w:rsidRDefault="003C49B1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După efectuarea constatării stării tehnice a utilajelor și sculelor, dacă valoarea </w:t>
      </w:r>
      <w:r w:rsidR="006D4088" w:rsidRPr="00D338AA">
        <w:rPr>
          <w:rFonts w:eastAsia="Times New Roman"/>
          <w:sz w:val="24"/>
          <w:szCs w:val="24"/>
          <w:lang w:val="ro-RO"/>
        </w:rPr>
        <w:t>Actului de defectare</w:t>
      </w:r>
      <w:r w:rsidRPr="00D338AA">
        <w:rPr>
          <w:rFonts w:eastAsia="Times New Roman"/>
          <w:sz w:val="24"/>
          <w:szCs w:val="24"/>
          <w:lang w:val="ro-RO"/>
        </w:rPr>
        <w:t xml:space="preserve"> aferent sculei de reparat depășește 50</w:t>
      </w:r>
      <w:r w:rsidR="006D4088" w:rsidRPr="00D338AA">
        <w:rPr>
          <w:rFonts w:eastAsia="Times New Roman"/>
          <w:sz w:val="24"/>
          <w:szCs w:val="24"/>
          <w:lang w:val="ro-RO"/>
        </w:rPr>
        <w:t>%</w:t>
      </w:r>
      <w:r w:rsidRPr="00D338AA">
        <w:rPr>
          <w:rFonts w:eastAsia="Times New Roman"/>
          <w:sz w:val="24"/>
          <w:szCs w:val="24"/>
          <w:lang w:val="ro-RO"/>
        </w:rPr>
        <w:t xml:space="preserve"> din valoarea unei scule noi, prestatorul va comunica Beneficiarului acest lucru, iar acesta va decide dacă mai dorește </w:t>
      </w:r>
      <w:r w:rsidR="006D4088" w:rsidRPr="00D338AA">
        <w:rPr>
          <w:rFonts w:eastAsia="Times New Roman"/>
          <w:sz w:val="24"/>
          <w:szCs w:val="24"/>
          <w:lang w:val="ro-RO"/>
        </w:rPr>
        <w:t>reparația sculei respective.</w:t>
      </w:r>
    </w:p>
    <w:p w:rsidR="006D4088" w:rsidRPr="00D338AA" w:rsidRDefault="006D4088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Actul de defectare aferent fiecărei scule reparate va sta la baza </w:t>
      </w:r>
      <w:r w:rsidR="00C76FE7" w:rsidRPr="00D338AA">
        <w:rPr>
          <w:rFonts w:eastAsia="Times New Roman"/>
          <w:sz w:val="24"/>
          <w:szCs w:val="24"/>
          <w:lang w:val="ro-RO"/>
        </w:rPr>
        <w:t>î</w:t>
      </w:r>
      <w:r w:rsidRPr="00D338AA">
        <w:rPr>
          <w:rFonts w:eastAsia="Times New Roman"/>
          <w:sz w:val="24"/>
          <w:szCs w:val="24"/>
          <w:lang w:val="ro-RO"/>
        </w:rPr>
        <w:t xml:space="preserve">ntocmirii Procesului- verbal de îndeplinire a lucrărilor, care la </w:t>
      </w:r>
      <w:proofErr w:type="spellStart"/>
      <w:r w:rsidRPr="00D338AA">
        <w:rPr>
          <w:rFonts w:eastAsia="Times New Roman"/>
          <w:sz w:val="24"/>
          <w:szCs w:val="24"/>
          <w:lang w:val="ro-RO"/>
        </w:rPr>
        <w:t>rîndul</w:t>
      </w:r>
      <w:proofErr w:type="spellEnd"/>
      <w:r w:rsidRPr="00D338AA">
        <w:rPr>
          <w:rFonts w:eastAsia="Times New Roman"/>
          <w:sz w:val="24"/>
          <w:szCs w:val="24"/>
          <w:lang w:val="ro-RO"/>
        </w:rPr>
        <w:t xml:space="preserve"> său va fi  semnat de către persoanele </w:t>
      </w:r>
      <w:proofErr w:type="spellStart"/>
      <w:r w:rsidRPr="00D338AA">
        <w:rPr>
          <w:rFonts w:eastAsia="Times New Roman"/>
          <w:sz w:val="24"/>
          <w:szCs w:val="24"/>
          <w:lang w:val="ro-RO"/>
        </w:rPr>
        <w:t>înputernicite</w:t>
      </w:r>
      <w:proofErr w:type="spellEnd"/>
      <w:r w:rsidRPr="00D338AA">
        <w:rPr>
          <w:rFonts w:eastAsia="Times New Roman"/>
          <w:sz w:val="24"/>
          <w:szCs w:val="24"/>
          <w:lang w:val="ro-RO"/>
        </w:rPr>
        <w:t xml:space="preserve"> ale ambelor Părți.</w:t>
      </w:r>
    </w:p>
    <w:p w:rsidR="006D4088" w:rsidRPr="00D338AA" w:rsidRDefault="006D4088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După semnarea de ambele părți </w:t>
      </w:r>
      <w:r w:rsidR="002F7303" w:rsidRPr="00D338AA">
        <w:rPr>
          <w:rFonts w:eastAsia="Times New Roman"/>
          <w:sz w:val="24"/>
          <w:szCs w:val="24"/>
          <w:lang w:val="ro-RO"/>
        </w:rPr>
        <w:t xml:space="preserve">a Actelor de defectare, Prestatorul va trece la execuția reparațiilor utilajelor și sculelor, </w:t>
      </w:r>
      <w:proofErr w:type="spellStart"/>
      <w:r w:rsidR="002F7303" w:rsidRPr="00D338AA">
        <w:rPr>
          <w:rFonts w:eastAsia="Times New Roman"/>
          <w:sz w:val="24"/>
          <w:szCs w:val="24"/>
          <w:lang w:val="ro-RO"/>
        </w:rPr>
        <w:t>utiliz</w:t>
      </w:r>
      <w:r w:rsidR="00C76FE7" w:rsidRPr="00D338AA">
        <w:rPr>
          <w:rFonts w:eastAsia="Times New Roman"/>
          <w:sz w:val="24"/>
          <w:szCs w:val="24"/>
          <w:lang w:val="ro-RO"/>
        </w:rPr>
        <w:t>î</w:t>
      </w:r>
      <w:r w:rsidR="002F7303" w:rsidRPr="00D338AA">
        <w:rPr>
          <w:rFonts w:eastAsia="Times New Roman"/>
          <w:sz w:val="24"/>
          <w:szCs w:val="24"/>
          <w:lang w:val="ro-RO"/>
        </w:rPr>
        <w:t>nd</w:t>
      </w:r>
      <w:proofErr w:type="spellEnd"/>
      <w:r w:rsidR="002F7303" w:rsidRPr="00D338AA">
        <w:rPr>
          <w:rFonts w:eastAsia="Times New Roman"/>
          <w:sz w:val="24"/>
          <w:szCs w:val="24"/>
          <w:lang w:val="ro-RO"/>
        </w:rPr>
        <w:t xml:space="preserve"> personal calitativ și autorizat.</w:t>
      </w:r>
    </w:p>
    <w:p w:rsidR="002F7303" w:rsidRPr="00D338AA" w:rsidRDefault="002F7303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Durata de reparație pentru orice sculă defectată predată de către beneficiar va fi de maxim 5 zile lucrătoare de la data semnării Actului de defectare. În cazul în care Prestatorul nu poate remedia defectele în termenul menționat anterior, acesta va pune la dispoziția beneficiarului, </w:t>
      </w:r>
      <w:proofErr w:type="spellStart"/>
      <w:r w:rsidRPr="00D338AA">
        <w:rPr>
          <w:rFonts w:eastAsia="Times New Roman"/>
          <w:sz w:val="24"/>
          <w:szCs w:val="24"/>
          <w:lang w:val="ro-RO"/>
        </w:rPr>
        <w:t>pînă</w:t>
      </w:r>
      <w:proofErr w:type="spellEnd"/>
      <w:r w:rsidR="00C76FE7" w:rsidRPr="00D338AA">
        <w:rPr>
          <w:rFonts w:eastAsia="Times New Roman"/>
          <w:sz w:val="24"/>
          <w:szCs w:val="24"/>
          <w:lang w:val="ro-RO"/>
        </w:rPr>
        <w:t xml:space="preserve"> </w:t>
      </w:r>
      <w:r w:rsidRPr="00D338AA">
        <w:rPr>
          <w:rFonts w:eastAsia="Times New Roman"/>
          <w:sz w:val="24"/>
          <w:szCs w:val="24"/>
          <w:lang w:val="ro-RO"/>
        </w:rPr>
        <w:t>la terminarea reparației și predarea sculei reparate către beneficiar, o altă sculă funcțională, echivalentă cu cea defectată.</w:t>
      </w:r>
    </w:p>
    <w:p w:rsidR="002F7303" w:rsidRPr="00D338AA" w:rsidRDefault="002F7303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Va răspunde în perioada de garanție de calitatea lucrărilor executate.</w:t>
      </w:r>
    </w:p>
    <w:p w:rsidR="004C070E" w:rsidRPr="00D338AA" w:rsidRDefault="006C732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Va întocmi procesul verbal de rec</w:t>
      </w:r>
      <w:r w:rsidR="00E30721" w:rsidRPr="00D338AA">
        <w:rPr>
          <w:rFonts w:eastAsia="Times New Roman"/>
          <w:sz w:val="24"/>
          <w:szCs w:val="24"/>
          <w:lang w:val="ro-RO"/>
        </w:rPr>
        <w:t>e</w:t>
      </w:r>
      <w:r w:rsidRPr="00D338AA">
        <w:rPr>
          <w:rFonts w:eastAsia="Times New Roman"/>
          <w:sz w:val="24"/>
          <w:szCs w:val="24"/>
          <w:lang w:val="ro-RO"/>
        </w:rPr>
        <w:t>pție a lucrării pentru fiecare sculă de m</w:t>
      </w:r>
      <w:r w:rsidR="00C76FE7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nă reparată și îl va prezenta beneficiarului pentru semnare.</w:t>
      </w:r>
    </w:p>
    <w:p w:rsidR="006C732D" w:rsidRPr="00D338AA" w:rsidRDefault="006C732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O dată cu predarea sculelor reparate către Beneficiar, va efectua în prezența ace</w:t>
      </w:r>
      <w:r w:rsidR="00C76FE7" w:rsidRPr="00D338AA">
        <w:rPr>
          <w:rFonts w:eastAsia="Times New Roman"/>
          <w:sz w:val="24"/>
          <w:szCs w:val="24"/>
          <w:lang w:val="ro-RO"/>
        </w:rPr>
        <w:t>s</w:t>
      </w:r>
      <w:r w:rsidRPr="00D338AA">
        <w:rPr>
          <w:rFonts w:eastAsia="Times New Roman"/>
          <w:sz w:val="24"/>
          <w:szCs w:val="24"/>
          <w:lang w:val="ro-RO"/>
        </w:rPr>
        <w:t>tuia probe de funcționare în gol a sculelor reparate, rezultatul fiind consemnat în Procesul Verbal recepție.</w:t>
      </w:r>
    </w:p>
    <w:p w:rsidR="006C732D" w:rsidRPr="00D338AA" w:rsidRDefault="006C732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Va executa, fără plată, înlocuirea pieselor de schimb aflate în perioada de garanție după reparație.</w:t>
      </w:r>
    </w:p>
    <w:p w:rsidR="006C732D" w:rsidRPr="00D338AA" w:rsidRDefault="006C732D" w:rsidP="00316718">
      <w:pPr>
        <w:pStyle w:val="a3"/>
        <w:numPr>
          <w:ilvl w:val="0"/>
          <w:numId w:val="42"/>
        </w:numPr>
        <w:tabs>
          <w:tab w:val="left" w:pos="426"/>
        </w:tabs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lastRenderedPageBreak/>
        <w:t xml:space="preserve">Prestatorul va depune documente care să ateste experiența similară pentru </w:t>
      </w:r>
      <w:r w:rsidR="00714E30" w:rsidRPr="00D338AA">
        <w:rPr>
          <w:rFonts w:eastAsia="Times New Roman"/>
          <w:sz w:val="24"/>
          <w:szCs w:val="24"/>
          <w:lang w:val="ro-RO"/>
        </w:rPr>
        <w:t>repararea utilajelor și sculelor.</w:t>
      </w:r>
    </w:p>
    <w:p w:rsidR="00316718" w:rsidRPr="00D338AA" w:rsidRDefault="00316718" w:rsidP="00316718">
      <w:pPr>
        <w:pStyle w:val="a3"/>
        <w:numPr>
          <w:ilvl w:val="0"/>
          <w:numId w:val="42"/>
        </w:numPr>
        <w:spacing w:before="120" w:after="120"/>
        <w:ind w:left="0" w:firstLine="0"/>
        <w:jc w:val="both"/>
        <w:rPr>
          <w:rFonts w:eastAsia="Times New Roman"/>
          <w:sz w:val="24"/>
          <w:szCs w:val="24"/>
          <w:lang w:val="ro-RO"/>
        </w:rPr>
      </w:pPr>
    </w:p>
    <w:p w:rsidR="00714E30" w:rsidRPr="00D338AA" w:rsidRDefault="00714E30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Obligațiunile Beneficiarului</w:t>
      </w:r>
      <w:r w:rsidR="00316718" w:rsidRPr="00D338AA">
        <w:rPr>
          <w:rFonts w:eastAsia="Times New Roman"/>
          <w:b/>
          <w:bCs/>
          <w:sz w:val="24"/>
          <w:szCs w:val="24"/>
          <w:lang w:val="ro-RO"/>
        </w:rPr>
        <w:t>:</w:t>
      </w:r>
    </w:p>
    <w:p w:rsidR="00714E30" w:rsidRPr="00D338AA" w:rsidRDefault="00714E30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 -    Va preda </w:t>
      </w:r>
      <w:r w:rsidR="0032129D" w:rsidRPr="00D338AA">
        <w:rPr>
          <w:rFonts w:eastAsia="Times New Roman"/>
          <w:sz w:val="24"/>
          <w:szCs w:val="24"/>
          <w:lang w:val="ro-RO"/>
        </w:rPr>
        <w:t>P</w:t>
      </w:r>
      <w:r w:rsidRPr="00D338AA">
        <w:rPr>
          <w:rFonts w:eastAsia="Times New Roman"/>
          <w:sz w:val="24"/>
          <w:szCs w:val="24"/>
          <w:lang w:val="ro-RO"/>
        </w:rPr>
        <w:t>restatorului, prin Proces</w:t>
      </w:r>
      <w:r w:rsidR="0032129D" w:rsidRPr="00D338AA">
        <w:rPr>
          <w:rFonts w:eastAsia="Times New Roman"/>
          <w:sz w:val="24"/>
          <w:szCs w:val="24"/>
          <w:lang w:val="ro-RO"/>
        </w:rPr>
        <w:t>-</w:t>
      </w:r>
      <w:r w:rsidRPr="00D338AA">
        <w:rPr>
          <w:rFonts w:eastAsia="Times New Roman"/>
          <w:sz w:val="24"/>
          <w:szCs w:val="24"/>
          <w:lang w:val="ro-RO"/>
        </w:rPr>
        <w:t xml:space="preserve"> Verbal de predare/primire utilajele/sculele de m</w:t>
      </w:r>
      <w:r w:rsidR="00C76FE7" w:rsidRPr="00D338AA">
        <w:rPr>
          <w:rFonts w:eastAsia="Times New Roman"/>
          <w:sz w:val="24"/>
          <w:szCs w:val="24"/>
          <w:lang w:val="ro-RO"/>
        </w:rPr>
        <w:t>â</w:t>
      </w:r>
      <w:r w:rsidRPr="00D338AA">
        <w:rPr>
          <w:rFonts w:eastAsia="Times New Roman"/>
          <w:sz w:val="24"/>
          <w:szCs w:val="24"/>
          <w:lang w:val="ro-RO"/>
        </w:rPr>
        <w:t>nă defectate, care fac obiectul prezentului Caiet de sarcini.</w:t>
      </w:r>
    </w:p>
    <w:p w:rsidR="00714E30" w:rsidRPr="00D338AA" w:rsidRDefault="00714E30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-     Va analiza Actul de defectare </w:t>
      </w:r>
      <w:r w:rsidR="00C76FE7" w:rsidRPr="00D338AA">
        <w:rPr>
          <w:rFonts w:eastAsia="Times New Roman"/>
          <w:sz w:val="24"/>
          <w:szCs w:val="24"/>
          <w:lang w:val="ro-RO"/>
        </w:rPr>
        <w:t>î</w:t>
      </w:r>
      <w:r w:rsidRPr="00D338AA">
        <w:rPr>
          <w:rFonts w:eastAsia="Times New Roman"/>
          <w:sz w:val="24"/>
          <w:szCs w:val="24"/>
          <w:lang w:val="ro-RO"/>
        </w:rPr>
        <w:t>ntocmit de către Prestator după constatarea stării tehnice a sculelor și î</w:t>
      </w:r>
      <w:r w:rsidR="00C76FE7" w:rsidRPr="00D338AA">
        <w:rPr>
          <w:rFonts w:eastAsia="Times New Roman"/>
          <w:sz w:val="24"/>
          <w:szCs w:val="24"/>
          <w:lang w:val="ro-RO"/>
        </w:rPr>
        <w:t>ș</w:t>
      </w:r>
      <w:r w:rsidRPr="00D338AA">
        <w:rPr>
          <w:rFonts w:eastAsia="Times New Roman"/>
          <w:sz w:val="24"/>
          <w:szCs w:val="24"/>
          <w:lang w:val="ro-RO"/>
        </w:rPr>
        <w:t xml:space="preserve">i va însuși, după caz, lista de piese de schimb care necesită a fi </w:t>
      </w:r>
      <w:r w:rsidR="00C76FE7" w:rsidRPr="00D338AA">
        <w:rPr>
          <w:rFonts w:eastAsia="Times New Roman"/>
          <w:sz w:val="24"/>
          <w:szCs w:val="24"/>
          <w:lang w:val="ro-RO"/>
        </w:rPr>
        <w:t>î</w:t>
      </w:r>
      <w:r w:rsidRPr="00D338AA">
        <w:rPr>
          <w:rFonts w:eastAsia="Times New Roman"/>
          <w:sz w:val="24"/>
          <w:szCs w:val="24"/>
          <w:lang w:val="ro-RO"/>
        </w:rPr>
        <w:t>nlocuite, inclusiv valoarea totală a reparației pentru fiecare sculă în parte.</w:t>
      </w:r>
    </w:p>
    <w:p w:rsidR="00714E30" w:rsidRPr="00D338AA" w:rsidRDefault="00714E30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-     </w:t>
      </w:r>
      <w:r w:rsidR="00C76FE7" w:rsidRPr="00D338AA">
        <w:rPr>
          <w:rFonts w:eastAsia="Times New Roman"/>
          <w:sz w:val="24"/>
          <w:szCs w:val="24"/>
          <w:lang w:val="ro-RO"/>
        </w:rPr>
        <w:t>Dacă valoarea Actului de defectare aferent sculei de reparat depășește 50% din valoarea unei scule noi, beneficiarul va decide dacă mai dorește repara sculei respective.</w:t>
      </w:r>
    </w:p>
    <w:p w:rsidR="00C76FE7" w:rsidRPr="00D338AA" w:rsidRDefault="00C76FE7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-  Va asigura semnarea  Actele de defectare de către ambele părți, fapt ce va da dreptul Prestatorului să efectueze reparația în cauză.</w:t>
      </w:r>
    </w:p>
    <w:p w:rsidR="00C76FE7" w:rsidRPr="00D338AA" w:rsidRDefault="00C76FE7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-   După executarea reparațiilor, o dată cu preluarea sculelor reparate de la prestator, va participa în prezența acestuia la probele de funcționare în gol a sculelor reparate.</w:t>
      </w:r>
    </w:p>
    <w:p w:rsidR="007C2113" w:rsidRPr="00D338AA" w:rsidRDefault="007C2113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 xml:space="preserve">- Va semna Procesele verbale de recepție a lucrărilor </w:t>
      </w:r>
      <w:r w:rsidR="00E30721" w:rsidRPr="00D338AA">
        <w:rPr>
          <w:rFonts w:eastAsia="Times New Roman"/>
          <w:sz w:val="24"/>
          <w:szCs w:val="24"/>
          <w:lang w:val="ro-RO"/>
        </w:rPr>
        <w:t>î</w:t>
      </w:r>
      <w:r w:rsidRPr="00D338AA">
        <w:rPr>
          <w:rFonts w:eastAsia="Times New Roman"/>
          <w:sz w:val="24"/>
          <w:szCs w:val="24"/>
          <w:lang w:val="ro-RO"/>
        </w:rPr>
        <w:t>ntocmite de către Prestator.</w:t>
      </w:r>
    </w:p>
    <w:p w:rsidR="00E0033E" w:rsidRPr="00D338AA" w:rsidRDefault="007C2113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- Va utiliza sculele în conformitate cu instrucțiunile tehnice.</w:t>
      </w:r>
    </w:p>
    <w:p w:rsidR="007C2113" w:rsidRPr="00D338AA" w:rsidRDefault="007C2113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</w:p>
    <w:p w:rsidR="007C2113" w:rsidRPr="00D338AA" w:rsidRDefault="007C2113" w:rsidP="00316718">
      <w:pPr>
        <w:pStyle w:val="a3"/>
        <w:numPr>
          <w:ilvl w:val="0"/>
          <w:numId w:val="41"/>
        </w:numPr>
        <w:spacing w:before="120" w:after="120"/>
        <w:ind w:left="0" w:firstLine="0"/>
        <w:jc w:val="both"/>
        <w:rPr>
          <w:rFonts w:eastAsia="Times New Roman"/>
          <w:b/>
          <w:bCs/>
          <w:sz w:val="24"/>
          <w:szCs w:val="24"/>
          <w:lang w:val="ro-RO"/>
        </w:rPr>
      </w:pPr>
      <w:r w:rsidRPr="00D338AA">
        <w:rPr>
          <w:rFonts w:eastAsia="Times New Roman"/>
          <w:b/>
          <w:bCs/>
          <w:sz w:val="24"/>
          <w:szCs w:val="24"/>
          <w:lang w:val="ro-RO"/>
        </w:rPr>
        <w:t>Recepția lucrărilor</w:t>
      </w:r>
      <w:r w:rsidR="00411685">
        <w:rPr>
          <w:rFonts w:eastAsia="Times New Roman"/>
          <w:b/>
          <w:bCs/>
          <w:sz w:val="24"/>
          <w:szCs w:val="24"/>
          <w:lang w:val="ro-RO"/>
        </w:rPr>
        <w:t>/serviciilor</w:t>
      </w:r>
      <w:bookmarkStart w:id="1" w:name="_GoBack"/>
      <w:bookmarkEnd w:id="1"/>
    </w:p>
    <w:p w:rsidR="00783598" w:rsidRPr="00D338AA" w:rsidRDefault="007C2113" w:rsidP="00316718">
      <w:pPr>
        <w:pStyle w:val="a3"/>
        <w:spacing w:before="120" w:after="120"/>
        <w:ind w:left="0"/>
        <w:jc w:val="both"/>
        <w:rPr>
          <w:rFonts w:eastAsia="Times New Roman"/>
          <w:sz w:val="24"/>
          <w:szCs w:val="24"/>
          <w:lang w:val="ro-RO"/>
        </w:rPr>
      </w:pPr>
      <w:r w:rsidRPr="00D338AA">
        <w:rPr>
          <w:rFonts w:eastAsia="Times New Roman"/>
          <w:sz w:val="24"/>
          <w:szCs w:val="24"/>
          <w:lang w:val="ro-RO"/>
        </w:rPr>
        <w:t>Recepția lucrărilor se face la sediul Prestatorului,</w:t>
      </w:r>
      <w:r w:rsidR="00E30721" w:rsidRPr="00D338AA">
        <w:rPr>
          <w:rFonts w:eastAsia="Times New Roman"/>
          <w:sz w:val="24"/>
          <w:szCs w:val="24"/>
          <w:lang w:val="ro-RO"/>
        </w:rPr>
        <w:t xml:space="preserve"> </w:t>
      </w:r>
      <w:r w:rsidRPr="00D338AA">
        <w:rPr>
          <w:rFonts w:eastAsia="Times New Roman"/>
          <w:sz w:val="24"/>
          <w:szCs w:val="24"/>
          <w:lang w:val="ro-RO"/>
        </w:rPr>
        <w:t>după efectuarea probelor la mersul în gol a sculei reparate, în baza contractului, prin semnarea Procesului verbal de recepție de către Beneficiar și a Procesului verbal de primire-predare după execuția reparației.</w:t>
      </w:r>
    </w:p>
    <w:p w:rsidR="00C00DCD" w:rsidRPr="00316718" w:rsidRDefault="00C00DCD" w:rsidP="00316718">
      <w:pPr>
        <w:tabs>
          <w:tab w:val="left" w:pos="993"/>
        </w:tabs>
        <w:autoSpaceDE/>
        <w:autoSpaceDN/>
        <w:rPr>
          <w:sz w:val="24"/>
          <w:szCs w:val="24"/>
          <w:lang w:val="en-US"/>
        </w:rPr>
      </w:pPr>
      <w:r w:rsidRPr="00316718">
        <w:rPr>
          <w:rFonts w:eastAsia="Times New Roman"/>
          <w:b/>
          <w:bCs/>
          <w:sz w:val="24"/>
          <w:szCs w:val="24"/>
          <w:lang w:val="ro-RO"/>
        </w:rPr>
        <w:t xml:space="preserve">      </w:t>
      </w:r>
      <w:r w:rsidR="00316718" w:rsidRPr="00316718">
        <w:rPr>
          <w:rFonts w:eastAsia="Times New Roman"/>
          <w:b/>
          <w:bCs/>
          <w:sz w:val="24"/>
          <w:szCs w:val="24"/>
          <w:lang w:val="ro-RO"/>
        </w:rPr>
        <w:t xml:space="preserve">                                                                                                                           Anexa nr.1</w:t>
      </w:r>
    </w:p>
    <w:p w:rsidR="00481863" w:rsidRPr="00316718" w:rsidRDefault="00316718" w:rsidP="00316718">
      <w:pPr>
        <w:pStyle w:val="Standard"/>
        <w:jc w:val="left"/>
        <w:rPr>
          <w:b/>
          <w:bCs/>
          <w:szCs w:val="24"/>
          <w:lang w:val="en-US"/>
        </w:rPr>
      </w:pPr>
      <w:r w:rsidRPr="00316718">
        <w:rPr>
          <w:b/>
          <w:bCs/>
          <w:szCs w:val="24"/>
          <w:lang w:val="en-US"/>
        </w:rPr>
        <w:t xml:space="preserve">        </w:t>
      </w:r>
      <w:proofErr w:type="spellStart"/>
      <w:r w:rsidR="00481863" w:rsidRPr="00316718">
        <w:rPr>
          <w:b/>
          <w:bCs/>
          <w:szCs w:val="24"/>
          <w:lang w:val="en-US"/>
        </w:rPr>
        <w:t>Tabelul</w:t>
      </w:r>
      <w:proofErr w:type="spellEnd"/>
      <w:r w:rsidR="00481863" w:rsidRPr="00316718">
        <w:rPr>
          <w:b/>
          <w:bCs/>
          <w:szCs w:val="24"/>
          <w:lang w:val="en-US"/>
        </w:rPr>
        <w:t xml:space="preserve"> cu </w:t>
      </w:r>
      <w:proofErr w:type="spellStart"/>
      <w:r w:rsidR="00481863" w:rsidRPr="00316718">
        <w:rPr>
          <w:b/>
          <w:bCs/>
          <w:szCs w:val="24"/>
          <w:lang w:val="en-US"/>
        </w:rPr>
        <w:t>cantităţile</w:t>
      </w:r>
      <w:proofErr w:type="spellEnd"/>
      <w:r w:rsidR="00481863" w:rsidRPr="00316718">
        <w:rPr>
          <w:b/>
          <w:bCs/>
          <w:szCs w:val="24"/>
          <w:lang w:val="en-US"/>
        </w:rPr>
        <w:t xml:space="preserve"> estimative ale </w:t>
      </w:r>
      <w:proofErr w:type="spellStart"/>
      <w:r w:rsidR="00481863" w:rsidRPr="00316718">
        <w:rPr>
          <w:b/>
          <w:bCs/>
          <w:szCs w:val="24"/>
          <w:lang w:val="en-US"/>
        </w:rPr>
        <w:t>serviciilor</w:t>
      </w:r>
      <w:proofErr w:type="spellEnd"/>
      <w:r w:rsidR="00481863" w:rsidRPr="00316718">
        <w:rPr>
          <w:b/>
          <w:bCs/>
          <w:szCs w:val="24"/>
          <w:lang w:val="en-US"/>
        </w:rPr>
        <w:t xml:space="preserve"> care </w:t>
      </w:r>
      <w:proofErr w:type="spellStart"/>
      <w:r w:rsidR="00481863" w:rsidRPr="00316718">
        <w:rPr>
          <w:b/>
          <w:bCs/>
          <w:szCs w:val="24"/>
          <w:lang w:val="en-US"/>
        </w:rPr>
        <w:t>urmează</w:t>
      </w:r>
      <w:proofErr w:type="spellEnd"/>
      <w:r w:rsidR="00481863" w:rsidRPr="00316718">
        <w:rPr>
          <w:b/>
          <w:bCs/>
          <w:szCs w:val="24"/>
          <w:lang w:val="en-US"/>
        </w:rPr>
        <w:t xml:space="preserve"> a fi </w:t>
      </w:r>
      <w:proofErr w:type="spellStart"/>
      <w:r w:rsidR="00481863" w:rsidRPr="00316718">
        <w:rPr>
          <w:b/>
          <w:bCs/>
          <w:szCs w:val="24"/>
          <w:lang w:val="en-US"/>
        </w:rPr>
        <w:t>contractate</w:t>
      </w:r>
      <w:proofErr w:type="spellEnd"/>
    </w:p>
    <w:p w:rsidR="00316718" w:rsidRPr="00316718" w:rsidRDefault="00316718" w:rsidP="00316718">
      <w:pPr>
        <w:pStyle w:val="Standard"/>
        <w:jc w:val="left"/>
        <w:rPr>
          <w:szCs w:val="24"/>
          <w:lang w:val="en-US"/>
        </w:rPr>
      </w:pPr>
    </w:p>
    <w:tbl>
      <w:tblPr>
        <w:tblW w:w="9435" w:type="dxa"/>
        <w:tblInd w:w="-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"/>
        <w:gridCol w:w="5474"/>
        <w:gridCol w:w="1366"/>
        <w:gridCol w:w="2112"/>
      </w:tblGrid>
      <w:tr w:rsidR="00225FE7" w:rsidRPr="00411685" w:rsidTr="00225FE7"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Nr</w:t>
            </w:r>
            <w:proofErr w:type="spellEnd"/>
            <w:r w:rsidRPr="00316718">
              <w:rPr>
                <w:sz w:val="20"/>
                <w:lang w:bidi="hi-IN"/>
              </w:rPr>
              <w:t>.</w:t>
            </w:r>
          </w:p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d/o</w:t>
            </w:r>
          </w:p>
        </w:tc>
        <w:tc>
          <w:tcPr>
            <w:tcW w:w="5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CF055D" w:rsidRDefault="00225FE7" w:rsidP="00316718">
            <w:pPr>
              <w:pStyle w:val="TableContents"/>
              <w:jc w:val="center"/>
              <w:rPr>
                <w:b/>
                <w:bCs/>
                <w:sz w:val="20"/>
                <w:lang w:bidi="hi-IN"/>
              </w:rPr>
            </w:pPr>
          </w:p>
          <w:p w:rsidR="00225FE7" w:rsidRPr="00CF055D" w:rsidRDefault="00225FE7" w:rsidP="00316718">
            <w:pPr>
              <w:pStyle w:val="TableContents"/>
              <w:jc w:val="center"/>
              <w:rPr>
                <w:b/>
                <w:bCs/>
                <w:sz w:val="20"/>
                <w:lang w:bidi="hi-IN"/>
              </w:rPr>
            </w:pPr>
            <w:proofErr w:type="spellStart"/>
            <w:r w:rsidRPr="00CF055D">
              <w:rPr>
                <w:b/>
                <w:bCs/>
                <w:sz w:val="20"/>
                <w:lang w:bidi="hi-IN"/>
              </w:rPr>
              <w:t>Denumirea</w:t>
            </w:r>
            <w:proofErr w:type="spellEnd"/>
            <w:r w:rsidRPr="00CF055D">
              <w:rPr>
                <w:b/>
                <w:bCs/>
                <w:sz w:val="20"/>
                <w:lang w:bidi="hi-IN"/>
              </w:rPr>
              <w:t xml:space="preserve"> </w:t>
            </w:r>
            <w:proofErr w:type="spellStart"/>
            <w:r w:rsidRPr="00CF055D">
              <w:rPr>
                <w:b/>
                <w:bCs/>
                <w:sz w:val="20"/>
                <w:lang w:bidi="hi-IN"/>
              </w:rPr>
              <w:t>utilajului</w:t>
            </w:r>
            <w:proofErr w:type="spellEnd"/>
            <w:r w:rsidRPr="00CF055D">
              <w:rPr>
                <w:b/>
                <w:bCs/>
                <w:sz w:val="20"/>
                <w:lang w:bidi="hi-IN"/>
              </w:rPr>
              <w:t xml:space="preserve">, </w:t>
            </w:r>
            <w:proofErr w:type="spellStart"/>
            <w:r w:rsidRPr="00CF055D">
              <w:rPr>
                <w:b/>
                <w:bCs/>
                <w:sz w:val="20"/>
                <w:lang w:bidi="hi-IN"/>
              </w:rPr>
              <w:t>schulei</w:t>
            </w:r>
            <w:proofErr w:type="spellEnd"/>
            <w:r w:rsidRPr="00CF055D">
              <w:rPr>
                <w:b/>
                <w:bCs/>
                <w:sz w:val="20"/>
                <w:lang w:bidi="hi-IN"/>
              </w:rPr>
              <w:t xml:space="preserve">/ </w:t>
            </w:r>
            <w:proofErr w:type="spellStart"/>
            <w:r w:rsidRPr="00CF055D">
              <w:rPr>
                <w:b/>
                <w:bCs/>
                <w:sz w:val="20"/>
                <w:lang w:bidi="hi-IN"/>
              </w:rPr>
              <w:t>operaţiei</w:t>
            </w:r>
            <w:proofErr w:type="spellEnd"/>
          </w:p>
        </w:tc>
        <w:tc>
          <w:tcPr>
            <w:tcW w:w="1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CF055D" w:rsidRDefault="00225FE7" w:rsidP="00316718">
            <w:pPr>
              <w:pStyle w:val="TableContents"/>
              <w:jc w:val="center"/>
              <w:rPr>
                <w:b/>
                <w:bCs/>
                <w:sz w:val="20"/>
                <w:lang w:val="en-US" w:bidi="hi-IN"/>
              </w:rPr>
            </w:pPr>
            <w:proofErr w:type="spellStart"/>
            <w:r w:rsidRPr="00CF055D">
              <w:rPr>
                <w:b/>
                <w:bCs/>
                <w:sz w:val="20"/>
                <w:lang w:val="en-US" w:bidi="hi-IN"/>
              </w:rPr>
              <w:t>Număr</w:t>
            </w:r>
            <w:proofErr w:type="spellEnd"/>
            <w:r w:rsidRPr="00CF055D">
              <w:rPr>
                <w:b/>
                <w:bCs/>
                <w:sz w:val="20"/>
                <w:lang w:val="en-US" w:bidi="hi-IN"/>
              </w:rPr>
              <w:t xml:space="preserve"> de </w:t>
            </w:r>
            <w:proofErr w:type="spellStart"/>
            <w:r w:rsidRPr="00CF055D">
              <w:rPr>
                <w:b/>
                <w:bCs/>
                <w:sz w:val="20"/>
                <w:lang w:val="en-US" w:bidi="hi-IN"/>
              </w:rPr>
              <w:t>operaţiuni</w:t>
            </w:r>
            <w:proofErr w:type="spellEnd"/>
            <w:r w:rsidRPr="00CF055D">
              <w:rPr>
                <w:b/>
                <w:bCs/>
                <w:sz w:val="20"/>
                <w:lang w:val="en-US" w:bidi="hi-IN"/>
              </w:rPr>
              <w:t>/</w:t>
            </w:r>
          </w:p>
          <w:p w:rsidR="00225FE7" w:rsidRPr="00CF055D" w:rsidRDefault="00225FE7" w:rsidP="00316718">
            <w:pPr>
              <w:pStyle w:val="TableContents"/>
              <w:jc w:val="center"/>
              <w:rPr>
                <w:b/>
                <w:bCs/>
                <w:sz w:val="20"/>
                <w:lang w:val="en-US" w:bidi="hi-IN"/>
              </w:rPr>
            </w:pPr>
            <w:proofErr w:type="spellStart"/>
            <w:proofErr w:type="gramStart"/>
            <w:r w:rsidRPr="00CF055D">
              <w:rPr>
                <w:b/>
                <w:bCs/>
                <w:sz w:val="20"/>
                <w:lang w:val="en-US" w:bidi="hi-IN"/>
              </w:rPr>
              <w:t>servicii</w:t>
            </w:r>
            <w:proofErr w:type="spellEnd"/>
            <w:r w:rsidRPr="00CF055D">
              <w:rPr>
                <w:b/>
                <w:bCs/>
                <w:sz w:val="20"/>
                <w:lang w:val="en-US" w:bidi="hi-IN"/>
              </w:rPr>
              <w:t xml:space="preserve">  pe</w:t>
            </w:r>
            <w:proofErr w:type="gramEnd"/>
            <w:r w:rsidRPr="00CF055D">
              <w:rPr>
                <w:b/>
                <w:bCs/>
                <w:sz w:val="20"/>
                <w:lang w:val="en-US" w:bidi="hi-IN"/>
              </w:rPr>
              <w:t xml:space="preserve"> an</w:t>
            </w:r>
          </w:p>
        </w:tc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D87C33" w:rsidRDefault="00D87C33" w:rsidP="00D87C33">
            <w:pPr>
              <w:pStyle w:val="TableContents"/>
              <w:rPr>
                <w:b/>
                <w:bCs/>
                <w:sz w:val="20"/>
                <w:lang w:val="en-US" w:bidi="hi-IN"/>
              </w:rPr>
            </w:pPr>
            <w:proofErr w:type="spellStart"/>
            <w:r w:rsidRPr="00444ACF">
              <w:rPr>
                <w:b/>
                <w:bCs/>
                <w:color w:val="000000"/>
                <w:sz w:val="20"/>
                <w:lang w:val="en-US"/>
              </w:rPr>
              <w:t>Valoarea</w:t>
            </w:r>
            <w:proofErr w:type="spellEnd"/>
            <w:r w:rsidRPr="00444ACF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444ACF">
              <w:rPr>
                <w:b/>
                <w:bCs/>
                <w:color w:val="000000"/>
                <w:sz w:val="20"/>
                <w:lang w:val="en-US"/>
              </w:rPr>
              <w:t>estimativă</w:t>
            </w:r>
            <w:proofErr w:type="spellEnd"/>
            <w:r w:rsidRPr="00444ACF">
              <w:rPr>
                <w:b/>
                <w:bCs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444ACF">
              <w:rPr>
                <w:b/>
                <w:bCs/>
                <w:color w:val="000000"/>
                <w:sz w:val="20"/>
                <w:lang w:val="en-US"/>
              </w:rPr>
              <w:t>totală</w:t>
            </w:r>
            <w:proofErr w:type="spellEnd"/>
            <w:r w:rsidRPr="00444ACF">
              <w:rPr>
                <w:b/>
                <w:bCs/>
                <w:color w:val="000000"/>
                <w:sz w:val="20"/>
                <w:lang w:val="en-US"/>
              </w:rPr>
              <w:t xml:space="preserve">, lei </w:t>
            </w:r>
            <w:proofErr w:type="spellStart"/>
            <w:r w:rsidRPr="00444ACF">
              <w:rPr>
                <w:b/>
                <w:bCs/>
                <w:color w:val="000000"/>
                <w:sz w:val="20"/>
                <w:lang w:val="en-US"/>
              </w:rPr>
              <w:t>fără</w:t>
            </w:r>
            <w:proofErr w:type="spellEnd"/>
            <w:r w:rsidRPr="00444ACF">
              <w:rPr>
                <w:b/>
                <w:bCs/>
                <w:color w:val="000000"/>
                <w:sz w:val="20"/>
                <w:lang w:val="en-US"/>
              </w:rPr>
              <w:t xml:space="preserve"> TVA</w:t>
            </w: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1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rPr>
                <w:b/>
                <w:bCs/>
                <w:sz w:val="22"/>
                <w:szCs w:val="22"/>
                <w:lang w:val="en-US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Motopompe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-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10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: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(ExtraWP-20,</w:t>
            </w:r>
          </w:p>
          <w:p w:rsidR="00225FE7" w:rsidRPr="00316718" w:rsidRDefault="00225FE7" w:rsidP="00316718">
            <w:pPr>
              <w:pStyle w:val="TableContents"/>
              <w:rPr>
                <w:b/>
                <w:bCs/>
                <w:sz w:val="22"/>
                <w:szCs w:val="22"/>
                <w:lang w:val="ro-RO" w:bidi="hi-IN"/>
              </w:rPr>
            </w:pP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WP-30, WP-50, WB-30, WB-50;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Huter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MP-40, MP-50,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Senci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KOSHIN KTR-50, Yamaha GP-30PG) 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analogice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Standard"/>
              <w:jc w:val="center"/>
              <w:rPr>
                <w:sz w:val="20"/>
                <w:lang w:val="en-US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Standard"/>
              <w:rPr>
                <w:sz w:val="20"/>
                <w:lang w:val="en-US" w:bidi="hi-IN"/>
              </w:rPr>
            </w:pPr>
          </w:p>
          <w:p w:rsidR="00D87C33" w:rsidRPr="00316718" w:rsidRDefault="00D87C33" w:rsidP="00316718">
            <w:pPr>
              <w:pStyle w:val="Standard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  6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BA3AB5">
        <w:trPr>
          <w:trHeight w:val="542"/>
        </w:trPr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1</w:t>
            </w:r>
            <w:r w:rsidR="00225FE7" w:rsidRPr="00316718">
              <w:rPr>
                <w:sz w:val="20"/>
                <w:lang w:val="ro-RO" w:bidi="hi-IN"/>
              </w:rPr>
              <w:t>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1</w:t>
            </w:r>
            <w:r w:rsidR="00225FE7" w:rsidRPr="00316718">
              <w:rPr>
                <w:sz w:val="20"/>
                <w:lang w:val="ro-RO" w:bidi="hi-IN"/>
              </w:rPr>
              <w:t>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2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rPr>
                <w:sz w:val="22"/>
                <w:szCs w:val="22"/>
                <w:lang w:val="en-US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Generatoare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de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curent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–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8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: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(Generator GPOWER GP6600E,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Kipor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DWG 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8.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0,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Eisemann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H10000, Generator  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bidi="hi-IN"/>
              </w:rPr>
              <w:t>Энергомаш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bidi="hi-IN"/>
              </w:rPr>
              <w:t>ЭГ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87255</w:t>
            </w:r>
            <w:r w:rsidRPr="00316718">
              <w:rPr>
                <w:b/>
                <w:bCs/>
                <w:sz w:val="22"/>
                <w:szCs w:val="22"/>
                <w:lang w:bidi="hi-IN"/>
              </w:rPr>
              <w:t>Е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,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EG generator </w:t>
            </w:r>
            <w:proofErr w:type="gram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Honda  5500</w:t>
            </w:r>
            <w:proofErr w:type="gram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CXS,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Mosa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GE 3200 H Family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)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analogice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  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en-US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</w:p>
          <w:p w:rsidR="00D87C33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    7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3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rPr>
                <w:b/>
                <w:sz w:val="22"/>
                <w:szCs w:val="22"/>
                <w:lang w:val="en-US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Generatoare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de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sudură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-15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: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(agregat HondaGX390, EW220, Generator ESE 1006 DBS-GT, Generator de sudură Energy 220WT, 6,5 kV)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analogice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en-US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C33" w:rsidRDefault="00D87C33" w:rsidP="00316718">
            <w:pPr>
              <w:pStyle w:val="TableContents"/>
              <w:jc w:val="left"/>
              <w:rPr>
                <w:b/>
                <w:bCs/>
                <w:sz w:val="20"/>
                <w:lang w:val="ro-RO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</w:t>
            </w:r>
          </w:p>
          <w:p w:rsidR="00225FE7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     </w:t>
            </w:r>
            <w:r w:rsidRPr="00444ACF">
              <w:rPr>
                <w:b/>
                <w:bCs/>
                <w:sz w:val="20"/>
                <w:lang w:val="ro-RO" w:bidi="hi-IN"/>
              </w:rPr>
              <w:t>1</w:t>
            </w:r>
            <w:r>
              <w:rPr>
                <w:b/>
                <w:bCs/>
                <w:sz w:val="20"/>
                <w:lang w:val="ro-RO" w:bidi="hi-IN"/>
              </w:rPr>
              <w:t xml:space="preserve">0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</w:t>
            </w:r>
            <w:r w:rsidR="005F7D95">
              <w:rPr>
                <w:sz w:val="20"/>
                <w:lang w:val="ro-RO" w:bidi="hi-IN"/>
              </w:rPr>
              <w:t>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</w:t>
            </w:r>
            <w:r w:rsidR="005F7D95">
              <w:rPr>
                <w:sz w:val="20"/>
                <w:lang w:val="ro-RO" w:bidi="hi-IN"/>
              </w:rPr>
              <w:t>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4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2"/>
                <w:szCs w:val="22"/>
                <w:lang w:val="en-US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Maiuri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plăci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proofErr w:type="gram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compactoare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-</w:t>
            </w:r>
            <w:proofErr w:type="gram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14 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(Weber SRV 650 Subaru, placă W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eber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CR 8 CCD ,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mai  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Rammer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SRV 660HD)</w:t>
            </w:r>
            <w:r w:rsidRPr="00316718">
              <w:rPr>
                <w:rFonts w:ascii="inherit" w:hAnsi="inherit"/>
                <w:b/>
                <w:bCs/>
                <w:color w:val="999999"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analogice</w:t>
            </w:r>
            <w:proofErr w:type="spellEnd"/>
            <w:r w:rsidRPr="00316718">
              <w:rPr>
                <w:rFonts w:ascii="Arial, 'Helvetica Neue', Helvet" w:hAnsi="Arial, 'Helvetica Neue', Helvet"/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</w:t>
            </w:r>
            <w:r w:rsidRPr="00316718">
              <w:rPr>
                <w:sz w:val="22"/>
                <w:szCs w:val="22"/>
                <w:lang w:val="en-US" w:bidi="hi-IN"/>
              </w:rPr>
              <w:t xml:space="preserve"> 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en-US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</w:p>
          <w:p w:rsidR="00D87C33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    8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7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r w:rsidRPr="00316718">
              <w:rPr>
                <w:sz w:val="20"/>
                <w:lang w:bidi="hi-IN"/>
              </w:rPr>
              <w:t>5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b/>
                <w:bCs/>
                <w:sz w:val="22"/>
                <w:szCs w:val="22"/>
                <w:lang w:val="en-US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Maşini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de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tăiat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asfalt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, </w:t>
            </w:r>
            <w:proofErr w:type="spellStart"/>
            <w:proofErr w:type="gram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beton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 -</w:t>
            </w:r>
            <w:proofErr w:type="gram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7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(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Cedima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CF-1020B)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analogice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87C33" w:rsidRDefault="00D87C33" w:rsidP="00316718">
            <w:pPr>
              <w:pStyle w:val="TableContents"/>
              <w:jc w:val="left"/>
              <w:rPr>
                <w:b/>
                <w:bCs/>
                <w:sz w:val="20"/>
                <w:lang w:val="ro-RO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</w:t>
            </w:r>
          </w:p>
          <w:p w:rsidR="00225FE7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7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2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2"/>
                <w:szCs w:val="22"/>
                <w:lang w:val="ro-RO" w:bidi="hi-IN"/>
              </w:rPr>
            </w:pP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Maşini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de cosit , trimere</w:t>
            </w:r>
            <w:r w:rsidR="0032129D">
              <w:rPr>
                <w:b/>
                <w:bCs/>
                <w:sz w:val="22"/>
                <w:szCs w:val="22"/>
                <w:lang w:val="ro-RO" w:bidi="hi-IN"/>
              </w:rPr>
              <w:t xml:space="preserve">, </w:t>
            </w:r>
            <w:proofErr w:type="spellStart"/>
            <w:r w:rsidR="0032129D">
              <w:rPr>
                <w:b/>
                <w:bCs/>
                <w:sz w:val="22"/>
                <w:szCs w:val="22"/>
                <w:lang w:val="ro-RO" w:bidi="hi-IN"/>
              </w:rPr>
              <w:t>motoferestrae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 - 22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în dotare( </w:t>
            </w:r>
            <w:proofErr w:type="spellStart"/>
            <w:r w:rsidR="0032129D">
              <w:rPr>
                <w:b/>
                <w:bCs/>
                <w:sz w:val="22"/>
                <w:szCs w:val="22"/>
                <w:lang w:val="ro-RO" w:bidi="hi-IN"/>
              </w:rPr>
              <w:t>Wilajer</w:t>
            </w:r>
            <w:proofErr w:type="spellEnd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,  </w:t>
            </w:r>
            <w:proofErr w:type="spellStart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Таigа</w:t>
            </w:r>
            <w:proofErr w:type="spellEnd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ТК4Т, Hecht 145,   Hecht 133R, EFCO </w:t>
            </w:r>
            <w:proofErr w:type="spellStart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Starc</w:t>
            </w:r>
            <w:proofErr w:type="spellEnd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25, 37</w:t>
            </w:r>
            <w:r w:rsidRPr="00316718">
              <w:rPr>
                <w:rFonts w:ascii="apple-system, system-ui, BlinkM" w:hAnsi="apple-system, system-ui, BlinkM"/>
                <w:b/>
                <w:bCs/>
                <w:color w:val="50596C"/>
                <w:sz w:val="22"/>
                <w:szCs w:val="22"/>
                <w:lang w:val="ro-RO" w:bidi="hi-IN"/>
              </w:rPr>
              <w:t>,</w:t>
            </w:r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Stihl</w:t>
            </w:r>
            <w:proofErr w:type="spellEnd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FS55, </w:t>
            </w:r>
            <w:r w:rsidR="0032129D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FS-250,</w:t>
            </w:r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MB 650T</w:t>
            </w:r>
            <w:r w:rsidR="0032129D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,Elefant</w:t>
            </w:r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) </w:t>
            </w:r>
            <w:proofErr w:type="spellStart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>şi</w:t>
            </w:r>
            <w:proofErr w:type="spellEnd"/>
            <w:r w:rsidRPr="00316718">
              <w:rPr>
                <w:b/>
                <w:bCs/>
                <w:color w:val="000000"/>
                <w:sz w:val="22"/>
                <w:szCs w:val="22"/>
                <w:lang w:val="ro-RO" w:bidi="hi-IN"/>
              </w:rPr>
              <w:t xml:space="preserve"> analogice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  <w:p w:rsidR="00D87C33" w:rsidRDefault="00D87C33" w:rsidP="00316718">
            <w:pPr>
              <w:pStyle w:val="TableContents"/>
              <w:jc w:val="left"/>
              <w:rPr>
                <w:b/>
                <w:bCs/>
                <w:sz w:val="20"/>
                <w:lang w:val="ro-RO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</w:t>
            </w:r>
          </w:p>
          <w:p w:rsidR="00D87C33" w:rsidRPr="00316718" w:rsidRDefault="00D87C33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</w:t>
            </w:r>
            <w:r w:rsidRPr="00444ACF">
              <w:rPr>
                <w:b/>
                <w:bCs/>
                <w:sz w:val="20"/>
                <w:lang w:val="ro-RO" w:bidi="hi-IN"/>
              </w:rPr>
              <w:t>1</w:t>
            </w:r>
            <w:r>
              <w:rPr>
                <w:b/>
                <w:bCs/>
                <w:sz w:val="20"/>
                <w:lang w:val="ro-RO" w:bidi="hi-IN"/>
              </w:rPr>
              <w:t xml:space="preserve">3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ro-RO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11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bugiilor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şi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reglarea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carburatorului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CF055D">
            <w:pPr>
              <w:pStyle w:val="TableContents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11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444ACF">
        <w:trPr>
          <w:trHeight w:val="302"/>
        </w:trPr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4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6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Standard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7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b/>
                <w:bCs/>
                <w:sz w:val="22"/>
                <w:szCs w:val="22"/>
                <w:lang w:val="en-US" w:bidi="hi-IN"/>
              </w:rPr>
            </w:pP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Compresoare de aer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–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5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(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Kaezer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M-43, mobil, RTR-MAX 50L, KT-24L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Krafttool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) şi analogice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</w:p>
          <w:p w:rsidR="00D87C33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  7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  <w:proofErr w:type="spellStart"/>
            <w:r w:rsidRPr="00316718">
              <w:rPr>
                <w:sz w:val="20"/>
                <w:lang w:val="ro-RO" w:bidi="hi-IN"/>
              </w:rPr>
              <w:t>Peglarea</w:t>
            </w:r>
            <w:proofErr w:type="spellEnd"/>
            <w:r w:rsidRPr="00316718">
              <w:rPr>
                <w:sz w:val="20"/>
                <w:lang w:val="ro-RO" w:bidi="hi-IN"/>
              </w:rPr>
              <w:t xml:space="preserve"> pompei de </w:t>
            </w:r>
            <w:proofErr w:type="spellStart"/>
            <w:r w:rsidRPr="00316718">
              <w:rPr>
                <w:sz w:val="20"/>
                <w:lang w:val="ro-RO" w:bidi="hi-IN"/>
              </w:rPr>
              <w:t>combustibul</w:t>
            </w:r>
            <w:proofErr w:type="spellEnd"/>
            <w:r w:rsidRPr="00316718">
              <w:rPr>
                <w:sz w:val="20"/>
                <w:lang w:val="ro-RO" w:bidi="hi-IN"/>
              </w:rPr>
              <w:t>, presiunea înaltă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4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Reparaţia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şi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reglar</w:t>
            </w:r>
            <w:proofErr w:type="spellEnd"/>
            <w:r w:rsidRPr="00316718">
              <w:rPr>
                <w:sz w:val="20"/>
                <w:lang w:val="ro-RO" w:bidi="hi-IN"/>
              </w:rPr>
              <w:t>ea injectoarelor de combustibil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proofErr w:type="gramStart"/>
            <w:r w:rsidRPr="00316718">
              <w:rPr>
                <w:sz w:val="20"/>
                <w:lang w:bidi="hi-IN"/>
              </w:rPr>
              <w:t>reductorului</w:t>
            </w:r>
            <w:proofErr w:type="spellEnd"/>
            <w:r w:rsidRPr="00316718">
              <w:rPr>
                <w:sz w:val="20"/>
                <w:lang w:bidi="hi-IN"/>
              </w:rPr>
              <w:t>(</w:t>
            </w:r>
            <w:proofErr w:type="spellStart"/>
            <w:proofErr w:type="gramEnd"/>
            <w:r w:rsidRPr="00316718">
              <w:rPr>
                <w:sz w:val="20"/>
                <w:lang w:bidi="hi-IN"/>
              </w:rPr>
              <w:t>ulei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spălarea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proofErr w:type="spellStart"/>
            <w:r w:rsidRPr="00316718">
              <w:rPr>
                <w:sz w:val="20"/>
                <w:lang w:val="en-US" w:bidi="hi-IN"/>
              </w:rPr>
              <w:t>Profilaxia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(</w:t>
            </w:r>
            <w:proofErr w:type="spellStart"/>
            <w:r w:rsidRPr="00316718">
              <w:rPr>
                <w:sz w:val="20"/>
                <w:lang w:val="en-US" w:bidi="hi-IN"/>
              </w:rPr>
              <w:t>schimbarea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 </w:t>
            </w:r>
            <w:proofErr w:type="spellStart"/>
            <w:r w:rsidRPr="00316718">
              <w:rPr>
                <w:sz w:val="20"/>
                <w:lang w:val="en-US" w:bidi="hi-IN"/>
              </w:rPr>
              <w:t>uleiului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filtrelor</w:t>
            </w:r>
            <w:proofErr w:type="spellEnd"/>
            <w:r w:rsidRPr="00316718">
              <w:rPr>
                <w:sz w:val="20"/>
                <w:lang w:val="en-US" w:bidi="hi-IN"/>
              </w:rPr>
              <w:t xml:space="preserve">, </w:t>
            </w:r>
            <w:proofErr w:type="spellStart"/>
            <w:r w:rsidRPr="00316718">
              <w:rPr>
                <w:sz w:val="20"/>
                <w:lang w:val="en-US" w:bidi="hi-IN"/>
              </w:rPr>
              <w:t>curelilor</w:t>
            </w:r>
            <w:proofErr w:type="spellEnd"/>
            <w:r w:rsidRPr="00316718">
              <w:rPr>
                <w:sz w:val="20"/>
                <w:lang w:val="en-US"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5F7D95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3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D87C33" w:rsidTr="00225FE7">
        <w:tc>
          <w:tcPr>
            <w:tcW w:w="48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Standard"/>
              <w:rPr>
                <w:sz w:val="20"/>
                <w:lang w:val="ro-RO" w:bidi="hi-IN"/>
              </w:rPr>
            </w:pPr>
            <w:r w:rsidRPr="00316718">
              <w:rPr>
                <w:sz w:val="20"/>
                <w:lang w:val="ro-RO" w:bidi="hi-IN"/>
              </w:rPr>
              <w:t>8</w:t>
            </w: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b/>
                <w:bCs/>
                <w:sz w:val="22"/>
                <w:szCs w:val="22"/>
                <w:lang w:val="en-US" w:bidi="hi-IN"/>
              </w:rPr>
            </w:pP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Ciocane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s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cule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pneumatice</w:t>
            </w:r>
            <w:proofErr w:type="spellEnd"/>
            <w:r w:rsidR="0032129D">
              <w:rPr>
                <w:b/>
                <w:bCs/>
                <w:sz w:val="22"/>
                <w:szCs w:val="22"/>
                <w:lang w:val="en-US" w:bidi="hi-IN"/>
              </w:rPr>
              <w:t xml:space="preserve">, </w:t>
            </w:r>
            <w:proofErr w:type="spellStart"/>
            <w:r w:rsidR="0032129D">
              <w:rPr>
                <w:b/>
                <w:bCs/>
                <w:sz w:val="22"/>
                <w:szCs w:val="22"/>
                <w:lang w:val="en-US" w:bidi="hi-IN"/>
              </w:rPr>
              <w:t>scule</w:t>
            </w:r>
            <w:proofErr w:type="spellEnd"/>
            <w:r w:rsidR="0032129D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="0032129D">
              <w:rPr>
                <w:b/>
                <w:bCs/>
                <w:sz w:val="22"/>
                <w:szCs w:val="22"/>
                <w:lang w:val="en-US" w:bidi="hi-IN"/>
              </w:rPr>
              <w:t>electrice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–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</w:t>
            </w:r>
            <w:r w:rsidR="0032129D">
              <w:rPr>
                <w:b/>
                <w:bCs/>
                <w:sz w:val="22"/>
                <w:szCs w:val="22"/>
                <w:lang w:val="ro-RO" w:bidi="hi-IN"/>
              </w:rPr>
              <w:t>15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unităţi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în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dotare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 </w:t>
            </w:r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( 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MO</w:t>
            </w:r>
            <w:r w:rsidRPr="00316718">
              <w:rPr>
                <w:b/>
                <w:bCs/>
                <w:sz w:val="22"/>
                <w:szCs w:val="22"/>
                <w:lang w:bidi="hi-IN"/>
              </w:rPr>
              <w:t>П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-3, </w:t>
            </w:r>
            <w:r w:rsidRPr="00316718">
              <w:rPr>
                <w:b/>
                <w:bCs/>
                <w:sz w:val="22"/>
                <w:szCs w:val="22"/>
                <w:lang w:bidi="hi-IN"/>
              </w:rPr>
              <w:t>МОП</w:t>
            </w:r>
            <w:r w:rsidRPr="00316718">
              <w:rPr>
                <w:b/>
                <w:bCs/>
                <w:sz w:val="22"/>
                <w:szCs w:val="22"/>
                <w:lang w:val="en-US" w:bidi="hi-IN"/>
              </w:rPr>
              <w:t xml:space="preserve">-4,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en-US" w:bidi="hi-IN"/>
              </w:rPr>
              <w:t>Sumake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ST-5548</w:t>
            </w:r>
            <w:r w:rsidR="0032129D">
              <w:rPr>
                <w:b/>
                <w:bCs/>
                <w:sz w:val="22"/>
                <w:szCs w:val="22"/>
                <w:lang w:val="ro-RO" w:bidi="hi-IN"/>
              </w:rPr>
              <w:t xml:space="preserve">, </w:t>
            </w:r>
            <w:proofErr w:type="spellStart"/>
            <w:r w:rsidR="0032129D">
              <w:rPr>
                <w:b/>
                <w:bCs/>
                <w:sz w:val="22"/>
                <w:szCs w:val="22"/>
                <w:lang w:val="ro-RO" w:bidi="hi-IN"/>
              </w:rPr>
              <w:t>Machita,Bosch,Hammer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) </w:t>
            </w:r>
            <w:proofErr w:type="spellStart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>şi</w:t>
            </w:r>
            <w:proofErr w:type="spellEnd"/>
            <w:r w:rsidRPr="00316718">
              <w:rPr>
                <w:b/>
                <w:bCs/>
                <w:sz w:val="22"/>
                <w:szCs w:val="22"/>
                <w:lang w:val="ro-RO" w:bidi="hi-IN"/>
              </w:rPr>
              <w:t xml:space="preserve">  analogice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center"/>
              <w:rPr>
                <w:sz w:val="20"/>
                <w:lang w:val="en-US" w:bidi="hi-IN"/>
              </w:rPr>
            </w:pP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Default="00225FE7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</w:p>
          <w:p w:rsidR="00D87C33" w:rsidRPr="00316718" w:rsidRDefault="00D87C33" w:rsidP="00316718">
            <w:pPr>
              <w:pStyle w:val="TableContents"/>
              <w:jc w:val="left"/>
              <w:rPr>
                <w:sz w:val="20"/>
                <w:lang w:val="en-US" w:bidi="hi-IN"/>
              </w:rPr>
            </w:pPr>
            <w:r>
              <w:rPr>
                <w:b/>
                <w:bCs/>
                <w:sz w:val="20"/>
                <w:lang w:val="ro-RO" w:bidi="hi-IN"/>
              </w:rPr>
              <w:t xml:space="preserve">        </w:t>
            </w:r>
            <w:r w:rsidRPr="00444ACF">
              <w:rPr>
                <w:b/>
                <w:bCs/>
                <w:sz w:val="20"/>
                <w:lang w:val="ro-RO" w:bidi="hi-IN"/>
              </w:rPr>
              <w:t>1</w:t>
            </w:r>
            <w:r>
              <w:rPr>
                <w:b/>
                <w:bCs/>
                <w:sz w:val="20"/>
                <w:lang w:val="ro-RO" w:bidi="hi-IN"/>
              </w:rPr>
              <w:t xml:space="preserve">2 </w:t>
            </w:r>
            <w:r w:rsidRPr="00444ACF">
              <w:rPr>
                <w:b/>
                <w:bCs/>
                <w:sz w:val="20"/>
                <w:lang w:val="ro-RO" w:bidi="hi-IN"/>
              </w:rPr>
              <w:t>000,00</w:t>
            </w: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Diagnosticare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10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etanşerilor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proofErr w:type="gram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 </w:t>
            </w:r>
            <w:proofErr w:type="spellStart"/>
            <w:r w:rsidRPr="00316718">
              <w:rPr>
                <w:sz w:val="20"/>
                <w:lang w:bidi="hi-IN"/>
              </w:rPr>
              <w:t>inelelor</w:t>
            </w:r>
            <w:proofErr w:type="spellEnd"/>
            <w:proofErr w:type="gram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de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compresiune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5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Profilaxia</w:t>
            </w:r>
            <w:proofErr w:type="spellEnd"/>
            <w:r w:rsidRPr="00316718">
              <w:rPr>
                <w:sz w:val="20"/>
                <w:lang w:bidi="hi-IN"/>
              </w:rPr>
              <w:t xml:space="preserve"> (</w:t>
            </w:r>
            <w:proofErr w:type="spellStart"/>
            <w:r w:rsidRPr="00316718">
              <w:rPr>
                <w:sz w:val="20"/>
                <w:lang w:bidi="hi-IN"/>
              </w:rPr>
              <w:t>schimbarea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uleiului</w:t>
            </w:r>
            <w:proofErr w:type="spellEnd"/>
            <w:r w:rsidRPr="00316718">
              <w:rPr>
                <w:sz w:val="20"/>
                <w:lang w:bidi="hi-IN"/>
              </w:rPr>
              <w:t xml:space="preserve">, </w:t>
            </w:r>
            <w:proofErr w:type="spellStart"/>
            <w:r w:rsidRPr="00316718">
              <w:rPr>
                <w:sz w:val="20"/>
                <w:lang w:bidi="hi-IN"/>
              </w:rPr>
              <w:t>curelilor</w:t>
            </w:r>
            <w:proofErr w:type="spellEnd"/>
            <w:r w:rsidRPr="00316718">
              <w:rPr>
                <w:sz w:val="20"/>
                <w:lang w:bidi="hi-IN"/>
              </w:rPr>
              <w:t>)</w:t>
            </w:r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25FE7">
        <w:tc>
          <w:tcPr>
            <w:tcW w:w="4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Înlocuirea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pistonului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4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25FE7" w:rsidRPr="00316718" w:rsidTr="00213778">
        <w:tc>
          <w:tcPr>
            <w:tcW w:w="483" w:type="dxa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225FE7" w:rsidRPr="00316718" w:rsidRDefault="00225FE7" w:rsidP="00316718">
            <w:pPr>
              <w:autoSpaceDE/>
              <w:rPr>
                <w:rFonts w:eastAsia="Times New Roman"/>
                <w:kern w:val="3"/>
                <w:lang w:eastAsia="zh-CN" w:bidi="hi-IN"/>
              </w:rPr>
            </w:pPr>
          </w:p>
        </w:tc>
        <w:tc>
          <w:tcPr>
            <w:tcW w:w="5474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bidi="hi-IN"/>
              </w:rPr>
            </w:pPr>
            <w:proofErr w:type="spellStart"/>
            <w:r w:rsidRPr="00316718">
              <w:rPr>
                <w:sz w:val="20"/>
                <w:lang w:bidi="hi-IN"/>
              </w:rPr>
              <w:t>Reparaţie</w:t>
            </w:r>
            <w:proofErr w:type="spellEnd"/>
            <w:r w:rsidRPr="00316718">
              <w:rPr>
                <w:sz w:val="20"/>
                <w:lang w:bidi="hi-IN"/>
              </w:rPr>
              <w:t xml:space="preserve"> </w:t>
            </w:r>
            <w:proofErr w:type="spellStart"/>
            <w:r w:rsidRPr="00316718">
              <w:rPr>
                <w:sz w:val="20"/>
                <w:lang w:bidi="hi-IN"/>
              </w:rPr>
              <w:t>capitală</w:t>
            </w:r>
            <w:proofErr w:type="spellEnd"/>
          </w:p>
        </w:tc>
        <w:tc>
          <w:tcPr>
            <w:tcW w:w="136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25FE7" w:rsidRPr="00316718" w:rsidRDefault="00783598" w:rsidP="00316718">
            <w:pPr>
              <w:pStyle w:val="TableContents"/>
              <w:jc w:val="center"/>
              <w:rPr>
                <w:sz w:val="20"/>
                <w:lang w:val="ro-RO" w:bidi="hi-IN"/>
              </w:rPr>
            </w:pPr>
            <w:r>
              <w:rPr>
                <w:sz w:val="20"/>
                <w:lang w:val="ro-RO" w:bidi="hi-IN"/>
              </w:rPr>
              <w:t>8</w:t>
            </w:r>
          </w:p>
        </w:tc>
        <w:tc>
          <w:tcPr>
            <w:tcW w:w="2112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25FE7" w:rsidRPr="00316718" w:rsidRDefault="00225FE7" w:rsidP="00316718">
            <w:pPr>
              <w:pStyle w:val="TableContents"/>
              <w:jc w:val="left"/>
              <w:rPr>
                <w:sz w:val="20"/>
                <w:lang w:val="ro-RO" w:bidi="hi-IN"/>
              </w:rPr>
            </w:pPr>
          </w:p>
        </w:tc>
      </w:tr>
      <w:tr w:rsidR="00213778" w:rsidRPr="00D87C33" w:rsidTr="0032129D">
        <w:tc>
          <w:tcPr>
            <w:tcW w:w="4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13778" w:rsidRPr="00D87C33" w:rsidRDefault="00213778" w:rsidP="00316718">
            <w:pPr>
              <w:autoSpaceDE/>
              <w:rPr>
                <w:rFonts w:eastAsia="Times New Roman"/>
                <w:kern w:val="3"/>
                <w:lang w:val="en-US" w:eastAsia="zh-CN" w:bidi="hi-IN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852B9" w:rsidRPr="00D87C33" w:rsidRDefault="001852B9" w:rsidP="001852B9">
            <w:pPr>
              <w:rPr>
                <w:rFonts w:eastAsiaTheme="minorHAnsi"/>
                <w:b/>
                <w:bCs/>
                <w:lang w:val="en-US" w:eastAsia="en-US"/>
              </w:rPr>
            </w:pPr>
            <w:proofErr w:type="spellStart"/>
            <w:r w:rsidRPr="00D87C33">
              <w:rPr>
                <w:b/>
                <w:bCs/>
                <w:lang w:val="en-US"/>
              </w:rPr>
              <w:t>Valoarea</w:t>
            </w:r>
            <w:proofErr w:type="spellEnd"/>
            <w:r w:rsidRPr="00D87C3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7C33">
              <w:rPr>
                <w:b/>
                <w:bCs/>
                <w:lang w:val="en-US"/>
              </w:rPr>
              <w:t>estimativă</w:t>
            </w:r>
            <w:proofErr w:type="spellEnd"/>
            <w:r w:rsidRPr="00D87C3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87C33">
              <w:rPr>
                <w:b/>
                <w:bCs/>
                <w:lang w:val="en-US"/>
              </w:rPr>
              <w:t>totală</w:t>
            </w:r>
            <w:proofErr w:type="spellEnd"/>
            <w:r w:rsidRPr="00D87C33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D87C33">
              <w:rPr>
                <w:b/>
                <w:bCs/>
                <w:lang w:val="en-US"/>
              </w:rPr>
              <w:t>loturilor</w:t>
            </w:r>
            <w:proofErr w:type="spellEnd"/>
            <w:r w:rsidRPr="00D87C33">
              <w:rPr>
                <w:b/>
                <w:bCs/>
                <w:lang w:val="en-US"/>
              </w:rPr>
              <w:t xml:space="preserve">, </w:t>
            </w:r>
          </w:p>
          <w:p w:rsidR="00213778" w:rsidRPr="00D87C33" w:rsidRDefault="001852B9" w:rsidP="001852B9">
            <w:pPr>
              <w:pStyle w:val="TableContents"/>
              <w:jc w:val="left"/>
              <w:rPr>
                <w:sz w:val="20"/>
                <w:lang w:val="en-US" w:bidi="hi-IN"/>
              </w:rPr>
            </w:pPr>
            <w:r w:rsidRPr="00D87C33">
              <w:rPr>
                <w:b/>
                <w:bCs/>
                <w:sz w:val="20"/>
                <w:lang w:val="en-US"/>
              </w:rPr>
              <w:t xml:space="preserve">lei </w:t>
            </w:r>
            <w:proofErr w:type="spellStart"/>
            <w:r w:rsidRPr="00D87C33">
              <w:rPr>
                <w:b/>
                <w:bCs/>
                <w:sz w:val="20"/>
                <w:lang w:val="en-US"/>
              </w:rPr>
              <w:t>fără</w:t>
            </w:r>
            <w:proofErr w:type="spellEnd"/>
            <w:r w:rsidRPr="00D87C33">
              <w:rPr>
                <w:b/>
                <w:bCs/>
                <w:sz w:val="20"/>
                <w:lang w:val="en-US"/>
              </w:rPr>
              <w:t xml:space="preserve"> TVA</w:t>
            </w:r>
          </w:p>
        </w:tc>
        <w:tc>
          <w:tcPr>
            <w:tcW w:w="3478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3778" w:rsidRPr="00D87C33" w:rsidRDefault="00213778" w:rsidP="00316718">
            <w:pPr>
              <w:pStyle w:val="TableContents"/>
              <w:jc w:val="left"/>
              <w:rPr>
                <w:b/>
                <w:bCs/>
                <w:sz w:val="20"/>
                <w:lang w:val="ro-RO" w:bidi="hi-IN"/>
              </w:rPr>
            </w:pPr>
            <w:r w:rsidRPr="00D87C33">
              <w:rPr>
                <w:b/>
                <w:bCs/>
                <w:sz w:val="20"/>
                <w:lang w:val="ro-RO" w:bidi="hi-IN"/>
              </w:rPr>
              <w:t xml:space="preserve">               </w:t>
            </w:r>
            <w:r w:rsidR="00D87C33">
              <w:rPr>
                <w:b/>
                <w:bCs/>
                <w:sz w:val="20"/>
                <w:lang w:val="ro-RO" w:bidi="hi-IN"/>
              </w:rPr>
              <w:t xml:space="preserve"> </w:t>
            </w:r>
            <w:r w:rsidRPr="00D87C33">
              <w:rPr>
                <w:b/>
                <w:bCs/>
                <w:sz w:val="20"/>
                <w:lang w:val="ro-RO" w:bidi="hi-IN"/>
              </w:rPr>
              <w:t xml:space="preserve"> </w:t>
            </w:r>
            <w:r w:rsidR="00D87C33">
              <w:rPr>
                <w:b/>
                <w:bCs/>
                <w:sz w:val="20"/>
                <w:lang w:val="ro-RO" w:bidi="hi-IN"/>
              </w:rPr>
              <w:t xml:space="preserve"> </w:t>
            </w:r>
            <w:r w:rsidRPr="00D87C33">
              <w:rPr>
                <w:b/>
                <w:bCs/>
                <w:sz w:val="20"/>
                <w:lang w:val="ro-RO" w:bidi="hi-IN"/>
              </w:rPr>
              <w:t xml:space="preserve"> </w:t>
            </w:r>
            <w:r w:rsidR="005F7D95" w:rsidRPr="00D87C33">
              <w:rPr>
                <w:b/>
                <w:bCs/>
                <w:sz w:val="20"/>
                <w:lang w:val="ro-RO" w:bidi="hi-IN"/>
              </w:rPr>
              <w:t>70</w:t>
            </w:r>
            <w:r w:rsidR="00444ACF" w:rsidRPr="00D87C33">
              <w:rPr>
                <w:b/>
                <w:bCs/>
                <w:sz w:val="20"/>
                <w:lang w:val="ro-RO" w:bidi="hi-IN"/>
              </w:rPr>
              <w:t xml:space="preserve"> </w:t>
            </w:r>
            <w:r w:rsidRPr="00D87C33">
              <w:rPr>
                <w:b/>
                <w:bCs/>
                <w:sz w:val="20"/>
                <w:lang w:val="ro-RO" w:bidi="hi-IN"/>
              </w:rPr>
              <w:t>000.00</w:t>
            </w:r>
          </w:p>
        </w:tc>
      </w:tr>
    </w:tbl>
    <w:p w:rsidR="00213778" w:rsidRPr="00D87C33" w:rsidRDefault="00213778" w:rsidP="00316718">
      <w:pPr>
        <w:pStyle w:val="Standard"/>
        <w:jc w:val="left"/>
        <w:rPr>
          <w:b/>
          <w:bCs/>
          <w:sz w:val="20"/>
          <w:lang w:val="en-US"/>
        </w:rPr>
      </w:pPr>
    </w:p>
    <w:p w:rsidR="00E12BD8" w:rsidRPr="00D87C33" w:rsidRDefault="00481863" w:rsidP="00943B70">
      <w:pPr>
        <w:pStyle w:val="Standard"/>
        <w:jc w:val="left"/>
        <w:rPr>
          <w:rFonts w:ascii="Times New Roman R" w:hAnsi="Times New Roman R"/>
          <w:b/>
          <w:bCs/>
          <w:sz w:val="20"/>
          <w:lang w:val="ro-RO" w:eastAsia="ro-RO"/>
        </w:rPr>
      </w:pPr>
      <w:r w:rsidRPr="00D87C33">
        <w:rPr>
          <w:b/>
          <w:bCs/>
          <w:sz w:val="20"/>
          <w:lang w:val="en-US"/>
        </w:rPr>
        <w:t xml:space="preserve"> </w:t>
      </w: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p w:rsidR="00E12BD8" w:rsidRPr="008D24DB" w:rsidRDefault="00E12BD8" w:rsidP="005A10A7">
      <w:pPr>
        <w:autoSpaceDE/>
        <w:jc w:val="both"/>
        <w:rPr>
          <w:rFonts w:ascii="Times New Roman R" w:eastAsia="Times New Roman" w:hAnsi="Times New Roman R"/>
          <w:b/>
          <w:bCs/>
          <w:sz w:val="22"/>
          <w:szCs w:val="28"/>
          <w:lang w:val="ro-RO" w:eastAsia="ro-RO"/>
        </w:rPr>
      </w:pPr>
    </w:p>
    <w:sectPr w:rsidR="00E12BD8" w:rsidRPr="008D24DB" w:rsidSect="005310A9">
      <w:pgSz w:w="11907" w:h="16840" w:code="9"/>
      <w:pgMar w:top="709" w:right="708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charset w:val="00"/>
    <w:family w:val="auto"/>
    <w:pitch w:val="default"/>
  </w:font>
  <w:font w:name="Arial, 'Helvetica Neue', Helvet">
    <w:altName w:val="Arial"/>
    <w:charset w:val="00"/>
    <w:family w:val="auto"/>
    <w:pitch w:val="default"/>
  </w:font>
  <w:font w:name="apple-system, system-ui, BlinkM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A2ECC"/>
    <w:multiLevelType w:val="hybridMultilevel"/>
    <w:tmpl w:val="5BB808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03480"/>
    <w:multiLevelType w:val="multilevel"/>
    <w:tmpl w:val="136C849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abstractNum w:abstractNumId="3" w15:restartNumberingAfterBreak="0">
    <w:nsid w:val="1185412C"/>
    <w:multiLevelType w:val="hybridMultilevel"/>
    <w:tmpl w:val="0C7E8CEE"/>
    <w:lvl w:ilvl="0" w:tplc="204C609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B6498F"/>
    <w:multiLevelType w:val="hybridMultilevel"/>
    <w:tmpl w:val="49AEF38A"/>
    <w:lvl w:ilvl="0" w:tplc="3BF6AF3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EB0ACE"/>
    <w:multiLevelType w:val="hybridMultilevel"/>
    <w:tmpl w:val="D18C7670"/>
    <w:lvl w:ilvl="0" w:tplc="59FCB400">
      <w:start w:val="6"/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5E0031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0B2E4D"/>
    <w:multiLevelType w:val="hybridMultilevel"/>
    <w:tmpl w:val="05EA28AE"/>
    <w:lvl w:ilvl="0" w:tplc="EACAD93A">
      <w:start w:val="2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B3EE92C"/>
    <w:lvl w:ilvl="0" w:tplc="FFB0AF28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A15D08"/>
    <w:multiLevelType w:val="multilevel"/>
    <w:tmpl w:val="A6B0415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color w:val="auto"/>
        <w:lang w:val="ro-RO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6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616907"/>
    <w:multiLevelType w:val="multilevel"/>
    <w:tmpl w:val="F148068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9" w15:restartNumberingAfterBreak="0">
    <w:nsid w:val="42FC6D9E"/>
    <w:multiLevelType w:val="hybridMultilevel"/>
    <w:tmpl w:val="F79EEB28"/>
    <w:lvl w:ilvl="0" w:tplc="9810206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2D2473"/>
    <w:multiLevelType w:val="hybridMultilevel"/>
    <w:tmpl w:val="B582F1B0"/>
    <w:lvl w:ilvl="0" w:tplc="5AFAB4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55BDB"/>
    <w:multiLevelType w:val="hybridMultilevel"/>
    <w:tmpl w:val="1910F126"/>
    <w:lvl w:ilvl="0" w:tplc="28F25A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087546"/>
    <w:multiLevelType w:val="hybridMultilevel"/>
    <w:tmpl w:val="4C48C2D4"/>
    <w:lvl w:ilvl="0" w:tplc="7B1419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2667F8"/>
    <w:multiLevelType w:val="hybridMultilevel"/>
    <w:tmpl w:val="042EA55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0F2DA5"/>
    <w:multiLevelType w:val="hybridMultilevel"/>
    <w:tmpl w:val="E7B2441C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32"/>
  </w:num>
  <w:num w:numId="4">
    <w:abstractNumId w:val="30"/>
  </w:num>
  <w:num w:numId="5">
    <w:abstractNumId w:val="14"/>
  </w:num>
  <w:num w:numId="6">
    <w:abstractNumId w:val="10"/>
  </w:num>
  <w:num w:numId="7">
    <w:abstractNumId w:val="24"/>
  </w:num>
  <w:num w:numId="8">
    <w:abstractNumId w:val="4"/>
  </w:num>
  <w:num w:numId="9">
    <w:abstractNumId w:val="28"/>
  </w:num>
  <w:num w:numId="10">
    <w:abstractNumId w:val="20"/>
  </w:num>
  <w:num w:numId="11">
    <w:abstractNumId w:val="27"/>
  </w:num>
  <w:num w:numId="12">
    <w:abstractNumId w:val="16"/>
  </w:num>
  <w:num w:numId="13">
    <w:abstractNumId w:val="12"/>
  </w:num>
  <w:num w:numId="14">
    <w:abstractNumId w:val="5"/>
  </w:num>
  <w:num w:numId="15">
    <w:abstractNumId w:val="7"/>
  </w:num>
  <w:num w:numId="16">
    <w:abstractNumId w:val="9"/>
  </w:num>
  <w:num w:numId="17">
    <w:abstractNumId w:val="0"/>
  </w:num>
  <w:num w:numId="18">
    <w:abstractNumId w:val="30"/>
  </w:num>
  <w:num w:numId="19">
    <w:abstractNumId w:val="2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4"/>
  </w:num>
  <w:num w:numId="2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2"/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4"/>
  </w:num>
  <w:num w:numId="28">
    <w:abstractNumId w:val="1"/>
  </w:num>
  <w:num w:numId="29">
    <w:abstractNumId w:val="0"/>
  </w:num>
  <w:num w:numId="30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  <w:num w:numId="32">
    <w:abstractNumId w:val="25"/>
  </w:num>
  <w:num w:numId="33">
    <w:abstractNumId w:val="21"/>
  </w:num>
  <w:num w:numId="34">
    <w:abstractNumId w:val="8"/>
  </w:num>
  <w:num w:numId="3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9"/>
  </w:num>
  <w:num w:numId="37">
    <w:abstractNumId w:val="29"/>
  </w:num>
  <w:num w:numId="38">
    <w:abstractNumId w:val="17"/>
  </w:num>
  <w:num w:numId="39">
    <w:abstractNumId w:val="26"/>
  </w:num>
  <w:num w:numId="40">
    <w:abstractNumId w:val="6"/>
  </w:num>
  <w:num w:numId="41">
    <w:abstractNumId w:val="22"/>
  </w:num>
  <w:num w:numId="42">
    <w:abstractNumId w:val="3"/>
  </w:num>
  <w:num w:numId="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</w:num>
  <w:num w:numId="45">
    <w:abstractNumId w:val="18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102B5"/>
    <w:rsid w:val="000242FF"/>
    <w:rsid w:val="000249CC"/>
    <w:rsid w:val="0003125F"/>
    <w:rsid w:val="00035035"/>
    <w:rsid w:val="000353FE"/>
    <w:rsid w:val="0003660F"/>
    <w:rsid w:val="00036AE5"/>
    <w:rsid w:val="00042F28"/>
    <w:rsid w:val="00042FB9"/>
    <w:rsid w:val="000454BA"/>
    <w:rsid w:val="0004586E"/>
    <w:rsid w:val="00047C23"/>
    <w:rsid w:val="00047D2A"/>
    <w:rsid w:val="0005154D"/>
    <w:rsid w:val="00053571"/>
    <w:rsid w:val="000543E2"/>
    <w:rsid w:val="000548EC"/>
    <w:rsid w:val="00063025"/>
    <w:rsid w:val="00072DE7"/>
    <w:rsid w:val="00075D98"/>
    <w:rsid w:val="0008013A"/>
    <w:rsid w:val="00086A8A"/>
    <w:rsid w:val="0009137D"/>
    <w:rsid w:val="000951FE"/>
    <w:rsid w:val="00095E26"/>
    <w:rsid w:val="0009792B"/>
    <w:rsid w:val="000A3FFA"/>
    <w:rsid w:val="000B7EE3"/>
    <w:rsid w:val="000C34FF"/>
    <w:rsid w:val="000C3DF6"/>
    <w:rsid w:val="000C4A35"/>
    <w:rsid w:val="000C666C"/>
    <w:rsid w:val="000C66F9"/>
    <w:rsid w:val="000D48B1"/>
    <w:rsid w:val="000D4EE7"/>
    <w:rsid w:val="000D58B5"/>
    <w:rsid w:val="000D5AE1"/>
    <w:rsid w:val="000D5DE2"/>
    <w:rsid w:val="000D688B"/>
    <w:rsid w:val="000D6E6F"/>
    <w:rsid w:val="000D719E"/>
    <w:rsid w:val="000D7530"/>
    <w:rsid w:val="000E1F51"/>
    <w:rsid w:val="000E200B"/>
    <w:rsid w:val="000E2847"/>
    <w:rsid w:val="000E53EA"/>
    <w:rsid w:val="000F10E1"/>
    <w:rsid w:val="001064F1"/>
    <w:rsid w:val="00106C2F"/>
    <w:rsid w:val="00107868"/>
    <w:rsid w:val="0011456A"/>
    <w:rsid w:val="001158F8"/>
    <w:rsid w:val="001366DF"/>
    <w:rsid w:val="00136EB3"/>
    <w:rsid w:val="001371B7"/>
    <w:rsid w:val="00137280"/>
    <w:rsid w:val="00150EC3"/>
    <w:rsid w:val="00153AA5"/>
    <w:rsid w:val="001600DC"/>
    <w:rsid w:val="001606C9"/>
    <w:rsid w:val="001618F2"/>
    <w:rsid w:val="00162959"/>
    <w:rsid w:val="0016489B"/>
    <w:rsid w:val="00170BE9"/>
    <w:rsid w:val="00171009"/>
    <w:rsid w:val="001719DC"/>
    <w:rsid w:val="0017472C"/>
    <w:rsid w:val="00181B4B"/>
    <w:rsid w:val="001852B9"/>
    <w:rsid w:val="0018741E"/>
    <w:rsid w:val="00187A5F"/>
    <w:rsid w:val="00192A45"/>
    <w:rsid w:val="001958A6"/>
    <w:rsid w:val="001963CC"/>
    <w:rsid w:val="001964D6"/>
    <w:rsid w:val="00197FF8"/>
    <w:rsid w:val="001A014E"/>
    <w:rsid w:val="001A2E34"/>
    <w:rsid w:val="001A30B2"/>
    <w:rsid w:val="001A693D"/>
    <w:rsid w:val="001A6B73"/>
    <w:rsid w:val="001A6ED1"/>
    <w:rsid w:val="001B0C75"/>
    <w:rsid w:val="001B32E8"/>
    <w:rsid w:val="001B36F5"/>
    <w:rsid w:val="001B4018"/>
    <w:rsid w:val="001B63D8"/>
    <w:rsid w:val="001C163C"/>
    <w:rsid w:val="001C3194"/>
    <w:rsid w:val="001C3730"/>
    <w:rsid w:val="001C5180"/>
    <w:rsid w:val="001C51C1"/>
    <w:rsid w:val="001D25F1"/>
    <w:rsid w:val="001D467E"/>
    <w:rsid w:val="001D54D7"/>
    <w:rsid w:val="001D65AC"/>
    <w:rsid w:val="001D77B4"/>
    <w:rsid w:val="001E33CD"/>
    <w:rsid w:val="001E43D7"/>
    <w:rsid w:val="001F30CE"/>
    <w:rsid w:val="00200D4D"/>
    <w:rsid w:val="0020137E"/>
    <w:rsid w:val="002016A1"/>
    <w:rsid w:val="00206739"/>
    <w:rsid w:val="00213778"/>
    <w:rsid w:val="00214180"/>
    <w:rsid w:val="00221BA3"/>
    <w:rsid w:val="00222E25"/>
    <w:rsid w:val="00222EDA"/>
    <w:rsid w:val="00223483"/>
    <w:rsid w:val="00224C61"/>
    <w:rsid w:val="00225FE7"/>
    <w:rsid w:val="00230D5E"/>
    <w:rsid w:val="00232C40"/>
    <w:rsid w:val="002342BD"/>
    <w:rsid w:val="00236713"/>
    <w:rsid w:val="00244F94"/>
    <w:rsid w:val="0024579F"/>
    <w:rsid w:val="00253FCE"/>
    <w:rsid w:val="002546C5"/>
    <w:rsid w:val="00256527"/>
    <w:rsid w:val="0026262F"/>
    <w:rsid w:val="00266B03"/>
    <w:rsid w:val="00266B85"/>
    <w:rsid w:val="00266F96"/>
    <w:rsid w:val="0027479F"/>
    <w:rsid w:val="00277460"/>
    <w:rsid w:val="00277D21"/>
    <w:rsid w:val="00280F42"/>
    <w:rsid w:val="00281D90"/>
    <w:rsid w:val="0028253E"/>
    <w:rsid w:val="002853FD"/>
    <w:rsid w:val="0028613E"/>
    <w:rsid w:val="00290F05"/>
    <w:rsid w:val="00291BBC"/>
    <w:rsid w:val="002969E4"/>
    <w:rsid w:val="002A0897"/>
    <w:rsid w:val="002A408C"/>
    <w:rsid w:val="002B69D9"/>
    <w:rsid w:val="002D0ECE"/>
    <w:rsid w:val="002D20A8"/>
    <w:rsid w:val="002E022D"/>
    <w:rsid w:val="002E124A"/>
    <w:rsid w:val="002F19E4"/>
    <w:rsid w:val="002F24D1"/>
    <w:rsid w:val="002F3BBA"/>
    <w:rsid w:val="002F7303"/>
    <w:rsid w:val="00306D20"/>
    <w:rsid w:val="0031164E"/>
    <w:rsid w:val="00316718"/>
    <w:rsid w:val="00320459"/>
    <w:rsid w:val="003208F0"/>
    <w:rsid w:val="0032129D"/>
    <w:rsid w:val="00322B11"/>
    <w:rsid w:val="0032427A"/>
    <w:rsid w:val="00325A83"/>
    <w:rsid w:val="003306AE"/>
    <w:rsid w:val="003338E3"/>
    <w:rsid w:val="00340D85"/>
    <w:rsid w:val="00351AA4"/>
    <w:rsid w:val="00351CEE"/>
    <w:rsid w:val="00353AD2"/>
    <w:rsid w:val="00356D0C"/>
    <w:rsid w:val="00362CED"/>
    <w:rsid w:val="00364ACF"/>
    <w:rsid w:val="00371218"/>
    <w:rsid w:val="003751AE"/>
    <w:rsid w:val="003806BD"/>
    <w:rsid w:val="0038237D"/>
    <w:rsid w:val="003918EF"/>
    <w:rsid w:val="0039417D"/>
    <w:rsid w:val="0039417E"/>
    <w:rsid w:val="003968DD"/>
    <w:rsid w:val="003A40CA"/>
    <w:rsid w:val="003A578F"/>
    <w:rsid w:val="003A5A34"/>
    <w:rsid w:val="003B10C0"/>
    <w:rsid w:val="003B2C21"/>
    <w:rsid w:val="003C059B"/>
    <w:rsid w:val="003C4559"/>
    <w:rsid w:val="003C49B1"/>
    <w:rsid w:val="003C7A44"/>
    <w:rsid w:val="003D35E5"/>
    <w:rsid w:val="003D4F5A"/>
    <w:rsid w:val="003D5473"/>
    <w:rsid w:val="003D6CB5"/>
    <w:rsid w:val="003D7176"/>
    <w:rsid w:val="003E3A06"/>
    <w:rsid w:val="003E3B81"/>
    <w:rsid w:val="003E6E1D"/>
    <w:rsid w:val="003E796A"/>
    <w:rsid w:val="003F14F6"/>
    <w:rsid w:val="003F26D7"/>
    <w:rsid w:val="003F2FB6"/>
    <w:rsid w:val="003F32A5"/>
    <w:rsid w:val="003F3ECE"/>
    <w:rsid w:val="003F56A4"/>
    <w:rsid w:val="00400C29"/>
    <w:rsid w:val="00403598"/>
    <w:rsid w:val="0040622F"/>
    <w:rsid w:val="00411685"/>
    <w:rsid w:val="00420A3E"/>
    <w:rsid w:val="0042260D"/>
    <w:rsid w:val="0042413A"/>
    <w:rsid w:val="00430BD0"/>
    <w:rsid w:val="00437902"/>
    <w:rsid w:val="004413DD"/>
    <w:rsid w:val="00442ACE"/>
    <w:rsid w:val="00444021"/>
    <w:rsid w:val="00444ACF"/>
    <w:rsid w:val="004475A4"/>
    <w:rsid w:val="00451003"/>
    <w:rsid w:val="00451312"/>
    <w:rsid w:val="00452779"/>
    <w:rsid w:val="00453284"/>
    <w:rsid w:val="00465EF7"/>
    <w:rsid w:val="004662C1"/>
    <w:rsid w:val="00470D9A"/>
    <w:rsid w:val="00474F64"/>
    <w:rsid w:val="0047783F"/>
    <w:rsid w:val="004807E2"/>
    <w:rsid w:val="00481863"/>
    <w:rsid w:val="004852F8"/>
    <w:rsid w:val="0048620D"/>
    <w:rsid w:val="004946FC"/>
    <w:rsid w:val="0049542C"/>
    <w:rsid w:val="004967E9"/>
    <w:rsid w:val="00497084"/>
    <w:rsid w:val="004970AF"/>
    <w:rsid w:val="004B3534"/>
    <w:rsid w:val="004B6971"/>
    <w:rsid w:val="004B767B"/>
    <w:rsid w:val="004C070E"/>
    <w:rsid w:val="004C23C3"/>
    <w:rsid w:val="004C3B61"/>
    <w:rsid w:val="004D0A26"/>
    <w:rsid w:val="004D493C"/>
    <w:rsid w:val="004E3A21"/>
    <w:rsid w:val="004E75DB"/>
    <w:rsid w:val="004F4DBE"/>
    <w:rsid w:val="004F6607"/>
    <w:rsid w:val="004F6825"/>
    <w:rsid w:val="004F6871"/>
    <w:rsid w:val="00500BF1"/>
    <w:rsid w:val="00505378"/>
    <w:rsid w:val="00512B4A"/>
    <w:rsid w:val="0051452E"/>
    <w:rsid w:val="00514626"/>
    <w:rsid w:val="00516BB3"/>
    <w:rsid w:val="00523A4F"/>
    <w:rsid w:val="0052559F"/>
    <w:rsid w:val="005310A9"/>
    <w:rsid w:val="00531C3D"/>
    <w:rsid w:val="00532794"/>
    <w:rsid w:val="0053647C"/>
    <w:rsid w:val="00542731"/>
    <w:rsid w:val="00543C59"/>
    <w:rsid w:val="00546624"/>
    <w:rsid w:val="005472CA"/>
    <w:rsid w:val="00547EAD"/>
    <w:rsid w:val="00550EE6"/>
    <w:rsid w:val="00564BEE"/>
    <w:rsid w:val="0057239C"/>
    <w:rsid w:val="00575C1D"/>
    <w:rsid w:val="005805A6"/>
    <w:rsid w:val="0058450A"/>
    <w:rsid w:val="0058499C"/>
    <w:rsid w:val="005933CA"/>
    <w:rsid w:val="00595441"/>
    <w:rsid w:val="005960D5"/>
    <w:rsid w:val="005972E5"/>
    <w:rsid w:val="005A10A7"/>
    <w:rsid w:val="005A2DB4"/>
    <w:rsid w:val="005B1BB6"/>
    <w:rsid w:val="005B2A7E"/>
    <w:rsid w:val="005B2BA2"/>
    <w:rsid w:val="005B4614"/>
    <w:rsid w:val="005B6990"/>
    <w:rsid w:val="005B769F"/>
    <w:rsid w:val="005C68DE"/>
    <w:rsid w:val="005D143C"/>
    <w:rsid w:val="005D5189"/>
    <w:rsid w:val="005E091C"/>
    <w:rsid w:val="005F4F38"/>
    <w:rsid w:val="005F7D95"/>
    <w:rsid w:val="00602180"/>
    <w:rsid w:val="00604BA5"/>
    <w:rsid w:val="00617585"/>
    <w:rsid w:val="0063220B"/>
    <w:rsid w:val="00634238"/>
    <w:rsid w:val="00634853"/>
    <w:rsid w:val="00636B74"/>
    <w:rsid w:val="006371F8"/>
    <w:rsid w:val="006430C2"/>
    <w:rsid w:val="006443DE"/>
    <w:rsid w:val="00652945"/>
    <w:rsid w:val="006530D8"/>
    <w:rsid w:val="0065707D"/>
    <w:rsid w:val="006601BD"/>
    <w:rsid w:val="00663C5A"/>
    <w:rsid w:val="0066639C"/>
    <w:rsid w:val="00667A0D"/>
    <w:rsid w:val="006739BD"/>
    <w:rsid w:val="00675355"/>
    <w:rsid w:val="00675626"/>
    <w:rsid w:val="00683367"/>
    <w:rsid w:val="00683F70"/>
    <w:rsid w:val="00685A22"/>
    <w:rsid w:val="006861E5"/>
    <w:rsid w:val="00691BFF"/>
    <w:rsid w:val="006924CD"/>
    <w:rsid w:val="00693670"/>
    <w:rsid w:val="006A2D14"/>
    <w:rsid w:val="006B01FF"/>
    <w:rsid w:val="006B79C6"/>
    <w:rsid w:val="006C27B7"/>
    <w:rsid w:val="006C55C7"/>
    <w:rsid w:val="006C5FC9"/>
    <w:rsid w:val="006C732D"/>
    <w:rsid w:val="006D4088"/>
    <w:rsid w:val="006D4D64"/>
    <w:rsid w:val="006E08C6"/>
    <w:rsid w:val="006E1DDD"/>
    <w:rsid w:val="006E1EE7"/>
    <w:rsid w:val="006F0949"/>
    <w:rsid w:val="006F169B"/>
    <w:rsid w:val="006F2662"/>
    <w:rsid w:val="00702FAA"/>
    <w:rsid w:val="007079B1"/>
    <w:rsid w:val="00711E82"/>
    <w:rsid w:val="00714E30"/>
    <w:rsid w:val="007233DF"/>
    <w:rsid w:val="00726FDA"/>
    <w:rsid w:val="00734AD0"/>
    <w:rsid w:val="007413AB"/>
    <w:rsid w:val="00741514"/>
    <w:rsid w:val="00744F5C"/>
    <w:rsid w:val="00750708"/>
    <w:rsid w:val="00761545"/>
    <w:rsid w:val="007722C8"/>
    <w:rsid w:val="00773208"/>
    <w:rsid w:val="00773AA2"/>
    <w:rsid w:val="00775503"/>
    <w:rsid w:val="00781A67"/>
    <w:rsid w:val="0078276D"/>
    <w:rsid w:val="00782BA9"/>
    <w:rsid w:val="00783598"/>
    <w:rsid w:val="0078592D"/>
    <w:rsid w:val="00785B27"/>
    <w:rsid w:val="0078651B"/>
    <w:rsid w:val="007A3B35"/>
    <w:rsid w:val="007A526B"/>
    <w:rsid w:val="007A5820"/>
    <w:rsid w:val="007A5841"/>
    <w:rsid w:val="007B5B2C"/>
    <w:rsid w:val="007B5CE4"/>
    <w:rsid w:val="007C2113"/>
    <w:rsid w:val="007C46B9"/>
    <w:rsid w:val="007C716F"/>
    <w:rsid w:val="007D353F"/>
    <w:rsid w:val="007E6A5A"/>
    <w:rsid w:val="007F3D0C"/>
    <w:rsid w:val="007F4396"/>
    <w:rsid w:val="007F4B15"/>
    <w:rsid w:val="00802DC3"/>
    <w:rsid w:val="008030CD"/>
    <w:rsid w:val="00803A40"/>
    <w:rsid w:val="0080440E"/>
    <w:rsid w:val="00810F52"/>
    <w:rsid w:val="00816496"/>
    <w:rsid w:val="0082267B"/>
    <w:rsid w:val="00834569"/>
    <w:rsid w:val="00835DD2"/>
    <w:rsid w:val="00835E38"/>
    <w:rsid w:val="00837615"/>
    <w:rsid w:val="008413D0"/>
    <w:rsid w:val="0084212F"/>
    <w:rsid w:val="00844D62"/>
    <w:rsid w:val="00845221"/>
    <w:rsid w:val="00845C85"/>
    <w:rsid w:val="00851A03"/>
    <w:rsid w:val="008529AF"/>
    <w:rsid w:val="00853BA4"/>
    <w:rsid w:val="00855AA1"/>
    <w:rsid w:val="00860CF8"/>
    <w:rsid w:val="00863A3A"/>
    <w:rsid w:val="0087309F"/>
    <w:rsid w:val="008731D2"/>
    <w:rsid w:val="008822B7"/>
    <w:rsid w:val="0088327B"/>
    <w:rsid w:val="008941EC"/>
    <w:rsid w:val="008A60C4"/>
    <w:rsid w:val="008B5954"/>
    <w:rsid w:val="008C47E7"/>
    <w:rsid w:val="008C6555"/>
    <w:rsid w:val="008D1DC3"/>
    <w:rsid w:val="008D2436"/>
    <w:rsid w:val="008D24DB"/>
    <w:rsid w:val="008D4F41"/>
    <w:rsid w:val="008D5440"/>
    <w:rsid w:val="008D622A"/>
    <w:rsid w:val="008D6783"/>
    <w:rsid w:val="008E03D0"/>
    <w:rsid w:val="008E29E4"/>
    <w:rsid w:val="008F2017"/>
    <w:rsid w:val="008F4D12"/>
    <w:rsid w:val="008F7E6B"/>
    <w:rsid w:val="0091217B"/>
    <w:rsid w:val="009146A6"/>
    <w:rsid w:val="00923752"/>
    <w:rsid w:val="0093029A"/>
    <w:rsid w:val="009306D3"/>
    <w:rsid w:val="009325BE"/>
    <w:rsid w:val="009345A0"/>
    <w:rsid w:val="0093739F"/>
    <w:rsid w:val="00943B70"/>
    <w:rsid w:val="009464D4"/>
    <w:rsid w:val="0096101F"/>
    <w:rsid w:val="00964FA9"/>
    <w:rsid w:val="00970AD3"/>
    <w:rsid w:val="00970DA9"/>
    <w:rsid w:val="00971B77"/>
    <w:rsid w:val="00975906"/>
    <w:rsid w:val="00975D3A"/>
    <w:rsid w:val="00976DEC"/>
    <w:rsid w:val="009802D4"/>
    <w:rsid w:val="00982F2C"/>
    <w:rsid w:val="00984ED7"/>
    <w:rsid w:val="00985CA5"/>
    <w:rsid w:val="00986129"/>
    <w:rsid w:val="009941ED"/>
    <w:rsid w:val="00994233"/>
    <w:rsid w:val="0099499B"/>
    <w:rsid w:val="009A3EB5"/>
    <w:rsid w:val="009B4F43"/>
    <w:rsid w:val="009C004F"/>
    <w:rsid w:val="009C25BA"/>
    <w:rsid w:val="009C36DB"/>
    <w:rsid w:val="009C626A"/>
    <w:rsid w:val="009C6C9E"/>
    <w:rsid w:val="009D47B8"/>
    <w:rsid w:val="009E69ED"/>
    <w:rsid w:val="009E7154"/>
    <w:rsid w:val="00A023E5"/>
    <w:rsid w:val="00A029E1"/>
    <w:rsid w:val="00A05C92"/>
    <w:rsid w:val="00A07C06"/>
    <w:rsid w:val="00A07CC0"/>
    <w:rsid w:val="00A202F3"/>
    <w:rsid w:val="00A21824"/>
    <w:rsid w:val="00A24197"/>
    <w:rsid w:val="00A2565F"/>
    <w:rsid w:val="00A26A87"/>
    <w:rsid w:val="00A30BFC"/>
    <w:rsid w:val="00A33AAC"/>
    <w:rsid w:val="00A37334"/>
    <w:rsid w:val="00A43756"/>
    <w:rsid w:val="00A4599A"/>
    <w:rsid w:val="00A46261"/>
    <w:rsid w:val="00A554BF"/>
    <w:rsid w:val="00A56AB7"/>
    <w:rsid w:val="00A57C86"/>
    <w:rsid w:val="00A646C6"/>
    <w:rsid w:val="00A7732E"/>
    <w:rsid w:val="00A81FF2"/>
    <w:rsid w:val="00A82841"/>
    <w:rsid w:val="00A90416"/>
    <w:rsid w:val="00A94BF6"/>
    <w:rsid w:val="00A951D9"/>
    <w:rsid w:val="00AB0F13"/>
    <w:rsid w:val="00AB1195"/>
    <w:rsid w:val="00AB1CA9"/>
    <w:rsid w:val="00AB21D6"/>
    <w:rsid w:val="00AC17DE"/>
    <w:rsid w:val="00AC336E"/>
    <w:rsid w:val="00AC7CE5"/>
    <w:rsid w:val="00AD0720"/>
    <w:rsid w:val="00AD1BF4"/>
    <w:rsid w:val="00AD20C5"/>
    <w:rsid w:val="00AD5840"/>
    <w:rsid w:val="00AE3F5F"/>
    <w:rsid w:val="00AF0766"/>
    <w:rsid w:val="00AF098F"/>
    <w:rsid w:val="00AF4317"/>
    <w:rsid w:val="00AF6466"/>
    <w:rsid w:val="00AF6610"/>
    <w:rsid w:val="00B011E6"/>
    <w:rsid w:val="00B137B5"/>
    <w:rsid w:val="00B14E65"/>
    <w:rsid w:val="00B15BB7"/>
    <w:rsid w:val="00B173D6"/>
    <w:rsid w:val="00B2112E"/>
    <w:rsid w:val="00B23A49"/>
    <w:rsid w:val="00B255D5"/>
    <w:rsid w:val="00B27FB3"/>
    <w:rsid w:val="00B30C3A"/>
    <w:rsid w:val="00B31583"/>
    <w:rsid w:val="00B3170E"/>
    <w:rsid w:val="00B31979"/>
    <w:rsid w:val="00B46AAF"/>
    <w:rsid w:val="00B5085E"/>
    <w:rsid w:val="00B51464"/>
    <w:rsid w:val="00B53F4D"/>
    <w:rsid w:val="00B548B7"/>
    <w:rsid w:val="00B56F02"/>
    <w:rsid w:val="00B57C5E"/>
    <w:rsid w:val="00B62055"/>
    <w:rsid w:val="00B6363C"/>
    <w:rsid w:val="00B70E57"/>
    <w:rsid w:val="00B710A0"/>
    <w:rsid w:val="00B72772"/>
    <w:rsid w:val="00B72CEC"/>
    <w:rsid w:val="00B75112"/>
    <w:rsid w:val="00B843FE"/>
    <w:rsid w:val="00B96F46"/>
    <w:rsid w:val="00BA086C"/>
    <w:rsid w:val="00BA3AB5"/>
    <w:rsid w:val="00BA59DA"/>
    <w:rsid w:val="00BC04C9"/>
    <w:rsid w:val="00BC130A"/>
    <w:rsid w:val="00BC5A62"/>
    <w:rsid w:val="00BD23F6"/>
    <w:rsid w:val="00BE4AE6"/>
    <w:rsid w:val="00BE5A97"/>
    <w:rsid w:val="00BF285F"/>
    <w:rsid w:val="00C00DCD"/>
    <w:rsid w:val="00C016C6"/>
    <w:rsid w:val="00C04E55"/>
    <w:rsid w:val="00C1390F"/>
    <w:rsid w:val="00C14CCA"/>
    <w:rsid w:val="00C169A2"/>
    <w:rsid w:val="00C175D5"/>
    <w:rsid w:val="00C401A2"/>
    <w:rsid w:val="00C426B5"/>
    <w:rsid w:val="00C45D57"/>
    <w:rsid w:val="00C54A3D"/>
    <w:rsid w:val="00C67AFB"/>
    <w:rsid w:val="00C70C25"/>
    <w:rsid w:val="00C75F64"/>
    <w:rsid w:val="00C76FE7"/>
    <w:rsid w:val="00C8131E"/>
    <w:rsid w:val="00C8565E"/>
    <w:rsid w:val="00C92409"/>
    <w:rsid w:val="00C92A65"/>
    <w:rsid w:val="00CA400F"/>
    <w:rsid w:val="00CA7AEB"/>
    <w:rsid w:val="00CB3261"/>
    <w:rsid w:val="00CB5C28"/>
    <w:rsid w:val="00CB68FA"/>
    <w:rsid w:val="00CB6B67"/>
    <w:rsid w:val="00CC122E"/>
    <w:rsid w:val="00CD11C7"/>
    <w:rsid w:val="00CE47A6"/>
    <w:rsid w:val="00CE4B85"/>
    <w:rsid w:val="00CE4E1A"/>
    <w:rsid w:val="00CE6164"/>
    <w:rsid w:val="00CF055D"/>
    <w:rsid w:val="00CF1E6E"/>
    <w:rsid w:val="00CF2EC5"/>
    <w:rsid w:val="00CF2F93"/>
    <w:rsid w:val="00CF5CC9"/>
    <w:rsid w:val="00D02A9F"/>
    <w:rsid w:val="00D03DA5"/>
    <w:rsid w:val="00D0679A"/>
    <w:rsid w:val="00D06866"/>
    <w:rsid w:val="00D17DD4"/>
    <w:rsid w:val="00D20CFD"/>
    <w:rsid w:val="00D30D24"/>
    <w:rsid w:val="00D331C4"/>
    <w:rsid w:val="00D338AA"/>
    <w:rsid w:val="00D33CC5"/>
    <w:rsid w:val="00D35356"/>
    <w:rsid w:val="00D50C78"/>
    <w:rsid w:val="00D518CC"/>
    <w:rsid w:val="00D530BF"/>
    <w:rsid w:val="00D6099A"/>
    <w:rsid w:val="00D8191D"/>
    <w:rsid w:val="00D82D69"/>
    <w:rsid w:val="00D86732"/>
    <w:rsid w:val="00D87C33"/>
    <w:rsid w:val="00D87FD6"/>
    <w:rsid w:val="00D909A9"/>
    <w:rsid w:val="00D90DD9"/>
    <w:rsid w:val="00DA1F72"/>
    <w:rsid w:val="00DA723B"/>
    <w:rsid w:val="00DA775B"/>
    <w:rsid w:val="00DB3098"/>
    <w:rsid w:val="00DB785A"/>
    <w:rsid w:val="00DC3B45"/>
    <w:rsid w:val="00DD2DBB"/>
    <w:rsid w:val="00DD2E5B"/>
    <w:rsid w:val="00DD68A3"/>
    <w:rsid w:val="00DD76CD"/>
    <w:rsid w:val="00DE086E"/>
    <w:rsid w:val="00DE604C"/>
    <w:rsid w:val="00DF7384"/>
    <w:rsid w:val="00E00283"/>
    <w:rsid w:val="00E0033E"/>
    <w:rsid w:val="00E00350"/>
    <w:rsid w:val="00E00766"/>
    <w:rsid w:val="00E10263"/>
    <w:rsid w:val="00E1250D"/>
    <w:rsid w:val="00E12BD8"/>
    <w:rsid w:val="00E13C75"/>
    <w:rsid w:val="00E15477"/>
    <w:rsid w:val="00E15517"/>
    <w:rsid w:val="00E24207"/>
    <w:rsid w:val="00E25988"/>
    <w:rsid w:val="00E30721"/>
    <w:rsid w:val="00E3361D"/>
    <w:rsid w:val="00E4378D"/>
    <w:rsid w:val="00E52B68"/>
    <w:rsid w:val="00E54004"/>
    <w:rsid w:val="00E54C6E"/>
    <w:rsid w:val="00E5599B"/>
    <w:rsid w:val="00E57115"/>
    <w:rsid w:val="00E60390"/>
    <w:rsid w:val="00E70543"/>
    <w:rsid w:val="00E80CD5"/>
    <w:rsid w:val="00EA3DA8"/>
    <w:rsid w:val="00EA4C64"/>
    <w:rsid w:val="00EA6A12"/>
    <w:rsid w:val="00EA78E7"/>
    <w:rsid w:val="00EB28A1"/>
    <w:rsid w:val="00EB29F8"/>
    <w:rsid w:val="00EB3125"/>
    <w:rsid w:val="00EB3D1B"/>
    <w:rsid w:val="00EB4B29"/>
    <w:rsid w:val="00EC7856"/>
    <w:rsid w:val="00ED208B"/>
    <w:rsid w:val="00ED2C4C"/>
    <w:rsid w:val="00ED36F0"/>
    <w:rsid w:val="00ED5AC5"/>
    <w:rsid w:val="00EE2FE1"/>
    <w:rsid w:val="00EF3816"/>
    <w:rsid w:val="00EF5770"/>
    <w:rsid w:val="00F0004E"/>
    <w:rsid w:val="00F01C64"/>
    <w:rsid w:val="00F0323C"/>
    <w:rsid w:val="00F05A9F"/>
    <w:rsid w:val="00F05B29"/>
    <w:rsid w:val="00F1493D"/>
    <w:rsid w:val="00F17578"/>
    <w:rsid w:val="00F210BA"/>
    <w:rsid w:val="00F21134"/>
    <w:rsid w:val="00F2127F"/>
    <w:rsid w:val="00F22044"/>
    <w:rsid w:val="00F30A2C"/>
    <w:rsid w:val="00F31396"/>
    <w:rsid w:val="00F33769"/>
    <w:rsid w:val="00F34BAD"/>
    <w:rsid w:val="00F44F2C"/>
    <w:rsid w:val="00F45A6B"/>
    <w:rsid w:val="00F4723D"/>
    <w:rsid w:val="00F5399D"/>
    <w:rsid w:val="00F603F7"/>
    <w:rsid w:val="00F72BDD"/>
    <w:rsid w:val="00F7370E"/>
    <w:rsid w:val="00F7387A"/>
    <w:rsid w:val="00F873FF"/>
    <w:rsid w:val="00F90462"/>
    <w:rsid w:val="00F961BE"/>
    <w:rsid w:val="00F961EE"/>
    <w:rsid w:val="00FA0D74"/>
    <w:rsid w:val="00FA5616"/>
    <w:rsid w:val="00FB5E81"/>
    <w:rsid w:val="00FB7755"/>
    <w:rsid w:val="00FC1A4B"/>
    <w:rsid w:val="00FC253A"/>
    <w:rsid w:val="00FD395A"/>
    <w:rsid w:val="00FE3092"/>
    <w:rsid w:val="00FE3128"/>
    <w:rsid w:val="00FE63EB"/>
    <w:rsid w:val="00FE6AF7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150E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A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7">
    <w:name w:val="No Spacing"/>
    <w:uiPriority w:val="1"/>
    <w:qFormat/>
    <w:rsid w:val="001963CC"/>
    <w:pPr>
      <w:spacing w:after="0" w:line="240" w:lineRule="auto"/>
    </w:pPr>
  </w:style>
  <w:style w:type="character" w:styleId="a8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paragraph" w:customStyle="1" w:styleId="Standard">
    <w:name w:val="Standard"/>
    <w:rsid w:val="00481863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Style12">
    <w:name w:val="Style12"/>
    <w:basedOn w:val="Standard"/>
    <w:rsid w:val="00481863"/>
    <w:pPr>
      <w:widowControl w:val="0"/>
      <w:autoSpaceDE w:val="0"/>
    </w:pPr>
    <w:rPr>
      <w:szCs w:val="24"/>
    </w:rPr>
  </w:style>
  <w:style w:type="paragraph" w:customStyle="1" w:styleId="TableContents">
    <w:name w:val="Table Contents"/>
    <w:basedOn w:val="Standard"/>
    <w:rsid w:val="0048186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1388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Barbîroş Victor</cp:lastModifiedBy>
  <cp:revision>6</cp:revision>
  <cp:lastPrinted>2022-04-21T07:32:00Z</cp:lastPrinted>
  <dcterms:created xsi:type="dcterms:W3CDTF">2022-04-19T10:30:00Z</dcterms:created>
  <dcterms:modified xsi:type="dcterms:W3CDTF">2022-04-21T07:32:00Z</dcterms:modified>
</cp:coreProperties>
</file>