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840C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A840C9">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A840C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A840C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A840C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A840C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840C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840C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840C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840C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840C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A840C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A840C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A840C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A840C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A840C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A840C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A840C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A840C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A840C9">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840C9">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840C9">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A840C9">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840C9">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840C9">
      <w:pPr>
        <w:pStyle w:val="a"/>
        <w:numPr>
          <w:ilvl w:val="0"/>
          <w:numId w:val="16"/>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A840C9">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A840C9">
      <w:pPr>
        <w:pStyle w:val="a"/>
        <w:numPr>
          <w:ilvl w:val="0"/>
          <w:numId w:val="15"/>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A840C9">
      <w:pPr>
        <w:pStyle w:val="a"/>
        <w:numPr>
          <w:ilvl w:val="0"/>
          <w:numId w:val="15"/>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3C92A61C"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A840C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14:paraId="7F52090D" w14:textId="77777777" w:rsidTr="00074C42">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074C42">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074C42">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074C42">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074C42">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074C42">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074C42">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074C42">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074C42">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152208BD" w14:textId="77777777" w:rsidR="00074C42" w:rsidRPr="00074C42" w:rsidRDefault="00074C42" w:rsidP="00074C42">
      <w:pPr>
        <w:spacing w:before="240" w:after="160" w:line="276" w:lineRule="auto"/>
        <w:ind w:left="1080"/>
        <w:contextualSpacing/>
        <w:jc w:val="both"/>
        <w:rPr>
          <w:rFonts w:eastAsia="Calibri"/>
          <w:noProof w:val="0"/>
        </w:rPr>
      </w:pPr>
    </w:p>
    <w:p w14:paraId="723B779A" w14:textId="77777777" w:rsidR="00615E49" w:rsidRPr="00615E49" w:rsidRDefault="00615E49" w:rsidP="00A840C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A840C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14:paraId="695F9E12" w14:textId="77777777" w:rsidTr="00074C42">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074C42">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074C42">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A840C9">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14:paraId="08543351" w14:textId="77777777" w:rsidTr="00074C42">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074C42">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074C42">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074C42">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074C42">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03CE2751" w14:textId="77777777" w:rsidR="007D1049" w:rsidRPr="007D1049" w:rsidRDefault="007D1049" w:rsidP="007D1049">
      <w:pPr>
        <w:spacing w:before="120"/>
        <w:jc w:val="center"/>
        <w:outlineLvl w:val="0"/>
        <w:rPr>
          <w:b/>
          <w:noProof w:val="0"/>
          <w:sz w:val="28"/>
          <w:szCs w:val="28"/>
          <w:lang w:val="ro-MD" w:eastAsia="ru-RU"/>
        </w:rPr>
      </w:pPr>
      <w:bookmarkStart w:id="70" w:name="_Hlk77770922"/>
      <w:r w:rsidRPr="007D1049">
        <w:rPr>
          <w:b/>
          <w:noProof w:val="0"/>
          <w:sz w:val="28"/>
          <w:szCs w:val="28"/>
          <w:lang w:val="ro-MD" w:eastAsia="ru-RU"/>
        </w:rPr>
        <w:t>ANUNȚ DE PARTICIPARE INCLUSIV PENTRU PROCEDURILE DE PRESELECȚIE/PROCEDURILE NEGOCIATE</w:t>
      </w:r>
      <w:bookmarkEnd w:id="70"/>
    </w:p>
    <w:p w14:paraId="16C6EDE6" w14:textId="77777777" w:rsidR="007D1049" w:rsidRPr="007D1049" w:rsidRDefault="007D1049" w:rsidP="007D1049">
      <w:pPr>
        <w:rPr>
          <w:noProof w:val="0"/>
          <w:sz w:val="20"/>
          <w:szCs w:val="20"/>
          <w:lang w:val="ro-MD" w:eastAsia="ru-RU"/>
        </w:rPr>
      </w:pPr>
    </w:p>
    <w:p w14:paraId="68A14F1E" w14:textId="77777777" w:rsidR="007D1049" w:rsidRPr="007D1049" w:rsidRDefault="007D1049" w:rsidP="007D1049">
      <w:pPr>
        <w:shd w:val="clear" w:color="auto" w:fill="FFFFFF"/>
        <w:spacing w:before="120"/>
        <w:rPr>
          <w:b/>
          <w:noProof w:val="0"/>
          <w:lang w:val="ro-MD" w:eastAsia="ru-RU"/>
        </w:rPr>
      </w:pPr>
      <w:r w:rsidRPr="007D1049">
        <w:rPr>
          <w:b/>
          <w:noProof w:val="0"/>
          <w:lang w:val="ro-MD" w:eastAsia="ru-RU"/>
        </w:rPr>
        <w:t xml:space="preserve">privind achiziționarea </w:t>
      </w:r>
      <w:r w:rsidRPr="007D1049">
        <w:rPr>
          <w:b/>
          <w:noProof w:val="0"/>
          <w:u w:val="single"/>
          <w:shd w:val="clear" w:color="auto" w:fill="FFFFFF"/>
          <w:lang w:val="ro-MD" w:eastAsia="ru-RU"/>
        </w:rPr>
        <w:t>Reagenți, medii, consumabile de laborator și dezinfectanți</w:t>
      </w:r>
      <w:r w:rsidRPr="007D1049">
        <w:rPr>
          <w:b/>
          <w:noProof w:val="0"/>
          <w:shd w:val="clear" w:color="auto" w:fill="FFFFFF"/>
          <w:lang w:val="ro-MD" w:eastAsia="ru-RU"/>
        </w:rPr>
        <w:br/>
      </w:r>
      <w:r w:rsidRPr="007D1049">
        <w:rPr>
          <w:noProof w:val="0"/>
          <w:sz w:val="20"/>
          <w:lang w:val="ro-MD" w:eastAsia="ru-RU"/>
        </w:rPr>
        <w:t xml:space="preserve">                                                                                (se indică obiectul achiziției)</w:t>
      </w:r>
      <w:r w:rsidRPr="007D1049">
        <w:rPr>
          <w:b/>
          <w:noProof w:val="0"/>
          <w:lang w:val="ro-MD" w:eastAsia="ru-RU"/>
        </w:rPr>
        <w:br/>
        <w:t xml:space="preserve">prin procedura de achiziție </w:t>
      </w:r>
      <w:r w:rsidRPr="007D1049">
        <w:rPr>
          <w:b/>
          <w:noProof w:val="0"/>
          <w:u w:val="single"/>
          <w:lang w:val="ro-MD" w:eastAsia="ru-RU"/>
        </w:rPr>
        <w:t>Cererea ofertelor de prețuri</w:t>
      </w:r>
      <w:r w:rsidRPr="007D1049">
        <w:rPr>
          <w:b/>
          <w:noProof w:val="0"/>
          <w:lang w:val="ro-MD" w:eastAsia="ru-RU"/>
        </w:rPr>
        <w:br/>
      </w:r>
      <w:r w:rsidRPr="007D1049">
        <w:rPr>
          <w:noProof w:val="0"/>
          <w:sz w:val="20"/>
          <w:lang w:val="ro-MD" w:eastAsia="ru-RU"/>
        </w:rPr>
        <w:t xml:space="preserve">                                                                                (tipul procedurii de achiziție)</w:t>
      </w:r>
    </w:p>
    <w:p w14:paraId="0F652571" w14:textId="77777777" w:rsidR="007D1049" w:rsidRPr="007D1049" w:rsidRDefault="007D1049" w:rsidP="007D1049">
      <w:pPr>
        <w:shd w:val="clear" w:color="auto" w:fill="FFFFFF"/>
        <w:rPr>
          <w:noProof w:val="0"/>
          <w:sz w:val="20"/>
          <w:szCs w:val="20"/>
          <w:lang w:val="ro-MD" w:eastAsia="ru-RU"/>
        </w:rPr>
      </w:pPr>
    </w:p>
    <w:p w14:paraId="365A16F9" w14:textId="77777777" w:rsidR="007D1049" w:rsidRPr="007D1049" w:rsidRDefault="007D1049" w:rsidP="007D1049">
      <w:pPr>
        <w:numPr>
          <w:ilvl w:val="0"/>
          <w:numId w:val="21"/>
        </w:numPr>
        <w:shd w:val="clear" w:color="auto" w:fill="FFFFFF"/>
        <w:tabs>
          <w:tab w:val="left" w:pos="284"/>
          <w:tab w:val="right" w:pos="426"/>
        </w:tabs>
        <w:spacing w:before="120"/>
        <w:ind w:left="284" w:hanging="284"/>
        <w:jc w:val="both"/>
        <w:rPr>
          <w:b/>
          <w:noProof w:val="0"/>
          <w:u w:val="single"/>
          <w:lang w:val="ro-MD" w:eastAsia="ru-RU"/>
        </w:rPr>
      </w:pPr>
      <w:r w:rsidRPr="007D1049">
        <w:rPr>
          <w:b/>
          <w:noProof w:val="0"/>
          <w:lang w:val="ro-MD" w:eastAsia="ru-RU"/>
        </w:rPr>
        <w:t xml:space="preserve">Denumirea autorității contractante: </w:t>
      </w:r>
      <w:r w:rsidRPr="007D1049">
        <w:rPr>
          <w:b/>
          <w:noProof w:val="0"/>
          <w:u w:val="single"/>
          <w:lang w:val="ro-MD" w:eastAsia="ru-RU"/>
        </w:rPr>
        <w:t>IMSP Spitalul Clinic de Psihiatrie</w:t>
      </w:r>
    </w:p>
    <w:p w14:paraId="39302DC4" w14:textId="77777777" w:rsidR="007D1049" w:rsidRPr="007D1049" w:rsidRDefault="007D1049" w:rsidP="007D1049">
      <w:pPr>
        <w:numPr>
          <w:ilvl w:val="0"/>
          <w:numId w:val="21"/>
        </w:numPr>
        <w:shd w:val="clear" w:color="auto" w:fill="FFFFFF"/>
        <w:tabs>
          <w:tab w:val="left" w:pos="284"/>
          <w:tab w:val="right" w:pos="426"/>
        </w:tabs>
        <w:spacing w:before="120"/>
        <w:ind w:left="284" w:hanging="284"/>
        <w:jc w:val="both"/>
        <w:rPr>
          <w:b/>
          <w:noProof w:val="0"/>
          <w:lang w:val="ro-MD" w:eastAsia="ru-RU"/>
        </w:rPr>
      </w:pPr>
      <w:r w:rsidRPr="007D1049">
        <w:rPr>
          <w:b/>
          <w:noProof w:val="0"/>
          <w:lang w:val="ro-MD" w:eastAsia="ru-RU"/>
        </w:rPr>
        <w:t xml:space="preserve">IDNO: </w:t>
      </w:r>
      <w:r w:rsidRPr="007D1049">
        <w:rPr>
          <w:b/>
          <w:noProof w:val="0"/>
          <w:u w:val="single"/>
          <w:lang w:val="ro-MD" w:eastAsia="ru-RU"/>
        </w:rPr>
        <w:t>1003600150554</w:t>
      </w:r>
    </w:p>
    <w:p w14:paraId="085893D8" w14:textId="77777777" w:rsidR="007D1049" w:rsidRPr="007D1049" w:rsidRDefault="007D1049" w:rsidP="007D1049">
      <w:pPr>
        <w:numPr>
          <w:ilvl w:val="0"/>
          <w:numId w:val="21"/>
        </w:numPr>
        <w:shd w:val="clear" w:color="auto" w:fill="FFFFFF"/>
        <w:tabs>
          <w:tab w:val="left" w:pos="284"/>
          <w:tab w:val="right" w:pos="426"/>
        </w:tabs>
        <w:spacing w:before="120"/>
        <w:ind w:left="284" w:hanging="284"/>
        <w:jc w:val="both"/>
        <w:rPr>
          <w:b/>
          <w:noProof w:val="0"/>
          <w:lang w:val="ro-MD" w:eastAsia="ru-RU"/>
        </w:rPr>
      </w:pPr>
      <w:r w:rsidRPr="007D1049">
        <w:rPr>
          <w:b/>
          <w:noProof w:val="0"/>
          <w:lang w:val="ro-MD" w:eastAsia="ru-RU"/>
        </w:rPr>
        <w:t xml:space="preserve">Adresa: </w:t>
      </w:r>
      <w:r w:rsidRPr="007D1049">
        <w:rPr>
          <w:b/>
          <w:noProof w:val="0"/>
          <w:u w:val="single"/>
          <w:lang w:val="ro-MD" w:eastAsia="ru-RU"/>
        </w:rPr>
        <w:t>mun. Chișinău, or. Codru, str. Costiujeni, 3</w:t>
      </w:r>
    </w:p>
    <w:p w14:paraId="492C7E90" w14:textId="77777777" w:rsidR="007D1049" w:rsidRPr="007D1049" w:rsidRDefault="007D1049" w:rsidP="007D1049">
      <w:pPr>
        <w:numPr>
          <w:ilvl w:val="0"/>
          <w:numId w:val="21"/>
        </w:numPr>
        <w:shd w:val="clear" w:color="auto" w:fill="FFFFFF"/>
        <w:tabs>
          <w:tab w:val="left" w:pos="284"/>
          <w:tab w:val="right" w:pos="426"/>
        </w:tabs>
        <w:spacing w:before="120"/>
        <w:ind w:left="284" w:hanging="284"/>
        <w:jc w:val="both"/>
        <w:rPr>
          <w:b/>
          <w:noProof w:val="0"/>
          <w:lang w:val="ro-MD" w:eastAsia="ru-RU"/>
        </w:rPr>
      </w:pPr>
      <w:r w:rsidRPr="007D1049">
        <w:rPr>
          <w:b/>
          <w:noProof w:val="0"/>
          <w:lang w:val="ro-MD" w:eastAsia="ru-RU"/>
        </w:rPr>
        <w:t xml:space="preserve">Numărul de telefon/fax: </w:t>
      </w:r>
      <w:r w:rsidRPr="007D1049">
        <w:rPr>
          <w:b/>
          <w:noProof w:val="0"/>
          <w:u w:val="single"/>
          <w:lang w:val="ro-MD" w:eastAsia="ru-RU"/>
        </w:rPr>
        <w:t>022 857-239, 022 751-569</w:t>
      </w:r>
    </w:p>
    <w:p w14:paraId="4B0043E3" w14:textId="77777777" w:rsidR="007D1049" w:rsidRPr="007D1049" w:rsidRDefault="007D1049" w:rsidP="007D1049">
      <w:pPr>
        <w:numPr>
          <w:ilvl w:val="0"/>
          <w:numId w:val="21"/>
        </w:numPr>
        <w:shd w:val="clear" w:color="auto" w:fill="FFFFFF"/>
        <w:tabs>
          <w:tab w:val="left" w:pos="284"/>
          <w:tab w:val="right" w:pos="426"/>
        </w:tabs>
        <w:spacing w:before="120"/>
        <w:ind w:left="284" w:hanging="284"/>
        <w:jc w:val="both"/>
        <w:rPr>
          <w:b/>
          <w:noProof w:val="0"/>
          <w:lang w:val="ro-MD" w:eastAsia="ru-RU"/>
        </w:rPr>
      </w:pPr>
      <w:r w:rsidRPr="007D1049">
        <w:rPr>
          <w:b/>
          <w:noProof w:val="0"/>
          <w:lang w:val="ro-MD" w:eastAsia="ru-RU"/>
        </w:rPr>
        <w:t>Adresa de e-</w:t>
      </w:r>
      <w:r w:rsidRPr="007D1049">
        <w:rPr>
          <w:b/>
          <w:noProof w:val="0"/>
          <w:color w:val="000000"/>
          <w:lang w:val="ro-MD" w:eastAsia="ru-RU"/>
        </w:rPr>
        <w:t xml:space="preserve">mail și pagina web oficială a autorității contractante: </w:t>
      </w:r>
      <w:hyperlink r:id="rId9" w:history="1">
        <w:r w:rsidRPr="007D1049">
          <w:rPr>
            <w:noProof w:val="0"/>
            <w:color w:val="000000"/>
            <w:u w:val="single"/>
            <w:lang w:val="ro-MD" w:eastAsia="ru-RU"/>
          </w:rPr>
          <w:t>imsp_scp@ms.md</w:t>
        </w:r>
      </w:hyperlink>
      <w:r w:rsidRPr="007D1049">
        <w:rPr>
          <w:b/>
          <w:noProof w:val="0"/>
          <w:color w:val="000000"/>
          <w:lang w:val="ro-MD" w:eastAsia="ru-RU"/>
        </w:rPr>
        <w:t xml:space="preserve">, </w:t>
      </w:r>
      <w:hyperlink r:id="rId10" w:history="1">
        <w:r w:rsidRPr="007D1049">
          <w:rPr>
            <w:noProof w:val="0"/>
            <w:color w:val="000000"/>
            <w:u w:val="single"/>
            <w:lang w:val="ro-MD" w:eastAsia="ru-RU"/>
          </w:rPr>
          <w:t>www.scp.md</w:t>
        </w:r>
      </w:hyperlink>
      <w:r w:rsidRPr="007D1049">
        <w:rPr>
          <w:b/>
          <w:noProof w:val="0"/>
          <w:color w:val="000000"/>
          <w:lang w:val="ro-MD" w:eastAsia="ru-RU"/>
        </w:rPr>
        <w:t xml:space="preserve"> </w:t>
      </w:r>
    </w:p>
    <w:p w14:paraId="643932AE" w14:textId="77777777" w:rsidR="007D1049" w:rsidRPr="007D1049" w:rsidRDefault="007D1049" w:rsidP="007D1049">
      <w:pPr>
        <w:numPr>
          <w:ilvl w:val="0"/>
          <w:numId w:val="21"/>
        </w:numPr>
        <w:shd w:val="clear" w:color="auto" w:fill="FFFFFF"/>
        <w:tabs>
          <w:tab w:val="left" w:pos="284"/>
          <w:tab w:val="right" w:pos="426"/>
        </w:tabs>
        <w:spacing w:before="120"/>
        <w:ind w:left="284" w:hanging="284"/>
        <w:jc w:val="both"/>
        <w:rPr>
          <w:b/>
          <w:noProof w:val="0"/>
          <w:lang w:val="ro-MD" w:eastAsia="ru-RU"/>
        </w:rPr>
      </w:pPr>
      <w:r w:rsidRPr="007D1049">
        <w:rPr>
          <w:b/>
          <w:noProof w:val="0"/>
          <w:lang w:val="ro-MD" w:eastAsia="ru-RU"/>
        </w:rPr>
        <w:t xml:space="preserve">Adresa de e-mail sau pagina web oficială de la care se va putea obține accesul la documentația de atribuire: </w:t>
      </w:r>
      <w:r w:rsidRPr="007D1049">
        <w:rPr>
          <w:b/>
          <w:i/>
          <w:noProof w:val="0"/>
          <w:lang w:val="ro-MD" w:eastAsia="ru-RU"/>
        </w:rPr>
        <w:t>documentația de atribuire este anexată în cadrul procedurii în SIA RSAP</w:t>
      </w:r>
    </w:p>
    <w:p w14:paraId="015A278A" w14:textId="77777777" w:rsidR="007D1049" w:rsidRPr="007D1049" w:rsidRDefault="007D1049" w:rsidP="007D1049">
      <w:pPr>
        <w:numPr>
          <w:ilvl w:val="0"/>
          <w:numId w:val="21"/>
        </w:numPr>
        <w:shd w:val="clear" w:color="auto" w:fill="FFFFFF"/>
        <w:tabs>
          <w:tab w:val="left" w:pos="284"/>
          <w:tab w:val="right" w:pos="426"/>
        </w:tabs>
        <w:spacing w:before="120"/>
        <w:ind w:left="284" w:hanging="284"/>
        <w:jc w:val="both"/>
        <w:rPr>
          <w:b/>
          <w:noProof w:val="0"/>
          <w:lang w:val="ro-MD" w:eastAsia="ru-RU"/>
        </w:rPr>
      </w:pPr>
      <w:r w:rsidRPr="007D1049">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D1049">
        <w:rPr>
          <w:b/>
          <w:noProof w:val="0"/>
          <w:u w:val="single"/>
          <w:lang w:val="ro-MD" w:eastAsia="ru-RU"/>
        </w:rPr>
        <w:t>Instituție Medico-Sanitară Publică, obiectul principal de activitate: prestarea asistenței medicale.</w:t>
      </w:r>
    </w:p>
    <w:p w14:paraId="7AAB82F1" w14:textId="77777777" w:rsidR="007D1049" w:rsidRPr="007D1049" w:rsidRDefault="007D1049" w:rsidP="007D1049">
      <w:pPr>
        <w:numPr>
          <w:ilvl w:val="0"/>
          <w:numId w:val="21"/>
        </w:numPr>
        <w:shd w:val="clear" w:color="auto" w:fill="FFFFFF"/>
        <w:tabs>
          <w:tab w:val="left" w:pos="284"/>
          <w:tab w:val="right" w:pos="426"/>
        </w:tabs>
        <w:spacing w:before="120"/>
        <w:ind w:left="284" w:hanging="284"/>
        <w:jc w:val="both"/>
        <w:rPr>
          <w:b/>
          <w:noProof w:val="0"/>
          <w:lang w:val="ro-MD" w:eastAsia="ru-RU"/>
        </w:rPr>
      </w:pPr>
      <w:r w:rsidRPr="007D1049">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pPr w:leftFromText="180" w:rightFromText="180" w:vertAnchor="text" w:tblpX="-1292" w:tblpY="1"/>
        <w:tblOverlap w:val="never"/>
        <w:tblW w:w="10907" w:type="dxa"/>
        <w:tblLayout w:type="fixed"/>
        <w:tblCellMar>
          <w:left w:w="40" w:type="dxa"/>
          <w:right w:w="40" w:type="dxa"/>
        </w:tblCellMar>
        <w:tblLook w:val="0000" w:firstRow="0" w:lastRow="0" w:firstColumn="0" w:lastColumn="0" w:noHBand="0" w:noVBand="0"/>
      </w:tblPr>
      <w:tblGrid>
        <w:gridCol w:w="559"/>
        <w:gridCol w:w="426"/>
        <w:gridCol w:w="1842"/>
        <w:gridCol w:w="851"/>
        <w:gridCol w:w="992"/>
        <w:gridCol w:w="4820"/>
        <w:gridCol w:w="1417"/>
      </w:tblGrid>
      <w:tr w:rsidR="007D1049" w:rsidRPr="007D1049" w14:paraId="0BCE469B" w14:textId="77777777" w:rsidTr="007D1049">
        <w:tc>
          <w:tcPr>
            <w:tcW w:w="559" w:type="dxa"/>
            <w:tcBorders>
              <w:top w:val="single" w:sz="6" w:space="0" w:color="auto"/>
              <w:left w:val="single" w:sz="6" w:space="0" w:color="auto"/>
              <w:bottom w:val="single" w:sz="6" w:space="0" w:color="auto"/>
              <w:right w:val="single" w:sz="6" w:space="0" w:color="auto"/>
            </w:tcBorders>
          </w:tcPr>
          <w:p w14:paraId="20CB3F08" w14:textId="77777777" w:rsidR="007D1049" w:rsidRPr="007D1049" w:rsidRDefault="007D1049" w:rsidP="007D1049">
            <w:pPr>
              <w:autoSpaceDE w:val="0"/>
              <w:autoSpaceDN w:val="0"/>
              <w:adjustRightInd w:val="0"/>
              <w:rPr>
                <w:b/>
                <w:bCs/>
                <w:noProof w:val="0"/>
                <w:sz w:val="20"/>
                <w:szCs w:val="20"/>
                <w:lang w:val="en-US"/>
              </w:rPr>
            </w:pPr>
            <w:r w:rsidRPr="007D1049">
              <w:rPr>
                <w:b/>
                <w:bCs/>
                <w:noProof w:val="0"/>
                <w:sz w:val="20"/>
                <w:szCs w:val="20"/>
                <w:lang w:val="en-US"/>
              </w:rPr>
              <w:t>Nr. d/o</w:t>
            </w:r>
          </w:p>
        </w:tc>
        <w:tc>
          <w:tcPr>
            <w:tcW w:w="426" w:type="dxa"/>
            <w:tcBorders>
              <w:top w:val="single" w:sz="6" w:space="0" w:color="auto"/>
              <w:left w:val="single" w:sz="6" w:space="0" w:color="auto"/>
              <w:bottom w:val="single" w:sz="6" w:space="0" w:color="auto"/>
              <w:right w:val="single" w:sz="6" w:space="0" w:color="auto"/>
            </w:tcBorders>
          </w:tcPr>
          <w:p w14:paraId="303DCF14" w14:textId="77777777" w:rsidR="007D1049" w:rsidRPr="007D1049" w:rsidRDefault="007D1049" w:rsidP="007D1049">
            <w:pPr>
              <w:autoSpaceDE w:val="0"/>
              <w:autoSpaceDN w:val="0"/>
              <w:adjustRightInd w:val="0"/>
              <w:rPr>
                <w:b/>
                <w:bCs/>
                <w:noProof w:val="0"/>
                <w:sz w:val="20"/>
                <w:szCs w:val="20"/>
                <w:lang w:val="en-US"/>
              </w:rPr>
            </w:pPr>
            <w:r w:rsidRPr="007D1049">
              <w:rPr>
                <w:b/>
                <w:bCs/>
                <w:noProof w:val="0"/>
                <w:sz w:val="20"/>
                <w:szCs w:val="20"/>
                <w:lang w:val="en-US"/>
              </w:rPr>
              <w:t>Cod CPV</w:t>
            </w:r>
          </w:p>
        </w:tc>
        <w:tc>
          <w:tcPr>
            <w:tcW w:w="1842" w:type="dxa"/>
            <w:tcBorders>
              <w:top w:val="single" w:sz="6" w:space="0" w:color="auto"/>
              <w:left w:val="single" w:sz="6" w:space="0" w:color="auto"/>
              <w:bottom w:val="single" w:sz="6" w:space="0" w:color="auto"/>
              <w:right w:val="single" w:sz="6" w:space="0" w:color="auto"/>
            </w:tcBorders>
          </w:tcPr>
          <w:p w14:paraId="4E3DFC72" w14:textId="77777777" w:rsidR="007D1049" w:rsidRPr="007D1049" w:rsidRDefault="007D1049" w:rsidP="007D1049">
            <w:pPr>
              <w:autoSpaceDE w:val="0"/>
              <w:autoSpaceDN w:val="0"/>
              <w:adjustRightInd w:val="0"/>
              <w:rPr>
                <w:b/>
                <w:bCs/>
                <w:noProof w:val="0"/>
                <w:sz w:val="20"/>
                <w:szCs w:val="20"/>
                <w:lang w:val="en-US"/>
              </w:rPr>
            </w:pPr>
            <w:r w:rsidRPr="007D1049">
              <w:rPr>
                <w:b/>
                <w:bCs/>
                <w:noProof w:val="0"/>
                <w:sz w:val="20"/>
                <w:szCs w:val="20"/>
                <w:lang w:val="en-US"/>
              </w:rPr>
              <w:t>Denumire bunurilor /serviciilor/lucr</w:t>
            </w:r>
            <w:r w:rsidRPr="007D1049">
              <w:rPr>
                <w:b/>
                <w:bCs/>
                <w:noProof w:val="0"/>
                <w:sz w:val="20"/>
                <w:szCs w:val="20"/>
              </w:rPr>
              <w:t>ărilor</w:t>
            </w:r>
            <w:r w:rsidRPr="007D1049">
              <w:rPr>
                <w:b/>
                <w:bCs/>
                <w:noProof w:val="0"/>
                <w:sz w:val="20"/>
                <w:szCs w:val="20"/>
                <w:lang w:val="en-US"/>
              </w:rPr>
              <w:t xml:space="preserve"> solicitate</w:t>
            </w:r>
          </w:p>
        </w:tc>
        <w:tc>
          <w:tcPr>
            <w:tcW w:w="851" w:type="dxa"/>
            <w:tcBorders>
              <w:top w:val="single" w:sz="6" w:space="0" w:color="auto"/>
              <w:left w:val="single" w:sz="6" w:space="0" w:color="auto"/>
              <w:bottom w:val="single" w:sz="6" w:space="0" w:color="auto"/>
              <w:right w:val="single" w:sz="6" w:space="0" w:color="auto"/>
            </w:tcBorders>
          </w:tcPr>
          <w:p w14:paraId="3B0A7483" w14:textId="77777777" w:rsidR="007D1049" w:rsidRPr="007D1049" w:rsidRDefault="007D1049" w:rsidP="007D1049">
            <w:pPr>
              <w:autoSpaceDE w:val="0"/>
              <w:autoSpaceDN w:val="0"/>
              <w:adjustRightInd w:val="0"/>
              <w:spacing w:line="226" w:lineRule="exact"/>
              <w:jc w:val="center"/>
              <w:rPr>
                <w:b/>
                <w:bCs/>
                <w:noProof w:val="0"/>
                <w:sz w:val="20"/>
                <w:szCs w:val="20"/>
                <w:lang w:val="en-US"/>
              </w:rPr>
            </w:pPr>
            <w:r w:rsidRPr="007D1049">
              <w:rPr>
                <w:b/>
                <w:bCs/>
                <w:noProof w:val="0"/>
                <w:sz w:val="20"/>
                <w:szCs w:val="20"/>
                <w:lang w:val="en-US"/>
              </w:rPr>
              <w:t>Unitatea de masura</w:t>
            </w:r>
          </w:p>
        </w:tc>
        <w:tc>
          <w:tcPr>
            <w:tcW w:w="992" w:type="dxa"/>
            <w:tcBorders>
              <w:top w:val="single" w:sz="6" w:space="0" w:color="auto"/>
              <w:left w:val="single" w:sz="6" w:space="0" w:color="auto"/>
              <w:bottom w:val="single" w:sz="6" w:space="0" w:color="auto"/>
              <w:right w:val="single" w:sz="6" w:space="0" w:color="auto"/>
            </w:tcBorders>
          </w:tcPr>
          <w:p w14:paraId="1B2489ED" w14:textId="77777777" w:rsidR="007D1049" w:rsidRPr="007D1049" w:rsidRDefault="007D1049" w:rsidP="007D1049">
            <w:pPr>
              <w:autoSpaceDE w:val="0"/>
              <w:autoSpaceDN w:val="0"/>
              <w:adjustRightInd w:val="0"/>
              <w:rPr>
                <w:b/>
                <w:bCs/>
                <w:noProof w:val="0"/>
                <w:sz w:val="20"/>
                <w:szCs w:val="20"/>
                <w:lang w:val="en-US"/>
              </w:rPr>
            </w:pPr>
            <w:r w:rsidRPr="007D1049">
              <w:rPr>
                <w:b/>
                <w:bCs/>
                <w:noProof w:val="0"/>
                <w:sz w:val="20"/>
                <w:szCs w:val="20"/>
                <w:lang w:val="en-US"/>
              </w:rPr>
              <w:t>Cantitatea</w:t>
            </w:r>
          </w:p>
        </w:tc>
        <w:tc>
          <w:tcPr>
            <w:tcW w:w="4820" w:type="dxa"/>
            <w:tcBorders>
              <w:top w:val="single" w:sz="6" w:space="0" w:color="auto"/>
              <w:left w:val="single" w:sz="6" w:space="0" w:color="auto"/>
              <w:bottom w:val="single" w:sz="6" w:space="0" w:color="auto"/>
              <w:right w:val="single" w:sz="6" w:space="0" w:color="auto"/>
            </w:tcBorders>
          </w:tcPr>
          <w:p w14:paraId="63CC15BF" w14:textId="77777777" w:rsidR="007D1049" w:rsidRPr="007D1049" w:rsidRDefault="007D1049" w:rsidP="007D1049">
            <w:pPr>
              <w:autoSpaceDE w:val="0"/>
              <w:autoSpaceDN w:val="0"/>
              <w:adjustRightInd w:val="0"/>
              <w:spacing w:line="230" w:lineRule="exact"/>
              <w:ind w:firstLine="226"/>
              <w:rPr>
                <w:b/>
                <w:bCs/>
                <w:noProof w:val="0"/>
                <w:sz w:val="20"/>
                <w:szCs w:val="20"/>
                <w:lang w:val="en-US"/>
              </w:rPr>
            </w:pPr>
            <w:r w:rsidRPr="007D1049">
              <w:rPr>
                <w:b/>
                <w:bCs/>
                <w:noProof w:val="0"/>
                <w:sz w:val="20"/>
                <w:szCs w:val="20"/>
                <w:lang w:val="en-US"/>
              </w:rPr>
              <w:t>Specificarea tehnica deplina solicitata, Standarde de referinta</w:t>
            </w:r>
          </w:p>
        </w:tc>
        <w:tc>
          <w:tcPr>
            <w:tcW w:w="1417" w:type="dxa"/>
            <w:tcBorders>
              <w:top w:val="single" w:sz="6" w:space="0" w:color="auto"/>
              <w:left w:val="single" w:sz="6" w:space="0" w:color="auto"/>
              <w:bottom w:val="single" w:sz="6" w:space="0" w:color="auto"/>
              <w:right w:val="single" w:sz="6" w:space="0" w:color="auto"/>
            </w:tcBorders>
          </w:tcPr>
          <w:p w14:paraId="276B399F" w14:textId="77777777" w:rsidR="007D1049" w:rsidRPr="007D1049" w:rsidRDefault="007D1049" w:rsidP="007D1049">
            <w:pPr>
              <w:autoSpaceDE w:val="0"/>
              <w:autoSpaceDN w:val="0"/>
              <w:adjustRightInd w:val="0"/>
              <w:spacing w:line="230" w:lineRule="exact"/>
              <w:ind w:firstLine="226"/>
              <w:rPr>
                <w:b/>
                <w:bCs/>
                <w:noProof w:val="0"/>
                <w:sz w:val="20"/>
                <w:szCs w:val="20"/>
                <w:lang w:val="en-US"/>
              </w:rPr>
            </w:pPr>
            <w:r w:rsidRPr="007D1049">
              <w:rPr>
                <w:b/>
                <w:bCs/>
                <w:noProof w:val="0"/>
                <w:sz w:val="20"/>
                <w:szCs w:val="20"/>
                <w:lang w:val="en-US"/>
              </w:rPr>
              <w:t>Valoarea estimată</w:t>
            </w:r>
          </w:p>
          <w:p w14:paraId="578E5E8E" w14:textId="77777777" w:rsidR="007D1049" w:rsidRPr="007D1049" w:rsidRDefault="007D1049" w:rsidP="007D1049">
            <w:pPr>
              <w:autoSpaceDE w:val="0"/>
              <w:autoSpaceDN w:val="0"/>
              <w:adjustRightInd w:val="0"/>
              <w:spacing w:line="230" w:lineRule="exact"/>
              <w:ind w:firstLine="226"/>
              <w:rPr>
                <w:b/>
                <w:bCs/>
                <w:noProof w:val="0"/>
                <w:sz w:val="20"/>
                <w:szCs w:val="20"/>
                <w:lang w:val="en-US"/>
              </w:rPr>
            </w:pPr>
            <w:r w:rsidRPr="007D1049">
              <w:rPr>
                <w:b/>
                <w:bCs/>
                <w:noProof w:val="0"/>
                <w:sz w:val="20"/>
                <w:szCs w:val="20"/>
                <w:lang w:val="en-US"/>
              </w:rPr>
              <w:t xml:space="preserve"> ( se va indica pentru fiecare  lot în parte )</w:t>
            </w:r>
          </w:p>
        </w:tc>
      </w:tr>
      <w:tr w:rsidR="007D1049" w:rsidRPr="007D1049" w14:paraId="13D28DA9" w14:textId="77777777" w:rsidTr="007D1049">
        <w:tc>
          <w:tcPr>
            <w:tcW w:w="10907" w:type="dxa"/>
            <w:gridSpan w:val="7"/>
            <w:tcBorders>
              <w:top w:val="single" w:sz="6" w:space="0" w:color="auto"/>
              <w:left w:val="single" w:sz="6" w:space="0" w:color="auto"/>
              <w:bottom w:val="single" w:sz="6" w:space="0" w:color="auto"/>
              <w:right w:val="single" w:sz="6" w:space="0" w:color="auto"/>
            </w:tcBorders>
          </w:tcPr>
          <w:p w14:paraId="037753B2" w14:textId="77777777" w:rsidR="007D1049" w:rsidRPr="007D1049" w:rsidRDefault="007D1049" w:rsidP="007D1049">
            <w:pPr>
              <w:autoSpaceDE w:val="0"/>
              <w:autoSpaceDN w:val="0"/>
              <w:adjustRightInd w:val="0"/>
              <w:spacing w:line="230" w:lineRule="exact"/>
              <w:ind w:firstLine="226"/>
              <w:rPr>
                <w:b/>
                <w:bCs/>
                <w:noProof w:val="0"/>
                <w:lang w:val="en-US"/>
              </w:rPr>
            </w:pPr>
            <w:r w:rsidRPr="007D1049">
              <w:rPr>
                <w:b/>
                <w:bCs/>
                <w:noProof w:val="0"/>
                <w:lang w:val="en-US"/>
              </w:rPr>
              <w:t>Lotul 1. Reagenti, calibratori materiale pentru analizator biochimic automat A25 sistem inchis</w:t>
            </w:r>
          </w:p>
        </w:tc>
      </w:tr>
      <w:tr w:rsidR="007D1049" w:rsidRPr="007D1049" w14:paraId="51BD9D0B" w14:textId="77777777" w:rsidTr="007D1049">
        <w:tc>
          <w:tcPr>
            <w:tcW w:w="559" w:type="dxa"/>
            <w:tcBorders>
              <w:top w:val="single" w:sz="6" w:space="0" w:color="auto"/>
              <w:left w:val="single" w:sz="6" w:space="0" w:color="auto"/>
              <w:bottom w:val="single" w:sz="6" w:space="0" w:color="auto"/>
              <w:right w:val="single" w:sz="6" w:space="0" w:color="auto"/>
            </w:tcBorders>
          </w:tcPr>
          <w:p w14:paraId="0F915680" w14:textId="77777777" w:rsidR="007D1049" w:rsidRPr="007D1049" w:rsidRDefault="007D1049" w:rsidP="007D1049">
            <w:pPr>
              <w:autoSpaceDE w:val="0"/>
              <w:autoSpaceDN w:val="0"/>
              <w:adjustRightInd w:val="0"/>
              <w:jc w:val="center"/>
              <w:rPr>
                <w:b/>
                <w:noProof w:val="0"/>
                <w:sz w:val="20"/>
                <w:szCs w:val="20"/>
                <w:lang w:val="en-US" w:eastAsia="ru-RU"/>
              </w:rPr>
            </w:pPr>
            <w:r w:rsidRPr="007D1049">
              <w:rPr>
                <w:b/>
                <w:noProof w:val="0"/>
                <w:sz w:val="20"/>
                <w:szCs w:val="20"/>
                <w:lang w:val="en-US" w:eastAsia="ru-RU"/>
              </w:rPr>
              <w:t>1.1</w:t>
            </w:r>
          </w:p>
        </w:tc>
        <w:tc>
          <w:tcPr>
            <w:tcW w:w="426" w:type="dxa"/>
            <w:tcBorders>
              <w:top w:val="single" w:sz="6" w:space="0" w:color="auto"/>
              <w:left w:val="single" w:sz="6" w:space="0" w:color="auto"/>
              <w:bottom w:val="single" w:sz="6" w:space="0" w:color="auto"/>
              <w:right w:val="single" w:sz="6" w:space="0" w:color="auto"/>
            </w:tcBorders>
          </w:tcPr>
          <w:p w14:paraId="55B038A0" w14:textId="77777777" w:rsidR="007D1049" w:rsidRPr="007D1049" w:rsidRDefault="007D1049" w:rsidP="007D1049">
            <w:pPr>
              <w:autoSpaceDE w:val="0"/>
              <w:autoSpaceDN w:val="0"/>
              <w:adjustRightInd w:val="0"/>
              <w:rPr>
                <w:noProof w:val="0"/>
                <w:sz w:val="20"/>
                <w:szCs w:val="20"/>
                <w:lang w:eastAsia="ru-RU"/>
              </w:rPr>
            </w:pPr>
            <w:r w:rsidRPr="007D1049">
              <w:rPr>
                <w:noProof w:val="0"/>
                <w:sz w:val="20"/>
                <w:szCs w:val="20"/>
                <w:lang w:eastAsia="ru-RU"/>
              </w:rPr>
              <w:t>33600000-6</w:t>
            </w:r>
          </w:p>
        </w:tc>
        <w:tc>
          <w:tcPr>
            <w:tcW w:w="1842" w:type="dxa"/>
            <w:tcBorders>
              <w:top w:val="single" w:sz="6" w:space="0" w:color="auto"/>
              <w:left w:val="single" w:sz="6" w:space="0" w:color="auto"/>
              <w:bottom w:val="single" w:sz="6" w:space="0" w:color="auto"/>
              <w:right w:val="single" w:sz="6" w:space="0" w:color="auto"/>
            </w:tcBorders>
          </w:tcPr>
          <w:p w14:paraId="647940F1" w14:textId="77777777" w:rsidR="007D1049" w:rsidRPr="007D1049" w:rsidRDefault="007D1049" w:rsidP="007D1049">
            <w:pPr>
              <w:autoSpaceDE w:val="0"/>
              <w:autoSpaceDN w:val="0"/>
              <w:adjustRightInd w:val="0"/>
              <w:spacing w:line="226" w:lineRule="exact"/>
              <w:ind w:firstLine="5"/>
              <w:rPr>
                <w:noProof w:val="0"/>
                <w:sz w:val="20"/>
                <w:szCs w:val="20"/>
                <w:lang w:val="en-US"/>
              </w:rPr>
            </w:pPr>
            <w:r w:rsidRPr="007D1049">
              <w:rPr>
                <w:noProof w:val="0"/>
                <w:sz w:val="20"/>
                <w:szCs w:val="20"/>
                <w:lang w:val="en-US"/>
              </w:rPr>
              <w:t>Glucoza (Glucose) cu ambalaj special pentru A-25</w:t>
            </w:r>
          </w:p>
        </w:tc>
        <w:tc>
          <w:tcPr>
            <w:tcW w:w="851" w:type="dxa"/>
            <w:tcBorders>
              <w:top w:val="single" w:sz="6" w:space="0" w:color="auto"/>
              <w:left w:val="single" w:sz="6" w:space="0" w:color="auto"/>
              <w:bottom w:val="single" w:sz="6" w:space="0" w:color="auto"/>
              <w:right w:val="single" w:sz="6" w:space="0" w:color="auto"/>
            </w:tcBorders>
          </w:tcPr>
          <w:p w14:paraId="1ABD5032" w14:textId="77777777" w:rsidR="007D1049" w:rsidRPr="007D1049" w:rsidRDefault="007D1049" w:rsidP="007D1049">
            <w:pPr>
              <w:autoSpaceDE w:val="0"/>
              <w:autoSpaceDN w:val="0"/>
              <w:adjustRightInd w:val="0"/>
              <w:jc w:val="center"/>
              <w:rPr>
                <w:noProof w:val="0"/>
                <w:sz w:val="20"/>
                <w:szCs w:val="20"/>
                <w:lang w:val="en-US"/>
              </w:rPr>
            </w:pPr>
            <w:r w:rsidRPr="007D1049">
              <w:rPr>
                <w:noProof w:val="0"/>
                <w:sz w:val="20"/>
                <w:szCs w:val="20"/>
                <w:lang w:val="en-US"/>
              </w:rPr>
              <w:t>Mililitru</w:t>
            </w:r>
          </w:p>
        </w:tc>
        <w:tc>
          <w:tcPr>
            <w:tcW w:w="992" w:type="dxa"/>
            <w:tcBorders>
              <w:top w:val="single" w:sz="6" w:space="0" w:color="auto"/>
              <w:left w:val="single" w:sz="6" w:space="0" w:color="auto"/>
              <w:bottom w:val="single" w:sz="6" w:space="0" w:color="auto"/>
              <w:right w:val="single" w:sz="6" w:space="0" w:color="auto"/>
            </w:tcBorders>
          </w:tcPr>
          <w:p w14:paraId="6BBA3E31" w14:textId="77777777" w:rsidR="007D1049" w:rsidRPr="007D1049" w:rsidRDefault="007D1049" w:rsidP="007D1049">
            <w:pPr>
              <w:autoSpaceDE w:val="0"/>
              <w:autoSpaceDN w:val="0"/>
              <w:adjustRightInd w:val="0"/>
              <w:rPr>
                <w:noProof w:val="0"/>
                <w:sz w:val="20"/>
                <w:szCs w:val="20"/>
                <w:lang w:val="en-US" w:eastAsia="ru-RU"/>
              </w:rPr>
            </w:pPr>
            <w:r w:rsidRPr="007D1049">
              <w:rPr>
                <w:noProof w:val="0"/>
                <w:sz w:val="20"/>
                <w:szCs w:val="20"/>
                <w:lang w:val="ru-RU" w:eastAsia="ru-RU"/>
              </w:rPr>
              <w:t>2500.00</w:t>
            </w:r>
          </w:p>
        </w:tc>
        <w:tc>
          <w:tcPr>
            <w:tcW w:w="4820" w:type="dxa"/>
            <w:tcBorders>
              <w:top w:val="single" w:sz="6" w:space="0" w:color="auto"/>
              <w:left w:val="single" w:sz="6" w:space="0" w:color="auto"/>
              <w:bottom w:val="single" w:sz="6" w:space="0" w:color="auto"/>
              <w:right w:val="single" w:sz="6" w:space="0" w:color="auto"/>
            </w:tcBorders>
          </w:tcPr>
          <w:p w14:paraId="62F0C832"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Ambalaj 10x50 ml, specific pentru A-25 Metoda de determinare: Fotometrica GOD-PAP.Reagenti: Lichid Stabil gata pentru folosire. Monoreagent Limita minima de detectie pentru set, &lt; 0,1 mmol/lCoeficientul de variatie intraserial &lt; 7,0 Coeficientul de variatie extraserial &lt; 3,0Interferente: Acid ascorbinic pina la 1,7mmol/l Bilirubina pina la</w:t>
            </w:r>
          </w:p>
          <w:p w14:paraId="4A3D23AB"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0,7 mmol/l,Hemoglobina pina la 3,8 g/l Lipemie-trigliceride pina la 21 g/L Flacoane compatibele cu</w:t>
            </w:r>
          </w:p>
          <w:p w14:paraId="268E3A7A"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analizatorul biochimic automat A-25 Ambalaj securizat, marcat si etichetat de producator. Date de</w:t>
            </w:r>
          </w:p>
          <w:p w14:paraId="39662E9E"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identitate (denumirea, numarul lotului, seria, termenii de</w:t>
            </w:r>
          </w:p>
          <w:p w14:paraId="20172424"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valabilitate, conditiile de pastrare) ale produsului indicate pe ambalaj trebuie sa coincida in mod</w:t>
            </w:r>
          </w:p>
          <w:p w14:paraId="32D22A28"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obligatoriu cu cele de pe etichetele componentelor incluse in set.Termenul de valabilitate indicat</w:t>
            </w:r>
          </w:p>
          <w:p w14:paraId="43A81965" w14:textId="77777777" w:rsidR="007D1049" w:rsidRPr="007D1049" w:rsidRDefault="007D1049" w:rsidP="007D1049">
            <w:pPr>
              <w:autoSpaceDE w:val="0"/>
              <w:autoSpaceDN w:val="0"/>
              <w:adjustRightInd w:val="0"/>
              <w:rPr>
                <w:noProof w:val="0"/>
                <w:sz w:val="20"/>
                <w:szCs w:val="20"/>
                <w:lang w:val="en-US" w:eastAsia="ru-RU"/>
              </w:rPr>
            </w:pPr>
            <w:r w:rsidRPr="007D1049">
              <w:rPr>
                <w:noProof w:val="0"/>
                <w:sz w:val="20"/>
                <w:szCs w:val="20"/>
                <w:lang w:val="en-US"/>
              </w:rPr>
              <w:t>pe ambalaj de producator nu mai</w:t>
            </w:r>
          </w:p>
          <w:p w14:paraId="22E321DE" w14:textId="77777777" w:rsidR="007D1049" w:rsidRPr="007D1049" w:rsidRDefault="007D1049" w:rsidP="007D1049">
            <w:pPr>
              <w:autoSpaceDE w:val="0"/>
              <w:autoSpaceDN w:val="0"/>
              <w:adjustRightInd w:val="0"/>
              <w:rPr>
                <w:noProof w:val="0"/>
                <w:sz w:val="20"/>
                <w:szCs w:val="20"/>
                <w:lang w:val="en-US" w:eastAsia="ru-RU"/>
              </w:rPr>
            </w:pPr>
            <w:r w:rsidRPr="007D1049">
              <w:rPr>
                <w:noProof w:val="0"/>
                <w:sz w:val="20"/>
                <w:szCs w:val="20"/>
                <w:lang w:val="en-US"/>
              </w:rPr>
              <w:lastRenderedPageBreak/>
              <w:t>mic de18 luni</w:t>
            </w:r>
          </w:p>
          <w:p w14:paraId="7E9703E2" w14:textId="77777777" w:rsidR="007D1049" w:rsidRPr="007D1049" w:rsidRDefault="007D1049" w:rsidP="007D1049">
            <w:pPr>
              <w:autoSpaceDE w:val="0"/>
              <w:autoSpaceDN w:val="0"/>
              <w:adjustRightInd w:val="0"/>
              <w:rPr>
                <w:noProof w:val="0"/>
                <w:sz w:val="20"/>
                <w:szCs w:val="20"/>
                <w:lang w:val="en-US" w:eastAsia="ru-RU"/>
              </w:rPr>
            </w:pPr>
          </w:p>
          <w:p w14:paraId="027CE4D3" w14:textId="77777777" w:rsidR="007D1049" w:rsidRPr="007D1049" w:rsidRDefault="007D1049" w:rsidP="007D1049">
            <w:pPr>
              <w:autoSpaceDE w:val="0"/>
              <w:autoSpaceDN w:val="0"/>
              <w:adjustRightInd w:val="0"/>
              <w:rPr>
                <w:noProof w:val="0"/>
                <w:sz w:val="20"/>
                <w:szCs w:val="20"/>
                <w:lang w:val="en-US" w:eastAsia="ru-RU"/>
              </w:rPr>
            </w:pPr>
          </w:p>
        </w:tc>
        <w:tc>
          <w:tcPr>
            <w:tcW w:w="1417" w:type="dxa"/>
            <w:tcBorders>
              <w:top w:val="single" w:sz="6" w:space="0" w:color="auto"/>
              <w:left w:val="single" w:sz="6" w:space="0" w:color="auto"/>
              <w:bottom w:val="single" w:sz="6" w:space="0" w:color="auto"/>
              <w:right w:val="single" w:sz="6" w:space="0" w:color="auto"/>
            </w:tcBorders>
          </w:tcPr>
          <w:p w14:paraId="0C631F8A" w14:textId="77777777" w:rsidR="007D1049" w:rsidRPr="007D1049" w:rsidRDefault="007D1049" w:rsidP="007D1049">
            <w:pPr>
              <w:autoSpaceDE w:val="0"/>
              <w:autoSpaceDN w:val="0"/>
              <w:adjustRightInd w:val="0"/>
              <w:jc w:val="center"/>
              <w:rPr>
                <w:b/>
                <w:noProof w:val="0"/>
                <w:sz w:val="20"/>
                <w:szCs w:val="20"/>
                <w:lang w:val="en-US"/>
              </w:rPr>
            </w:pPr>
          </w:p>
        </w:tc>
      </w:tr>
      <w:tr w:rsidR="007D1049" w:rsidRPr="007D1049" w14:paraId="7FFD2E15" w14:textId="77777777" w:rsidTr="007D1049">
        <w:tc>
          <w:tcPr>
            <w:tcW w:w="559" w:type="dxa"/>
            <w:tcBorders>
              <w:top w:val="single" w:sz="6" w:space="0" w:color="auto"/>
              <w:left w:val="single" w:sz="6" w:space="0" w:color="auto"/>
              <w:bottom w:val="single" w:sz="6" w:space="0" w:color="auto"/>
              <w:right w:val="single" w:sz="6" w:space="0" w:color="auto"/>
            </w:tcBorders>
          </w:tcPr>
          <w:p w14:paraId="723E8A66" w14:textId="77777777" w:rsidR="007D1049" w:rsidRPr="007D1049" w:rsidRDefault="007D1049" w:rsidP="007D1049">
            <w:pPr>
              <w:autoSpaceDE w:val="0"/>
              <w:autoSpaceDN w:val="0"/>
              <w:adjustRightInd w:val="0"/>
              <w:jc w:val="center"/>
              <w:rPr>
                <w:b/>
                <w:noProof w:val="0"/>
                <w:sz w:val="20"/>
                <w:szCs w:val="20"/>
                <w:lang w:val="ru-RU" w:eastAsia="ru-RU"/>
              </w:rPr>
            </w:pPr>
            <w:r w:rsidRPr="007D1049">
              <w:rPr>
                <w:b/>
                <w:noProof w:val="0"/>
                <w:sz w:val="20"/>
                <w:szCs w:val="20"/>
                <w:lang w:val="en-US" w:eastAsia="ru-RU"/>
              </w:rPr>
              <w:lastRenderedPageBreak/>
              <w:t>1.</w:t>
            </w:r>
            <w:r w:rsidRPr="007D1049">
              <w:rPr>
                <w:b/>
                <w:noProof w:val="0"/>
                <w:sz w:val="20"/>
                <w:szCs w:val="20"/>
                <w:lang w:val="ru-RU" w:eastAsia="ru-RU"/>
              </w:rPr>
              <w:t>2</w:t>
            </w:r>
          </w:p>
        </w:tc>
        <w:tc>
          <w:tcPr>
            <w:tcW w:w="426" w:type="dxa"/>
            <w:tcBorders>
              <w:top w:val="single" w:sz="6" w:space="0" w:color="auto"/>
              <w:left w:val="single" w:sz="6" w:space="0" w:color="auto"/>
              <w:bottom w:val="single" w:sz="6" w:space="0" w:color="auto"/>
              <w:right w:val="single" w:sz="6" w:space="0" w:color="auto"/>
            </w:tcBorders>
          </w:tcPr>
          <w:p w14:paraId="64504CAF" w14:textId="77777777" w:rsidR="007D1049" w:rsidRPr="007D1049" w:rsidRDefault="007D1049" w:rsidP="007D1049">
            <w:pPr>
              <w:autoSpaceDE w:val="0"/>
              <w:autoSpaceDN w:val="0"/>
              <w:adjustRightInd w:val="0"/>
              <w:jc w:val="center"/>
              <w:rPr>
                <w:noProof w:val="0"/>
                <w:sz w:val="20"/>
                <w:szCs w:val="20"/>
                <w:lang w:val="ru-RU" w:eastAsia="ru-RU"/>
              </w:rPr>
            </w:pPr>
          </w:p>
        </w:tc>
        <w:tc>
          <w:tcPr>
            <w:tcW w:w="1842" w:type="dxa"/>
            <w:tcBorders>
              <w:top w:val="single" w:sz="6" w:space="0" w:color="auto"/>
              <w:left w:val="single" w:sz="6" w:space="0" w:color="auto"/>
              <w:bottom w:val="single" w:sz="6" w:space="0" w:color="auto"/>
              <w:right w:val="single" w:sz="6" w:space="0" w:color="auto"/>
            </w:tcBorders>
          </w:tcPr>
          <w:p w14:paraId="779AC97C" w14:textId="77777777" w:rsidR="007D1049" w:rsidRPr="007D1049" w:rsidRDefault="007D1049" w:rsidP="007D1049">
            <w:pPr>
              <w:autoSpaceDE w:val="0"/>
              <w:autoSpaceDN w:val="0"/>
              <w:adjustRightInd w:val="0"/>
              <w:spacing w:line="230" w:lineRule="exact"/>
              <w:ind w:left="5" w:hanging="5"/>
              <w:rPr>
                <w:noProof w:val="0"/>
                <w:sz w:val="20"/>
                <w:szCs w:val="20"/>
                <w:lang w:val="en-US"/>
              </w:rPr>
            </w:pPr>
            <w:r w:rsidRPr="007D1049">
              <w:rPr>
                <w:noProof w:val="0"/>
                <w:sz w:val="20"/>
                <w:szCs w:val="20"/>
                <w:lang w:val="en-US"/>
              </w:rPr>
              <w:t>Bilirubina totala (Total Bilirubin) cu ambalaj special pentru A-25</w:t>
            </w:r>
          </w:p>
        </w:tc>
        <w:tc>
          <w:tcPr>
            <w:tcW w:w="851" w:type="dxa"/>
            <w:tcBorders>
              <w:top w:val="single" w:sz="6" w:space="0" w:color="auto"/>
              <w:left w:val="single" w:sz="6" w:space="0" w:color="auto"/>
              <w:bottom w:val="single" w:sz="6" w:space="0" w:color="auto"/>
              <w:right w:val="single" w:sz="6" w:space="0" w:color="auto"/>
            </w:tcBorders>
          </w:tcPr>
          <w:p w14:paraId="08309A2E"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Mililitru</w:t>
            </w:r>
          </w:p>
        </w:tc>
        <w:tc>
          <w:tcPr>
            <w:tcW w:w="992" w:type="dxa"/>
            <w:tcBorders>
              <w:top w:val="single" w:sz="6" w:space="0" w:color="auto"/>
              <w:left w:val="single" w:sz="6" w:space="0" w:color="auto"/>
              <w:bottom w:val="single" w:sz="6" w:space="0" w:color="auto"/>
              <w:right w:val="single" w:sz="6" w:space="0" w:color="auto"/>
            </w:tcBorders>
          </w:tcPr>
          <w:p w14:paraId="4B977B33" w14:textId="77777777" w:rsidR="007D1049" w:rsidRPr="007D1049" w:rsidRDefault="007D1049" w:rsidP="007D1049">
            <w:pPr>
              <w:autoSpaceDE w:val="0"/>
              <w:autoSpaceDN w:val="0"/>
              <w:adjustRightInd w:val="0"/>
              <w:rPr>
                <w:noProof w:val="0"/>
                <w:sz w:val="20"/>
                <w:szCs w:val="20"/>
                <w:lang w:val="en-US" w:eastAsia="ru-RU"/>
              </w:rPr>
            </w:pPr>
            <w:r w:rsidRPr="007D1049">
              <w:rPr>
                <w:noProof w:val="0"/>
                <w:sz w:val="20"/>
                <w:szCs w:val="20"/>
                <w:lang w:val="ru-RU" w:eastAsia="ru-RU"/>
              </w:rPr>
              <w:t>2500</w:t>
            </w:r>
            <w:r w:rsidRPr="007D1049">
              <w:rPr>
                <w:noProof w:val="0"/>
                <w:sz w:val="20"/>
                <w:szCs w:val="20"/>
                <w:lang w:val="en-US" w:eastAsia="ru-RU"/>
              </w:rPr>
              <w:t>.00</w:t>
            </w:r>
          </w:p>
        </w:tc>
        <w:tc>
          <w:tcPr>
            <w:tcW w:w="4820" w:type="dxa"/>
            <w:tcBorders>
              <w:top w:val="single" w:sz="6" w:space="0" w:color="auto"/>
              <w:left w:val="single" w:sz="6" w:space="0" w:color="auto"/>
              <w:bottom w:val="single" w:sz="6" w:space="0" w:color="auto"/>
              <w:right w:val="single" w:sz="6" w:space="0" w:color="auto"/>
            </w:tcBorders>
          </w:tcPr>
          <w:p w14:paraId="0D5E3EFA" w14:textId="77777777" w:rsidR="007D1049" w:rsidRPr="007D1049" w:rsidRDefault="007D1049" w:rsidP="007D1049">
            <w:pPr>
              <w:autoSpaceDE w:val="0"/>
              <w:autoSpaceDN w:val="0"/>
              <w:adjustRightInd w:val="0"/>
              <w:spacing w:line="226" w:lineRule="exact"/>
              <w:rPr>
                <w:noProof w:val="0"/>
                <w:sz w:val="20"/>
                <w:szCs w:val="20"/>
                <w:lang w:val="en-US"/>
              </w:rPr>
            </w:pPr>
            <w:r w:rsidRPr="007D1049">
              <w:rPr>
                <w:noProof w:val="0"/>
                <w:sz w:val="20"/>
                <w:szCs w:val="20"/>
                <w:lang w:val="en-US"/>
              </w:rPr>
              <w:t>250ml/set "Metoda de determinare: Fotometrica Iendrasec.Reagenti: Lichid Stabil, gata pentru folosire. Bireagent  Limita minima de detectie pentru set &lt; 1,8 mkmol/L Coeficientul de variatie intraserial &lt; 0,03 Coeficientul de variatie extraserial &lt; 0,01 Interferente: Acid ascorbinic pina la 1,7mmol/l Bilirubina pina la 0,7 mmol/l,Hemoglobina pina la 3,8 g/l Lipemie-trigliceride pina la 21 g/L Flacoane compatibele cu analizatorul biochimic automat A-25</w:t>
            </w:r>
          </w:p>
          <w:p w14:paraId="73A2C26D" w14:textId="77777777" w:rsidR="007D1049" w:rsidRPr="007D1049" w:rsidRDefault="007D1049" w:rsidP="007D1049">
            <w:pPr>
              <w:autoSpaceDE w:val="0"/>
              <w:autoSpaceDN w:val="0"/>
              <w:adjustRightInd w:val="0"/>
              <w:spacing w:line="226" w:lineRule="exact"/>
              <w:rPr>
                <w:noProof w:val="0"/>
                <w:sz w:val="20"/>
                <w:szCs w:val="20"/>
                <w:lang w:val="en-US"/>
              </w:rPr>
            </w:pPr>
            <w:r w:rsidRPr="007D1049">
              <w:rPr>
                <w:noProof w:val="0"/>
                <w:sz w:val="20"/>
                <w:szCs w:val="20"/>
                <w:lang w:val="en-US"/>
              </w:rPr>
              <w:t>Ambalaj securizat, marcat §i etichetat de producator. Date de identitate (denumirea, numarul lotului, seria, termenii de valabilitate, conditiile de pastrare) ale produsului indicate pe ambalaj trebuie sa coincida in mod obligatoriu cu cele de pe etichetele componentelor incluse in set.Termenul de valabilitate indicat pe ambalaj de producator nu mai mic de 18 luni</w:t>
            </w:r>
          </w:p>
        </w:tc>
        <w:tc>
          <w:tcPr>
            <w:tcW w:w="1417" w:type="dxa"/>
            <w:tcBorders>
              <w:top w:val="single" w:sz="6" w:space="0" w:color="auto"/>
              <w:left w:val="single" w:sz="6" w:space="0" w:color="auto"/>
              <w:bottom w:val="single" w:sz="6" w:space="0" w:color="auto"/>
              <w:right w:val="single" w:sz="6" w:space="0" w:color="auto"/>
            </w:tcBorders>
          </w:tcPr>
          <w:p w14:paraId="4609C5FC" w14:textId="77777777" w:rsidR="007D1049" w:rsidRPr="007D1049" w:rsidRDefault="007D1049" w:rsidP="007D1049">
            <w:pPr>
              <w:autoSpaceDE w:val="0"/>
              <w:autoSpaceDN w:val="0"/>
              <w:adjustRightInd w:val="0"/>
              <w:spacing w:line="226" w:lineRule="exact"/>
              <w:jc w:val="center"/>
              <w:rPr>
                <w:b/>
                <w:noProof w:val="0"/>
                <w:sz w:val="20"/>
                <w:szCs w:val="20"/>
                <w:lang w:val="en-US"/>
              </w:rPr>
            </w:pPr>
          </w:p>
        </w:tc>
      </w:tr>
      <w:tr w:rsidR="007D1049" w:rsidRPr="007D1049" w14:paraId="611DA233" w14:textId="77777777" w:rsidTr="007D1049">
        <w:tc>
          <w:tcPr>
            <w:tcW w:w="559" w:type="dxa"/>
            <w:tcBorders>
              <w:top w:val="single" w:sz="6" w:space="0" w:color="auto"/>
              <w:left w:val="single" w:sz="6" w:space="0" w:color="auto"/>
              <w:bottom w:val="single" w:sz="6" w:space="0" w:color="auto"/>
              <w:right w:val="single" w:sz="6" w:space="0" w:color="auto"/>
            </w:tcBorders>
          </w:tcPr>
          <w:p w14:paraId="2EDDDE28" w14:textId="77777777" w:rsidR="007D1049" w:rsidRPr="007D1049" w:rsidRDefault="007D1049" w:rsidP="007D1049">
            <w:pPr>
              <w:autoSpaceDE w:val="0"/>
              <w:autoSpaceDN w:val="0"/>
              <w:adjustRightInd w:val="0"/>
              <w:jc w:val="center"/>
              <w:rPr>
                <w:b/>
                <w:noProof w:val="0"/>
                <w:sz w:val="20"/>
                <w:szCs w:val="20"/>
                <w:lang w:val="ru-RU" w:eastAsia="ru-RU"/>
              </w:rPr>
            </w:pPr>
            <w:r w:rsidRPr="007D1049">
              <w:rPr>
                <w:b/>
                <w:noProof w:val="0"/>
                <w:sz w:val="20"/>
                <w:szCs w:val="20"/>
                <w:lang w:val="en-US" w:eastAsia="ru-RU"/>
              </w:rPr>
              <w:t>1.</w:t>
            </w:r>
            <w:r w:rsidRPr="007D1049">
              <w:rPr>
                <w:b/>
                <w:noProof w:val="0"/>
                <w:sz w:val="20"/>
                <w:szCs w:val="20"/>
                <w:lang w:val="ru-RU" w:eastAsia="ru-RU"/>
              </w:rPr>
              <w:t>3</w:t>
            </w:r>
          </w:p>
        </w:tc>
        <w:tc>
          <w:tcPr>
            <w:tcW w:w="426" w:type="dxa"/>
            <w:tcBorders>
              <w:top w:val="single" w:sz="6" w:space="0" w:color="auto"/>
              <w:left w:val="single" w:sz="6" w:space="0" w:color="auto"/>
              <w:bottom w:val="single" w:sz="6" w:space="0" w:color="auto"/>
              <w:right w:val="single" w:sz="6" w:space="0" w:color="auto"/>
            </w:tcBorders>
          </w:tcPr>
          <w:p w14:paraId="10A06832" w14:textId="77777777" w:rsidR="007D1049" w:rsidRPr="007D1049" w:rsidRDefault="007D1049" w:rsidP="007D1049">
            <w:pPr>
              <w:autoSpaceDE w:val="0"/>
              <w:autoSpaceDN w:val="0"/>
              <w:adjustRightInd w:val="0"/>
              <w:jc w:val="center"/>
              <w:rPr>
                <w:noProof w:val="0"/>
                <w:sz w:val="20"/>
                <w:szCs w:val="20"/>
                <w:lang w:val="ru-RU" w:eastAsia="ru-RU"/>
              </w:rPr>
            </w:pPr>
          </w:p>
        </w:tc>
        <w:tc>
          <w:tcPr>
            <w:tcW w:w="1842" w:type="dxa"/>
            <w:tcBorders>
              <w:top w:val="single" w:sz="6" w:space="0" w:color="auto"/>
              <w:left w:val="single" w:sz="6" w:space="0" w:color="auto"/>
              <w:bottom w:val="single" w:sz="6" w:space="0" w:color="auto"/>
              <w:right w:val="single" w:sz="6" w:space="0" w:color="auto"/>
            </w:tcBorders>
          </w:tcPr>
          <w:p w14:paraId="74C9FA76" w14:textId="77777777" w:rsidR="007D1049" w:rsidRPr="007D1049" w:rsidRDefault="007D1049" w:rsidP="007D1049">
            <w:pPr>
              <w:autoSpaceDE w:val="0"/>
              <w:autoSpaceDN w:val="0"/>
              <w:adjustRightInd w:val="0"/>
              <w:spacing w:line="230" w:lineRule="exact"/>
              <w:ind w:left="5" w:hanging="5"/>
              <w:rPr>
                <w:noProof w:val="0"/>
                <w:sz w:val="20"/>
                <w:szCs w:val="20"/>
                <w:lang w:val="en-US"/>
              </w:rPr>
            </w:pPr>
            <w:r w:rsidRPr="007D1049">
              <w:rPr>
                <w:noProof w:val="0"/>
                <w:sz w:val="20"/>
                <w:szCs w:val="20"/>
                <w:lang w:val="en-US"/>
              </w:rPr>
              <w:t>Bilirubina directa (direct Bilirubin) cu ambalaj special pentru A-25</w:t>
            </w:r>
          </w:p>
        </w:tc>
        <w:tc>
          <w:tcPr>
            <w:tcW w:w="851" w:type="dxa"/>
            <w:tcBorders>
              <w:top w:val="single" w:sz="6" w:space="0" w:color="auto"/>
              <w:left w:val="single" w:sz="6" w:space="0" w:color="auto"/>
              <w:bottom w:val="single" w:sz="6" w:space="0" w:color="auto"/>
              <w:right w:val="single" w:sz="6" w:space="0" w:color="auto"/>
            </w:tcBorders>
          </w:tcPr>
          <w:p w14:paraId="039A78D5"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Mililitru</w:t>
            </w:r>
          </w:p>
        </w:tc>
        <w:tc>
          <w:tcPr>
            <w:tcW w:w="992" w:type="dxa"/>
            <w:tcBorders>
              <w:top w:val="single" w:sz="6" w:space="0" w:color="auto"/>
              <w:left w:val="single" w:sz="6" w:space="0" w:color="auto"/>
              <w:bottom w:val="single" w:sz="6" w:space="0" w:color="auto"/>
              <w:right w:val="single" w:sz="6" w:space="0" w:color="auto"/>
            </w:tcBorders>
          </w:tcPr>
          <w:p w14:paraId="581A2F83" w14:textId="77777777" w:rsidR="007D1049" w:rsidRPr="007D1049" w:rsidRDefault="007D1049" w:rsidP="007D1049">
            <w:pPr>
              <w:autoSpaceDE w:val="0"/>
              <w:autoSpaceDN w:val="0"/>
              <w:adjustRightInd w:val="0"/>
              <w:rPr>
                <w:noProof w:val="0"/>
                <w:sz w:val="20"/>
                <w:szCs w:val="20"/>
                <w:lang w:val="ru-RU" w:eastAsia="ru-RU"/>
              </w:rPr>
            </w:pPr>
            <w:r w:rsidRPr="007D1049">
              <w:rPr>
                <w:noProof w:val="0"/>
                <w:sz w:val="20"/>
                <w:szCs w:val="20"/>
                <w:lang w:val="en-US" w:eastAsia="ru-RU"/>
              </w:rPr>
              <w:t>2000</w:t>
            </w:r>
            <w:r w:rsidRPr="007D1049">
              <w:rPr>
                <w:noProof w:val="0"/>
                <w:sz w:val="20"/>
                <w:szCs w:val="20"/>
                <w:lang w:val="ru-RU" w:eastAsia="ru-RU"/>
              </w:rPr>
              <w:t>.00</w:t>
            </w:r>
          </w:p>
        </w:tc>
        <w:tc>
          <w:tcPr>
            <w:tcW w:w="4820" w:type="dxa"/>
            <w:tcBorders>
              <w:top w:val="single" w:sz="6" w:space="0" w:color="auto"/>
              <w:left w:val="single" w:sz="6" w:space="0" w:color="auto"/>
              <w:bottom w:val="single" w:sz="6" w:space="0" w:color="auto"/>
              <w:right w:val="single" w:sz="6" w:space="0" w:color="auto"/>
            </w:tcBorders>
          </w:tcPr>
          <w:p w14:paraId="7F9D8DE7" w14:textId="77777777" w:rsidR="007D1049" w:rsidRPr="007D1049" w:rsidRDefault="007D1049" w:rsidP="007D1049">
            <w:pPr>
              <w:autoSpaceDE w:val="0"/>
              <w:autoSpaceDN w:val="0"/>
              <w:adjustRightInd w:val="0"/>
              <w:spacing w:line="226" w:lineRule="exact"/>
              <w:rPr>
                <w:noProof w:val="0"/>
                <w:sz w:val="20"/>
                <w:szCs w:val="20"/>
                <w:lang w:val="en-US"/>
              </w:rPr>
            </w:pPr>
            <w:r w:rsidRPr="007D1049">
              <w:rPr>
                <w:noProof w:val="0"/>
                <w:sz w:val="20"/>
                <w:szCs w:val="20"/>
                <w:lang w:val="en-US"/>
              </w:rPr>
              <w:t>250ml/set "Metoda de determinare: Fotometrica Iendrasec.Reagenti: Lichid Stabil, gata pentru folosire. Bireagent  Limita minima de detectie pentru set &lt; 1,8 mkmol/L Coeficientul de variatie intraserial &lt; 0,03 Coeficientul de variatie extraserial &lt; 0,01 Interferente: Acid ascorbinic pina la 1,7mmol/l Bilirubina pina la 0,7 mmol/l,Hemoglobina pina la 3,8 g/l Lipemie-trigliceride pina la 21 g/L Flacoane compatibele cu analizatorul biochimic automat A-25</w:t>
            </w:r>
          </w:p>
          <w:p w14:paraId="5A59C489" w14:textId="77777777" w:rsidR="007D1049" w:rsidRPr="007D1049" w:rsidRDefault="007D1049" w:rsidP="007D1049">
            <w:pPr>
              <w:autoSpaceDE w:val="0"/>
              <w:autoSpaceDN w:val="0"/>
              <w:adjustRightInd w:val="0"/>
              <w:spacing w:line="226" w:lineRule="exact"/>
              <w:rPr>
                <w:noProof w:val="0"/>
                <w:sz w:val="20"/>
                <w:szCs w:val="20"/>
                <w:lang w:val="en-US"/>
              </w:rPr>
            </w:pPr>
            <w:r w:rsidRPr="007D1049">
              <w:rPr>
                <w:noProof w:val="0"/>
                <w:sz w:val="20"/>
                <w:szCs w:val="20"/>
                <w:lang w:val="en-US"/>
              </w:rPr>
              <w:t>Ambalaj securizat, marcat §i etichetat de producator. Date de identitate (denumirea, numarul lotului, seria, termenii de valabilitate, conditiile de pastrare) ale produsului indicate pe ambalaj trebuie sa coincida in mod obligatoriu cu cele de pe etichetele componentelor incluse in set.Termenul de valabilitate indicat pe ambalaj de producator nu mai mic de 18 luni"</w:t>
            </w:r>
          </w:p>
        </w:tc>
        <w:tc>
          <w:tcPr>
            <w:tcW w:w="1417" w:type="dxa"/>
            <w:tcBorders>
              <w:top w:val="single" w:sz="6" w:space="0" w:color="auto"/>
              <w:left w:val="single" w:sz="6" w:space="0" w:color="auto"/>
              <w:bottom w:val="single" w:sz="6" w:space="0" w:color="auto"/>
              <w:right w:val="single" w:sz="6" w:space="0" w:color="auto"/>
            </w:tcBorders>
          </w:tcPr>
          <w:p w14:paraId="40D5B215" w14:textId="77777777" w:rsidR="007D1049" w:rsidRPr="007D1049" w:rsidRDefault="007D1049" w:rsidP="007D1049">
            <w:pPr>
              <w:autoSpaceDE w:val="0"/>
              <w:autoSpaceDN w:val="0"/>
              <w:adjustRightInd w:val="0"/>
              <w:spacing w:line="226" w:lineRule="exact"/>
              <w:jc w:val="center"/>
              <w:rPr>
                <w:b/>
                <w:noProof w:val="0"/>
                <w:sz w:val="20"/>
                <w:szCs w:val="20"/>
                <w:lang w:val="en-US"/>
              </w:rPr>
            </w:pPr>
          </w:p>
        </w:tc>
      </w:tr>
      <w:tr w:rsidR="007D1049" w:rsidRPr="007D1049" w14:paraId="71353DC6" w14:textId="77777777" w:rsidTr="007D1049">
        <w:tc>
          <w:tcPr>
            <w:tcW w:w="559" w:type="dxa"/>
            <w:tcBorders>
              <w:top w:val="single" w:sz="6" w:space="0" w:color="auto"/>
              <w:left w:val="single" w:sz="6" w:space="0" w:color="auto"/>
              <w:bottom w:val="single" w:sz="6" w:space="0" w:color="auto"/>
              <w:right w:val="single" w:sz="6" w:space="0" w:color="auto"/>
            </w:tcBorders>
          </w:tcPr>
          <w:p w14:paraId="48E45ECF" w14:textId="77777777" w:rsidR="007D1049" w:rsidRPr="007D1049" w:rsidRDefault="007D1049" w:rsidP="007D1049">
            <w:pPr>
              <w:autoSpaceDE w:val="0"/>
              <w:autoSpaceDN w:val="0"/>
              <w:adjustRightInd w:val="0"/>
              <w:jc w:val="center"/>
              <w:rPr>
                <w:b/>
                <w:noProof w:val="0"/>
                <w:sz w:val="20"/>
                <w:szCs w:val="20"/>
                <w:lang w:val="ru-RU" w:eastAsia="ru-RU"/>
              </w:rPr>
            </w:pPr>
            <w:r w:rsidRPr="007D1049">
              <w:rPr>
                <w:b/>
                <w:noProof w:val="0"/>
                <w:sz w:val="20"/>
                <w:szCs w:val="20"/>
                <w:lang w:val="en-US" w:eastAsia="ru-RU"/>
              </w:rPr>
              <w:t>1.</w:t>
            </w:r>
            <w:r w:rsidRPr="007D1049">
              <w:rPr>
                <w:b/>
                <w:noProof w:val="0"/>
                <w:sz w:val="20"/>
                <w:szCs w:val="20"/>
                <w:lang w:val="ru-RU" w:eastAsia="ru-RU"/>
              </w:rPr>
              <w:t>4</w:t>
            </w:r>
          </w:p>
        </w:tc>
        <w:tc>
          <w:tcPr>
            <w:tcW w:w="426" w:type="dxa"/>
            <w:tcBorders>
              <w:top w:val="single" w:sz="6" w:space="0" w:color="auto"/>
              <w:left w:val="single" w:sz="6" w:space="0" w:color="auto"/>
              <w:bottom w:val="single" w:sz="6" w:space="0" w:color="auto"/>
              <w:right w:val="single" w:sz="6" w:space="0" w:color="auto"/>
            </w:tcBorders>
          </w:tcPr>
          <w:p w14:paraId="7C1614B2" w14:textId="77777777" w:rsidR="007D1049" w:rsidRPr="007D1049" w:rsidRDefault="007D1049" w:rsidP="007D1049">
            <w:pPr>
              <w:autoSpaceDE w:val="0"/>
              <w:autoSpaceDN w:val="0"/>
              <w:adjustRightInd w:val="0"/>
              <w:jc w:val="center"/>
              <w:rPr>
                <w:noProof w:val="0"/>
                <w:sz w:val="20"/>
                <w:szCs w:val="20"/>
                <w:lang w:val="ru-RU" w:eastAsia="ru-RU"/>
              </w:rPr>
            </w:pPr>
          </w:p>
        </w:tc>
        <w:tc>
          <w:tcPr>
            <w:tcW w:w="1842" w:type="dxa"/>
            <w:tcBorders>
              <w:top w:val="single" w:sz="6" w:space="0" w:color="auto"/>
              <w:left w:val="single" w:sz="6" w:space="0" w:color="auto"/>
              <w:bottom w:val="single" w:sz="6" w:space="0" w:color="auto"/>
              <w:right w:val="single" w:sz="6" w:space="0" w:color="auto"/>
            </w:tcBorders>
          </w:tcPr>
          <w:p w14:paraId="7624E746"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ALAT (GPT) cu ambalaj special pentru A-25</w:t>
            </w:r>
          </w:p>
        </w:tc>
        <w:tc>
          <w:tcPr>
            <w:tcW w:w="851" w:type="dxa"/>
            <w:tcBorders>
              <w:top w:val="single" w:sz="6" w:space="0" w:color="auto"/>
              <w:left w:val="single" w:sz="6" w:space="0" w:color="auto"/>
              <w:bottom w:val="single" w:sz="6" w:space="0" w:color="auto"/>
              <w:right w:val="single" w:sz="6" w:space="0" w:color="auto"/>
            </w:tcBorders>
          </w:tcPr>
          <w:p w14:paraId="00C956F4"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Mililitru</w:t>
            </w:r>
          </w:p>
        </w:tc>
        <w:tc>
          <w:tcPr>
            <w:tcW w:w="992" w:type="dxa"/>
            <w:tcBorders>
              <w:top w:val="single" w:sz="6" w:space="0" w:color="auto"/>
              <w:left w:val="single" w:sz="6" w:space="0" w:color="auto"/>
              <w:bottom w:val="single" w:sz="6" w:space="0" w:color="auto"/>
              <w:right w:val="single" w:sz="6" w:space="0" w:color="auto"/>
            </w:tcBorders>
          </w:tcPr>
          <w:p w14:paraId="47197F1E" w14:textId="77777777" w:rsidR="007D1049" w:rsidRPr="007D1049" w:rsidRDefault="007D1049" w:rsidP="007D1049">
            <w:pPr>
              <w:autoSpaceDE w:val="0"/>
              <w:autoSpaceDN w:val="0"/>
              <w:adjustRightInd w:val="0"/>
              <w:rPr>
                <w:noProof w:val="0"/>
                <w:sz w:val="20"/>
                <w:szCs w:val="20"/>
                <w:lang w:val="ru-RU" w:eastAsia="ru-RU"/>
              </w:rPr>
            </w:pPr>
            <w:r w:rsidRPr="007D1049">
              <w:rPr>
                <w:noProof w:val="0"/>
                <w:sz w:val="20"/>
                <w:szCs w:val="20"/>
                <w:lang w:val="ru-RU" w:eastAsia="ru-RU"/>
              </w:rPr>
              <w:t>2500.00</w:t>
            </w:r>
          </w:p>
        </w:tc>
        <w:tc>
          <w:tcPr>
            <w:tcW w:w="4820" w:type="dxa"/>
            <w:tcBorders>
              <w:top w:val="single" w:sz="6" w:space="0" w:color="auto"/>
              <w:left w:val="single" w:sz="6" w:space="0" w:color="auto"/>
              <w:bottom w:val="single" w:sz="6" w:space="0" w:color="auto"/>
              <w:right w:val="single" w:sz="6" w:space="0" w:color="auto"/>
            </w:tcBorders>
          </w:tcPr>
          <w:p w14:paraId="382E8FBF"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"Ambalaj 5x50 ml, specific pentru A-25</w:t>
            </w:r>
          </w:p>
          <w:p w14:paraId="6D4D5C43" w14:textId="77777777" w:rsidR="007D1049" w:rsidRPr="007D1049" w:rsidRDefault="007D1049" w:rsidP="007D1049">
            <w:pPr>
              <w:autoSpaceDE w:val="0"/>
              <w:autoSpaceDN w:val="0"/>
              <w:adjustRightInd w:val="0"/>
              <w:spacing w:line="226" w:lineRule="exact"/>
              <w:ind w:left="5" w:hanging="5"/>
              <w:rPr>
                <w:noProof w:val="0"/>
                <w:sz w:val="20"/>
                <w:szCs w:val="20"/>
                <w:lang w:val="en-US"/>
              </w:rPr>
            </w:pPr>
            <w:r w:rsidRPr="007D1049">
              <w:rPr>
                <w:noProof w:val="0"/>
                <w:sz w:val="20"/>
                <w:szCs w:val="20"/>
                <w:lang w:val="en-US"/>
              </w:rPr>
              <w:t>Metoda de determinare: Fotometrica fermentativa. Cinetica.Reagenti: Lichid Stabil, gata pentru folosire. Bireagent Limita minima de detectie pentru set &lt; 4,0 U/LCoeficientul de variatie intraserial &lt; 1,5 Coeficientul de variatie extraserial &lt; 1.0 Interferente: Acid ascorbinic pina la 1,7mmol/l Bilirubina pina la 0,7 mmol/l, Hemoglobina pina la 3,8 g/l Lipemie-trigliceride pina la 21 g/L Flacoane compatibele cu analizatorul biochimic automat A-</w:t>
            </w:r>
          </w:p>
        </w:tc>
        <w:tc>
          <w:tcPr>
            <w:tcW w:w="1417" w:type="dxa"/>
            <w:tcBorders>
              <w:top w:val="single" w:sz="6" w:space="0" w:color="auto"/>
              <w:left w:val="single" w:sz="6" w:space="0" w:color="auto"/>
              <w:bottom w:val="single" w:sz="6" w:space="0" w:color="auto"/>
              <w:right w:val="single" w:sz="6" w:space="0" w:color="auto"/>
            </w:tcBorders>
          </w:tcPr>
          <w:p w14:paraId="4BD97A4A" w14:textId="77777777" w:rsidR="007D1049" w:rsidRPr="007D1049" w:rsidRDefault="007D1049" w:rsidP="007D1049">
            <w:pPr>
              <w:autoSpaceDE w:val="0"/>
              <w:autoSpaceDN w:val="0"/>
              <w:adjustRightInd w:val="0"/>
              <w:jc w:val="center"/>
              <w:rPr>
                <w:b/>
                <w:noProof w:val="0"/>
                <w:sz w:val="20"/>
                <w:szCs w:val="20"/>
                <w:lang w:val="en-US"/>
              </w:rPr>
            </w:pPr>
          </w:p>
        </w:tc>
      </w:tr>
      <w:tr w:rsidR="007D1049" w:rsidRPr="007D1049" w14:paraId="29291E17" w14:textId="77777777" w:rsidTr="007D1049">
        <w:tc>
          <w:tcPr>
            <w:tcW w:w="559" w:type="dxa"/>
            <w:tcBorders>
              <w:top w:val="single" w:sz="6" w:space="0" w:color="auto"/>
              <w:left w:val="single" w:sz="6" w:space="0" w:color="auto"/>
              <w:bottom w:val="single" w:sz="6" w:space="0" w:color="auto"/>
              <w:right w:val="single" w:sz="6" w:space="0" w:color="auto"/>
            </w:tcBorders>
          </w:tcPr>
          <w:p w14:paraId="228FCD6B" w14:textId="77777777" w:rsidR="007D1049" w:rsidRPr="007D1049" w:rsidRDefault="007D1049" w:rsidP="007D1049">
            <w:pPr>
              <w:autoSpaceDE w:val="0"/>
              <w:autoSpaceDN w:val="0"/>
              <w:adjustRightInd w:val="0"/>
              <w:jc w:val="center"/>
              <w:rPr>
                <w:b/>
                <w:noProof w:val="0"/>
                <w:sz w:val="20"/>
                <w:szCs w:val="20"/>
                <w:lang w:val="ru-RU" w:eastAsia="ru-RU"/>
              </w:rPr>
            </w:pPr>
            <w:r w:rsidRPr="007D1049">
              <w:rPr>
                <w:b/>
                <w:noProof w:val="0"/>
                <w:sz w:val="20"/>
                <w:szCs w:val="20"/>
                <w:lang w:val="en-US" w:eastAsia="ru-RU"/>
              </w:rPr>
              <w:t>1.</w:t>
            </w:r>
            <w:r w:rsidRPr="007D1049">
              <w:rPr>
                <w:b/>
                <w:noProof w:val="0"/>
                <w:sz w:val="20"/>
                <w:szCs w:val="20"/>
                <w:lang w:val="ru-RU" w:eastAsia="ru-RU"/>
              </w:rPr>
              <w:t>5</w:t>
            </w:r>
          </w:p>
        </w:tc>
        <w:tc>
          <w:tcPr>
            <w:tcW w:w="426" w:type="dxa"/>
            <w:tcBorders>
              <w:top w:val="single" w:sz="6" w:space="0" w:color="auto"/>
              <w:left w:val="single" w:sz="6" w:space="0" w:color="auto"/>
              <w:bottom w:val="single" w:sz="6" w:space="0" w:color="auto"/>
              <w:right w:val="single" w:sz="6" w:space="0" w:color="auto"/>
            </w:tcBorders>
          </w:tcPr>
          <w:p w14:paraId="01C83859" w14:textId="77777777" w:rsidR="007D1049" w:rsidRPr="007D1049" w:rsidRDefault="007D1049" w:rsidP="007D1049">
            <w:pPr>
              <w:autoSpaceDE w:val="0"/>
              <w:autoSpaceDN w:val="0"/>
              <w:adjustRightInd w:val="0"/>
              <w:jc w:val="center"/>
              <w:rPr>
                <w:noProof w:val="0"/>
                <w:sz w:val="20"/>
                <w:szCs w:val="20"/>
                <w:lang w:val="ru-RU" w:eastAsia="ru-RU"/>
              </w:rPr>
            </w:pPr>
          </w:p>
        </w:tc>
        <w:tc>
          <w:tcPr>
            <w:tcW w:w="1842" w:type="dxa"/>
            <w:tcBorders>
              <w:top w:val="single" w:sz="6" w:space="0" w:color="auto"/>
              <w:left w:val="single" w:sz="6" w:space="0" w:color="auto"/>
              <w:bottom w:val="single" w:sz="6" w:space="0" w:color="auto"/>
              <w:right w:val="single" w:sz="6" w:space="0" w:color="auto"/>
            </w:tcBorders>
          </w:tcPr>
          <w:p w14:paraId="792663D4"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ASAT (GOT) cu ambalaj special pentru A-25</w:t>
            </w:r>
          </w:p>
        </w:tc>
        <w:tc>
          <w:tcPr>
            <w:tcW w:w="851" w:type="dxa"/>
            <w:tcBorders>
              <w:top w:val="single" w:sz="6" w:space="0" w:color="auto"/>
              <w:left w:val="single" w:sz="6" w:space="0" w:color="auto"/>
              <w:bottom w:val="single" w:sz="6" w:space="0" w:color="auto"/>
              <w:right w:val="single" w:sz="6" w:space="0" w:color="auto"/>
            </w:tcBorders>
          </w:tcPr>
          <w:p w14:paraId="50D0B062"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Mililitru</w:t>
            </w:r>
          </w:p>
        </w:tc>
        <w:tc>
          <w:tcPr>
            <w:tcW w:w="992" w:type="dxa"/>
            <w:tcBorders>
              <w:top w:val="single" w:sz="6" w:space="0" w:color="auto"/>
              <w:left w:val="single" w:sz="6" w:space="0" w:color="auto"/>
              <w:bottom w:val="single" w:sz="6" w:space="0" w:color="auto"/>
              <w:right w:val="single" w:sz="6" w:space="0" w:color="auto"/>
            </w:tcBorders>
          </w:tcPr>
          <w:p w14:paraId="710B6D73" w14:textId="77777777" w:rsidR="007D1049" w:rsidRPr="007D1049" w:rsidRDefault="007D1049" w:rsidP="007D1049">
            <w:pPr>
              <w:autoSpaceDE w:val="0"/>
              <w:autoSpaceDN w:val="0"/>
              <w:adjustRightInd w:val="0"/>
              <w:rPr>
                <w:noProof w:val="0"/>
                <w:sz w:val="20"/>
                <w:szCs w:val="20"/>
                <w:lang w:val="ru-RU" w:eastAsia="ru-RU"/>
              </w:rPr>
            </w:pPr>
            <w:r w:rsidRPr="007D1049">
              <w:rPr>
                <w:noProof w:val="0"/>
                <w:sz w:val="20"/>
                <w:szCs w:val="20"/>
                <w:lang w:val="ru-RU" w:eastAsia="ru-RU"/>
              </w:rPr>
              <w:t>2500.00</w:t>
            </w:r>
          </w:p>
        </w:tc>
        <w:tc>
          <w:tcPr>
            <w:tcW w:w="4820" w:type="dxa"/>
            <w:tcBorders>
              <w:top w:val="single" w:sz="6" w:space="0" w:color="auto"/>
              <w:left w:val="single" w:sz="6" w:space="0" w:color="auto"/>
              <w:bottom w:val="single" w:sz="6" w:space="0" w:color="auto"/>
              <w:right w:val="single" w:sz="6" w:space="0" w:color="auto"/>
            </w:tcBorders>
          </w:tcPr>
          <w:p w14:paraId="5E72CA6A"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"Ambalaj 5x50 ml, specific pentru</w:t>
            </w:r>
          </w:p>
          <w:p w14:paraId="74CC253D" w14:textId="77777777" w:rsidR="007D1049" w:rsidRPr="007D1049" w:rsidRDefault="007D1049" w:rsidP="007D1049">
            <w:pPr>
              <w:autoSpaceDE w:val="0"/>
              <w:autoSpaceDN w:val="0"/>
              <w:adjustRightInd w:val="0"/>
              <w:spacing w:line="226" w:lineRule="exact"/>
              <w:rPr>
                <w:noProof w:val="0"/>
                <w:sz w:val="20"/>
                <w:szCs w:val="20"/>
                <w:lang w:val="en-US"/>
              </w:rPr>
            </w:pPr>
            <w:r w:rsidRPr="007D1049">
              <w:rPr>
                <w:noProof w:val="0"/>
                <w:sz w:val="20"/>
                <w:szCs w:val="20"/>
                <w:lang w:val="en-US"/>
              </w:rPr>
              <w:t>A-25</w:t>
            </w:r>
          </w:p>
          <w:p w14:paraId="56BD821B" w14:textId="77777777" w:rsidR="007D1049" w:rsidRPr="007D1049" w:rsidRDefault="007D1049" w:rsidP="007D1049">
            <w:pPr>
              <w:autoSpaceDE w:val="0"/>
              <w:autoSpaceDN w:val="0"/>
              <w:adjustRightInd w:val="0"/>
              <w:spacing w:line="226" w:lineRule="exact"/>
              <w:ind w:left="5" w:hanging="5"/>
              <w:rPr>
                <w:noProof w:val="0"/>
                <w:sz w:val="20"/>
                <w:szCs w:val="20"/>
                <w:lang w:val="en-US"/>
              </w:rPr>
            </w:pPr>
            <w:r w:rsidRPr="007D1049">
              <w:rPr>
                <w:noProof w:val="0"/>
                <w:sz w:val="20"/>
                <w:szCs w:val="20"/>
                <w:lang w:val="en-US"/>
              </w:rPr>
              <w:t>Metoda de determinare: Fotometrica fermentativa. Cinetica. Reagenti: Lichid Stabil, gata pentru folosire. Bireagent Limita minima de detectie pentru set &lt; 2 U/L Coeficientul de variatie intraserial &lt; 2,0 Coeficientul de variatie extraserial &lt; 1.5 Interferente: Acid ascorbinic pina la 1,7mmol/l Bilirubina pina la 0,7 mmol/l, Hemoglobina pina la 3,8 g/l Lipemie-trigliceride pina la 21 g/L Flacoane compatibele cu analizatorul biochimic automat A- 25</w:t>
            </w:r>
          </w:p>
          <w:p w14:paraId="3F3523D8" w14:textId="77777777" w:rsidR="007D1049" w:rsidRPr="007D1049" w:rsidRDefault="007D1049" w:rsidP="007D1049">
            <w:pPr>
              <w:autoSpaceDE w:val="0"/>
              <w:autoSpaceDN w:val="0"/>
              <w:adjustRightInd w:val="0"/>
              <w:spacing w:line="226" w:lineRule="exact"/>
              <w:rPr>
                <w:noProof w:val="0"/>
                <w:sz w:val="20"/>
                <w:szCs w:val="20"/>
                <w:lang w:val="en-US"/>
              </w:rPr>
            </w:pPr>
            <w:r w:rsidRPr="007D1049">
              <w:rPr>
                <w:noProof w:val="0"/>
                <w:sz w:val="20"/>
                <w:szCs w:val="20"/>
                <w:lang w:val="en-US"/>
              </w:rPr>
              <w:t>Ambalaj securizat, marcat §i etichetat de producator. Date de identitate (denumirea, numarul lotului, seria, termenii de valabilitate, conditiile de pastrare) ale produsului indicate pe ambalaj trebuie sa coincida in mod obligatoriu cu cele de pe etichetele componentelor incluse in set.Termenul de valabilitate indicat pe ambalaj de producator nu mai mic de 18 luni"</w:t>
            </w:r>
          </w:p>
        </w:tc>
        <w:tc>
          <w:tcPr>
            <w:tcW w:w="1417" w:type="dxa"/>
            <w:tcBorders>
              <w:top w:val="single" w:sz="6" w:space="0" w:color="auto"/>
              <w:left w:val="single" w:sz="6" w:space="0" w:color="auto"/>
              <w:bottom w:val="single" w:sz="6" w:space="0" w:color="auto"/>
              <w:right w:val="single" w:sz="6" w:space="0" w:color="auto"/>
            </w:tcBorders>
          </w:tcPr>
          <w:p w14:paraId="74ACEDBB" w14:textId="77777777" w:rsidR="007D1049" w:rsidRPr="007D1049" w:rsidRDefault="007D1049" w:rsidP="007D1049">
            <w:pPr>
              <w:autoSpaceDE w:val="0"/>
              <w:autoSpaceDN w:val="0"/>
              <w:adjustRightInd w:val="0"/>
              <w:jc w:val="center"/>
              <w:rPr>
                <w:b/>
                <w:noProof w:val="0"/>
                <w:sz w:val="20"/>
                <w:szCs w:val="20"/>
                <w:lang w:val="en-US"/>
              </w:rPr>
            </w:pPr>
          </w:p>
        </w:tc>
      </w:tr>
      <w:tr w:rsidR="007D1049" w:rsidRPr="007D1049" w14:paraId="4FC8080F" w14:textId="77777777" w:rsidTr="007D1049">
        <w:tc>
          <w:tcPr>
            <w:tcW w:w="559" w:type="dxa"/>
            <w:tcBorders>
              <w:top w:val="single" w:sz="6" w:space="0" w:color="auto"/>
              <w:left w:val="single" w:sz="6" w:space="0" w:color="auto"/>
              <w:bottom w:val="single" w:sz="6" w:space="0" w:color="auto"/>
              <w:right w:val="single" w:sz="6" w:space="0" w:color="auto"/>
            </w:tcBorders>
          </w:tcPr>
          <w:p w14:paraId="29741546" w14:textId="77777777" w:rsidR="007D1049" w:rsidRPr="007D1049" w:rsidRDefault="007D1049" w:rsidP="007D1049">
            <w:pPr>
              <w:autoSpaceDE w:val="0"/>
              <w:autoSpaceDN w:val="0"/>
              <w:adjustRightInd w:val="0"/>
              <w:jc w:val="center"/>
              <w:rPr>
                <w:b/>
                <w:noProof w:val="0"/>
                <w:sz w:val="20"/>
                <w:szCs w:val="20"/>
                <w:lang w:val="ru-RU" w:eastAsia="ru-RU"/>
              </w:rPr>
            </w:pPr>
            <w:r w:rsidRPr="007D1049">
              <w:rPr>
                <w:b/>
                <w:noProof w:val="0"/>
                <w:sz w:val="20"/>
                <w:szCs w:val="20"/>
                <w:lang w:val="en-US" w:eastAsia="ru-RU"/>
              </w:rPr>
              <w:t>1.</w:t>
            </w:r>
            <w:r w:rsidRPr="007D1049">
              <w:rPr>
                <w:b/>
                <w:noProof w:val="0"/>
                <w:sz w:val="20"/>
                <w:szCs w:val="20"/>
                <w:lang w:val="ru-RU" w:eastAsia="ru-RU"/>
              </w:rPr>
              <w:t>6</w:t>
            </w:r>
          </w:p>
        </w:tc>
        <w:tc>
          <w:tcPr>
            <w:tcW w:w="426" w:type="dxa"/>
            <w:tcBorders>
              <w:top w:val="single" w:sz="6" w:space="0" w:color="auto"/>
              <w:left w:val="single" w:sz="6" w:space="0" w:color="auto"/>
              <w:bottom w:val="single" w:sz="6" w:space="0" w:color="auto"/>
              <w:right w:val="single" w:sz="6" w:space="0" w:color="auto"/>
            </w:tcBorders>
          </w:tcPr>
          <w:p w14:paraId="6560EBC1" w14:textId="77777777" w:rsidR="007D1049" w:rsidRPr="007D1049" w:rsidRDefault="007D1049" w:rsidP="007D1049">
            <w:pPr>
              <w:autoSpaceDE w:val="0"/>
              <w:autoSpaceDN w:val="0"/>
              <w:adjustRightInd w:val="0"/>
              <w:jc w:val="center"/>
              <w:rPr>
                <w:noProof w:val="0"/>
                <w:sz w:val="20"/>
                <w:szCs w:val="20"/>
                <w:lang w:val="ru-RU" w:eastAsia="ru-RU"/>
              </w:rPr>
            </w:pPr>
          </w:p>
        </w:tc>
        <w:tc>
          <w:tcPr>
            <w:tcW w:w="1842" w:type="dxa"/>
            <w:tcBorders>
              <w:top w:val="single" w:sz="6" w:space="0" w:color="auto"/>
              <w:left w:val="single" w:sz="6" w:space="0" w:color="auto"/>
              <w:bottom w:val="single" w:sz="6" w:space="0" w:color="auto"/>
              <w:right w:val="single" w:sz="6" w:space="0" w:color="auto"/>
            </w:tcBorders>
          </w:tcPr>
          <w:p w14:paraId="52413656" w14:textId="77777777" w:rsidR="007D1049" w:rsidRPr="007D1049" w:rsidRDefault="007D1049" w:rsidP="007D1049">
            <w:pPr>
              <w:autoSpaceDE w:val="0"/>
              <w:autoSpaceDN w:val="0"/>
              <w:adjustRightInd w:val="0"/>
              <w:spacing w:line="230" w:lineRule="exact"/>
              <w:ind w:left="5" w:hanging="5"/>
              <w:rPr>
                <w:noProof w:val="0"/>
                <w:sz w:val="20"/>
                <w:szCs w:val="20"/>
                <w:lang w:val="en-US"/>
              </w:rPr>
            </w:pPr>
            <w:r w:rsidRPr="007D1049">
              <w:rPr>
                <w:noProof w:val="0"/>
                <w:sz w:val="20"/>
                <w:szCs w:val="20"/>
                <w:lang w:val="en-US"/>
              </w:rPr>
              <w:t xml:space="preserve">Proteina Totala (Total Protein) cu ambalaj special </w:t>
            </w:r>
            <w:r w:rsidRPr="007D1049">
              <w:rPr>
                <w:noProof w:val="0"/>
                <w:sz w:val="20"/>
                <w:szCs w:val="20"/>
                <w:lang w:val="en-US"/>
              </w:rPr>
              <w:lastRenderedPageBreak/>
              <w:t>pentru A-25</w:t>
            </w:r>
          </w:p>
        </w:tc>
        <w:tc>
          <w:tcPr>
            <w:tcW w:w="851" w:type="dxa"/>
            <w:tcBorders>
              <w:top w:val="single" w:sz="6" w:space="0" w:color="auto"/>
              <w:left w:val="single" w:sz="6" w:space="0" w:color="auto"/>
              <w:bottom w:val="single" w:sz="6" w:space="0" w:color="auto"/>
              <w:right w:val="single" w:sz="6" w:space="0" w:color="auto"/>
            </w:tcBorders>
          </w:tcPr>
          <w:p w14:paraId="2ACE584F"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lastRenderedPageBreak/>
              <w:t>Mililitru</w:t>
            </w:r>
          </w:p>
        </w:tc>
        <w:tc>
          <w:tcPr>
            <w:tcW w:w="992" w:type="dxa"/>
            <w:tcBorders>
              <w:top w:val="single" w:sz="6" w:space="0" w:color="auto"/>
              <w:left w:val="single" w:sz="6" w:space="0" w:color="auto"/>
              <w:bottom w:val="single" w:sz="6" w:space="0" w:color="auto"/>
              <w:right w:val="single" w:sz="6" w:space="0" w:color="auto"/>
            </w:tcBorders>
          </w:tcPr>
          <w:p w14:paraId="491EAB16" w14:textId="77777777" w:rsidR="007D1049" w:rsidRPr="007D1049" w:rsidRDefault="007D1049" w:rsidP="007D1049">
            <w:pPr>
              <w:autoSpaceDE w:val="0"/>
              <w:autoSpaceDN w:val="0"/>
              <w:adjustRightInd w:val="0"/>
              <w:rPr>
                <w:noProof w:val="0"/>
                <w:sz w:val="20"/>
                <w:szCs w:val="20"/>
                <w:lang w:val="ru-RU" w:eastAsia="ru-RU"/>
              </w:rPr>
            </w:pPr>
            <w:r w:rsidRPr="007D1049">
              <w:rPr>
                <w:noProof w:val="0"/>
                <w:sz w:val="20"/>
                <w:szCs w:val="20"/>
                <w:lang w:val="en-US" w:eastAsia="ru-RU"/>
              </w:rPr>
              <w:t>250</w:t>
            </w:r>
            <w:r w:rsidRPr="007D1049">
              <w:rPr>
                <w:noProof w:val="0"/>
                <w:sz w:val="20"/>
                <w:szCs w:val="20"/>
                <w:lang w:val="ru-RU" w:eastAsia="ru-RU"/>
              </w:rPr>
              <w:t>.00</w:t>
            </w:r>
          </w:p>
        </w:tc>
        <w:tc>
          <w:tcPr>
            <w:tcW w:w="4820" w:type="dxa"/>
            <w:tcBorders>
              <w:top w:val="single" w:sz="6" w:space="0" w:color="auto"/>
              <w:left w:val="single" w:sz="6" w:space="0" w:color="auto"/>
              <w:bottom w:val="single" w:sz="6" w:space="0" w:color="auto"/>
              <w:right w:val="single" w:sz="6" w:space="0" w:color="auto"/>
            </w:tcBorders>
          </w:tcPr>
          <w:p w14:paraId="38964369" w14:textId="77777777" w:rsidR="007D1049" w:rsidRPr="007D1049" w:rsidRDefault="007D1049" w:rsidP="007D1049">
            <w:pPr>
              <w:autoSpaceDE w:val="0"/>
              <w:autoSpaceDN w:val="0"/>
              <w:adjustRightInd w:val="0"/>
              <w:spacing w:line="226" w:lineRule="exact"/>
              <w:ind w:firstLine="10"/>
              <w:rPr>
                <w:noProof w:val="0"/>
                <w:sz w:val="20"/>
                <w:szCs w:val="20"/>
                <w:lang w:val="en-US"/>
              </w:rPr>
            </w:pPr>
            <w:r w:rsidRPr="007D1049">
              <w:rPr>
                <w:noProof w:val="0"/>
                <w:sz w:val="20"/>
                <w:szCs w:val="20"/>
                <w:lang w:val="en-US"/>
              </w:rPr>
              <w:t xml:space="preserve">"Ambalaj 10x50 ml Metoda de determinare: Fotometrica cu biuret. Reagenti: Lichid Stabil, gata pentru folosire. Monoreagent Limita minima de detectie pentru set &lt; 5,0 </w:t>
            </w:r>
            <w:r w:rsidRPr="007D1049">
              <w:rPr>
                <w:noProof w:val="0"/>
                <w:sz w:val="20"/>
                <w:szCs w:val="20"/>
                <w:lang w:val="en-US"/>
              </w:rPr>
              <w:lastRenderedPageBreak/>
              <w:t>g/L Coeficientul de variatie intraserial &lt; 0,1 Coeficientul de variatie extraserial &lt; 0,15 Interferente: Acid ascorbinic pina la 1,7mmol/l Bilirubina pina la 0,7 mmol/l,Hemoglobina pina la 3,8 g/l Lipemie-trigliceride pina la 21 g/L Flacoane compatibele cu analizatorul biochimic automat A- 25</w:t>
            </w:r>
          </w:p>
          <w:p w14:paraId="77A4D381" w14:textId="77777777" w:rsidR="007D1049" w:rsidRPr="007D1049" w:rsidRDefault="007D1049" w:rsidP="007D1049">
            <w:pPr>
              <w:autoSpaceDE w:val="0"/>
              <w:autoSpaceDN w:val="0"/>
              <w:adjustRightInd w:val="0"/>
              <w:spacing w:line="230" w:lineRule="exact"/>
              <w:rPr>
                <w:noProof w:val="0"/>
                <w:sz w:val="20"/>
                <w:szCs w:val="20"/>
                <w:lang w:val="en-US"/>
              </w:rPr>
            </w:pPr>
            <w:r w:rsidRPr="007D1049">
              <w:rPr>
                <w:noProof w:val="0"/>
                <w:sz w:val="20"/>
                <w:szCs w:val="20"/>
                <w:lang w:val="en-US"/>
              </w:rPr>
              <w:t>Ambalaj securizat, marcat §i etichetat de producator. Date de identitate (denumirea, numarul lotului, seria, termenii de valabilitate, conditiile de pastrare) ale produsului indicate pe ambalaj</w:t>
            </w:r>
          </w:p>
        </w:tc>
        <w:tc>
          <w:tcPr>
            <w:tcW w:w="1417" w:type="dxa"/>
            <w:tcBorders>
              <w:top w:val="single" w:sz="6" w:space="0" w:color="auto"/>
              <w:left w:val="single" w:sz="6" w:space="0" w:color="auto"/>
              <w:bottom w:val="single" w:sz="6" w:space="0" w:color="auto"/>
              <w:right w:val="single" w:sz="6" w:space="0" w:color="auto"/>
            </w:tcBorders>
          </w:tcPr>
          <w:p w14:paraId="0952FD31" w14:textId="77777777" w:rsidR="007D1049" w:rsidRPr="007D1049" w:rsidRDefault="007D1049" w:rsidP="007D1049">
            <w:pPr>
              <w:autoSpaceDE w:val="0"/>
              <w:autoSpaceDN w:val="0"/>
              <w:adjustRightInd w:val="0"/>
              <w:spacing w:line="226" w:lineRule="exact"/>
              <w:ind w:firstLine="10"/>
              <w:jc w:val="center"/>
              <w:rPr>
                <w:b/>
                <w:noProof w:val="0"/>
                <w:sz w:val="20"/>
                <w:szCs w:val="20"/>
                <w:lang w:val="en-US"/>
              </w:rPr>
            </w:pPr>
          </w:p>
        </w:tc>
      </w:tr>
      <w:tr w:rsidR="007D1049" w:rsidRPr="007D1049" w14:paraId="471F921D" w14:textId="77777777" w:rsidTr="007D1049">
        <w:tc>
          <w:tcPr>
            <w:tcW w:w="559" w:type="dxa"/>
            <w:tcBorders>
              <w:top w:val="single" w:sz="6" w:space="0" w:color="auto"/>
              <w:left w:val="single" w:sz="6" w:space="0" w:color="auto"/>
              <w:bottom w:val="single" w:sz="6" w:space="0" w:color="auto"/>
              <w:right w:val="single" w:sz="6" w:space="0" w:color="auto"/>
            </w:tcBorders>
          </w:tcPr>
          <w:p w14:paraId="47E9F753" w14:textId="77777777" w:rsidR="007D1049" w:rsidRPr="007D1049" w:rsidRDefault="007D1049" w:rsidP="007D1049">
            <w:pPr>
              <w:autoSpaceDE w:val="0"/>
              <w:autoSpaceDN w:val="0"/>
              <w:adjustRightInd w:val="0"/>
              <w:jc w:val="center"/>
              <w:rPr>
                <w:b/>
                <w:noProof w:val="0"/>
                <w:sz w:val="20"/>
                <w:szCs w:val="20"/>
                <w:lang w:val="ru-RU" w:eastAsia="ru-RU"/>
              </w:rPr>
            </w:pPr>
            <w:r w:rsidRPr="007D1049">
              <w:rPr>
                <w:b/>
                <w:noProof w:val="0"/>
                <w:sz w:val="20"/>
                <w:szCs w:val="20"/>
                <w:lang w:val="en-US" w:eastAsia="ru-RU"/>
              </w:rPr>
              <w:lastRenderedPageBreak/>
              <w:t>1.</w:t>
            </w:r>
            <w:r w:rsidRPr="007D1049">
              <w:rPr>
                <w:b/>
                <w:noProof w:val="0"/>
                <w:sz w:val="20"/>
                <w:szCs w:val="20"/>
                <w:lang w:val="ru-RU" w:eastAsia="ru-RU"/>
              </w:rPr>
              <w:t>7</w:t>
            </w:r>
          </w:p>
        </w:tc>
        <w:tc>
          <w:tcPr>
            <w:tcW w:w="426" w:type="dxa"/>
            <w:tcBorders>
              <w:top w:val="single" w:sz="6" w:space="0" w:color="auto"/>
              <w:left w:val="single" w:sz="6" w:space="0" w:color="auto"/>
              <w:bottom w:val="single" w:sz="6" w:space="0" w:color="auto"/>
              <w:right w:val="single" w:sz="6" w:space="0" w:color="auto"/>
            </w:tcBorders>
          </w:tcPr>
          <w:p w14:paraId="75C1F6C1" w14:textId="77777777" w:rsidR="007D1049" w:rsidRPr="007D1049" w:rsidRDefault="007D1049" w:rsidP="007D1049">
            <w:pPr>
              <w:autoSpaceDE w:val="0"/>
              <w:autoSpaceDN w:val="0"/>
              <w:adjustRightInd w:val="0"/>
              <w:jc w:val="center"/>
              <w:rPr>
                <w:noProof w:val="0"/>
                <w:sz w:val="20"/>
                <w:szCs w:val="20"/>
                <w:lang w:val="ru-RU" w:eastAsia="ru-RU"/>
              </w:rPr>
            </w:pPr>
          </w:p>
        </w:tc>
        <w:tc>
          <w:tcPr>
            <w:tcW w:w="1842" w:type="dxa"/>
            <w:tcBorders>
              <w:top w:val="single" w:sz="6" w:space="0" w:color="auto"/>
              <w:left w:val="single" w:sz="6" w:space="0" w:color="auto"/>
              <w:bottom w:val="single" w:sz="6" w:space="0" w:color="auto"/>
              <w:right w:val="single" w:sz="6" w:space="0" w:color="auto"/>
            </w:tcBorders>
          </w:tcPr>
          <w:p w14:paraId="2D242E85"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Uree (Urea) cu ambalaj special pentru A-25</w:t>
            </w:r>
          </w:p>
        </w:tc>
        <w:tc>
          <w:tcPr>
            <w:tcW w:w="851" w:type="dxa"/>
            <w:tcBorders>
              <w:top w:val="single" w:sz="6" w:space="0" w:color="auto"/>
              <w:left w:val="single" w:sz="6" w:space="0" w:color="auto"/>
              <w:bottom w:val="single" w:sz="6" w:space="0" w:color="auto"/>
              <w:right w:val="single" w:sz="6" w:space="0" w:color="auto"/>
            </w:tcBorders>
          </w:tcPr>
          <w:p w14:paraId="60196713"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Mililitru</w:t>
            </w:r>
          </w:p>
        </w:tc>
        <w:tc>
          <w:tcPr>
            <w:tcW w:w="992" w:type="dxa"/>
            <w:tcBorders>
              <w:top w:val="single" w:sz="6" w:space="0" w:color="auto"/>
              <w:left w:val="single" w:sz="6" w:space="0" w:color="auto"/>
              <w:bottom w:val="single" w:sz="6" w:space="0" w:color="auto"/>
              <w:right w:val="single" w:sz="6" w:space="0" w:color="auto"/>
            </w:tcBorders>
          </w:tcPr>
          <w:p w14:paraId="49943E09" w14:textId="77777777" w:rsidR="007D1049" w:rsidRPr="007D1049" w:rsidRDefault="007D1049" w:rsidP="007D1049">
            <w:pPr>
              <w:autoSpaceDE w:val="0"/>
              <w:autoSpaceDN w:val="0"/>
              <w:adjustRightInd w:val="0"/>
              <w:rPr>
                <w:noProof w:val="0"/>
                <w:sz w:val="20"/>
                <w:szCs w:val="20"/>
                <w:lang w:val="ru-RU" w:eastAsia="ru-RU"/>
              </w:rPr>
            </w:pPr>
            <w:r w:rsidRPr="007D1049">
              <w:rPr>
                <w:noProof w:val="0"/>
                <w:sz w:val="20"/>
                <w:szCs w:val="20"/>
                <w:lang w:val="en-US" w:eastAsia="ru-RU"/>
              </w:rPr>
              <w:t>1200</w:t>
            </w:r>
            <w:r w:rsidRPr="007D1049">
              <w:rPr>
                <w:noProof w:val="0"/>
                <w:sz w:val="20"/>
                <w:szCs w:val="20"/>
                <w:lang w:val="ru-RU" w:eastAsia="ru-RU"/>
              </w:rPr>
              <w:t>.00</w:t>
            </w:r>
          </w:p>
        </w:tc>
        <w:tc>
          <w:tcPr>
            <w:tcW w:w="4820" w:type="dxa"/>
            <w:tcBorders>
              <w:top w:val="single" w:sz="6" w:space="0" w:color="auto"/>
              <w:left w:val="single" w:sz="6" w:space="0" w:color="auto"/>
              <w:bottom w:val="single" w:sz="6" w:space="0" w:color="auto"/>
              <w:right w:val="single" w:sz="6" w:space="0" w:color="auto"/>
            </w:tcBorders>
          </w:tcPr>
          <w:p w14:paraId="571CBBF4"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"Ambalaj 5x50 ml, specific pentru</w:t>
            </w:r>
          </w:p>
          <w:p w14:paraId="046373EF" w14:textId="77777777" w:rsidR="007D1049" w:rsidRPr="007D1049" w:rsidRDefault="007D1049" w:rsidP="007D1049">
            <w:pPr>
              <w:autoSpaceDE w:val="0"/>
              <w:autoSpaceDN w:val="0"/>
              <w:adjustRightInd w:val="0"/>
              <w:spacing w:line="226" w:lineRule="exact"/>
              <w:rPr>
                <w:noProof w:val="0"/>
                <w:sz w:val="20"/>
                <w:szCs w:val="20"/>
                <w:lang w:val="en-US"/>
              </w:rPr>
            </w:pPr>
            <w:r w:rsidRPr="007D1049">
              <w:rPr>
                <w:noProof w:val="0"/>
                <w:sz w:val="20"/>
                <w:szCs w:val="20"/>
                <w:lang w:val="en-US"/>
              </w:rPr>
              <w:t>A-25</w:t>
            </w:r>
          </w:p>
          <w:p w14:paraId="766347B3" w14:textId="77777777" w:rsidR="007D1049" w:rsidRPr="007D1049" w:rsidRDefault="007D1049" w:rsidP="007D1049">
            <w:pPr>
              <w:autoSpaceDE w:val="0"/>
              <w:autoSpaceDN w:val="0"/>
              <w:adjustRightInd w:val="0"/>
              <w:spacing w:line="226" w:lineRule="exact"/>
              <w:ind w:left="5" w:hanging="5"/>
              <w:rPr>
                <w:noProof w:val="0"/>
                <w:sz w:val="20"/>
                <w:szCs w:val="20"/>
                <w:lang w:val="en-US"/>
              </w:rPr>
            </w:pPr>
            <w:r w:rsidRPr="007D1049">
              <w:rPr>
                <w:noProof w:val="0"/>
                <w:sz w:val="20"/>
                <w:szCs w:val="20"/>
                <w:lang w:val="en-US"/>
              </w:rPr>
              <w:t>Metoda de determinare: Fotometrica Ureaze UV.Reagenti: Lichid Stabil, gata pentru folosire. Bireagent Limita minima de detectie pentru set &lt; 0,3 mmol/L Coeficientul de variatie intraserial &lt; 2,0 Coeficientul de variatie extraserial &lt; 3.5 Interferente: Acid ascorbinic pina la 1,7mmol/l Bilirubina pina la 0,7 mmol/l,Hemoglobina pina la 3,8 g/l Lipemie-trigliceride pina la 21 g/L Flacoane compatibele cu analizatorul biochimic automat A-25</w:t>
            </w:r>
          </w:p>
          <w:p w14:paraId="59C2A0DA" w14:textId="77777777" w:rsidR="007D1049" w:rsidRPr="007D1049" w:rsidRDefault="007D1049" w:rsidP="007D1049">
            <w:pPr>
              <w:autoSpaceDE w:val="0"/>
              <w:autoSpaceDN w:val="0"/>
              <w:adjustRightInd w:val="0"/>
              <w:spacing w:line="226" w:lineRule="exact"/>
              <w:rPr>
                <w:noProof w:val="0"/>
                <w:sz w:val="20"/>
                <w:szCs w:val="20"/>
                <w:lang w:val="en-US"/>
              </w:rPr>
            </w:pPr>
            <w:r w:rsidRPr="007D1049">
              <w:rPr>
                <w:noProof w:val="0"/>
                <w:sz w:val="20"/>
                <w:szCs w:val="20"/>
                <w:lang w:val="en-US"/>
              </w:rPr>
              <w:t>Ambalaj securizat, marcat si etichetat de producator. Date de identitate (denumirea, numarul lotului, seria, termenii de valabilitate, conditiile de pastrare) ale produsului indicate pe ambalaj trebuie sa coincida in mod obligatoriu cu cele de pe etichetele componentelor incluse in set.Termenul de valabilitate indicat pe ambalaj de producator nu mai mic de 18 luni"</w:t>
            </w:r>
          </w:p>
        </w:tc>
        <w:tc>
          <w:tcPr>
            <w:tcW w:w="1417" w:type="dxa"/>
            <w:tcBorders>
              <w:top w:val="single" w:sz="6" w:space="0" w:color="auto"/>
              <w:left w:val="single" w:sz="6" w:space="0" w:color="auto"/>
              <w:bottom w:val="single" w:sz="6" w:space="0" w:color="auto"/>
              <w:right w:val="single" w:sz="6" w:space="0" w:color="auto"/>
            </w:tcBorders>
          </w:tcPr>
          <w:p w14:paraId="1AA1AABB" w14:textId="77777777" w:rsidR="007D1049" w:rsidRPr="007D1049" w:rsidRDefault="007D1049" w:rsidP="007D1049">
            <w:pPr>
              <w:autoSpaceDE w:val="0"/>
              <w:autoSpaceDN w:val="0"/>
              <w:adjustRightInd w:val="0"/>
              <w:jc w:val="center"/>
              <w:rPr>
                <w:b/>
                <w:noProof w:val="0"/>
                <w:sz w:val="20"/>
                <w:szCs w:val="20"/>
                <w:lang w:val="en-US"/>
              </w:rPr>
            </w:pPr>
          </w:p>
        </w:tc>
      </w:tr>
      <w:tr w:rsidR="007D1049" w:rsidRPr="007D1049" w14:paraId="00BC96AD" w14:textId="77777777" w:rsidTr="007D1049">
        <w:tc>
          <w:tcPr>
            <w:tcW w:w="559" w:type="dxa"/>
            <w:tcBorders>
              <w:top w:val="single" w:sz="6" w:space="0" w:color="auto"/>
              <w:left w:val="single" w:sz="6" w:space="0" w:color="auto"/>
              <w:bottom w:val="single" w:sz="6" w:space="0" w:color="auto"/>
              <w:right w:val="single" w:sz="6" w:space="0" w:color="auto"/>
            </w:tcBorders>
          </w:tcPr>
          <w:p w14:paraId="213535A2" w14:textId="77777777" w:rsidR="007D1049" w:rsidRPr="007D1049" w:rsidRDefault="007D1049" w:rsidP="007D1049">
            <w:pPr>
              <w:autoSpaceDE w:val="0"/>
              <w:autoSpaceDN w:val="0"/>
              <w:adjustRightInd w:val="0"/>
              <w:jc w:val="center"/>
              <w:rPr>
                <w:b/>
                <w:noProof w:val="0"/>
                <w:sz w:val="20"/>
                <w:szCs w:val="20"/>
                <w:lang w:val="ru-RU" w:eastAsia="ru-RU"/>
              </w:rPr>
            </w:pPr>
            <w:r w:rsidRPr="007D1049">
              <w:rPr>
                <w:b/>
                <w:noProof w:val="0"/>
                <w:sz w:val="20"/>
                <w:szCs w:val="20"/>
                <w:lang w:val="en-US" w:eastAsia="ru-RU"/>
              </w:rPr>
              <w:t>1.</w:t>
            </w:r>
            <w:r w:rsidRPr="007D1049">
              <w:rPr>
                <w:b/>
                <w:noProof w:val="0"/>
                <w:sz w:val="20"/>
                <w:szCs w:val="20"/>
                <w:lang w:val="ru-RU" w:eastAsia="ru-RU"/>
              </w:rPr>
              <w:t>8</w:t>
            </w:r>
          </w:p>
        </w:tc>
        <w:tc>
          <w:tcPr>
            <w:tcW w:w="426" w:type="dxa"/>
            <w:tcBorders>
              <w:top w:val="single" w:sz="6" w:space="0" w:color="auto"/>
              <w:left w:val="single" w:sz="6" w:space="0" w:color="auto"/>
              <w:bottom w:val="single" w:sz="6" w:space="0" w:color="auto"/>
              <w:right w:val="single" w:sz="6" w:space="0" w:color="auto"/>
            </w:tcBorders>
          </w:tcPr>
          <w:p w14:paraId="11574C30" w14:textId="77777777" w:rsidR="007D1049" w:rsidRPr="007D1049" w:rsidRDefault="007D1049" w:rsidP="007D1049">
            <w:pPr>
              <w:autoSpaceDE w:val="0"/>
              <w:autoSpaceDN w:val="0"/>
              <w:adjustRightInd w:val="0"/>
              <w:jc w:val="center"/>
              <w:rPr>
                <w:noProof w:val="0"/>
                <w:sz w:val="20"/>
                <w:szCs w:val="20"/>
                <w:lang w:val="ru-RU" w:eastAsia="ru-RU"/>
              </w:rPr>
            </w:pPr>
          </w:p>
        </w:tc>
        <w:tc>
          <w:tcPr>
            <w:tcW w:w="1842" w:type="dxa"/>
            <w:tcBorders>
              <w:top w:val="single" w:sz="6" w:space="0" w:color="auto"/>
              <w:left w:val="single" w:sz="6" w:space="0" w:color="auto"/>
              <w:bottom w:val="single" w:sz="6" w:space="0" w:color="auto"/>
              <w:right w:val="single" w:sz="6" w:space="0" w:color="auto"/>
            </w:tcBorders>
          </w:tcPr>
          <w:p w14:paraId="5D129A16" w14:textId="77777777" w:rsidR="007D1049" w:rsidRPr="007D1049" w:rsidRDefault="007D1049" w:rsidP="007D1049">
            <w:pPr>
              <w:autoSpaceDE w:val="0"/>
              <w:autoSpaceDN w:val="0"/>
              <w:adjustRightInd w:val="0"/>
              <w:spacing w:line="226" w:lineRule="exact"/>
              <w:ind w:firstLine="5"/>
              <w:rPr>
                <w:noProof w:val="0"/>
                <w:sz w:val="20"/>
                <w:szCs w:val="20"/>
                <w:lang w:val="en-US"/>
              </w:rPr>
            </w:pPr>
            <w:r w:rsidRPr="007D1049">
              <w:rPr>
                <w:noProof w:val="0"/>
                <w:sz w:val="20"/>
                <w:szCs w:val="20"/>
                <w:lang w:val="en-US"/>
              </w:rPr>
              <w:t>Creatinina (Creatinine) cu ambalaj special pentru A-25</w:t>
            </w:r>
          </w:p>
        </w:tc>
        <w:tc>
          <w:tcPr>
            <w:tcW w:w="851" w:type="dxa"/>
            <w:tcBorders>
              <w:top w:val="single" w:sz="6" w:space="0" w:color="auto"/>
              <w:left w:val="single" w:sz="6" w:space="0" w:color="auto"/>
              <w:bottom w:val="single" w:sz="6" w:space="0" w:color="auto"/>
              <w:right w:val="single" w:sz="6" w:space="0" w:color="auto"/>
            </w:tcBorders>
          </w:tcPr>
          <w:p w14:paraId="2DAE373A"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Mililitru</w:t>
            </w:r>
          </w:p>
        </w:tc>
        <w:tc>
          <w:tcPr>
            <w:tcW w:w="992" w:type="dxa"/>
            <w:tcBorders>
              <w:top w:val="single" w:sz="6" w:space="0" w:color="auto"/>
              <w:left w:val="single" w:sz="6" w:space="0" w:color="auto"/>
              <w:bottom w:val="single" w:sz="6" w:space="0" w:color="auto"/>
              <w:right w:val="single" w:sz="6" w:space="0" w:color="auto"/>
            </w:tcBorders>
          </w:tcPr>
          <w:p w14:paraId="0F8981DE" w14:textId="77777777" w:rsidR="007D1049" w:rsidRPr="007D1049" w:rsidRDefault="007D1049" w:rsidP="007D1049">
            <w:pPr>
              <w:autoSpaceDE w:val="0"/>
              <w:autoSpaceDN w:val="0"/>
              <w:adjustRightInd w:val="0"/>
              <w:rPr>
                <w:noProof w:val="0"/>
                <w:sz w:val="20"/>
                <w:szCs w:val="20"/>
                <w:lang w:val="ru-RU" w:eastAsia="ru-RU"/>
              </w:rPr>
            </w:pPr>
            <w:r w:rsidRPr="007D1049">
              <w:rPr>
                <w:noProof w:val="0"/>
                <w:sz w:val="20"/>
                <w:szCs w:val="20"/>
                <w:lang w:val="en-US" w:eastAsia="ru-RU"/>
              </w:rPr>
              <w:t>400</w:t>
            </w:r>
            <w:r w:rsidRPr="007D1049">
              <w:rPr>
                <w:noProof w:val="0"/>
                <w:sz w:val="20"/>
                <w:szCs w:val="20"/>
                <w:lang w:val="ru-RU" w:eastAsia="ru-RU"/>
              </w:rPr>
              <w:t>.00</w:t>
            </w:r>
          </w:p>
        </w:tc>
        <w:tc>
          <w:tcPr>
            <w:tcW w:w="4820" w:type="dxa"/>
            <w:tcBorders>
              <w:top w:val="single" w:sz="6" w:space="0" w:color="auto"/>
              <w:left w:val="single" w:sz="6" w:space="0" w:color="auto"/>
              <w:bottom w:val="single" w:sz="6" w:space="0" w:color="auto"/>
              <w:right w:val="single" w:sz="6" w:space="0" w:color="auto"/>
            </w:tcBorders>
          </w:tcPr>
          <w:p w14:paraId="2947D44D"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"Ambalaj 10x50 ml, specific pentru</w:t>
            </w:r>
          </w:p>
          <w:p w14:paraId="43A85FB8" w14:textId="77777777" w:rsidR="007D1049" w:rsidRPr="007D1049" w:rsidRDefault="007D1049" w:rsidP="007D1049">
            <w:pPr>
              <w:autoSpaceDE w:val="0"/>
              <w:autoSpaceDN w:val="0"/>
              <w:adjustRightInd w:val="0"/>
              <w:spacing w:line="226" w:lineRule="exact"/>
              <w:rPr>
                <w:noProof w:val="0"/>
                <w:sz w:val="20"/>
                <w:szCs w:val="20"/>
                <w:lang w:val="en-US"/>
              </w:rPr>
            </w:pPr>
            <w:r w:rsidRPr="007D1049">
              <w:rPr>
                <w:noProof w:val="0"/>
                <w:sz w:val="20"/>
                <w:szCs w:val="20"/>
                <w:lang w:val="en-US"/>
              </w:rPr>
              <w:t>A-25</w:t>
            </w:r>
          </w:p>
          <w:p w14:paraId="2D6CF634" w14:textId="77777777" w:rsidR="007D1049" w:rsidRPr="007D1049" w:rsidRDefault="007D1049" w:rsidP="007D1049">
            <w:pPr>
              <w:autoSpaceDE w:val="0"/>
              <w:autoSpaceDN w:val="0"/>
              <w:adjustRightInd w:val="0"/>
              <w:spacing w:line="226" w:lineRule="exact"/>
              <w:ind w:left="5" w:hanging="5"/>
              <w:rPr>
                <w:noProof w:val="0"/>
                <w:sz w:val="20"/>
                <w:szCs w:val="20"/>
                <w:lang w:val="en-US"/>
              </w:rPr>
            </w:pPr>
            <w:r w:rsidRPr="007D1049">
              <w:rPr>
                <w:noProof w:val="0"/>
                <w:sz w:val="20"/>
                <w:szCs w:val="20"/>
                <w:lang w:val="en-US"/>
              </w:rPr>
              <w:t>Metoda de determinare: Fotometrica Jaffe fara deproteinizare. Cinetica. Reagenti: Lichid Stabil, gata pentru folosire. Bireagent Limita minima de detectie pentru set &lt; 15 mkmol/l Coeficientul de variatie intraserial &lt; 0,05 Coeficientul de variatie extraserial &lt; 0.05 Interferente: Acid ascorbinic pina la 1,7mmol/l</w:t>
            </w:r>
          </w:p>
          <w:p w14:paraId="482DF2FF" w14:textId="77777777" w:rsidR="007D1049" w:rsidRPr="007D1049" w:rsidRDefault="007D1049" w:rsidP="007D1049">
            <w:pPr>
              <w:autoSpaceDE w:val="0"/>
              <w:autoSpaceDN w:val="0"/>
              <w:adjustRightInd w:val="0"/>
              <w:spacing w:line="226" w:lineRule="exact"/>
              <w:ind w:left="5" w:hanging="5"/>
              <w:rPr>
                <w:noProof w:val="0"/>
                <w:sz w:val="20"/>
                <w:szCs w:val="20"/>
                <w:lang w:val="en-US"/>
              </w:rPr>
            </w:pPr>
            <w:r w:rsidRPr="007D1049">
              <w:rPr>
                <w:noProof w:val="0"/>
                <w:sz w:val="20"/>
                <w:szCs w:val="20"/>
                <w:lang w:val="en-US"/>
              </w:rPr>
              <w:t>Bilirubina pina la 0,7 mmol/l, Hemoglobina pina la 3,8 g/l Lipemie-trigliceride pina la 21 g/L Flacoane compatibele cu analizatorul biochimic automat A- 25</w:t>
            </w:r>
          </w:p>
          <w:p w14:paraId="25CFECC4" w14:textId="77777777" w:rsidR="007D1049" w:rsidRPr="007D1049" w:rsidRDefault="007D1049" w:rsidP="007D1049">
            <w:pPr>
              <w:autoSpaceDE w:val="0"/>
              <w:autoSpaceDN w:val="0"/>
              <w:adjustRightInd w:val="0"/>
              <w:spacing w:line="230" w:lineRule="exact"/>
              <w:rPr>
                <w:noProof w:val="0"/>
                <w:sz w:val="20"/>
                <w:szCs w:val="20"/>
                <w:lang w:val="en-US"/>
              </w:rPr>
            </w:pPr>
            <w:r w:rsidRPr="007D1049">
              <w:rPr>
                <w:noProof w:val="0"/>
                <w:sz w:val="20"/>
                <w:szCs w:val="20"/>
                <w:lang w:val="en-US"/>
              </w:rPr>
              <w:t>Ambalaj securizat, marcat si etichetat de producator. Date de identitate (denumirea, numarul lotului, seria, termenii de valabilitate, conditiile de pastrare) ale produsului indicate pe ambalaj trebuie sa coincida in mod obligatoriu cu cele de pe etichetele componentelor incluse in set.Termenul de valabilitate indicat</w:t>
            </w:r>
          </w:p>
        </w:tc>
        <w:tc>
          <w:tcPr>
            <w:tcW w:w="1417" w:type="dxa"/>
            <w:tcBorders>
              <w:top w:val="single" w:sz="6" w:space="0" w:color="auto"/>
              <w:left w:val="single" w:sz="6" w:space="0" w:color="auto"/>
              <w:bottom w:val="single" w:sz="6" w:space="0" w:color="auto"/>
              <w:right w:val="single" w:sz="6" w:space="0" w:color="auto"/>
            </w:tcBorders>
          </w:tcPr>
          <w:p w14:paraId="34BAE3A9" w14:textId="77777777" w:rsidR="007D1049" w:rsidRPr="007D1049" w:rsidRDefault="007D1049" w:rsidP="007D1049">
            <w:pPr>
              <w:autoSpaceDE w:val="0"/>
              <w:autoSpaceDN w:val="0"/>
              <w:adjustRightInd w:val="0"/>
              <w:jc w:val="center"/>
              <w:rPr>
                <w:b/>
                <w:noProof w:val="0"/>
                <w:sz w:val="20"/>
                <w:szCs w:val="20"/>
                <w:lang w:val="en-US"/>
              </w:rPr>
            </w:pPr>
          </w:p>
        </w:tc>
      </w:tr>
      <w:tr w:rsidR="007D1049" w:rsidRPr="007D1049" w14:paraId="025BB6C4" w14:textId="77777777" w:rsidTr="007D1049">
        <w:tc>
          <w:tcPr>
            <w:tcW w:w="559" w:type="dxa"/>
            <w:tcBorders>
              <w:top w:val="single" w:sz="6" w:space="0" w:color="auto"/>
              <w:left w:val="single" w:sz="6" w:space="0" w:color="auto"/>
              <w:bottom w:val="single" w:sz="6" w:space="0" w:color="auto"/>
              <w:right w:val="single" w:sz="6" w:space="0" w:color="auto"/>
            </w:tcBorders>
          </w:tcPr>
          <w:p w14:paraId="5DED1AE0" w14:textId="77777777" w:rsidR="007D1049" w:rsidRPr="007D1049" w:rsidRDefault="007D1049" w:rsidP="007D1049">
            <w:pPr>
              <w:autoSpaceDE w:val="0"/>
              <w:autoSpaceDN w:val="0"/>
              <w:adjustRightInd w:val="0"/>
              <w:jc w:val="center"/>
              <w:rPr>
                <w:b/>
                <w:noProof w:val="0"/>
                <w:sz w:val="20"/>
                <w:szCs w:val="20"/>
                <w:lang w:val="ru-RU" w:eastAsia="ru-RU"/>
              </w:rPr>
            </w:pPr>
            <w:r w:rsidRPr="007D1049">
              <w:rPr>
                <w:b/>
                <w:noProof w:val="0"/>
                <w:sz w:val="20"/>
                <w:szCs w:val="20"/>
                <w:lang w:val="en-US" w:eastAsia="ru-RU"/>
              </w:rPr>
              <w:t>1.</w:t>
            </w:r>
            <w:r w:rsidRPr="007D1049">
              <w:rPr>
                <w:b/>
                <w:noProof w:val="0"/>
                <w:sz w:val="20"/>
                <w:szCs w:val="20"/>
                <w:lang w:val="ru-RU" w:eastAsia="ru-RU"/>
              </w:rPr>
              <w:t>9</w:t>
            </w:r>
          </w:p>
        </w:tc>
        <w:tc>
          <w:tcPr>
            <w:tcW w:w="426" w:type="dxa"/>
            <w:tcBorders>
              <w:top w:val="single" w:sz="6" w:space="0" w:color="auto"/>
              <w:left w:val="single" w:sz="6" w:space="0" w:color="auto"/>
              <w:bottom w:val="single" w:sz="6" w:space="0" w:color="auto"/>
              <w:right w:val="single" w:sz="6" w:space="0" w:color="auto"/>
            </w:tcBorders>
          </w:tcPr>
          <w:p w14:paraId="6C2CEDC6" w14:textId="77777777" w:rsidR="007D1049" w:rsidRPr="007D1049" w:rsidRDefault="007D1049" w:rsidP="007D1049">
            <w:pPr>
              <w:autoSpaceDE w:val="0"/>
              <w:autoSpaceDN w:val="0"/>
              <w:adjustRightInd w:val="0"/>
              <w:jc w:val="center"/>
              <w:rPr>
                <w:noProof w:val="0"/>
                <w:sz w:val="20"/>
                <w:szCs w:val="20"/>
                <w:lang w:val="ru-RU" w:eastAsia="ru-RU"/>
              </w:rPr>
            </w:pPr>
          </w:p>
        </w:tc>
        <w:tc>
          <w:tcPr>
            <w:tcW w:w="1842" w:type="dxa"/>
            <w:tcBorders>
              <w:top w:val="single" w:sz="6" w:space="0" w:color="auto"/>
              <w:left w:val="single" w:sz="6" w:space="0" w:color="auto"/>
              <w:bottom w:val="single" w:sz="6" w:space="0" w:color="auto"/>
              <w:right w:val="single" w:sz="6" w:space="0" w:color="auto"/>
            </w:tcBorders>
          </w:tcPr>
          <w:p w14:paraId="12AAA78A"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Albumina (Albumin) cu ambalaj special pentru</w:t>
            </w:r>
          </w:p>
          <w:p w14:paraId="37EA0E1C"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A-25</w:t>
            </w:r>
          </w:p>
        </w:tc>
        <w:tc>
          <w:tcPr>
            <w:tcW w:w="851" w:type="dxa"/>
            <w:tcBorders>
              <w:top w:val="single" w:sz="6" w:space="0" w:color="auto"/>
              <w:left w:val="single" w:sz="6" w:space="0" w:color="auto"/>
              <w:bottom w:val="single" w:sz="6" w:space="0" w:color="auto"/>
              <w:right w:val="single" w:sz="6" w:space="0" w:color="auto"/>
            </w:tcBorders>
          </w:tcPr>
          <w:p w14:paraId="292C0BC2"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Mililitru</w:t>
            </w:r>
          </w:p>
        </w:tc>
        <w:tc>
          <w:tcPr>
            <w:tcW w:w="992" w:type="dxa"/>
            <w:tcBorders>
              <w:top w:val="single" w:sz="6" w:space="0" w:color="auto"/>
              <w:left w:val="single" w:sz="6" w:space="0" w:color="auto"/>
              <w:bottom w:val="single" w:sz="6" w:space="0" w:color="auto"/>
              <w:right w:val="single" w:sz="6" w:space="0" w:color="auto"/>
            </w:tcBorders>
          </w:tcPr>
          <w:p w14:paraId="19CBE52D" w14:textId="77777777" w:rsidR="007D1049" w:rsidRPr="007D1049" w:rsidRDefault="007D1049" w:rsidP="007D1049">
            <w:pPr>
              <w:autoSpaceDE w:val="0"/>
              <w:autoSpaceDN w:val="0"/>
              <w:adjustRightInd w:val="0"/>
              <w:rPr>
                <w:noProof w:val="0"/>
                <w:sz w:val="20"/>
                <w:szCs w:val="20"/>
                <w:lang w:val="ru-RU" w:eastAsia="ru-RU"/>
              </w:rPr>
            </w:pPr>
            <w:r w:rsidRPr="007D1049">
              <w:rPr>
                <w:noProof w:val="0"/>
                <w:sz w:val="20"/>
                <w:szCs w:val="20"/>
                <w:lang w:val="en-US" w:eastAsia="ru-RU"/>
              </w:rPr>
              <w:t>200</w:t>
            </w:r>
            <w:r w:rsidRPr="007D1049">
              <w:rPr>
                <w:noProof w:val="0"/>
                <w:sz w:val="20"/>
                <w:szCs w:val="20"/>
                <w:lang w:val="ru-RU" w:eastAsia="ru-RU"/>
              </w:rPr>
              <w:t>.00</w:t>
            </w:r>
          </w:p>
        </w:tc>
        <w:tc>
          <w:tcPr>
            <w:tcW w:w="4820" w:type="dxa"/>
            <w:tcBorders>
              <w:top w:val="single" w:sz="6" w:space="0" w:color="auto"/>
              <w:left w:val="single" w:sz="6" w:space="0" w:color="auto"/>
              <w:bottom w:val="single" w:sz="6" w:space="0" w:color="auto"/>
              <w:right w:val="single" w:sz="6" w:space="0" w:color="auto"/>
            </w:tcBorders>
          </w:tcPr>
          <w:p w14:paraId="3E239EB4"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"Ambalaj 5x50 ml, specific pentru</w:t>
            </w:r>
          </w:p>
          <w:p w14:paraId="778C316F" w14:textId="77777777" w:rsidR="007D1049" w:rsidRPr="007D1049" w:rsidRDefault="007D1049" w:rsidP="007D1049">
            <w:pPr>
              <w:autoSpaceDE w:val="0"/>
              <w:autoSpaceDN w:val="0"/>
              <w:adjustRightInd w:val="0"/>
              <w:spacing w:line="226" w:lineRule="exact"/>
              <w:rPr>
                <w:noProof w:val="0"/>
                <w:sz w:val="20"/>
                <w:szCs w:val="20"/>
                <w:lang w:val="en-US"/>
              </w:rPr>
            </w:pPr>
            <w:r w:rsidRPr="007D1049">
              <w:rPr>
                <w:noProof w:val="0"/>
                <w:sz w:val="20"/>
                <w:szCs w:val="20"/>
                <w:lang w:val="en-US"/>
              </w:rPr>
              <w:t>A-25</w:t>
            </w:r>
          </w:p>
          <w:p w14:paraId="58516B8E" w14:textId="77777777" w:rsidR="007D1049" w:rsidRPr="007D1049" w:rsidRDefault="007D1049" w:rsidP="007D1049">
            <w:pPr>
              <w:autoSpaceDE w:val="0"/>
              <w:autoSpaceDN w:val="0"/>
              <w:adjustRightInd w:val="0"/>
              <w:spacing w:line="226" w:lineRule="exact"/>
              <w:ind w:left="5" w:hanging="5"/>
              <w:rPr>
                <w:noProof w:val="0"/>
                <w:sz w:val="20"/>
                <w:szCs w:val="20"/>
                <w:lang w:val="en-US"/>
              </w:rPr>
            </w:pPr>
            <w:r w:rsidRPr="007D1049">
              <w:rPr>
                <w:noProof w:val="0"/>
                <w:sz w:val="20"/>
                <w:szCs w:val="20"/>
                <w:lang w:val="en-US"/>
              </w:rPr>
              <w:t>Metoda de determinare: Fotometricacu BCG Reagenti: Lichid Stabil, gata pentru folosire. Monoreagent Limita minima de detectie pentru set &lt; 2 g/l Coeficientul de variatie intraserial &lt; 0,15 Coeficientul de variatie extraserial &lt; 0.15 Interferente: Acid ascorbinic pina la 1,7mmol/l</w:t>
            </w:r>
          </w:p>
          <w:p w14:paraId="469806B8" w14:textId="77777777" w:rsidR="007D1049" w:rsidRPr="007D1049" w:rsidRDefault="007D1049" w:rsidP="007D1049">
            <w:pPr>
              <w:autoSpaceDE w:val="0"/>
              <w:autoSpaceDN w:val="0"/>
              <w:adjustRightInd w:val="0"/>
              <w:spacing w:line="226" w:lineRule="exact"/>
              <w:ind w:left="5" w:hanging="5"/>
              <w:rPr>
                <w:noProof w:val="0"/>
                <w:sz w:val="20"/>
                <w:szCs w:val="20"/>
                <w:lang w:val="en-US"/>
              </w:rPr>
            </w:pPr>
            <w:r w:rsidRPr="007D1049">
              <w:rPr>
                <w:noProof w:val="0"/>
                <w:sz w:val="20"/>
                <w:szCs w:val="20"/>
                <w:lang w:val="en-US"/>
              </w:rPr>
              <w:t>Bilirubina pina la 0,7 mmol/l, Hemoglobina pina la 3,8 g/l Lipemie-trigliceride pina la 21 g/L Flacoane compatibele cu analizatorul biochimic automat A-25</w:t>
            </w:r>
          </w:p>
          <w:p w14:paraId="51469C68" w14:textId="77777777" w:rsidR="007D1049" w:rsidRPr="007D1049" w:rsidRDefault="007D1049" w:rsidP="007D1049">
            <w:pPr>
              <w:autoSpaceDE w:val="0"/>
              <w:autoSpaceDN w:val="0"/>
              <w:adjustRightInd w:val="0"/>
              <w:spacing w:line="226" w:lineRule="exact"/>
              <w:rPr>
                <w:noProof w:val="0"/>
                <w:sz w:val="20"/>
                <w:szCs w:val="20"/>
                <w:lang w:val="en-US"/>
              </w:rPr>
            </w:pPr>
            <w:r w:rsidRPr="007D1049">
              <w:rPr>
                <w:noProof w:val="0"/>
                <w:sz w:val="20"/>
                <w:szCs w:val="20"/>
                <w:lang w:val="en-US"/>
              </w:rPr>
              <w:t>Ambalaj securizat, marcat §i etichetat de producator. Date de identitate (denumirea, numarul lotului, seria, termenii de valabilitate, conditiile de pastrare) ale produsului indicate pe ambalaj trebuie sa coincida in mod obligatoriu cu cele de pe etichetele componentelor incluse in set.Termenul de valabilitate indicat pe ambalaj de producator nu mai mic de 18 luni"</w:t>
            </w:r>
          </w:p>
        </w:tc>
        <w:tc>
          <w:tcPr>
            <w:tcW w:w="1417" w:type="dxa"/>
            <w:tcBorders>
              <w:top w:val="single" w:sz="6" w:space="0" w:color="auto"/>
              <w:left w:val="single" w:sz="6" w:space="0" w:color="auto"/>
              <w:bottom w:val="single" w:sz="6" w:space="0" w:color="auto"/>
              <w:right w:val="single" w:sz="6" w:space="0" w:color="auto"/>
            </w:tcBorders>
          </w:tcPr>
          <w:p w14:paraId="1CEB1A46" w14:textId="77777777" w:rsidR="007D1049" w:rsidRPr="007D1049" w:rsidRDefault="007D1049" w:rsidP="007D1049">
            <w:pPr>
              <w:autoSpaceDE w:val="0"/>
              <w:autoSpaceDN w:val="0"/>
              <w:adjustRightInd w:val="0"/>
              <w:jc w:val="center"/>
              <w:rPr>
                <w:b/>
                <w:noProof w:val="0"/>
                <w:sz w:val="20"/>
                <w:szCs w:val="20"/>
                <w:lang w:val="en-US"/>
              </w:rPr>
            </w:pPr>
          </w:p>
        </w:tc>
      </w:tr>
      <w:tr w:rsidR="007D1049" w:rsidRPr="007D1049" w14:paraId="4BF7B95C" w14:textId="77777777" w:rsidTr="007D1049">
        <w:tc>
          <w:tcPr>
            <w:tcW w:w="559" w:type="dxa"/>
            <w:tcBorders>
              <w:top w:val="single" w:sz="6" w:space="0" w:color="auto"/>
              <w:left w:val="single" w:sz="6" w:space="0" w:color="auto"/>
              <w:bottom w:val="single" w:sz="6" w:space="0" w:color="auto"/>
              <w:right w:val="single" w:sz="6" w:space="0" w:color="auto"/>
            </w:tcBorders>
          </w:tcPr>
          <w:p w14:paraId="137F2DAF" w14:textId="77777777" w:rsidR="007D1049" w:rsidRPr="007D1049" w:rsidRDefault="007D1049" w:rsidP="007D1049">
            <w:pPr>
              <w:autoSpaceDE w:val="0"/>
              <w:autoSpaceDN w:val="0"/>
              <w:adjustRightInd w:val="0"/>
              <w:jc w:val="center"/>
              <w:rPr>
                <w:b/>
                <w:noProof w:val="0"/>
                <w:sz w:val="20"/>
                <w:szCs w:val="20"/>
                <w:lang w:val="ru-RU" w:eastAsia="ru-RU"/>
              </w:rPr>
            </w:pPr>
            <w:r w:rsidRPr="007D1049">
              <w:rPr>
                <w:b/>
                <w:noProof w:val="0"/>
                <w:sz w:val="20"/>
                <w:szCs w:val="20"/>
                <w:lang w:val="en-US" w:eastAsia="ru-RU"/>
              </w:rPr>
              <w:t>1.</w:t>
            </w:r>
            <w:r w:rsidRPr="007D1049">
              <w:rPr>
                <w:b/>
                <w:noProof w:val="0"/>
                <w:sz w:val="20"/>
                <w:szCs w:val="20"/>
                <w:lang w:val="ru-RU" w:eastAsia="ru-RU"/>
              </w:rPr>
              <w:t>10</w:t>
            </w:r>
          </w:p>
        </w:tc>
        <w:tc>
          <w:tcPr>
            <w:tcW w:w="426" w:type="dxa"/>
            <w:tcBorders>
              <w:top w:val="single" w:sz="6" w:space="0" w:color="auto"/>
              <w:left w:val="single" w:sz="6" w:space="0" w:color="auto"/>
              <w:bottom w:val="single" w:sz="6" w:space="0" w:color="auto"/>
              <w:right w:val="single" w:sz="6" w:space="0" w:color="auto"/>
            </w:tcBorders>
          </w:tcPr>
          <w:p w14:paraId="11085A10" w14:textId="77777777" w:rsidR="007D1049" w:rsidRPr="007D1049" w:rsidRDefault="007D1049" w:rsidP="007D1049">
            <w:pPr>
              <w:autoSpaceDE w:val="0"/>
              <w:autoSpaceDN w:val="0"/>
              <w:adjustRightInd w:val="0"/>
              <w:jc w:val="center"/>
              <w:rPr>
                <w:noProof w:val="0"/>
                <w:sz w:val="20"/>
                <w:szCs w:val="20"/>
                <w:lang w:val="ru-RU" w:eastAsia="ru-RU"/>
              </w:rPr>
            </w:pPr>
          </w:p>
        </w:tc>
        <w:tc>
          <w:tcPr>
            <w:tcW w:w="1842" w:type="dxa"/>
            <w:tcBorders>
              <w:top w:val="single" w:sz="6" w:space="0" w:color="auto"/>
              <w:left w:val="single" w:sz="6" w:space="0" w:color="auto"/>
              <w:bottom w:val="single" w:sz="6" w:space="0" w:color="auto"/>
              <w:right w:val="single" w:sz="6" w:space="0" w:color="auto"/>
            </w:tcBorders>
          </w:tcPr>
          <w:p w14:paraId="0873C6DF" w14:textId="77777777" w:rsidR="007D1049" w:rsidRPr="007D1049" w:rsidRDefault="007D1049" w:rsidP="007D1049">
            <w:pPr>
              <w:autoSpaceDE w:val="0"/>
              <w:autoSpaceDN w:val="0"/>
              <w:adjustRightInd w:val="0"/>
              <w:spacing w:line="226" w:lineRule="exact"/>
              <w:rPr>
                <w:noProof w:val="0"/>
                <w:sz w:val="20"/>
                <w:szCs w:val="20"/>
                <w:lang w:val="en-US"/>
              </w:rPr>
            </w:pPr>
            <w:r w:rsidRPr="007D1049">
              <w:rPr>
                <w:noProof w:val="0"/>
                <w:sz w:val="20"/>
                <w:szCs w:val="20"/>
                <w:lang w:val="en-US"/>
              </w:rPr>
              <w:t>alfa-Amilaza (alfa-Amylase) cu ambalaj special pentru A-25</w:t>
            </w:r>
          </w:p>
        </w:tc>
        <w:tc>
          <w:tcPr>
            <w:tcW w:w="851" w:type="dxa"/>
            <w:tcBorders>
              <w:top w:val="single" w:sz="6" w:space="0" w:color="auto"/>
              <w:left w:val="single" w:sz="6" w:space="0" w:color="auto"/>
              <w:bottom w:val="single" w:sz="6" w:space="0" w:color="auto"/>
              <w:right w:val="single" w:sz="6" w:space="0" w:color="auto"/>
            </w:tcBorders>
          </w:tcPr>
          <w:p w14:paraId="5CA10F2F"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Mililitru</w:t>
            </w:r>
          </w:p>
        </w:tc>
        <w:tc>
          <w:tcPr>
            <w:tcW w:w="992" w:type="dxa"/>
            <w:tcBorders>
              <w:top w:val="single" w:sz="6" w:space="0" w:color="auto"/>
              <w:left w:val="single" w:sz="6" w:space="0" w:color="auto"/>
              <w:bottom w:val="single" w:sz="6" w:space="0" w:color="auto"/>
              <w:right w:val="single" w:sz="6" w:space="0" w:color="auto"/>
            </w:tcBorders>
          </w:tcPr>
          <w:p w14:paraId="29D0646E" w14:textId="77777777" w:rsidR="007D1049" w:rsidRPr="007D1049" w:rsidRDefault="007D1049" w:rsidP="007D1049">
            <w:pPr>
              <w:autoSpaceDE w:val="0"/>
              <w:autoSpaceDN w:val="0"/>
              <w:adjustRightInd w:val="0"/>
              <w:rPr>
                <w:noProof w:val="0"/>
                <w:sz w:val="20"/>
                <w:szCs w:val="20"/>
                <w:lang w:val="ru-RU" w:eastAsia="ru-RU"/>
              </w:rPr>
            </w:pPr>
            <w:r w:rsidRPr="007D1049">
              <w:rPr>
                <w:noProof w:val="0"/>
                <w:sz w:val="20"/>
                <w:szCs w:val="20"/>
                <w:lang w:val="en-US" w:eastAsia="ru-RU"/>
              </w:rPr>
              <w:t>1200</w:t>
            </w:r>
            <w:r w:rsidRPr="007D1049">
              <w:rPr>
                <w:noProof w:val="0"/>
                <w:sz w:val="20"/>
                <w:szCs w:val="20"/>
                <w:lang w:val="ru-RU" w:eastAsia="ru-RU"/>
              </w:rPr>
              <w:t>.00</w:t>
            </w:r>
          </w:p>
        </w:tc>
        <w:tc>
          <w:tcPr>
            <w:tcW w:w="4820" w:type="dxa"/>
            <w:tcBorders>
              <w:top w:val="single" w:sz="6" w:space="0" w:color="auto"/>
              <w:left w:val="single" w:sz="6" w:space="0" w:color="auto"/>
              <w:bottom w:val="single" w:sz="6" w:space="0" w:color="auto"/>
              <w:right w:val="single" w:sz="6" w:space="0" w:color="auto"/>
            </w:tcBorders>
          </w:tcPr>
          <w:p w14:paraId="3AA98815" w14:textId="77777777" w:rsidR="007D1049" w:rsidRPr="007D1049" w:rsidRDefault="007D1049" w:rsidP="007D1049">
            <w:pPr>
              <w:autoSpaceDE w:val="0"/>
              <w:autoSpaceDN w:val="0"/>
              <w:adjustRightInd w:val="0"/>
              <w:spacing w:line="226" w:lineRule="exact"/>
              <w:ind w:firstLine="19"/>
              <w:rPr>
                <w:noProof w:val="0"/>
                <w:sz w:val="20"/>
                <w:szCs w:val="20"/>
                <w:lang w:val="en-US"/>
              </w:rPr>
            </w:pPr>
            <w:r w:rsidRPr="007D1049">
              <w:rPr>
                <w:noProof w:val="0"/>
                <w:sz w:val="20"/>
                <w:szCs w:val="20"/>
                <w:lang w:val="en-US"/>
              </w:rPr>
              <w:t xml:space="preserve">100ml/set "Metoda de determinare: Imunoturbidimetrica cantitativa fara predilutie Reagenti: Lichid Stabil, gata pentru folosire. Monoreagent Limita minima de detectie </w:t>
            </w:r>
            <w:r w:rsidRPr="007D1049">
              <w:rPr>
                <w:noProof w:val="0"/>
                <w:sz w:val="20"/>
                <w:szCs w:val="20"/>
                <w:lang w:val="en-US"/>
              </w:rPr>
              <w:lastRenderedPageBreak/>
              <w:t>pentru set &lt; 33 U/L Coeficientul de variatie intraserial &lt; 5,0 Coeficientul de variatie extraserial &lt; 8.0 Interferente: Acid ascorbinic pina la 1,7mmol/l Bilirubina pina la 0,7 mmol/l, Hemoglobina pina la 3,8 g/l Lipemie-trigliceride pina la 21 g/L Flacoane compatibele cu analizatorul biochimic automat A- 25</w:t>
            </w:r>
          </w:p>
          <w:p w14:paraId="14D66958" w14:textId="77777777" w:rsidR="007D1049" w:rsidRPr="007D1049" w:rsidRDefault="007D1049" w:rsidP="007D1049">
            <w:pPr>
              <w:autoSpaceDE w:val="0"/>
              <w:autoSpaceDN w:val="0"/>
              <w:adjustRightInd w:val="0"/>
              <w:spacing w:line="226" w:lineRule="exact"/>
              <w:rPr>
                <w:noProof w:val="0"/>
                <w:sz w:val="20"/>
                <w:szCs w:val="20"/>
                <w:lang w:val="en-US"/>
              </w:rPr>
            </w:pPr>
            <w:r w:rsidRPr="007D1049">
              <w:rPr>
                <w:noProof w:val="0"/>
                <w:sz w:val="20"/>
                <w:szCs w:val="20"/>
                <w:lang w:val="en-US"/>
              </w:rPr>
              <w:t>Ambalaj securizat, marcat §i etichetat de producator. Date de identitate (denumirea, numarul lotului, seria, termenii de valabilitate, conditiile de pastrare) ale produsului indicate pe ambalaj trebuie sa coincida in mod obligatoriu cu cele de pe etichetele componentelor incluse in set.Termenul de valabilitate indicat pe ambalaj de producator nu mai mic de 18 luni"</w:t>
            </w:r>
          </w:p>
        </w:tc>
        <w:tc>
          <w:tcPr>
            <w:tcW w:w="1417" w:type="dxa"/>
            <w:tcBorders>
              <w:top w:val="single" w:sz="6" w:space="0" w:color="auto"/>
              <w:left w:val="single" w:sz="6" w:space="0" w:color="auto"/>
              <w:bottom w:val="single" w:sz="6" w:space="0" w:color="auto"/>
              <w:right w:val="single" w:sz="6" w:space="0" w:color="auto"/>
            </w:tcBorders>
          </w:tcPr>
          <w:p w14:paraId="00941509" w14:textId="77777777" w:rsidR="007D1049" w:rsidRPr="007D1049" w:rsidRDefault="007D1049" w:rsidP="007D1049">
            <w:pPr>
              <w:autoSpaceDE w:val="0"/>
              <w:autoSpaceDN w:val="0"/>
              <w:adjustRightInd w:val="0"/>
              <w:spacing w:line="226" w:lineRule="exact"/>
              <w:ind w:firstLine="19"/>
              <w:jc w:val="center"/>
              <w:rPr>
                <w:b/>
                <w:noProof w:val="0"/>
                <w:sz w:val="20"/>
                <w:szCs w:val="20"/>
                <w:lang w:val="en-US"/>
              </w:rPr>
            </w:pPr>
          </w:p>
        </w:tc>
      </w:tr>
      <w:tr w:rsidR="007D1049" w:rsidRPr="007D1049" w14:paraId="7F3B944A" w14:textId="77777777" w:rsidTr="007D1049">
        <w:tc>
          <w:tcPr>
            <w:tcW w:w="559" w:type="dxa"/>
            <w:tcBorders>
              <w:top w:val="single" w:sz="6" w:space="0" w:color="auto"/>
              <w:left w:val="single" w:sz="6" w:space="0" w:color="auto"/>
              <w:bottom w:val="single" w:sz="6" w:space="0" w:color="auto"/>
              <w:right w:val="single" w:sz="6" w:space="0" w:color="auto"/>
            </w:tcBorders>
          </w:tcPr>
          <w:p w14:paraId="798ED603" w14:textId="77777777" w:rsidR="007D1049" w:rsidRPr="007D1049" w:rsidRDefault="007D1049" w:rsidP="007D1049">
            <w:pPr>
              <w:autoSpaceDE w:val="0"/>
              <w:autoSpaceDN w:val="0"/>
              <w:adjustRightInd w:val="0"/>
              <w:jc w:val="center"/>
              <w:rPr>
                <w:b/>
                <w:noProof w:val="0"/>
                <w:sz w:val="20"/>
                <w:szCs w:val="20"/>
                <w:lang w:val="ru-RU" w:eastAsia="ru-RU"/>
              </w:rPr>
            </w:pPr>
            <w:r w:rsidRPr="007D1049">
              <w:rPr>
                <w:b/>
                <w:noProof w:val="0"/>
                <w:sz w:val="20"/>
                <w:szCs w:val="20"/>
                <w:lang w:val="en-US" w:eastAsia="ru-RU"/>
              </w:rPr>
              <w:lastRenderedPageBreak/>
              <w:t>1.</w:t>
            </w:r>
            <w:r w:rsidRPr="007D1049">
              <w:rPr>
                <w:b/>
                <w:noProof w:val="0"/>
                <w:sz w:val="20"/>
                <w:szCs w:val="20"/>
                <w:lang w:val="ru-RU" w:eastAsia="ru-RU"/>
              </w:rPr>
              <w:t>11</w:t>
            </w:r>
          </w:p>
        </w:tc>
        <w:tc>
          <w:tcPr>
            <w:tcW w:w="426" w:type="dxa"/>
            <w:tcBorders>
              <w:top w:val="single" w:sz="6" w:space="0" w:color="auto"/>
              <w:left w:val="single" w:sz="6" w:space="0" w:color="auto"/>
              <w:bottom w:val="single" w:sz="6" w:space="0" w:color="auto"/>
              <w:right w:val="single" w:sz="6" w:space="0" w:color="auto"/>
            </w:tcBorders>
          </w:tcPr>
          <w:p w14:paraId="77B5235A" w14:textId="77777777" w:rsidR="007D1049" w:rsidRPr="007D1049" w:rsidRDefault="007D1049" w:rsidP="007D1049">
            <w:pPr>
              <w:autoSpaceDE w:val="0"/>
              <w:autoSpaceDN w:val="0"/>
              <w:adjustRightInd w:val="0"/>
              <w:jc w:val="center"/>
              <w:rPr>
                <w:noProof w:val="0"/>
                <w:sz w:val="20"/>
                <w:szCs w:val="20"/>
                <w:lang w:val="ru-RU" w:eastAsia="ru-RU"/>
              </w:rPr>
            </w:pPr>
          </w:p>
        </w:tc>
        <w:tc>
          <w:tcPr>
            <w:tcW w:w="1842" w:type="dxa"/>
            <w:tcBorders>
              <w:top w:val="single" w:sz="6" w:space="0" w:color="auto"/>
              <w:left w:val="single" w:sz="6" w:space="0" w:color="auto"/>
              <w:bottom w:val="single" w:sz="6" w:space="0" w:color="auto"/>
              <w:right w:val="single" w:sz="6" w:space="0" w:color="auto"/>
            </w:tcBorders>
          </w:tcPr>
          <w:p w14:paraId="7B1A340B" w14:textId="77777777" w:rsidR="007D1049" w:rsidRPr="007D1049" w:rsidRDefault="007D1049" w:rsidP="007D1049">
            <w:pPr>
              <w:autoSpaceDE w:val="0"/>
              <w:autoSpaceDN w:val="0"/>
              <w:adjustRightInd w:val="0"/>
              <w:spacing w:line="230" w:lineRule="exact"/>
              <w:ind w:left="5" w:hanging="5"/>
              <w:rPr>
                <w:noProof w:val="0"/>
                <w:sz w:val="20"/>
                <w:szCs w:val="20"/>
                <w:lang w:val="en-US"/>
              </w:rPr>
            </w:pPr>
            <w:r w:rsidRPr="007D1049">
              <w:rPr>
                <w:noProof w:val="0"/>
                <w:sz w:val="20"/>
                <w:szCs w:val="20"/>
                <w:lang w:val="en-US"/>
              </w:rPr>
              <w:t>Fosfataza alcalina (Alkaline Phosphatase) ) cu ambalaj special pentru A-25</w:t>
            </w:r>
          </w:p>
        </w:tc>
        <w:tc>
          <w:tcPr>
            <w:tcW w:w="851" w:type="dxa"/>
            <w:tcBorders>
              <w:top w:val="single" w:sz="6" w:space="0" w:color="auto"/>
              <w:left w:val="single" w:sz="6" w:space="0" w:color="auto"/>
              <w:bottom w:val="single" w:sz="6" w:space="0" w:color="auto"/>
              <w:right w:val="single" w:sz="6" w:space="0" w:color="auto"/>
            </w:tcBorders>
          </w:tcPr>
          <w:p w14:paraId="374B900B"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Mililitru</w:t>
            </w:r>
          </w:p>
        </w:tc>
        <w:tc>
          <w:tcPr>
            <w:tcW w:w="992" w:type="dxa"/>
            <w:tcBorders>
              <w:top w:val="single" w:sz="6" w:space="0" w:color="auto"/>
              <w:left w:val="single" w:sz="6" w:space="0" w:color="auto"/>
              <w:bottom w:val="single" w:sz="6" w:space="0" w:color="auto"/>
              <w:right w:val="single" w:sz="6" w:space="0" w:color="auto"/>
            </w:tcBorders>
          </w:tcPr>
          <w:p w14:paraId="68E1CE2F" w14:textId="77777777" w:rsidR="007D1049" w:rsidRPr="007D1049" w:rsidRDefault="007D1049" w:rsidP="007D1049">
            <w:pPr>
              <w:autoSpaceDE w:val="0"/>
              <w:autoSpaceDN w:val="0"/>
              <w:adjustRightInd w:val="0"/>
              <w:rPr>
                <w:noProof w:val="0"/>
                <w:sz w:val="20"/>
                <w:szCs w:val="20"/>
                <w:lang w:val="ru-RU" w:eastAsia="ru-RU"/>
              </w:rPr>
            </w:pPr>
            <w:r w:rsidRPr="007D1049">
              <w:rPr>
                <w:noProof w:val="0"/>
                <w:sz w:val="20"/>
                <w:szCs w:val="20"/>
                <w:lang w:val="ru-RU" w:eastAsia="ru-RU"/>
              </w:rPr>
              <w:t>400.00</w:t>
            </w:r>
          </w:p>
        </w:tc>
        <w:tc>
          <w:tcPr>
            <w:tcW w:w="4820" w:type="dxa"/>
            <w:tcBorders>
              <w:top w:val="single" w:sz="6" w:space="0" w:color="auto"/>
              <w:left w:val="single" w:sz="6" w:space="0" w:color="auto"/>
              <w:bottom w:val="single" w:sz="6" w:space="0" w:color="auto"/>
              <w:right w:val="single" w:sz="6" w:space="0" w:color="auto"/>
            </w:tcBorders>
          </w:tcPr>
          <w:p w14:paraId="39AFD943" w14:textId="77777777" w:rsidR="007D1049" w:rsidRPr="007D1049" w:rsidRDefault="007D1049" w:rsidP="007D1049">
            <w:pPr>
              <w:autoSpaceDE w:val="0"/>
              <w:autoSpaceDN w:val="0"/>
              <w:adjustRightInd w:val="0"/>
              <w:spacing w:line="226" w:lineRule="exact"/>
              <w:ind w:left="5" w:hanging="5"/>
              <w:rPr>
                <w:noProof w:val="0"/>
                <w:sz w:val="20"/>
                <w:szCs w:val="20"/>
                <w:lang w:val="en-US"/>
              </w:rPr>
            </w:pPr>
            <w:r w:rsidRPr="007D1049">
              <w:rPr>
                <w:noProof w:val="0"/>
                <w:sz w:val="20"/>
                <w:szCs w:val="20"/>
                <w:lang w:val="en-US"/>
              </w:rPr>
              <w:t>Fotometrica fermentativa. Cinetica. Reagenti: Lichid Stabil, gata pentru folosire. Bireagent Limita minima de detectie pentru set &lt; 3,0 U/L Coeficientul de variatie intraserial &lt; 3,0 Coeficientul de variatie extraserial &lt; 3.0 Interferente: Acid ascorbinic pina la 1,7mmol/l Bilirubina pina la 0,7 mmol/l,Hemoglobina pina la 3,8 g/l Lipemie-trigliceride pina la 21 g/L Flacoane compatibele cu analizatorul biochimic automat A-25</w:t>
            </w:r>
          </w:p>
          <w:p w14:paraId="2A2EA04E" w14:textId="77777777" w:rsidR="007D1049" w:rsidRPr="007D1049" w:rsidRDefault="007D1049" w:rsidP="007D1049">
            <w:pPr>
              <w:autoSpaceDE w:val="0"/>
              <w:autoSpaceDN w:val="0"/>
              <w:adjustRightInd w:val="0"/>
              <w:spacing w:line="226" w:lineRule="exact"/>
              <w:rPr>
                <w:noProof w:val="0"/>
                <w:sz w:val="20"/>
                <w:szCs w:val="20"/>
                <w:lang w:val="en-US"/>
              </w:rPr>
            </w:pPr>
            <w:r w:rsidRPr="007D1049">
              <w:rPr>
                <w:noProof w:val="0"/>
                <w:sz w:val="20"/>
                <w:szCs w:val="20"/>
                <w:lang w:val="en-US"/>
              </w:rPr>
              <w:t>Ambalaj securizat, marcat si etichetat de producator. Date de identitate (denumirea, numarul lotului, seria, termenii de valabilitate, conditiile de pastrare) ale produsului indicate pe ambalaj trebuie sa coincida in mod obligatoriu cu cele de pe etichetele componentelor incluse in set.Termenul de valabilitate indicat pe ambalaj de producator nu mai mic de 18 luni"</w:t>
            </w:r>
          </w:p>
        </w:tc>
        <w:tc>
          <w:tcPr>
            <w:tcW w:w="1417" w:type="dxa"/>
            <w:tcBorders>
              <w:top w:val="single" w:sz="6" w:space="0" w:color="auto"/>
              <w:left w:val="single" w:sz="6" w:space="0" w:color="auto"/>
              <w:bottom w:val="single" w:sz="6" w:space="0" w:color="auto"/>
              <w:right w:val="single" w:sz="6" w:space="0" w:color="auto"/>
            </w:tcBorders>
          </w:tcPr>
          <w:p w14:paraId="59C89651" w14:textId="77777777" w:rsidR="007D1049" w:rsidRPr="007D1049" w:rsidRDefault="007D1049" w:rsidP="007D1049">
            <w:pPr>
              <w:autoSpaceDE w:val="0"/>
              <w:autoSpaceDN w:val="0"/>
              <w:adjustRightInd w:val="0"/>
              <w:spacing w:line="226" w:lineRule="exact"/>
              <w:jc w:val="center"/>
              <w:rPr>
                <w:b/>
                <w:noProof w:val="0"/>
                <w:sz w:val="20"/>
                <w:szCs w:val="20"/>
                <w:lang w:val="en-US"/>
              </w:rPr>
            </w:pPr>
          </w:p>
        </w:tc>
      </w:tr>
      <w:tr w:rsidR="007D1049" w:rsidRPr="007D1049" w14:paraId="0BE11F27" w14:textId="77777777" w:rsidTr="007D1049">
        <w:tc>
          <w:tcPr>
            <w:tcW w:w="559" w:type="dxa"/>
            <w:tcBorders>
              <w:top w:val="single" w:sz="6" w:space="0" w:color="auto"/>
              <w:left w:val="single" w:sz="6" w:space="0" w:color="auto"/>
              <w:bottom w:val="single" w:sz="6" w:space="0" w:color="auto"/>
              <w:right w:val="single" w:sz="6" w:space="0" w:color="auto"/>
            </w:tcBorders>
          </w:tcPr>
          <w:p w14:paraId="2BB4C62F" w14:textId="77777777" w:rsidR="007D1049" w:rsidRPr="007D1049" w:rsidRDefault="007D1049" w:rsidP="007D1049">
            <w:pPr>
              <w:autoSpaceDE w:val="0"/>
              <w:autoSpaceDN w:val="0"/>
              <w:adjustRightInd w:val="0"/>
              <w:jc w:val="center"/>
              <w:rPr>
                <w:b/>
                <w:noProof w:val="0"/>
                <w:sz w:val="20"/>
                <w:szCs w:val="20"/>
                <w:lang w:val="ru-RU" w:eastAsia="ru-RU"/>
              </w:rPr>
            </w:pPr>
            <w:r w:rsidRPr="007D1049">
              <w:rPr>
                <w:b/>
                <w:noProof w:val="0"/>
                <w:sz w:val="20"/>
                <w:szCs w:val="20"/>
                <w:lang w:val="en-US" w:eastAsia="ru-RU"/>
              </w:rPr>
              <w:t>1.</w:t>
            </w:r>
            <w:r w:rsidRPr="007D1049">
              <w:rPr>
                <w:b/>
                <w:noProof w:val="0"/>
                <w:sz w:val="20"/>
                <w:szCs w:val="20"/>
                <w:lang w:val="ru-RU" w:eastAsia="ru-RU"/>
              </w:rPr>
              <w:t>12</w:t>
            </w:r>
          </w:p>
        </w:tc>
        <w:tc>
          <w:tcPr>
            <w:tcW w:w="426" w:type="dxa"/>
            <w:tcBorders>
              <w:top w:val="single" w:sz="6" w:space="0" w:color="auto"/>
              <w:left w:val="single" w:sz="6" w:space="0" w:color="auto"/>
              <w:bottom w:val="single" w:sz="6" w:space="0" w:color="auto"/>
              <w:right w:val="single" w:sz="6" w:space="0" w:color="auto"/>
            </w:tcBorders>
          </w:tcPr>
          <w:p w14:paraId="5123B0BF" w14:textId="77777777" w:rsidR="007D1049" w:rsidRPr="007D1049" w:rsidRDefault="007D1049" w:rsidP="007D1049">
            <w:pPr>
              <w:autoSpaceDE w:val="0"/>
              <w:autoSpaceDN w:val="0"/>
              <w:adjustRightInd w:val="0"/>
              <w:jc w:val="center"/>
              <w:rPr>
                <w:noProof w:val="0"/>
                <w:sz w:val="20"/>
                <w:szCs w:val="20"/>
                <w:lang w:val="ru-RU" w:eastAsia="ru-RU"/>
              </w:rPr>
            </w:pPr>
          </w:p>
        </w:tc>
        <w:tc>
          <w:tcPr>
            <w:tcW w:w="1842" w:type="dxa"/>
            <w:tcBorders>
              <w:top w:val="single" w:sz="6" w:space="0" w:color="auto"/>
              <w:left w:val="single" w:sz="6" w:space="0" w:color="auto"/>
              <w:bottom w:val="single" w:sz="6" w:space="0" w:color="auto"/>
              <w:right w:val="single" w:sz="6" w:space="0" w:color="auto"/>
            </w:tcBorders>
          </w:tcPr>
          <w:p w14:paraId="614067A7" w14:textId="77777777" w:rsidR="007D1049" w:rsidRPr="007D1049" w:rsidRDefault="007D1049" w:rsidP="007D1049">
            <w:pPr>
              <w:autoSpaceDE w:val="0"/>
              <w:autoSpaceDN w:val="0"/>
              <w:adjustRightInd w:val="0"/>
              <w:spacing w:line="226" w:lineRule="exact"/>
              <w:rPr>
                <w:noProof w:val="0"/>
                <w:sz w:val="20"/>
                <w:szCs w:val="20"/>
                <w:lang w:val="en-US"/>
              </w:rPr>
            </w:pPr>
            <w:r w:rsidRPr="007D1049">
              <w:rPr>
                <w:noProof w:val="0"/>
                <w:sz w:val="20"/>
                <w:szCs w:val="20"/>
                <w:lang w:val="en-US"/>
              </w:rPr>
              <w:t>Acidul Uric (Uric Acid) cu ambalaj special pentru A-25</w:t>
            </w:r>
          </w:p>
        </w:tc>
        <w:tc>
          <w:tcPr>
            <w:tcW w:w="851" w:type="dxa"/>
            <w:tcBorders>
              <w:top w:val="single" w:sz="6" w:space="0" w:color="auto"/>
              <w:left w:val="single" w:sz="6" w:space="0" w:color="auto"/>
              <w:bottom w:val="single" w:sz="6" w:space="0" w:color="auto"/>
              <w:right w:val="single" w:sz="6" w:space="0" w:color="auto"/>
            </w:tcBorders>
          </w:tcPr>
          <w:p w14:paraId="7ED54A74"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Mililitru</w:t>
            </w:r>
          </w:p>
        </w:tc>
        <w:tc>
          <w:tcPr>
            <w:tcW w:w="992" w:type="dxa"/>
            <w:tcBorders>
              <w:top w:val="single" w:sz="6" w:space="0" w:color="auto"/>
              <w:left w:val="single" w:sz="6" w:space="0" w:color="auto"/>
              <w:bottom w:val="single" w:sz="6" w:space="0" w:color="auto"/>
              <w:right w:val="single" w:sz="6" w:space="0" w:color="auto"/>
            </w:tcBorders>
          </w:tcPr>
          <w:p w14:paraId="57964DB5" w14:textId="77777777" w:rsidR="007D1049" w:rsidRPr="007D1049" w:rsidRDefault="007D1049" w:rsidP="007D1049">
            <w:pPr>
              <w:autoSpaceDE w:val="0"/>
              <w:autoSpaceDN w:val="0"/>
              <w:adjustRightInd w:val="0"/>
              <w:rPr>
                <w:noProof w:val="0"/>
                <w:sz w:val="20"/>
                <w:szCs w:val="20"/>
                <w:lang w:val="ru-RU" w:eastAsia="ru-RU"/>
              </w:rPr>
            </w:pPr>
            <w:r w:rsidRPr="007D1049">
              <w:rPr>
                <w:noProof w:val="0"/>
                <w:sz w:val="20"/>
                <w:szCs w:val="20"/>
                <w:lang w:val="en-US" w:eastAsia="ru-RU"/>
              </w:rPr>
              <w:t>500</w:t>
            </w:r>
            <w:r w:rsidRPr="007D1049">
              <w:rPr>
                <w:noProof w:val="0"/>
                <w:sz w:val="20"/>
                <w:szCs w:val="20"/>
                <w:lang w:val="ru-RU" w:eastAsia="ru-RU"/>
              </w:rPr>
              <w:t>.00</w:t>
            </w:r>
          </w:p>
        </w:tc>
        <w:tc>
          <w:tcPr>
            <w:tcW w:w="4820" w:type="dxa"/>
            <w:tcBorders>
              <w:top w:val="single" w:sz="6" w:space="0" w:color="auto"/>
              <w:left w:val="single" w:sz="6" w:space="0" w:color="auto"/>
              <w:bottom w:val="single" w:sz="6" w:space="0" w:color="auto"/>
              <w:right w:val="single" w:sz="6" w:space="0" w:color="auto"/>
            </w:tcBorders>
          </w:tcPr>
          <w:p w14:paraId="3C30057A"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"Ambalaj 10x50 ml, specific pentru</w:t>
            </w:r>
          </w:p>
          <w:p w14:paraId="194EE24E" w14:textId="77777777" w:rsidR="007D1049" w:rsidRPr="007D1049" w:rsidRDefault="007D1049" w:rsidP="007D1049">
            <w:pPr>
              <w:autoSpaceDE w:val="0"/>
              <w:autoSpaceDN w:val="0"/>
              <w:adjustRightInd w:val="0"/>
              <w:spacing w:line="226" w:lineRule="exact"/>
              <w:rPr>
                <w:noProof w:val="0"/>
                <w:sz w:val="20"/>
                <w:szCs w:val="20"/>
                <w:lang w:val="en-US"/>
              </w:rPr>
            </w:pPr>
            <w:r w:rsidRPr="007D1049">
              <w:rPr>
                <w:noProof w:val="0"/>
                <w:sz w:val="20"/>
                <w:szCs w:val="20"/>
                <w:lang w:val="en-US"/>
              </w:rPr>
              <w:t>A-25</w:t>
            </w:r>
          </w:p>
          <w:p w14:paraId="024C7AAB" w14:textId="77777777" w:rsidR="007D1049" w:rsidRPr="007D1049" w:rsidRDefault="007D1049" w:rsidP="007D1049">
            <w:pPr>
              <w:autoSpaceDE w:val="0"/>
              <w:autoSpaceDN w:val="0"/>
              <w:adjustRightInd w:val="0"/>
              <w:spacing w:line="226" w:lineRule="exact"/>
              <w:ind w:left="5" w:hanging="5"/>
              <w:rPr>
                <w:noProof w:val="0"/>
                <w:sz w:val="20"/>
                <w:szCs w:val="20"/>
                <w:lang w:val="en-US"/>
              </w:rPr>
            </w:pPr>
            <w:r w:rsidRPr="007D1049">
              <w:rPr>
                <w:noProof w:val="0"/>
                <w:sz w:val="20"/>
                <w:szCs w:val="20"/>
                <w:lang w:val="en-US"/>
              </w:rPr>
              <w:t>Metoda de determinare: Fotometrica fermentativa. Reagenti: Lichid Stabil, gata pentru folosire. Monoreagent Limita minima de detectie pentru set &lt; 4,2 mcmol/L Coeficientul de variatie intraserial &lt; 0,1 Coeficientul de variatie extraserial &lt; 0,15 Interferente: Acid ascorbinic pina la 1,7mmol/l Bilirubina pina la 0,7 mmol/l, Hemoglobina pina la 3,8 g/l Lipemie-trigliceride pina la 21 g/L Flacoane compatibele cu analizatorul biochimic automat A- 25</w:t>
            </w:r>
          </w:p>
          <w:p w14:paraId="4B0AABAA" w14:textId="77777777" w:rsidR="007D1049" w:rsidRPr="007D1049" w:rsidRDefault="007D1049" w:rsidP="007D1049">
            <w:pPr>
              <w:autoSpaceDE w:val="0"/>
              <w:autoSpaceDN w:val="0"/>
              <w:adjustRightInd w:val="0"/>
              <w:spacing w:line="226" w:lineRule="exact"/>
              <w:rPr>
                <w:noProof w:val="0"/>
                <w:sz w:val="20"/>
                <w:szCs w:val="20"/>
                <w:lang w:val="en-US"/>
              </w:rPr>
            </w:pPr>
            <w:r w:rsidRPr="007D1049">
              <w:rPr>
                <w:noProof w:val="0"/>
                <w:sz w:val="20"/>
                <w:szCs w:val="20"/>
                <w:lang w:val="en-US"/>
              </w:rPr>
              <w:t>Ambalaj securizat, marcat si etichetat de producator. Date de identitate (denumirea, numarul lotului, seria, termenii de valabilitate, conditiile de pastrare) ale produsului indicate pe ambalaj trebuie sa coincida in mod obligatoriu cu cele de pe etichetele componentelor incluse in set.Termenul de valabilitate indicat pe ambalaj de producator nu mai mic de 18 luni"</w:t>
            </w:r>
          </w:p>
        </w:tc>
        <w:tc>
          <w:tcPr>
            <w:tcW w:w="1417" w:type="dxa"/>
            <w:tcBorders>
              <w:top w:val="single" w:sz="6" w:space="0" w:color="auto"/>
              <w:left w:val="single" w:sz="6" w:space="0" w:color="auto"/>
              <w:bottom w:val="single" w:sz="6" w:space="0" w:color="auto"/>
              <w:right w:val="single" w:sz="6" w:space="0" w:color="auto"/>
            </w:tcBorders>
          </w:tcPr>
          <w:p w14:paraId="736885C7" w14:textId="77777777" w:rsidR="007D1049" w:rsidRPr="007D1049" w:rsidRDefault="007D1049" w:rsidP="007D1049">
            <w:pPr>
              <w:autoSpaceDE w:val="0"/>
              <w:autoSpaceDN w:val="0"/>
              <w:adjustRightInd w:val="0"/>
              <w:jc w:val="center"/>
              <w:rPr>
                <w:b/>
                <w:noProof w:val="0"/>
                <w:sz w:val="20"/>
                <w:szCs w:val="20"/>
                <w:lang w:val="en-US"/>
              </w:rPr>
            </w:pPr>
          </w:p>
        </w:tc>
      </w:tr>
      <w:tr w:rsidR="007D1049" w:rsidRPr="007D1049" w14:paraId="65EE3262" w14:textId="77777777" w:rsidTr="007D1049">
        <w:tc>
          <w:tcPr>
            <w:tcW w:w="559" w:type="dxa"/>
            <w:tcBorders>
              <w:top w:val="single" w:sz="6" w:space="0" w:color="auto"/>
              <w:left w:val="single" w:sz="6" w:space="0" w:color="auto"/>
              <w:bottom w:val="single" w:sz="6" w:space="0" w:color="auto"/>
              <w:right w:val="single" w:sz="6" w:space="0" w:color="auto"/>
            </w:tcBorders>
          </w:tcPr>
          <w:p w14:paraId="5674D862" w14:textId="77777777" w:rsidR="007D1049" w:rsidRPr="007D1049" w:rsidRDefault="007D1049" w:rsidP="007D1049">
            <w:pPr>
              <w:autoSpaceDE w:val="0"/>
              <w:autoSpaceDN w:val="0"/>
              <w:adjustRightInd w:val="0"/>
              <w:jc w:val="center"/>
              <w:rPr>
                <w:b/>
                <w:noProof w:val="0"/>
                <w:sz w:val="20"/>
                <w:szCs w:val="20"/>
                <w:lang w:val="ru-RU" w:eastAsia="ru-RU"/>
              </w:rPr>
            </w:pPr>
            <w:r w:rsidRPr="007D1049">
              <w:rPr>
                <w:b/>
                <w:noProof w:val="0"/>
                <w:sz w:val="20"/>
                <w:szCs w:val="20"/>
                <w:lang w:val="en-US" w:eastAsia="ru-RU"/>
              </w:rPr>
              <w:t>1.</w:t>
            </w:r>
            <w:r w:rsidRPr="007D1049">
              <w:rPr>
                <w:b/>
                <w:noProof w:val="0"/>
                <w:sz w:val="20"/>
                <w:szCs w:val="20"/>
                <w:lang w:val="ru-RU" w:eastAsia="ru-RU"/>
              </w:rPr>
              <w:t>13</w:t>
            </w:r>
          </w:p>
        </w:tc>
        <w:tc>
          <w:tcPr>
            <w:tcW w:w="426" w:type="dxa"/>
            <w:tcBorders>
              <w:top w:val="single" w:sz="6" w:space="0" w:color="auto"/>
              <w:left w:val="single" w:sz="6" w:space="0" w:color="auto"/>
              <w:bottom w:val="single" w:sz="6" w:space="0" w:color="auto"/>
              <w:right w:val="single" w:sz="6" w:space="0" w:color="auto"/>
            </w:tcBorders>
          </w:tcPr>
          <w:p w14:paraId="5B9E10CD" w14:textId="77777777" w:rsidR="007D1049" w:rsidRPr="007D1049" w:rsidRDefault="007D1049" w:rsidP="007D1049">
            <w:pPr>
              <w:autoSpaceDE w:val="0"/>
              <w:autoSpaceDN w:val="0"/>
              <w:adjustRightInd w:val="0"/>
              <w:jc w:val="center"/>
              <w:rPr>
                <w:noProof w:val="0"/>
                <w:sz w:val="20"/>
                <w:szCs w:val="20"/>
                <w:lang w:val="ru-RU" w:eastAsia="ru-RU"/>
              </w:rPr>
            </w:pPr>
          </w:p>
        </w:tc>
        <w:tc>
          <w:tcPr>
            <w:tcW w:w="1842" w:type="dxa"/>
            <w:tcBorders>
              <w:top w:val="single" w:sz="6" w:space="0" w:color="auto"/>
              <w:left w:val="single" w:sz="6" w:space="0" w:color="auto"/>
              <w:bottom w:val="single" w:sz="6" w:space="0" w:color="auto"/>
              <w:right w:val="single" w:sz="6" w:space="0" w:color="auto"/>
            </w:tcBorders>
          </w:tcPr>
          <w:p w14:paraId="59F76336" w14:textId="77777777" w:rsidR="007D1049" w:rsidRPr="007D1049" w:rsidRDefault="007D1049" w:rsidP="007D1049">
            <w:pPr>
              <w:autoSpaceDE w:val="0"/>
              <w:autoSpaceDN w:val="0"/>
              <w:adjustRightInd w:val="0"/>
              <w:spacing w:line="230" w:lineRule="exact"/>
              <w:ind w:firstLine="5"/>
              <w:rPr>
                <w:noProof w:val="0"/>
                <w:sz w:val="20"/>
                <w:szCs w:val="20"/>
                <w:lang w:val="en-US"/>
              </w:rPr>
            </w:pPr>
            <w:r w:rsidRPr="007D1049">
              <w:rPr>
                <w:noProof w:val="0"/>
                <w:sz w:val="20"/>
                <w:szCs w:val="20"/>
                <w:lang w:val="en-US"/>
              </w:rPr>
              <w:t>Cholesterol total (Cholesterol) cu ambalaj special pentru A 25</w:t>
            </w:r>
          </w:p>
        </w:tc>
        <w:tc>
          <w:tcPr>
            <w:tcW w:w="851" w:type="dxa"/>
            <w:tcBorders>
              <w:top w:val="single" w:sz="6" w:space="0" w:color="auto"/>
              <w:left w:val="single" w:sz="6" w:space="0" w:color="auto"/>
              <w:bottom w:val="single" w:sz="6" w:space="0" w:color="auto"/>
              <w:right w:val="single" w:sz="6" w:space="0" w:color="auto"/>
            </w:tcBorders>
          </w:tcPr>
          <w:p w14:paraId="02A5E730"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Mililitru</w:t>
            </w:r>
          </w:p>
        </w:tc>
        <w:tc>
          <w:tcPr>
            <w:tcW w:w="992" w:type="dxa"/>
            <w:tcBorders>
              <w:top w:val="single" w:sz="6" w:space="0" w:color="auto"/>
              <w:left w:val="single" w:sz="6" w:space="0" w:color="auto"/>
              <w:bottom w:val="single" w:sz="6" w:space="0" w:color="auto"/>
              <w:right w:val="single" w:sz="6" w:space="0" w:color="auto"/>
            </w:tcBorders>
          </w:tcPr>
          <w:p w14:paraId="31A2C460" w14:textId="77777777" w:rsidR="007D1049" w:rsidRPr="007D1049" w:rsidRDefault="007D1049" w:rsidP="007D1049">
            <w:pPr>
              <w:autoSpaceDE w:val="0"/>
              <w:autoSpaceDN w:val="0"/>
              <w:adjustRightInd w:val="0"/>
              <w:rPr>
                <w:noProof w:val="0"/>
                <w:sz w:val="20"/>
                <w:szCs w:val="20"/>
                <w:lang w:val="ru-RU" w:eastAsia="ru-RU"/>
              </w:rPr>
            </w:pPr>
            <w:r w:rsidRPr="007D1049">
              <w:rPr>
                <w:noProof w:val="0"/>
                <w:sz w:val="20"/>
                <w:szCs w:val="20"/>
                <w:lang w:val="en-US" w:eastAsia="ru-RU"/>
              </w:rPr>
              <w:t>500</w:t>
            </w:r>
            <w:r w:rsidRPr="007D1049">
              <w:rPr>
                <w:noProof w:val="0"/>
                <w:sz w:val="20"/>
                <w:szCs w:val="20"/>
                <w:lang w:val="ru-RU" w:eastAsia="ru-RU"/>
              </w:rPr>
              <w:t>.00</w:t>
            </w:r>
          </w:p>
        </w:tc>
        <w:tc>
          <w:tcPr>
            <w:tcW w:w="4820" w:type="dxa"/>
            <w:tcBorders>
              <w:top w:val="single" w:sz="6" w:space="0" w:color="auto"/>
              <w:left w:val="single" w:sz="6" w:space="0" w:color="auto"/>
              <w:bottom w:val="single" w:sz="6" w:space="0" w:color="auto"/>
              <w:right w:val="single" w:sz="6" w:space="0" w:color="auto"/>
            </w:tcBorders>
          </w:tcPr>
          <w:p w14:paraId="4C546999"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"Ambalaj 10x50 ml, specific pentru</w:t>
            </w:r>
          </w:p>
          <w:p w14:paraId="5D63F171" w14:textId="77777777" w:rsidR="007D1049" w:rsidRPr="007D1049" w:rsidRDefault="007D1049" w:rsidP="007D1049">
            <w:pPr>
              <w:autoSpaceDE w:val="0"/>
              <w:autoSpaceDN w:val="0"/>
              <w:adjustRightInd w:val="0"/>
              <w:spacing w:line="226" w:lineRule="exact"/>
              <w:rPr>
                <w:noProof w:val="0"/>
                <w:sz w:val="20"/>
                <w:szCs w:val="20"/>
                <w:lang w:val="en-US"/>
              </w:rPr>
            </w:pPr>
            <w:r w:rsidRPr="007D1049">
              <w:rPr>
                <w:noProof w:val="0"/>
                <w:sz w:val="20"/>
                <w:szCs w:val="20"/>
                <w:lang w:val="en-US"/>
              </w:rPr>
              <w:t>A-25</w:t>
            </w:r>
          </w:p>
          <w:p w14:paraId="5E32543D" w14:textId="77777777" w:rsidR="007D1049" w:rsidRPr="007D1049" w:rsidRDefault="007D1049" w:rsidP="007D1049">
            <w:pPr>
              <w:autoSpaceDE w:val="0"/>
              <w:autoSpaceDN w:val="0"/>
              <w:adjustRightInd w:val="0"/>
              <w:spacing w:line="226" w:lineRule="exact"/>
              <w:ind w:left="5" w:hanging="5"/>
              <w:rPr>
                <w:noProof w:val="0"/>
                <w:sz w:val="20"/>
                <w:szCs w:val="20"/>
                <w:lang w:val="en-US"/>
              </w:rPr>
            </w:pPr>
            <w:r w:rsidRPr="007D1049">
              <w:rPr>
                <w:noProof w:val="0"/>
                <w:sz w:val="20"/>
                <w:szCs w:val="20"/>
                <w:lang w:val="en-US"/>
              </w:rPr>
              <w:t>Metoda de determinare: Fotometrica CHOD-PAP Reagenti: Lichid Stabil, gata pentru folosire. Monoreagent.</w:t>
            </w:r>
          </w:p>
          <w:p w14:paraId="4BD6A058" w14:textId="77777777" w:rsidR="007D1049" w:rsidRPr="007D1049" w:rsidRDefault="007D1049" w:rsidP="007D1049">
            <w:pPr>
              <w:autoSpaceDE w:val="0"/>
              <w:autoSpaceDN w:val="0"/>
              <w:adjustRightInd w:val="0"/>
              <w:spacing w:line="226" w:lineRule="exact"/>
              <w:ind w:left="5" w:hanging="5"/>
              <w:rPr>
                <w:noProof w:val="0"/>
                <w:sz w:val="20"/>
                <w:szCs w:val="20"/>
                <w:lang w:val="en-US"/>
              </w:rPr>
            </w:pPr>
            <w:r w:rsidRPr="007D1049">
              <w:rPr>
                <w:noProof w:val="0"/>
                <w:sz w:val="20"/>
                <w:szCs w:val="20"/>
                <w:lang w:val="en-US"/>
              </w:rPr>
              <w:t>Limita minima de detectie pentru set &lt; 0,08 U/L Coeficientul de variatie intraserial &lt; 2,0</w:t>
            </w:r>
          </w:p>
          <w:p w14:paraId="03D2374D" w14:textId="77777777" w:rsidR="007D1049" w:rsidRPr="007D1049" w:rsidRDefault="007D1049" w:rsidP="007D1049">
            <w:pPr>
              <w:autoSpaceDE w:val="0"/>
              <w:autoSpaceDN w:val="0"/>
              <w:adjustRightInd w:val="0"/>
              <w:spacing w:line="230" w:lineRule="exact"/>
              <w:ind w:left="206"/>
              <w:rPr>
                <w:noProof w:val="0"/>
                <w:sz w:val="20"/>
                <w:szCs w:val="20"/>
                <w:lang w:val="en-US"/>
              </w:rPr>
            </w:pPr>
            <w:r w:rsidRPr="007D1049">
              <w:rPr>
                <w:noProof w:val="0"/>
                <w:sz w:val="20"/>
                <w:szCs w:val="20"/>
                <w:lang w:val="en-US"/>
              </w:rPr>
              <w:t>extraserial &lt; 2.5 Interferente: Acid ascorbinic pina la 1,7mmol/l</w:t>
            </w:r>
          </w:p>
          <w:p w14:paraId="32A02498" w14:textId="77777777" w:rsidR="007D1049" w:rsidRPr="007D1049" w:rsidRDefault="007D1049" w:rsidP="007D1049">
            <w:pPr>
              <w:autoSpaceDE w:val="0"/>
              <w:autoSpaceDN w:val="0"/>
              <w:adjustRightInd w:val="0"/>
              <w:spacing w:line="230" w:lineRule="exact"/>
              <w:ind w:left="206"/>
              <w:rPr>
                <w:noProof w:val="0"/>
                <w:sz w:val="20"/>
                <w:szCs w:val="20"/>
                <w:lang w:val="en-US"/>
              </w:rPr>
            </w:pPr>
            <w:r w:rsidRPr="007D1049">
              <w:rPr>
                <w:noProof w:val="0"/>
                <w:sz w:val="20"/>
                <w:szCs w:val="20"/>
                <w:lang w:val="en-US"/>
              </w:rPr>
              <w:t>Coeficientul de variatie Bilirubina pina la 0,7 mmol/l, Hemoglobina pina la 3,8 g/l Lipemie-trigliceride</w:t>
            </w:r>
          </w:p>
          <w:p w14:paraId="44A8A7B8" w14:textId="77777777" w:rsidR="007D1049" w:rsidRPr="007D1049" w:rsidRDefault="007D1049" w:rsidP="007D1049">
            <w:pPr>
              <w:autoSpaceDE w:val="0"/>
              <w:autoSpaceDN w:val="0"/>
              <w:adjustRightInd w:val="0"/>
              <w:spacing w:line="230" w:lineRule="exact"/>
              <w:ind w:left="206"/>
              <w:rPr>
                <w:noProof w:val="0"/>
                <w:sz w:val="20"/>
                <w:szCs w:val="20"/>
                <w:lang w:val="en-US"/>
              </w:rPr>
            </w:pPr>
            <w:r w:rsidRPr="007D1049">
              <w:rPr>
                <w:noProof w:val="0"/>
                <w:sz w:val="20"/>
                <w:szCs w:val="20"/>
                <w:lang w:val="en-US"/>
              </w:rPr>
              <w:t>Ambalaj securizat, marcat si etichetat de producator. Date de identitate (denumirea, numarul lotului, seria, termenii de valabilitate, conditiile de pastrare) ale produsului indicate pe ambalaj</w:t>
            </w:r>
          </w:p>
          <w:p w14:paraId="15372925" w14:textId="77777777" w:rsidR="007D1049" w:rsidRPr="007D1049" w:rsidRDefault="007D1049" w:rsidP="007D1049">
            <w:pPr>
              <w:autoSpaceDE w:val="0"/>
              <w:autoSpaceDN w:val="0"/>
              <w:adjustRightInd w:val="0"/>
              <w:spacing w:line="230" w:lineRule="exact"/>
              <w:ind w:left="206"/>
              <w:rPr>
                <w:noProof w:val="0"/>
                <w:sz w:val="20"/>
                <w:szCs w:val="20"/>
                <w:lang w:val="en-US"/>
              </w:rPr>
            </w:pPr>
            <w:r w:rsidRPr="007D1049">
              <w:rPr>
                <w:noProof w:val="0"/>
                <w:sz w:val="20"/>
                <w:szCs w:val="20"/>
                <w:lang w:val="en-US"/>
              </w:rPr>
              <w:t>trebuie sa coincida in mod obligatoriu cu cele de pe etichetele</w:t>
            </w:r>
          </w:p>
          <w:p w14:paraId="0032281E" w14:textId="77777777" w:rsidR="007D1049" w:rsidRPr="007D1049" w:rsidRDefault="007D1049" w:rsidP="007D1049">
            <w:pPr>
              <w:autoSpaceDE w:val="0"/>
              <w:autoSpaceDN w:val="0"/>
              <w:adjustRightInd w:val="0"/>
              <w:spacing w:line="230" w:lineRule="exact"/>
              <w:ind w:left="206"/>
              <w:rPr>
                <w:noProof w:val="0"/>
                <w:sz w:val="20"/>
                <w:szCs w:val="20"/>
                <w:lang w:val="en-US"/>
              </w:rPr>
            </w:pPr>
            <w:r w:rsidRPr="007D1049">
              <w:rPr>
                <w:noProof w:val="0"/>
                <w:sz w:val="20"/>
                <w:szCs w:val="20"/>
                <w:lang w:val="en-US"/>
              </w:rPr>
              <w:t>componentelor incluse in set.Termenul de valabilitate indicat</w:t>
            </w:r>
          </w:p>
          <w:p w14:paraId="1F39B8CE" w14:textId="77777777" w:rsidR="007D1049" w:rsidRPr="007D1049" w:rsidRDefault="007D1049" w:rsidP="007D1049">
            <w:pPr>
              <w:autoSpaceDE w:val="0"/>
              <w:autoSpaceDN w:val="0"/>
              <w:adjustRightInd w:val="0"/>
              <w:spacing w:line="226" w:lineRule="exact"/>
              <w:rPr>
                <w:noProof w:val="0"/>
                <w:sz w:val="20"/>
                <w:szCs w:val="20"/>
                <w:lang w:val="en-US"/>
              </w:rPr>
            </w:pPr>
            <w:r w:rsidRPr="007D1049">
              <w:rPr>
                <w:noProof w:val="0"/>
                <w:sz w:val="20"/>
                <w:szCs w:val="20"/>
                <w:lang w:val="en-US"/>
              </w:rPr>
              <w:t>pe ambalaj de producator nu mai mic de 18 luni"</w:t>
            </w:r>
          </w:p>
          <w:p w14:paraId="04736945" w14:textId="77777777" w:rsidR="007D1049" w:rsidRPr="007D1049" w:rsidRDefault="007D1049" w:rsidP="007D1049">
            <w:pPr>
              <w:autoSpaceDE w:val="0"/>
              <w:autoSpaceDN w:val="0"/>
              <w:adjustRightInd w:val="0"/>
              <w:spacing w:line="226" w:lineRule="exact"/>
              <w:ind w:left="5" w:hanging="5"/>
              <w:rPr>
                <w:noProof w:val="0"/>
                <w:sz w:val="20"/>
                <w:szCs w:val="20"/>
                <w:lang w:val="en-US"/>
              </w:rPr>
            </w:pPr>
          </w:p>
        </w:tc>
        <w:tc>
          <w:tcPr>
            <w:tcW w:w="1417" w:type="dxa"/>
            <w:tcBorders>
              <w:top w:val="single" w:sz="6" w:space="0" w:color="auto"/>
              <w:left w:val="single" w:sz="6" w:space="0" w:color="auto"/>
              <w:bottom w:val="single" w:sz="6" w:space="0" w:color="auto"/>
              <w:right w:val="single" w:sz="6" w:space="0" w:color="auto"/>
            </w:tcBorders>
          </w:tcPr>
          <w:p w14:paraId="5A9A20EE" w14:textId="77777777" w:rsidR="007D1049" w:rsidRPr="007D1049" w:rsidRDefault="007D1049" w:rsidP="007D1049">
            <w:pPr>
              <w:autoSpaceDE w:val="0"/>
              <w:autoSpaceDN w:val="0"/>
              <w:adjustRightInd w:val="0"/>
              <w:jc w:val="center"/>
              <w:rPr>
                <w:b/>
                <w:noProof w:val="0"/>
                <w:sz w:val="20"/>
                <w:szCs w:val="20"/>
                <w:lang w:val="en-US"/>
              </w:rPr>
            </w:pPr>
          </w:p>
        </w:tc>
      </w:tr>
      <w:tr w:rsidR="007D1049" w:rsidRPr="007D1049" w14:paraId="0AF7B134" w14:textId="77777777" w:rsidTr="007D1049">
        <w:trPr>
          <w:trHeight w:val="815"/>
        </w:trPr>
        <w:tc>
          <w:tcPr>
            <w:tcW w:w="559" w:type="dxa"/>
            <w:tcBorders>
              <w:top w:val="single" w:sz="6" w:space="0" w:color="auto"/>
              <w:left w:val="single" w:sz="6" w:space="0" w:color="auto"/>
              <w:bottom w:val="single" w:sz="6" w:space="0" w:color="auto"/>
              <w:right w:val="single" w:sz="6" w:space="0" w:color="auto"/>
            </w:tcBorders>
          </w:tcPr>
          <w:p w14:paraId="7E0FD754" w14:textId="77777777" w:rsidR="007D1049" w:rsidRPr="007D1049" w:rsidRDefault="007D1049" w:rsidP="007D1049">
            <w:pPr>
              <w:autoSpaceDE w:val="0"/>
              <w:autoSpaceDN w:val="0"/>
              <w:adjustRightInd w:val="0"/>
              <w:spacing w:before="182"/>
              <w:jc w:val="center"/>
              <w:rPr>
                <w:b/>
                <w:noProof w:val="0"/>
                <w:sz w:val="20"/>
                <w:szCs w:val="20"/>
                <w:lang w:val="en-US" w:eastAsia="ru-RU"/>
              </w:rPr>
            </w:pPr>
            <w:r w:rsidRPr="007D1049">
              <w:rPr>
                <w:b/>
                <w:noProof w:val="0"/>
                <w:sz w:val="20"/>
                <w:szCs w:val="20"/>
                <w:lang w:val="en-US" w:eastAsia="ru-RU"/>
              </w:rPr>
              <w:lastRenderedPageBreak/>
              <w:t xml:space="preserve">1.14    </w:t>
            </w:r>
          </w:p>
        </w:tc>
        <w:tc>
          <w:tcPr>
            <w:tcW w:w="426" w:type="dxa"/>
            <w:tcBorders>
              <w:top w:val="single" w:sz="6" w:space="0" w:color="auto"/>
              <w:left w:val="single" w:sz="6" w:space="0" w:color="auto"/>
              <w:bottom w:val="single" w:sz="6" w:space="0" w:color="auto"/>
              <w:right w:val="single" w:sz="6" w:space="0" w:color="auto"/>
            </w:tcBorders>
          </w:tcPr>
          <w:p w14:paraId="40C4A9C7" w14:textId="77777777" w:rsidR="007D1049" w:rsidRPr="007D1049" w:rsidRDefault="007D1049" w:rsidP="007D1049">
            <w:pPr>
              <w:autoSpaceDE w:val="0"/>
              <w:autoSpaceDN w:val="0"/>
              <w:adjustRightInd w:val="0"/>
              <w:spacing w:before="182"/>
              <w:jc w:val="center"/>
              <w:rPr>
                <w:noProof w:val="0"/>
                <w:sz w:val="20"/>
                <w:szCs w:val="20"/>
                <w:lang w:val="en-US" w:eastAsia="ru-RU"/>
              </w:rPr>
            </w:pPr>
          </w:p>
          <w:p w14:paraId="53B1FF4C" w14:textId="77777777" w:rsidR="007D1049" w:rsidRPr="007D1049" w:rsidRDefault="007D1049" w:rsidP="007D1049">
            <w:pPr>
              <w:autoSpaceDE w:val="0"/>
              <w:autoSpaceDN w:val="0"/>
              <w:adjustRightInd w:val="0"/>
              <w:spacing w:before="120"/>
              <w:jc w:val="center"/>
              <w:rPr>
                <w:noProof w:val="0"/>
                <w:sz w:val="20"/>
                <w:szCs w:val="20"/>
                <w:lang w:val="en-US" w:eastAsia="ru-RU"/>
              </w:rPr>
            </w:pPr>
          </w:p>
        </w:tc>
        <w:tc>
          <w:tcPr>
            <w:tcW w:w="1842" w:type="dxa"/>
            <w:tcBorders>
              <w:top w:val="single" w:sz="6" w:space="0" w:color="auto"/>
              <w:left w:val="single" w:sz="6" w:space="0" w:color="auto"/>
              <w:bottom w:val="single" w:sz="6" w:space="0" w:color="auto"/>
              <w:right w:val="single" w:sz="6" w:space="0" w:color="auto"/>
            </w:tcBorders>
            <w:vAlign w:val="center"/>
          </w:tcPr>
          <w:p w14:paraId="6E9BF5CD" w14:textId="77777777" w:rsidR="007D1049" w:rsidRPr="007D1049" w:rsidRDefault="007D1049" w:rsidP="007D1049">
            <w:pPr>
              <w:autoSpaceDE w:val="0"/>
              <w:autoSpaceDN w:val="0"/>
              <w:adjustRightInd w:val="0"/>
              <w:rPr>
                <w:noProof w:val="0"/>
                <w:sz w:val="20"/>
                <w:szCs w:val="20"/>
                <w:lang w:val="en-US" w:eastAsia="ru-RU"/>
              </w:rPr>
            </w:pPr>
            <w:r w:rsidRPr="007D1049">
              <w:rPr>
                <w:noProof w:val="0"/>
                <w:sz w:val="20"/>
                <w:szCs w:val="20"/>
                <w:lang w:val="en-US" w:eastAsia="ru-RU"/>
              </w:rPr>
              <w:t>MultiCalibrator</w:t>
            </w:r>
          </w:p>
          <w:p w14:paraId="7031A897" w14:textId="77777777" w:rsidR="007D1049" w:rsidRPr="007D1049" w:rsidRDefault="007D1049" w:rsidP="007D1049">
            <w:pPr>
              <w:autoSpaceDE w:val="0"/>
              <w:autoSpaceDN w:val="0"/>
              <w:adjustRightInd w:val="0"/>
              <w:jc w:val="center"/>
              <w:rPr>
                <w:noProof w:val="0"/>
                <w:sz w:val="20"/>
                <w:szCs w:val="20"/>
                <w:lang w:val="en-US" w:eastAsia="ru-RU"/>
              </w:rPr>
            </w:pPr>
            <w:r w:rsidRPr="007D1049">
              <w:rPr>
                <w:noProof w:val="0"/>
                <w:sz w:val="20"/>
                <w:szCs w:val="20"/>
                <w:lang w:val="en-US" w:eastAsia="ru-RU"/>
              </w:rPr>
              <w:br w:type="column"/>
            </w:r>
          </w:p>
          <w:p w14:paraId="3C1D9115" w14:textId="77777777" w:rsidR="007D1049" w:rsidRPr="007D1049" w:rsidRDefault="007D1049" w:rsidP="007D1049">
            <w:pPr>
              <w:autoSpaceDE w:val="0"/>
              <w:autoSpaceDN w:val="0"/>
              <w:adjustRightInd w:val="0"/>
              <w:spacing w:before="187" w:line="226" w:lineRule="exact"/>
              <w:jc w:val="center"/>
              <w:rPr>
                <w:noProof w:val="0"/>
                <w:sz w:val="20"/>
                <w:szCs w:val="20"/>
                <w:lang w:val="en-US"/>
              </w:rPr>
            </w:pPr>
            <w:r w:rsidRPr="007D1049">
              <w:rPr>
                <w:noProof w:val="0"/>
                <w:sz w:val="20"/>
                <w:szCs w:val="20"/>
                <w:lang w:val="en-US" w:eastAsia="ru-RU"/>
              </w:rPr>
              <w:br w:type="column"/>
            </w:r>
          </w:p>
        </w:tc>
        <w:tc>
          <w:tcPr>
            <w:tcW w:w="851" w:type="dxa"/>
            <w:tcBorders>
              <w:top w:val="single" w:sz="6" w:space="0" w:color="auto"/>
              <w:left w:val="single" w:sz="6" w:space="0" w:color="auto"/>
              <w:bottom w:val="single" w:sz="6" w:space="0" w:color="auto"/>
              <w:right w:val="single" w:sz="6" w:space="0" w:color="auto"/>
            </w:tcBorders>
          </w:tcPr>
          <w:p w14:paraId="55539F94" w14:textId="77777777" w:rsidR="007D1049" w:rsidRPr="007D1049" w:rsidRDefault="007D1049" w:rsidP="007D1049">
            <w:pPr>
              <w:autoSpaceDE w:val="0"/>
              <w:autoSpaceDN w:val="0"/>
              <w:adjustRightInd w:val="0"/>
              <w:spacing w:line="230" w:lineRule="exact"/>
              <w:jc w:val="center"/>
              <w:rPr>
                <w:b/>
                <w:bCs/>
                <w:noProof w:val="0"/>
                <w:sz w:val="20"/>
                <w:szCs w:val="20"/>
                <w:lang w:val="en-US"/>
              </w:rPr>
            </w:pPr>
            <w:r w:rsidRPr="007D1049">
              <w:rPr>
                <w:noProof w:val="0"/>
                <w:sz w:val="20"/>
                <w:szCs w:val="20"/>
                <w:lang w:val="en-US"/>
              </w:rPr>
              <w:t>Mililitru</w:t>
            </w:r>
          </w:p>
        </w:tc>
        <w:tc>
          <w:tcPr>
            <w:tcW w:w="992" w:type="dxa"/>
            <w:tcBorders>
              <w:top w:val="single" w:sz="6" w:space="0" w:color="auto"/>
              <w:left w:val="single" w:sz="6" w:space="0" w:color="auto"/>
              <w:bottom w:val="single" w:sz="6" w:space="0" w:color="auto"/>
              <w:right w:val="single" w:sz="6" w:space="0" w:color="auto"/>
            </w:tcBorders>
          </w:tcPr>
          <w:p w14:paraId="041DDF83" w14:textId="77777777" w:rsidR="007D1049" w:rsidRPr="007D1049" w:rsidRDefault="007D1049" w:rsidP="007D1049">
            <w:pPr>
              <w:widowControl w:val="0"/>
              <w:autoSpaceDE w:val="0"/>
              <w:autoSpaceDN w:val="0"/>
              <w:adjustRightInd w:val="0"/>
              <w:jc w:val="center"/>
              <w:rPr>
                <w:noProof w:val="0"/>
                <w:sz w:val="20"/>
                <w:szCs w:val="20"/>
                <w:lang w:val="en-US"/>
              </w:rPr>
            </w:pPr>
            <w:r w:rsidRPr="007D1049">
              <w:rPr>
                <w:noProof w:val="0"/>
                <w:sz w:val="20"/>
                <w:szCs w:val="20"/>
                <w:lang w:val="en-US"/>
              </w:rPr>
              <w:t>120.00</w:t>
            </w:r>
          </w:p>
        </w:tc>
        <w:tc>
          <w:tcPr>
            <w:tcW w:w="4820" w:type="dxa"/>
            <w:tcBorders>
              <w:top w:val="single" w:sz="6" w:space="0" w:color="auto"/>
              <w:left w:val="single" w:sz="6" w:space="0" w:color="auto"/>
              <w:bottom w:val="single" w:sz="6" w:space="0" w:color="auto"/>
              <w:right w:val="single" w:sz="6" w:space="0" w:color="auto"/>
            </w:tcBorders>
          </w:tcPr>
          <w:p w14:paraId="091469E7" w14:textId="77777777" w:rsidR="007D1049" w:rsidRPr="007D1049" w:rsidRDefault="007D1049" w:rsidP="007D1049">
            <w:pPr>
              <w:tabs>
                <w:tab w:val="left" w:leader="dot" w:pos="2093"/>
              </w:tabs>
              <w:autoSpaceDE w:val="0"/>
              <w:autoSpaceDN w:val="0"/>
              <w:adjustRightInd w:val="0"/>
              <w:spacing w:before="5" w:line="226" w:lineRule="exact"/>
              <w:rPr>
                <w:noProof w:val="0"/>
                <w:sz w:val="20"/>
                <w:szCs w:val="20"/>
                <w:lang w:val="en-US"/>
              </w:rPr>
            </w:pPr>
            <w:r w:rsidRPr="007D1049">
              <w:rPr>
                <w:noProof w:val="0"/>
                <w:sz w:val="20"/>
                <w:szCs w:val="20"/>
                <w:lang w:val="en-US"/>
              </w:rPr>
              <w:t>25ml/set "Flacoane cu volum 5 ml.</w:t>
            </w:r>
            <w:r w:rsidRPr="007D1049">
              <w:rPr>
                <w:noProof w:val="0"/>
                <w:sz w:val="20"/>
                <w:szCs w:val="20"/>
                <w:lang w:val="en-US"/>
              </w:rPr>
              <w:br/>
              <w:t>Ser uman cu 40 de parametri (</w:t>
            </w:r>
            <w:r w:rsidRPr="007D1049">
              <w:rPr>
                <w:noProof w:val="0"/>
                <w:sz w:val="20"/>
                <w:szCs w:val="20"/>
                <w:lang w:val="en-US"/>
              </w:rPr>
              <w:br/>
              <w:t>include ) : Alfa-Amilaza (alfa-</w:t>
            </w:r>
            <w:r w:rsidRPr="007D1049">
              <w:rPr>
                <w:noProof w:val="0"/>
                <w:sz w:val="20"/>
                <w:szCs w:val="20"/>
                <w:lang w:val="en-US"/>
              </w:rPr>
              <w:br/>
              <w:t>Amilase) CNP-G3</w:t>
            </w:r>
            <w:r w:rsidRPr="007D1049">
              <w:rPr>
                <w:noProof w:val="0"/>
                <w:sz w:val="20"/>
                <w:szCs w:val="20"/>
                <w:lang w:val="en-US"/>
              </w:rPr>
              <w:br/>
              <w:t>Bilirubin Direct - m.d. Iendrasec</w:t>
            </w:r>
            <w:r w:rsidRPr="007D1049">
              <w:rPr>
                <w:noProof w:val="0"/>
                <w:sz w:val="20"/>
                <w:szCs w:val="20"/>
                <w:lang w:val="en-US"/>
              </w:rPr>
              <w:br/>
              <w:t>Bilirubin Total - m.d. Iendrasec</w:t>
            </w:r>
            <w:r w:rsidRPr="007D1049">
              <w:rPr>
                <w:noProof w:val="0"/>
                <w:sz w:val="20"/>
                <w:szCs w:val="20"/>
                <w:lang w:val="en-US"/>
              </w:rPr>
              <w:br/>
              <w:t>Calciu - m.d. Arsenazo III,</w:t>
            </w:r>
            <w:r w:rsidRPr="007D1049">
              <w:rPr>
                <w:noProof w:val="0"/>
                <w:sz w:val="20"/>
                <w:szCs w:val="20"/>
                <w:lang w:val="en-US"/>
              </w:rPr>
              <w:br/>
              <w:t>Iron - m.d. Ferrozine</w:t>
            </w:r>
            <w:r w:rsidRPr="007D1049">
              <w:rPr>
                <w:noProof w:val="0"/>
                <w:sz w:val="20"/>
                <w:szCs w:val="20"/>
                <w:lang w:val="en-US"/>
              </w:rPr>
              <w:tab/>
              <w:t>"</w:t>
            </w:r>
          </w:p>
        </w:tc>
        <w:tc>
          <w:tcPr>
            <w:tcW w:w="1417" w:type="dxa"/>
            <w:tcBorders>
              <w:top w:val="single" w:sz="6" w:space="0" w:color="auto"/>
              <w:left w:val="single" w:sz="6" w:space="0" w:color="auto"/>
              <w:bottom w:val="single" w:sz="6" w:space="0" w:color="auto"/>
              <w:right w:val="single" w:sz="6" w:space="0" w:color="auto"/>
            </w:tcBorders>
          </w:tcPr>
          <w:p w14:paraId="6F2F7711" w14:textId="77777777" w:rsidR="007D1049" w:rsidRPr="007D1049" w:rsidRDefault="007D1049" w:rsidP="007D1049">
            <w:pPr>
              <w:tabs>
                <w:tab w:val="left" w:leader="dot" w:pos="2093"/>
              </w:tabs>
              <w:autoSpaceDE w:val="0"/>
              <w:autoSpaceDN w:val="0"/>
              <w:adjustRightInd w:val="0"/>
              <w:spacing w:before="5" w:line="226" w:lineRule="exact"/>
              <w:jc w:val="center"/>
              <w:rPr>
                <w:b/>
                <w:noProof w:val="0"/>
                <w:sz w:val="20"/>
                <w:szCs w:val="20"/>
                <w:lang w:val="en-US"/>
              </w:rPr>
            </w:pPr>
          </w:p>
        </w:tc>
      </w:tr>
      <w:tr w:rsidR="007D1049" w:rsidRPr="007D1049" w14:paraId="1E32A7B0" w14:textId="77777777" w:rsidTr="007D1049">
        <w:tc>
          <w:tcPr>
            <w:tcW w:w="559" w:type="dxa"/>
            <w:tcBorders>
              <w:top w:val="single" w:sz="6" w:space="0" w:color="auto"/>
              <w:left w:val="single" w:sz="6" w:space="0" w:color="auto"/>
              <w:bottom w:val="single" w:sz="6" w:space="0" w:color="auto"/>
              <w:right w:val="single" w:sz="6" w:space="0" w:color="auto"/>
            </w:tcBorders>
          </w:tcPr>
          <w:p w14:paraId="5B55CC44" w14:textId="77777777" w:rsidR="007D1049" w:rsidRPr="007D1049" w:rsidRDefault="007D1049" w:rsidP="007D1049">
            <w:pPr>
              <w:autoSpaceDE w:val="0"/>
              <w:autoSpaceDN w:val="0"/>
              <w:adjustRightInd w:val="0"/>
              <w:jc w:val="center"/>
              <w:rPr>
                <w:b/>
                <w:noProof w:val="0"/>
                <w:sz w:val="20"/>
                <w:szCs w:val="20"/>
                <w:lang w:val="en-US" w:eastAsia="ru-RU"/>
              </w:rPr>
            </w:pPr>
            <w:r w:rsidRPr="007D1049">
              <w:rPr>
                <w:b/>
                <w:noProof w:val="0"/>
                <w:sz w:val="20"/>
                <w:szCs w:val="20"/>
                <w:lang w:val="en-US" w:eastAsia="ru-RU"/>
              </w:rPr>
              <w:t>1.15</w:t>
            </w:r>
          </w:p>
          <w:p w14:paraId="058A2546" w14:textId="77777777" w:rsidR="007D1049" w:rsidRPr="007D1049" w:rsidRDefault="007D1049" w:rsidP="007D1049">
            <w:pPr>
              <w:autoSpaceDE w:val="0"/>
              <w:autoSpaceDN w:val="0"/>
              <w:adjustRightInd w:val="0"/>
              <w:spacing w:before="182"/>
              <w:jc w:val="center"/>
              <w:rPr>
                <w:b/>
                <w:noProof w:val="0"/>
                <w:sz w:val="20"/>
                <w:szCs w:val="20"/>
                <w:lang w:val="en-US" w:eastAsia="ru-RU"/>
              </w:rPr>
            </w:pPr>
          </w:p>
        </w:tc>
        <w:tc>
          <w:tcPr>
            <w:tcW w:w="426" w:type="dxa"/>
            <w:tcBorders>
              <w:top w:val="single" w:sz="6" w:space="0" w:color="auto"/>
              <w:left w:val="single" w:sz="6" w:space="0" w:color="auto"/>
              <w:bottom w:val="single" w:sz="6" w:space="0" w:color="auto"/>
              <w:right w:val="single" w:sz="6" w:space="0" w:color="auto"/>
            </w:tcBorders>
          </w:tcPr>
          <w:p w14:paraId="1FC4965E" w14:textId="77777777" w:rsidR="007D1049" w:rsidRPr="007D1049" w:rsidRDefault="007D1049" w:rsidP="007D1049">
            <w:pPr>
              <w:autoSpaceDE w:val="0"/>
              <w:autoSpaceDN w:val="0"/>
              <w:adjustRightInd w:val="0"/>
              <w:spacing w:before="182"/>
              <w:jc w:val="both"/>
              <w:rPr>
                <w:noProof w:val="0"/>
                <w:sz w:val="20"/>
                <w:szCs w:val="20"/>
                <w:lang w:val="en-US" w:eastAsia="ru-RU"/>
              </w:rPr>
            </w:pPr>
            <w:r w:rsidRPr="007D1049">
              <w:rPr>
                <w:noProof w:val="0"/>
                <w:sz w:val="20"/>
                <w:szCs w:val="20"/>
                <w:lang w:val="en-US" w:eastAsia="ru-RU"/>
              </w:rPr>
              <w:br w:type="column"/>
            </w:r>
          </w:p>
        </w:tc>
        <w:tc>
          <w:tcPr>
            <w:tcW w:w="1842" w:type="dxa"/>
            <w:tcBorders>
              <w:top w:val="single" w:sz="6" w:space="0" w:color="auto"/>
              <w:left w:val="single" w:sz="6" w:space="0" w:color="auto"/>
              <w:bottom w:val="single" w:sz="6" w:space="0" w:color="auto"/>
              <w:right w:val="single" w:sz="6" w:space="0" w:color="auto"/>
            </w:tcBorders>
          </w:tcPr>
          <w:p w14:paraId="53C966DE" w14:textId="77777777" w:rsidR="007D1049" w:rsidRPr="007D1049" w:rsidRDefault="007D1049" w:rsidP="007D1049">
            <w:pPr>
              <w:autoSpaceDE w:val="0"/>
              <w:autoSpaceDN w:val="0"/>
              <w:adjustRightInd w:val="0"/>
              <w:jc w:val="both"/>
              <w:rPr>
                <w:noProof w:val="0"/>
                <w:sz w:val="20"/>
                <w:szCs w:val="20"/>
                <w:lang w:val="en-US"/>
              </w:rPr>
            </w:pPr>
            <w:r w:rsidRPr="007D1049">
              <w:rPr>
                <w:noProof w:val="0"/>
                <w:sz w:val="20"/>
                <w:szCs w:val="20"/>
                <w:lang w:val="en-US"/>
              </w:rPr>
              <w:t>MultiControl ser normal</w:t>
            </w:r>
          </w:p>
          <w:p w14:paraId="707C40DE" w14:textId="77777777" w:rsidR="007D1049" w:rsidRPr="007D1049" w:rsidRDefault="007D1049" w:rsidP="007D1049">
            <w:pPr>
              <w:autoSpaceDE w:val="0"/>
              <w:autoSpaceDN w:val="0"/>
              <w:adjustRightInd w:val="0"/>
              <w:spacing w:before="187" w:line="226" w:lineRule="exact"/>
              <w:jc w:val="both"/>
              <w:rPr>
                <w:noProof w:val="0"/>
                <w:sz w:val="20"/>
                <w:szCs w:val="20"/>
                <w:lang w:val="en-US"/>
              </w:rPr>
            </w:pPr>
            <w:r w:rsidRPr="007D1049">
              <w:rPr>
                <w:noProof w:val="0"/>
                <w:sz w:val="20"/>
                <w:szCs w:val="20"/>
                <w:lang w:val="en-US"/>
              </w:rPr>
              <w:br w:type="column"/>
            </w:r>
          </w:p>
        </w:tc>
        <w:tc>
          <w:tcPr>
            <w:tcW w:w="851" w:type="dxa"/>
            <w:tcBorders>
              <w:top w:val="single" w:sz="6" w:space="0" w:color="auto"/>
              <w:left w:val="single" w:sz="6" w:space="0" w:color="auto"/>
              <w:bottom w:val="single" w:sz="6" w:space="0" w:color="auto"/>
              <w:right w:val="single" w:sz="6" w:space="0" w:color="auto"/>
            </w:tcBorders>
          </w:tcPr>
          <w:p w14:paraId="69D165E7" w14:textId="77777777" w:rsidR="007D1049" w:rsidRPr="007D1049" w:rsidRDefault="007D1049" w:rsidP="007D1049">
            <w:pPr>
              <w:autoSpaceDE w:val="0"/>
              <w:autoSpaceDN w:val="0"/>
              <w:adjustRightInd w:val="0"/>
              <w:spacing w:before="72"/>
              <w:jc w:val="both"/>
              <w:rPr>
                <w:noProof w:val="0"/>
                <w:sz w:val="20"/>
                <w:szCs w:val="20"/>
                <w:lang w:val="en-US"/>
              </w:rPr>
            </w:pPr>
            <w:r w:rsidRPr="007D1049">
              <w:rPr>
                <w:noProof w:val="0"/>
                <w:sz w:val="20"/>
                <w:szCs w:val="20"/>
                <w:lang w:val="en-US"/>
              </w:rPr>
              <w:t>Mililitru</w:t>
            </w:r>
          </w:p>
        </w:tc>
        <w:tc>
          <w:tcPr>
            <w:tcW w:w="992" w:type="dxa"/>
            <w:tcBorders>
              <w:top w:val="single" w:sz="6" w:space="0" w:color="auto"/>
              <w:left w:val="single" w:sz="6" w:space="0" w:color="auto"/>
              <w:bottom w:val="single" w:sz="6" w:space="0" w:color="auto"/>
              <w:right w:val="single" w:sz="6" w:space="0" w:color="auto"/>
            </w:tcBorders>
          </w:tcPr>
          <w:p w14:paraId="213F466E" w14:textId="77777777" w:rsidR="007D1049" w:rsidRPr="007D1049" w:rsidRDefault="007D1049" w:rsidP="007D1049">
            <w:pPr>
              <w:autoSpaceDE w:val="0"/>
              <w:autoSpaceDN w:val="0"/>
              <w:adjustRightInd w:val="0"/>
              <w:spacing w:before="182"/>
              <w:jc w:val="center"/>
              <w:rPr>
                <w:noProof w:val="0"/>
                <w:sz w:val="20"/>
                <w:szCs w:val="20"/>
                <w:lang w:val="en-US" w:eastAsia="ru-RU"/>
              </w:rPr>
            </w:pPr>
            <w:r w:rsidRPr="007D1049">
              <w:rPr>
                <w:noProof w:val="0"/>
                <w:sz w:val="20"/>
                <w:szCs w:val="20"/>
                <w:lang w:val="en-US" w:eastAsia="ru-RU"/>
              </w:rPr>
              <w:t>120,00</w:t>
            </w:r>
          </w:p>
        </w:tc>
        <w:tc>
          <w:tcPr>
            <w:tcW w:w="4820" w:type="dxa"/>
            <w:tcBorders>
              <w:top w:val="single" w:sz="6" w:space="0" w:color="auto"/>
              <w:left w:val="single" w:sz="6" w:space="0" w:color="auto"/>
              <w:bottom w:val="single" w:sz="6" w:space="0" w:color="auto"/>
              <w:right w:val="single" w:sz="6" w:space="0" w:color="auto"/>
            </w:tcBorders>
          </w:tcPr>
          <w:p w14:paraId="137DB8F0" w14:textId="77777777" w:rsidR="007D1049" w:rsidRPr="007D1049" w:rsidRDefault="007D1049" w:rsidP="007D1049">
            <w:pPr>
              <w:tabs>
                <w:tab w:val="left" w:leader="dot" w:pos="2093"/>
              </w:tabs>
              <w:autoSpaceDE w:val="0"/>
              <w:autoSpaceDN w:val="0"/>
              <w:adjustRightInd w:val="0"/>
              <w:spacing w:before="5" w:line="226" w:lineRule="exact"/>
              <w:rPr>
                <w:noProof w:val="0"/>
                <w:sz w:val="20"/>
                <w:szCs w:val="20"/>
                <w:lang w:val="en-US"/>
              </w:rPr>
            </w:pPr>
            <w:r w:rsidRPr="007D1049">
              <w:rPr>
                <w:noProof w:val="0"/>
                <w:sz w:val="20"/>
                <w:szCs w:val="20"/>
                <w:lang w:val="en-US"/>
              </w:rPr>
              <w:t>25ml/set "Flacoane cu volum 5 ml.</w:t>
            </w:r>
            <w:r w:rsidRPr="007D1049">
              <w:rPr>
                <w:noProof w:val="0"/>
                <w:sz w:val="20"/>
                <w:szCs w:val="20"/>
                <w:lang w:val="en-US"/>
              </w:rPr>
              <w:br/>
              <w:t>Ser uman cu 40 de parametri (</w:t>
            </w:r>
            <w:r w:rsidRPr="007D1049">
              <w:rPr>
                <w:noProof w:val="0"/>
                <w:sz w:val="20"/>
                <w:szCs w:val="20"/>
                <w:lang w:val="en-US"/>
              </w:rPr>
              <w:br/>
              <w:t>include ) : Alfa-Amilaza (alfa-</w:t>
            </w:r>
            <w:r w:rsidRPr="007D1049">
              <w:rPr>
                <w:noProof w:val="0"/>
                <w:sz w:val="20"/>
                <w:szCs w:val="20"/>
                <w:lang w:val="en-US"/>
              </w:rPr>
              <w:br/>
              <w:t>Amilase) CNP-G3</w:t>
            </w:r>
            <w:r w:rsidRPr="007D1049">
              <w:rPr>
                <w:noProof w:val="0"/>
                <w:sz w:val="20"/>
                <w:szCs w:val="20"/>
                <w:lang w:val="en-US"/>
              </w:rPr>
              <w:br/>
              <w:t>Bilirubin Direct - m.d. Iendrasec</w:t>
            </w:r>
            <w:r w:rsidRPr="007D1049">
              <w:rPr>
                <w:noProof w:val="0"/>
                <w:sz w:val="20"/>
                <w:szCs w:val="20"/>
                <w:lang w:val="en-US"/>
              </w:rPr>
              <w:br/>
              <w:t>Bilirubin Total - m.d. Iendrasec</w:t>
            </w:r>
            <w:r w:rsidRPr="007D1049">
              <w:rPr>
                <w:noProof w:val="0"/>
                <w:sz w:val="20"/>
                <w:szCs w:val="20"/>
                <w:lang w:val="en-US"/>
              </w:rPr>
              <w:br/>
              <w:t>Calciu - m.d. Arsenazo III,</w:t>
            </w:r>
            <w:r w:rsidRPr="007D1049">
              <w:rPr>
                <w:noProof w:val="0"/>
                <w:sz w:val="20"/>
                <w:szCs w:val="20"/>
                <w:lang w:val="en-US"/>
              </w:rPr>
              <w:br/>
              <w:t>Iron - m.d. Ferrozine</w:t>
            </w:r>
            <w:r w:rsidRPr="007D1049">
              <w:rPr>
                <w:noProof w:val="0"/>
                <w:sz w:val="20"/>
                <w:szCs w:val="20"/>
                <w:lang w:val="en-US"/>
              </w:rPr>
              <w:tab/>
              <w:t>"</w:t>
            </w:r>
          </w:p>
        </w:tc>
        <w:tc>
          <w:tcPr>
            <w:tcW w:w="1417" w:type="dxa"/>
            <w:tcBorders>
              <w:top w:val="single" w:sz="6" w:space="0" w:color="auto"/>
              <w:left w:val="single" w:sz="6" w:space="0" w:color="auto"/>
              <w:bottom w:val="single" w:sz="6" w:space="0" w:color="auto"/>
              <w:right w:val="single" w:sz="6" w:space="0" w:color="auto"/>
            </w:tcBorders>
          </w:tcPr>
          <w:p w14:paraId="592C93E5" w14:textId="77777777" w:rsidR="007D1049" w:rsidRPr="007D1049" w:rsidRDefault="007D1049" w:rsidP="007D1049">
            <w:pPr>
              <w:tabs>
                <w:tab w:val="left" w:leader="dot" w:pos="2093"/>
              </w:tabs>
              <w:autoSpaceDE w:val="0"/>
              <w:autoSpaceDN w:val="0"/>
              <w:adjustRightInd w:val="0"/>
              <w:spacing w:before="5" w:line="226" w:lineRule="exact"/>
              <w:jc w:val="center"/>
              <w:rPr>
                <w:b/>
                <w:noProof w:val="0"/>
                <w:sz w:val="20"/>
                <w:szCs w:val="20"/>
                <w:lang w:val="en-US"/>
              </w:rPr>
            </w:pPr>
          </w:p>
        </w:tc>
      </w:tr>
      <w:tr w:rsidR="007D1049" w:rsidRPr="007D1049" w14:paraId="39AAE4EC" w14:textId="77777777" w:rsidTr="007D1049">
        <w:tc>
          <w:tcPr>
            <w:tcW w:w="559" w:type="dxa"/>
            <w:tcBorders>
              <w:top w:val="single" w:sz="6" w:space="0" w:color="auto"/>
              <w:left w:val="single" w:sz="6" w:space="0" w:color="auto"/>
              <w:bottom w:val="single" w:sz="6" w:space="0" w:color="auto"/>
              <w:right w:val="single" w:sz="6" w:space="0" w:color="auto"/>
            </w:tcBorders>
          </w:tcPr>
          <w:p w14:paraId="1857C935" w14:textId="77777777" w:rsidR="007D1049" w:rsidRPr="007D1049" w:rsidRDefault="007D1049" w:rsidP="007D1049">
            <w:pPr>
              <w:autoSpaceDE w:val="0"/>
              <w:autoSpaceDN w:val="0"/>
              <w:adjustRightInd w:val="0"/>
              <w:jc w:val="center"/>
              <w:rPr>
                <w:b/>
                <w:noProof w:val="0"/>
                <w:sz w:val="20"/>
                <w:szCs w:val="20"/>
                <w:lang w:val="ru-RU" w:eastAsia="ru-RU"/>
              </w:rPr>
            </w:pPr>
            <w:r w:rsidRPr="007D1049">
              <w:rPr>
                <w:b/>
                <w:noProof w:val="0"/>
                <w:sz w:val="20"/>
                <w:szCs w:val="20"/>
                <w:lang w:val="en-US" w:eastAsia="ru-RU"/>
              </w:rPr>
              <w:t>1.</w:t>
            </w:r>
            <w:r w:rsidRPr="007D1049">
              <w:rPr>
                <w:b/>
                <w:noProof w:val="0"/>
                <w:sz w:val="20"/>
                <w:szCs w:val="20"/>
                <w:lang w:val="ru-RU" w:eastAsia="ru-RU"/>
              </w:rPr>
              <w:t>16</w:t>
            </w:r>
          </w:p>
        </w:tc>
        <w:tc>
          <w:tcPr>
            <w:tcW w:w="426" w:type="dxa"/>
            <w:tcBorders>
              <w:top w:val="single" w:sz="6" w:space="0" w:color="auto"/>
              <w:left w:val="single" w:sz="6" w:space="0" w:color="auto"/>
              <w:bottom w:val="single" w:sz="6" w:space="0" w:color="auto"/>
              <w:right w:val="single" w:sz="6" w:space="0" w:color="auto"/>
            </w:tcBorders>
          </w:tcPr>
          <w:p w14:paraId="7ACEA78E" w14:textId="77777777" w:rsidR="007D1049" w:rsidRPr="007D1049" w:rsidRDefault="007D1049" w:rsidP="007D1049">
            <w:pPr>
              <w:autoSpaceDE w:val="0"/>
              <w:autoSpaceDN w:val="0"/>
              <w:adjustRightInd w:val="0"/>
              <w:rPr>
                <w:noProof w:val="0"/>
                <w:sz w:val="20"/>
                <w:szCs w:val="20"/>
                <w:lang w:val="ru-RU" w:eastAsia="ru-RU"/>
              </w:rPr>
            </w:pPr>
          </w:p>
        </w:tc>
        <w:tc>
          <w:tcPr>
            <w:tcW w:w="1842" w:type="dxa"/>
            <w:tcBorders>
              <w:top w:val="single" w:sz="6" w:space="0" w:color="auto"/>
              <w:left w:val="single" w:sz="6" w:space="0" w:color="auto"/>
              <w:bottom w:val="single" w:sz="6" w:space="0" w:color="auto"/>
              <w:right w:val="single" w:sz="6" w:space="0" w:color="auto"/>
            </w:tcBorders>
          </w:tcPr>
          <w:p w14:paraId="64FEE05B"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MultiControl ser patologic</w:t>
            </w:r>
          </w:p>
        </w:tc>
        <w:tc>
          <w:tcPr>
            <w:tcW w:w="851" w:type="dxa"/>
            <w:tcBorders>
              <w:top w:val="single" w:sz="6" w:space="0" w:color="auto"/>
              <w:left w:val="single" w:sz="6" w:space="0" w:color="auto"/>
              <w:bottom w:val="single" w:sz="6" w:space="0" w:color="auto"/>
              <w:right w:val="single" w:sz="6" w:space="0" w:color="auto"/>
            </w:tcBorders>
          </w:tcPr>
          <w:p w14:paraId="20F1E0F2" w14:textId="77777777" w:rsidR="007D1049" w:rsidRPr="007D1049" w:rsidRDefault="007D1049" w:rsidP="007D1049">
            <w:pPr>
              <w:autoSpaceDE w:val="0"/>
              <w:autoSpaceDN w:val="0"/>
              <w:adjustRightInd w:val="0"/>
              <w:jc w:val="center"/>
              <w:rPr>
                <w:noProof w:val="0"/>
                <w:sz w:val="20"/>
                <w:szCs w:val="20"/>
                <w:lang w:val="en-US"/>
              </w:rPr>
            </w:pPr>
            <w:r w:rsidRPr="007D1049">
              <w:rPr>
                <w:noProof w:val="0"/>
                <w:sz w:val="20"/>
                <w:szCs w:val="20"/>
                <w:lang w:val="en-US"/>
              </w:rPr>
              <w:t>Mililitru</w:t>
            </w:r>
          </w:p>
        </w:tc>
        <w:tc>
          <w:tcPr>
            <w:tcW w:w="992" w:type="dxa"/>
            <w:tcBorders>
              <w:top w:val="single" w:sz="6" w:space="0" w:color="auto"/>
              <w:left w:val="single" w:sz="6" w:space="0" w:color="auto"/>
              <w:bottom w:val="single" w:sz="6" w:space="0" w:color="auto"/>
              <w:right w:val="single" w:sz="6" w:space="0" w:color="auto"/>
            </w:tcBorders>
          </w:tcPr>
          <w:p w14:paraId="7A4F6E3D" w14:textId="77777777" w:rsidR="007D1049" w:rsidRPr="007D1049" w:rsidRDefault="007D1049" w:rsidP="007D1049">
            <w:pPr>
              <w:autoSpaceDE w:val="0"/>
              <w:autoSpaceDN w:val="0"/>
              <w:adjustRightInd w:val="0"/>
              <w:jc w:val="center"/>
              <w:rPr>
                <w:noProof w:val="0"/>
                <w:sz w:val="20"/>
                <w:szCs w:val="20"/>
                <w:lang w:val="ru-RU" w:eastAsia="ru-RU"/>
              </w:rPr>
            </w:pPr>
            <w:r w:rsidRPr="007D1049">
              <w:rPr>
                <w:noProof w:val="0"/>
                <w:sz w:val="20"/>
                <w:szCs w:val="20"/>
                <w:lang w:val="en-US" w:eastAsia="ru-RU"/>
              </w:rPr>
              <w:t>120</w:t>
            </w:r>
            <w:r w:rsidRPr="007D1049">
              <w:rPr>
                <w:noProof w:val="0"/>
                <w:sz w:val="20"/>
                <w:szCs w:val="20"/>
                <w:lang w:val="ru-RU" w:eastAsia="ru-RU"/>
              </w:rPr>
              <w:t>.00</w:t>
            </w:r>
          </w:p>
        </w:tc>
        <w:tc>
          <w:tcPr>
            <w:tcW w:w="4820" w:type="dxa"/>
            <w:tcBorders>
              <w:top w:val="single" w:sz="6" w:space="0" w:color="auto"/>
              <w:left w:val="single" w:sz="6" w:space="0" w:color="auto"/>
              <w:bottom w:val="single" w:sz="6" w:space="0" w:color="auto"/>
              <w:right w:val="single" w:sz="6" w:space="0" w:color="auto"/>
            </w:tcBorders>
          </w:tcPr>
          <w:p w14:paraId="5445218E" w14:textId="77777777" w:rsidR="007D1049" w:rsidRPr="007D1049" w:rsidRDefault="007D1049" w:rsidP="007D1049">
            <w:pPr>
              <w:autoSpaceDE w:val="0"/>
              <w:autoSpaceDN w:val="0"/>
              <w:adjustRightInd w:val="0"/>
              <w:spacing w:line="226" w:lineRule="exact"/>
              <w:rPr>
                <w:noProof w:val="0"/>
                <w:sz w:val="20"/>
                <w:szCs w:val="20"/>
                <w:lang w:val="en-US"/>
              </w:rPr>
            </w:pPr>
            <w:r w:rsidRPr="007D1049">
              <w:rPr>
                <w:noProof w:val="0"/>
                <w:sz w:val="20"/>
                <w:szCs w:val="20"/>
                <w:lang w:val="en-US"/>
              </w:rPr>
              <w:t>25ml/set "Flacoane cu volum 5 ml. Ser uman cu 40 de parametri ( include ) : Alfa-Amilaza (alfa- Amilase) CNP-G3</w:t>
            </w:r>
          </w:p>
          <w:p w14:paraId="7B25271D" w14:textId="77777777" w:rsidR="007D1049" w:rsidRPr="007D1049" w:rsidRDefault="007D1049" w:rsidP="007D1049">
            <w:pPr>
              <w:autoSpaceDE w:val="0"/>
              <w:autoSpaceDN w:val="0"/>
              <w:adjustRightInd w:val="0"/>
              <w:spacing w:line="230" w:lineRule="exact"/>
              <w:ind w:left="5" w:hanging="5"/>
              <w:rPr>
                <w:noProof w:val="0"/>
                <w:sz w:val="20"/>
                <w:szCs w:val="20"/>
                <w:lang w:val="en-US"/>
              </w:rPr>
            </w:pPr>
            <w:r w:rsidRPr="007D1049">
              <w:rPr>
                <w:noProof w:val="0"/>
                <w:sz w:val="20"/>
                <w:szCs w:val="20"/>
                <w:lang w:val="en-US"/>
              </w:rPr>
              <w:t>Bilirubin Direct - m.d. Iendrasec Bilirubin Total - m.d. Iendrasec Calciu - m.d. Arsenazo III, Iron - m.d. Ferrozine      "</w:t>
            </w:r>
          </w:p>
        </w:tc>
        <w:tc>
          <w:tcPr>
            <w:tcW w:w="1417" w:type="dxa"/>
            <w:tcBorders>
              <w:top w:val="single" w:sz="6" w:space="0" w:color="auto"/>
              <w:left w:val="single" w:sz="6" w:space="0" w:color="auto"/>
              <w:bottom w:val="single" w:sz="6" w:space="0" w:color="auto"/>
              <w:right w:val="single" w:sz="6" w:space="0" w:color="auto"/>
            </w:tcBorders>
          </w:tcPr>
          <w:p w14:paraId="5B5A7E44" w14:textId="77777777" w:rsidR="007D1049" w:rsidRPr="007D1049" w:rsidRDefault="007D1049" w:rsidP="007D1049">
            <w:pPr>
              <w:autoSpaceDE w:val="0"/>
              <w:autoSpaceDN w:val="0"/>
              <w:adjustRightInd w:val="0"/>
              <w:spacing w:line="226" w:lineRule="exact"/>
              <w:jc w:val="center"/>
              <w:rPr>
                <w:b/>
                <w:noProof w:val="0"/>
                <w:sz w:val="20"/>
                <w:szCs w:val="20"/>
                <w:lang w:val="en-US"/>
              </w:rPr>
            </w:pPr>
          </w:p>
        </w:tc>
      </w:tr>
      <w:tr w:rsidR="007D1049" w:rsidRPr="007D1049" w14:paraId="52DA9FD5" w14:textId="77777777" w:rsidTr="007D1049">
        <w:tc>
          <w:tcPr>
            <w:tcW w:w="559" w:type="dxa"/>
            <w:tcBorders>
              <w:top w:val="single" w:sz="6" w:space="0" w:color="auto"/>
              <w:left w:val="single" w:sz="6" w:space="0" w:color="auto"/>
              <w:bottom w:val="single" w:sz="6" w:space="0" w:color="auto"/>
              <w:right w:val="single" w:sz="6" w:space="0" w:color="auto"/>
            </w:tcBorders>
          </w:tcPr>
          <w:p w14:paraId="6C1D12FD" w14:textId="77777777" w:rsidR="007D1049" w:rsidRPr="007D1049" w:rsidRDefault="007D1049" w:rsidP="007D1049">
            <w:pPr>
              <w:autoSpaceDE w:val="0"/>
              <w:autoSpaceDN w:val="0"/>
              <w:adjustRightInd w:val="0"/>
              <w:jc w:val="center"/>
              <w:rPr>
                <w:b/>
                <w:noProof w:val="0"/>
                <w:sz w:val="20"/>
                <w:szCs w:val="20"/>
                <w:lang w:eastAsia="ru-RU"/>
              </w:rPr>
            </w:pPr>
            <w:r w:rsidRPr="007D1049">
              <w:rPr>
                <w:b/>
                <w:noProof w:val="0"/>
                <w:sz w:val="20"/>
                <w:szCs w:val="20"/>
                <w:lang w:eastAsia="ru-RU"/>
              </w:rPr>
              <w:t>1.17</w:t>
            </w:r>
          </w:p>
        </w:tc>
        <w:tc>
          <w:tcPr>
            <w:tcW w:w="426" w:type="dxa"/>
            <w:tcBorders>
              <w:top w:val="single" w:sz="6" w:space="0" w:color="auto"/>
              <w:left w:val="single" w:sz="6" w:space="0" w:color="auto"/>
              <w:bottom w:val="single" w:sz="6" w:space="0" w:color="auto"/>
              <w:right w:val="single" w:sz="6" w:space="0" w:color="auto"/>
            </w:tcBorders>
          </w:tcPr>
          <w:p w14:paraId="326E6B46" w14:textId="77777777" w:rsidR="007D1049" w:rsidRPr="007D1049" w:rsidRDefault="007D1049" w:rsidP="007D1049">
            <w:pPr>
              <w:autoSpaceDE w:val="0"/>
              <w:autoSpaceDN w:val="0"/>
              <w:adjustRightInd w:val="0"/>
              <w:rPr>
                <w:noProof w:val="0"/>
                <w:sz w:val="20"/>
                <w:szCs w:val="20"/>
                <w:lang w:val="ru-RU" w:eastAsia="ru-RU"/>
              </w:rPr>
            </w:pPr>
          </w:p>
        </w:tc>
        <w:tc>
          <w:tcPr>
            <w:tcW w:w="1842" w:type="dxa"/>
            <w:tcBorders>
              <w:top w:val="single" w:sz="6" w:space="0" w:color="auto"/>
              <w:left w:val="single" w:sz="6" w:space="0" w:color="auto"/>
              <w:bottom w:val="single" w:sz="6" w:space="0" w:color="auto"/>
              <w:right w:val="single" w:sz="6" w:space="0" w:color="auto"/>
            </w:tcBorders>
          </w:tcPr>
          <w:p w14:paraId="51161D8B"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Solutie concentrata de sistem p/u A 25</w:t>
            </w:r>
          </w:p>
        </w:tc>
        <w:tc>
          <w:tcPr>
            <w:tcW w:w="851" w:type="dxa"/>
            <w:tcBorders>
              <w:top w:val="single" w:sz="6" w:space="0" w:color="auto"/>
              <w:left w:val="single" w:sz="6" w:space="0" w:color="auto"/>
              <w:bottom w:val="single" w:sz="6" w:space="0" w:color="auto"/>
              <w:right w:val="single" w:sz="6" w:space="0" w:color="auto"/>
            </w:tcBorders>
          </w:tcPr>
          <w:p w14:paraId="5878316A" w14:textId="77777777" w:rsidR="007D1049" w:rsidRPr="007D1049" w:rsidRDefault="007D1049" w:rsidP="007D1049">
            <w:pPr>
              <w:autoSpaceDE w:val="0"/>
              <w:autoSpaceDN w:val="0"/>
              <w:adjustRightInd w:val="0"/>
              <w:jc w:val="center"/>
              <w:rPr>
                <w:noProof w:val="0"/>
                <w:sz w:val="20"/>
                <w:szCs w:val="20"/>
                <w:lang w:val="en-US"/>
              </w:rPr>
            </w:pPr>
            <w:r w:rsidRPr="007D1049">
              <w:rPr>
                <w:noProof w:val="0"/>
                <w:sz w:val="20"/>
                <w:szCs w:val="20"/>
                <w:lang w:val="en-US"/>
              </w:rPr>
              <w:t>Mililitru</w:t>
            </w:r>
          </w:p>
        </w:tc>
        <w:tc>
          <w:tcPr>
            <w:tcW w:w="992" w:type="dxa"/>
            <w:tcBorders>
              <w:top w:val="single" w:sz="6" w:space="0" w:color="auto"/>
              <w:left w:val="single" w:sz="6" w:space="0" w:color="auto"/>
              <w:bottom w:val="single" w:sz="6" w:space="0" w:color="auto"/>
              <w:right w:val="single" w:sz="6" w:space="0" w:color="auto"/>
            </w:tcBorders>
          </w:tcPr>
          <w:p w14:paraId="160C9A22" w14:textId="77777777" w:rsidR="007D1049" w:rsidRPr="007D1049" w:rsidRDefault="007D1049" w:rsidP="007D1049">
            <w:pPr>
              <w:autoSpaceDE w:val="0"/>
              <w:autoSpaceDN w:val="0"/>
              <w:adjustRightInd w:val="0"/>
              <w:jc w:val="center"/>
              <w:rPr>
                <w:noProof w:val="0"/>
                <w:sz w:val="20"/>
                <w:szCs w:val="20"/>
                <w:lang w:val="ru-RU" w:eastAsia="ru-RU"/>
              </w:rPr>
            </w:pPr>
            <w:r w:rsidRPr="007D1049">
              <w:rPr>
                <w:noProof w:val="0"/>
                <w:sz w:val="20"/>
                <w:szCs w:val="20"/>
                <w:lang w:val="ru-RU" w:eastAsia="ru-RU"/>
              </w:rPr>
              <w:t>1000.00</w:t>
            </w:r>
          </w:p>
        </w:tc>
        <w:tc>
          <w:tcPr>
            <w:tcW w:w="4820" w:type="dxa"/>
            <w:tcBorders>
              <w:top w:val="single" w:sz="6" w:space="0" w:color="auto"/>
              <w:left w:val="single" w:sz="6" w:space="0" w:color="auto"/>
              <w:bottom w:val="single" w:sz="6" w:space="0" w:color="auto"/>
              <w:right w:val="single" w:sz="6" w:space="0" w:color="auto"/>
            </w:tcBorders>
          </w:tcPr>
          <w:p w14:paraId="7C81D008" w14:textId="77777777" w:rsidR="007D1049" w:rsidRPr="007D1049" w:rsidRDefault="007D1049" w:rsidP="007D1049">
            <w:pPr>
              <w:autoSpaceDE w:val="0"/>
              <w:autoSpaceDN w:val="0"/>
              <w:adjustRightInd w:val="0"/>
              <w:spacing w:line="226" w:lineRule="exact"/>
              <w:rPr>
                <w:noProof w:val="0"/>
                <w:sz w:val="20"/>
                <w:szCs w:val="20"/>
                <w:lang w:val="en-US"/>
              </w:rPr>
            </w:pPr>
            <w:r w:rsidRPr="007D1049">
              <w:rPr>
                <w:noProof w:val="0"/>
                <w:sz w:val="20"/>
                <w:szCs w:val="20"/>
                <w:lang w:val="en-US"/>
              </w:rPr>
              <w:t>Termenul de valabilitate indicat pe ambalaj de producator nu mai mic de 12 luni</w:t>
            </w:r>
          </w:p>
        </w:tc>
        <w:tc>
          <w:tcPr>
            <w:tcW w:w="1417" w:type="dxa"/>
            <w:tcBorders>
              <w:top w:val="single" w:sz="6" w:space="0" w:color="auto"/>
              <w:left w:val="single" w:sz="6" w:space="0" w:color="auto"/>
              <w:bottom w:val="single" w:sz="6" w:space="0" w:color="auto"/>
              <w:right w:val="single" w:sz="6" w:space="0" w:color="auto"/>
            </w:tcBorders>
          </w:tcPr>
          <w:p w14:paraId="1B16C044" w14:textId="77777777" w:rsidR="007D1049" w:rsidRPr="007D1049" w:rsidRDefault="007D1049" w:rsidP="007D1049">
            <w:pPr>
              <w:autoSpaceDE w:val="0"/>
              <w:autoSpaceDN w:val="0"/>
              <w:adjustRightInd w:val="0"/>
              <w:spacing w:line="226" w:lineRule="exact"/>
              <w:jc w:val="center"/>
              <w:rPr>
                <w:b/>
                <w:noProof w:val="0"/>
                <w:sz w:val="20"/>
                <w:szCs w:val="20"/>
                <w:lang w:val="en-US"/>
              </w:rPr>
            </w:pPr>
          </w:p>
        </w:tc>
      </w:tr>
      <w:tr w:rsidR="007D1049" w:rsidRPr="007D1049" w14:paraId="285120E6" w14:textId="77777777" w:rsidTr="007D1049">
        <w:tc>
          <w:tcPr>
            <w:tcW w:w="559" w:type="dxa"/>
            <w:tcBorders>
              <w:top w:val="single" w:sz="6" w:space="0" w:color="auto"/>
              <w:left w:val="single" w:sz="6" w:space="0" w:color="auto"/>
              <w:bottom w:val="single" w:sz="6" w:space="0" w:color="auto"/>
              <w:right w:val="single" w:sz="6" w:space="0" w:color="auto"/>
            </w:tcBorders>
          </w:tcPr>
          <w:p w14:paraId="283291E3" w14:textId="77777777" w:rsidR="007D1049" w:rsidRPr="007D1049" w:rsidRDefault="007D1049" w:rsidP="007D1049">
            <w:pPr>
              <w:autoSpaceDE w:val="0"/>
              <w:autoSpaceDN w:val="0"/>
              <w:adjustRightInd w:val="0"/>
              <w:jc w:val="center"/>
              <w:rPr>
                <w:b/>
                <w:noProof w:val="0"/>
                <w:sz w:val="20"/>
                <w:szCs w:val="20"/>
                <w:lang w:eastAsia="ru-RU"/>
              </w:rPr>
            </w:pPr>
            <w:r w:rsidRPr="007D1049">
              <w:rPr>
                <w:b/>
                <w:noProof w:val="0"/>
                <w:sz w:val="20"/>
                <w:szCs w:val="20"/>
                <w:lang w:eastAsia="ru-RU"/>
              </w:rPr>
              <w:t>1.18</w:t>
            </w:r>
          </w:p>
        </w:tc>
        <w:tc>
          <w:tcPr>
            <w:tcW w:w="426" w:type="dxa"/>
            <w:tcBorders>
              <w:top w:val="single" w:sz="6" w:space="0" w:color="auto"/>
              <w:left w:val="single" w:sz="6" w:space="0" w:color="auto"/>
              <w:bottom w:val="single" w:sz="6" w:space="0" w:color="auto"/>
              <w:right w:val="single" w:sz="6" w:space="0" w:color="auto"/>
            </w:tcBorders>
          </w:tcPr>
          <w:p w14:paraId="37136D55" w14:textId="77777777" w:rsidR="007D1049" w:rsidRPr="007D1049" w:rsidRDefault="007D1049" w:rsidP="007D1049">
            <w:pPr>
              <w:autoSpaceDE w:val="0"/>
              <w:autoSpaceDN w:val="0"/>
              <w:adjustRightInd w:val="0"/>
              <w:rPr>
                <w:noProof w:val="0"/>
                <w:sz w:val="20"/>
                <w:szCs w:val="20"/>
                <w:lang w:val="ru-RU" w:eastAsia="ru-RU"/>
              </w:rPr>
            </w:pPr>
          </w:p>
        </w:tc>
        <w:tc>
          <w:tcPr>
            <w:tcW w:w="1842" w:type="dxa"/>
            <w:tcBorders>
              <w:top w:val="single" w:sz="6" w:space="0" w:color="auto"/>
              <w:left w:val="single" w:sz="6" w:space="0" w:color="auto"/>
              <w:bottom w:val="single" w:sz="6" w:space="0" w:color="auto"/>
              <w:right w:val="single" w:sz="6" w:space="0" w:color="auto"/>
            </w:tcBorders>
          </w:tcPr>
          <w:p w14:paraId="7F5634BC"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Solutie concentrata de spălat p/u A 25</w:t>
            </w:r>
          </w:p>
        </w:tc>
        <w:tc>
          <w:tcPr>
            <w:tcW w:w="851" w:type="dxa"/>
            <w:tcBorders>
              <w:top w:val="single" w:sz="6" w:space="0" w:color="auto"/>
              <w:left w:val="single" w:sz="6" w:space="0" w:color="auto"/>
              <w:bottom w:val="single" w:sz="6" w:space="0" w:color="auto"/>
              <w:right w:val="single" w:sz="6" w:space="0" w:color="auto"/>
            </w:tcBorders>
          </w:tcPr>
          <w:p w14:paraId="29320EDA" w14:textId="77777777" w:rsidR="007D1049" w:rsidRPr="007D1049" w:rsidRDefault="007D1049" w:rsidP="007D1049">
            <w:pPr>
              <w:autoSpaceDE w:val="0"/>
              <w:autoSpaceDN w:val="0"/>
              <w:adjustRightInd w:val="0"/>
              <w:jc w:val="center"/>
              <w:rPr>
                <w:noProof w:val="0"/>
                <w:sz w:val="20"/>
                <w:szCs w:val="20"/>
                <w:lang w:val="en-US"/>
              </w:rPr>
            </w:pPr>
            <w:r w:rsidRPr="007D1049">
              <w:rPr>
                <w:noProof w:val="0"/>
                <w:sz w:val="20"/>
                <w:szCs w:val="20"/>
                <w:lang w:val="en-US"/>
              </w:rPr>
              <w:t>Mililitru</w:t>
            </w:r>
          </w:p>
        </w:tc>
        <w:tc>
          <w:tcPr>
            <w:tcW w:w="992" w:type="dxa"/>
            <w:tcBorders>
              <w:top w:val="single" w:sz="6" w:space="0" w:color="auto"/>
              <w:left w:val="single" w:sz="6" w:space="0" w:color="auto"/>
              <w:bottom w:val="single" w:sz="6" w:space="0" w:color="auto"/>
              <w:right w:val="single" w:sz="6" w:space="0" w:color="auto"/>
            </w:tcBorders>
          </w:tcPr>
          <w:p w14:paraId="00709319" w14:textId="77777777" w:rsidR="007D1049" w:rsidRPr="007D1049" w:rsidRDefault="007D1049" w:rsidP="007D1049">
            <w:pPr>
              <w:autoSpaceDE w:val="0"/>
              <w:autoSpaceDN w:val="0"/>
              <w:adjustRightInd w:val="0"/>
              <w:jc w:val="center"/>
              <w:rPr>
                <w:noProof w:val="0"/>
                <w:sz w:val="20"/>
                <w:szCs w:val="20"/>
                <w:lang w:eastAsia="ru-RU"/>
              </w:rPr>
            </w:pPr>
            <w:r w:rsidRPr="007D1049">
              <w:rPr>
                <w:noProof w:val="0"/>
                <w:sz w:val="20"/>
                <w:szCs w:val="20"/>
                <w:lang w:val="ru-RU" w:eastAsia="ru-RU"/>
              </w:rPr>
              <w:t>100</w:t>
            </w:r>
            <w:r w:rsidRPr="007D1049">
              <w:rPr>
                <w:noProof w:val="0"/>
                <w:sz w:val="20"/>
                <w:szCs w:val="20"/>
                <w:lang w:eastAsia="ru-RU"/>
              </w:rPr>
              <w:t>,00</w:t>
            </w:r>
          </w:p>
        </w:tc>
        <w:tc>
          <w:tcPr>
            <w:tcW w:w="4820" w:type="dxa"/>
            <w:tcBorders>
              <w:top w:val="single" w:sz="6" w:space="0" w:color="auto"/>
              <w:left w:val="single" w:sz="6" w:space="0" w:color="auto"/>
              <w:bottom w:val="single" w:sz="6" w:space="0" w:color="auto"/>
              <w:right w:val="single" w:sz="6" w:space="0" w:color="auto"/>
            </w:tcBorders>
          </w:tcPr>
          <w:p w14:paraId="79C7C7A6" w14:textId="77777777" w:rsidR="007D1049" w:rsidRPr="007D1049" w:rsidRDefault="007D1049" w:rsidP="007D1049">
            <w:pPr>
              <w:autoSpaceDE w:val="0"/>
              <w:autoSpaceDN w:val="0"/>
              <w:adjustRightInd w:val="0"/>
              <w:spacing w:line="226" w:lineRule="exact"/>
              <w:rPr>
                <w:noProof w:val="0"/>
                <w:sz w:val="20"/>
                <w:szCs w:val="20"/>
                <w:lang w:val="en-US"/>
              </w:rPr>
            </w:pPr>
            <w:r w:rsidRPr="007D1049">
              <w:rPr>
                <w:noProof w:val="0"/>
                <w:sz w:val="20"/>
                <w:szCs w:val="20"/>
                <w:lang w:val="en-US"/>
              </w:rPr>
              <w:t>Termenul de valabilitate indicat pe ambalaj de producator nu mai mic de 12 luni</w:t>
            </w:r>
          </w:p>
        </w:tc>
        <w:tc>
          <w:tcPr>
            <w:tcW w:w="1417" w:type="dxa"/>
            <w:tcBorders>
              <w:top w:val="single" w:sz="6" w:space="0" w:color="auto"/>
              <w:left w:val="single" w:sz="6" w:space="0" w:color="auto"/>
              <w:bottom w:val="single" w:sz="6" w:space="0" w:color="auto"/>
              <w:right w:val="single" w:sz="6" w:space="0" w:color="auto"/>
            </w:tcBorders>
          </w:tcPr>
          <w:p w14:paraId="00431389" w14:textId="77777777" w:rsidR="007D1049" w:rsidRPr="007D1049" w:rsidRDefault="007D1049" w:rsidP="007D1049">
            <w:pPr>
              <w:autoSpaceDE w:val="0"/>
              <w:autoSpaceDN w:val="0"/>
              <w:adjustRightInd w:val="0"/>
              <w:spacing w:line="226" w:lineRule="exact"/>
              <w:jc w:val="center"/>
              <w:rPr>
                <w:b/>
                <w:noProof w:val="0"/>
                <w:sz w:val="20"/>
                <w:szCs w:val="20"/>
                <w:lang w:val="en-US"/>
              </w:rPr>
            </w:pPr>
          </w:p>
        </w:tc>
      </w:tr>
      <w:tr w:rsidR="007D1049" w:rsidRPr="007D1049" w14:paraId="2C274FB6" w14:textId="77777777" w:rsidTr="007D1049">
        <w:trPr>
          <w:trHeight w:val="653"/>
        </w:trPr>
        <w:tc>
          <w:tcPr>
            <w:tcW w:w="559" w:type="dxa"/>
            <w:tcBorders>
              <w:top w:val="single" w:sz="6" w:space="0" w:color="auto"/>
              <w:left w:val="single" w:sz="6" w:space="0" w:color="auto"/>
              <w:bottom w:val="single" w:sz="6" w:space="0" w:color="auto"/>
              <w:right w:val="single" w:sz="6" w:space="0" w:color="auto"/>
            </w:tcBorders>
          </w:tcPr>
          <w:p w14:paraId="4B67DEE3" w14:textId="77777777" w:rsidR="007D1049" w:rsidRPr="007D1049" w:rsidRDefault="007D1049" w:rsidP="007D1049">
            <w:pPr>
              <w:autoSpaceDE w:val="0"/>
              <w:autoSpaceDN w:val="0"/>
              <w:adjustRightInd w:val="0"/>
              <w:jc w:val="center"/>
              <w:rPr>
                <w:b/>
                <w:noProof w:val="0"/>
                <w:sz w:val="20"/>
                <w:szCs w:val="20"/>
                <w:lang w:val="en-US"/>
              </w:rPr>
            </w:pPr>
            <w:r w:rsidRPr="007D1049">
              <w:rPr>
                <w:b/>
                <w:noProof w:val="0"/>
                <w:sz w:val="20"/>
                <w:szCs w:val="20"/>
                <w:lang w:val="en-US"/>
              </w:rPr>
              <w:t>1.19</w:t>
            </w:r>
          </w:p>
          <w:p w14:paraId="6ADE8FB1" w14:textId="77777777" w:rsidR="007D1049" w:rsidRPr="007D1049" w:rsidRDefault="007D1049" w:rsidP="007D1049">
            <w:pPr>
              <w:autoSpaceDE w:val="0"/>
              <w:autoSpaceDN w:val="0"/>
              <w:adjustRightInd w:val="0"/>
              <w:jc w:val="center"/>
              <w:rPr>
                <w:b/>
                <w:noProof w:val="0"/>
                <w:sz w:val="20"/>
                <w:szCs w:val="20"/>
                <w:lang w:val="ru-RU" w:eastAsia="ru-RU"/>
              </w:rPr>
            </w:pPr>
          </w:p>
          <w:p w14:paraId="773B6259" w14:textId="77777777" w:rsidR="007D1049" w:rsidRPr="007D1049" w:rsidRDefault="007D1049" w:rsidP="007D1049">
            <w:pPr>
              <w:autoSpaceDE w:val="0"/>
              <w:autoSpaceDN w:val="0"/>
              <w:adjustRightInd w:val="0"/>
              <w:jc w:val="center"/>
              <w:rPr>
                <w:b/>
                <w:noProof w:val="0"/>
                <w:sz w:val="20"/>
                <w:szCs w:val="20"/>
                <w:lang w:val="ru-RU" w:eastAsia="ru-RU"/>
              </w:rPr>
            </w:pPr>
          </w:p>
          <w:p w14:paraId="3C38E3A6" w14:textId="77777777" w:rsidR="007D1049" w:rsidRPr="007D1049" w:rsidRDefault="007D1049" w:rsidP="007D1049">
            <w:pPr>
              <w:autoSpaceDE w:val="0"/>
              <w:autoSpaceDN w:val="0"/>
              <w:adjustRightInd w:val="0"/>
              <w:jc w:val="center"/>
              <w:rPr>
                <w:b/>
                <w:noProof w:val="0"/>
                <w:sz w:val="20"/>
                <w:szCs w:val="20"/>
                <w:lang w:val="ru-RU" w:eastAsia="ru-RU"/>
              </w:rPr>
            </w:pPr>
          </w:p>
        </w:tc>
        <w:tc>
          <w:tcPr>
            <w:tcW w:w="426" w:type="dxa"/>
            <w:tcBorders>
              <w:top w:val="single" w:sz="6" w:space="0" w:color="auto"/>
              <w:left w:val="single" w:sz="6" w:space="0" w:color="auto"/>
              <w:bottom w:val="single" w:sz="6" w:space="0" w:color="auto"/>
              <w:right w:val="single" w:sz="6" w:space="0" w:color="auto"/>
            </w:tcBorders>
          </w:tcPr>
          <w:p w14:paraId="6D821FC2" w14:textId="77777777" w:rsidR="007D1049" w:rsidRPr="007D1049" w:rsidRDefault="007D1049" w:rsidP="007D1049">
            <w:pPr>
              <w:autoSpaceDE w:val="0"/>
              <w:autoSpaceDN w:val="0"/>
              <w:adjustRightInd w:val="0"/>
              <w:rPr>
                <w:noProof w:val="0"/>
                <w:sz w:val="20"/>
                <w:szCs w:val="20"/>
                <w:lang w:val="ru-RU" w:eastAsia="ru-RU"/>
              </w:rPr>
            </w:pPr>
          </w:p>
        </w:tc>
        <w:tc>
          <w:tcPr>
            <w:tcW w:w="1842" w:type="dxa"/>
            <w:tcBorders>
              <w:top w:val="single" w:sz="6" w:space="0" w:color="auto"/>
              <w:left w:val="single" w:sz="6" w:space="0" w:color="auto"/>
              <w:bottom w:val="single" w:sz="6" w:space="0" w:color="auto"/>
              <w:right w:val="single" w:sz="6" w:space="0" w:color="auto"/>
            </w:tcBorders>
          </w:tcPr>
          <w:p w14:paraId="3409481E" w14:textId="77777777" w:rsidR="007D1049" w:rsidRPr="007D1049" w:rsidRDefault="007D1049" w:rsidP="007D1049">
            <w:pPr>
              <w:autoSpaceDE w:val="0"/>
              <w:autoSpaceDN w:val="0"/>
              <w:adjustRightInd w:val="0"/>
              <w:spacing w:line="235" w:lineRule="exact"/>
              <w:ind w:left="5" w:hanging="5"/>
              <w:rPr>
                <w:noProof w:val="0"/>
                <w:sz w:val="20"/>
                <w:szCs w:val="20"/>
                <w:lang w:val="en-US"/>
              </w:rPr>
            </w:pPr>
            <w:r w:rsidRPr="007D1049">
              <w:rPr>
                <w:noProof w:val="0"/>
                <w:sz w:val="20"/>
                <w:szCs w:val="20"/>
                <w:lang w:val="en-US"/>
              </w:rPr>
              <w:t>Reaction Rotor (10 unit/set) 1 set-10 unit,Metacrilat 120 Godeuri</w:t>
            </w:r>
          </w:p>
        </w:tc>
        <w:tc>
          <w:tcPr>
            <w:tcW w:w="851" w:type="dxa"/>
            <w:tcBorders>
              <w:top w:val="single" w:sz="6" w:space="0" w:color="auto"/>
              <w:left w:val="single" w:sz="6" w:space="0" w:color="auto"/>
              <w:bottom w:val="single" w:sz="6" w:space="0" w:color="auto"/>
              <w:right w:val="single" w:sz="6" w:space="0" w:color="auto"/>
            </w:tcBorders>
          </w:tcPr>
          <w:p w14:paraId="63207D70" w14:textId="77777777" w:rsidR="007D1049" w:rsidRPr="007D1049" w:rsidRDefault="007D1049" w:rsidP="007D1049">
            <w:pPr>
              <w:autoSpaceDE w:val="0"/>
              <w:autoSpaceDN w:val="0"/>
              <w:adjustRightInd w:val="0"/>
              <w:jc w:val="center"/>
              <w:rPr>
                <w:noProof w:val="0"/>
                <w:sz w:val="20"/>
                <w:szCs w:val="20"/>
                <w:lang w:val="en-US"/>
              </w:rPr>
            </w:pPr>
            <w:r w:rsidRPr="007D1049">
              <w:rPr>
                <w:noProof w:val="0"/>
                <w:sz w:val="20"/>
                <w:szCs w:val="20"/>
                <w:lang w:val="en-US"/>
              </w:rPr>
              <w:t>Set</w:t>
            </w:r>
          </w:p>
        </w:tc>
        <w:tc>
          <w:tcPr>
            <w:tcW w:w="992" w:type="dxa"/>
            <w:tcBorders>
              <w:top w:val="single" w:sz="6" w:space="0" w:color="auto"/>
              <w:left w:val="single" w:sz="6" w:space="0" w:color="auto"/>
              <w:bottom w:val="single" w:sz="6" w:space="0" w:color="auto"/>
              <w:right w:val="single" w:sz="6" w:space="0" w:color="auto"/>
            </w:tcBorders>
          </w:tcPr>
          <w:p w14:paraId="70792A05" w14:textId="77777777" w:rsidR="007D1049" w:rsidRPr="007D1049" w:rsidRDefault="007D1049" w:rsidP="007D1049">
            <w:pPr>
              <w:autoSpaceDE w:val="0"/>
              <w:autoSpaceDN w:val="0"/>
              <w:adjustRightInd w:val="0"/>
              <w:jc w:val="center"/>
              <w:rPr>
                <w:noProof w:val="0"/>
                <w:sz w:val="20"/>
                <w:szCs w:val="20"/>
                <w:lang w:val="ru-RU" w:eastAsia="ru-RU"/>
              </w:rPr>
            </w:pPr>
            <w:r w:rsidRPr="007D1049">
              <w:rPr>
                <w:noProof w:val="0"/>
                <w:sz w:val="20"/>
                <w:szCs w:val="20"/>
                <w:lang w:val="ru-RU" w:eastAsia="ru-RU"/>
              </w:rPr>
              <w:t>40.00</w:t>
            </w:r>
          </w:p>
        </w:tc>
        <w:tc>
          <w:tcPr>
            <w:tcW w:w="4820" w:type="dxa"/>
            <w:tcBorders>
              <w:top w:val="single" w:sz="6" w:space="0" w:color="auto"/>
              <w:left w:val="single" w:sz="6" w:space="0" w:color="auto"/>
              <w:bottom w:val="single" w:sz="6" w:space="0" w:color="auto"/>
              <w:right w:val="single" w:sz="6" w:space="0" w:color="auto"/>
            </w:tcBorders>
          </w:tcPr>
          <w:p w14:paraId="734DF714" w14:textId="77777777" w:rsidR="007D1049" w:rsidRPr="007D1049" w:rsidRDefault="007D1049" w:rsidP="007D1049">
            <w:pPr>
              <w:autoSpaceDE w:val="0"/>
              <w:autoSpaceDN w:val="0"/>
              <w:adjustRightInd w:val="0"/>
              <w:spacing w:line="235" w:lineRule="exact"/>
              <w:rPr>
                <w:noProof w:val="0"/>
                <w:sz w:val="20"/>
                <w:szCs w:val="20"/>
                <w:lang w:val="en-US"/>
              </w:rPr>
            </w:pPr>
            <w:r w:rsidRPr="007D1049">
              <w:rPr>
                <w:noProof w:val="0"/>
                <w:sz w:val="20"/>
                <w:szCs w:val="20"/>
                <w:lang w:val="en-US"/>
              </w:rPr>
              <w:t>Termenul de valabilitate indicat pe ambalaj de producator nu mai mic de 12 luni</w:t>
            </w:r>
          </w:p>
        </w:tc>
        <w:tc>
          <w:tcPr>
            <w:tcW w:w="1417" w:type="dxa"/>
            <w:tcBorders>
              <w:top w:val="single" w:sz="6" w:space="0" w:color="auto"/>
              <w:left w:val="single" w:sz="6" w:space="0" w:color="auto"/>
              <w:bottom w:val="single" w:sz="6" w:space="0" w:color="auto"/>
              <w:right w:val="single" w:sz="6" w:space="0" w:color="auto"/>
            </w:tcBorders>
          </w:tcPr>
          <w:p w14:paraId="110C9E73" w14:textId="77777777" w:rsidR="007D1049" w:rsidRPr="007D1049" w:rsidRDefault="007D1049" w:rsidP="007D1049">
            <w:pPr>
              <w:autoSpaceDE w:val="0"/>
              <w:autoSpaceDN w:val="0"/>
              <w:adjustRightInd w:val="0"/>
              <w:spacing w:line="235" w:lineRule="exact"/>
              <w:jc w:val="center"/>
              <w:rPr>
                <w:b/>
                <w:noProof w:val="0"/>
                <w:sz w:val="20"/>
                <w:szCs w:val="20"/>
                <w:lang w:val="en-US"/>
              </w:rPr>
            </w:pPr>
          </w:p>
        </w:tc>
      </w:tr>
      <w:tr w:rsidR="007D1049" w:rsidRPr="007D1049" w14:paraId="11217A10" w14:textId="77777777" w:rsidTr="007D1049">
        <w:tc>
          <w:tcPr>
            <w:tcW w:w="559" w:type="dxa"/>
            <w:tcBorders>
              <w:top w:val="single" w:sz="6" w:space="0" w:color="auto"/>
              <w:left w:val="single" w:sz="6" w:space="0" w:color="auto"/>
              <w:bottom w:val="single" w:sz="6" w:space="0" w:color="auto"/>
              <w:right w:val="single" w:sz="6" w:space="0" w:color="auto"/>
            </w:tcBorders>
          </w:tcPr>
          <w:p w14:paraId="7B29B9DA" w14:textId="77777777" w:rsidR="007D1049" w:rsidRPr="007D1049" w:rsidRDefault="007D1049" w:rsidP="007D1049">
            <w:pPr>
              <w:autoSpaceDE w:val="0"/>
              <w:autoSpaceDN w:val="0"/>
              <w:adjustRightInd w:val="0"/>
              <w:jc w:val="center"/>
              <w:rPr>
                <w:b/>
                <w:bCs/>
                <w:noProof w:val="0"/>
                <w:sz w:val="20"/>
                <w:szCs w:val="20"/>
                <w:lang w:val="en-US" w:eastAsia="ru-RU"/>
              </w:rPr>
            </w:pPr>
            <w:r w:rsidRPr="007D1049">
              <w:rPr>
                <w:b/>
                <w:bCs/>
                <w:noProof w:val="0"/>
                <w:sz w:val="20"/>
                <w:szCs w:val="20"/>
                <w:lang w:val="en-US" w:eastAsia="ru-RU"/>
              </w:rPr>
              <w:t>1.20</w:t>
            </w:r>
          </w:p>
        </w:tc>
        <w:tc>
          <w:tcPr>
            <w:tcW w:w="426" w:type="dxa"/>
            <w:tcBorders>
              <w:top w:val="single" w:sz="6" w:space="0" w:color="auto"/>
              <w:left w:val="single" w:sz="6" w:space="0" w:color="auto"/>
              <w:bottom w:val="single" w:sz="6" w:space="0" w:color="auto"/>
              <w:right w:val="single" w:sz="6" w:space="0" w:color="auto"/>
            </w:tcBorders>
          </w:tcPr>
          <w:p w14:paraId="0ACBDE01" w14:textId="77777777" w:rsidR="007D1049" w:rsidRPr="007D1049" w:rsidRDefault="007D1049" w:rsidP="007D1049">
            <w:pPr>
              <w:autoSpaceDE w:val="0"/>
              <w:autoSpaceDN w:val="0"/>
              <w:adjustRightInd w:val="0"/>
              <w:rPr>
                <w:noProof w:val="0"/>
                <w:sz w:val="20"/>
                <w:szCs w:val="20"/>
                <w:lang w:val="ru-RU" w:eastAsia="ru-RU"/>
              </w:rPr>
            </w:pPr>
          </w:p>
        </w:tc>
        <w:tc>
          <w:tcPr>
            <w:tcW w:w="1842" w:type="dxa"/>
            <w:tcBorders>
              <w:top w:val="single" w:sz="6" w:space="0" w:color="auto"/>
              <w:left w:val="single" w:sz="6" w:space="0" w:color="auto"/>
              <w:bottom w:val="single" w:sz="6" w:space="0" w:color="auto"/>
              <w:right w:val="single" w:sz="6" w:space="0" w:color="auto"/>
            </w:tcBorders>
          </w:tcPr>
          <w:p w14:paraId="4A107EF1" w14:textId="77777777" w:rsidR="007D1049" w:rsidRPr="007D1049" w:rsidRDefault="007D1049" w:rsidP="007D1049">
            <w:pPr>
              <w:autoSpaceDE w:val="0"/>
              <w:autoSpaceDN w:val="0"/>
              <w:adjustRightInd w:val="0"/>
              <w:rPr>
                <w:b/>
                <w:bCs/>
                <w:noProof w:val="0"/>
                <w:sz w:val="20"/>
                <w:szCs w:val="20"/>
                <w:lang w:val="en-US"/>
              </w:rPr>
            </w:pPr>
            <w:r w:rsidRPr="007D1049">
              <w:rPr>
                <w:noProof w:val="0"/>
                <w:sz w:val="20"/>
                <w:szCs w:val="20"/>
                <w:lang w:val="en-US"/>
              </w:rPr>
              <w:t xml:space="preserve">Cuva pentru ser, 2 ml 1000 buc/set (Sample </w:t>
            </w:r>
            <w:r w:rsidRPr="007D1049">
              <w:rPr>
                <w:noProof w:val="0"/>
                <w:sz w:val="20"/>
                <w:szCs w:val="20"/>
                <w:u w:val="single"/>
                <w:lang w:val="en-US"/>
              </w:rPr>
              <w:t>Wells)</w:t>
            </w:r>
            <w:r w:rsidRPr="007D1049">
              <w:rPr>
                <w:noProof w:val="0"/>
                <w:sz w:val="20"/>
                <w:szCs w:val="20"/>
                <w:lang w:val="en-US"/>
              </w:rPr>
              <w:tab/>
            </w:r>
          </w:p>
        </w:tc>
        <w:tc>
          <w:tcPr>
            <w:tcW w:w="851" w:type="dxa"/>
            <w:tcBorders>
              <w:top w:val="single" w:sz="6" w:space="0" w:color="auto"/>
              <w:left w:val="single" w:sz="6" w:space="0" w:color="auto"/>
              <w:bottom w:val="single" w:sz="6" w:space="0" w:color="auto"/>
              <w:right w:val="single" w:sz="6" w:space="0" w:color="auto"/>
            </w:tcBorders>
          </w:tcPr>
          <w:p w14:paraId="75E2AE54" w14:textId="77777777" w:rsidR="007D1049" w:rsidRPr="007D1049" w:rsidRDefault="007D1049" w:rsidP="007D1049">
            <w:pPr>
              <w:autoSpaceDE w:val="0"/>
              <w:autoSpaceDN w:val="0"/>
              <w:adjustRightInd w:val="0"/>
              <w:jc w:val="center"/>
              <w:rPr>
                <w:noProof w:val="0"/>
                <w:sz w:val="20"/>
                <w:szCs w:val="20"/>
                <w:lang w:val="en-US" w:eastAsia="ru-RU"/>
              </w:rPr>
            </w:pPr>
            <w:r w:rsidRPr="007D1049">
              <w:rPr>
                <w:noProof w:val="0"/>
                <w:sz w:val="20"/>
                <w:szCs w:val="20"/>
                <w:lang w:val="en-US"/>
              </w:rPr>
              <w:t>Bucata</w:t>
            </w:r>
          </w:p>
        </w:tc>
        <w:tc>
          <w:tcPr>
            <w:tcW w:w="992" w:type="dxa"/>
            <w:tcBorders>
              <w:top w:val="single" w:sz="6" w:space="0" w:color="auto"/>
              <w:left w:val="single" w:sz="6" w:space="0" w:color="auto"/>
              <w:bottom w:val="single" w:sz="6" w:space="0" w:color="auto"/>
              <w:right w:val="single" w:sz="6" w:space="0" w:color="auto"/>
            </w:tcBorders>
          </w:tcPr>
          <w:p w14:paraId="1446B0FF" w14:textId="77777777" w:rsidR="007D1049" w:rsidRPr="007D1049" w:rsidRDefault="007D1049" w:rsidP="007D1049">
            <w:pPr>
              <w:autoSpaceDE w:val="0"/>
              <w:autoSpaceDN w:val="0"/>
              <w:adjustRightInd w:val="0"/>
              <w:jc w:val="center"/>
              <w:rPr>
                <w:noProof w:val="0"/>
                <w:sz w:val="20"/>
                <w:szCs w:val="20"/>
                <w:lang w:val="en-US" w:eastAsia="ru-RU"/>
              </w:rPr>
            </w:pPr>
            <w:r w:rsidRPr="007D1049">
              <w:rPr>
                <w:noProof w:val="0"/>
                <w:sz w:val="20"/>
                <w:szCs w:val="20"/>
                <w:lang w:val="en-US"/>
              </w:rPr>
              <w:t>7000.00</w:t>
            </w:r>
          </w:p>
        </w:tc>
        <w:tc>
          <w:tcPr>
            <w:tcW w:w="4820" w:type="dxa"/>
            <w:tcBorders>
              <w:top w:val="single" w:sz="6" w:space="0" w:color="auto"/>
              <w:left w:val="single" w:sz="6" w:space="0" w:color="auto"/>
              <w:bottom w:val="single" w:sz="6" w:space="0" w:color="auto"/>
              <w:right w:val="single" w:sz="6" w:space="0" w:color="auto"/>
            </w:tcBorders>
          </w:tcPr>
          <w:p w14:paraId="7700F070" w14:textId="77777777" w:rsidR="007D1049" w:rsidRPr="007D1049" w:rsidRDefault="007D1049" w:rsidP="007D1049">
            <w:pPr>
              <w:autoSpaceDE w:val="0"/>
              <w:autoSpaceDN w:val="0"/>
              <w:adjustRightInd w:val="0"/>
              <w:rPr>
                <w:noProof w:val="0"/>
                <w:sz w:val="20"/>
                <w:szCs w:val="20"/>
                <w:lang w:val="en-US" w:eastAsia="ru-RU"/>
              </w:rPr>
            </w:pPr>
            <w:r w:rsidRPr="007D1049">
              <w:rPr>
                <w:noProof w:val="0"/>
                <w:sz w:val="20"/>
                <w:szCs w:val="20"/>
                <w:lang w:val="en-US"/>
              </w:rPr>
              <w:t>Dimensiuni 13,75x24,90mm / 2ml</w:t>
            </w:r>
          </w:p>
        </w:tc>
        <w:tc>
          <w:tcPr>
            <w:tcW w:w="1417" w:type="dxa"/>
            <w:tcBorders>
              <w:top w:val="single" w:sz="6" w:space="0" w:color="auto"/>
              <w:left w:val="single" w:sz="6" w:space="0" w:color="auto"/>
              <w:bottom w:val="single" w:sz="6" w:space="0" w:color="auto"/>
              <w:right w:val="single" w:sz="6" w:space="0" w:color="auto"/>
            </w:tcBorders>
          </w:tcPr>
          <w:p w14:paraId="7A14F5AA" w14:textId="77777777" w:rsidR="007D1049" w:rsidRPr="007D1049" w:rsidRDefault="007D1049" w:rsidP="007D1049">
            <w:pPr>
              <w:autoSpaceDE w:val="0"/>
              <w:autoSpaceDN w:val="0"/>
              <w:adjustRightInd w:val="0"/>
              <w:jc w:val="center"/>
              <w:rPr>
                <w:b/>
                <w:noProof w:val="0"/>
                <w:sz w:val="20"/>
                <w:szCs w:val="20"/>
                <w:lang w:val="en-US"/>
              </w:rPr>
            </w:pPr>
          </w:p>
        </w:tc>
      </w:tr>
      <w:tr w:rsidR="007D1049" w:rsidRPr="007D1049" w14:paraId="2419504D" w14:textId="77777777" w:rsidTr="007D1049">
        <w:trPr>
          <w:trHeight w:val="369"/>
        </w:trPr>
        <w:tc>
          <w:tcPr>
            <w:tcW w:w="559" w:type="dxa"/>
            <w:tcBorders>
              <w:top w:val="single" w:sz="6" w:space="0" w:color="auto"/>
              <w:left w:val="single" w:sz="6" w:space="0" w:color="auto"/>
              <w:bottom w:val="single" w:sz="6" w:space="0" w:color="auto"/>
              <w:right w:val="single" w:sz="6" w:space="0" w:color="auto"/>
            </w:tcBorders>
          </w:tcPr>
          <w:p w14:paraId="4C5482AA" w14:textId="77777777" w:rsidR="007D1049" w:rsidRPr="007D1049" w:rsidRDefault="007D1049" w:rsidP="007D1049">
            <w:pPr>
              <w:autoSpaceDE w:val="0"/>
              <w:autoSpaceDN w:val="0"/>
              <w:adjustRightInd w:val="0"/>
              <w:jc w:val="center"/>
              <w:rPr>
                <w:b/>
                <w:bCs/>
                <w:noProof w:val="0"/>
                <w:lang w:val="en-US" w:eastAsia="ru-RU"/>
              </w:rPr>
            </w:pPr>
          </w:p>
        </w:tc>
        <w:tc>
          <w:tcPr>
            <w:tcW w:w="426" w:type="dxa"/>
            <w:tcBorders>
              <w:top w:val="single" w:sz="6" w:space="0" w:color="auto"/>
              <w:left w:val="single" w:sz="6" w:space="0" w:color="auto"/>
              <w:bottom w:val="single" w:sz="6" w:space="0" w:color="auto"/>
              <w:right w:val="single" w:sz="6" w:space="0" w:color="auto"/>
            </w:tcBorders>
          </w:tcPr>
          <w:p w14:paraId="61259F34" w14:textId="77777777" w:rsidR="007D1049" w:rsidRPr="007D1049" w:rsidRDefault="007D1049" w:rsidP="007D1049">
            <w:pPr>
              <w:autoSpaceDE w:val="0"/>
              <w:autoSpaceDN w:val="0"/>
              <w:adjustRightInd w:val="0"/>
              <w:rPr>
                <w:noProof w:val="0"/>
                <w:lang w:val="ru-RU" w:eastAsia="ru-RU"/>
              </w:rPr>
            </w:pPr>
          </w:p>
        </w:tc>
        <w:tc>
          <w:tcPr>
            <w:tcW w:w="1842" w:type="dxa"/>
            <w:tcBorders>
              <w:top w:val="single" w:sz="6" w:space="0" w:color="auto"/>
              <w:left w:val="single" w:sz="6" w:space="0" w:color="auto"/>
              <w:bottom w:val="single" w:sz="6" w:space="0" w:color="auto"/>
              <w:right w:val="single" w:sz="6" w:space="0" w:color="auto"/>
            </w:tcBorders>
          </w:tcPr>
          <w:p w14:paraId="7B5979DC" w14:textId="77777777" w:rsidR="007D1049" w:rsidRPr="007D1049" w:rsidRDefault="007D1049" w:rsidP="007D1049">
            <w:pPr>
              <w:autoSpaceDE w:val="0"/>
              <w:autoSpaceDN w:val="0"/>
              <w:adjustRightInd w:val="0"/>
              <w:rPr>
                <w:noProof w:val="0"/>
                <w:lang w:val="en-US"/>
              </w:rPr>
            </w:pPr>
          </w:p>
        </w:tc>
        <w:tc>
          <w:tcPr>
            <w:tcW w:w="851" w:type="dxa"/>
            <w:tcBorders>
              <w:top w:val="single" w:sz="6" w:space="0" w:color="auto"/>
              <w:left w:val="single" w:sz="6" w:space="0" w:color="auto"/>
              <w:bottom w:val="single" w:sz="6" w:space="0" w:color="auto"/>
              <w:right w:val="single" w:sz="6" w:space="0" w:color="auto"/>
            </w:tcBorders>
          </w:tcPr>
          <w:p w14:paraId="32A4E34F" w14:textId="77777777" w:rsidR="007D1049" w:rsidRPr="007D1049" w:rsidRDefault="007D1049" w:rsidP="007D1049">
            <w:pPr>
              <w:autoSpaceDE w:val="0"/>
              <w:autoSpaceDN w:val="0"/>
              <w:adjustRightInd w:val="0"/>
              <w:jc w:val="center"/>
              <w:rPr>
                <w:noProof w:val="0"/>
                <w:lang w:val="en-US"/>
              </w:rPr>
            </w:pPr>
          </w:p>
        </w:tc>
        <w:tc>
          <w:tcPr>
            <w:tcW w:w="992" w:type="dxa"/>
            <w:tcBorders>
              <w:top w:val="single" w:sz="6" w:space="0" w:color="auto"/>
              <w:left w:val="single" w:sz="6" w:space="0" w:color="auto"/>
              <w:bottom w:val="single" w:sz="6" w:space="0" w:color="auto"/>
              <w:right w:val="single" w:sz="6" w:space="0" w:color="auto"/>
            </w:tcBorders>
          </w:tcPr>
          <w:p w14:paraId="7AB1273C" w14:textId="77777777" w:rsidR="007D1049" w:rsidRPr="007D1049" w:rsidRDefault="007D1049" w:rsidP="007D1049">
            <w:pPr>
              <w:autoSpaceDE w:val="0"/>
              <w:autoSpaceDN w:val="0"/>
              <w:adjustRightInd w:val="0"/>
              <w:jc w:val="center"/>
              <w:rPr>
                <w:noProof w:val="0"/>
                <w:lang w:val="en-US"/>
              </w:rPr>
            </w:pPr>
          </w:p>
        </w:tc>
        <w:tc>
          <w:tcPr>
            <w:tcW w:w="4820" w:type="dxa"/>
            <w:tcBorders>
              <w:top w:val="single" w:sz="6" w:space="0" w:color="auto"/>
              <w:left w:val="single" w:sz="6" w:space="0" w:color="auto"/>
              <w:bottom w:val="single" w:sz="6" w:space="0" w:color="auto"/>
              <w:right w:val="single" w:sz="6" w:space="0" w:color="auto"/>
            </w:tcBorders>
            <w:vAlign w:val="center"/>
          </w:tcPr>
          <w:p w14:paraId="793B2B52" w14:textId="77777777" w:rsidR="007D1049" w:rsidRPr="007D1049" w:rsidRDefault="007D1049" w:rsidP="007D1049">
            <w:pPr>
              <w:autoSpaceDE w:val="0"/>
              <w:autoSpaceDN w:val="0"/>
              <w:adjustRightInd w:val="0"/>
              <w:rPr>
                <w:b/>
                <w:bCs/>
                <w:noProof w:val="0"/>
                <w:sz w:val="20"/>
                <w:szCs w:val="20"/>
                <w:lang w:eastAsia="ru-RU"/>
              </w:rPr>
            </w:pPr>
            <w:r w:rsidRPr="007D1049">
              <w:rPr>
                <w:b/>
                <w:bCs/>
                <w:noProof w:val="0"/>
                <w:sz w:val="20"/>
                <w:szCs w:val="20"/>
                <w:lang w:eastAsia="ru-RU"/>
              </w:rPr>
              <w:t xml:space="preserve">                              </w:t>
            </w:r>
            <w:r w:rsidRPr="007D1049">
              <w:rPr>
                <w:b/>
                <w:bCs/>
                <w:noProof w:val="0"/>
                <w:sz w:val="20"/>
                <w:szCs w:val="20"/>
                <w:lang w:val="ru-RU" w:eastAsia="ru-RU"/>
              </w:rPr>
              <w:t>TOTAL</w:t>
            </w:r>
            <w:r w:rsidRPr="007D1049">
              <w:rPr>
                <w:b/>
                <w:bCs/>
                <w:noProof w:val="0"/>
                <w:sz w:val="20"/>
                <w:szCs w:val="20"/>
                <w:lang w:eastAsia="ru-RU"/>
              </w:rPr>
              <w:t xml:space="preserve"> LOT</w:t>
            </w:r>
          </w:p>
        </w:tc>
        <w:tc>
          <w:tcPr>
            <w:tcW w:w="1417" w:type="dxa"/>
            <w:tcBorders>
              <w:top w:val="single" w:sz="6" w:space="0" w:color="auto"/>
              <w:left w:val="single" w:sz="6" w:space="0" w:color="auto"/>
              <w:bottom w:val="single" w:sz="6" w:space="0" w:color="auto"/>
              <w:right w:val="single" w:sz="6" w:space="0" w:color="auto"/>
            </w:tcBorders>
            <w:vAlign w:val="center"/>
          </w:tcPr>
          <w:p w14:paraId="6DF9D2CF" w14:textId="77777777" w:rsidR="007D1049" w:rsidRPr="007D1049" w:rsidRDefault="007D1049" w:rsidP="007D1049">
            <w:pPr>
              <w:autoSpaceDE w:val="0"/>
              <w:autoSpaceDN w:val="0"/>
              <w:adjustRightInd w:val="0"/>
              <w:jc w:val="center"/>
              <w:rPr>
                <w:b/>
                <w:noProof w:val="0"/>
                <w:sz w:val="20"/>
                <w:szCs w:val="20"/>
                <w:lang w:val="en-US"/>
              </w:rPr>
            </w:pPr>
            <w:r w:rsidRPr="007D1049">
              <w:rPr>
                <w:b/>
                <w:noProof w:val="0"/>
                <w:sz w:val="20"/>
                <w:szCs w:val="20"/>
                <w:lang w:val="en-US"/>
              </w:rPr>
              <w:t>146 895,00</w:t>
            </w:r>
          </w:p>
        </w:tc>
      </w:tr>
      <w:tr w:rsidR="007D1049" w:rsidRPr="007D1049" w14:paraId="497BC64E" w14:textId="77777777" w:rsidTr="007D1049">
        <w:tc>
          <w:tcPr>
            <w:tcW w:w="10907" w:type="dxa"/>
            <w:gridSpan w:val="7"/>
            <w:tcBorders>
              <w:top w:val="single" w:sz="6" w:space="0" w:color="auto"/>
              <w:left w:val="single" w:sz="6" w:space="0" w:color="auto"/>
              <w:bottom w:val="single" w:sz="6" w:space="0" w:color="auto"/>
              <w:right w:val="single" w:sz="6" w:space="0" w:color="auto"/>
            </w:tcBorders>
            <w:vAlign w:val="bottom"/>
          </w:tcPr>
          <w:p w14:paraId="7A2A729C" w14:textId="77777777" w:rsidR="007D1049" w:rsidRPr="007D1049" w:rsidRDefault="007D1049" w:rsidP="007D1049">
            <w:pPr>
              <w:autoSpaceDE w:val="0"/>
              <w:autoSpaceDN w:val="0"/>
              <w:adjustRightInd w:val="0"/>
              <w:jc w:val="center"/>
              <w:rPr>
                <w:b/>
                <w:bCs/>
                <w:noProof w:val="0"/>
                <w:lang w:val="en-US"/>
              </w:rPr>
            </w:pPr>
            <w:r w:rsidRPr="007D1049">
              <w:rPr>
                <w:b/>
                <w:bCs/>
                <w:noProof w:val="0"/>
                <w:lang w:val="en-US"/>
              </w:rPr>
              <w:t>Lotul 2. Reagenti pentru   analizator hematologic          Mindray -5000</w:t>
            </w:r>
          </w:p>
        </w:tc>
      </w:tr>
      <w:tr w:rsidR="007D1049" w:rsidRPr="007D1049" w14:paraId="07EEF37B" w14:textId="77777777" w:rsidTr="007D1049">
        <w:tc>
          <w:tcPr>
            <w:tcW w:w="559" w:type="dxa"/>
            <w:tcBorders>
              <w:top w:val="single" w:sz="6" w:space="0" w:color="auto"/>
              <w:left w:val="single" w:sz="6" w:space="0" w:color="auto"/>
              <w:bottom w:val="single" w:sz="6" w:space="0" w:color="auto"/>
              <w:right w:val="single" w:sz="6" w:space="0" w:color="auto"/>
            </w:tcBorders>
          </w:tcPr>
          <w:p w14:paraId="2C736D16" w14:textId="77777777" w:rsidR="007D1049" w:rsidRPr="007D1049" w:rsidRDefault="007D1049" w:rsidP="007D1049">
            <w:pPr>
              <w:autoSpaceDE w:val="0"/>
              <w:autoSpaceDN w:val="0"/>
              <w:adjustRightInd w:val="0"/>
              <w:jc w:val="center"/>
              <w:rPr>
                <w:b/>
                <w:noProof w:val="0"/>
                <w:sz w:val="20"/>
                <w:szCs w:val="20"/>
                <w:lang w:val="en-US" w:eastAsia="ru-RU"/>
              </w:rPr>
            </w:pPr>
            <w:r w:rsidRPr="007D1049">
              <w:rPr>
                <w:b/>
                <w:noProof w:val="0"/>
                <w:sz w:val="20"/>
                <w:szCs w:val="20"/>
                <w:lang w:val="en-US" w:eastAsia="ru-RU"/>
              </w:rPr>
              <w:t>2.1</w:t>
            </w:r>
          </w:p>
        </w:tc>
        <w:tc>
          <w:tcPr>
            <w:tcW w:w="426" w:type="dxa"/>
            <w:tcBorders>
              <w:top w:val="single" w:sz="6" w:space="0" w:color="auto"/>
              <w:left w:val="single" w:sz="6" w:space="0" w:color="auto"/>
              <w:bottom w:val="single" w:sz="6" w:space="0" w:color="auto"/>
              <w:right w:val="single" w:sz="6" w:space="0" w:color="auto"/>
            </w:tcBorders>
          </w:tcPr>
          <w:p w14:paraId="632CBB28" w14:textId="77777777" w:rsidR="007D1049" w:rsidRPr="007D1049" w:rsidRDefault="007D1049" w:rsidP="007D1049">
            <w:pPr>
              <w:autoSpaceDE w:val="0"/>
              <w:autoSpaceDN w:val="0"/>
              <w:adjustRightInd w:val="0"/>
              <w:jc w:val="center"/>
              <w:rPr>
                <w:noProof w:val="0"/>
                <w:sz w:val="20"/>
                <w:szCs w:val="20"/>
                <w:lang w:val="en-US" w:eastAsia="ru-RU"/>
              </w:rPr>
            </w:pPr>
          </w:p>
        </w:tc>
        <w:tc>
          <w:tcPr>
            <w:tcW w:w="1842" w:type="dxa"/>
            <w:tcBorders>
              <w:top w:val="single" w:sz="6" w:space="0" w:color="auto"/>
              <w:left w:val="single" w:sz="6" w:space="0" w:color="auto"/>
              <w:bottom w:val="single" w:sz="6" w:space="0" w:color="auto"/>
              <w:right w:val="single" w:sz="6" w:space="0" w:color="auto"/>
            </w:tcBorders>
          </w:tcPr>
          <w:p w14:paraId="4614E963"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M-52 Diff Lyse</w:t>
            </w:r>
          </w:p>
        </w:tc>
        <w:tc>
          <w:tcPr>
            <w:tcW w:w="851" w:type="dxa"/>
            <w:tcBorders>
              <w:top w:val="single" w:sz="6" w:space="0" w:color="auto"/>
              <w:left w:val="single" w:sz="6" w:space="0" w:color="auto"/>
              <w:bottom w:val="single" w:sz="6" w:space="0" w:color="auto"/>
              <w:right w:val="single" w:sz="6" w:space="0" w:color="auto"/>
            </w:tcBorders>
          </w:tcPr>
          <w:p w14:paraId="2B4A5E79" w14:textId="77777777" w:rsidR="007D1049" w:rsidRPr="007D1049" w:rsidRDefault="007D1049" w:rsidP="007D1049">
            <w:pPr>
              <w:autoSpaceDE w:val="0"/>
              <w:autoSpaceDN w:val="0"/>
              <w:adjustRightInd w:val="0"/>
              <w:jc w:val="center"/>
              <w:rPr>
                <w:noProof w:val="0"/>
                <w:sz w:val="20"/>
                <w:szCs w:val="20"/>
                <w:lang w:val="en-US"/>
              </w:rPr>
            </w:pPr>
            <w:r w:rsidRPr="007D1049">
              <w:rPr>
                <w:noProof w:val="0"/>
                <w:sz w:val="20"/>
                <w:szCs w:val="20"/>
                <w:lang w:val="en-US"/>
              </w:rPr>
              <w:t>Set</w:t>
            </w:r>
          </w:p>
        </w:tc>
        <w:tc>
          <w:tcPr>
            <w:tcW w:w="992" w:type="dxa"/>
            <w:tcBorders>
              <w:top w:val="single" w:sz="6" w:space="0" w:color="auto"/>
              <w:left w:val="single" w:sz="6" w:space="0" w:color="auto"/>
              <w:bottom w:val="single" w:sz="6" w:space="0" w:color="auto"/>
              <w:right w:val="single" w:sz="6" w:space="0" w:color="auto"/>
            </w:tcBorders>
          </w:tcPr>
          <w:p w14:paraId="5F1703D3" w14:textId="77777777" w:rsidR="007D1049" w:rsidRPr="007D1049" w:rsidRDefault="007D1049" w:rsidP="007D1049">
            <w:pPr>
              <w:autoSpaceDE w:val="0"/>
              <w:autoSpaceDN w:val="0"/>
              <w:adjustRightInd w:val="0"/>
              <w:jc w:val="center"/>
              <w:rPr>
                <w:noProof w:val="0"/>
                <w:sz w:val="20"/>
                <w:szCs w:val="20"/>
                <w:lang w:val="en-US" w:eastAsia="ru-RU"/>
              </w:rPr>
            </w:pPr>
            <w:r w:rsidRPr="007D1049">
              <w:rPr>
                <w:noProof w:val="0"/>
                <w:sz w:val="20"/>
                <w:szCs w:val="20"/>
                <w:lang w:val="en-US" w:eastAsia="ru-RU"/>
              </w:rPr>
              <w:t>5.00</w:t>
            </w:r>
          </w:p>
        </w:tc>
        <w:tc>
          <w:tcPr>
            <w:tcW w:w="4820" w:type="dxa"/>
            <w:tcBorders>
              <w:top w:val="single" w:sz="6" w:space="0" w:color="auto"/>
              <w:left w:val="single" w:sz="6" w:space="0" w:color="auto"/>
              <w:bottom w:val="single" w:sz="6" w:space="0" w:color="auto"/>
              <w:right w:val="single" w:sz="6" w:space="0" w:color="auto"/>
            </w:tcBorders>
          </w:tcPr>
          <w:p w14:paraId="10FA9484" w14:textId="77777777" w:rsidR="007D1049" w:rsidRPr="007D1049" w:rsidRDefault="007D1049" w:rsidP="007D1049">
            <w:pPr>
              <w:autoSpaceDE w:val="0"/>
              <w:autoSpaceDN w:val="0"/>
              <w:adjustRightInd w:val="0"/>
              <w:spacing w:line="226" w:lineRule="exact"/>
              <w:rPr>
                <w:noProof w:val="0"/>
                <w:sz w:val="20"/>
                <w:szCs w:val="20"/>
                <w:lang w:val="en-US"/>
              </w:rPr>
            </w:pPr>
            <w:r w:rsidRPr="007D1049">
              <w:rPr>
                <w:noProof w:val="0"/>
                <w:sz w:val="20"/>
                <w:szCs w:val="20"/>
                <w:lang w:val="en-US"/>
              </w:rPr>
              <w:t>Termenul de valabilitate indicat pe ambalaj de producator nu mai mic de 12 luni. Consumabile sa fie ambalate securizat, marcat §i etichetat de producator. Date de identitate (denumirea, numarul lotului, seria, termenii de valabilitate, conditiile de pastrare) ale produsului indicate pe ambalaj trebuie sa coincida in mod obligatoriu cu cele de pe etichete</w:t>
            </w:r>
          </w:p>
        </w:tc>
        <w:tc>
          <w:tcPr>
            <w:tcW w:w="1417" w:type="dxa"/>
            <w:tcBorders>
              <w:top w:val="single" w:sz="6" w:space="0" w:color="auto"/>
              <w:left w:val="single" w:sz="6" w:space="0" w:color="auto"/>
              <w:bottom w:val="single" w:sz="6" w:space="0" w:color="auto"/>
              <w:right w:val="single" w:sz="6" w:space="0" w:color="auto"/>
            </w:tcBorders>
          </w:tcPr>
          <w:p w14:paraId="78203DC7" w14:textId="77777777" w:rsidR="007D1049" w:rsidRPr="007D1049" w:rsidRDefault="007D1049" w:rsidP="007D1049">
            <w:pPr>
              <w:autoSpaceDE w:val="0"/>
              <w:autoSpaceDN w:val="0"/>
              <w:adjustRightInd w:val="0"/>
              <w:spacing w:line="226" w:lineRule="exact"/>
              <w:jc w:val="center"/>
              <w:rPr>
                <w:b/>
                <w:noProof w:val="0"/>
                <w:sz w:val="20"/>
                <w:szCs w:val="20"/>
                <w:lang w:val="en-US"/>
              </w:rPr>
            </w:pPr>
          </w:p>
        </w:tc>
      </w:tr>
      <w:tr w:rsidR="007D1049" w:rsidRPr="007D1049" w14:paraId="41A990BE" w14:textId="77777777" w:rsidTr="007D1049">
        <w:tc>
          <w:tcPr>
            <w:tcW w:w="559" w:type="dxa"/>
            <w:tcBorders>
              <w:top w:val="single" w:sz="6" w:space="0" w:color="auto"/>
              <w:left w:val="single" w:sz="6" w:space="0" w:color="auto"/>
              <w:bottom w:val="single" w:sz="6" w:space="0" w:color="auto"/>
              <w:right w:val="single" w:sz="6" w:space="0" w:color="auto"/>
            </w:tcBorders>
          </w:tcPr>
          <w:p w14:paraId="74FF76A5" w14:textId="77777777" w:rsidR="007D1049" w:rsidRPr="007D1049" w:rsidRDefault="007D1049" w:rsidP="007D1049">
            <w:pPr>
              <w:autoSpaceDE w:val="0"/>
              <w:autoSpaceDN w:val="0"/>
              <w:adjustRightInd w:val="0"/>
              <w:jc w:val="center"/>
              <w:rPr>
                <w:b/>
                <w:noProof w:val="0"/>
                <w:sz w:val="20"/>
                <w:szCs w:val="20"/>
                <w:lang w:eastAsia="ru-RU"/>
              </w:rPr>
            </w:pPr>
            <w:r w:rsidRPr="007D1049">
              <w:rPr>
                <w:b/>
                <w:noProof w:val="0"/>
                <w:sz w:val="20"/>
                <w:szCs w:val="20"/>
                <w:lang w:eastAsia="ru-RU"/>
              </w:rPr>
              <w:t>2.2</w:t>
            </w:r>
          </w:p>
        </w:tc>
        <w:tc>
          <w:tcPr>
            <w:tcW w:w="426" w:type="dxa"/>
            <w:tcBorders>
              <w:top w:val="single" w:sz="6" w:space="0" w:color="auto"/>
              <w:left w:val="single" w:sz="6" w:space="0" w:color="auto"/>
              <w:bottom w:val="single" w:sz="6" w:space="0" w:color="auto"/>
              <w:right w:val="single" w:sz="6" w:space="0" w:color="auto"/>
            </w:tcBorders>
          </w:tcPr>
          <w:p w14:paraId="0777844B" w14:textId="77777777" w:rsidR="007D1049" w:rsidRPr="007D1049" w:rsidRDefault="007D1049" w:rsidP="007D1049">
            <w:pPr>
              <w:autoSpaceDE w:val="0"/>
              <w:autoSpaceDN w:val="0"/>
              <w:adjustRightInd w:val="0"/>
              <w:jc w:val="center"/>
              <w:rPr>
                <w:noProof w:val="0"/>
                <w:sz w:val="20"/>
                <w:szCs w:val="20"/>
                <w:lang w:val="ru-RU" w:eastAsia="ru-RU"/>
              </w:rPr>
            </w:pPr>
          </w:p>
        </w:tc>
        <w:tc>
          <w:tcPr>
            <w:tcW w:w="1842" w:type="dxa"/>
            <w:tcBorders>
              <w:top w:val="single" w:sz="6" w:space="0" w:color="auto"/>
              <w:left w:val="single" w:sz="6" w:space="0" w:color="auto"/>
              <w:bottom w:val="single" w:sz="6" w:space="0" w:color="auto"/>
              <w:right w:val="single" w:sz="6" w:space="0" w:color="auto"/>
            </w:tcBorders>
          </w:tcPr>
          <w:p w14:paraId="0F1AD78A" w14:textId="77777777" w:rsidR="007D1049" w:rsidRPr="007D1049" w:rsidRDefault="007D1049" w:rsidP="007D1049">
            <w:pPr>
              <w:autoSpaceDE w:val="0"/>
              <w:autoSpaceDN w:val="0"/>
              <w:adjustRightInd w:val="0"/>
              <w:rPr>
                <w:noProof w:val="0"/>
                <w:sz w:val="20"/>
                <w:szCs w:val="20"/>
                <w:lang w:val="ru-RU"/>
              </w:rPr>
            </w:pPr>
            <w:r w:rsidRPr="007D1049">
              <w:rPr>
                <w:noProof w:val="0"/>
                <w:sz w:val="20"/>
                <w:szCs w:val="20"/>
                <w:lang w:val="en-US"/>
              </w:rPr>
              <w:t xml:space="preserve">M-52 BC-5000 Diluent </w:t>
            </w:r>
            <w:r w:rsidRPr="007D1049">
              <w:rPr>
                <w:noProof w:val="0"/>
                <w:sz w:val="20"/>
                <w:szCs w:val="20"/>
                <w:lang w:val="ru-RU"/>
              </w:rPr>
              <w:t>20*1</w:t>
            </w:r>
          </w:p>
        </w:tc>
        <w:tc>
          <w:tcPr>
            <w:tcW w:w="851" w:type="dxa"/>
            <w:tcBorders>
              <w:top w:val="single" w:sz="6" w:space="0" w:color="auto"/>
              <w:left w:val="single" w:sz="6" w:space="0" w:color="auto"/>
              <w:bottom w:val="single" w:sz="6" w:space="0" w:color="auto"/>
              <w:right w:val="single" w:sz="6" w:space="0" w:color="auto"/>
            </w:tcBorders>
          </w:tcPr>
          <w:p w14:paraId="13CB75A5" w14:textId="77777777" w:rsidR="007D1049" w:rsidRPr="007D1049" w:rsidRDefault="007D1049" w:rsidP="007D1049">
            <w:pPr>
              <w:autoSpaceDE w:val="0"/>
              <w:autoSpaceDN w:val="0"/>
              <w:adjustRightInd w:val="0"/>
              <w:jc w:val="center"/>
              <w:rPr>
                <w:noProof w:val="0"/>
                <w:sz w:val="20"/>
                <w:szCs w:val="20"/>
                <w:lang w:val="en-US"/>
              </w:rPr>
            </w:pPr>
            <w:r w:rsidRPr="007D1049">
              <w:rPr>
                <w:noProof w:val="0"/>
                <w:sz w:val="20"/>
                <w:szCs w:val="20"/>
                <w:lang w:val="en-US"/>
              </w:rPr>
              <w:t>Set</w:t>
            </w:r>
          </w:p>
        </w:tc>
        <w:tc>
          <w:tcPr>
            <w:tcW w:w="992" w:type="dxa"/>
            <w:tcBorders>
              <w:top w:val="single" w:sz="6" w:space="0" w:color="auto"/>
              <w:left w:val="single" w:sz="6" w:space="0" w:color="auto"/>
              <w:bottom w:val="single" w:sz="6" w:space="0" w:color="auto"/>
              <w:right w:val="single" w:sz="6" w:space="0" w:color="auto"/>
            </w:tcBorders>
          </w:tcPr>
          <w:p w14:paraId="7F6CEA5E" w14:textId="77777777" w:rsidR="007D1049" w:rsidRPr="007D1049" w:rsidRDefault="007D1049" w:rsidP="007D1049">
            <w:pPr>
              <w:autoSpaceDE w:val="0"/>
              <w:autoSpaceDN w:val="0"/>
              <w:adjustRightInd w:val="0"/>
              <w:jc w:val="center"/>
              <w:rPr>
                <w:noProof w:val="0"/>
                <w:sz w:val="20"/>
                <w:szCs w:val="20"/>
                <w:lang w:val="ru-RU" w:eastAsia="ru-RU"/>
              </w:rPr>
            </w:pPr>
            <w:r w:rsidRPr="007D1049">
              <w:rPr>
                <w:noProof w:val="0"/>
                <w:sz w:val="20"/>
                <w:szCs w:val="20"/>
                <w:lang w:val="en-US" w:eastAsia="ru-RU"/>
              </w:rPr>
              <w:t>8</w:t>
            </w:r>
            <w:r w:rsidRPr="007D1049">
              <w:rPr>
                <w:noProof w:val="0"/>
                <w:sz w:val="20"/>
                <w:szCs w:val="20"/>
                <w:lang w:val="ru-RU" w:eastAsia="ru-RU"/>
              </w:rPr>
              <w:t>.00</w:t>
            </w:r>
          </w:p>
        </w:tc>
        <w:tc>
          <w:tcPr>
            <w:tcW w:w="4820" w:type="dxa"/>
            <w:tcBorders>
              <w:top w:val="single" w:sz="6" w:space="0" w:color="auto"/>
              <w:left w:val="single" w:sz="6" w:space="0" w:color="auto"/>
              <w:bottom w:val="single" w:sz="6" w:space="0" w:color="auto"/>
              <w:right w:val="single" w:sz="6" w:space="0" w:color="auto"/>
            </w:tcBorders>
          </w:tcPr>
          <w:p w14:paraId="10681788" w14:textId="77777777" w:rsidR="007D1049" w:rsidRPr="007D1049" w:rsidRDefault="007D1049" w:rsidP="007D1049">
            <w:pPr>
              <w:autoSpaceDE w:val="0"/>
              <w:autoSpaceDN w:val="0"/>
              <w:adjustRightInd w:val="0"/>
              <w:spacing w:line="226" w:lineRule="exact"/>
              <w:rPr>
                <w:noProof w:val="0"/>
                <w:sz w:val="20"/>
                <w:szCs w:val="20"/>
                <w:lang w:val="en-US"/>
              </w:rPr>
            </w:pPr>
            <w:r w:rsidRPr="007D1049">
              <w:rPr>
                <w:noProof w:val="0"/>
                <w:sz w:val="20"/>
                <w:szCs w:val="20"/>
                <w:lang w:val="en-US"/>
              </w:rPr>
              <w:t>Termenul de valabilitate indicat pe ambalaj de producator nu mai mic de 12 luni. Consumabile sa fie ambalate securizat, marcat §i etichetat de producator. Date de identitate (denumirea, numarul lotului, seria, termenii de valabilitate, conditiile de pastrare) ale produsului indicate pe ambalaj trebuie sa coincida in mod obligatoriu cu cele de pe etichete</w:t>
            </w:r>
          </w:p>
        </w:tc>
        <w:tc>
          <w:tcPr>
            <w:tcW w:w="1417" w:type="dxa"/>
            <w:tcBorders>
              <w:top w:val="single" w:sz="6" w:space="0" w:color="auto"/>
              <w:left w:val="single" w:sz="6" w:space="0" w:color="auto"/>
              <w:bottom w:val="single" w:sz="6" w:space="0" w:color="auto"/>
              <w:right w:val="single" w:sz="6" w:space="0" w:color="auto"/>
            </w:tcBorders>
          </w:tcPr>
          <w:p w14:paraId="045B67CB" w14:textId="77777777" w:rsidR="007D1049" w:rsidRPr="007D1049" w:rsidRDefault="007D1049" w:rsidP="007D1049">
            <w:pPr>
              <w:autoSpaceDE w:val="0"/>
              <w:autoSpaceDN w:val="0"/>
              <w:adjustRightInd w:val="0"/>
              <w:spacing w:line="226" w:lineRule="exact"/>
              <w:jc w:val="center"/>
              <w:rPr>
                <w:b/>
                <w:noProof w:val="0"/>
                <w:sz w:val="20"/>
                <w:szCs w:val="20"/>
                <w:lang w:val="en-US"/>
              </w:rPr>
            </w:pPr>
          </w:p>
        </w:tc>
      </w:tr>
      <w:tr w:rsidR="007D1049" w:rsidRPr="007D1049" w14:paraId="70F44C92" w14:textId="77777777" w:rsidTr="007D1049">
        <w:tc>
          <w:tcPr>
            <w:tcW w:w="559" w:type="dxa"/>
            <w:tcBorders>
              <w:top w:val="single" w:sz="6" w:space="0" w:color="auto"/>
              <w:left w:val="single" w:sz="6" w:space="0" w:color="auto"/>
              <w:bottom w:val="single" w:sz="6" w:space="0" w:color="auto"/>
              <w:right w:val="single" w:sz="6" w:space="0" w:color="auto"/>
            </w:tcBorders>
          </w:tcPr>
          <w:p w14:paraId="21229321" w14:textId="77777777" w:rsidR="007D1049" w:rsidRPr="007D1049" w:rsidRDefault="007D1049" w:rsidP="007D1049">
            <w:pPr>
              <w:autoSpaceDE w:val="0"/>
              <w:autoSpaceDN w:val="0"/>
              <w:adjustRightInd w:val="0"/>
              <w:jc w:val="center"/>
              <w:rPr>
                <w:b/>
                <w:noProof w:val="0"/>
                <w:sz w:val="20"/>
                <w:szCs w:val="20"/>
                <w:lang w:val="en-US" w:eastAsia="ru-RU"/>
              </w:rPr>
            </w:pPr>
            <w:r w:rsidRPr="007D1049">
              <w:rPr>
                <w:b/>
                <w:noProof w:val="0"/>
                <w:sz w:val="20"/>
                <w:szCs w:val="20"/>
                <w:lang w:val="ru-RU" w:eastAsia="ru-RU"/>
              </w:rPr>
              <w:t>2</w:t>
            </w:r>
            <w:r w:rsidRPr="007D1049">
              <w:rPr>
                <w:b/>
                <w:noProof w:val="0"/>
                <w:sz w:val="20"/>
                <w:szCs w:val="20"/>
                <w:lang w:val="en-US" w:eastAsia="ru-RU"/>
              </w:rPr>
              <w:t>.3</w:t>
            </w:r>
          </w:p>
        </w:tc>
        <w:tc>
          <w:tcPr>
            <w:tcW w:w="426" w:type="dxa"/>
            <w:tcBorders>
              <w:top w:val="single" w:sz="6" w:space="0" w:color="auto"/>
              <w:left w:val="single" w:sz="6" w:space="0" w:color="auto"/>
              <w:bottom w:val="single" w:sz="6" w:space="0" w:color="auto"/>
              <w:right w:val="single" w:sz="6" w:space="0" w:color="auto"/>
            </w:tcBorders>
          </w:tcPr>
          <w:p w14:paraId="4673251E" w14:textId="77777777" w:rsidR="007D1049" w:rsidRPr="007D1049" w:rsidRDefault="007D1049" w:rsidP="007D1049">
            <w:pPr>
              <w:autoSpaceDE w:val="0"/>
              <w:autoSpaceDN w:val="0"/>
              <w:adjustRightInd w:val="0"/>
              <w:jc w:val="center"/>
              <w:rPr>
                <w:noProof w:val="0"/>
                <w:sz w:val="20"/>
                <w:szCs w:val="20"/>
                <w:lang w:val="ru-RU" w:eastAsia="ru-RU"/>
              </w:rPr>
            </w:pPr>
          </w:p>
        </w:tc>
        <w:tc>
          <w:tcPr>
            <w:tcW w:w="1842" w:type="dxa"/>
            <w:tcBorders>
              <w:top w:val="single" w:sz="6" w:space="0" w:color="auto"/>
              <w:left w:val="single" w:sz="6" w:space="0" w:color="auto"/>
              <w:bottom w:val="single" w:sz="6" w:space="0" w:color="auto"/>
              <w:right w:val="single" w:sz="6" w:space="0" w:color="auto"/>
            </w:tcBorders>
          </w:tcPr>
          <w:p w14:paraId="4A63B85B"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M-52 LH Lyse</w:t>
            </w:r>
          </w:p>
        </w:tc>
        <w:tc>
          <w:tcPr>
            <w:tcW w:w="851" w:type="dxa"/>
            <w:tcBorders>
              <w:top w:val="single" w:sz="6" w:space="0" w:color="auto"/>
              <w:left w:val="single" w:sz="6" w:space="0" w:color="auto"/>
              <w:bottom w:val="single" w:sz="6" w:space="0" w:color="auto"/>
              <w:right w:val="single" w:sz="6" w:space="0" w:color="auto"/>
            </w:tcBorders>
          </w:tcPr>
          <w:p w14:paraId="6EA44755" w14:textId="77777777" w:rsidR="007D1049" w:rsidRPr="007D1049" w:rsidRDefault="007D1049" w:rsidP="007D1049">
            <w:pPr>
              <w:autoSpaceDE w:val="0"/>
              <w:autoSpaceDN w:val="0"/>
              <w:adjustRightInd w:val="0"/>
              <w:jc w:val="center"/>
              <w:rPr>
                <w:noProof w:val="0"/>
                <w:sz w:val="20"/>
                <w:szCs w:val="20"/>
                <w:lang w:val="en-US"/>
              </w:rPr>
            </w:pPr>
            <w:r w:rsidRPr="007D1049">
              <w:rPr>
                <w:noProof w:val="0"/>
                <w:sz w:val="20"/>
                <w:szCs w:val="20"/>
                <w:lang w:val="en-US"/>
              </w:rPr>
              <w:t>Set</w:t>
            </w:r>
          </w:p>
        </w:tc>
        <w:tc>
          <w:tcPr>
            <w:tcW w:w="992" w:type="dxa"/>
            <w:tcBorders>
              <w:top w:val="single" w:sz="6" w:space="0" w:color="auto"/>
              <w:left w:val="single" w:sz="6" w:space="0" w:color="auto"/>
              <w:bottom w:val="single" w:sz="6" w:space="0" w:color="auto"/>
              <w:right w:val="single" w:sz="6" w:space="0" w:color="auto"/>
            </w:tcBorders>
          </w:tcPr>
          <w:p w14:paraId="2F5184A3" w14:textId="77777777" w:rsidR="007D1049" w:rsidRPr="007D1049" w:rsidRDefault="007D1049" w:rsidP="007D1049">
            <w:pPr>
              <w:autoSpaceDE w:val="0"/>
              <w:autoSpaceDN w:val="0"/>
              <w:adjustRightInd w:val="0"/>
              <w:jc w:val="center"/>
              <w:rPr>
                <w:noProof w:val="0"/>
                <w:sz w:val="20"/>
                <w:szCs w:val="20"/>
                <w:lang w:val="ru-RU" w:eastAsia="ru-RU"/>
              </w:rPr>
            </w:pPr>
            <w:r w:rsidRPr="007D1049">
              <w:rPr>
                <w:noProof w:val="0"/>
                <w:sz w:val="20"/>
                <w:szCs w:val="20"/>
                <w:lang w:val="en-US" w:eastAsia="ru-RU"/>
              </w:rPr>
              <w:t>5.</w:t>
            </w:r>
            <w:r w:rsidRPr="007D1049">
              <w:rPr>
                <w:noProof w:val="0"/>
                <w:sz w:val="20"/>
                <w:szCs w:val="20"/>
                <w:lang w:val="ru-RU" w:eastAsia="ru-RU"/>
              </w:rPr>
              <w:t>00</w:t>
            </w:r>
          </w:p>
        </w:tc>
        <w:tc>
          <w:tcPr>
            <w:tcW w:w="4820" w:type="dxa"/>
            <w:tcBorders>
              <w:top w:val="single" w:sz="6" w:space="0" w:color="auto"/>
              <w:left w:val="single" w:sz="6" w:space="0" w:color="auto"/>
              <w:bottom w:val="single" w:sz="6" w:space="0" w:color="auto"/>
              <w:right w:val="single" w:sz="6" w:space="0" w:color="auto"/>
            </w:tcBorders>
          </w:tcPr>
          <w:p w14:paraId="655A2553" w14:textId="77777777" w:rsidR="007D1049" w:rsidRPr="007D1049" w:rsidRDefault="007D1049" w:rsidP="007D1049">
            <w:pPr>
              <w:autoSpaceDE w:val="0"/>
              <w:autoSpaceDN w:val="0"/>
              <w:adjustRightInd w:val="0"/>
              <w:spacing w:line="226" w:lineRule="exact"/>
              <w:rPr>
                <w:noProof w:val="0"/>
                <w:sz w:val="20"/>
                <w:szCs w:val="20"/>
                <w:lang w:val="en-US"/>
              </w:rPr>
            </w:pPr>
            <w:r w:rsidRPr="007D1049">
              <w:rPr>
                <w:noProof w:val="0"/>
                <w:sz w:val="20"/>
                <w:szCs w:val="20"/>
                <w:lang w:val="en-US"/>
              </w:rPr>
              <w:t>Termenul de valabilitate indicat pe ambalaj de producator nu mai mic de 12 luni. Consumabile sa fie ambalate securizat, marcat §i etichetat de producator. Date de identitate (denumirea, numarul lotului, seria, termenii de valabilitate, conditiile de pastrare) ale produsului indicate pe ambalaj trebuie sa coincida in mod obligatoriu cu cele de pe etichetele</w:t>
            </w:r>
          </w:p>
        </w:tc>
        <w:tc>
          <w:tcPr>
            <w:tcW w:w="1417" w:type="dxa"/>
            <w:tcBorders>
              <w:top w:val="single" w:sz="6" w:space="0" w:color="auto"/>
              <w:left w:val="single" w:sz="6" w:space="0" w:color="auto"/>
              <w:bottom w:val="single" w:sz="6" w:space="0" w:color="auto"/>
              <w:right w:val="single" w:sz="6" w:space="0" w:color="auto"/>
            </w:tcBorders>
          </w:tcPr>
          <w:p w14:paraId="4E56BF43" w14:textId="77777777" w:rsidR="007D1049" w:rsidRPr="007D1049" w:rsidRDefault="007D1049" w:rsidP="007D1049">
            <w:pPr>
              <w:autoSpaceDE w:val="0"/>
              <w:autoSpaceDN w:val="0"/>
              <w:adjustRightInd w:val="0"/>
              <w:spacing w:line="226" w:lineRule="exact"/>
              <w:jc w:val="center"/>
              <w:rPr>
                <w:b/>
                <w:noProof w:val="0"/>
                <w:sz w:val="20"/>
                <w:szCs w:val="20"/>
                <w:lang w:val="en-US"/>
              </w:rPr>
            </w:pPr>
          </w:p>
        </w:tc>
      </w:tr>
      <w:tr w:rsidR="007D1049" w:rsidRPr="007D1049" w14:paraId="35027A42" w14:textId="77777777" w:rsidTr="007D1049">
        <w:tc>
          <w:tcPr>
            <w:tcW w:w="559" w:type="dxa"/>
            <w:tcBorders>
              <w:top w:val="single" w:sz="6" w:space="0" w:color="auto"/>
              <w:left w:val="single" w:sz="6" w:space="0" w:color="auto"/>
              <w:bottom w:val="single" w:sz="6" w:space="0" w:color="auto"/>
              <w:right w:val="single" w:sz="6" w:space="0" w:color="auto"/>
            </w:tcBorders>
          </w:tcPr>
          <w:p w14:paraId="672A7812" w14:textId="77777777" w:rsidR="007D1049" w:rsidRPr="007D1049" w:rsidRDefault="007D1049" w:rsidP="007D1049">
            <w:pPr>
              <w:autoSpaceDE w:val="0"/>
              <w:autoSpaceDN w:val="0"/>
              <w:adjustRightInd w:val="0"/>
              <w:jc w:val="center"/>
              <w:rPr>
                <w:b/>
                <w:noProof w:val="0"/>
                <w:sz w:val="20"/>
                <w:szCs w:val="20"/>
                <w:lang w:eastAsia="ru-RU"/>
              </w:rPr>
            </w:pPr>
            <w:r w:rsidRPr="007D1049">
              <w:rPr>
                <w:b/>
                <w:noProof w:val="0"/>
                <w:sz w:val="20"/>
                <w:szCs w:val="20"/>
                <w:lang w:eastAsia="ru-RU"/>
              </w:rPr>
              <w:t>2.4</w:t>
            </w:r>
          </w:p>
        </w:tc>
        <w:tc>
          <w:tcPr>
            <w:tcW w:w="426" w:type="dxa"/>
            <w:tcBorders>
              <w:top w:val="single" w:sz="6" w:space="0" w:color="auto"/>
              <w:left w:val="single" w:sz="6" w:space="0" w:color="auto"/>
              <w:bottom w:val="single" w:sz="6" w:space="0" w:color="auto"/>
              <w:right w:val="single" w:sz="6" w:space="0" w:color="auto"/>
            </w:tcBorders>
          </w:tcPr>
          <w:p w14:paraId="634D2E44" w14:textId="77777777" w:rsidR="007D1049" w:rsidRPr="007D1049" w:rsidRDefault="007D1049" w:rsidP="007D1049">
            <w:pPr>
              <w:autoSpaceDE w:val="0"/>
              <w:autoSpaceDN w:val="0"/>
              <w:adjustRightInd w:val="0"/>
              <w:jc w:val="center"/>
              <w:rPr>
                <w:noProof w:val="0"/>
                <w:sz w:val="20"/>
                <w:szCs w:val="20"/>
                <w:lang w:val="ru-RU" w:eastAsia="ru-RU"/>
              </w:rPr>
            </w:pPr>
          </w:p>
        </w:tc>
        <w:tc>
          <w:tcPr>
            <w:tcW w:w="1842" w:type="dxa"/>
            <w:tcBorders>
              <w:top w:val="single" w:sz="6" w:space="0" w:color="auto"/>
              <w:left w:val="single" w:sz="6" w:space="0" w:color="auto"/>
              <w:bottom w:val="single" w:sz="6" w:space="0" w:color="auto"/>
              <w:right w:val="single" w:sz="6" w:space="0" w:color="auto"/>
            </w:tcBorders>
          </w:tcPr>
          <w:p w14:paraId="22F4DDD7"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B-55 control</w:t>
            </w:r>
          </w:p>
        </w:tc>
        <w:tc>
          <w:tcPr>
            <w:tcW w:w="851" w:type="dxa"/>
            <w:tcBorders>
              <w:top w:val="single" w:sz="6" w:space="0" w:color="auto"/>
              <w:left w:val="single" w:sz="6" w:space="0" w:color="auto"/>
              <w:bottom w:val="single" w:sz="6" w:space="0" w:color="auto"/>
              <w:right w:val="single" w:sz="6" w:space="0" w:color="auto"/>
            </w:tcBorders>
          </w:tcPr>
          <w:p w14:paraId="26EF539A" w14:textId="77777777" w:rsidR="007D1049" w:rsidRPr="007D1049" w:rsidRDefault="007D1049" w:rsidP="007D1049">
            <w:pPr>
              <w:autoSpaceDE w:val="0"/>
              <w:autoSpaceDN w:val="0"/>
              <w:adjustRightInd w:val="0"/>
              <w:jc w:val="center"/>
              <w:rPr>
                <w:noProof w:val="0"/>
                <w:sz w:val="20"/>
                <w:szCs w:val="20"/>
                <w:lang w:val="en-US"/>
              </w:rPr>
            </w:pPr>
            <w:r w:rsidRPr="007D1049">
              <w:rPr>
                <w:noProof w:val="0"/>
                <w:sz w:val="20"/>
                <w:szCs w:val="20"/>
                <w:lang w:val="en-US"/>
              </w:rPr>
              <w:t>Set</w:t>
            </w:r>
          </w:p>
        </w:tc>
        <w:tc>
          <w:tcPr>
            <w:tcW w:w="992" w:type="dxa"/>
            <w:tcBorders>
              <w:top w:val="single" w:sz="6" w:space="0" w:color="auto"/>
              <w:left w:val="single" w:sz="6" w:space="0" w:color="auto"/>
              <w:bottom w:val="single" w:sz="6" w:space="0" w:color="auto"/>
              <w:right w:val="single" w:sz="6" w:space="0" w:color="auto"/>
            </w:tcBorders>
          </w:tcPr>
          <w:p w14:paraId="46671443" w14:textId="77777777" w:rsidR="007D1049" w:rsidRPr="007D1049" w:rsidRDefault="007D1049" w:rsidP="007D1049">
            <w:pPr>
              <w:autoSpaceDE w:val="0"/>
              <w:autoSpaceDN w:val="0"/>
              <w:adjustRightInd w:val="0"/>
              <w:jc w:val="center"/>
              <w:rPr>
                <w:noProof w:val="0"/>
                <w:sz w:val="20"/>
                <w:szCs w:val="20"/>
                <w:lang w:val="ru-RU" w:eastAsia="ru-RU"/>
              </w:rPr>
            </w:pPr>
            <w:r w:rsidRPr="007D1049">
              <w:rPr>
                <w:noProof w:val="0"/>
                <w:sz w:val="20"/>
                <w:szCs w:val="20"/>
                <w:lang w:val="en-US" w:eastAsia="ru-RU"/>
              </w:rPr>
              <w:t>5</w:t>
            </w:r>
            <w:r w:rsidRPr="007D1049">
              <w:rPr>
                <w:noProof w:val="0"/>
                <w:sz w:val="20"/>
                <w:szCs w:val="20"/>
                <w:lang w:val="ru-RU" w:eastAsia="ru-RU"/>
              </w:rPr>
              <w:t>.00</w:t>
            </w:r>
          </w:p>
        </w:tc>
        <w:tc>
          <w:tcPr>
            <w:tcW w:w="4820" w:type="dxa"/>
            <w:tcBorders>
              <w:top w:val="single" w:sz="6" w:space="0" w:color="auto"/>
              <w:left w:val="single" w:sz="6" w:space="0" w:color="auto"/>
              <w:bottom w:val="single" w:sz="6" w:space="0" w:color="auto"/>
              <w:right w:val="single" w:sz="6" w:space="0" w:color="auto"/>
            </w:tcBorders>
          </w:tcPr>
          <w:p w14:paraId="7B811598" w14:textId="77777777" w:rsidR="007D1049" w:rsidRPr="007D1049" w:rsidRDefault="007D1049" w:rsidP="007D1049">
            <w:pPr>
              <w:autoSpaceDE w:val="0"/>
              <w:autoSpaceDN w:val="0"/>
              <w:adjustRightInd w:val="0"/>
              <w:spacing w:line="226" w:lineRule="exact"/>
              <w:rPr>
                <w:noProof w:val="0"/>
                <w:sz w:val="20"/>
                <w:szCs w:val="20"/>
                <w:lang w:val="en-US"/>
              </w:rPr>
            </w:pPr>
            <w:r w:rsidRPr="007D1049">
              <w:rPr>
                <w:noProof w:val="0"/>
                <w:sz w:val="20"/>
                <w:szCs w:val="20"/>
                <w:lang w:val="en-US"/>
              </w:rPr>
              <w:t xml:space="preserve">Termenul de valabilitate indicat pe ambalaj de producator nu mai mic de 12 luni. Consumabile sa fie ambalate securizat, marcat §i etichetat de producator. Date de identitate (denumirea, numarul lotului, seria, termenii de valabilitate, conditiile de pastrare) ale produsului indicate pe ambalaj trebuie sa coincida in mod obligatoriu cu cele </w:t>
            </w:r>
            <w:r w:rsidRPr="007D1049">
              <w:rPr>
                <w:noProof w:val="0"/>
                <w:sz w:val="20"/>
                <w:szCs w:val="20"/>
                <w:lang w:val="en-US"/>
              </w:rPr>
              <w:lastRenderedPageBreak/>
              <w:t>de pe etichetele</w:t>
            </w:r>
          </w:p>
        </w:tc>
        <w:tc>
          <w:tcPr>
            <w:tcW w:w="1417" w:type="dxa"/>
            <w:tcBorders>
              <w:top w:val="single" w:sz="6" w:space="0" w:color="auto"/>
              <w:left w:val="single" w:sz="6" w:space="0" w:color="auto"/>
              <w:bottom w:val="single" w:sz="6" w:space="0" w:color="auto"/>
              <w:right w:val="single" w:sz="6" w:space="0" w:color="auto"/>
            </w:tcBorders>
          </w:tcPr>
          <w:p w14:paraId="22265E75" w14:textId="77777777" w:rsidR="007D1049" w:rsidRPr="007D1049" w:rsidRDefault="007D1049" w:rsidP="007D1049">
            <w:pPr>
              <w:autoSpaceDE w:val="0"/>
              <w:autoSpaceDN w:val="0"/>
              <w:adjustRightInd w:val="0"/>
              <w:spacing w:line="226" w:lineRule="exact"/>
              <w:jc w:val="center"/>
              <w:rPr>
                <w:b/>
                <w:noProof w:val="0"/>
                <w:sz w:val="20"/>
                <w:szCs w:val="20"/>
                <w:lang w:val="en-US"/>
              </w:rPr>
            </w:pPr>
          </w:p>
        </w:tc>
      </w:tr>
      <w:tr w:rsidR="007D1049" w:rsidRPr="007D1049" w14:paraId="1558520F" w14:textId="77777777" w:rsidTr="007D1049">
        <w:tc>
          <w:tcPr>
            <w:tcW w:w="559" w:type="dxa"/>
            <w:tcBorders>
              <w:top w:val="single" w:sz="6" w:space="0" w:color="auto"/>
              <w:left w:val="single" w:sz="6" w:space="0" w:color="auto"/>
              <w:bottom w:val="single" w:sz="6" w:space="0" w:color="auto"/>
              <w:right w:val="single" w:sz="6" w:space="0" w:color="auto"/>
            </w:tcBorders>
          </w:tcPr>
          <w:p w14:paraId="3B1901F4" w14:textId="77777777" w:rsidR="007D1049" w:rsidRPr="007D1049" w:rsidRDefault="007D1049" w:rsidP="007D1049">
            <w:pPr>
              <w:autoSpaceDE w:val="0"/>
              <w:autoSpaceDN w:val="0"/>
              <w:adjustRightInd w:val="0"/>
              <w:jc w:val="center"/>
              <w:rPr>
                <w:b/>
                <w:noProof w:val="0"/>
                <w:sz w:val="20"/>
                <w:szCs w:val="20"/>
                <w:lang w:eastAsia="ru-RU"/>
              </w:rPr>
            </w:pPr>
            <w:r w:rsidRPr="007D1049">
              <w:rPr>
                <w:b/>
                <w:noProof w:val="0"/>
                <w:sz w:val="20"/>
                <w:szCs w:val="20"/>
                <w:lang w:eastAsia="ru-RU"/>
              </w:rPr>
              <w:lastRenderedPageBreak/>
              <w:t>2.5</w:t>
            </w:r>
          </w:p>
        </w:tc>
        <w:tc>
          <w:tcPr>
            <w:tcW w:w="426" w:type="dxa"/>
            <w:tcBorders>
              <w:top w:val="single" w:sz="6" w:space="0" w:color="auto"/>
              <w:left w:val="single" w:sz="6" w:space="0" w:color="auto"/>
              <w:bottom w:val="single" w:sz="6" w:space="0" w:color="auto"/>
              <w:right w:val="single" w:sz="6" w:space="0" w:color="auto"/>
            </w:tcBorders>
          </w:tcPr>
          <w:p w14:paraId="496CCE86" w14:textId="77777777" w:rsidR="007D1049" w:rsidRPr="007D1049" w:rsidRDefault="007D1049" w:rsidP="007D1049">
            <w:pPr>
              <w:autoSpaceDE w:val="0"/>
              <w:autoSpaceDN w:val="0"/>
              <w:adjustRightInd w:val="0"/>
              <w:jc w:val="center"/>
              <w:rPr>
                <w:noProof w:val="0"/>
                <w:sz w:val="20"/>
                <w:szCs w:val="20"/>
                <w:lang w:val="ru-RU" w:eastAsia="ru-RU"/>
              </w:rPr>
            </w:pPr>
          </w:p>
        </w:tc>
        <w:tc>
          <w:tcPr>
            <w:tcW w:w="1842" w:type="dxa"/>
            <w:tcBorders>
              <w:top w:val="single" w:sz="6" w:space="0" w:color="auto"/>
              <w:left w:val="single" w:sz="6" w:space="0" w:color="auto"/>
              <w:bottom w:val="single" w:sz="6" w:space="0" w:color="auto"/>
              <w:right w:val="single" w:sz="6" w:space="0" w:color="auto"/>
            </w:tcBorders>
          </w:tcPr>
          <w:p w14:paraId="6E3BBF32"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Proba Cleanser 50ml</w:t>
            </w:r>
          </w:p>
        </w:tc>
        <w:tc>
          <w:tcPr>
            <w:tcW w:w="851" w:type="dxa"/>
            <w:tcBorders>
              <w:top w:val="single" w:sz="6" w:space="0" w:color="auto"/>
              <w:left w:val="single" w:sz="6" w:space="0" w:color="auto"/>
              <w:bottom w:val="single" w:sz="6" w:space="0" w:color="auto"/>
              <w:right w:val="single" w:sz="6" w:space="0" w:color="auto"/>
            </w:tcBorders>
          </w:tcPr>
          <w:p w14:paraId="0522DD2D" w14:textId="77777777" w:rsidR="007D1049" w:rsidRPr="007D1049" w:rsidRDefault="007D1049" w:rsidP="007D1049">
            <w:pPr>
              <w:autoSpaceDE w:val="0"/>
              <w:autoSpaceDN w:val="0"/>
              <w:adjustRightInd w:val="0"/>
              <w:jc w:val="center"/>
              <w:rPr>
                <w:noProof w:val="0"/>
                <w:sz w:val="20"/>
                <w:szCs w:val="20"/>
                <w:lang w:val="en-US"/>
              </w:rPr>
            </w:pPr>
            <w:r w:rsidRPr="007D1049">
              <w:rPr>
                <w:noProof w:val="0"/>
                <w:sz w:val="20"/>
                <w:szCs w:val="20"/>
                <w:lang w:val="en-US"/>
              </w:rPr>
              <w:t>Set</w:t>
            </w:r>
          </w:p>
        </w:tc>
        <w:tc>
          <w:tcPr>
            <w:tcW w:w="992" w:type="dxa"/>
            <w:tcBorders>
              <w:top w:val="single" w:sz="6" w:space="0" w:color="auto"/>
              <w:left w:val="single" w:sz="6" w:space="0" w:color="auto"/>
              <w:bottom w:val="single" w:sz="6" w:space="0" w:color="auto"/>
              <w:right w:val="single" w:sz="6" w:space="0" w:color="auto"/>
            </w:tcBorders>
          </w:tcPr>
          <w:p w14:paraId="258BAC24" w14:textId="77777777" w:rsidR="007D1049" w:rsidRPr="007D1049" w:rsidRDefault="007D1049" w:rsidP="007D1049">
            <w:pPr>
              <w:autoSpaceDE w:val="0"/>
              <w:autoSpaceDN w:val="0"/>
              <w:adjustRightInd w:val="0"/>
              <w:jc w:val="center"/>
              <w:rPr>
                <w:noProof w:val="0"/>
                <w:sz w:val="20"/>
                <w:szCs w:val="20"/>
                <w:lang w:val="ru-RU" w:eastAsia="ru-RU"/>
              </w:rPr>
            </w:pPr>
            <w:r w:rsidRPr="007D1049">
              <w:rPr>
                <w:noProof w:val="0"/>
                <w:sz w:val="20"/>
                <w:szCs w:val="20"/>
                <w:lang w:val="en-US" w:eastAsia="ru-RU"/>
              </w:rPr>
              <w:t>10</w:t>
            </w:r>
            <w:r w:rsidRPr="007D1049">
              <w:rPr>
                <w:noProof w:val="0"/>
                <w:sz w:val="20"/>
                <w:szCs w:val="20"/>
                <w:lang w:val="ru-RU" w:eastAsia="ru-RU"/>
              </w:rPr>
              <w:t>.00</w:t>
            </w:r>
          </w:p>
        </w:tc>
        <w:tc>
          <w:tcPr>
            <w:tcW w:w="4820" w:type="dxa"/>
            <w:tcBorders>
              <w:top w:val="single" w:sz="6" w:space="0" w:color="auto"/>
              <w:left w:val="single" w:sz="6" w:space="0" w:color="auto"/>
              <w:bottom w:val="single" w:sz="6" w:space="0" w:color="auto"/>
              <w:right w:val="single" w:sz="6" w:space="0" w:color="auto"/>
            </w:tcBorders>
          </w:tcPr>
          <w:p w14:paraId="7A579BAB" w14:textId="77777777" w:rsidR="007D1049" w:rsidRPr="007D1049" w:rsidRDefault="007D1049" w:rsidP="007D1049">
            <w:pPr>
              <w:autoSpaceDE w:val="0"/>
              <w:autoSpaceDN w:val="0"/>
              <w:adjustRightInd w:val="0"/>
              <w:spacing w:line="226" w:lineRule="exact"/>
              <w:rPr>
                <w:noProof w:val="0"/>
                <w:sz w:val="20"/>
                <w:szCs w:val="20"/>
                <w:lang w:val="en-US"/>
              </w:rPr>
            </w:pPr>
            <w:r w:rsidRPr="007D1049">
              <w:rPr>
                <w:noProof w:val="0"/>
                <w:sz w:val="20"/>
                <w:szCs w:val="20"/>
                <w:lang w:val="en-US"/>
              </w:rPr>
              <w:t>Termenul de  valabilitate indicat pe ambalaj de producator nu mai mic de 12 luni. Consumabile sa fie ambalate securizat, marcat §i etichetat de producator. Date de identitate (denumirea, numarul lotului, seria, termenii de valabilitate, conditiile de pastrare) ale produsului indicate pe ambalaj trebuie sa coincida in mod obligatoriu cu cele de pe etichetele</w:t>
            </w:r>
          </w:p>
        </w:tc>
        <w:tc>
          <w:tcPr>
            <w:tcW w:w="1417" w:type="dxa"/>
            <w:tcBorders>
              <w:top w:val="single" w:sz="6" w:space="0" w:color="auto"/>
              <w:left w:val="single" w:sz="6" w:space="0" w:color="auto"/>
              <w:bottom w:val="single" w:sz="6" w:space="0" w:color="auto"/>
              <w:right w:val="single" w:sz="6" w:space="0" w:color="auto"/>
            </w:tcBorders>
          </w:tcPr>
          <w:p w14:paraId="0DFBF0FA" w14:textId="77777777" w:rsidR="007D1049" w:rsidRPr="007D1049" w:rsidRDefault="007D1049" w:rsidP="007D1049">
            <w:pPr>
              <w:autoSpaceDE w:val="0"/>
              <w:autoSpaceDN w:val="0"/>
              <w:adjustRightInd w:val="0"/>
              <w:spacing w:line="226" w:lineRule="exact"/>
              <w:jc w:val="center"/>
              <w:rPr>
                <w:b/>
                <w:noProof w:val="0"/>
                <w:sz w:val="20"/>
                <w:szCs w:val="20"/>
                <w:lang w:val="en-US"/>
              </w:rPr>
            </w:pPr>
          </w:p>
        </w:tc>
      </w:tr>
      <w:tr w:rsidR="007D1049" w:rsidRPr="007D1049" w14:paraId="4FB33EDE" w14:textId="77777777" w:rsidTr="007D1049">
        <w:tc>
          <w:tcPr>
            <w:tcW w:w="559" w:type="dxa"/>
            <w:tcBorders>
              <w:top w:val="single" w:sz="6" w:space="0" w:color="auto"/>
              <w:left w:val="single" w:sz="6" w:space="0" w:color="auto"/>
              <w:bottom w:val="single" w:sz="6" w:space="0" w:color="auto"/>
              <w:right w:val="single" w:sz="6" w:space="0" w:color="auto"/>
            </w:tcBorders>
          </w:tcPr>
          <w:p w14:paraId="7850B581" w14:textId="77777777" w:rsidR="007D1049" w:rsidRPr="007D1049" w:rsidRDefault="007D1049" w:rsidP="007D1049">
            <w:pPr>
              <w:autoSpaceDE w:val="0"/>
              <w:autoSpaceDN w:val="0"/>
              <w:adjustRightInd w:val="0"/>
              <w:jc w:val="center"/>
              <w:rPr>
                <w:b/>
                <w:noProof w:val="0"/>
                <w:sz w:val="20"/>
                <w:szCs w:val="20"/>
                <w:lang w:eastAsia="ru-RU"/>
              </w:rPr>
            </w:pPr>
          </w:p>
        </w:tc>
        <w:tc>
          <w:tcPr>
            <w:tcW w:w="426" w:type="dxa"/>
            <w:tcBorders>
              <w:top w:val="single" w:sz="6" w:space="0" w:color="auto"/>
              <w:left w:val="single" w:sz="6" w:space="0" w:color="auto"/>
              <w:bottom w:val="single" w:sz="6" w:space="0" w:color="auto"/>
              <w:right w:val="single" w:sz="6" w:space="0" w:color="auto"/>
            </w:tcBorders>
          </w:tcPr>
          <w:p w14:paraId="4B500E93" w14:textId="77777777" w:rsidR="007D1049" w:rsidRPr="007D1049" w:rsidRDefault="007D1049" w:rsidP="007D1049">
            <w:pPr>
              <w:autoSpaceDE w:val="0"/>
              <w:autoSpaceDN w:val="0"/>
              <w:adjustRightInd w:val="0"/>
              <w:jc w:val="center"/>
              <w:rPr>
                <w:noProof w:val="0"/>
                <w:sz w:val="20"/>
                <w:szCs w:val="20"/>
                <w:lang w:val="en-US" w:eastAsia="ru-RU"/>
              </w:rPr>
            </w:pPr>
          </w:p>
        </w:tc>
        <w:tc>
          <w:tcPr>
            <w:tcW w:w="1842" w:type="dxa"/>
            <w:tcBorders>
              <w:top w:val="single" w:sz="6" w:space="0" w:color="auto"/>
              <w:left w:val="single" w:sz="6" w:space="0" w:color="auto"/>
              <w:bottom w:val="single" w:sz="6" w:space="0" w:color="auto"/>
              <w:right w:val="single" w:sz="6" w:space="0" w:color="auto"/>
            </w:tcBorders>
          </w:tcPr>
          <w:p w14:paraId="594BE8DB" w14:textId="77777777" w:rsidR="007D1049" w:rsidRPr="007D1049" w:rsidRDefault="007D1049" w:rsidP="007D1049">
            <w:pPr>
              <w:autoSpaceDE w:val="0"/>
              <w:autoSpaceDN w:val="0"/>
              <w:adjustRightInd w:val="0"/>
              <w:rPr>
                <w:noProof w:val="0"/>
                <w:sz w:val="20"/>
                <w:szCs w:val="20"/>
                <w:lang w:val="en-US"/>
              </w:rPr>
            </w:pPr>
          </w:p>
        </w:tc>
        <w:tc>
          <w:tcPr>
            <w:tcW w:w="851" w:type="dxa"/>
            <w:tcBorders>
              <w:top w:val="single" w:sz="6" w:space="0" w:color="auto"/>
              <w:left w:val="single" w:sz="6" w:space="0" w:color="auto"/>
              <w:bottom w:val="single" w:sz="6" w:space="0" w:color="auto"/>
              <w:right w:val="single" w:sz="6" w:space="0" w:color="auto"/>
            </w:tcBorders>
          </w:tcPr>
          <w:p w14:paraId="5030F006" w14:textId="77777777" w:rsidR="007D1049" w:rsidRPr="007D1049" w:rsidRDefault="007D1049" w:rsidP="007D1049">
            <w:pPr>
              <w:autoSpaceDE w:val="0"/>
              <w:autoSpaceDN w:val="0"/>
              <w:adjustRightInd w:val="0"/>
              <w:jc w:val="center"/>
              <w:rPr>
                <w:noProof w:val="0"/>
                <w:sz w:val="20"/>
                <w:szCs w:val="20"/>
                <w:lang w:val="en-US"/>
              </w:rPr>
            </w:pPr>
          </w:p>
        </w:tc>
        <w:tc>
          <w:tcPr>
            <w:tcW w:w="992" w:type="dxa"/>
            <w:tcBorders>
              <w:top w:val="single" w:sz="6" w:space="0" w:color="auto"/>
              <w:left w:val="single" w:sz="6" w:space="0" w:color="auto"/>
              <w:bottom w:val="single" w:sz="6" w:space="0" w:color="auto"/>
              <w:right w:val="single" w:sz="6" w:space="0" w:color="auto"/>
            </w:tcBorders>
          </w:tcPr>
          <w:p w14:paraId="0075078D" w14:textId="77777777" w:rsidR="007D1049" w:rsidRPr="007D1049" w:rsidRDefault="007D1049" w:rsidP="007D1049">
            <w:pPr>
              <w:autoSpaceDE w:val="0"/>
              <w:autoSpaceDN w:val="0"/>
              <w:adjustRightInd w:val="0"/>
              <w:jc w:val="center"/>
              <w:rPr>
                <w:noProof w:val="0"/>
                <w:sz w:val="20"/>
                <w:szCs w:val="20"/>
                <w:lang w:val="en-US" w:eastAsia="ru-RU"/>
              </w:rPr>
            </w:pPr>
          </w:p>
        </w:tc>
        <w:tc>
          <w:tcPr>
            <w:tcW w:w="4820" w:type="dxa"/>
            <w:tcBorders>
              <w:top w:val="single" w:sz="6" w:space="0" w:color="auto"/>
              <w:left w:val="single" w:sz="6" w:space="0" w:color="auto"/>
              <w:bottom w:val="single" w:sz="6" w:space="0" w:color="auto"/>
              <w:right w:val="single" w:sz="6" w:space="0" w:color="auto"/>
            </w:tcBorders>
            <w:vAlign w:val="center"/>
          </w:tcPr>
          <w:p w14:paraId="24AF58E2" w14:textId="77777777" w:rsidR="007D1049" w:rsidRPr="007D1049" w:rsidRDefault="007D1049" w:rsidP="007D1049">
            <w:pPr>
              <w:autoSpaceDE w:val="0"/>
              <w:autoSpaceDN w:val="0"/>
              <w:adjustRightInd w:val="0"/>
              <w:spacing w:line="226" w:lineRule="exact"/>
              <w:rPr>
                <w:b/>
                <w:bCs/>
                <w:noProof w:val="0"/>
                <w:sz w:val="20"/>
                <w:szCs w:val="20"/>
                <w:lang w:eastAsia="ru-RU"/>
              </w:rPr>
            </w:pPr>
            <w:r w:rsidRPr="007D1049">
              <w:rPr>
                <w:b/>
                <w:bCs/>
                <w:noProof w:val="0"/>
                <w:sz w:val="20"/>
                <w:szCs w:val="20"/>
                <w:lang w:val="en-US" w:eastAsia="ru-RU"/>
              </w:rPr>
              <w:t xml:space="preserve">                        </w:t>
            </w:r>
            <w:r w:rsidRPr="007D1049">
              <w:rPr>
                <w:b/>
                <w:bCs/>
                <w:noProof w:val="0"/>
                <w:sz w:val="20"/>
                <w:szCs w:val="20"/>
                <w:lang w:val="ru-RU" w:eastAsia="ru-RU"/>
              </w:rPr>
              <w:t>TOTAL</w:t>
            </w:r>
            <w:r w:rsidRPr="007D1049">
              <w:rPr>
                <w:b/>
                <w:bCs/>
                <w:noProof w:val="0"/>
                <w:sz w:val="20"/>
                <w:szCs w:val="20"/>
                <w:lang w:eastAsia="ru-RU"/>
              </w:rPr>
              <w:t xml:space="preserve">  LOT</w:t>
            </w:r>
          </w:p>
        </w:tc>
        <w:tc>
          <w:tcPr>
            <w:tcW w:w="1417" w:type="dxa"/>
            <w:tcBorders>
              <w:top w:val="single" w:sz="6" w:space="0" w:color="auto"/>
              <w:left w:val="single" w:sz="6" w:space="0" w:color="auto"/>
              <w:bottom w:val="single" w:sz="6" w:space="0" w:color="auto"/>
              <w:right w:val="single" w:sz="6" w:space="0" w:color="auto"/>
            </w:tcBorders>
            <w:vAlign w:val="center"/>
          </w:tcPr>
          <w:p w14:paraId="75F19377" w14:textId="77777777" w:rsidR="007D1049" w:rsidRPr="007D1049" w:rsidRDefault="007D1049" w:rsidP="007D1049">
            <w:pPr>
              <w:autoSpaceDE w:val="0"/>
              <w:autoSpaceDN w:val="0"/>
              <w:adjustRightInd w:val="0"/>
              <w:spacing w:line="226" w:lineRule="exact"/>
              <w:jc w:val="center"/>
              <w:rPr>
                <w:b/>
                <w:noProof w:val="0"/>
                <w:sz w:val="20"/>
                <w:szCs w:val="20"/>
                <w:lang w:val="en-US"/>
              </w:rPr>
            </w:pPr>
            <w:r w:rsidRPr="007D1049">
              <w:rPr>
                <w:b/>
                <w:noProof w:val="0"/>
                <w:sz w:val="20"/>
                <w:szCs w:val="20"/>
                <w:lang w:val="en-US"/>
              </w:rPr>
              <w:t>81403,00</w:t>
            </w:r>
          </w:p>
        </w:tc>
      </w:tr>
      <w:tr w:rsidR="007D1049" w:rsidRPr="007D1049" w14:paraId="7EEFD468" w14:textId="77777777" w:rsidTr="007D1049">
        <w:tc>
          <w:tcPr>
            <w:tcW w:w="10907" w:type="dxa"/>
            <w:gridSpan w:val="7"/>
            <w:tcBorders>
              <w:top w:val="single" w:sz="6" w:space="0" w:color="auto"/>
              <w:left w:val="single" w:sz="6" w:space="0" w:color="auto"/>
              <w:bottom w:val="single" w:sz="6" w:space="0" w:color="auto"/>
              <w:right w:val="single" w:sz="6" w:space="0" w:color="auto"/>
            </w:tcBorders>
            <w:vAlign w:val="center"/>
          </w:tcPr>
          <w:p w14:paraId="2A7FABD5" w14:textId="77777777" w:rsidR="007D1049" w:rsidRPr="007D1049" w:rsidRDefault="007D1049" w:rsidP="007D1049">
            <w:pPr>
              <w:autoSpaceDE w:val="0"/>
              <w:autoSpaceDN w:val="0"/>
              <w:adjustRightInd w:val="0"/>
              <w:spacing w:line="226" w:lineRule="exact"/>
              <w:jc w:val="center"/>
              <w:rPr>
                <w:b/>
                <w:noProof w:val="0"/>
                <w:lang w:val="en-US"/>
              </w:rPr>
            </w:pPr>
            <w:r w:rsidRPr="007D1049">
              <w:rPr>
                <w:b/>
                <w:noProof w:val="0"/>
                <w:lang w:val="en-US"/>
              </w:rPr>
              <w:t>Lotul 3. Expres teste</w:t>
            </w:r>
          </w:p>
        </w:tc>
      </w:tr>
      <w:tr w:rsidR="007D1049" w:rsidRPr="007D1049" w14:paraId="3173E475" w14:textId="77777777" w:rsidTr="007D1049">
        <w:tc>
          <w:tcPr>
            <w:tcW w:w="559" w:type="dxa"/>
            <w:tcBorders>
              <w:top w:val="single" w:sz="6" w:space="0" w:color="auto"/>
              <w:left w:val="single" w:sz="6" w:space="0" w:color="auto"/>
              <w:bottom w:val="single" w:sz="6" w:space="0" w:color="auto"/>
              <w:right w:val="single" w:sz="6" w:space="0" w:color="auto"/>
            </w:tcBorders>
          </w:tcPr>
          <w:p w14:paraId="51B4854D" w14:textId="77777777" w:rsidR="007D1049" w:rsidRPr="007D1049" w:rsidRDefault="007D1049" w:rsidP="007D1049">
            <w:pPr>
              <w:autoSpaceDE w:val="0"/>
              <w:autoSpaceDN w:val="0"/>
              <w:adjustRightInd w:val="0"/>
              <w:jc w:val="center"/>
              <w:rPr>
                <w:b/>
                <w:noProof w:val="0"/>
                <w:sz w:val="20"/>
                <w:szCs w:val="20"/>
                <w:lang w:val="en-US" w:eastAsia="ru-RU"/>
              </w:rPr>
            </w:pPr>
            <w:r w:rsidRPr="007D1049">
              <w:rPr>
                <w:b/>
                <w:noProof w:val="0"/>
                <w:sz w:val="20"/>
                <w:szCs w:val="20"/>
                <w:lang w:val="en-US" w:eastAsia="ru-RU"/>
              </w:rPr>
              <w:t>3.1</w:t>
            </w:r>
          </w:p>
        </w:tc>
        <w:tc>
          <w:tcPr>
            <w:tcW w:w="426" w:type="dxa"/>
            <w:tcBorders>
              <w:top w:val="single" w:sz="6" w:space="0" w:color="auto"/>
              <w:left w:val="single" w:sz="6" w:space="0" w:color="auto"/>
              <w:bottom w:val="single" w:sz="6" w:space="0" w:color="auto"/>
              <w:right w:val="single" w:sz="6" w:space="0" w:color="auto"/>
            </w:tcBorders>
          </w:tcPr>
          <w:p w14:paraId="156ACDFE" w14:textId="77777777" w:rsidR="007D1049" w:rsidRPr="007D1049" w:rsidRDefault="007D1049" w:rsidP="007D1049">
            <w:pPr>
              <w:autoSpaceDE w:val="0"/>
              <w:autoSpaceDN w:val="0"/>
              <w:adjustRightInd w:val="0"/>
              <w:jc w:val="center"/>
              <w:rPr>
                <w:noProof w:val="0"/>
                <w:sz w:val="20"/>
                <w:szCs w:val="20"/>
                <w:lang w:val="en-US" w:eastAsia="ru-RU"/>
              </w:rPr>
            </w:pPr>
          </w:p>
        </w:tc>
        <w:tc>
          <w:tcPr>
            <w:tcW w:w="1842" w:type="dxa"/>
            <w:tcBorders>
              <w:top w:val="single" w:sz="6" w:space="0" w:color="auto"/>
              <w:left w:val="single" w:sz="6" w:space="0" w:color="auto"/>
              <w:bottom w:val="single" w:sz="6" w:space="0" w:color="auto"/>
              <w:right w:val="single" w:sz="6" w:space="0" w:color="auto"/>
            </w:tcBorders>
          </w:tcPr>
          <w:p w14:paraId="3D6D35C8"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Expres test p/u determinarea CK-MB</w:t>
            </w:r>
          </w:p>
        </w:tc>
        <w:tc>
          <w:tcPr>
            <w:tcW w:w="851" w:type="dxa"/>
            <w:tcBorders>
              <w:top w:val="single" w:sz="6" w:space="0" w:color="auto"/>
              <w:left w:val="single" w:sz="6" w:space="0" w:color="auto"/>
              <w:bottom w:val="single" w:sz="6" w:space="0" w:color="auto"/>
              <w:right w:val="single" w:sz="6" w:space="0" w:color="auto"/>
            </w:tcBorders>
          </w:tcPr>
          <w:p w14:paraId="21B50F74"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 xml:space="preserve">     Bucata</w:t>
            </w:r>
          </w:p>
        </w:tc>
        <w:tc>
          <w:tcPr>
            <w:tcW w:w="992" w:type="dxa"/>
            <w:tcBorders>
              <w:top w:val="single" w:sz="6" w:space="0" w:color="auto"/>
              <w:left w:val="single" w:sz="6" w:space="0" w:color="auto"/>
              <w:bottom w:val="single" w:sz="6" w:space="0" w:color="auto"/>
              <w:right w:val="single" w:sz="6" w:space="0" w:color="auto"/>
            </w:tcBorders>
          </w:tcPr>
          <w:p w14:paraId="3A1E87CB" w14:textId="77777777" w:rsidR="007D1049" w:rsidRPr="007D1049" w:rsidRDefault="007D1049" w:rsidP="007D1049">
            <w:pPr>
              <w:autoSpaceDE w:val="0"/>
              <w:autoSpaceDN w:val="0"/>
              <w:adjustRightInd w:val="0"/>
              <w:jc w:val="center"/>
              <w:rPr>
                <w:noProof w:val="0"/>
                <w:sz w:val="20"/>
                <w:szCs w:val="20"/>
                <w:lang w:val="en-US" w:eastAsia="ru-RU"/>
              </w:rPr>
            </w:pPr>
            <w:r w:rsidRPr="007D1049">
              <w:rPr>
                <w:noProof w:val="0"/>
                <w:sz w:val="20"/>
                <w:szCs w:val="20"/>
                <w:lang w:eastAsia="ru-RU"/>
              </w:rPr>
              <w:t>200</w:t>
            </w:r>
            <w:r w:rsidRPr="007D1049">
              <w:rPr>
                <w:noProof w:val="0"/>
                <w:sz w:val="20"/>
                <w:szCs w:val="20"/>
                <w:lang w:val="en-US" w:eastAsia="ru-RU"/>
              </w:rPr>
              <w:t>.00</w:t>
            </w:r>
          </w:p>
        </w:tc>
        <w:tc>
          <w:tcPr>
            <w:tcW w:w="4820" w:type="dxa"/>
            <w:tcBorders>
              <w:top w:val="single" w:sz="6" w:space="0" w:color="auto"/>
              <w:left w:val="single" w:sz="6" w:space="0" w:color="auto"/>
              <w:bottom w:val="single" w:sz="6" w:space="0" w:color="auto"/>
              <w:right w:val="single" w:sz="6" w:space="0" w:color="auto"/>
            </w:tcBorders>
          </w:tcPr>
          <w:p w14:paraId="404C487E" w14:textId="77777777" w:rsidR="007D1049" w:rsidRPr="007D1049" w:rsidRDefault="007D1049" w:rsidP="007D1049">
            <w:pPr>
              <w:autoSpaceDE w:val="0"/>
              <w:autoSpaceDN w:val="0"/>
              <w:adjustRightInd w:val="0"/>
              <w:spacing w:line="226" w:lineRule="exact"/>
              <w:ind w:left="5" w:hanging="5"/>
              <w:rPr>
                <w:noProof w:val="0"/>
                <w:sz w:val="20"/>
                <w:szCs w:val="20"/>
                <w:lang w:val="en-US"/>
              </w:rPr>
            </w:pPr>
            <w:r w:rsidRPr="007D1049">
              <w:rPr>
                <w:noProof w:val="0"/>
                <w:sz w:val="20"/>
                <w:szCs w:val="20"/>
                <w:lang w:val="en-US"/>
              </w:rPr>
              <w:t>Termenul de valabilitate indicat pe ambalaj de producator nu mai mic de 12 luni. Consumabile sa fie ambalate securizat, marcat §i etichetat de producator. Date de identitate (denumirea, numarul lotului, seria, termenii de valabilitate, conditiile de pastrare) ale produsului indicate pe ambalaj trebuie sa coincida in mod obligatoriu cu cele de pe etichete</w:t>
            </w:r>
          </w:p>
        </w:tc>
        <w:tc>
          <w:tcPr>
            <w:tcW w:w="1417" w:type="dxa"/>
            <w:tcBorders>
              <w:top w:val="single" w:sz="6" w:space="0" w:color="auto"/>
              <w:left w:val="single" w:sz="6" w:space="0" w:color="auto"/>
              <w:bottom w:val="single" w:sz="6" w:space="0" w:color="auto"/>
              <w:right w:val="single" w:sz="6" w:space="0" w:color="auto"/>
            </w:tcBorders>
          </w:tcPr>
          <w:p w14:paraId="4985EA22" w14:textId="77777777" w:rsidR="007D1049" w:rsidRPr="007D1049" w:rsidRDefault="007D1049" w:rsidP="007D1049">
            <w:pPr>
              <w:autoSpaceDE w:val="0"/>
              <w:autoSpaceDN w:val="0"/>
              <w:adjustRightInd w:val="0"/>
              <w:spacing w:line="226" w:lineRule="exact"/>
              <w:ind w:left="5" w:hanging="5"/>
              <w:jc w:val="center"/>
              <w:rPr>
                <w:b/>
                <w:noProof w:val="0"/>
                <w:sz w:val="20"/>
                <w:szCs w:val="20"/>
                <w:lang w:val="en-US"/>
              </w:rPr>
            </w:pPr>
          </w:p>
        </w:tc>
      </w:tr>
      <w:tr w:rsidR="007D1049" w:rsidRPr="007D1049" w14:paraId="1FA3B038" w14:textId="77777777" w:rsidTr="007D1049">
        <w:tc>
          <w:tcPr>
            <w:tcW w:w="559" w:type="dxa"/>
            <w:tcBorders>
              <w:top w:val="single" w:sz="6" w:space="0" w:color="auto"/>
              <w:left w:val="single" w:sz="6" w:space="0" w:color="auto"/>
              <w:bottom w:val="single" w:sz="6" w:space="0" w:color="auto"/>
              <w:right w:val="single" w:sz="6" w:space="0" w:color="auto"/>
            </w:tcBorders>
          </w:tcPr>
          <w:p w14:paraId="461028A2" w14:textId="77777777" w:rsidR="007D1049" w:rsidRPr="007D1049" w:rsidRDefault="007D1049" w:rsidP="007D1049">
            <w:pPr>
              <w:autoSpaceDE w:val="0"/>
              <w:autoSpaceDN w:val="0"/>
              <w:adjustRightInd w:val="0"/>
              <w:jc w:val="center"/>
              <w:rPr>
                <w:b/>
                <w:noProof w:val="0"/>
                <w:sz w:val="20"/>
                <w:szCs w:val="20"/>
                <w:lang w:val="en-US" w:eastAsia="ru-RU"/>
              </w:rPr>
            </w:pPr>
            <w:r w:rsidRPr="007D1049">
              <w:rPr>
                <w:b/>
                <w:noProof w:val="0"/>
                <w:sz w:val="20"/>
                <w:szCs w:val="20"/>
                <w:lang w:val="en-US" w:eastAsia="ru-RU"/>
              </w:rPr>
              <w:t>3.2</w:t>
            </w:r>
          </w:p>
        </w:tc>
        <w:tc>
          <w:tcPr>
            <w:tcW w:w="426" w:type="dxa"/>
            <w:tcBorders>
              <w:top w:val="single" w:sz="6" w:space="0" w:color="auto"/>
              <w:left w:val="single" w:sz="6" w:space="0" w:color="auto"/>
              <w:bottom w:val="single" w:sz="6" w:space="0" w:color="auto"/>
              <w:right w:val="single" w:sz="6" w:space="0" w:color="auto"/>
            </w:tcBorders>
          </w:tcPr>
          <w:p w14:paraId="74F3974E" w14:textId="77777777" w:rsidR="007D1049" w:rsidRPr="007D1049" w:rsidRDefault="007D1049" w:rsidP="007D1049">
            <w:pPr>
              <w:autoSpaceDE w:val="0"/>
              <w:autoSpaceDN w:val="0"/>
              <w:adjustRightInd w:val="0"/>
              <w:jc w:val="center"/>
              <w:rPr>
                <w:noProof w:val="0"/>
                <w:sz w:val="20"/>
                <w:szCs w:val="20"/>
                <w:lang w:val="en-US" w:eastAsia="ru-RU"/>
              </w:rPr>
            </w:pPr>
          </w:p>
        </w:tc>
        <w:tc>
          <w:tcPr>
            <w:tcW w:w="1842" w:type="dxa"/>
            <w:tcBorders>
              <w:top w:val="single" w:sz="6" w:space="0" w:color="auto"/>
              <w:left w:val="single" w:sz="6" w:space="0" w:color="auto"/>
              <w:bottom w:val="single" w:sz="6" w:space="0" w:color="auto"/>
              <w:right w:val="single" w:sz="6" w:space="0" w:color="auto"/>
            </w:tcBorders>
          </w:tcPr>
          <w:p w14:paraId="40007DFA"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Expres test p/u determinarea D-dimeri</w:t>
            </w:r>
          </w:p>
        </w:tc>
        <w:tc>
          <w:tcPr>
            <w:tcW w:w="851" w:type="dxa"/>
            <w:tcBorders>
              <w:top w:val="single" w:sz="6" w:space="0" w:color="auto"/>
              <w:left w:val="single" w:sz="6" w:space="0" w:color="auto"/>
              <w:bottom w:val="single" w:sz="6" w:space="0" w:color="auto"/>
              <w:right w:val="single" w:sz="6" w:space="0" w:color="auto"/>
            </w:tcBorders>
          </w:tcPr>
          <w:p w14:paraId="6DEDB65C" w14:textId="77777777" w:rsidR="007D1049" w:rsidRPr="007D1049" w:rsidRDefault="007D1049" w:rsidP="007D1049">
            <w:pPr>
              <w:autoSpaceDE w:val="0"/>
              <w:autoSpaceDN w:val="0"/>
              <w:adjustRightInd w:val="0"/>
              <w:jc w:val="center"/>
              <w:rPr>
                <w:noProof w:val="0"/>
                <w:sz w:val="20"/>
                <w:szCs w:val="20"/>
                <w:lang w:val="en-US"/>
              </w:rPr>
            </w:pPr>
            <w:r w:rsidRPr="007D1049">
              <w:rPr>
                <w:noProof w:val="0"/>
                <w:sz w:val="20"/>
                <w:szCs w:val="20"/>
                <w:lang w:val="en-US"/>
              </w:rPr>
              <w:t>Bucata</w:t>
            </w:r>
          </w:p>
        </w:tc>
        <w:tc>
          <w:tcPr>
            <w:tcW w:w="992" w:type="dxa"/>
            <w:tcBorders>
              <w:top w:val="single" w:sz="6" w:space="0" w:color="auto"/>
              <w:left w:val="single" w:sz="6" w:space="0" w:color="auto"/>
              <w:bottom w:val="single" w:sz="6" w:space="0" w:color="auto"/>
              <w:right w:val="single" w:sz="6" w:space="0" w:color="auto"/>
            </w:tcBorders>
          </w:tcPr>
          <w:p w14:paraId="5379DFC2" w14:textId="77777777" w:rsidR="007D1049" w:rsidRPr="007D1049" w:rsidRDefault="007D1049" w:rsidP="007D1049">
            <w:pPr>
              <w:autoSpaceDE w:val="0"/>
              <w:autoSpaceDN w:val="0"/>
              <w:adjustRightInd w:val="0"/>
              <w:jc w:val="center"/>
              <w:rPr>
                <w:noProof w:val="0"/>
                <w:sz w:val="20"/>
                <w:szCs w:val="20"/>
                <w:lang w:val="ru-RU" w:eastAsia="ru-RU"/>
              </w:rPr>
            </w:pPr>
            <w:r w:rsidRPr="007D1049">
              <w:rPr>
                <w:noProof w:val="0"/>
                <w:sz w:val="20"/>
                <w:szCs w:val="20"/>
                <w:lang w:eastAsia="ru-RU"/>
              </w:rPr>
              <w:t>400</w:t>
            </w:r>
            <w:r w:rsidRPr="007D1049">
              <w:rPr>
                <w:noProof w:val="0"/>
                <w:sz w:val="20"/>
                <w:szCs w:val="20"/>
                <w:lang w:val="ru-RU" w:eastAsia="ru-RU"/>
              </w:rPr>
              <w:t>.00</w:t>
            </w:r>
          </w:p>
        </w:tc>
        <w:tc>
          <w:tcPr>
            <w:tcW w:w="4820" w:type="dxa"/>
            <w:tcBorders>
              <w:top w:val="single" w:sz="6" w:space="0" w:color="auto"/>
              <w:left w:val="single" w:sz="6" w:space="0" w:color="auto"/>
              <w:bottom w:val="single" w:sz="6" w:space="0" w:color="auto"/>
              <w:right w:val="single" w:sz="6" w:space="0" w:color="auto"/>
            </w:tcBorders>
          </w:tcPr>
          <w:p w14:paraId="0589E488" w14:textId="77777777" w:rsidR="007D1049" w:rsidRPr="007D1049" w:rsidRDefault="007D1049" w:rsidP="007D1049">
            <w:pPr>
              <w:tabs>
                <w:tab w:val="left" w:pos="484"/>
              </w:tabs>
              <w:autoSpaceDE w:val="0"/>
              <w:autoSpaceDN w:val="0"/>
              <w:adjustRightInd w:val="0"/>
              <w:rPr>
                <w:noProof w:val="0"/>
                <w:sz w:val="20"/>
                <w:szCs w:val="20"/>
                <w:lang w:val="en-US" w:eastAsia="ru-RU"/>
              </w:rPr>
            </w:pPr>
            <w:r w:rsidRPr="007D1049">
              <w:rPr>
                <w:noProof w:val="0"/>
                <w:sz w:val="20"/>
                <w:szCs w:val="20"/>
                <w:lang w:val="en-US"/>
              </w:rPr>
              <w:t>Termenul de valabilitate indicat pe ambalaj de producator nu mai mic de 12 luni. Consumabile sa fie ambalate securizat, marcat §i etichetat de producator. Date de identitate (denumirea, numarul lotului, seria, termenii de valabilitate, conditiile de pastrare) ale produsului indicate pe ambalaj trebuie sa coincida in mod obligatoriu cu cele de pe etichete</w:t>
            </w:r>
          </w:p>
        </w:tc>
        <w:tc>
          <w:tcPr>
            <w:tcW w:w="1417" w:type="dxa"/>
            <w:tcBorders>
              <w:top w:val="single" w:sz="6" w:space="0" w:color="auto"/>
              <w:left w:val="single" w:sz="6" w:space="0" w:color="auto"/>
              <w:bottom w:val="single" w:sz="6" w:space="0" w:color="auto"/>
              <w:right w:val="single" w:sz="6" w:space="0" w:color="auto"/>
            </w:tcBorders>
          </w:tcPr>
          <w:p w14:paraId="1610DAB9" w14:textId="77777777" w:rsidR="007D1049" w:rsidRPr="007D1049" w:rsidRDefault="007D1049" w:rsidP="007D1049">
            <w:pPr>
              <w:tabs>
                <w:tab w:val="left" w:pos="484"/>
              </w:tabs>
              <w:autoSpaceDE w:val="0"/>
              <w:autoSpaceDN w:val="0"/>
              <w:adjustRightInd w:val="0"/>
              <w:jc w:val="center"/>
              <w:rPr>
                <w:b/>
                <w:noProof w:val="0"/>
                <w:sz w:val="20"/>
                <w:szCs w:val="20"/>
                <w:lang w:val="en-US" w:eastAsia="ru-RU"/>
              </w:rPr>
            </w:pPr>
          </w:p>
        </w:tc>
      </w:tr>
      <w:tr w:rsidR="007D1049" w:rsidRPr="007D1049" w14:paraId="0296452E" w14:textId="77777777" w:rsidTr="007D1049">
        <w:tc>
          <w:tcPr>
            <w:tcW w:w="559" w:type="dxa"/>
            <w:tcBorders>
              <w:top w:val="single" w:sz="6" w:space="0" w:color="auto"/>
              <w:left w:val="single" w:sz="6" w:space="0" w:color="auto"/>
              <w:bottom w:val="single" w:sz="6" w:space="0" w:color="auto"/>
              <w:right w:val="single" w:sz="6" w:space="0" w:color="auto"/>
            </w:tcBorders>
          </w:tcPr>
          <w:p w14:paraId="65AC12FB" w14:textId="77777777" w:rsidR="007D1049" w:rsidRPr="007D1049" w:rsidRDefault="007D1049" w:rsidP="007D1049">
            <w:pPr>
              <w:autoSpaceDE w:val="0"/>
              <w:autoSpaceDN w:val="0"/>
              <w:adjustRightInd w:val="0"/>
              <w:jc w:val="center"/>
              <w:rPr>
                <w:b/>
                <w:noProof w:val="0"/>
                <w:sz w:val="20"/>
                <w:szCs w:val="20"/>
                <w:lang w:val="en-US" w:eastAsia="ru-RU"/>
              </w:rPr>
            </w:pPr>
            <w:r w:rsidRPr="007D1049">
              <w:rPr>
                <w:b/>
                <w:noProof w:val="0"/>
                <w:sz w:val="20"/>
                <w:szCs w:val="20"/>
                <w:lang w:val="en-US" w:eastAsia="ru-RU"/>
              </w:rPr>
              <w:t>3.3</w:t>
            </w:r>
          </w:p>
        </w:tc>
        <w:tc>
          <w:tcPr>
            <w:tcW w:w="426" w:type="dxa"/>
            <w:tcBorders>
              <w:top w:val="single" w:sz="6" w:space="0" w:color="auto"/>
              <w:left w:val="single" w:sz="6" w:space="0" w:color="auto"/>
              <w:bottom w:val="single" w:sz="6" w:space="0" w:color="auto"/>
              <w:right w:val="single" w:sz="6" w:space="0" w:color="auto"/>
            </w:tcBorders>
          </w:tcPr>
          <w:p w14:paraId="156121B2" w14:textId="77777777" w:rsidR="007D1049" w:rsidRPr="007D1049" w:rsidRDefault="007D1049" w:rsidP="007D1049">
            <w:pPr>
              <w:autoSpaceDE w:val="0"/>
              <w:autoSpaceDN w:val="0"/>
              <w:adjustRightInd w:val="0"/>
              <w:jc w:val="center"/>
              <w:rPr>
                <w:noProof w:val="0"/>
                <w:sz w:val="20"/>
                <w:szCs w:val="20"/>
                <w:lang w:val="en-US" w:eastAsia="ru-RU"/>
              </w:rPr>
            </w:pPr>
          </w:p>
        </w:tc>
        <w:tc>
          <w:tcPr>
            <w:tcW w:w="1842" w:type="dxa"/>
            <w:tcBorders>
              <w:top w:val="single" w:sz="6" w:space="0" w:color="auto"/>
              <w:left w:val="single" w:sz="6" w:space="0" w:color="auto"/>
              <w:bottom w:val="single" w:sz="6" w:space="0" w:color="auto"/>
              <w:right w:val="single" w:sz="6" w:space="0" w:color="auto"/>
            </w:tcBorders>
          </w:tcPr>
          <w:p w14:paraId="4A565C77"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Expres test p/u determinarea Troponinelor</w:t>
            </w:r>
          </w:p>
        </w:tc>
        <w:tc>
          <w:tcPr>
            <w:tcW w:w="851" w:type="dxa"/>
            <w:tcBorders>
              <w:top w:val="single" w:sz="6" w:space="0" w:color="auto"/>
              <w:left w:val="single" w:sz="6" w:space="0" w:color="auto"/>
              <w:bottom w:val="single" w:sz="6" w:space="0" w:color="auto"/>
              <w:right w:val="single" w:sz="6" w:space="0" w:color="auto"/>
            </w:tcBorders>
          </w:tcPr>
          <w:p w14:paraId="6E2620E9" w14:textId="77777777" w:rsidR="007D1049" w:rsidRPr="007D1049" w:rsidRDefault="007D1049" w:rsidP="007D1049">
            <w:pPr>
              <w:autoSpaceDE w:val="0"/>
              <w:autoSpaceDN w:val="0"/>
              <w:adjustRightInd w:val="0"/>
              <w:jc w:val="center"/>
              <w:rPr>
                <w:noProof w:val="0"/>
                <w:sz w:val="20"/>
                <w:szCs w:val="20"/>
                <w:lang w:val="en-US"/>
              </w:rPr>
            </w:pPr>
            <w:r w:rsidRPr="007D1049">
              <w:rPr>
                <w:noProof w:val="0"/>
                <w:sz w:val="20"/>
                <w:szCs w:val="20"/>
                <w:lang w:val="en-US"/>
              </w:rPr>
              <w:t>Bucata</w:t>
            </w:r>
          </w:p>
        </w:tc>
        <w:tc>
          <w:tcPr>
            <w:tcW w:w="992" w:type="dxa"/>
            <w:tcBorders>
              <w:top w:val="single" w:sz="6" w:space="0" w:color="auto"/>
              <w:left w:val="single" w:sz="6" w:space="0" w:color="auto"/>
              <w:bottom w:val="single" w:sz="6" w:space="0" w:color="auto"/>
              <w:right w:val="single" w:sz="6" w:space="0" w:color="auto"/>
            </w:tcBorders>
          </w:tcPr>
          <w:p w14:paraId="47C98920" w14:textId="77777777" w:rsidR="007D1049" w:rsidRPr="007D1049" w:rsidRDefault="007D1049" w:rsidP="007D1049">
            <w:pPr>
              <w:autoSpaceDE w:val="0"/>
              <w:autoSpaceDN w:val="0"/>
              <w:adjustRightInd w:val="0"/>
              <w:jc w:val="center"/>
              <w:rPr>
                <w:noProof w:val="0"/>
                <w:sz w:val="20"/>
                <w:szCs w:val="20"/>
                <w:lang w:val="ru-RU" w:eastAsia="ru-RU"/>
              </w:rPr>
            </w:pPr>
            <w:r w:rsidRPr="007D1049">
              <w:rPr>
                <w:noProof w:val="0"/>
                <w:sz w:val="20"/>
                <w:szCs w:val="20"/>
                <w:lang w:eastAsia="ru-RU"/>
              </w:rPr>
              <w:t>15</w:t>
            </w:r>
            <w:r w:rsidRPr="007D1049">
              <w:rPr>
                <w:noProof w:val="0"/>
                <w:sz w:val="20"/>
                <w:szCs w:val="20"/>
                <w:lang w:val="ru-RU" w:eastAsia="ru-RU"/>
              </w:rPr>
              <w:t>0.00</w:t>
            </w:r>
          </w:p>
        </w:tc>
        <w:tc>
          <w:tcPr>
            <w:tcW w:w="4820" w:type="dxa"/>
            <w:tcBorders>
              <w:top w:val="single" w:sz="6" w:space="0" w:color="auto"/>
              <w:left w:val="single" w:sz="6" w:space="0" w:color="auto"/>
              <w:bottom w:val="single" w:sz="6" w:space="0" w:color="auto"/>
              <w:right w:val="single" w:sz="6" w:space="0" w:color="auto"/>
            </w:tcBorders>
          </w:tcPr>
          <w:p w14:paraId="199E5B7B" w14:textId="77777777" w:rsidR="007D1049" w:rsidRPr="007D1049" w:rsidRDefault="007D1049" w:rsidP="007D1049">
            <w:pPr>
              <w:autoSpaceDE w:val="0"/>
              <w:autoSpaceDN w:val="0"/>
              <w:adjustRightInd w:val="0"/>
              <w:spacing w:line="226" w:lineRule="exact"/>
              <w:ind w:left="5" w:hanging="5"/>
              <w:rPr>
                <w:noProof w:val="0"/>
                <w:sz w:val="20"/>
                <w:szCs w:val="20"/>
                <w:lang w:val="en-US"/>
              </w:rPr>
            </w:pPr>
            <w:r w:rsidRPr="007D1049">
              <w:rPr>
                <w:noProof w:val="0"/>
                <w:sz w:val="20"/>
                <w:szCs w:val="20"/>
                <w:lang w:val="en-US"/>
              </w:rPr>
              <w:t>Termenul de valabilitate indicat pe ambalaj de producator nu mai mic de 12 luni. Consumabile sa fie ambalate securizat, marcat §i etichetat de producator. Date de identitate (denumirea, numarul lotului, seria, termenii de valabilitate, conditiile de pastrare) ale produsului indicate pe ambalaj trebuie sa coincida in mod obligatoriu cu cele de pe etichete</w:t>
            </w:r>
          </w:p>
        </w:tc>
        <w:tc>
          <w:tcPr>
            <w:tcW w:w="1417" w:type="dxa"/>
            <w:tcBorders>
              <w:top w:val="single" w:sz="6" w:space="0" w:color="auto"/>
              <w:left w:val="single" w:sz="6" w:space="0" w:color="auto"/>
              <w:bottom w:val="single" w:sz="6" w:space="0" w:color="auto"/>
              <w:right w:val="single" w:sz="6" w:space="0" w:color="auto"/>
            </w:tcBorders>
          </w:tcPr>
          <w:p w14:paraId="6B2842C4" w14:textId="77777777" w:rsidR="007D1049" w:rsidRPr="007D1049" w:rsidRDefault="007D1049" w:rsidP="007D1049">
            <w:pPr>
              <w:autoSpaceDE w:val="0"/>
              <w:autoSpaceDN w:val="0"/>
              <w:adjustRightInd w:val="0"/>
              <w:spacing w:line="226" w:lineRule="exact"/>
              <w:jc w:val="center"/>
              <w:rPr>
                <w:b/>
                <w:noProof w:val="0"/>
                <w:sz w:val="20"/>
                <w:szCs w:val="20"/>
                <w:lang w:val="en-US"/>
              </w:rPr>
            </w:pPr>
          </w:p>
        </w:tc>
      </w:tr>
      <w:tr w:rsidR="007D1049" w:rsidRPr="007D1049" w14:paraId="02E84A9F" w14:textId="77777777" w:rsidTr="007D1049">
        <w:tc>
          <w:tcPr>
            <w:tcW w:w="559" w:type="dxa"/>
            <w:tcBorders>
              <w:top w:val="single" w:sz="6" w:space="0" w:color="auto"/>
              <w:left w:val="single" w:sz="6" w:space="0" w:color="auto"/>
              <w:bottom w:val="single" w:sz="6" w:space="0" w:color="auto"/>
              <w:right w:val="single" w:sz="6" w:space="0" w:color="auto"/>
            </w:tcBorders>
          </w:tcPr>
          <w:p w14:paraId="59E89F72" w14:textId="77777777" w:rsidR="007D1049" w:rsidRPr="007D1049" w:rsidRDefault="007D1049" w:rsidP="007D1049">
            <w:pPr>
              <w:autoSpaceDE w:val="0"/>
              <w:autoSpaceDN w:val="0"/>
              <w:adjustRightInd w:val="0"/>
              <w:jc w:val="center"/>
              <w:rPr>
                <w:b/>
                <w:noProof w:val="0"/>
                <w:sz w:val="20"/>
                <w:szCs w:val="20"/>
                <w:lang w:val="en-US" w:eastAsia="ru-RU"/>
              </w:rPr>
            </w:pPr>
            <w:r w:rsidRPr="007D1049">
              <w:rPr>
                <w:b/>
                <w:noProof w:val="0"/>
                <w:sz w:val="20"/>
                <w:szCs w:val="20"/>
                <w:lang w:val="en-US" w:eastAsia="ru-RU"/>
              </w:rPr>
              <w:t>3.4</w:t>
            </w:r>
          </w:p>
        </w:tc>
        <w:tc>
          <w:tcPr>
            <w:tcW w:w="426" w:type="dxa"/>
            <w:tcBorders>
              <w:top w:val="single" w:sz="6" w:space="0" w:color="auto"/>
              <w:left w:val="single" w:sz="6" w:space="0" w:color="auto"/>
              <w:bottom w:val="single" w:sz="6" w:space="0" w:color="auto"/>
              <w:right w:val="single" w:sz="6" w:space="0" w:color="auto"/>
            </w:tcBorders>
          </w:tcPr>
          <w:p w14:paraId="4C39B8EC" w14:textId="77777777" w:rsidR="007D1049" w:rsidRPr="007D1049" w:rsidRDefault="007D1049" w:rsidP="007D1049">
            <w:pPr>
              <w:autoSpaceDE w:val="0"/>
              <w:autoSpaceDN w:val="0"/>
              <w:adjustRightInd w:val="0"/>
              <w:jc w:val="center"/>
              <w:rPr>
                <w:noProof w:val="0"/>
                <w:sz w:val="20"/>
                <w:szCs w:val="20"/>
                <w:lang w:val="en-US" w:eastAsia="ru-RU"/>
              </w:rPr>
            </w:pPr>
          </w:p>
        </w:tc>
        <w:tc>
          <w:tcPr>
            <w:tcW w:w="1842" w:type="dxa"/>
            <w:tcBorders>
              <w:top w:val="single" w:sz="6" w:space="0" w:color="auto"/>
              <w:left w:val="single" w:sz="6" w:space="0" w:color="auto"/>
              <w:bottom w:val="single" w:sz="6" w:space="0" w:color="auto"/>
              <w:right w:val="single" w:sz="6" w:space="0" w:color="auto"/>
            </w:tcBorders>
          </w:tcPr>
          <w:p w14:paraId="5D7824C7"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Expres Test p/u determinarea HBsAg</w:t>
            </w:r>
          </w:p>
        </w:tc>
        <w:tc>
          <w:tcPr>
            <w:tcW w:w="851" w:type="dxa"/>
            <w:tcBorders>
              <w:top w:val="single" w:sz="6" w:space="0" w:color="auto"/>
              <w:left w:val="single" w:sz="6" w:space="0" w:color="auto"/>
              <w:bottom w:val="single" w:sz="6" w:space="0" w:color="auto"/>
              <w:right w:val="single" w:sz="6" w:space="0" w:color="auto"/>
            </w:tcBorders>
          </w:tcPr>
          <w:p w14:paraId="6527C779" w14:textId="77777777" w:rsidR="007D1049" w:rsidRPr="007D1049" w:rsidRDefault="007D1049" w:rsidP="007D1049">
            <w:pPr>
              <w:autoSpaceDE w:val="0"/>
              <w:autoSpaceDN w:val="0"/>
              <w:adjustRightInd w:val="0"/>
              <w:jc w:val="center"/>
              <w:rPr>
                <w:noProof w:val="0"/>
                <w:sz w:val="20"/>
                <w:szCs w:val="20"/>
                <w:lang w:val="en-US"/>
              </w:rPr>
            </w:pPr>
            <w:r w:rsidRPr="007D1049">
              <w:rPr>
                <w:noProof w:val="0"/>
                <w:sz w:val="20"/>
                <w:szCs w:val="20"/>
                <w:lang w:val="en-US"/>
              </w:rPr>
              <w:t>Bucata</w:t>
            </w:r>
          </w:p>
        </w:tc>
        <w:tc>
          <w:tcPr>
            <w:tcW w:w="992" w:type="dxa"/>
            <w:tcBorders>
              <w:top w:val="single" w:sz="6" w:space="0" w:color="auto"/>
              <w:left w:val="single" w:sz="6" w:space="0" w:color="auto"/>
              <w:bottom w:val="single" w:sz="6" w:space="0" w:color="auto"/>
              <w:right w:val="single" w:sz="6" w:space="0" w:color="auto"/>
            </w:tcBorders>
          </w:tcPr>
          <w:p w14:paraId="421C5D5A" w14:textId="77777777" w:rsidR="007D1049" w:rsidRPr="007D1049" w:rsidRDefault="007D1049" w:rsidP="007D1049">
            <w:pPr>
              <w:autoSpaceDE w:val="0"/>
              <w:autoSpaceDN w:val="0"/>
              <w:adjustRightInd w:val="0"/>
              <w:jc w:val="center"/>
              <w:rPr>
                <w:noProof w:val="0"/>
                <w:sz w:val="20"/>
                <w:szCs w:val="20"/>
                <w:lang w:val="ru-RU" w:eastAsia="ru-RU"/>
              </w:rPr>
            </w:pPr>
            <w:r w:rsidRPr="007D1049">
              <w:rPr>
                <w:noProof w:val="0"/>
                <w:sz w:val="20"/>
                <w:szCs w:val="20"/>
                <w:lang w:val="en-US" w:eastAsia="ru-RU"/>
              </w:rPr>
              <w:t>300</w:t>
            </w:r>
            <w:r w:rsidRPr="007D1049">
              <w:rPr>
                <w:noProof w:val="0"/>
                <w:sz w:val="20"/>
                <w:szCs w:val="20"/>
                <w:lang w:val="ru-RU" w:eastAsia="ru-RU"/>
              </w:rPr>
              <w:t>.00</w:t>
            </w:r>
          </w:p>
        </w:tc>
        <w:tc>
          <w:tcPr>
            <w:tcW w:w="4820" w:type="dxa"/>
            <w:tcBorders>
              <w:top w:val="single" w:sz="6" w:space="0" w:color="auto"/>
              <w:left w:val="single" w:sz="6" w:space="0" w:color="auto"/>
              <w:bottom w:val="single" w:sz="6" w:space="0" w:color="auto"/>
              <w:right w:val="single" w:sz="6" w:space="0" w:color="auto"/>
            </w:tcBorders>
          </w:tcPr>
          <w:p w14:paraId="55360ADA" w14:textId="77777777" w:rsidR="007D1049" w:rsidRPr="007D1049" w:rsidRDefault="007D1049" w:rsidP="007D1049">
            <w:pPr>
              <w:autoSpaceDE w:val="0"/>
              <w:autoSpaceDN w:val="0"/>
              <w:adjustRightInd w:val="0"/>
              <w:spacing w:line="226" w:lineRule="exact"/>
              <w:rPr>
                <w:noProof w:val="0"/>
                <w:sz w:val="20"/>
                <w:szCs w:val="20"/>
                <w:lang w:val="en-US"/>
              </w:rPr>
            </w:pPr>
            <w:r w:rsidRPr="007D1049">
              <w:rPr>
                <w:noProof w:val="0"/>
                <w:sz w:val="20"/>
                <w:szCs w:val="20"/>
                <w:lang w:val="en-US"/>
              </w:rPr>
              <w:t>Termenul de valabilitate indicat pe ambalaj de producator nu mai mic de 12 luni. Consumabile sa fie ambalate securizat, marcat §i etichetat de producator. Date de identitate (denumirea, numarul lotului, seria, termenii de valabilitate, conditiile de pastrare) ale produsului indicate pe ambalaj trebuie sa coincida in mod obligatoriu cu cele de pe etichete</w:t>
            </w:r>
          </w:p>
        </w:tc>
        <w:tc>
          <w:tcPr>
            <w:tcW w:w="1417" w:type="dxa"/>
            <w:tcBorders>
              <w:top w:val="single" w:sz="6" w:space="0" w:color="auto"/>
              <w:left w:val="single" w:sz="6" w:space="0" w:color="auto"/>
              <w:bottom w:val="single" w:sz="6" w:space="0" w:color="auto"/>
              <w:right w:val="single" w:sz="6" w:space="0" w:color="auto"/>
            </w:tcBorders>
          </w:tcPr>
          <w:p w14:paraId="154B4023" w14:textId="77777777" w:rsidR="007D1049" w:rsidRPr="007D1049" w:rsidRDefault="007D1049" w:rsidP="007D1049">
            <w:pPr>
              <w:autoSpaceDE w:val="0"/>
              <w:autoSpaceDN w:val="0"/>
              <w:adjustRightInd w:val="0"/>
              <w:spacing w:line="226" w:lineRule="exact"/>
              <w:jc w:val="center"/>
              <w:rPr>
                <w:b/>
                <w:noProof w:val="0"/>
                <w:sz w:val="20"/>
                <w:szCs w:val="20"/>
                <w:lang w:val="en-US"/>
              </w:rPr>
            </w:pPr>
          </w:p>
        </w:tc>
      </w:tr>
      <w:tr w:rsidR="007D1049" w:rsidRPr="007D1049" w14:paraId="67638BAF" w14:textId="77777777" w:rsidTr="007D1049">
        <w:tc>
          <w:tcPr>
            <w:tcW w:w="559" w:type="dxa"/>
            <w:tcBorders>
              <w:top w:val="single" w:sz="6" w:space="0" w:color="auto"/>
              <w:left w:val="single" w:sz="6" w:space="0" w:color="auto"/>
              <w:bottom w:val="single" w:sz="6" w:space="0" w:color="auto"/>
              <w:right w:val="single" w:sz="6" w:space="0" w:color="auto"/>
            </w:tcBorders>
          </w:tcPr>
          <w:p w14:paraId="24836950" w14:textId="77777777" w:rsidR="007D1049" w:rsidRPr="007D1049" w:rsidRDefault="007D1049" w:rsidP="007D1049">
            <w:pPr>
              <w:autoSpaceDE w:val="0"/>
              <w:autoSpaceDN w:val="0"/>
              <w:adjustRightInd w:val="0"/>
              <w:jc w:val="center"/>
              <w:rPr>
                <w:b/>
                <w:noProof w:val="0"/>
                <w:sz w:val="20"/>
                <w:szCs w:val="20"/>
                <w:lang w:val="en-US" w:eastAsia="ru-RU"/>
              </w:rPr>
            </w:pPr>
            <w:r w:rsidRPr="007D1049">
              <w:rPr>
                <w:b/>
                <w:noProof w:val="0"/>
                <w:sz w:val="20"/>
                <w:szCs w:val="20"/>
                <w:lang w:val="en-US" w:eastAsia="ru-RU"/>
              </w:rPr>
              <w:t>3.5</w:t>
            </w:r>
          </w:p>
        </w:tc>
        <w:tc>
          <w:tcPr>
            <w:tcW w:w="426" w:type="dxa"/>
            <w:tcBorders>
              <w:top w:val="single" w:sz="6" w:space="0" w:color="auto"/>
              <w:left w:val="single" w:sz="6" w:space="0" w:color="auto"/>
              <w:bottom w:val="single" w:sz="6" w:space="0" w:color="auto"/>
              <w:right w:val="single" w:sz="6" w:space="0" w:color="auto"/>
            </w:tcBorders>
          </w:tcPr>
          <w:p w14:paraId="606BFAB4" w14:textId="77777777" w:rsidR="007D1049" w:rsidRPr="007D1049" w:rsidRDefault="007D1049" w:rsidP="007D1049">
            <w:pPr>
              <w:autoSpaceDE w:val="0"/>
              <w:autoSpaceDN w:val="0"/>
              <w:adjustRightInd w:val="0"/>
              <w:jc w:val="center"/>
              <w:rPr>
                <w:noProof w:val="0"/>
                <w:sz w:val="20"/>
                <w:szCs w:val="20"/>
                <w:lang w:val="en-US" w:eastAsia="ru-RU"/>
              </w:rPr>
            </w:pPr>
          </w:p>
        </w:tc>
        <w:tc>
          <w:tcPr>
            <w:tcW w:w="1842" w:type="dxa"/>
            <w:tcBorders>
              <w:top w:val="single" w:sz="6" w:space="0" w:color="auto"/>
              <w:left w:val="single" w:sz="6" w:space="0" w:color="auto"/>
              <w:bottom w:val="single" w:sz="6" w:space="0" w:color="auto"/>
              <w:right w:val="single" w:sz="6" w:space="0" w:color="auto"/>
            </w:tcBorders>
          </w:tcPr>
          <w:p w14:paraId="297DB7AA"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Expres Test p/u determinarea HCV</w:t>
            </w:r>
          </w:p>
        </w:tc>
        <w:tc>
          <w:tcPr>
            <w:tcW w:w="851" w:type="dxa"/>
            <w:tcBorders>
              <w:top w:val="single" w:sz="6" w:space="0" w:color="auto"/>
              <w:left w:val="single" w:sz="6" w:space="0" w:color="auto"/>
              <w:bottom w:val="single" w:sz="6" w:space="0" w:color="auto"/>
              <w:right w:val="single" w:sz="6" w:space="0" w:color="auto"/>
            </w:tcBorders>
          </w:tcPr>
          <w:p w14:paraId="56FBBA4A"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 xml:space="preserve">     Bucata</w:t>
            </w:r>
          </w:p>
        </w:tc>
        <w:tc>
          <w:tcPr>
            <w:tcW w:w="992" w:type="dxa"/>
            <w:tcBorders>
              <w:top w:val="single" w:sz="6" w:space="0" w:color="auto"/>
              <w:left w:val="single" w:sz="6" w:space="0" w:color="auto"/>
              <w:bottom w:val="single" w:sz="6" w:space="0" w:color="auto"/>
              <w:right w:val="single" w:sz="6" w:space="0" w:color="auto"/>
            </w:tcBorders>
          </w:tcPr>
          <w:p w14:paraId="1226984E" w14:textId="77777777" w:rsidR="007D1049" w:rsidRPr="007D1049" w:rsidRDefault="007D1049" w:rsidP="007D1049">
            <w:pPr>
              <w:autoSpaceDE w:val="0"/>
              <w:autoSpaceDN w:val="0"/>
              <w:adjustRightInd w:val="0"/>
              <w:jc w:val="center"/>
              <w:rPr>
                <w:noProof w:val="0"/>
                <w:sz w:val="20"/>
                <w:szCs w:val="20"/>
                <w:lang w:val="ru-RU" w:eastAsia="ru-RU"/>
              </w:rPr>
            </w:pPr>
            <w:r w:rsidRPr="007D1049">
              <w:rPr>
                <w:noProof w:val="0"/>
                <w:sz w:val="20"/>
                <w:szCs w:val="20"/>
                <w:lang w:eastAsia="ru-RU"/>
              </w:rPr>
              <w:t>300</w:t>
            </w:r>
            <w:r w:rsidRPr="007D1049">
              <w:rPr>
                <w:noProof w:val="0"/>
                <w:sz w:val="20"/>
                <w:szCs w:val="20"/>
                <w:lang w:val="ru-RU" w:eastAsia="ru-RU"/>
              </w:rPr>
              <w:t>.00</w:t>
            </w:r>
          </w:p>
        </w:tc>
        <w:tc>
          <w:tcPr>
            <w:tcW w:w="4820" w:type="dxa"/>
            <w:tcBorders>
              <w:top w:val="single" w:sz="6" w:space="0" w:color="auto"/>
              <w:left w:val="single" w:sz="6" w:space="0" w:color="auto"/>
              <w:bottom w:val="single" w:sz="6" w:space="0" w:color="auto"/>
              <w:right w:val="single" w:sz="6" w:space="0" w:color="auto"/>
            </w:tcBorders>
          </w:tcPr>
          <w:p w14:paraId="6DAD9FA1" w14:textId="77777777" w:rsidR="007D1049" w:rsidRPr="007D1049" w:rsidRDefault="007D1049" w:rsidP="007D1049">
            <w:pPr>
              <w:autoSpaceDE w:val="0"/>
              <w:autoSpaceDN w:val="0"/>
              <w:adjustRightInd w:val="0"/>
              <w:spacing w:line="226" w:lineRule="exact"/>
              <w:rPr>
                <w:noProof w:val="0"/>
                <w:sz w:val="20"/>
                <w:szCs w:val="20"/>
                <w:lang w:val="en-US"/>
              </w:rPr>
            </w:pPr>
            <w:r w:rsidRPr="007D1049">
              <w:rPr>
                <w:noProof w:val="0"/>
                <w:sz w:val="20"/>
                <w:szCs w:val="20"/>
                <w:lang w:val="en-US"/>
              </w:rPr>
              <w:t>Termenul de valabilitate indicat pe ambalaj de producator nu mai mic de 12 luni. Consumabile sa fie ambalate securizat, marcat §i etichetat de producator. Date de identitate (denumirea, numarul lotului, seria, termenii de valabilitate, conditiile de pastrare) ale produsului indicate pe ambalaj trebuie sa coincida in mod obligatoriu cu cele de pe etichete</w:t>
            </w:r>
          </w:p>
        </w:tc>
        <w:tc>
          <w:tcPr>
            <w:tcW w:w="1417" w:type="dxa"/>
            <w:tcBorders>
              <w:top w:val="single" w:sz="6" w:space="0" w:color="auto"/>
              <w:left w:val="single" w:sz="6" w:space="0" w:color="auto"/>
              <w:bottom w:val="single" w:sz="6" w:space="0" w:color="auto"/>
              <w:right w:val="single" w:sz="6" w:space="0" w:color="auto"/>
            </w:tcBorders>
          </w:tcPr>
          <w:p w14:paraId="38D1E5A4" w14:textId="77777777" w:rsidR="007D1049" w:rsidRPr="007D1049" w:rsidRDefault="007D1049" w:rsidP="007D1049">
            <w:pPr>
              <w:autoSpaceDE w:val="0"/>
              <w:autoSpaceDN w:val="0"/>
              <w:adjustRightInd w:val="0"/>
              <w:spacing w:line="226" w:lineRule="exact"/>
              <w:jc w:val="center"/>
              <w:rPr>
                <w:b/>
                <w:noProof w:val="0"/>
                <w:sz w:val="20"/>
                <w:szCs w:val="20"/>
                <w:lang w:val="en-US"/>
              </w:rPr>
            </w:pPr>
          </w:p>
        </w:tc>
      </w:tr>
      <w:tr w:rsidR="007D1049" w:rsidRPr="007D1049" w14:paraId="073C872C" w14:textId="77777777" w:rsidTr="007D1049">
        <w:tc>
          <w:tcPr>
            <w:tcW w:w="559" w:type="dxa"/>
            <w:tcBorders>
              <w:top w:val="single" w:sz="6" w:space="0" w:color="auto"/>
              <w:left w:val="single" w:sz="6" w:space="0" w:color="auto"/>
              <w:bottom w:val="single" w:sz="6" w:space="0" w:color="auto"/>
              <w:right w:val="single" w:sz="6" w:space="0" w:color="auto"/>
            </w:tcBorders>
          </w:tcPr>
          <w:p w14:paraId="70F2A0DF" w14:textId="77777777" w:rsidR="007D1049" w:rsidRPr="007D1049" w:rsidRDefault="007D1049" w:rsidP="007D1049">
            <w:pPr>
              <w:autoSpaceDE w:val="0"/>
              <w:autoSpaceDN w:val="0"/>
              <w:adjustRightInd w:val="0"/>
              <w:jc w:val="center"/>
              <w:rPr>
                <w:b/>
                <w:noProof w:val="0"/>
                <w:sz w:val="20"/>
                <w:szCs w:val="20"/>
                <w:lang w:val="en-US" w:eastAsia="ru-RU"/>
              </w:rPr>
            </w:pPr>
            <w:r w:rsidRPr="007D1049">
              <w:rPr>
                <w:b/>
                <w:noProof w:val="0"/>
                <w:sz w:val="20"/>
                <w:szCs w:val="20"/>
                <w:lang w:val="en-US" w:eastAsia="ru-RU"/>
              </w:rPr>
              <w:t>3.6</w:t>
            </w:r>
          </w:p>
        </w:tc>
        <w:tc>
          <w:tcPr>
            <w:tcW w:w="426" w:type="dxa"/>
            <w:tcBorders>
              <w:top w:val="single" w:sz="6" w:space="0" w:color="auto"/>
              <w:left w:val="single" w:sz="6" w:space="0" w:color="auto"/>
              <w:bottom w:val="single" w:sz="6" w:space="0" w:color="auto"/>
              <w:right w:val="single" w:sz="6" w:space="0" w:color="auto"/>
            </w:tcBorders>
          </w:tcPr>
          <w:p w14:paraId="27128539" w14:textId="77777777" w:rsidR="007D1049" w:rsidRPr="007D1049" w:rsidRDefault="007D1049" w:rsidP="007D1049">
            <w:pPr>
              <w:autoSpaceDE w:val="0"/>
              <w:autoSpaceDN w:val="0"/>
              <w:adjustRightInd w:val="0"/>
              <w:jc w:val="center"/>
              <w:rPr>
                <w:noProof w:val="0"/>
                <w:sz w:val="20"/>
                <w:szCs w:val="20"/>
                <w:lang w:val="en-US" w:eastAsia="ru-RU"/>
              </w:rPr>
            </w:pPr>
          </w:p>
        </w:tc>
        <w:tc>
          <w:tcPr>
            <w:tcW w:w="1842" w:type="dxa"/>
            <w:tcBorders>
              <w:top w:val="single" w:sz="6" w:space="0" w:color="auto"/>
              <w:left w:val="single" w:sz="6" w:space="0" w:color="auto"/>
              <w:bottom w:val="single" w:sz="6" w:space="0" w:color="auto"/>
              <w:right w:val="single" w:sz="6" w:space="0" w:color="auto"/>
            </w:tcBorders>
          </w:tcPr>
          <w:p w14:paraId="0C8D9914" w14:textId="77777777" w:rsidR="007D1049" w:rsidRPr="007D1049" w:rsidRDefault="007D1049" w:rsidP="007D1049">
            <w:pPr>
              <w:autoSpaceDE w:val="0"/>
              <w:autoSpaceDN w:val="0"/>
              <w:adjustRightInd w:val="0"/>
              <w:rPr>
                <w:noProof w:val="0"/>
                <w:sz w:val="20"/>
                <w:szCs w:val="20"/>
              </w:rPr>
            </w:pPr>
            <w:r w:rsidRPr="007D1049">
              <w:rPr>
                <w:noProof w:val="0"/>
                <w:sz w:val="20"/>
                <w:szCs w:val="20"/>
              </w:rPr>
              <w:t>Proteina C reactiva LATEX 1 fl*5 ml</w:t>
            </w:r>
          </w:p>
        </w:tc>
        <w:tc>
          <w:tcPr>
            <w:tcW w:w="851" w:type="dxa"/>
            <w:tcBorders>
              <w:top w:val="single" w:sz="6" w:space="0" w:color="auto"/>
              <w:left w:val="single" w:sz="6" w:space="0" w:color="auto"/>
              <w:bottom w:val="single" w:sz="6" w:space="0" w:color="auto"/>
              <w:right w:val="single" w:sz="6" w:space="0" w:color="auto"/>
            </w:tcBorders>
          </w:tcPr>
          <w:p w14:paraId="2F363EAD" w14:textId="77777777" w:rsidR="007D1049" w:rsidRPr="007D1049" w:rsidRDefault="007D1049" w:rsidP="007D1049">
            <w:pPr>
              <w:autoSpaceDE w:val="0"/>
              <w:autoSpaceDN w:val="0"/>
              <w:adjustRightInd w:val="0"/>
              <w:jc w:val="center"/>
              <w:rPr>
                <w:noProof w:val="0"/>
                <w:sz w:val="20"/>
                <w:szCs w:val="20"/>
                <w:lang w:val="en-US"/>
              </w:rPr>
            </w:pPr>
            <w:r w:rsidRPr="007D1049">
              <w:rPr>
                <w:noProof w:val="0"/>
                <w:sz w:val="20"/>
                <w:szCs w:val="20"/>
                <w:lang w:val="en-US"/>
              </w:rPr>
              <w:t>Mililitru</w:t>
            </w:r>
          </w:p>
        </w:tc>
        <w:tc>
          <w:tcPr>
            <w:tcW w:w="992" w:type="dxa"/>
            <w:tcBorders>
              <w:top w:val="single" w:sz="6" w:space="0" w:color="auto"/>
              <w:left w:val="single" w:sz="6" w:space="0" w:color="auto"/>
              <w:bottom w:val="single" w:sz="6" w:space="0" w:color="auto"/>
              <w:right w:val="single" w:sz="6" w:space="0" w:color="auto"/>
            </w:tcBorders>
          </w:tcPr>
          <w:p w14:paraId="4F0F4558" w14:textId="77777777" w:rsidR="007D1049" w:rsidRPr="007D1049" w:rsidRDefault="007D1049" w:rsidP="007D1049">
            <w:pPr>
              <w:autoSpaceDE w:val="0"/>
              <w:autoSpaceDN w:val="0"/>
              <w:adjustRightInd w:val="0"/>
              <w:jc w:val="center"/>
              <w:rPr>
                <w:noProof w:val="0"/>
                <w:sz w:val="20"/>
                <w:szCs w:val="20"/>
                <w:lang w:val="en-US" w:eastAsia="ru-RU"/>
              </w:rPr>
            </w:pPr>
            <w:r w:rsidRPr="007D1049">
              <w:rPr>
                <w:noProof w:val="0"/>
                <w:sz w:val="20"/>
                <w:szCs w:val="20"/>
                <w:lang w:val="en-US" w:eastAsia="ru-RU"/>
              </w:rPr>
              <w:t>10.00</w:t>
            </w:r>
          </w:p>
        </w:tc>
        <w:tc>
          <w:tcPr>
            <w:tcW w:w="4820" w:type="dxa"/>
            <w:tcBorders>
              <w:top w:val="single" w:sz="6" w:space="0" w:color="auto"/>
              <w:left w:val="single" w:sz="6" w:space="0" w:color="auto"/>
              <w:bottom w:val="single" w:sz="6" w:space="0" w:color="auto"/>
              <w:right w:val="single" w:sz="6" w:space="0" w:color="auto"/>
            </w:tcBorders>
          </w:tcPr>
          <w:p w14:paraId="17E41A49" w14:textId="77777777" w:rsidR="007D1049" w:rsidRPr="007D1049" w:rsidRDefault="007D1049" w:rsidP="007D1049">
            <w:pPr>
              <w:autoSpaceDE w:val="0"/>
              <w:autoSpaceDN w:val="0"/>
              <w:adjustRightInd w:val="0"/>
              <w:spacing w:line="226" w:lineRule="exact"/>
              <w:rPr>
                <w:noProof w:val="0"/>
                <w:sz w:val="20"/>
                <w:szCs w:val="20"/>
                <w:lang w:val="en-US"/>
              </w:rPr>
            </w:pPr>
            <w:r w:rsidRPr="007D1049">
              <w:rPr>
                <w:noProof w:val="0"/>
                <w:sz w:val="20"/>
                <w:szCs w:val="20"/>
                <w:lang w:val="en-US"/>
              </w:rPr>
              <w:t>Termenul de valabilitate indicat pe ambalaj de producator nu mai mic de 12 luni</w:t>
            </w:r>
          </w:p>
        </w:tc>
        <w:tc>
          <w:tcPr>
            <w:tcW w:w="1417" w:type="dxa"/>
            <w:tcBorders>
              <w:top w:val="single" w:sz="6" w:space="0" w:color="auto"/>
              <w:left w:val="single" w:sz="6" w:space="0" w:color="auto"/>
              <w:bottom w:val="single" w:sz="6" w:space="0" w:color="auto"/>
              <w:right w:val="single" w:sz="6" w:space="0" w:color="auto"/>
            </w:tcBorders>
          </w:tcPr>
          <w:p w14:paraId="24D129C7" w14:textId="77777777" w:rsidR="007D1049" w:rsidRPr="007D1049" w:rsidRDefault="007D1049" w:rsidP="007D1049">
            <w:pPr>
              <w:autoSpaceDE w:val="0"/>
              <w:autoSpaceDN w:val="0"/>
              <w:adjustRightInd w:val="0"/>
              <w:jc w:val="center"/>
              <w:rPr>
                <w:b/>
                <w:noProof w:val="0"/>
                <w:sz w:val="20"/>
                <w:szCs w:val="20"/>
                <w:lang w:val="en-US"/>
              </w:rPr>
            </w:pPr>
          </w:p>
        </w:tc>
      </w:tr>
      <w:tr w:rsidR="007D1049" w:rsidRPr="007D1049" w14:paraId="002557B3" w14:textId="77777777" w:rsidTr="007D1049">
        <w:tc>
          <w:tcPr>
            <w:tcW w:w="559" w:type="dxa"/>
            <w:tcBorders>
              <w:top w:val="single" w:sz="6" w:space="0" w:color="auto"/>
              <w:left w:val="single" w:sz="6" w:space="0" w:color="auto"/>
              <w:bottom w:val="single" w:sz="6" w:space="0" w:color="auto"/>
              <w:right w:val="single" w:sz="6" w:space="0" w:color="auto"/>
            </w:tcBorders>
          </w:tcPr>
          <w:p w14:paraId="381A4839" w14:textId="77777777" w:rsidR="007D1049" w:rsidRPr="007D1049" w:rsidRDefault="007D1049" w:rsidP="007D1049">
            <w:pPr>
              <w:autoSpaceDE w:val="0"/>
              <w:autoSpaceDN w:val="0"/>
              <w:adjustRightInd w:val="0"/>
              <w:jc w:val="center"/>
              <w:rPr>
                <w:b/>
                <w:noProof w:val="0"/>
                <w:sz w:val="20"/>
                <w:szCs w:val="20"/>
                <w:lang w:val="en-US" w:eastAsia="ru-RU"/>
              </w:rPr>
            </w:pPr>
            <w:r w:rsidRPr="007D1049">
              <w:rPr>
                <w:b/>
                <w:noProof w:val="0"/>
                <w:sz w:val="20"/>
                <w:szCs w:val="20"/>
                <w:lang w:val="en-US" w:eastAsia="ru-RU"/>
              </w:rPr>
              <w:t>3.7</w:t>
            </w:r>
          </w:p>
        </w:tc>
        <w:tc>
          <w:tcPr>
            <w:tcW w:w="426" w:type="dxa"/>
            <w:tcBorders>
              <w:top w:val="single" w:sz="6" w:space="0" w:color="auto"/>
              <w:left w:val="single" w:sz="6" w:space="0" w:color="auto"/>
              <w:bottom w:val="single" w:sz="6" w:space="0" w:color="auto"/>
              <w:right w:val="single" w:sz="6" w:space="0" w:color="auto"/>
            </w:tcBorders>
          </w:tcPr>
          <w:p w14:paraId="6351971C" w14:textId="77777777" w:rsidR="007D1049" w:rsidRPr="007D1049" w:rsidRDefault="007D1049" w:rsidP="007D1049">
            <w:pPr>
              <w:autoSpaceDE w:val="0"/>
              <w:autoSpaceDN w:val="0"/>
              <w:adjustRightInd w:val="0"/>
              <w:jc w:val="center"/>
              <w:rPr>
                <w:noProof w:val="0"/>
                <w:sz w:val="20"/>
                <w:szCs w:val="20"/>
                <w:lang w:val="en-US" w:eastAsia="ru-RU"/>
              </w:rPr>
            </w:pPr>
          </w:p>
        </w:tc>
        <w:tc>
          <w:tcPr>
            <w:tcW w:w="1842" w:type="dxa"/>
            <w:tcBorders>
              <w:top w:val="single" w:sz="6" w:space="0" w:color="auto"/>
              <w:left w:val="single" w:sz="6" w:space="0" w:color="auto"/>
              <w:bottom w:val="single" w:sz="6" w:space="0" w:color="auto"/>
              <w:right w:val="single" w:sz="6" w:space="0" w:color="auto"/>
            </w:tcBorders>
          </w:tcPr>
          <w:p w14:paraId="4C1EF64C"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Teste- Glucosa / Cetone set 100 teste</w:t>
            </w:r>
          </w:p>
        </w:tc>
        <w:tc>
          <w:tcPr>
            <w:tcW w:w="851" w:type="dxa"/>
            <w:tcBorders>
              <w:top w:val="single" w:sz="6" w:space="0" w:color="auto"/>
              <w:left w:val="single" w:sz="6" w:space="0" w:color="auto"/>
              <w:bottom w:val="single" w:sz="6" w:space="0" w:color="auto"/>
              <w:right w:val="single" w:sz="6" w:space="0" w:color="auto"/>
            </w:tcBorders>
          </w:tcPr>
          <w:p w14:paraId="5ADB9561" w14:textId="77777777" w:rsidR="007D1049" w:rsidRPr="007D1049" w:rsidRDefault="007D1049" w:rsidP="007D1049">
            <w:pPr>
              <w:autoSpaceDE w:val="0"/>
              <w:autoSpaceDN w:val="0"/>
              <w:adjustRightInd w:val="0"/>
              <w:jc w:val="center"/>
              <w:rPr>
                <w:noProof w:val="0"/>
                <w:sz w:val="20"/>
                <w:szCs w:val="20"/>
                <w:lang w:val="en-US"/>
              </w:rPr>
            </w:pPr>
            <w:r w:rsidRPr="007D1049">
              <w:rPr>
                <w:noProof w:val="0"/>
                <w:sz w:val="20"/>
                <w:szCs w:val="20"/>
                <w:lang w:val="en-US"/>
              </w:rPr>
              <w:t>Set</w:t>
            </w:r>
          </w:p>
        </w:tc>
        <w:tc>
          <w:tcPr>
            <w:tcW w:w="992" w:type="dxa"/>
            <w:tcBorders>
              <w:top w:val="single" w:sz="6" w:space="0" w:color="auto"/>
              <w:left w:val="single" w:sz="6" w:space="0" w:color="auto"/>
              <w:bottom w:val="single" w:sz="6" w:space="0" w:color="auto"/>
              <w:right w:val="single" w:sz="6" w:space="0" w:color="auto"/>
            </w:tcBorders>
          </w:tcPr>
          <w:p w14:paraId="34FE86ED" w14:textId="77777777" w:rsidR="007D1049" w:rsidRPr="007D1049" w:rsidRDefault="007D1049" w:rsidP="007D1049">
            <w:pPr>
              <w:autoSpaceDE w:val="0"/>
              <w:autoSpaceDN w:val="0"/>
              <w:adjustRightInd w:val="0"/>
              <w:jc w:val="center"/>
              <w:rPr>
                <w:noProof w:val="0"/>
                <w:sz w:val="20"/>
                <w:szCs w:val="20"/>
                <w:lang w:val="ru-RU" w:eastAsia="ru-RU"/>
              </w:rPr>
            </w:pPr>
            <w:r w:rsidRPr="007D1049">
              <w:rPr>
                <w:noProof w:val="0"/>
                <w:sz w:val="20"/>
                <w:szCs w:val="20"/>
                <w:lang w:val="en-US" w:eastAsia="ru-RU"/>
              </w:rPr>
              <w:t>7</w:t>
            </w:r>
            <w:r w:rsidRPr="007D1049">
              <w:rPr>
                <w:noProof w:val="0"/>
                <w:sz w:val="20"/>
                <w:szCs w:val="20"/>
                <w:lang w:val="ru-RU" w:eastAsia="ru-RU"/>
              </w:rPr>
              <w:t>0.00</w:t>
            </w:r>
          </w:p>
        </w:tc>
        <w:tc>
          <w:tcPr>
            <w:tcW w:w="4820" w:type="dxa"/>
            <w:tcBorders>
              <w:top w:val="single" w:sz="6" w:space="0" w:color="auto"/>
              <w:left w:val="single" w:sz="6" w:space="0" w:color="auto"/>
              <w:bottom w:val="single" w:sz="6" w:space="0" w:color="auto"/>
              <w:right w:val="single" w:sz="6" w:space="0" w:color="auto"/>
            </w:tcBorders>
          </w:tcPr>
          <w:p w14:paraId="238B0006" w14:textId="77777777" w:rsidR="007D1049" w:rsidRPr="007D1049" w:rsidRDefault="007D1049" w:rsidP="007D1049">
            <w:pPr>
              <w:autoSpaceDE w:val="0"/>
              <w:autoSpaceDN w:val="0"/>
              <w:adjustRightInd w:val="0"/>
              <w:spacing w:line="226" w:lineRule="exact"/>
              <w:rPr>
                <w:noProof w:val="0"/>
                <w:sz w:val="20"/>
                <w:szCs w:val="20"/>
                <w:lang w:val="en-US"/>
              </w:rPr>
            </w:pPr>
            <w:r w:rsidRPr="007D1049">
              <w:rPr>
                <w:noProof w:val="0"/>
                <w:sz w:val="20"/>
                <w:szCs w:val="20"/>
                <w:lang w:val="en-US"/>
              </w:rPr>
              <w:t>Termenul de valabilitate indicat pe ambalaj de producator nu mai mic de 12 luni. Consumabile sa fie ambalate securizat, marcat §i etichetat de producator. Date de identitate (denumirea, numarul lotului, seria, termenii de valabilitate, conditiile de pastrare) ale produsului indicate pe ambalaj trebuie sa coincida in mod obligatoriu cu cele de pe etichete</w:t>
            </w:r>
          </w:p>
        </w:tc>
        <w:tc>
          <w:tcPr>
            <w:tcW w:w="1417" w:type="dxa"/>
            <w:tcBorders>
              <w:top w:val="single" w:sz="6" w:space="0" w:color="auto"/>
              <w:left w:val="single" w:sz="6" w:space="0" w:color="auto"/>
              <w:bottom w:val="single" w:sz="6" w:space="0" w:color="auto"/>
              <w:right w:val="single" w:sz="6" w:space="0" w:color="auto"/>
            </w:tcBorders>
          </w:tcPr>
          <w:p w14:paraId="268CBC6D" w14:textId="77777777" w:rsidR="007D1049" w:rsidRPr="007D1049" w:rsidRDefault="007D1049" w:rsidP="007D1049">
            <w:pPr>
              <w:autoSpaceDE w:val="0"/>
              <w:autoSpaceDN w:val="0"/>
              <w:adjustRightInd w:val="0"/>
              <w:spacing w:line="226" w:lineRule="exact"/>
              <w:jc w:val="center"/>
              <w:rPr>
                <w:b/>
                <w:noProof w:val="0"/>
                <w:sz w:val="20"/>
                <w:szCs w:val="20"/>
                <w:lang w:val="en-US"/>
              </w:rPr>
            </w:pPr>
          </w:p>
        </w:tc>
      </w:tr>
      <w:tr w:rsidR="007D1049" w:rsidRPr="007D1049" w14:paraId="113B0DE9" w14:textId="77777777" w:rsidTr="007D1049">
        <w:tc>
          <w:tcPr>
            <w:tcW w:w="559" w:type="dxa"/>
            <w:tcBorders>
              <w:top w:val="single" w:sz="6" w:space="0" w:color="auto"/>
              <w:left w:val="single" w:sz="6" w:space="0" w:color="auto"/>
              <w:bottom w:val="single" w:sz="6" w:space="0" w:color="auto"/>
              <w:right w:val="single" w:sz="6" w:space="0" w:color="auto"/>
            </w:tcBorders>
          </w:tcPr>
          <w:p w14:paraId="33A2270D" w14:textId="77777777" w:rsidR="007D1049" w:rsidRPr="007D1049" w:rsidRDefault="007D1049" w:rsidP="007D1049">
            <w:pPr>
              <w:autoSpaceDE w:val="0"/>
              <w:autoSpaceDN w:val="0"/>
              <w:adjustRightInd w:val="0"/>
              <w:jc w:val="center"/>
              <w:rPr>
                <w:b/>
                <w:noProof w:val="0"/>
                <w:sz w:val="20"/>
                <w:szCs w:val="20"/>
                <w:lang w:val="en-US" w:eastAsia="ru-RU"/>
              </w:rPr>
            </w:pPr>
            <w:r w:rsidRPr="007D1049">
              <w:rPr>
                <w:b/>
                <w:noProof w:val="0"/>
                <w:sz w:val="20"/>
                <w:szCs w:val="20"/>
                <w:lang w:val="en-US" w:eastAsia="ru-RU"/>
              </w:rPr>
              <w:t>3.8</w:t>
            </w:r>
          </w:p>
        </w:tc>
        <w:tc>
          <w:tcPr>
            <w:tcW w:w="426" w:type="dxa"/>
            <w:tcBorders>
              <w:top w:val="single" w:sz="6" w:space="0" w:color="auto"/>
              <w:left w:val="single" w:sz="6" w:space="0" w:color="auto"/>
              <w:bottom w:val="single" w:sz="6" w:space="0" w:color="auto"/>
              <w:right w:val="single" w:sz="6" w:space="0" w:color="auto"/>
            </w:tcBorders>
          </w:tcPr>
          <w:p w14:paraId="6EC0D9F7" w14:textId="77777777" w:rsidR="007D1049" w:rsidRPr="007D1049" w:rsidRDefault="007D1049" w:rsidP="007D1049">
            <w:pPr>
              <w:autoSpaceDE w:val="0"/>
              <w:autoSpaceDN w:val="0"/>
              <w:adjustRightInd w:val="0"/>
              <w:jc w:val="center"/>
              <w:rPr>
                <w:noProof w:val="0"/>
                <w:sz w:val="20"/>
                <w:szCs w:val="20"/>
                <w:lang w:val="en-US" w:eastAsia="ru-RU"/>
              </w:rPr>
            </w:pPr>
          </w:p>
        </w:tc>
        <w:tc>
          <w:tcPr>
            <w:tcW w:w="1842" w:type="dxa"/>
            <w:tcBorders>
              <w:top w:val="single" w:sz="6" w:space="0" w:color="auto"/>
              <w:left w:val="single" w:sz="6" w:space="0" w:color="auto"/>
              <w:bottom w:val="single" w:sz="6" w:space="0" w:color="auto"/>
              <w:right w:val="single" w:sz="6" w:space="0" w:color="auto"/>
            </w:tcBorders>
          </w:tcPr>
          <w:p w14:paraId="7776C274" w14:textId="77777777" w:rsidR="007D1049" w:rsidRPr="007D1049" w:rsidRDefault="007D1049" w:rsidP="007D1049">
            <w:pPr>
              <w:autoSpaceDE w:val="0"/>
              <w:autoSpaceDN w:val="0"/>
              <w:adjustRightInd w:val="0"/>
              <w:spacing w:line="230" w:lineRule="exact"/>
              <w:ind w:left="5" w:hanging="5"/>
              <w:rPr>
                <w:noProof w:val="0"/>
                <w:sz w:val="20"/>
                <w:szCs w:val="20"/>
                <w:lang w:val="en-US"/>
              </w:rPr>
            </w:pPr>
            <w:r w:rsidRPr="007D1049">
              <w:rPr>
                <w:noProof w:val="0"/>
                <w:sz w:val="20"/>
                <w:szCs w:val="20"/>
                <w:lang w:val="en-US"/>
              </w:rPr>
              <w:t>Expres-teste p/u urina - 10 parametri (Glucoza, proteine, PH, singe ocult, cetone, bilirubin, urobilinogen, nitriti, greutate specifica, leucocite)set 100 teste</w:t>
            </w:r>
          </w:p>
        </w:tc>
        <w:tc>
          <w:tcPr>
            <w:tcW w:w="851" w:type="dxa"/>
            <w:tcBorders>
              <w:top w:val="single" w:sz="6" w:space="0" w:color="auto"/>
              <w:left w:val="single" w:sz="6" w:space="0" w:color="auto"/>
              <w:bottom w:val="single" w:sz="6" w:space="0" w:color="auto"/>
              <w:right w:val="single" w:sz="6" w:space="0" w:color="auto"/>
            </w:tcBorders>
          </w:tcPr>
          <w:p w14:paraId="220EC15F" w14:textId="77777777" w:rsidR="007D1049" w:rsidRPr="007D1049" w:rsidRDefault="007D1049" w:rsidP="007D1049">
            <w:pPr>
              <w:autoSpaceDE w:val="0"/>
              <w:autoSpaceDN w:val="0"/>
              <w:adjustRightInd w:val="0"/>
              <w:jc w:val="center"/>
              <w:rPr>
                <w:noProof w:val="0"/>
                <w:sz w:val="20"/>
                <w:szCs w:val="20"/>
                <w:lang w:val="en-US"/>
              </w:rPr>
            </w:pPr>
            <w:r w:rsidRPr="007D1049">
              <w:rPr>
                <w:noProof w:val="0"/>
                <w:sz w:val="20"/>
                <w:szCs w:val="20"/>
                <w:lang w:val="en-US"/>
              </w:rPr>
              <w:t>Set</w:t>
            </w:r>
          </w:p>
        </w:tc>
        <w:tc>
          <w:tcPr>
            <w:tcW w:w="992" w:type="dxa"/>
            <w:tcBorders>
              <w:top w:val="single" w:sz="6" w:space="0" w:color="auto"/>
              <w:left w:val="single" w:sz="6" w:space="0" w:color="auto"/>
              <w:bottom w:val="single" w:sz="6" w:space="0" w:color="auto"/>
              <w:right w:val="single" w:sz="6" w:space="0" w:color="auto"/>
            </w:tcBorders>
          </w:tcPr>
          <w:p w14:paraId="2B1D1C46" w14:textId="77777777" w:rsidR="007D1049" w:rsidRPr="007D1049" w:rsidRDefault="007D1049" w:rsidP="007D1049">
            <w:pPr>
              <w:autoSpaceDE w:val="0"/>
              <w:autoSpaceDN w:val="0"/>
              <w:adjustRightInd w:val="0"/>
              <w:jc w:val="center"/>
              <w:rPr>
                <w:noProof w:val="0"/>
                <w:sz w:val="20"/>
                <w:szCs w:val="20"/>
                <w:lang w:val="ru-RU" w:eastAsia="ru-RU"/>
              </w:rPr>
            </w:pPr>
            <w:r w:rsidRPr="007D1049">
              <w:rPr>
                <w:noProof w:val="0"/>
                <w:sz w:val="20"/>
                <w:szCs w:val="20"/>
                <w:lang w:val="en-US" w:eastAsia="ru-RU"/>
              </w:rPr>
              <w:t>10</w:t>
            </w:r>
            <w:r w:rsidRPr="007D1049">
              <w:rPr>
                <w:noProof w:val="0"/>
                <w:sz w:val="20"/>
                <w:szCs w:val="20"/>
                <w:lang w:val="ru-RU" w:eastAsia="ru-RU"/>
              </w:rPr>
              <w:t>.00</w:t>
            </w:r>
          </w:p>
        </w:tc>
        <w:tc>
          <w:tcPr>
            <w:tcW w:w="4820" w:type="dxa"/>
            <w:tcBorders>
              <w:top w:val="single" w:sz="6" w:space="0" w:color="auto"/>
              <w:left w:val="single" w:sz="6" w:space="0" w:color="auto"/>
              <w:bottom w:val="single" w:sz="6" w:space="0" w:color="auto"/>
              <w:right w:val="single" w:sz="6" w:space="0" w:color="auto"/>
            </w:tcBorders>
          </w:tcPr>
          <w:p w14:paraId="16D27D34" w14:textId="77777777" w:rsidR="007D1049" w:rsidRPr="007D1049" w:rsidRDefault="007D1049" w:rsidP="007D1049">
            <w:pPr>
              <w:autoSpaceDE w:val="0"/>
              <w:autoSpaceDN w:val="0"/>
              <w:adjustRightInd w:val="0"/>
              <w:spacing w:line="230" w:lineRule="exact"/>
              <w:ind w:firstLine="5"/>
              <w:rPr>
                <w:noProof w:val="0"/>
                <w:sz w:val="20"/>
                <w:szCs w:val="20"/>
                <w:lang w:val="en-US"/>
              </w:rPr>
            </w:pPr>
            <w:r w:rsidRPr="007D1049">
              <w:rPr>
                <w:noProof w:val="0"/>
                <w:sz w:val="20"/>
                <w:szCs w:val="20"/>
                <w:lang w:val="en-US"/>
              </w:rPr>
              <w:t>(Glucoza, proteine, PH, singe ocult, cetone, bilirubin, urobilinogen, nitriti, greutate specifica, leucocite)</w:t>
            </w:r>
          </w:p>
        </w:tc>
        <w:tc>
          <w:tcPr>
            <w:tcW w:w="1417" w:type="dxa"/>
            <w:tcBorders>
              <w:top w:val="single" w:sz="6" w:space="0" w:color="auto"/>
              <w:left w:val="single" w:sz="6" w:space="0" w:color="auto"/>
              <w:bottom w:val="single" w:sz="6" w:space="0" w:color="auto"/>
              <w:right w:val="single" w:sz="6" w:space="0" w:color="auto"/>
            </w:tcBorders>
          </w:tcPr>
          <w:p w14:paraId="2419EA37" w14:textId="77777777" w:rsidR="007D1049" w:rsidRPr="007D1049" w:rsidRDefault="007D1049" w:rsidP="007D1049">
            <w:pPr>
              <w:autoSpaceDE w:val="0"/>
              <w:autoSpaceDN w:val="0"/>
              <w:adjustRightInd w:val="0"/>
              <w:spacing w:line="230" w:lineRule="exact"/>
              <w:ind w:firstLine="5"/>
              <w:jc w:val="center"/>
              <w:rPr>
                <w:b/>
                <w:noProof w:val="0"/>
                <w:sz w:val="20"/>
                <w:szCs w:val="20"/>
                <w:lang w:val="en-US"/>
              </w:rPr>
            </w:pPr>
          </w:p>
        </w:tc>
      </w:tr>
      <w:tr w:rsidR="007D1049" w:rsidRPr="007D1049" w14:paraId="684E77A3" w14:textId="77777777" w:rsidTr="007D1049">
        <w:trPr>
          <w:trHeight w:val="276"/>
        </w:trPr>
        <w:tc>
          <w:tcPr>
            <w:tcW w:w="559" w:type="dxa"/>
            <w:tcBorders>
              <w:top w:val="single" w:sz="6" w:space="0" w:color="auto"/>
              <w:left w:val="single" w:sz="6" w:space="0" w:color="auto"/>
              <w:bottom w:val="single" w:sz="6" w:space="0" w:color="auto"/>
              <w:right w:val="single" w:sz="6" w:space="0" w:color="auto"/>
            </w:tcBorders>
          </w:tcPr>
          <w:p w14:paraId="21915387" w14:textId="77777777" w:rsidR="007D1049" w:rsidRPr="007D1049" w:rsidRDefault="007D1049" w:rsidP="007D1049">
            <w:pPr>
              <w:autoSpaceDE w:val="0"/>
              <w:autoSpaceDN w:val="0"/>
              <w:adjustRightInd w:val="0"/>
              <w:jc w:val="center"/>
              <w:rPr>
                <w:b/>
                <w:noProof w:val="0"/>
                <w:sz w:val="20"/>
                <w:szCs w:val="20"/>
                <w:lang w:val="en-US" w:eastAsia="ru-RU"/>
              </w:rPr>
            </w:pPr>
          </w:p>
        </w:tc>
        <w:tc>
          <w:tcPr>
            <w:tcW w:w="426" w:type="dxa"/>
            <w:tcBorders>
              <w:top w:val="single" w:sz="6" w:space="0" w:color="auto"/>
              <w:left w:val="single" w:sz="6" w:space="0" w:color="auto"/>
              <w:bottom w:val="single" w:sz="6" w:space="0" w:color="auto"/>
              <w:right w:val="single" w:sz="6" w:space="0" w:color="auto"/>
            </w:tcBorders>
          </w:tcPr>
          <w:p w14:paraId="5F3E1824" w14:textId="77777777" w:rsidR="007D1049" w:rsidRPr="007D1049" w:rsidRDefault="007D1049" w:rsidP="007D1049">
            <w:pPr>
              <w:autoSpaceDE w:val="0"/>
              <w:autoSpaceDN w:val="0"/>
              <w:adjustRightInd w:val="0"/>
              <w:jc w:val="center"/>
              <w:rPr>
                <w:noProof w:val="0"/>
                <w:sz w:val="20"/>
                <w:szCs w:val="20"/>
                <w:lang w:val="en-US" w:eastAsia="ru-RU"/>
              </w:rPr>
            </w:pPr>
          </w:p>
        </w:tc>
        <w:tc>
          <w:tcPr>
            <w:tcW w:w="1842" w:type="dxa"/>
            <w:tcBorders>
              <w:top w:val="single" w:sz="6" w:space="0" w:color="auto"/>
              <w:left w:val="single" w:sz="6" w:space="0" w:color="auto"/>
              <w:bottom w:val="single" w:sz="6" w:space="0" w:color="auto"/>
              <w:right w:val="single" w:sz="6" w:space="0" w:color="auto"/>
            </w:tcBorders>
          </w:tcPr>
          <w:p w14:paraId="6C30FC76" w14:textId="77777777" w:rsidR="007D1049" w:rsidRPr="007D1049" w:rsidRDefault="007D1049" w:rsidP="007D1049">
            <w:pPr>
              <w:autoSpaceDE w:val="0"/>
              <w:autoSpaceDN w:val="0"/>
              <w:adjustRightInd w:val="0"/>
              <w:spacing w:line="230" w:lineRule="exact"/>
              <w:ind w:left="5" w:hanging="5"/>
              <w:rPr>
                <w:noProof w:val="0"/>
                <w:sz w:val="20"/>
                <w:szCs w:val="20"/>
                <w:lang w:val="en-US"/>
              </w:rPr>
            </w:pPr>
          </w:p>
        </w:tc>
        <w:tc>
          <w:tcPr>
            <w:tcW w:w="851" w:type="dxa"/>
            <w:tcBorders>
              <w:top w:val="single" w:sz="6" w:space="0" w:color="auto"/>
              <w:left w:val="single" w:sz="6" w:space="0" w:color="auto"/>
              <w:bottom w:val="single" w:sz="6" w:space="0" w:color="auto"/>
              <w:right w:val="single" w:sz="6" w:space="0" w:color="auto"/>
            </w:tcBorders>
          </w:tcPr>
          <w:p w14:paraId="2E521D79" w14:textId="77777777" w:rsidR="007D1049" w:rsidRPr="007D1049" w:rsidRDefault="007D1049" w:rsidP="007D1049">
            <w:pPr>
              <w:autoSpaceDE w:val="0"/>
              <w:autoSpaceDN w:val="0"/>
              <w:adjustRightInd w:val="0"/>
              <w:jc w:val="center"/>
              <w:rPr>
                <w:noProof w:val="0"/>
                <w:sz w:val="20"/>
                <w:szCs w:val="20"/>
                <w:lang w:val="en-US"/>
              </w:rPr>
            </w:pPr>
          </w:p>
        </w:tc>
        <w:tc>
          <w:tcPr>
            <w:tcW w:w="992" w:type="dxa"/>
            <w:tcBorders>
              <w:top w:val="single" w:sz="6" w:space="0" w:color="auto"/>
              <w:left w:val="single" w:sz="6" w:space="0" w:color="auto"/>
              <w:bottom w:val="single" w:sz="6" w:space="0" w:color="auto"/>
              <w:right w:val="single" w:sz="6" w:space="0" w:color="auto"/>
            </w:tcBorders>
          </w:tcPr>
          <w:p w14:paraId="1F41864C" w14:textId="77777777" w:rsidR="007D1049" w:rsidRPr="007D1049" w:rsidRDefault="007D1049" w:rsidP="007D1049">
            <w:pPr>
              <w:autoSpaceDE w:val="0"/>
              <w:autoSpaceDN w:val="0"/>
              <w:adjustRightInd w:val="0"/>
              <w:jc w:val="center"/>
              <w:rPr>
                <w:noProof w:val="0"/>
                <w:sz w:val="20"/>
                <w:szCs w:val="20"/>
                <w:lang w:val="en-US" w:eastAsia="ru-RU"/>
              </w:rPr>
            </w:pPr>
          </w:p>
        </w:tc>
        <w:tc>
          <w:tcPr>
            <w:tcW w:w="4820" w:type="dxa"/>
            <w:tcBorders>
              <w:top w:val="single" w:sz="6" w:space="0" w:color="auto"/>
              <w:left w:val="single" w:sz="6" w:space="0" w:color="auto"/>
              <w:bottom w:val="single" w:sz="6" w:space="0" w:color="auto"/>
              <w:right w:val="single" w:sz="6" w:space="0" w:color="auto"/>
            </w:tcBorders>
          </w:tcPr>
          <w:p w14:paraId="2FC9D532" w14:textId="77777777" w:rsidR="007D1049" w:rsidRPr="007D1049" w:rsidRDefault="007D1049" w:rsidP="007D1049">
            <w:pPr>
              <w:autoSpaceDE w:val="0"/>
              <w:autoSpaceDN w:val="0"/>
              <w:adjustRightInd w:val="0"/>
              <w:spacing w:line="226" w:lineRule="exact"/>
              <w:rPr>
                <w:b/>
                <w:bCs/>
                <w:noProof w:val="0"/>
                <w:sz w:val="20"/>
                <w:szCs w:val="20"/>
                <w:lang w:eastAsia="ru-RU"/>
              </w:rPr>
            </w:pPr>
            <w:r w:rsidRPr="007D1049">
              <w:rPr>
                <w:b/>
                <w:bCs/>
                <w:noProof w:val="0"/>
                <w:sz w:val="20"/>
                <w:szCs w:val="20"/>
                <w:lang w:val="en-US" w:eastAsia="ru-RU"/>
              </w:rPr>
              <w:t xml:space="preserve">                     </w:t>
            </w:r>
            <w:r w:rsidRPr="007D1049">
              <w:rPr>
                <w:b/>
                <w:bCs/>
                <w:noProof w:val="0"/>
                <w:sz w:val="20"/>
                <w:szCs w:val="20"/>
                <w:lang w:val="ru-RU" w:eastAsia="ru-RU"/>
              </w:rPr>
              <w:t>TOTAL</w:t>
            </w:r>
            <w:r w:rsidRPr="007D1049">
              <w:rPr>
                <w:b/>
                <w:bCs/>
                <w:noProof w:val="0"/>
                <w:sz w:val="20"/>
                <w:szCs w:val="20"/>
                <w:lang w:eastAsia="ru-RU"/>
              </w:rPr>
              <w:t xml:space="preserve">  LOT</w:t>
            </w:r>
          </w:p>
        </w:tc>
        <w:tc>
          <w:tcPr>
            <w:tcW w:w="1417" w:type="dxa"/>
            <w:tcBorders>
              <w:top w:val="single" w:sz="6" w:space="0" w:color="auto"/>
              <w:left w:val="single" w:sz="6" w:space="0" w:color="auto"/>
              <w:bottom w:val="single" w:sz="6" w:space="0" w:color="auto"/>
              <w:right w:val="single" w:sz="6" w:space="0" w:color="auto"/>
            </w:tcBorders>
            <w:vAlign w:val="center"/>
          </w:tcPr>
          <w:p w14:paraId="6D04B2DB" w14:textId="77777777" w:rsidR="007D1049" w:rsidRPr="007D1049" w:rsidRDefault="007D1049" w:rsidP="007D1049">
            <w:pPr>
              <w:autoSpaceDE w:val="0"/>
              <w:autoSpaceDN w:val="0"/>
              <w:adjustRightInd w:val="0"/>
              <w:spacing w:line="226" w:lineRule="exact"/>
              <w:jc w:val="center"/>
              <w:rPr>
                <w:b/>
                <w:noProof w:val="0"/>
                <w:sz w:val="20"/>
                <w:szCs w:val="20"/>
                <w:lang w:val="en-US"/>
              </w:rPr>
            </w:pPr>
            <w:r w:rsidRPr="007D1049">
              <w:rPr>
                <w:b/>
                <w:noProof w:val="0"/>
                <w:sz w:val="20"/>
                <w:szCs w:val="20"/>
                <w:lang w:val="en-US"/>
              </w:rPr>
              <w:t>31609,70</w:t>
            </w:r>
          </w:p>
        </w:tc>
      </w:tr>
      <w:tr w:rsidR="007D1049" w:rsidRPr="007D1049" w14:paraId="212EEFFF" w14:textId="77777777" w:rsidTr="007D1049">
        <w:tc>
          <w:tcPr>
            <w:tcW w:w="10907" w:type="dxa"/>
            <w:gridSpan w:val="7"/>
            <w:tcBorders>
              <w:top w:val="single" w:sz="6" w:space="0" w:color="auto"/>
              <w:left w:val="single" w:sz="6" w:space="0" w:color="auto"/>
              <w:bottom w:val="single" w:sz="6" w:space="0" w:color="auto"/>
              <w:right w:val="single" w:sz="6" w:space="0" w:color="auto"/>
            </w:tcBorders>
          </w:tcPr>
          <w:p w14:paraId="2550A0A0" w14:textId="77777777" w:rsidR="007D1049" w:rsidRPr="007D1049" w:rsidRDefault="007D1049" w:rsidP="007D1049">
            <w:pPr>
              <w:autoSpaceDE w:val="0"/>
              <w:autoSpaceDN w:val="0"/>
              <w:adjustRightInd w:val="0"/>
              <w:spacing w:line="226" w:lineRule="exact"/>
              <w:jc w:val="center"/>
              <w:rPr>
                <w:b/>
                <w:noProof w:val="0"/>
                <w:lang w:val="en-US"/>
              </w:rPr>
            </w:pPr>
            <w:r w:rsidRPr="007D1049">
              <w:rPr>
                <w:b/>
                <w:noProof w:val="0"/>
                <w:lang w:val="en-US"/>
              </w:rPr>
              <w:lastRenderedPageBreak/>
              <w:t>Lotul 4 . Material de control la urină</w:t>
            </w:r>
          </w:p>
        </w:tc>
      </w:tr>
      <w:tr w:rsidR="007D1049" w:rsidRPr="007D1049" w14:paraId="190E077B" w14:textId="77777777" w:rsidTr="007D1049">
        <w:tc>
          <w:tcPr>
            <w:tcW w:w="559" w:type="dxa"/>
            <w:tcBorders>
              <w:top w:val="single" w:sz="6" w:space="0" w:color="auto"/>
              <w:left w:val="single" w:sz="6" w:space="0" w:color="auto"/>
              <w:bottom w:val="single" w:sz="6" w:space="0" w:color="auto"/>
              <w:right w:val="single" w:sz="6" w:space="0" w:color="auto"/>
            </w:tcBorders>
          </w:tcPr>
          <w:p w14:paraId="20B9C342" w14:textId="77777777" w:rsidR="007D1049" w:rsidRPr="007D1049" w:rsidRDefault="007D1049" w:rsidP="007D1049">
            <w:pPr>
              <w:autoSpaceDE w:val="0"/>
              <w:autoSpaceDN w:val="0"/>
              <w:adjustRightInd w:val="0"/>
              <w:jc w:val="center"/>
              <w:rPr>
                <w:b/>
                <w:noProof w:val="0"/>
                <w:sz w:val="20"/>
                <w:szCs w:val="20"/>
                <w:lang w:val="en-US" w:eastAsia="ru-RU"/>
              </w:rPr>
            </w:pPr>
            <w:r w:rsidRPr="007D1049">
              <w:rPr>
                <w:b/>
                <w:noProof w:val="0"/>
                <w:sz w:val="20"/>
                <w:szCs w:val="20"/>
                <w:lang w:val="en-US" w:eastAsia="ru-RU"/>
              </w:rPr>
              <w:t>4.1</w:t>
            </w:r>
          </w:p>
        </w:tc>
        <w:tc>
          <w:tcPr>
            <w:tcW w:w="426" w:type="dxa"/>
            <w:tcBorders>
              <w:top w:val="single" w:sz="6" w:space="0" w:color="auto"/>
              <w:left w:val="single" w:sz="6" w:space="0" w:color="auto"/>
              <w:bottom w:val="single" w:sz="6" w:space="0" w:color="auto"/>
              <w:right w:val="single" w:sz="6" w:space="0" w:color="auto"/>
            </w:tcBorders>
          </w:tcPr>
          <w:p w14:paraId="1184889B" w14:textId="77777777" w:rsidR="007D1049" w:rsidRPr="007D1049" w:rsidRDefault="007D1049" w:rsidP="007D1049">
            <w:pPr>
              <w:autoSpaceDE w:val="0"/>
              <w:autoSpaceDN w:val="0"/>
              <w:adjustRightInd w:val="0"/>
              <w:jc w:val="center"/>
              <w:rPr>
                <w:noProof w:val="0"/>
                <w:sz w:val="20"/>
                <w:szCs w:val="20"/>
                <w:lang w:val="en-US" w:eastAsia="ru-RU"/>
              </w:rPr>
            </w:pPr>
          </w:p>
        </w:tc>
        <w:tc>
          <w:tcPr>
            <w:tcW w:w="1842" w:type="dxa"/>
            <w:tcBorders>
              <w:top w:val="single" w:sz="6" w:space="0" w:color="auto"/>
              <w:left w:val="single" w:sz="6" w:space="0" w:color="auto"/>
              <w:bottom w:val="single" w:sz="6" w:space="0" w:color="auto"/>
              <w:right w:val="single" w:sz="6" w:space="0" w:color="auto"/>
            </w:tcBorders>
          </w:tcPr>
          <w:p w14:paraId="24795CAE" w14:textId="77777777" w:rsidR="007D1049" w:rsidRPr="007D1049" w:rsidRDefault="007D1049" w:rsidP="007D1049">
            <w:pPr>
              <w:autoSpaceDE w:val="0"/>
              <w:autoSpaceDN w:val="0"/>
              <w:adjustRightInd w:val="0"/>
              <w:spacing w:line="230" w:lineRule="exact"/>
              <w:ind w:left="5" w:hanging="5"/>
              <w:rPr>
                <w:noProof w:val="0"/>
                <w:sz w:val="20"/>
                <w:szCs w:val="20"/>
                <w:lang w:val="en-US"/>
              </w:rPr>
            </w:pPr>
            <w:r w:rsidRPr="007D1049">
              <w:rPr>
                <w:noProof w:val="0"/>
                <w:sz w:val="20"/>
                <w:szCs w:val="20"/>
                <w:lang w:val="en-US"/>
              </w:rPr>
              <w:t>Material de control calitatii determinarea proteinei in  urinăi cu 3 nivele ambalaj 3ml/5ml</w:t>
            </w:r>
          </w:p>
        </w:tc>
        <w:tc>
          <w:tcPr>
            <w:tcW w:w="851" w:type="dxa"/>
            <w:tcBorders>
              <w:top w:val="single" w:sz="6" w:space="0" w:color="auto"/>
              <w:left w:val="single" w:sz="6" w:space="0" w:color="auto"/>
              <w:bottom w:val="single" w:sz="6" w:space="0" w:color="auto"/>
              <w:right w:val="single" w:sz="6" w:space="0" w:color="auto"/>
            </w:tcBorders>
          </w:tcPr>
          <w:p w14:paraId="5EE545CB" w14:textId="77777777" w:rsidR="007D1049" w:rsidRPr="007D1049" w:rsidRDefault="007D1049" w:rsidP="007D1049">
            <w:pPr>
              <w:autoSpaceDE w:val="0"/>
              <w:autoSpaceDN w:val="0"/>
              <w:adjustRightInd w:val="0"/>
              <w:jc w:val="center"/>
              <w:rPr>
                <w:noProof w:val="0"/>
                <w:sz w:val="20"/>
                <w:szCs w:val="20"/>
                <w:lang w:val="en-US"/>
              </w:rPr>
            </w:pPr>
            <w:r w:rsidRPr="007D1049">
              <w:rPr>
                <w:noProof w:val="0"/>
                <w:sz w:val="20"/>
                <w:szCs w:val="20"/>
                <w:lang w:val="en-US"/>
              </w:rPr>
              <w:t>set</w:t>
            </w:r>
          </w:p>
        </w:tc>
        <w:tc>
          <w:tcPr>
            <w:tcW w:w="992" w:type="dxa"/>
            <w:tcBorders>
              <w:top w:val="single" w:sz="6" w:space="0" w:color="auto"/>
              <w:left w:val="single" w:sz="6" w:space="0" w:color="auto"/>
              <w:bottom w:val="single" w:sz="6" w:space="0" w:color="auto"/>
              <w:right w:val="single" w:sz="6" w:space="0" w:color="auto"/>
            </w:tcBorders>
          </w:tcPr>
          <w:p w14:paraId="1CB35AA2" w14:textId="77777777" w:rsidR="007D1049" w:rsidRPr="007D1049" w:rsidRDefault="007D1049" w:rsidP="007D1049">
            <w:pPr>
              <w:autoSpaceDE w:val="0"/>
              <w:autoSpaceDN w:val="0"/>
              <w:adjustRightInd w:val="0"/>
              <w:jc w:val="center"/>
              <w:rPr>
                <w:noProof w:val="0"/>
                <w:sz w:val="20"/>
                <w:szCs w:val="20"/>
                <w:lang w:val="en-US" w:eastAsia="ru-RU"/>
              </w:rPr>
            </w:pPr>
            <w:r w:rsidRPr="007D1049">
              <w:rPr>
                <w:noProof w:val="0"/>
                <w:sz w:val="20"/>
                <w:szCs w:val="20"/>
                <w:lang w:val="en-US" w:eastAsia="ru-RU"/>
              </w:rPr>
              <w:t>6.00</w:t>
            </w:r>
          </w:p>
        </w:tc>
        <w:tc>
          <w:tcPr>
            <w:tcW w:w="4820" w:type="dxa"/>
            <w:tcBorders>
              <w:top w:val="single" w:sz="6" w:space="0" w:color="auto"/>
              <w:left w:val="single" w:sz="6" w:space="0" w:color="auto"/>
              <w:bottom w:val="single" w:sz="6" w:space="0" w:color="auto"/>
              <w:right w:val="single" w:sz="6" w:space="0" w:color="auto"/>
            </w:tcBorders>
          </w:tcPr>
          <w:p w14:paraId="27A8C32F" w14:textId="77777777" w:rsidR="007D1049" w:rsidRPr="007D1049" w:rsidRDefault="007D1049" w:rsidP="007D1049">
            <w:pPr>
              <w:autoSpaceDE w:val="0"/>
              <w:autoSpaceDN w:val="0"/>
              <w:adjustRightInd w:val="0"/>
              <w:spacing w:line="230" w:lineRule="exact"/>
              <w:ind w:firstLine="5"/>
              <w:rPr>
                <w:noProof w:val="0"/>
                <w:sz w:val="20"/>
                <w:szCs w:val="20"/>
                <w:lang w:val="en-US"/>
              </w:rPr>
            </w:pPr>
            <w:r w:rsidRPr="007D1049">
              <w:rPr>
                <w:noProof w:val="0"/>
                <w:sz w:val="20"/>
                <w:szCs w:val="20"/>
                <w:lang w:val="en-US"/>
              </w:rPr>
              <w:t xml:space="preserve">Termenul de valabilitate indicat pe ambalaj de producator nu mai mic de 12 luni. </w:t>
            </w:r>
          </w:p>
        </w:tc>
        <w:tc>
          <w:tcPr>
            <w:tcW w:w="1417" w:type="dxa"/>
            <w:tcBorders>
              <w:top w:val="single" w:sz="6" w:space="0" w:color="auto"/>
              <w:left w:val="single" w:sz="6" w:space="0" w:color="auto"/>
              <w:bottom w:val="single" w:sz="6" w:space="0" w:color="auto"/>
              <w:right w:val="single" w:sz="6" w:space="0" w:color="auto"/>
            </w:tcBorders>
          </w:tcPr>
          <w:p w14:paraId="10549CBF" w14:textId="77777777" w:rsidR="007D1049" w:rsidRPr="007D1049" w:rsidRDefault="007D1049" w:rsidP="007D1049">
            <w:pPr>
              <w:autoSpaceDE w:val="0"/>
              <w:autoSpaceDN w:val="0"/>
              <w:adjustRightInd w:val="0"/>
              <w:spacing w:line="226" w:lineRule="exact"/>
              <w:jc w:val="center"/>
              <w:rPr>
                <w:b/>
                <w:noProof w:val="0"/>
                <w:sz w:val="20"/>
                <w:szCs w:val="20"/>
                <w:lang w:val="en-US"/>
              </w:rPr>
            </w:pPr>
          </w:p>
        </w:tc>
      </w:tr>
      <w:tr w:rsidR="007D1049" w:rsidRPr="007D1049" w14:paraId="4E72C02A" w14:textId="77777777" w:rsidTr="007D1049">
        <w:tc>
          <w:tcPr>
            <w:tcW w:w="559" w:type="dxa"/>
            <w:tcBorders>
              <w:top w:val="single" w:sz="6" w:space="0" w:color="auto"/>
              <w:left w:val="single" w:sz="6" w:space="0" w:color="auto"/>
              <w:bottom w:val="single" w:sz="6" w:space="0" w:color="auto"/>
              <w:right w:val="single" w:sz="6" w:space="0" w:color="auto"/>
            </w:tcBorders>
          </w:tcPr>
          <w:p w14:paraId="4A41C716" w14:textId="77777777" w:rsidR="007D1049" w:rsidRPr="007D1049" w:rsidRDefault="007D1049" w:rsidP="007D1049">
            <w:pPr>
              <w:autoSpaceDE w:val="0"/>
              <w:autoSpaceDN w:val="0"/>
              <w:adjustRightInd w:val="0"/>
              <w:jc w:val="center"/>
              <w:rPr>
                <w:b/>
                <w:noProof w:val="0"/>
                <w:sz w:val="20"/>
                <w:szCs w:val="20"/>
                <w:lang w:val="en-US" w:eastAsia="ru-RU"/>
              </w:rPr>
            </w:pPr>
          </w:p>
        </w:tc>
        <w:tc>
          <w:tcPr>
            <w:tcW w:w="426" w:type="dxa"/>
            <w:tcBorders>
              <w:top w:val="single" w:sz="6" w:space="0" w:color="auto"/>
              <w:left w:val="single" w:sz="6" w:space="0" w:color="auto"/>
              <w:bottom w:val="single" w:sz="6" w:space="0" w:color="auto"/>
              <w:right w:val="single" w:sz="6" w:space="0" w:color="auto"/>
            </w:tcBorders>
          </w:tcPr>
          <w:p w14:paraId="587F62D2" w14:textId="77777777" w:rsidR="007D1049" w:rsidRPr="007D1049" w:rsidRDefault="007D1049" w:rsidP="007D1049">
            <w:pPr>
              <w:autoSpaceDE w:val="0"/>
              <w:autoSpaceDN w:val="0"/>
              <w:adjustRightInd w:val="0"/>
              <w:jc w:val="center"/>
              <w:rPr>
                <w:noProof w:val="0"/>
                <w:sz w:val="20"/>
                <w:szCs w:val="20"/>
                <w:lang w:val="en-US" w:eastAsia="ru-RU"/>
              </w:rPr>
            </w:pPr>
          </w:p>
        </w:tc>
        <w:tc>
          <w:tcPr>
            <w:tcW w:w="1842" w:type="dxa"/>
            <w:tcBorders>
              <w:top w:val="single" w:sz="6" w:space="0" w:color="auto"/>
              <w:left w:val="single" w:sz="6" w:space="0" w:color="auto"/>
              <w:bottom w:val="single" w:sz="6" w:space="0" w:color="auto"/>
              <w:right w:val="single" w:sz="6" w:space="0" w:color="auto"/>
            </w:tcBorders>
          </w:tcPr>
          <w:p w14:paraId="29FEE53D" w14:textId="77777777" w:rsidR="007D1049" w:rsidRPr="007D1049" w:rsidRDefault="007D1049" w:rsidP="007D1049">
            <w:pPr>
              <w:autoSpaceDE w:val="0"/>
              <w:autoSpaceDN w:val="0"/>
              <w:adjustRightInd w:val="0"/>
              <w:spacing w:line="230" w:lineRule="exact"/>
              <w:ind w:left="5" w:hanging="5"/>
              <w:rPr>
                <w:noProof w:val="0"/>
                <w:sz w:val="20"/>
                <w:szCs w:val="20"/>
                <w:lang w:val="en-US"/>
              </w:rPr>
            </w:pPr>
          </w:p>
        </w:tc>
        <w:tc>
          <w:tcPr>
            <w:tcW w:w="851" w:type="dxa"/>
            <w:tcBorders>
              <w:top w:val="single" w:sz="6" w:space="0" w:color="auto"/>
              <w:left w:val="single" w:sz="6" w:space="0" w:color="auto"/>
              <w:bottom w:val="single" w:sz="6" w:space="0" w:color="auto"/>
              <w:right w:val="single" w:sz="6" w:space="0" w:color="auto"/>
            </w:tcBorders>
          </w:tcPr>
          <w:p w14:paraId="32AD0B8F" w14:textId="77777777" w:rsidR="007D1049" w:rsidRPr="007D1049" w:rsidRDefault="007D1049" w:rsidP="007D1049">
            <w:pPr>
              <w:autoSpaceDE w:val="0"/>
              <w:autoSpaceDN w:val="0"/>
              <w:adjustRightInd w:val="0"/>
              <w:jc w:val="center"/>
              <w:rPr>
                <w:noProof w:val="0"/>
                <w:sz w:val="20"/>
                <w:szCs w:val="20"/>
                <w:lang w:val="en-US"/>
              </w:rPr>
            </w:pPr>
          </w:p>
        </w:tc>
        <w:tc>
          <w:tcPr>
            <w:tcW w:w="992" w:type="dxa"/>
            <w:tcBorders>
              <w:top w:val="single" w:sz="6" w:space="0" w:color="auto"/>
              <w:left w:val="single" w:sz="6" w:space="0" w:color="auto"/>
              <w:bottom w:val="single" w:sz="6" w:space="0" w:color="auto"/>
              <w:right w:val="single" w:sz="6" w:space="0" w:color="auto"/>
            </w:tcBorders>
          </w:tcPr>
          <w:p w14:paraId="33A141D8" w14:textId="77777777" w:rsidR="007D1049" w:rsidRPr="007D1049" w:rsidRDefault="007D1049" w:rsidP="007D1049">
            <w:pPr>
              <w:autoSpaceDE w:val="0"/>
              <w:autoSpaceDN w:val="0"/>
              <w:adjustRightInd w:val="0"/>
              <w:jc w:val="center"/>
              <w:rPr>
                <w:noProof w:val="0"/>
                <w:sz w:val="20"/>
                <w:szCs w:val="20"/>
                <w:lang w:val="en-US" w:eastAsia="ru-RU"/>
              </w:rPr>
            </w:pPr>
          </w:p>
        </w:tc>
        <w:tc>
          <w:tcPr>
            <w:tcW w:w="4820" w:type="dxa"/>
            <w:tcBorders>
              <w:top w:val="single" w:sz="6" w:space="0" w:color="auto"/>
              <w:left w:val="single" w:sz="6" w:space="0" w:color="auto"/>
              <w:bottom w:val="single" w:sz="6" w:space="0" w:color="auto"/>
              <w:right w:val="single" w:sz="6" w:space="0" w:color="auto"/>
            </w:tcBorders>
          </w:tcPr>
          <w:p w14:paraId="4C67CD97" w14:textId="77777777" w:rsidR="007D1049" w:rsidRPr="007D1049" w:rsidRDefault="007D1049" w:rsidP="007D1049">
            <w:pPr>
              <w:autoSpaceDE w:val="0"/>
              <w:autoSpaceDN w:val="0"/>
              <w:adjustRightInd w:val="0"/>
              <w:spacing w:line="226" w:lineRule="exact"/>
              <w:rPr>
                <w:b/>
                <w:bCs/>
                <w:noProof w:val="0"/>
                <w:sz w:val="20"/>
                <w:szCs w:val="20"/>
                <w:lang w:eastAsia="ru-RU"/>
              </w:rPr>
            </w:pPr>
            <w:r w:rsidRPr="007D1049">
              <w:rPr>
                <w:b/>
                <w:bCs/>
                <w:noProof w:val="0"/>
                <w:sz w:val="20"/>
                <w:szCs w:val="20"/>
                <w:lang w:val="en-US" w:eastAsia="ru-RU"/>
              </w:rPr>
              <w:t xml:space="preserve">                      </w:t>
            </w:r>
            <w:r w:rsidRPr="007D1049">
              <w:rPr>
                <w:b/>
                <w:bCs/>
                <w:noProof w:val="0"/>
                <w:sz w:val="20"/>
                <w:szCs w:val="20"/>
                <w:lang w:val="ru-RU" w:eastAsia="ru-RU"/>
              </w:rPr>
              <w:t>TOTA</w:t>
            </w:r>
            <w:r w:rsidRPr="007D1049">
              <w:rPr>
                <w:b/>
                <w:bCs/>
                <w:noProof w:val="0"/>
                <w:sz w:val="20"/>
                <w:szCs w:val="20"/>
                <w:lang w:eastAsia="ru-RU"/>
              </w:rPr>
              <w:t>L  LOT</w:t>
            </w:r>
          </w:p>
        </w:tc>
        <w:tc>
          <w:tcPr>
            <w:tcW w:w="1417" w:type="dxa"/>
            <w:tcBorders>
              <w:top w:val="single" w:sz="6" w:space="0" w:color="auto"/>
              <w:left w:val="single" w:sz="6" w:space="0" w:color="auto"/>
              <w:bottom w:val="single" w:sz="6" w:space="0" w:color="auto"/>
              <w:right w:val="single" w:sz="6" w:space="0" w:color="auto"/>
            </w:tcBorders>
            <w:vAlign w:val="center"/>
          </w:tcPr>
          <w:p w14:paraId="4546F6B1" w14:textId="77777777" w:rsidR="007D1049" w:rsidRPr="007D1049" w:rsidRDefault="007D1049" w:rsidP="007D1049">
            <w:pPr>
              <w:autoSpaceDE w:val="0"/>
              <w:autoSpaceDN w:val="0"/>
              <w:adjustRightInd w:val="0"/>
              <w:spacing w:line="226" w:lineRule="exact"/>
              <w:jc w:val="center"/>
              <w:rPr>
                <w:b/>
                <w:noProof w:val="0"/>
                <w:sz w:val="20"/>
                <w:szCs w:val="20"/>
                <w:lang w:val="en-US"/>
              </w:rPr>
            </w:pPr>
            <w:r w:rsidRPr="007D1049">
              <w:rPr>
                <w:b/>
                <w:noProof w:val="0"/>
                <w:sz w:val="20"/>
                <w:szCs w:val="20"/>
                <w:lang w:val="en-US"/>
              </w:rPr>
              <w:t>7200,00</w:t>
            </w:r>
          </w:p>
        </w:tc>
      </w:tr>
      <w:tr w:rsidR="007D1049" w:rsidRPr="007D1049" w14:paraId="56959630" w14:textId="77777777" w:rsidTr="007D1049">
        <w:trPr>
          <w:trHeight w:val="340"/>
        </w:trPr>
        <w:tc>
          <w:tcPr>
            <w:tcW w:w="10907" w:type="dxa"/>
            <w:gridSpan w:val="7"/>
            <w:tcBorders>
              <w:top w:val="single" w:sz="6" w:space="0" w:color="auto"/>
              <w:left w:val="single" w:sz="6" w:space="0" w:color="auto"/>
              <w:bottom w:val="single" w:sz="6" w:space="0" w:color="auto"/>
              <w:right w:val="single" w:sz="6" w:space="0" w:color="auto"/>
            </w:tcBorders>
          </w:tcPr>
          <w:p w14:paraId="2342D943" w14:textId="77777777" w:rsidR="007D1049" w:rsidRPr="007D1049" w:rsidRDefault="007D1049" w:rsidP="007D1049">
            <w:pPr>
              <w:autoSpaceDE w:val="0"/>
              <w:autoSpaceDN w:val="0"/>
              <w:adjustRightInd w:val="0"/>
              <w:jc w:val="center"/>
              <w:rPr>
                <w:b/>
                <w:bCs/>
                <w:noProof w:val="0"/>
                <w:lang w:val="en-US" w:eastAsia="ru-RU"/>
              </w:rPr>
            </w:pPr>
            <w:r w:rsidRPr="007D1049">
              <w:rPr>
                <w:b/>
                <w:bCs/>
                <w:noProof w:val="0"/>
                <w:lang w:eastAsia="ru-RU"/>
              </w:rPr>
              <w:t xml:space="preserve">Lotul 5. </w:t>
            </w:r>
            <w:r w:rsidRPr="007D1049">
              <w:rPr>
                <w:b/>
                <w:bCs/>
                <w:noProof w:val="0"/>
                <w:lang w:val="en-US" w:eastAsia="ru-RU"/>
              </w:rPr>
              <w:t>Cuagulometru Helena C2</w:t>
            </w:r>
          </w:p>
        </w:tc>
      </w:tr>
      <w:tr w:rsidR="007D1049" w:rsidRPr="007D1049" w14:paraId="6350AB14" w14:textId="77777777" w:rsidTr="007D1049">
        <w:tc>
          <w:tcPr>
            <w:tcW w:w="559" w:type="dxa"/>
            <w:tcBorders>
              <w:top w:val="single" w:sz="6" w:space="0" w:color="auto"/>
              <w:left w:val="single" w:sz="6" w:space="0" w:color="auto"/>
              <w:bottom w:val="single" w:sz="6" w:space="0" w:color="auto"/>
              <w:right w:val="single" w:sz="6" w:space="0" w:color="auto"/>
            </w:tcBorders>
          </w:tcPr>
          <w:p w14:paraId="43AF87C7" w14:textId="77777777" w:rsidR="007D1049" w:rsidRPr="007D1049" w:rsidRDefault="007D1049" w:rsidP="007D1049">
            <w:pPr>
              <w:autoSpaceDE w:val="0"/>
              <w:autoSpaceDN w:val="0"/>
              <w:adjustRightInd w:val="0"/>
              <w:jc w:val="center"/>
              <w:rPr>
                <w:b/>
                <w:noProof w:val="0"/>
                <w:sz w:val="20"/>
                <w:szCs w:val="20"/>
                <w:lang w:val="en-US" w:eastAsia="ru-RU"/>
              </w:rPr>
            </w:pPr>
            <w:r w:rsidRPr="007D1049">
              <w:rPr>
                <w:b/>
                <w:noProof w:val="0"/>
                <w:sz w:val="20"/>
                <w:szCs w:val="20"/>
                <w:lang w:val="en-US" w:eastAsia="ru-RU"/>
              </w:rPr>
              <w:t>5.1</w:t>
            </w:r>
          </w:p>
        </w:tc>
        <w:tc>
          <w:tcPr>
            <w:tcW w:w="426" w:type="dxa"/>
            <w:tcBorders>
              <w:top w:val="single" w:sz="6" w:space="0" w:color="auto"/>
              <w:left w:val="single" w:sz="6" w:space="0" w:color="auto"/>
              <w:bottom w:val="single" w:sz="6" w:space="0" w:color="auto"/>
              <w:right w:val="single" w:sz="6" w:space="0" w:color="auto"/>
            </w:tcBorders>
          </w:tcPr>
          <w:p w14:paraId="3FF8BD0D" w14:textId="77777777" w:rsidR="007D1049" w:rsidRPr="007D1049" w:rsidRDefault="007D1049" w:rsidP="007D1049">
            <w:pPr>
              <w:autoSpaceDE w:val="0"/>
              <w:autoSpaceDN w:val="0"/>
              <w:adjustRightInd w:val="0"/>
              <w:jc w:val="center"/>
              <w:rPr>
                <w:noProof w:val="0"/>
                <w:sz w:val="20"/>
                <w:szCs w:val="20"/>
                <w:lang w:val="en-US" w:eastAsia="ru-RU"/>
              </w:rPr>
            </w:pPr>
          </w:p>
        </w:tc>
        <w:tc>
          <w:tcPr>
            <w:tcW w:w="1842" w:type="dxa"/>
            <w:tcBorders>
              <w:top w:val="single" w:sz="6" w:space="0" w:color="auto"/>
              <w:left w:val="single" w:sz="6" w:space="0" w:color="auto"/>
              <w:bottom w:val="single" w:sz="6" w:space="0" w:color="auto"/>
              <w:right w:val="single" w:sz="6" w:space="0" w:color="auto"/>
            </w:tcBorders>
          </w:tcPr>
          <w:p w14:paraId="44797ACF"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Protrombin-fl. 10ml licid pentru</w:t>
            </w:r>
          </w:p>
          <w:p w14:paraId="03691DF0"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Cogulometru Xelena C-2</w:t>
            </w:r>
          </w:p>
        </w:tc>
        <w:tc>
          <w:tcPr>
            <w:tcW w:w="851" w:type="dxa"/>
            <w:tcBorders>
              <w:top w:val="single" w:sz="6" w:space="0" w:color="auto"/>
              <w:left w:val="single" w:sz="6" w:space="0" w:color="auto"/>
              <w:bottom w:val="single" w:sz="6" w:space="0" w:color="auto"/>
              <w:right w:val="single" w:sz="6" w:space="0" w:color="auto"/>
            </w:tcBorders>
          </w:tcPr>
          <w:p w14:paraId="72AE1F48" w14:textId="77777777" w:rsidR="007D1049" w:rsidRPr="007D1049" w:rsidRDefault="007D1049" w:rsidP="007D1049">
            <w:pPr>
              <w:autoSpaceDE w:val="0"/>
              <w:autoSpaceDN w:val="0"/>
              <w:adjustRightInd w:val="0"/>
              <w:jc w:val="center"/>
              <w:rPr>
                <w:noProof w:val="0"/>
                <w:sz w:val="20"/>
                <w:szCs w:val="20"/>
                <w:lang w:val="en-US"/>
              </w:rPr>
            </w:pPr>
            <w:r w:rsidRPr="007D1049">
              <w:rPr>
                <w:noProof w:val="0"/>
                <w:sz w:val="20"/>
                <w:szCs w:val="20"/>
                <w:lang w:val="en-US"/>
              </w:rPr>
              <w:t>Flacon</w:t>
            </w:r>
          </w:p>
          <w:p w14:paraId="1CF2F59C" w14:textId="77777777" w:rsidR="007D1049" w:rsidRPr="007D1049" w:rsidRDefault="007D1049" w:rsidP="007D1049">
            <w:pPr>
              <w:autoSpaceDE w:val="0"/>
              <w:autoSpaceDN w:val="0"/>
              <w:adjustRightInd w:val="0"/>
              <w:jc w:val="center"/>
              <w:rPr>
                <w:noProof w:val="0"/>
                <w:sz w:val="20"/>
                <w:szCs w:val="20"/>
                <w:lang w:val="en-US"/>
              </w:rPr>
            </w:pPr>
          </w:p>
        </w:tc>
        <w:tc>
          <w:tcPr>
            <w:tcW w:w="992" w:type="dxa"/>
            <w:tcBorders>
              <w:top w:val="single" w:sz="6" w:space="0" w:color="auto"/>
              <w:left w:val="single" w:sz="6" w:space="0" w:color="auto"/>
              <w:bottom w:val="single" w:sz="6" w:space="0" w:color="auto"/>
              <w:right w:val="single" w:sz="6" w:space="0" w:color="auto"/>
            </w:tcBorders>
          </w:tcPr>
          <w:p w14:paraId="2FC51D3E" w14:textId="77777777" w:rsidR="007D1049" w:rsidRPr="007D1049" w:rsidRDefault="007D1049" w:rsidP="007D1049">
            <w:pPr>
              <w:autoSpaceDE w:val="0"/>
              <w:autoSpaceDN w:val="0"/>
              <w:adjustRightInd w:val="0"/>
              <w:jc w:val="center"/>
              <w:rPr>
                <w:noProof w:val="0"/>
                <w:sz w:val="20"/>
                <w:szCs w:val="20"/>
                <w:lang w:val="en-US" w:eastAsia="ru-RU"/>
              </w:rPr>
            </w:pPr>
            <w:r w:rsidRPr="007D1049">
              <w:rPr>
                <w:noProof w:val="0"/>
                <w:sz w:val="20"/>
                <w:szCs w:val="20"/>
                <w:lang w:val="en-US" w:eastAsia="ru-RU"/>
              </w:rPr>
              <w:t>15</w:t>
            </w:r>
          </w:p>
          <w:p w14:paraId="37FF9683" w14:textId="77777777" w:rsidR="007D1049" w:rsidRPr="007D1049" w:rsidRDefault="007D1049" w:rsidP="007D1049">
            <w:pPr>
              <w:autoSpaceDE w:val="0"/>
              <w:autoSpaceDN w:val="0"/>
              <w:adjustRightInd w:val="0"/>
              <w:jc w:val="center"/>
              <w:rPr>
                <w:noProof w:val="0"/>
                <w:sz w:val="20"/>
                <w:szCs w:val="20"/>
                <w:lang w:val="en-US" w:eastAsia="ru-RU"/>
              </w:rPr>
            </w:pPr>
          </w:p>
        </w:tc>
        <w:tc>
          <w:tcPr>
            <w:tcW w:w="4820" w:type="dxa"/>
            <w:tcBorders>
              <w:top w:val="single" w:sz="6" w:space="0" w:color="auto"/>
              <w:left w:val="single" w:sz="6" w:space="0" w:color="auto"/>
              <w:bottom w:val="single" w:sz="6" w:space="0" w:color="auto"/>
              <w:right w:val="single" w:sz="6" w:space="0" w:color="auto"/>
            </w:tcBorders>
          </w:tcPr>
          <w:p w14:paraId="633DE1E6" w14:textId="77777777" w:rsidR="007D1049" w:rsidRPr="007D1049" w:rsidRDefault="007D1049" w:rsidP="007D1049">
            <w:pPr>
              <w:autoSpaceDE w:val="0"/>
              <w:autoSpaceDN w:val="0"/>
              <w:adjustRightInd w:val="0"/>
              <w:spacing w:line="226" w:lineRule="exact"/>
              <w:rPr>
                <w:noProof w:val="0"/>
                <w:sz w:val="20"/>
                <w:szCs w:val="20"/>
                <w:lang w:val="en-US"/>
              </w:rPr>
            </w:pPr>
            <w:r w:rsidRPr="007D1049">
              <w:rPr>
                <w:noProof w:val="0"/>
                <w:sz w:val="20"/>
                <w:szCs w:val="20"/>
                <w:lang w:val="en-US"/>
              </w:rPr>
              <w:t xml:space="preserve">Termenul de lucru din momentu deschiderei nu mai puti de 2 luni .                                                                                                                                                                                                                                                                                                                                                                                   </w:t>
            </w:r>
          </w:p>
          <w:p w14:paraId="58102B3D"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Termenul de valabilitate indicat pe ambalaj de producator nu mai mic de 12 luni. Consumabile sa fie ambalate securizat, marcat §i etichetat de producator. Date de identitate (denumirea, numarul lotului, seria, termenii de valabilitate, conditiile de pastrare) ale produsului indicate pe ambalaj trebuie sa coincida in mod obligatoriu cu cele de pe etichete</w:t>
            </w:r>
          </w:p>
        </w:tc>
        <w:tc>
          <w:tcPr>
            <w:tcW w:w="1417" w:type="dxa"/>
            <w:tcBorders>
              <w:top w:val="single" w:sz="6" w:space="0" w:color="auto"/>
              <w:left w:val="single" w:sz="6" w:space="0" w:color="auto"/>
              <w:bottom w:val="single" w:sz="6" w:space="0" w:color="auto"/>
              <w:right w:val="single" w:sz="6" w:space="0" w:color="auto"/>
            </w:tcBorders>
          </w:tcPr>
          <w:p w14:paraId="7F57B892" w14:textId="77777777" w:rsidR="007D1049" w:rsidRPr="007D1049" w:rsidRDefault="007D1049" w:rsidP="007D1049">
            <w:pPr>
              <w:autoSpaceDE w:val="0"/>
              <w:autoSpaceDN w:val="0"/>
              <w:adjustRightInd w:val="0"/>
              <w:spacing w:line="226" w:lineRule="exact"/>
              <w:jc w:val="center"/>
              <w:rPr>
                <w:b/>
                <w:noProof w:val="0"/>
                <w:sz w:val="20"/>
                <w:szCs w:val="20"/>
                <w:lang w:val="en-US"/>
              </w:rPr>
            </w:pPr>
          </w:p>
        </w:tc>
      </w:tr>
      <w:tr w:rsidR="007D1049" w:rsidRPr="007D1049" w14:paraId="62940D60" w14:textId="77777777" w:rsidTr="007D1049">
        <w:tc>
          <w:tcPr>
            <w:tcW w:w="559" w:type="dxa"/>
            <w:tcBorders>
              <w:top w:val="single" w:sz="6" w:space="0" w:color="auto"/>
              <w:left w:val="single" w:sz="6" w:space="0" w:color="auto"/>
              <w:bottom w:val="single" w:sz="6" w:space="0" w:color="auto"/>
              <w:right w:val="single" w:sz="6" w:space="0" w:color="auto"/>
            </w:tcBorders>
          </w:tcPr>
          <w:p w14:paraId="28C009CA" w14:textId="77777777" w:rsidR="007D1049" w:rsidRPr="007D1049" w:rsidRDefault="007D1049" w:rsidP="007D1049">
            <w:pPr>
              <w:autoSpaceDE w:val="0"/>
              <w:autoSpaceDN w:val="0"/>
              <w:adjustRightInd w:val="0"/>
              <w:jc w:val="center"/>
              <w:rPr>
                <w:b/>
                <w:noProof w:val="0"/>
                <w:sz w:val="20"/>
                <w:szCs w:val="20"/>
                <w:lang w:val="en-US" w:eastAsia="ru-RU"/>
              </w:rPr>
            </w:pPr>
            <w:r w:rsidRPr="007D1049">
              <w:rPr>
                <w:b/>
                <w:noProof w:val="0"/>
                <w:sz w:val="20"/>
                <w:szCs w:val="20"/>
                <w:lang w:val="en-US" w:eastAsia="ru-RU"/>
              </w:rPr>
              <w:t>5.2</w:t>
            </w:r>
          </w:p>
        </w:tc>
        <w:tc>
          <w:tcPr>
            <w:tcW w:w="426" w:type="dxa"/>
            <w:tcBorders>
              <w:top w:val="single" w:sz="6" w:space="0" w:color="auto"/>
              <w:left w:val="single" w:sz="6" w:space="0" w:color="auto"/>
              <w:bottom w:val="single" w:sz="6" w:space="0" w:color="auto"/>
              <w:right w:val="single" w:sz="6" w:space="0" w:color="auto"/>
            </w:tcBorders>
          </w:tcPr>
          <w:p w14:paraId="6A4456F5" w14:textId="77777777" w:rsidR="007D1049" w:rsidRPr="007D1049" w:rsidRDefault="007D1049" w:rsidP="007D1049">
            <w:pPr>
              <w:autoSpaceDE w:val="0"/>
              <w:autoSpaceDN w:val="0"/>
              <w:adjustRightInd w:val="0"/>
              <w:jc w:val="center"/>
              <w:rPr>
                <w:noProof w:val="0"/>
                <w:sz w:val="20"/>
                <w:szCs w:val="20"/>
                <w:lang w:val="en-US" w:eastAsia="ru-RU"/>
              </w:rPr>
            </w:pPr>
          </w:p>
        </w:tc>
        <w:tc>
          <w:tcPr>
            <w:tcW w:w="1842" w:type="dxa"/>
            <w:tcBorders>
              <w:top w:val="single" w:sz="6" w:space="0" w:color="auto"/>
              <w:left w:val="single" w:sz="6" w:space="0" w:color="auto"/>
              <w:bottom w:val="single" w:sz="6" w:space="0" w:color="auto"/>
              <w:right w:val="single" w:sz="6" w:space="0" w:color="auto"/>
            </w:tcBorders>
          </w:tcPr>
          <w:p w14:paraId="5AC8E745"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Fibrinojen fl.-3ml</w:t>
            </w:r>
          </w:p>
          <w:p w14:paraId="685D1BFA"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Coagulometru Helena c-2</w:t>
            </w:r>
          </w:p>
          <w:p w14:paraId="570744D3" w14:textId="77777777" w:rsidR="007D1049" w:rsidRPr="007D1049" w:rsidRDefault="007D1049" w:rsidP="007D1049">
            <w:pPr>
              <w:autoSpaceDE w:val="0"/>
              <w:autoSpaceDN w:val="0"/>
              <w:adjustRightInd w:val="0"/>
              <w:rPr>
                <w:noProof w:val="0"/>
                <w:sz w:val="20"/>
                <w:szCs w:val="20"/>
                <w:lang w:val="en-US"/>
              </w:rPr>
            </w:pPr>
          </w:p>
        </w:tc>
        <w:tc>
          <w:tcPr>
            <w:tcW w:w="851" w:type="dxa"/>
            <w:tcBorders>
              <w:top w:val="single" w:sz="6" w:space="0" w:color="auto"/>
              <w:left w:val="single" w:sz="6" w:space="0" w:color="auto"/>
              <w:bottom w:val="single" w:sz="6" w:space="0" w:color="auto"/>
              <w:right w:val="single" w:sz="6" w:space="0" w:color="auto"/>
            </w:tcBorders>
          </w:tcPr>
          <w:p w14:paraId="4CE827EC" w14:textId="77777777" w:rsidR="007D1049" w:rsidRPr="007D1049" w:rsidRDefault="007D1049" w:rsidP="007D1049">
            <w:pPr>
              <w:autoSpaceDE w:val="0"/>
              <w:autoSpaceDN w:val="0"/>
              <w:adjustRightInd w:val="0"/>
              <w:jc w:val="center"/>
              <w:rPr>
                <w:noProof w:val="0"/>
                <w:sz w:val="20"/>
                <w:szCs w:val="20"/>
                <w:lang w:val="en-US"/>
              </w:rPr>
            </w:pPr>
            <w:r w:rsidRPr="007D1049">
              <w:rPr>
                <w:noProof w:val="0"/>
                <w:sz w:val="20"/>
                <w:szCs w:val="20"/>
                <w:lang w:val="en-US"/>
              </w:rPr>
              <w:t>Flacon</w:t>
            </w:r>
          </w:p>
          <w:p w14:paraId="01505757" w14:textId="77777777" w:rsidR="007D1049" w:rsidRPr="007D1049" w:rsidRDefault="007D1049" w:rsidP="007D1049">
            <w:pPr>
              <w:autoSpaceDE w:val="0"/>
              <w:autoSpaceDN w:val="0"/>
              <w:adjustRightInd w:val="0"/>
              <w:jc w:val="center"/>
              <w:rPr>
                <w:noProof w:val="0"/>
                <w:sz w:val="20"/>
                <w:szCs w:val="20"/>
                <w:lang w:val="en-US"/>
              </w:rPr>
            </w:pPr>
          </w:p>
        </w:tc>
        <w:tc>
          <w:tcPr>
            <w:tcW w:w="992" w:type="dxa"/>
            <w:tcBorders>
              <w:top w:val="single" w:sz="6" w:space="0" w:color="auto"/>
              <w:left w:val="single" w:sz="6" w:space="0" w:color="auto"/>
              <w:bottom w:val="single" w:sz="6" w:space="0" w:color="auto"/>
              <w:right w:val="single" w:sz="6" w:space="0" w:color="auto"/>
            </w:tcBorders>
          </w:tcPr>
          <w:p w14:paraId="0233467A" w14:textId="77777777" w:rsidR="007D1049" w:rsidRPr="007D1049" w:rsidRDefault="007D1049" w:rsidP="007D1049">
            <w:pPr>
              <w:autoSpaceDE w:val="0"/>
              <w:autoSpaceDN w:val="0"/>
              <w:adjustRightInd w:val="0"/>
              <w:jc w:val="center"/>
              <w:rPr>
                <w:noProof w:val="0"/>
                <w:sz w:val="20"/>
                <w:szCs w:val="20"/>
                <w:lang w:val="en-US" w:eastAsia="ru-RU"/>
              </w:rPr>
            </w:pPr>
            <w:r w:rsidRPr="007D1049">
              <w:rPr>
                <w:noProof w:val="0"/>
                <w:sz w:val="20"/>
                <w:szCs w:val="20"/>
                <w:lang w:val="en-US" w:eastAsia="ru-RU"/>
              </w:rPr>
              <w:t>50</w:t>
            </w:r>
          </w:p>
          <w:p w14:paraId="04236DB3" w14:textId="77777777" w:rsidR="007D1049" w:rsidRPr="007D1049" w:rsidRDefault="007D1049" w:rsidP="007D1049">
            <w:pPr>
              <w:autoSpaceDE w:val="0"/>
              <w:autoSpaceDN w:val="0"/>
              <w:adjustRightInd w:val="0"/>
              <w:jc w:val="center"/>
              <w:rPr>
                <w:noProof w:val="0"/>
                <w:sz w:val="20"/>
                <w:szCs w:val="20"/>
                <w:lang w:val="en-US" w:eastAsia="ru-RU"/>
              </w:rPr>
            </w:pPr>
          </w:p>
        </w:tc>
        <w:tc>
          <w:tcPr>
            <w:tcW w:w="4820" w:type="dxa"/>
            <w:tcBorders>
              <w:top w:val="single" w:sz="6" w:space="0" w:color="auto"/>
              <w:left w:val="single" w:sz="6" w:space="0" w:color="auto"/>
              <w:bottom w:val="single" w:sz="6" w:space="0" w:color="auto"/>
              <w:right w:val="single" w:sz="6" w:space="0" w:color="auto"/>
            </w:tcBorders>
          </w:tcPr>
          <w:p w14:paraId="5E340D8E" w14:textId="77777777" w:rsidR="007D1049" w:rsidRPr="007D1049" w:rsidRDefault="007D1049" w:rsidP="007D1049">
            <w:pPr>
              <w:autoSpaceDE w:val="0"/>
              <w:autoSpaceDN w:val="0"/>
              <w:adjustRightInd w:val="0"/>
              <w:spacing w:line="226" w:lineRule="exact"/>
              <w:rPr>
                <w:noProof w:val="0"/>
                <w:sz w:val="20"/>
                <w:szCs w:val="20"/>
                <w:lang w:val="en-US"/>
              </w:rPr>
            </w:pPr>
            <w:r w:rsidRPr="007D1049">
              <w:rPr>
                <w:noProof w:val="0"/>
                <w:sz w:val="20"/>
                <w:szCs w:val="20"/>
                <w:lang w:val="en-US"/>
              </w:rPr>
              <w:t xml:space="preserve">Termenul de lucru din momentu deschiderei nu mai puti de 2 luni .                                                                                                                                                                                                                                                                                                                                                                                   </w:t>
            </w:r>
          </w:p>
          <w:p w14:paraId="0DF8E185" w14:textId="77777777" w:rsidR="007D1049" w:rsidRPr="007D1049" w:rsidRDefault="007D1049" w:rsidP="007D1049">
            <w:pPr>
              <w:autoSpaceDE w:val="0"/>
              <w:autoSpaceDN w:val="0"/>
              <w:adjustRightInd w:val="0"/>
              <w:spacing w:line="226" w:lineRule="exact"/>
              <w:rPr>
                <w:noProof w:val="0"/>
                <w:sz w:val="20"/>
                <w:szCs w:val="20"/>
                <w:lang w:val="en-US"/>
              </w:rPr>
            </w:pPr>
            <w:r w:rsidRPr="007D1049">
              <w:rPr>
                <w:noProof w:val="0"/>
                <w:sz w:val="20"/>
                <w:szCs w:val="20"/>
                <w:lang w:val="en-US"/>
              </w:rPr>
              <w:t>Termenul de valabilitate indicat pe ambalaj de producator nu mai mic de 12 luni. Consumabile sa fie ambalate securizat, marcat §i etichetat de producator. Date de identitate (denumirea, numarul lotului, seria, termenii de valabilitate, conditiile de pastrare) ale produsului indicate pe ambalaj trebuie sa coincida in mod obligatoriu cu cele de pe etichete</w:t>
            </w:r>
          </w:p>
        </w:tc>
        <w:tc>
          <w:tcPr>
            <w:tcW w:w="1417" w:type="dxa"/>
            <w:tcBorders>
              <w:top w:val="single" w:sz="6" w:space="0" w:color="auto"/>
              <w:left w:val="single" w:sz="6" w:space="0" w:color="auto"/>
              <w:bottom w:val="single" w:sz="6" w:space="0" w:color="auto"/>
              <w:right w:val="single" w:sz="6" w:space="0" w:color="auto"/>
            </w:tcBorders>
          </w:tcPr>
          <w:p w14:paraId="1FF05906" w14:textId="77777777" w:rsidR="007D1049" w:rsidRPr="007D1049" w:rsidRDefault="007D1049" w:rsidP="007D1049">
            <w:pPr>
              <w:autoSpaceDE w:val="0"/>
              <w:autoSpaceDN w:val="0"/>
              <w:adjustRightInd w:val="0"/>
              <w:spacing w:line="226" w:lineRule="exact"/>
              <w:jc w:val="center"/>
              <w:rPr>
                <w:b/>
                <w:noProof w:val="0"/>
                <w:sz w:val="20"/>
                <w:szCs w:val="20"/>
                <w:lang w:val="en-US"/>
              </w:rPr>
            </w:pPr>
          </w:p>
        </w:tc>
      </w:tr>
      <w:tr w:rsidR="007D1049" w:rsidRPr="007D1049" w14:paraId="2763060B" w14:textId="77777777" w:rsidTr="007D1049">
        <w:tc>
          <w:tcPr>
            <w:tcW w:w="559" w:type="dxa"/>
            <w:tcBorders>
              <w:top w:val="single" w:sz="6" w:space="0" w:color="auto"/>
              <w:left w:val="single" w:sz="6" w:space="0" w:color="auto"/>
              <w:bottom w:val="single" w:sz="6" w:space="0" w:color="auto"/>
              <w:right w:val="single" w:sz="6" w:space="0" w:color="auto"/>
            </w:tcBorders>
          </w:tcPr>
          <w:p w14:paraId="64D1FFAD" w14:textId="77777777" w:rsidR="007D1049" w:rsidRPr="007D1049" w:rsidRDefault="007D1049" w:rsidP="007D1049">
            <w:pPr>
              <w:autoSpaceDE w:val="0"/>
              <w:autoSpaceDN w:val="0"/>
              <w:adjustRightInd w:val="0"/>
              <w:jc w:val="center"/>
              <w:rPr>
                <w:b/>
                <w:noProof w:val="0"/>
                <w:sz w:val="20"/>
                <w:szCs w:val="20"/>
                <w:lang w:val="en-US" w:eastAsia="ru-RU"/>
              </w:rPr>
            </w:pPr>
            <w:r w:rsidRPr="007D1049">
              <w:rPr>
                <w:b/>
                <w:noProof w:val="0"/>
                <w:sz w:val="20"/>
                <w:szCs w:val="20"/>
                <w:lang w:val="en-US" w:eastAsia="ru-RU"/>
              </w:rPr>
              <w:t>5.3</w:t>
            </w:r>
          </w:p>
        </w:tc>
        <w:tc>
          <w:tcPr>
            <w:tcW w:w="426" w:type="dxa"/>
            <w:tcBorders>
              <w:top w:val="single" w:sz="6" w:space="0" w:color="auto"/>
              <w:left w:val="single" w:sz="6" w:space="0" w:color="auto"/>
              <w:bottom w:val="single" w:sz="6" w:space="0" w:color="auto"/>
              <w:right w:val="single" w:sz="6" w:space="0" w:color="auto"/>
            </w:tcBorders>
          </w:tcPr>
          <w:p w14:paraId="674A8DF3" w14:textId="77777777" w:rsidR="007D1049" w:rsidRPr="007D1049" w:rsidRDefault="007D1049" w:rsidP="007D1049">
            <w:pPr>
              <w:autoSpaceDE w:val="0"/>
              <w:autoSpaceDN w:val="0"/>
              <w:adjustRightInd w:val="0"/>
              <w:jc w:val="center"/>
              <w:rPr>
                <w:noProof w:val="0"/>
                <w:sz w:val="20"/>
                <w:szCs w:val="20"/>
                <w:lang w:val="en-US" w:eastAsia="ru-RU"/>
              </w:rPr>
            </w:pPr>
          </w:p>
        </w:tc>
        <w:tc>
          <w:tcPr>
            <w:tcW w:w="1842" w:type="dxa"/>
            <w:tcBorders>
              <w:top w:val="single" w:sz="6" w:space="0" w:color="auto"/>
              <w:left w:val="single" w:sz="6" w:space="0" w:color="auto"/>
              <w:bottom w:val="single" w:sz="6" w:space="0" w:color="auto"/>
              <w:right w:val="single" w:sz="6" w:space="0" w:color="auto"/>
            </w:tcBorders>
          </w:tcPr>
          <w:p w14:paraId="32349804"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Cuve pentru Coagulatorul Xelena C-2</w:t>
            </w:r>
          </w:p>
        </w:tc>
        <w:tc>
          <w:tcPr>
            <w:tcW w:w="851" w:type="dxa"/>
            <w:tcBorders>
              <w:top w:val="single" w:sz="6" w:space="0" w:color="auto"/>
              <w:left w:val="single" w:sz="6" w:space="0" w:color="auto"/>
              <w:bottom w:val="single" w:sz="6" w:space="0" w:color="auto"/>
              <w:right w:val="single" w:sz="6" w:space="0" w:color="auto"/>
            </w:tcBorders>
          </w:tcPr>
          <w:p w14:paraId="26B8AB25" w14:textId="77777777" w:rsidR="007D1049" w:rsidRPr="007D1049" w:rsidRDefault="007D1049" w:rsidP="007D1049">
            <w:pPr>
              <w:autoSpaceDE w:val="0"/>
              <w:autoSpaceDN w:val="0"/>
              <w:adjustRightInd w:val="0"/>
              <w:jc w:val="center"/>
              <w:rPr>
                <w:noProof w:val="0"/>
                <w:sz w:val="20"/>
                <w:szCs w:val="20"/>
                <w:lang w:val="en-US"/>
              </w:rPr>
            </w:pPr>
            <w:r w:rsidRPr="007D1049">
              <w:rPr>
                <w:noProof w:val="0"/>
                <w:sz w:val="20"/>
                <w:szCs w:val="20"/>
                <w:lang w:val="en-US"/>
              </w:rPr>
              <w:t>Buc</w:t>
            </w:r>
          </w:p>
          <w:p w14:paraId="158A6E2E" w14:textId="77777777" w:rsidR="007D1049" w:rsidRPr="007D1049" w:rsidRDefault="007D1049" w:rsidP="007D1049">
            <w:pPr>
              <w:autoSpaceDE w:val="0"/>
              <w:autoSpaceDN w:val="0"/>
              <w:adjustRightInd w:val="0"/>
              <w:jc w:val="center"/>
              <w:rPr>
                <w:noProof w:val="0"/>
                <w:sz w:val="20"/>
                <w:szCs w:val="20"/>
                <w:lang w:val="en-US"/>
              </w:rPr>
            </w:pPr>
          </w:p>
        </w:tc>
        <w:tc>
          <w:tcPr>
            <w:tcW w:w="992" w:type="dxa"/>
            <w:tcBorders>
              <w:top w:val="single" w:sz="6" w:space="0" w:color="auto"/>
              <w:left w:val="single" w:sz="6" w:space="0" w:color="auto"/>
              <w:bottom w:val="single" w:sz="6" w:space="0" w:color="auto"/>
              <w:right w:val="single" w:sz="6" w:space="0" w:color="auto"/>
            </w:tcBorders>
          </w:tcPr>
          <w:p w14:paraId="7AB195FA" w14:textId="77777777" w:rsidR="007D1049" w:rsidRPr="007D1049" w:rsidRDefault="007D1049" w:rsidP="007D1049">
            <w:pPr>
              <w:autoSpaceDE w:val="0"/>
              <w:autoSpaceDN w:val="0"/>
              <w:adjustRightInd w:val="0"/>
              <w:jc w:val="center"/>
              <w:rPr>
                <w:noProof w:val="0"/>
                <w:sz w:val="20"/>
                <w:szCs w:val="20"/>
                <w:lang w:val="en-US" w:eastAsia="ru-RU"/>
              </w:rPr>
            </w:pPr>
            <w:r w:rsidRPr="007D1049">
              <w:rPr>
                <w:noProof w:val="0"/>
                <w:sz w:val="20"/>
                <w:szCs w:val="20"/>
                <w:lang w:val="en-US" w:eastAsia="ru-RU"/>
              </w:rPr>
              <w:t>7000.00</w:t>
            </w:r>
          </w:p>
          <w:p w14:paraId="09D38BAA" w14:textId="77777777" w:rsidR="007D1049" w:rsidRPr="007D1049" w:rsidRDefault="007D1049" w:rsidP="007D1049">
            <w:pPr>
              <w:autoSpaceDE w:val="0"/>
              <w:autoSpaceDN w:val="0"/>
              <w:adjustRightInd w:val="0"/>
              <w:jc w:val="center"/>
              <w:rPr>
                <w:noProof w:val="0"/>
                <w:sz w:val="20"/>
                <w:szCs w:val="20"/>
                <w:lang w:val="en-US" w:eastAsia="ru-RU"/>
              </w:rPr>
            </w:pPr>
          </w:p>
        </w:tc>
        <w:tc>
          <w:tcPr>
            <w:tcW w:w="4820" w:type="dxa"/>
            <w:tcBorders>
              <w:top w:val="single" w:sz="6" w:space="0" w:color="auto"/>
              <w:left w:val="single" w:sz="6" w:space="0" w:color="auto"/>
              <w:bottom w:val="single" w:sz="6" w:space="0" w:color="auto"/>
              <w:right w:val="single" w:sz="6" w:space="0" w:color="auto"/>
            </w:tcBorders>
          </w:tcPr>
          <w:p w14:paraId="13A1A558" w14:textId="77777777" w:rsidR="007D1049" w:rsidRPr="007D1049" w:rsidRDefault="007D1049" w:rsidP="007D1049">
            <w:pPr>
              <w:autoSpaceDE w:val="0"/>
              <w:autoSpaceDN w:val="0"/>
              <w:adjustRightInd w:val="0"/>
              <w:spacing w:line="226" w:lineRule="exact"/>
              <w:rPr>
                <w:noProof w:val="0"/>
                <w:sz w:val="20"/>
                <w:szCs w:val="20"/>
                <w:lang w:val="en-US"/>
              </w:rPr>
            </w:pPr>
            <w:r w:rsidRPr="007D1049">
              <w:rPr>
                <w:noProof w:val="0"/>
                <w:sz w:val="20"/>
                <w:szCs w:val="20"/>
                <w:lang w:val="en-US"/>
              </w:rPr>
              <w:t>Termenul de valabilitate indicat pe ambalaj de producator nu mai mic de 12 luni.</w:t>
            </w:r>
          </w:p>
        </w:tc>
        <w:tc>
          <w:tcPr>
            <w:tcW w:w="1417" w:type="dxa"/>
            <w:tcBorders>
              <w:top w:val="single" w:sz="6" w:space="0" w:color="auto"/>
              <w:left w:val="single" w:sz="6" w:space="0" w:color="auto"/>
              <w:bottom w:val="single" w:sz="6" w:space="0" w:color="auto"/>
              <w:right w:val="single" w:sz="6" w:space="0" w:color="auto"/>
            </w:tcBorders>
          </w:tcPr>
          <w:p w14:paraId="3B50D75E" w14:textId="77777777" w:rsidR="007D1049" w:rsidRPr="007D1049" w:rsidRDefault="007D1049" w:rsidP="007D1049">
            <w:pPr>
              <w:autoSpaceDE w:val="0"/>
              <w:autoSpaceDN w:val="0"/>
              <w:adjustRightInd w:val="0"/>
              <w:spacing w:line="226" w:lineRule="exact"/>
              <w:jc w:val="center"/>
              <w:rPr>
                <w:b/>
                <w:noProof w:val="0"/>
                <w:sz w:val="20"/>
                <w:szCs w:val="20"/>
                <w:lang w:val="en-US"/>
              </w:rPr>
            </w:pPr>
          </w:p>
        </w:tc>
      </w:tr>
      <w:tr w:rsidR="007D1049" w:rsidRPr="007D1049" w14:paraId="43662F45" w14:textId="77777777" w:rsidTr="007D1049">
        <w:tc>
          <w:tcPr>
            <w:tcW w:w="559" w:type="dxa"/>
            <w:tcBorders>
              <w:top w:val="single" w:sz="6" w:space="0" w:color="auto"/>
              <w:left w:val="single" w:sz="6" w:space="0" w:color="auto"/>
              <w:bottom w:val="single" w:sz="6" w:space="0" w:color="auto"/>
              <w:right w:val="single" w:sz="6" w:space="0" w:color="auto"/>
            </w:tcBorders>
          </w:tcPr>
          <w:p w14:paraId="1CEBA61F" w14:textId="77777777" w:rsidR="007D1049" w:rsidRPr="007D1049" w:rsidRDefault="007D1049" w:rsidP="007D1049">
            <w:pPr>
              <w:autoSpaceDE w:val="0"/>
              <w:autoSpaceDN w:val="0"/>
              <w:adjustRightInd w:val="0"/>
              <w:jc w:val="center"/>
              <w:rPr>
                <w:b/>
                <w:noProof w:val="0"/>
                <w:sz w:val="20"/>
                <w:szCs w:val="20"/>
                <w:lang w:val="en-US" w:eastAsia="ru-RU"/>
              </w:rPr>
            </w:pPr>
            <w:r w:rsidRPr="007D1049">
              <w:rPr>
                <w:b/>
                <w:noProof w:val="0"/>
                <w:sz w:val="20"/>
                <w:szCs w:val="20"/>
                <w:lang w:val="en-US" w:eastAsia="ru-RU"/>
              </w:rPr>
              <w:t>5.4</w:t>
            </w:r>
          </w:p>
        </w:tc>
        <w:tc>
          <w:tcPr>
            <w:tcW w:w="426" w:type="dxa"/>
            <w:tcBorders>
              <w:top w:val="single" w:sz="6" w:space="0" w:color="auto"/>
              <w:left w:val="single" w:sz="6" w:space="0" w:color="auto"/>
              <w:bottom w:val="single" w:sz="6" w:space="0" w:color="auto"/>
              <w:right w:val="single" w:sz="6" w:space="0" w:color="auto"/>
            </w:tcBorders>
          </w:tcPr>
          <w:p w14:paraId="1750A9BD" w14:textId="77777777" w:rsidR="007D1049" w:rsidRPr="007D1049" w:rsidRDefault="007D1049" w:rsidP="007D1049">
            <w:pPr>
              <w:autoSpaceDE w:val="0"/>
              <w:autoSpaceDN w:val="0"/>
              <w:adjustRightInd w:val="0"/>
              <w:jc w:val="center"/>
              <w:rPr>
                <w:noProof w:val="0"/>
                <w:sz w:val="20"/>
                <w:szCs w:val="20"/>
                <w:lang w:val="en-US" w:eastAsia="ru-RU"/>
              </w:rPr>
            </w:pPr>
          </w:p>
        </w:tc>
        <w:tc>
          <w:tcPr>
            <w:tcW w:w="1842" w:type="dxa"/>
            <w:tcBorders>
              <w:top w:val="single" w:sz="6" w:space="0" w:color="auto"/>
              <w:left w:val="single" w:sz="6" w:space="0" w:color="auto"/>
              <w:bottom w:val="single" w:sz="6" w:space="0" w:color="auto"/>
              <w:right w:val="single" w:sz="6" w:space="0" w:color="auto"/>
            </w:tcBorders>
          </w:tcPr>
          <w:p w14:paraId="0C8C6D2A"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Plazmă Standard pentru determinarea protrombiei si fibrinogenei</w:t>
            </w:r>
          </w:p>
        </w:tc>
        <w:tc>
          <w:tcPr>
            <w:tcW w:w="851" w:type="dxa"/>
            <w:tcBorders>
              <w:top w:val="single" w:sz="6" w:space="0" w:color="auto"/>
              <w:left w:val="single" w:sz="6" w:space="0" w:color="auto"/>
              <w:bottom w:val="single" w:sz="6" w:space="0" w:color="auto"/>
              <w:right w:val="single" w:sz="6" w:space="0" w:color="auto"/>
            </w:tcBorders>
          </w:tcPr>
          <w:p w14:paraId="02448BE6" w14:textId="77777777" w:rsidR="007D1049" w:rsidRPr="007D1049" w:rsidRDefault="007D1049" w:rsidP="007D1049">
            <w:pPr>
              <w:autoSpaceDE w:val="0"/>
              <w:autoSpaceDN w:val="0"/>
              <w:adjustRightInd w:val="0"/>
              <w:jc w:val="center"/>
              <w:rPr>
                <w:noProof w:val="0"/>
                <w:sz w:val="20"/>
                <w:szCs w:val="20"/>
                <w:lang w:val="en-US"/>
              </w:rPr>
            </w:pPr>
            <w:r w:rsidRPr="007D1049">
              <w:rPr>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tcPr>
          <w:p w14:paraId="1AB7AD68" w14:textId="77777777" w:rsidR="007D1049" w:rsidRPr="007D1049" w:rsidRDefault="007D1049" w:rsidP="007D1049">
            <w:pPr>
              <w:autoSpaceDE w:val="0"/>
              <w:autoSpaceDN w:val="0"/>
              <w:adjustRightInd w:val="0"/>
              <w:jc w:val="center"/>
              <w:rPr>
                <w:noProof w:val="0"/>
                <w:sz w:val="20"/>
                <w:szCs w:val="20"/>
                <w:lang w:val="en-US" w:eastAsia="ru-RU"/>
              </w:rPr>
            </w:pPr>
            <w:r w:rsidRPr="007D1049">
              <w:rPr>
                <w:noProof w:val="0"/>
                <w:sz w:val="20"/>
                <w:szCs w:val="20"/>
                <w:lang w:val="en-US" w:eastAsia="ru-RU"/>
              </w:rPr>
              <w:t>2</w:t>
            </w:r>
          </w:p>
        </w:tc>
        <w:tc>
          <w:tcPr>
            <w:tcW w:w="4820" w:type="dxa"/>
            <w:tcBorders>
              <w:top w:val="single" w:sz="6" w:space="0" w:color="auto"/>
              <w:left w:val="single" w:sz="6" w:space="0" w:color="auto"/>
              <w:bottom w:val="single" w:sz="6" w:space="0" w:color="auto"/>
              <w:right w:val="single" w:sz="6" w:space="0" w:color="auto"/>
            </w:tcBorders>
          </w:tcPr>
          <w:p w14:paraId="138420C4" w14:textId="77777777" w:rsidR="007D1049" w:rsidRPr="007D1049" w:rsidRDefault="007D1049" w:rsidP="007D1049">
            <w:pPr>
              <w:autoSpaceDE w:val="0"/>
              <w:autoSpaceDN w:val="0"/>
              <w:adjustRightInd w:val="0"/>
              <w:spacing w:line="226" w:lineRule="exact"/>
              <w:rPr>
                <w:noProof w:val="0"/>
                <w:sz w:val="20"/>
                <w:szCs w:val="20"/>
                <w:lang w:val="en-US"/>
              </w:rPr>
            </w:pPr>
            <w:r w:rsidRPr="007D1049">
              <w:rPr>
                <w:noProof w:val="0"/>
                <w:sz w:val="20"/>
                <w:szCs w:val="20"/>
                <w:lang w:val="en-US"/>
              </w:rPr>
              <w:t xml:space="preserve">Termenul de lucru din momentu deschiderei nu mai puti de 2 luni .                                                                                                                                                                                                                                                                                                                                                                                   </w:t>
            </w:r>
          </w:p>
          <w:p w14:paraId="4EE9A93D" w14:textId="77777777" w:rsidR="007D1049" w:rsidRPr="007D1049" w:rsidRDefault="007D1049" w:rsidP="007D1049">
            <w:pPr>
              <w:autoSpaceDE w:val="0"/>
              <w:autoSpaceDN w:val="0"/>
              <w:adjustRightInd w:val="0"/>
              <w:spacing w:line="226" w:lineRule="exact"/>
              <w:rPr>
                <w:noProof w:val="0"/>
                <w:sz w:val="20"/>
                <w:szCs w:val="20"/>
                <w:lang w:val="en-US"/>
              </w:rPr>
            </w:pPr>
            <w:r w:rsidRPr="007D1049">
              <w:rPr>
                <w:noProof w:val="0"/>
                <w:sz w:val="20"/>
                <w:szCs w:val="20"/>
                <w:lang w:val="en-US"/>
              </w:rPr>
              <w:t>Termenul de valabilitate indicat pe ambalaj de producator nu mai mic de 12 luni. Consumabile sa fie ambalate securizat, marcat §i etichetat de producator. Date de identitate (denumirea, numarul lotului, seria, termenii de valabilitate, conditiile de pastrare) ale produsului indicate pe ambalaj trebuie sa coincida in mod obligatoriu cu cele de pe etichete</w:t>
            </w:r>
          </w:p>
        </w:tc>
        <w:tc>
          <w:tcPr>
            <w:tcW w:w="1417" w:type="dxa"/>
            <w:tcBorders>
              <w:top w:val="single" w:sz="6" w:space="0" w:color="auto"/>
              <w:left w:val="single" w:sz="6" w:space="0" w:color="auto"/>
              <w:bottom w:val="single" w:sz="6" w:space="0" w:color="auto"/>
              <w:right w:val="single" w:sz="6" w:space="0" w:color="auto"/>
            </w:tcBorders>
          </w:tcPr>
          <w:p w14:paraId="750E5F2D" w14:textId="77777777" w:rsidR="007D1049" w:rsidRPr="007D1049" w:rsidRDefault="007D1049" w:rsidP="007D1049">
            <w:pPr>
              <w:autoSpaceDE w:val="0"/>
              <w:autoSpaceDN w:val="0"/>
              <w:adjustRightInd w:val="0"/>
              <w:spacing w:line="226" w:lineRule="exact"/>
              <w:jc w:val="center"/>
              <w:rPr>
                <w:b/>
                <w:noProof w:val="0"/>
                <w:sz w:val="20"/>
                <w:szCs w:val="20"/>
                <w:lang w:val="en-US"/>
              </w:rPr>
            </w:pPr>
          </w:p>
        </w:tc>
      </w:tr>
      <w:tr w:rsidR="007D1049" w:rsidRPr="007D1049" w14:paraId="08329C5B" w14:textId="77777777" w:rsidTr="007D1049">
        <w:trPr>
          <w:trHeight w:val="301"/>
        </w:trPr>
        <w:tc>
          <w:tcPr>
            <w:tcW w:w="559" w:type="dxa"/>
            <w:tcBorders>
              <w:top w:val="single" w:sz="6" w:space="0" w:color="auto"/>
              <w:left w:val="single" w:sz="6" w:space="0" w:color="auto"/>
              <w:bottom w:val="single" w:sz="6" w:space="0" w:color="auto"/>
              <w:right w:val="single" w:sz="6" w:space="0" w:color="auto"/>
            </w:tcBorders>
          </w:tcPr>
          <w:p w14:paraId="42302F86" w14:textId="77777777" w:rsidR="007D1049" w:rsidRPr="007D1049" w:rsidRDefault="007D1049" w:rsidP="007D1049">
            <w:pPr>
              <w:autoSpaceDE w:val="0"/>
              <w:autoSpaceDN w:val="0"/>
              <w:adjustRightInd w:val="0"/>
              <w:rPr>
                <w:b/>
                <w:noProof w:val="0"/>
                <w:sz w:val="20"/>
                <w:szCs w:val="20"/>
                <w:lang w:val="en-US" w:eastAsia="ru-RU"/>
              </w:rPr>
            </w:pPr>
          </w:p>
        </w:tc>
        <w:tc>
          <w:tcPr>
            <w:tcW w:w="426" w:type="dxa"/>
            <w:tcBorders>
              <w:top w:val="single" w:sz="6" w:space="0" w:color="auto"/>
              <w:left w:val="single" w:sz="6" w:space="0" w:color="auto"/>
              <w:bottom w:val="single" w:sz="6" w:space="0" w:color="auto"/>
              <w:right w:val="single" w:sz="6" w:space="0" w:color="auto"/>
            </w:tcBorders>
          </w:tcPr>
          <w:p w14:paraId="4D9C1021" w14:textId="77777777" w:rsidR="007D1049" w:rsidRPr="007D1049" w:rsidRDefault="007D1049" w:rsidP="007D1049">
            <w:pPr>
              <w:autoSpaceDE w:val="0"/>
              <w:autoSpaceDN w:val="0"/>
              <w:adjustRightInd w:val="0"/>
              <w:jc w:val="center"/>
              <w:rPr>
                <w:noProof w:val="0"/>
                <w:sz w:val="20"/>
                <w:szCs w:val="20"/>
                <w:lang w:val="en-US" w:eastAsia="ru-RU"/>
              </w:rPr>
            </w:pPr>
          </w:p>
        </w:tc>
        <w:tc>
          <w:tcPr>
            <w:tcW w:w="1842" w:type="dxa"/>
            <w:tcBorders>
              <w:top w:val="single" w:sz="6" w:space="0" w:color="auto"/>
              <w:left w:val="single" w:sz="6" w:space="0" w:color="auto"/>
              <w:bottom w:val="single" w:sz="6" w:space="0" w:color="auto"/>
              <w:right w:val="single" w:sz="6" w:space="0" w:color="auto"/>
            </w:tcBorders>
          </w:tcPr>
          <w:p w14:paraId="7723A3C4" w14:textId="77777777" w:rsidR="007D1049" w:rsidRPr="007D1049" w:rsidRDefault="007D1049" w:rsidP="007D1049">
            <w:pPr>
              <w:autoSpaceDE w:val="0"/>
              <w:autoSpaceDN w:val="0"/>
              <w:adjustRightInd w:val="0"/>
              <w:rPr>
                <w:noProof w:val="0"/>
                <w:sz w:val="20"/>
                <w:szCs w:val="20"/>
                <w:lang w:val="en-US"/>
              </w:rPr>
            </w:pPr>
          </w:p>
        </w:tc>
        <w:tc>
          <w:tcPr>
            <w:tcW w:w="851" w:type="dxa"/>
            <w:tcBorders>
              <w:top w:val="single" w:sz="6" w:space="0" w:color="auto"/>
              <w:left w:val="single" w:sz="6" w:space="0" w:color="auto"/>
              <w:bottom w:val="single" w:sz="6" w:space="0" w:color="auto"/>
              <w:right w:val="single" w:sz="6" w:space="0" w:color="auto"/>
            </w:tcBorders>
          </w:tcPr>
          <w:p w14:paraId="2D4E97FB" w14:textId="77777777" w:rsidR="007D1049" w:rsidRPr="007D1049" w:rsidRDefault="007D1049" w:rsidP="007D1049">
            <w:pPr>
              <w:autoSpaceDE w:val="0"/>
              <w:autoSpaceDN w:val="0"/>
              <w:adjustRightInd w:val="0"/>
              <w:jc w:val="center"/>
              <w:rPr>
                <w:noProof w:val="0"/>
                <w:sz w:val="20"/>
                <w:szCs w:val="20"/>
                <w:lang w:val="en-US"/>
              </w:rPr>
            </w:pPr>
          </w:p>
        </w:tc>
        <w:tc>
          <w:tcPr>
            <w:tcW w:w="992" w:type="dxa"/>
            <w:tcBorders>
              <w:top w:val="single" w:sz="6" w:space="0" w:color="auto"/>
              <w:left w:val="single" w:sz="6" w:space="0" w:color="auto"/>
              <w:bottom w:val="single" w:sz="6" w:space="0" w:color="auto"/>
              <w:right w:val="single" w:sz="6" w:space="0" w:color="auto"/>
            </w:tcBorders>
          </w:tcPr>
          <w:p w14:paraId="3B2942BD" w14:textId="77777777" w:rsidR="007D1049" w:rsidRPr="007D1049" w:rsidRDefault="007D1049" w:rsidP="007D1049">
            <w:pPr>
              <w:autoSpaceDE w:val="0"/>
              <w:autoSpaceDN w:val="0"/>
              <w:adjustRightInd w:val="0"/>
              <w:jc w:val="center"/>
              <w:rPr>
                <w:noProof w:val="0"/>
                <w:sz w:val="20"/>
                <w:szCs w:val="20"/>
                <w:lang w:val="en-US" w:eastAsia="ru-RU"/>
              </w:rPr>
            </w:pPr>
          </w:p>
        </w:tc>
        <w:tc>
          <w:tcPr>
            <w:tcW w:w="4820" w:type="dxa"/>
            <w:tcBorders>
              <w:top w:val="single" w:sz="6" w:space="0" w:color="auto"/>
              <w:left w:val="single" w:sz="6" w:space="0" w:color="auto"/>
              <w:bottom w:val="single" w:sz="6" w:space="0" w:color="auto"/>
              <w:right w:val="single" w:sz="6" w:space="0" w:color="auto"/>
            </w:tcBorders>
            <w:vAlign w:val="center"/>
          </w:tcPr>
          <w:p w14:paraId="38F21C3C" w14:textId="77777777" w:rsidR="007D1049" w:rsidRPr="007D1049" w:rsidRDefault="007D1049" w:rsidP="007D1049">
            <w:pPr>
              <w:autoSpaceDE w:val="0"/>
              <w:autoSpaceDN w:val="0"/>
              <w:adjustRightInd w:val="0"/>
              <w:spacing w:line="226" w:lineRule="exact"/>
              <w:rPr>
                <w:b/>
                <w:bCs/>
                <w:noProof w:val="0"/>
                <w:sz w:val="20"/>
                <w:szCs w:val="20"/>
                <w:lang w:val="ru-RU" w:eastAsia="ru-RU"/>
              </w:rPr>
            </w:pPr>
            <w:r w:rsidRPr="007D1049">
              <w:rPr>
                <w:b/>
                <w:bCs/>
                <w:noProof w:val="0"/>
                <w:sz w:val="20"/>
                <w:szCs w:val="20"/>
                <w:lang w:eastAsia="ru-RU"/>
              </w:rPr>
              <w:t xml:space="preserve">                              </w:t>
            </w:r>
            <w:r w:rsidRPr="007D1049">
              <w:rPr>
                <w:b/>
                <w:bCs/>
                <w:noProof w:val="0"/>
                <w:sz w:val="20"/>
                <w:szCs w:val="20"/>
                <w:lang w:val="ru-RU" w:eastAsia="ru-RU"/>
              </w:rPr>
              <w:t>TOTAL</w:t>
            </w:r>
          </w:p>
        </w:tc>
        <w:tc>
          <w:tcPr>
            <w:tcW w:w="1417" w:type="dxa"/>
            <w:tcBorders>
              <w:top w:val="single" w:sz="6" w:space="0" w:color="auto"/>
              <w:left w:val="single" w:sz="6" w:space="0" w:color="auto"/>
              <w:bottom w:val="single" w:sz="6" w:space="0" w:color="auto"/>
              <w:right w:val="single" w:sz="6" w:space="0" w:color="auto"/>
            </w:tcBorders>
          </w:tcPr>
          <w:p w14:paraId="3B31FFE4" w14:textId="77777777" w:rsidR="007D1049" w:rsidRPr="007D1049" w:rsidRDefault="007D1049" w:rsidP="007D1049">
            <w:pPr>
              <w:autoSpaceDE w:val="0"/>
              <w:autoSpaceDN w:val="0"/>
              <w:adjustRightInd w:val="0"/>
              <w:spacing w:line="226" w:lineRule="exact"/>
              <w:rPr>
                <w:b/>
                <w:noProof w:val="0"/>
                <w:sz w:val="20"/>
                <w:szCs w:val="20"/>
                <w:lang w:val="en-US"/>
              </w:rPr>
            </w:pPr>
            <w:r w:rsidRPr="007D1049">
              <w:rPr>
                <w:b/>
                <w:noProof w:val="0"/>
                <w:sz w:val="20"/>
                <w:szCs w:val="20"/>
                <w:lang w:val="en-US"/>
              </w:rPr>
              <w:t xml:space="preserve">          7967,00</w:t>
            </w:r>
          </w:p>
        </w:tc>
      </w:tr>
      <w:tr w:rsidR="007D1049" w:rsidRPr="007D1049" w14:paraId="5615CB52" w14:textId="77777777" w:rsidTr="007D1049">
        <w:tc>
          <w:tcPr>
            <w:tcW w:w="10907" w:type="dxa"/>
            <w:gridSpan w:val="7"/>
            <w:tcBorders>
              <w:top w:val="single" w:sz="6" w:space="0" w:color="auto"/>
              <w:left w:val="single" w:sz="6" w:space="0" w:color="auto"/>
              <w:bottom w:val="single" w:sz="6" w:space="0" w:color="auto"/>
              <w:right w:val="single" w:sz="6" w:space="0" w:color="auto"/>
            </w:tcBorders>
            <w:vAlign w:val="center"/>
          </w:tcPr>
          <w:p w14:paraId="18A51053" w14:textId="77777777" w:rsidR="007D1049" w:rsidRPr="007D1049" w:rsidRDefault="007D1049" w:rsidP="007D1049">
            <w:pPr>
              <w:autoSpaceDE w:val="0"/>
              <w:autoSpaceDN w:val="0"/>
              <w:adjustRightInd w:val="0"/>
              <w:spacing w:line="226" w:lineRule="exact"/>
              <w:jc w:val="center"/>
              <w:rPr>
                <w:b/>
                <w:bCs/>
                <w:noProof w:val="0"/>
                <w:sz w:val="28"/>
                <w:szCs w:val="28"/>
                <w:lang w:val="ru-RU" w:eastAsia="ru-RU"/>
              </w:rPr>
            </w:pPr>
          </w:p>
          <w:p w14:paraId="0F6FFBA6" w14:textId="77777777" w:rsidR="007D1049" w:rsidRPr="007D1049" w:rsidRDefault="007D1049" w:rsidP="007D1049">
            <w:pPr>
              <w:autoSpaceDE w:val="0"/>
              <w:autoSpaceDN w:val="0"/>
              <w:adjustRightInd w:val="0"/>
              <w:spacing w:line="226" w:lineRule="exact"/>
              <w:jc w:val="center"/>
              <w:rPr>
                <w:b/>
                <w:noProof w:val="0"/>
                <w:lang w:val="en-US"/>
              </w:rPr>
            </w:pPr>
            <w:r w:rsidRPr="007D1049">
              <w:rPr>
                <w:b/>
                <w:bCs/>
                <w:noProof w:val="0"/>
                <w:lang w:eastAsia="ru-RU"/>
              </w:rPr>
              <w:t>Lotul 6 . Reagent chimic</w:t>
            </w:r>
          </w:p>
        </w:tc>
      </w:tr>
      <w:tr w:rsidR="007D1049" w:rsidRPr="007D1049" w14:paraId="36FC3908" w14:textId="77777777" w:rsidTr="007D1049">
        <w:tc>
          <w:tcPr>
            <w:tcW w:w="559" w:type="dxa"/>
            <w:tcBorders>
              <w:top w:val="single" w:sz="6" w:space="0" w:color="auto"/>
              <w:left w:val="single" w:sz="6" w:space="0" w:color="auto"/>
              <w:bottom w:val="single" w:sz="6" w:space="0" w:color="auto"/>
              <w:right w:val="single" w:sz="6" w:space="0" w:color="auto"/>
            </w:tcBorders>
          </w:tcPr>
          <w:p w14:paraId="1D25F596" w14:textId="77777777" w:rsidR="007D1049" w:rsidRPr="007D1049" w:rsidRDefault="007D1049" w:rsidP="007D1049">
            <w:pPr>
              <w:autoSpaceDE w:val="0"/>
              <w:autoSpaceDN w:val="0"/>
              <w:adjustRightInd w:val="0"/>
              <w:jc w:val="center"/>
              <w:rPr>
                <w:b/>
                <w:noProof w:val="0"/>
                <w:sz w:val="20"/>
                <w:szCs w:val="20"/>
                <w:lang w:val="en-US" w:eastAsia="ru-RU"/>
              </w:rPr>
            </w:pPr>
            <w:r w:rsidRPr="007D1049">
              <w:rPr>
                <w:b/>
                <w:noProof w:val="0"/>
                <w:sz w:val="20"/>
                <w:szCs w:val="20"/>
                <w:lang w:val="en-US" w:eastAsia="ru-RU"/>
              </w:rPr>
              <w:t>6.1</w:t>
            </w:r>
          </w:p>
        </w:tc>
        <w:tc>
          <w:tcPr>
            <w:tcW w:w="426" w:type="dxa"/>
            <w:tcBorders>
              <w:top w:val="single" w:sz="6" w:space="0" w:color="auto"/>
              <w:left w:val="single" w:sz="6" w:space="0" w:color="auto"/>
              <w:bottom w:val="single" w:sz="6" w:space="0" w:color="auto"/>
              <w:right w:val="single" w:sz="6" w:space="0" w:color="auto"/>
            </w:tcBorders>
          </w:tcPr>
          <w:p w14:paraId="544B4B71" w14:textId="77777777" w:rsidR="007D1049" w:rsidRPr="007D1049" w:rsidRDefault="007D1049" w:rsidP="007D1049">
            <w:pPr>
              <w:autoSpaceDE w:val="0"/>
              <w:autoSpaceDN w:val="0"/>
              <w:adjustRightInd w:val="0"/>
              <w:jc w:val="center"/>
              <w:rPr>
                <w:noProof w:val="0"/>
                <w:sz w:val="20"/>
                <w:szCs w:val="20"/>
                <w:lang w:val="en-US" w:eastAsia="ru-RU"/>
              </w:rPr>
            </w:pPr>
          </w:p>
        </w:tc>
        <w:tc>
          <w:tcPr>
            <w:tcW w:w="1842" w:type="dxa"/>
            <w:tcBorders>
              <w:top w:val="single" w:sz="6" w:space="0" w:color="auto"/>
              <w:left w:val="single" w:sz="6" w:space="0" w:color="auto"/>
              <w:bottom w:val="single" w:sz="6" w:space="0" w:color="auto"/>
              <w:right w:val="single" w:sz="6" w:space="0" w:color="auto"/>
            </w:tcBorders>
          </w:tcPr>
          <w:p w14:paraId="679A009F" w14:textId="77777777" w:rsidR="007D1049" w:rsidRPr="007D1049" w:rsidRDefault="007D1049" w:rsidP="007D1049">
            <w:pPr>
              <w:autoSpaceDE w:val="0"/>
              <w:autoSpaceDN w:val="0"/>
              <w:adjustRightInd w:val="0"/>
              <w:rPr>
                <w:noProof w:val="0"/>
                <w:sz w:val="20"/>
                <w:szCs w:val="20"/>
                <w:lang w:val="en-US"/>
              </w:rPr>
            </w:pPr>
            <w:r w:rsidRPr="007D1049">
              <w:rPr>
                <w:noProof w:val="0"/>
                <w:sz w:val="20"/>
                <w:szCs w:val="20"/>
                <w:lang w:val="en-US"/>
              </w:rPr>
              <w:t>Acid sufosalicilic kg</w:t>
            </w:r>
          </w:p>
        </w:tc>
        <w:tc>
          <w:tcPr>
            <w:tcW w:w="851" w:type="dxa"/>
            <w:tcBorders>
              <w:top w:val="single" w:sz="6" w:space="0" w:color="auto"/>
              <w:left w:val="single" w:sz="6" w:space="0" w:color="auto"/>
              <w:bottom w:val="single" w:sz="6" w:space="0" w:color="auto"/>
              <w:right w:val="single" w:sz="6" w:space="0" w:color="auto"/>
            </w:tcBorders>
          </w:tcPr>
          <w:p w14:paraId="1A16B40C" w14:textId="77777777" w:rsidR="007D1049" w:rsidRPr="007D1049" w:rsidRDefault="007D1049" w:rsidP="007D1049">
            <w:pPr>
              <w:autoSpaceDE w:val="0"/>
              <w:autoSpaceDN w:val="0"/>
              <w:adjustRightInd w:val="0"/>
              <w:jc w:val="center"/>
              <w:rPr>
                <w:noProof w:val="0"/>
                <w:sz w:val="20"/>
                <w:szCs w:val="20"/>
                <w:lang w:val="en-US"/>
              </w:rPr>
            </w:pPr>
            <w:r w:rsidRPr="007D1049">
              <w:rPr>
                <w:noProof w:val="0"/>
                <w:sz w:val="20"/>
                <w:szCs w:val="20"/>
                <w:lang w:val="en-US"/>
              </w:rPr>
              <w:t>Kg</w:t>
            </w:r>
          </w:p>
        </w:tc>
        <w:tc>
          <w:tcPr>
            <w:tcW w:w="992" w:type="dxa"/>
            <w:tcBorders>
              <w:top w:val="single" w:sz="6" w:space="0" w:color="auto"/>
              <w:left w:val="single" w:sz="6" w:space="0" w:color="auto"/>
              <w:bottom w:val="single" w:sz="6" w:space="0" w:color="auto"/>
              <w:right w:val="single" w:sz="6" w:space="0" w:color="auto"/>
            </w:tcBorders>
          </w:tcPr>
          <w:p w14:paraId="7405F37E" w14:textId="77777777" w:rsidR="007D1049" w:rsidRPr="007D1049" w:rsidRDefault="007D1049" w:rsidP="007D1049">
            <w:pPr>
              <w:autoSpaceDE w:val="0"/>
              <w:autoSpaceDN w:val="0"/>
              <w:adjustRightInd w:val="0"/>
              <w:jc w:val="center"/>
              <w:rPr>
                <w:noProof w:val="0"/>
                <w:sz w:val="20"/>
                <w:szCs w:val="20"/>
                <w:lang w:eastAsia="ru-RU"/>
              </w:rPr>
            </w:pPr>
            <w:r w:rsidRPr="007D1049">
              <w:rPr>
                <w:noProof w:val="0"/>
                <w:sz w:val="20"/>
                <w:szCs w:val="20"/>
                <w:lang w:eastAsia="ru-RU"/>
              </w:rPr>
              <w:t>1.0</w:t>
            </w:r>
          </w:p>
        </w:tc>
        <w:tc>
          <w:tcPr>
            <w:tcW w:w="4820" w:type="dxa"/>
            <w:tcBorders>
              <w:top w:val="single" w:sz="6" w:space="0" w:color="auto"/>
              <w:left w:val="single" w:sz="6" w:space="0" w:color="auto"/>
              <w:bottom w:val="single" w:sz="6" w:space="0" w:color="auto"/>
              <w:right w:val="single" w:sz="6" w:space="0" w:color="auto"/>
            </w:tcBorders>
          </w:tcPr>
          <w:p w14:paraId="235B1F63" w14:textId="77777777" w:rsidR="007D1049" w:rsidRPr="007D1049" w:rsidRDefault="007D1049" w:rsidP="007D1049">
            <w:pPr>
              <w:autoSpaceDE w:val="0"/>
              <w:autoSpaceDN w:val="0"/>
              <w:adjustRightInd w:val="0"/>
              <w:spacing w:line="226" w:lineRule="exact"/>
              <w:rPr>
                <w:noProof w:val="0"/>
                <w:sz w:val="20"/>
                <w:szCs w:val="20"/>
                <w:lang w:val="en-US"/>
              </w:rPr>
            </w:pPr>
            <w:r w:rsidRPr="007D1049">
              <w:rPr>
                <w:noProof w:val="0"/>
                <w:sz w:val="20"/>
                <w:szCs w:val="20"/>
                <w:lang w:val="en-US"/>
              </w:rPr>
              <w:t>Termenul de valabilitate indicat pe ambalaj de producator nu mai mic de 36 luni.</w:t>
            </w:r>
          </w:p>
        </w:tc>
        <w:tc>
          <w:tcPr>
            <w:tcW w:w="1417" w:type="dxa"/>
            <w:tcBorders>
              <w:top w:val="single" w:sz="6" w:space="0" w:color="auto"/>
              <w:left w:val="single" w:sz="6" w:space="0" w:color="auto"/>
              <w:bottom w:val="single" w:sz="6" w:space="0" w:color="auto"/>
              <w:right w:val="single" w:sz="6" w:space="0" w:color="auto"/>
            </w:tcBorders>
          </w:tcPr>
          <w:p w14:paraId="79CFE11E" w14:textId="77777777" w:rsidR="007D1049" w:rsidRPr="007D1049" w:rsidRDefault="007D1049" w:rsidP="007D1049">
            <w:pPr>
              <w:autoSpaceDE w:val="0"/>
              <w:autoSpaceDN w:val="0"/>
              <w:adjustRightInd w:val="0"/>
              <w:spacing w:line="226" w:lineRule="exact"/>
              <w:jc w:val="center"/>
              <w:rPr>
                <w:b/>
                <w:noProof w:val="0"/>
                <w:sz w:val="20"/>
                <w:szCs w:val="20"/>
                <w:lang w:val="en-US"/>
              </w:rPr>
            </w:pPr>
          </w:p>
        </w:tc>
      </w:tr>
      <w:tr w:rsidR="007D1049" w:rsidRPr="007D1049" w14:paraId="7DF176CC" w14:textId="77777777" w:rsidTr="007D1049">
        <w:trPr>
          <w:trHeight w:val="319"/>
        </w:trPr>
        <w:tc>
          <w:tcPr>
            <w:tcW w:w="559" w:type="dxa"/>
            <w:tcBorders>
              <w:top w:val="single" w:sz="6" w:space="0" w:color="auto"/>
              <w:left w:val="single" w:sz="6" w:space="0" w:color="auto"/>
              <w:bottom w:val="single" w:sz="6" w:space="0" w:color="auto"/>
              <w:right w:val="single" w:sz="6" w:space="0" w:color="auto"/>
            </w:tcBorders>
          </w:tcPr>
          <w:p w14:paraId="0524A893" w14:textId="77777777" w:rsidR="007D1049" w:rsidRPr="007D1049" w:rsidRDefault="007D1049" w:rsidP="007D1049">
            <w:pPr>
              <w:autoSpaceDE w:val="0"/>
              <w:autoSpaceDN w:val="0"/>
              <w:adjustRightInd w:val="0"/>
              <w:jc w:val="center"/>
              <w:rPr>
                <w:b/>
                <w:noProof w:val="0"/>
                <w:sz w:val="20"/>
                <w:szCs w:val="20"/>
                <w:lang w:val="en-US" w:eastAsia="ru-RU"/>
              </w:rPr>
            </w:pPr>
          </w:p>
        </w:tc>
        <w:tc>
          <w:tcPr>
            <w:tcW w:w="426" w:type="dxa"/>
            <w:tcBorders>
              <w:top w:val="single" w:sz="6" w:space="0" w:color="auto"/>
              <w:left w:val="single" w:sz="6" w:space="0" w:color="auto"/>
              <w:bottom w:val="single" w:sz="6" w:space="0" w:color="auto"/>
              <w:right w:val="single" w:sz="6" w:space="0" w:color="auto"/>
            </w:tcBorders>
          </w:tcPr>
          <w:p w14:paraId="6A63B983" w14:textId="77777777" w:rsidR="007D1049" w:rsidRPr="007D1049" w:rsidRDefault="007D1049" w:rsidP="007D1049">
            <w:pPr>
              <w:autoSpaceDE w:val="0"/>
              <w:autoSpaceDN w:val="0"/>
              <w:adjustRightInd w:val="0"/>
              <w:jc w:val="center"/>
              <w:rPr>
                <w:noProof w:val="0"/>
                <w:sz w:val="20"/>
                <w:szCs w:val="20"/>
                <w:lang w:val="en-US" w:eastAsia="ru-RU"/>
              </w:rPr>
            </w:pPr>
          </w:p>
        </w:tc>
        <w:tc>
          <w:tcPr>
            <w:tcW w:w="1842" w:type="dxa"/>
            <w:tcBorders>
              <w:top w:val="single" w:sz="6" w:space="0" w:color="auto"/>
              <w:left w:val="single" w:sz="6" w:space="0" w:color="auto"/>
              <w:bottom w:val="single" w:sz="6" w:space="0" w:color="auto"/>
              <w:right w:val="single" w:sz="6" w:space="0" w:color="auto"/>
            </w:tcBorders>
          </w:tcPr>
          <w:p w14:paraId="0ED0B394" w14:textId="77777777" w:rsidR="007D1049" w:rsidRPr="007D1049" w:rsidRDefault="007D1049" w:rsidP="007D1049">
            <w:pPr>
              <w:autoSpaceDE w:val="0"/>
              <w:autoSpaceDN w:val="0"/>
              <w:adjustRightInd w:val="0"/>
              <w:rPr>
                <w:noProof w:val="0"/>
                <w:sz w:val="20"/>
                <w:szCs w:val="20"/>
                <w:lang w:val="en-US"/>
              </w:rPr>
            </w:pPr>
          </w:p>
        </w:tc>
        <w:tc>
          <w:tcPr>
            <w:tcW w:w="851" w:type="dxa"/>
            <w:tcBorders>
              <w:top w:val="single" w:sz="6" w:space="0" w:color="auto"/>
              <w:left w:val="single" w:sz="6" w:space="0" w:color="auto"/>
              <w:bottom w:val="single" w:sz="6" w:space="0" w:color="auto"/>
              <w:right w:val="single" w:sz="6" w:space="0" w:color="auto"/>
            </w:tcBorders>
          </w:tcPr>
          <w:p w14:paraId="7785F833" w14:textId="77777777" w:rsidR="007D1049" w:rsidRPr="007D1049" w:rsidRDefault="007D1049" w:rsidP="007D1049">
            <w:pPr>
              <w:autoSpaceDE w:val="0"/>
              <w:autoSpaceDN w:val="0"/>
              <w:adjustRightInd w:val="0"/>
              <w:jc w:val="center"/>
              <w:rPr>
                <w:noProof w:val="0"/>
                <w:sz w:val="20"/>
                <w:szCs w:val="20"/>
                <w:lang w:val="en-US"/>
              </w:rPr>
            </w:pPr>
          </w:p>
        </w:tc>
        <w:tc>
          <w:tcPr>
            <w:tcW w:w="992" w:type="dxa"/>
            <w:tcBorders>
              <w:top w:val="single" w:sz="6" w:space="0" w:color="auto"/>
              <w:left w:val="single" w:sz="6" w:space="0" w:color="auto"/>
              <w:bottom w:val="single" w:sz="6" w:space="0" w:color="auto"/>
              <w:right w:val="single" w:sz="6" w:space="0" w:color="auto"/>
            </w:tcBorders>
          </w:tcPr>
          <w:p w14:paraId="698FA8A6" w14:textId="77777777" w:rsidR="007D1049" w:rsidRPr="007D1049" w:rsidRDefault="007D1049" w:rsidP="007D1049">
            <w:pPr>
              <w:autoSpaceDE w:val="0"/>
              <w:autoSpaceDN w:val="0"/>
              <w:adjustRightInd w:val="0"/>
              <w:jc w:val="center"/>
              <w:rPr>
                <w:noProof w:val="0"/>
                <w:sz w:val="20"/>
                <w:szCs w:val="20"/>
                <w:lang w:eastAsia="ru-RU"/>
              </w:rPr>
            </w:pPr>
          </w:p>
        </w:tc>
        <w:tc>
          <w:tcPr>
            <w:tcW w:w="4820" w:type="dxa"/>
            <w:tcBorders>
              <w:top w:val="single" w:sz="6" w:space="0" w:color="auto"/>
              <w:left w:val="single" w:sz="6" w:space="0" w:color="auto"/>
              <w:bottom w:val="single" w:sz="6" w:space="0" w:color="auto"/>
              <w:right w:val="single" w:sz="6" w:space="0" w:color="auto"/>
            </w:tcBorders>
            <w:vAlign w:val="center"/>
          </w:tcPr>
          <w:p w14:paraId="4745C657" w14:textId="77777777" w:rsidR="007D1049" w:rsidRPr="007D1049" w:rsidRDefault="007D1049" w:rsidP="007D1049">
            <w:pPr>
              <w:autoSpaceDE w:val="0"/>
              <w:autoSpaceDN w:val="0"/>
              <w:adjustRightInd w:val="0"/>
              <w:spacing w:line="226" w:lineRule="exact"/>
              <w:rPr>
                <w:b/>
                <w:bCs/>
                <w:noProof w:val="0"/>
                <w:sz w:val="20"/>
                <w:szCs w:val="20"/>
                <w:lang w:val="ru-RU" w:eastAsia="ru-RU"/>
              </w:rPr>
            </w:pPr>
            <w:r w:rsidRPr="007D1049">
              <w:rPr>
                <w:b/>
                <w:bCs/>
                <w:noProof w:val="0"/>
                <w:sz w:val="20"/>
                <w:szCs w:val="20"/>
                <w:lang w:val="en-US" w:eastAsia="ru-RU"/>
              </w:rPr>
              <w:t xml:space="preserve">                              </w:t>
            </w:r>
            <w:r w:rsidRPr="007D1049">
              <w:rPr>
                <w:b/>
                <w:bCs/>
                <w:noProof w:val="0"/>
                <w:sz w:val="20"/>
                <w:szCs w:val="20"/>
                <w:lang w:val="ru-RU" w:eastAsia="ru-RU"/>
              </w:rPr>
              <w:t>TOTAL</w:t>
            </w:r>
          </w:p>
        </w:tc>
        <w:tc>
          <w:tcPr>
            <w:tcW w:w="1417" w:type="dxa"/>
            <w:tcBorders>
              <w:top w:val="single" w:sz="6" w:space="0" w:color="auto"/>
              <w:left w:val="single" w:sz="6" w:space="0" w:color="auto"/>
              <w:bottom w:val="single" w:sz="6" w:space="0" w:color="auto"/>
              <w:right w:val="single" w:sz="6" w:space="0" w:color="auto"/>
            </w:tcBorders>
            <w:vAlign w:val="center"/>
          </w:tcPr>
          <w:p w14:paraId="5AD6CFDF" w14:textId="77777777" w:rsidR="007D1049" w:rsidRPr="007D1049" w:rsidRDefault="007D1049" w:rsidP="007D1049">
            <w:pPr>
              <w:autoSpaceDE w:val="0"/>
              <w:autoSpaceDN w:val="0"/>
              <w:adjustRightInd w:val="0"/>
              <w:spacing w:line="226" w:lineRule="exact"/>
              <w:jc w:val="center"/>
              <w:rPr>
                <w:b/>
                <w:noProof w:val="0"/>
                <w:sz w:val="20"/>
                <w:szCs w:val="20"/>
                <w:lang w:val="en-US"/>
              </w:rPr>
            </w:pPr>
            <w:r w:rsidRPr="007D1049">
              <w:rPr>
                <w:b/>
                <w:noProof w:val="0"/>
                <w:sz w:val="20"/>
                <w:szCs w:val="20"/>
                <w:lang w:val="en-US"/>
              </w:rPr>
              <w:t>480,00</w:t>
            </w:r>
          </w:p>
        </w:tc>
      </w:tr>
      <w:tr w:rsidR="007D1049" w:rsidRPr="007D1049" w14:paraId="23B3CE92" w14:textId="77777777" w:rsidTr="007D1049">
        <w:tc>
          <w:tcPr>
            <w:tcW w:w="10907" w:type="dxa"/>
            <w:gridSpan w:val="7"/>
            <w:tcBorders>
              <w:top w:val="single" w:sz="6" w:space="0" w:color="auto"/>
              <w:left w:val="single" w:sz="6" w:space="0" w:color="auto"/>
              <w:bottom w:val="single" w:sz="6" w:space="0" w:color="auto"/>
              <w:right w:val="single" w:sz="6" w:space="0" w:color="auto"/>
            </w:tcBorders>
            <w:vAlign w:val="center"/>
          </w:tcPr>
          <w:p w14:paraId="336779AE" w14:textId="60705FAA" w:rsidR="007D1049" w:rsidRPr="007D1049" w:rsidRDefault="00555C6C" w:rsidP="007D1049">
            <w:pPr>
              <w:autoSpaceDE w:val="0"/>
              <w:autoSpaceDN w:val="0"/>
              <w:adjustRightInd w:val="0"/>
              <w:spacing w:line="226" w:lineRule="exact"/>
              <w:jc w:val="center"/>
              <w:rPr>
                <w:b/>
                <w:bCs/>
                <w:noProof w:val="0"/>
                <w:lang w:val="ru-RU" w:eastAsia="ru-RU"/>
              </w:rPr>
            </w:pPr>
            <w:r w:rsidRPr="00555C6C">
              <w:rPr>
                <w:b/>
                <w:bCs/>
                <w:noProof w:val="0"/>
                <w:lang w:eastAsia="ru-RU"/>
              </w:rPr>
              <w:t xml:space="preserve">Loturi  </w:t>
            </w:r>
            <w:r w:rsidRPr="00555C6C">
              <w:rPr>
                <w:b/>
                <w:bCs/>
                <w:noProof w:val="0"/>
                <w:lang w:val="ru-RU" w:eastAsia="ru-RU"/>
              </w:rPr>
              <w:t>Reagen</w:t>
            </w:r>
            <w:r w:rsidRPr="00555C6C">
              <w:rPr>
                <w:b/>
                <w:bCs/>
                <w:noProof w:val="0"/>
                <w:lang w:eastAsia="ru-RU"/>
              </w:rPr>
              <w:t>ț</w:t>
            </w:r>
            <w:r w:rsidRPr="00555C6C">
              <w:rPr>
                <w:b/>
                <w:bCs/>
                <w:noProof w:val="0"/>
                <w:lang w:val="ru-RU" w:eastAsia="ru-RU"/>
              </w:rPr>
              <w:t>i microbacteriologici</w:t>
            </w:r>
            <w:r w:rsidRPr="00555C6C">
              <w:rPr>
                <w:b/>
                <w:bCs/>
                <w:noProof w:val="0"/>
                <w:lang w:val="en-US" w:eastAsia="ru-RU"/>
              </w:rPr>
              <w:t>:</w:t>
            </w:r>
          </w:p>
        </w:tc>
      </w:tr>
      <w:tr w:rsidR="007D1049" w:rsidRPr="007D1049" w14:paraId="70A236D0" w14:textId="77777777" w:rsidTr="007D1049">
        <w:tc>
          <w:tcPr>
            <w:tcW w:w="559" w:type="dxa"/>
            <w:tcBorders>
              <w:top w:val="single" w:sz="6" w:space="0" w:color="auto"/>
              <w:left w:val="single" w:sz="6" w:space="0" w:color="auto"/>
              <w:bottom w:val="single" w:sz="6" w:space="0" w:color="auto"/>
              <w:right w:val="single" w:sz="6" w:space="0" w:color="auto"/>
            </w:tcBorders>
          </w:tcPr>
          <w:p w14:paraId="44088005"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7</w:t>
            </w:r>
          </w:p>
        </w:tc>
        <w:tc>
          <w:tcPr>
            <w:tcW w:w="426" w:type="dxa"/>
            <w:tcBorders>
              <w:top w:val="single" w:sz="6" w:space="0" w:color="auto"/>
              <w:left w:val="single" w:sz="6" w:space="0" w:color="auto"/>
              <w:bottom w:val="single" w:sz="6" w:space="0" w:color="auto"/>
              <w:right w:val="single" w:sz="6" w:space="0" w:color="auto"/>
            </w:tcBorders>
          </w:tcPr>
          <w:p w14:paraId="15241683"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24805923"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Mediu SS</w:t>
            </w:r>
          </w:p>
        </w:tc>
        <w:tc>
          <w:tcPr>
            <w:tcW w:w="851" w:type="dxa"/>
            <w:tcBorders>
              <w:top w:val="single" w:sz="6" w:space="0" w:color="auto"/>
              <w:left w:val="single" w:sz="6" w:space="0" w:color="auto"/>
              <w:bottom w:val="single" w:sz="6" w:space="0" w:color="auto"/>
              <w:right w:val="single" w:sz="6" w:space="0" w:color="auto"/>
            </w:tcBorders>
            <w:vAlign w:val="center"/>
          </w:tcPr>
          <w:p w14:paraId="6AE85A5F"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kg</w:t>
            </w:r>
          </w:p>
        </w:tc>
        <w:tc>
          <w:tcPr>
            <w:tcW w:w="992" w:type="dxa"/>
            <w:tcBorders>
              <w:top w:val="single" w:sz="6" w:space="0" w:color="auto"/>
              <w:left w:val="single" w:sz="6" w:space="0" w:color="auto"/>
              <w:bottom w:val="single" w:sz="6" w:space="0" w:color="auto"/>
              <w:right w:val="single" w:sz="6" w:space="0" w:color="auto"/>
            </w:tcBorders>
            <w:vAlign w:val="center"/>
          </w:tcPr>
          <w:p w14:paraId="6EDFD35D"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3.5</w:t>
            </w:r>
          </w:p>
        </w:tc>
        <w:tc>
          <w:tcPr>
            <w:tcW w:w="4820" w:type="dxa"/>
            <w:tcBorders>
              <w:top w:val="single" w:sz="6" w:space="0" w:color="auto"/>
              <w:left w:val="single" w:sz="6" w:space="0" w:color="auto"/>
              <w:bottom w:val="single" w:sz="6" w:space="0" w:color="auto"/>
              <w:right w:val="single" w:sz="6" w:space="0" w:color="auto"/>
            </w:tcBorders>
            <w:vAlign w:val="center"/>
          </w:tcPr>
          <w:p w14:paraId="1BBC8382"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p>
        </w:tc>
        <w:tc>
          <w:tcPr>
            <w:tcW w:w="1417" w:type="dxa"/>
            <w:tcBorders>
              <w:top w:val="single" w:sz="6" w:space="0" w:color="auto"/>
              <w:left w:val="single" w:sz="6" w:space="0" w:color="auto"/>
              <w:bottom w:val="single" w:sz="6" w:space="0" w:color="auto"/>
              <w:right w:val="single" w:sz="6" w:space="0" w:color="auto"/>
            </w:tcBorders>
            <w:vAlign w:val="center"/>
          </w:tcPr>
          <w:p w14:paraId="2A0DDB49"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4900,00</w:t>
            </w:r>
          </w:p>
        </w:tc>
      </w:tr>
      <w:tr w:rsidR="007D1049" w:rsidRPr="007D1049" w14:paraId="105186A4" w14:textId="77777777" w:rsidTr="007D1049">
        <w:trPr>
          <w:trHeight w:val="700"/>
        </w:trPr>
        <w:tc>
          <w:tcPr>
            <w:tcW w:w="559" w:type="dxa"/>
            <w:tcBorders>
              <w:top w:val="single" w:sz="6" w:space="0" w:color="auto"/>
              <w:left w:val="single" w:sz="6" w:space="0" w:color="auto"/>
              <w:bottom w:val="single" w:sz="6" w:space="0" w:color="auto"/>
              <w:right w:val="single" w:sz="6" w:space="0" w:color="auto"/>
            </w:tcBorders>
          </w:tcPr>
          <w:p w14:paraId="1A1DCBB7"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8</w:t>
            </w:r>
          </w:p>
        </w:tc>
        <w:tc>
          <w:tcPr>
            <w:tcW w:w="426" w:type="dxa"/>
            <w:tcBorders>
              <w:top w:val="single" w:sz="6" w:space="0" w:color="auto"/>
              <w:left w:val="single" w:sz="6" w:space="0" w:color="auto"/>
              <w:bottom w:val="single" w:sz="6" w:space="0" w:color="auto"/>
              <w:right w:val="single" w:sz="6" w:space="0" w:color="auto"/>
            </w:tcBorders>
          </w:tcPr>
          <w:p w14:paraId="041CF297"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65934CCA"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Mediul TCBS</w:t>
            </w:r>
          </w:p>
        </w:tc>
        <w:tc>
          <w:tcPr>
            <w:tcW w:w="851" w:type="dxa"/>
            <w:tcBorders>
              <w:top w:val="single" w:sz="6" w:space="0" w:color="auto"/>
              <w:left w:val="single" w:sz="6" w:space="0" w:color="auto"/>
              <w:bottom w:val="single" w:sz="6" w:space="0" w:color="auto"/>
              <w:right w:val="single" w:sz="6" w:space="0" w:color="auto"/>
            </w:tcBorders>
            <w:vAlign w:val="center"/>
          </w:tcPr>
          <w:p w14:paraId="5EF5DB97"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kg</w:t>
            </w:r>
          </w:p>
        </w:tc>
        <w:tc>
          <w:tcPr>
            <w:tcW w:w="992" w:type="dxa"/>
            <w:tcBorders>
              <w:top w:val="single" w:sz="6" w:space="0" w:color="auto"/>
              <w:left w:val="single" w:sz="6" w:space="0" w:color="auto"/>
              <w:bottom w:val="single" w:sz="6" w:space="0" w:color="auto"/>
              <w:right w:val="single" w:sz="6" w:space="0" w:color="auto"/>
            </w:tcBorders>
            <w:vAlign w:val="center"/>
          </w:tcPr>
          <w:p w14:paraId="18F61383"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w:t>
            </w:r>
          </w:p>
        </w:tc>
        <w:tc>
          <w:tcPr>
            <w:tcW w:w="4820" w:type="dxa"/>
            <w:tcBorders>
              <w:top w:val="single" w:sz="6" w:space="0" w:color="auto"/>
              <w:left w:val="single" w:sz="6" w:space="0" w:color="auto"/>
              <w:bottom w:val="single" w:sz="6" w:space="0" w:color="auto"/>
              <w:right w:val="single" w:sz="6" w:space="0" w:color="auto"/>
            </w:tcBorders>
            <w:vAlign w:val="center"/>
          </w:tcPr>
          <w:p w14:paraId="33575265"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p>
        </w:tc>
        <w:tc>
          <w:tcPr>
            <w:tcW w:w="1417" w:type="dxa"/>
            <w:tcBorders>
              <w:top w:val="single" w:sz="6" w:space="0" w:color="auto"/>
              <w:left w:val="single" w:sz="6" w:space="0" w:color="auto"/>
              <w:bottom w:val="single" w:sz="6" w:space="0" w:color="auto"/>
              <w:right w:val="single" w:sz="6" w:space="0" w:color="auto"/>
            </w:tcBorders>
            <w:vAlign w:val="center"/>
          </w:tcPr>
          <w:p w14:paraId="3800C34F"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1500,00</w:t>
            </w:r>
          </w:p>
        </w:tc>
      </w:tr>
      <w:tr w:rsidR="007D1049" w:rsidRPr="007D1049" w14:paraId="2C4CACA4" w14:textId="77777777" w:rsidTr="007D1049">
        <w:tc>
          <w:tcPr>
            <w:tcW w:w="559" w:type="dxa"/>
            <w:tcBorders>
              <w:top w:val="single" w:sz="6" w:space="0" w:color="auto"/>
              <w:left w:val="single" w:sz="6" w:space="0" w:color="auto"/>
              <w:bottom w:val="single" w:sz="6" w:space="0" w:color="auto"/>
              <w:right w:val="single" w:sz="6" w:space="0" w:color="auto"/>
            </w:tcBorders>
          </w:tcPr>
          <w:p w14:paraId="22A70C5C"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9</w:t>
            </w:r>
          </w:p>
        </w:tc>
        <w:tc>
          <w:tcPr>
            <w:tcW w:w="426" w:type="dxa"/>
            <w:tcBorders>
              <w:top w:val="single" w:sz="6" w:space="0" w:color="auto"/>
              <w:left w:val="single" w:sz="6" w:space="0" w:color="auto"/>
              <w:bottom w:val="single" w:sz="6" w:space="0" w:color="auto"/>
              <w:right w:val="single" w:sz="6" w:space="0" w:color="auto"/>
            </w:tcBorders>
          </w:tcPr>
          <w:p w14:paraId="7D91E389"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60D2EEDC"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Mediu dezoxicholat cu xiloza si lizin pentru  identificarea Salmonella spp.</w:t>
            </w:r>
          </w:p>
        </w:tc>
        <w:tc>
          <w:tcPr>
            <w:tcW w:w="851" w:type="dxa"/>
            <w:tcBorders>
              <w:top w:val="single" w:sz="6" w:space="0" w:color="auto"/>
              <w:left w:val="single" w:sz="6" w:space="0" w:color="auto"/>
              <w:bottom w:val="single" w:sz="6" w:space="0" w:color="auto"/>
              <w:right w:val="single" w:sz="6" w:space="0" w:color="auto"/>
            </w:tcBorders>
            <w:vAlign w:val="center"/>
          </w:tcPr>
          <w:p w14:paraId="172263F0"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kg</w:t>
            </w:r>
          </w:p>
        </w:tc>
        <w:tc>
          <w:tcPr>
            <w:tcW w:w="992" w:type="dxa"/>
            <w:tcBorders>
              <w:top w:val="single" w:sz="6" w:space="0" w:color="auto"/>
              <w:left w:val="single" w:sz="6" w:space="0" w:color="auto"/>
              <w:bottom w:val="single" w:sz="6" w:space="0" w:color="auto"/>
              <w:right w:val="single" w:sz="6" w:space="0" w:color="auto"/>
            </w:tcBorders>
            <w:vAlign w:val="center"/>
          </w:tcPr>
          <w:p w14:paraId="1D60A4E3"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3.5</w:t>
            </w:r>
          </w:p>
        </w:tc>
        <w:tc>
          <w:tcPr>
            <w:tcW w:w="4820" w:type="dxa"/>
            <w:tcBorders>
              <w:top w:val="single" w:sz="6" w:space="0" w:color="auto"/>
              <w:left w:val="single" w:sz="6" w:space="0" w:color="auto"/>
              <w:bottom w:val="single" w:sz="6" w:space="0" w:color="auto"/>
              <w:right w:val="single" w:sz="6" w:space="0" w:color="auto"/>
            </w:tcBorders>
            <w:vAlign w:val="center"/>
          </w:tcPr>
          <w:p w14:paraId="1FA262DF"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p>
        </w:tc>
        <w:tc>
          <w:tcPr>
            <w:tcW w:w="1417" w:type="dxa"/>
            <w:tcBorders>
              <w:top w:val="single" w:sz="6" w:space="0" w:color="auto"/>
              <w:left w:val="single" w:sz="6" w:space="0" w:color="auto"/>
              <w:bottom w:val="single" w:sz="6" w:space="0" w:color="auto"/>
              <w:right w:val="single" w:sz="6" w:space="0" w:color="auto"/>
            </w:tcBorders>
            <w:vAlign w:val="center"/>
          </w:tcPr>
          <w:p w14:paraId="33B7C6A6"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7350,00</w:t>
            </w:r>
          </w:p>
        </w:tc>
      </w:tr>
      <w:tr w:rsidR="007D1049" w:rsidRPr="007D1049" w14:paraId="1DC29791" w14:textId="77777777" w:rsidTr="007D1049">
        <w:tc>
          <w:tcPr>
            <w:tcW w:w="559" w:type="dxa"/>
            <w:tcBorders>
              <w:top w:val="single" w:sz="6" w:space="0" w:color="auto"/>
              <w:left w:val="single" w:sz="6" w:space="0" w:color="auto"/>
              <w:bottom w:val="single" w:sz="6" w:space="0" w:color="auto"/>
              <w:right w:val="single" w:sz="6" w:space="0" w:color="auto"/>
            </w:tcBorders>
          </w:tcPr>
          <w:p w14:paraId="1487DD5B"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10</w:t>
            </w:r>
          </w:p>
        </w:tc>
        <w:tc>
          <w:tcPr>
            <w:tcW w:w="426" w:type="dxa"/>
            <w:tcBorders>
              <w:top w:val="single" w:sz="6" w:space="0" w:color="auto"/>
              <w:left w:val="single" w:sz="6" w:space="0" w:color="auto"/>
              <w:bottom w:val="single" w:sz="6" w:space="0" w:color="auto"/>
              <w:right w:val="single" w:sz="6" w:space="0" w:color="auto"/>
            </w:tcBorders>
          </w:tcPr>
          <w:p w14:paraId="3B43B45D"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2F6B387D"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Mediu cromogen Candida</w:t>
            </w:r>
          </w:p>
        </w:tc>
        <w:tc>
          <w:tcPr>
            <w:tcW w:w="851" w:type="dxa"/>
            <w:tcBorders>
              <w:top w:val="single" w:sz="6" w:space="0" w:color="auto"/>
              <w:left w:val="single" w:sz="6" w:space="0" w:color="auto"/>
              <w:bottom w:val="single" w:sz="6" w:space="0" w:color="auto"/>
              <w:right w:val="single" w:sz="6" w:space="0" w:color="auto"/>
            </w:tcBorders>
            <w:vAlign w:val="center"/>
          </w:tcPr>
          <w:p w14:paraId="3F62F20C"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kg</w:t>
            </w:r>
          </w:p>
        </w:tc>
        <w:tc>
          <w:tcPr>
            <w:tcW w:w="992" w:type="dxa"/>
            <w:tcBorders>
              <w:top w:val="single" w:sz="6" w:space="0" w:color="auto"/>
              <w:left w:val="single" w:sz="6" w:space="0" w:color="auto"/>
              <w:bottom w:val="single" w:sz="6" w:space="0" w:color="auto"/>
              <w:right w:val="single" w:sz="6" w:space="0" w:color="auto"/>
            </w:tcBorders>
            <w:vAlign w:val="center"/>
          </w:tcPr>
          <w:p w14:paraId="51EC79A5"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0.2</w:t>
            </w:r>
          </w:p>
        </w:tc>
        <w:tc>
          <w:tcPr>
            <w:tcW w:w="4820" w:type="dxa"/>
            <w:tcBorders>
              <w:top w:val="single" w:sz="6" w:space="0" w:color="auto"/>
              <w:left w:val="single" w:sz="6" w:space="0" w:color="auto"/>
              <w:bottom w:val="single" w:sz="6" w:space="0" w:color="auto"/>
              <w:right w:val="single" w:sz="6" w:space="0" w:color="auto"/>
            </w:tcBorders>
            <w:vAlign w:val="center"/>
          </w:tcPr>
          <w:p w14:paraId="78038D20"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p>
        </w:tc>
        <w:tc>
          <w:tcPr>
            <w:tcW w:w="1417" w:type="dxa"/>
            <w:tcBorders>
              <w:top w:val="single" w:sz="6" w:space="0" w:color="auto"/>
              <w:left w:val="single" w:sz="6" w:space="0" w:color="auto"/>
              <w:bottom w:val="single" w:sz="6" w:space="0" w:color="auto"/>
              <w:right w:val="single" w:sz="6" w:space="0" w:color="auto"/>
            </w:tcBorders>
            <w:vAlign w:val="center"/>
          </w:tcPr>
          <w:p w14:paraId="3B49EAD4"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2400,00</w:t>
            </w:r>
          </w:p>
        </w:tc>
      </w:tr>
      <w:tr w:rsidR="007D1049" w:rsidRPr="007D1049" w14:paraId="014E673A" w14:textId="77777777" w:rsidTr="007D1049">
        <w:tc>
          <w:tcPr>
            <w:tcW w:w="559" w:type="dxa"/>
            <w:tcBorders>
              <w:top w:val="single" w:sz="6" w:space="0" w:color="auto"/>
              <w:left w:val="single" w:sz="6" w:space="0" w:color="auto"/>
              <w:bottom w:val="single" w:sz="6" w:space="0" w:color="auto"/>
              <w:right w:val="single" w:sz="6" w:space="0" w:color="auto"/>
            </w:tcBorders>
          </w:tcPr>
          <w:p w14:paraId="4D3D5344"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11</w:t>
            </w:r>
          </w:p>
        </w:tc>
        <w:tc>
          <w:tcPr>
            <w:tcW w:w="426" w:type="dxa"/>
            <w:tcBorders>
              <w:top w:val="single" w:sz="6" w:space="0" w:color="auto"/>
              <w:left w:val="single" w:sz="6" w:space="0" w:color="auto"/>
              <w:bottom w:val="single" w:sz="6" w:space="0" w:color="auto"/>
              <w:right w:val="single" w:sz="6" w:space="0" w:color="auto"/>
            </w:tcBorders>
          </w:tcPr>
          <w:p w14:paraId="44B03D61"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382F9EBC"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Apă peptonată alcalină pentru îmbogățirea Vibrio spp.</w:t>
            </w:r>
          </w:p>
        </w:tc>
        <w:tc>
          <w:tcPr>
            <w:tcW w:w="851" w:type="dxa"/>
            <w:tcBorders>
              <w:top w:val="single" w:sz="6" w:space="0" w:color="auto"/>
              <w:left w:val="single" w:sz="6" w:space="0" w:color="auto"/>
              <w:bottom w:val="single" w:sz="6" w:space="0" w:color="auto"/>
              <w:right w:val="single" w:sz="6" w:space="0" w:color="auto"/>
            </w:tcBorders>
            <w:vAlign w:val="center"/>
          </w:tcPr>
          <w:p w14:paraId="15E96CBD"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kg</w:t>
            </w:r>
          </w:p>
        </w:tc>
        <w:tc>
          <w:tcPr>
            <w:tcW w:w="992" w:type="dxa"/>
            <w:tcBorders>
              <w:top w:val="single" w:sz="6" w:space="0" w:color="auto"/>
              <w:left w:val="single" w:sz="6" w:space="0" w:color="auto"/>
              <w:bottom w:val="single" w:sz="6" w:space="0" w:color="auto"/>
              <w:right w:val="single" w:sz="6" w:space="0" w:color="auto"/>
            </w:tcBorders>
            <w:vAlign w:val="center"/>
          </w:tcPr>
          <w:p w14:paraId="36FD4B5A"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0.5</w:t>
            </w:r>
          </w:p>
        </w:tc>
        <w:tc>
          <w:tcPr>
            <w:tcW w:w="4820" w:type="dxa"/>
            <w:tcBorders>
              <w:top w:val="single" w:sz="6" w:space="0" w:color="auto"/>
              <w:left w:val="single" w:sz="6" w:space="0" w:color="auto"/>
              <w:bottom w:val="single" w:sz="6" w:space="0" w:color="auto"/>
              <w:right w:val="single" w:sz="6" w:space="0" w:color="auto"/>
            </w:tcBorders>
            <w:vAlign w:val="center"/>
          </w:tcPr>
          <w:p w14:paraId="2E409A7B"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p>
        </w:tc>
        <w:tc>
          <w:tcPr>
            <w:tcW w:w="1417" w:type="dxa"/>
            <w:tcBorders>
              <w:top w:val="single" w:sz="6" w:space="0" w:color="auto"/>
              <w:left w:val="single" w:sz="6" w:space="0" w:color="auto"/>
              <w:bottom w:val="single" w:sz="6" w:space="0" w:color="auto"/>
              <w:right w:val="single" w:sz="6" w:space="0" w:color="auto"/>
            </w:tcBorders>
            <w:vAlign w:val="center"/>
          </w:tcPr>
          <w:p w14:paraId="7F7331E7"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700,00</w:t>
            </w:r>
          </w:p>
        </w:tc>
      </w:tr>
      <w:tr w:rsidR="007D1049" w:rsidRPr="007D1049" w14:paraId="06D4470C" w14:textId="77777777" w:rsidTr="007D1049">
        <w:tc>
          <w:tcPr>
            <w:tcW w:w="559" w:type="dxa"/>
            <w:tcBorders>
              <w:top w:val="single" w:sz="6" w:space="0" w:color="auto"/>
              <w:left w:val="single" w:sz="6" w:space="0" w:color="auto"/>
              <w:bottom w:val="single" w:sz="6" w:space="0" w:color="auto"/>
              <w:right w:val="single" w:sz="6" w:space="0" w:color="auto"/>
            </w:tcBorders>
          </w:tcPr>
          <w:p w14:paraId="37DADCBC"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12</w:t>
            </w:r>
          </w:p>
        </w:tc>
        <w:tc>
          <w:tcPr>
            <w:tcW w:w="426" w:type="dxa"/>
            <w:tcBorders>
              <w:top w:val="single" w:sz="6" w:space="0" w:color="auto"/>
              <w:left w:val="single" w:sz="6" w:space="0" w:color="auto"/>
              <w:bottom w:val="single" w:sz="6" w:space="0" w:color="auto"/>
              <w:right w:val="single" w:sz="6" w:space="0" w:color="auto"/>
            </w:tcBorders>
          </w:tcPr>
          <w:p w14:paraId="6252E8C5"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21B8B605"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 xml:space="preserve">Mediu salin cu manitol pentru identificarea </w:t>
            </w:r>
            <w:r w:rsidRPr="007D1049">
              <w:rPr>
                <w:noProof w:val="0"/>
                <w:sz w:val="20"/>
                <w:szCs w:val="20"/>
                <w:lang w:val="en-US"/>
              </w:rPr>
              <w:lastRenderedPageBreak/>
              <w:t>Staphylococcus spp.</w:t>
            </w:r>
          </w:p>
        </w:tc>
        <w:tc>
          <w:tcPr>
            <w:tcW w:w="851" w:type="dxa"/>
            <w:tcBorders>
              <w:top w:val="single" w:sz="6" w:space="0" w:color="auto"/>
              <w:left w:val="single" w:sz="6" w:space="0" w:color="auto"/>
              <w:bottom w:val="single" w:sz="6" w:space="0" w:color="auto"/>
              <w:right w:val="single" w:sz="6" w:space="0" w:color="auto"/>
            </w:tcBorders>
            <w:vAlign w:val="center"/>
          </w:tcPr>
          <w:p w14:paraId="462B993C"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lastRenderedPageBreak/>
              <w:t>kg</w:t>
            </w:r>
          </w:p>
        </w:tc>
        <w:tc>
          <w:tcPr>
            <w:tcW w:w="992" w:type="dxa"/>
            <w:tcBorders>
              <w:top w:val="single" w:sz="6" w:space="0" w:color="auto"/>
              <w:left w:val="single" w:sz="6" w:space="0" w:color="auto"/>
              <w:bottom w:val="single" w:sz="6" w:space="0" w:color="auto"/>
              <w:right w:val="single" w:sz="6" w:space="0" w:color="auto"/>
            </w:tcBorders>
            <w:vAlign w:val="center"/>
          </w:tcPr>
          <w:p w14:paraId="11A26E36"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w:t>
            </w:r>
          </w:p>
        </w:tc>
        <w:tc>
          <w:tcPr>
            <w:tcW w:w="4820" w:type="dxa"/>
            <w:tcBorders>
              <w:top w:val="single" w:sz="6" w:space="0" w:color="auto"/>
              <w:left w:val="single" w:sz="6" w:space="0" w:color="auto"/>
              <w:bottom w:val="single" w:sz="6" w:space="0" w:color="auto"/>
              <w:right w:val="single" w:sz="6" w:space="0" w:color="auto"/>
            </w:tcBorders>
            <w:vAlign w:val="center"/>
          </w:tcPr>
          <w:p w14:paraId="1F6AD82C"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p>
        </w:tc>
        <w:tc>
          <w:tcPr>
            <w:tcW w:w="1417" w:type="dxa"/>
            <w:tcBorders>
              <w:top w:val="single" w:sz="6" w:space="0" w:color="auto"/>
              <w:left w:val="single" w:sz="6" w:space="0" w:color="auto"/>
              <w:bottom w:val="single" w:sz="6" w:space="0" w:color="auto"/>
              <w:right w:val="single" w:sz="6" w:space="0" w:color="auto"/>
            </w:tcBorders>
            <w:vAlign w:val="center"/>
          </w:tcPr>
          <w:p w14:paraId="60F3DF8E"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1400,00</w:t>
            </w:r>
          </w:p>
        </w:tc>
      </w:tr>
      <w:tr w:rsidR="007D1049" w:rsidRPr="007D1049" w14:paraId="0E7697B9" w14:textId="77777777" w:rsidTr="007D1049">
        <w:tc>
          <w:tcPr>
            <w:tcW w:w="559" w:type="dxa"/>
            <w:tcBorders>
              <w:top w:val="single" w:sz="6" w:space="0" w:color="auto"/>
              <w:left w:val="single" w:sz="6" w:space="0" w:color="auto"/>
              <w:bottom w:val="single" w:sz="6" w:space="0" w:color="auto"/>
              <w:right w:val="single" w:sz="6" w:space="0" w:color="auto"/>
            </w:tcBorders>
          </w:tcPr>
          <w:p w14:paraId="18B63F86"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lastRenderedPageBreak/>
              <w:t>13</w:t>
            </w:r>
          </w:p>
        </w:tc>
        <w:tc>
          <w:tcPr>
            <w:tcW w:w="426" w:type="dxa"/>
            <w:tcBorders>
              <w:top w:val="single" w:sz="6" w:space="0" w:color="auto"/>
              <w:left w:val="single" w:sz="6" w:space="0" w:color="auto"/>
              <w:bottom w:val="single" w:sz="6" w:space="0" w:color="auto"/>
              <w:right w:val="single" w:sz="6" w:space="0" w:color="auto"/>
            </w:tcBorders>
          </w:tcPr>
          <w:p w14:paraId="22AFB8F2"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4A56D768"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Plasma de iepure</w:t>
            </w:r>
          </w:p>
        </w:tc>
        <w:tc>
          <w:tcPr>
            <w:tcW w:w="851" w:type="dxa"/>
            <w:tcBorders>
              <w:top w:val="single" w:sz="6" w:space="0" w:color="auto"/>
              <w:left w:val="single" w:sz="6" w:space="0" w:color="auto"/>
              <w:bottom w:val="single" w:sz="6" w:space="0" w:color="auto"/>
              <w:right w:val="single" w:sz="6" w:space="0" w:color="auto"/>
            </w:tcBorders>
            <w:vAlign w:val="center"/>
          </w:tcPr>
          <w:p w14:paraId="0092932B"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122478B2"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10</w:t>
            </w:r>
          </w:p>
        </w:tc>
        <w:tc>
          <w:tcPr>
            <w:tcW w:w="4820" w:type="dxa"/>
            <w:tcBorders>
              <w:top w:val="single" w:sz="6" w:space="0" w:color="auto"/>
              <w:left w:val="single" w:sz="6" w:space="0" w:color="auto"/>
              <w:bottom w:val="single" w:sz="6" w:space="0" w:color="auto"/>
              <w:right w:val="single" w:sz="6" w:space="0" w:color="auto"/>
            </w:tcBorders>
            <w:vAlign w:val="center"/>
          </w:tcPr>
          <w:p w14:paraId="1C36EE41"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 de 5ml</w:t>
            </w:r>
          </w:p>
        </w:tc>
        <w:tc>
          <w:tcPr>
            <w:tcW w:w="1417" w:type="dxa"/>
            <w:tcBorders>
              <w:top w:val="single" w:sz="6" w:space="0" w:color="auto"/>
              <w:left w:val="single" w:sz="6" w:space="0" w:color="auto"/>
              <w:bottom w:val="single" w:sz="6" w:space="0" w:color="auto"/>
              <w:right w:val="single" w:sz="6" w:space="0" w:color="auto"/>
            </w:tcBorders>
            <w:vAlign w:val="center"/>
          </w:tcPr>
          <w:p w14:paraId="025EEB54"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1500,00</w:t>
            </w:r>
          </w:p>
        </w:tc>
      </w:tr>
      <w:tr w:rsidR="007D1049" w:rsidRPr="007D1049" w14:paraId="760004A3" w14:textId="77777777" w:rsidTr="007D1049">
        <w:tc>
          <w:tcPr>
            <w:tcW w:w="559" w:type="dxa"/>
            <w:tcBorders>
              <w:top w:val="single" w:sz="6" w:space="0" w:color="auto"/>
              <w:left w:val="single" w:sz="6" w:space="0" w:color="auto"/>
              <w:bottom w:val="single" w:sz="6" w:space="0" w:color="auto"/>
              <w:right w:val="single" w:sz="6" w:space="0" w:color="auto"/>
            </w:tcBorders>
          </w:tcPr>
          <w:p w14:paraId="76A757C1"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14</w:t>
            </w:r>
          </w:p>
        </w:tc>
        <w:tc>
          <w:tcPr>
            <w:tcW w:w="426" w:type="dxa"/>
            <w:tcBorders>
              <w:top w:val="single" w:sz="6" w:space="0" w:color="auto"/>
              <w:left w:val="single" w:sz="6" w:space="0" w:color="auto"/>
              <w:bottom w:val="single" w:sz="6" w:space="0" w:color="auto"/>
              <w:right w:val="single" w:sz="6" w:space="0" w:color="auto"/>
            </w:tcBorders>
          </w:tcPr>
          <w:p w14:paraId="0CDE8183"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4F1B3A28"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Plasmă de cal</w:t>
            </w:r>
          </w:p>
        </w:tc>
        <w:tc>
          <w:tcPr>
            <w:tcW w:w="851" w:type="dxa"/>
            <w:tcBorders>
              <w:top w:val="single" w:sz="6" w:space="0" w:color="auto"/>
              <w:left w:val="single" w:sz="6" w:space="0" w:color="auto"/>
              <w:bottom w:val="single" w:sz="6" w:space="0" w:color="auto"/>
              <w:right w:val="single" w:sz="6" w:space="0" w:color="auto"/>
            </w:tcBorders>
            <w:vAlign w:val="center"/>
          </w:tcPr>
          <w:p w14:paraId="6292F9E1"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3B89156A"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2</w:t>
            </w:r>
          </w:p>
        </w:tc>
        <w:tc>
          <w:tcPr>
            <w:tcW w:w="4820" w:type="dxa"/>
            <w:tcBorders>
              <w:top w:val="single" w:sz="6" w:space="0" w:color="auto"/>
              <w:left w:val="single" w:sz="6" w:space="0" w:color="auto"/>
              <w:bottom w:val="single" w:sz="6" w:space="0" w:color="auto"/>
              <w:right w:val="single" w:sz="6" w:space="0" w:color="auto"/>
            </w:tcBorders>
            <w:vAlign w:val="center"/>
          </w:tcPr>
          <w:p w14:paraId="150753D5"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 cite 100ml</w:t>
            </w:r>
          </w:p>
        </w:tc>
        <w:tc>
          <w:tcPr>
            <w:tcW w:w="1417" w:type="dxa"/>
            <w:tcBorders>
              <w:top w:val="single" w:sz="6" w:space="0" w:color="auto"/>
              <w:left w:val="single" w:sz="6" w:space="0" w:color="auto"/>
              <w:bottom w:val="single" w:sz="6" w:space="0" w:color="auto"/>
              <w:right w:val="single" w:sz="6" w:space="0" w:color="auto"/>
            </w:tcBorders>
            <w:vAlign w:val="center"/>
          </w:tcPr>
          <w:p w14:paraId="5527E16D"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2000,00</w:t>
            </w:r>
          </w:p>
        </w:tc>
      </w:tr>
      <w:tr w:rsidR="007D1049" w:rsidRPr="007D1049" w14:paraId="45673462" w14:textId="77777777" w:rsidTr="007D1049">
        <w:tc>
          <w:tcPr>
            <w:tcW w:w="559" w:type="dxa"/>
            <w:tcBorders>
              <w:top w:val="single" w:sz="6" w:space="0" w:color="auto"/>
              <w:left w:val="single" w:sz="6" w:space="0" w:color="auto"/>
              <w:bottom w:val="single" w:sz="6" w:space="0" w:color="auto"/>
              <w:right w:val="single" w:sz="6" w:space="0" w:color="auto"/>
            </w:tcBorders>
          </w:tcPr>
          <w:p w14:paraId="79BECC95"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15</w:t>
            </w:r>
          </w:p>
        </w:tc>
        <w:tc>
          <w:tcPr>
            <w:tcW w:w="426" w:type="dxa"/>
            <w:tcBorders>
              <w:top w:val="single" w:sz="6" w:space="0" w:color="auto"/>
              <w:left w:val="single" w:sz="6" w:space="0" w:color="auto"/>
              <w:bottom w:val="single" w:sz="6" w:space="0" w:color="auto"/>
              <w:right w:val="single" w:sz="6" w:space="0" w:color="auto"/>
            </w:tcBorders>
          </w:tcPr>
          <w:p w14:paraId="27BB7B93"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5E806B3A"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 xml:space="preserve">Sistem de hemocultură universal pentru maturi și copii </w:t>
            </w:r>
          </w:p>
        </w:tc>
        <w:tc>
          <w:tcPr>
            <w:tcW w:w="851" w:type="dxa"/>
            <w:tcBorders>
              <w:top w:val="single" w:sz="6" w:space="0" w:color="auto"/>
              <w:left w:val="single" w:sz="6" w:space="0" w:color="auto"/>
              <w:bottom w:val="single" w:sz="6" w:space="0" w:color="auto"/>
              <w:right w:val="single" w:sz="6" w:space="0" w:color="auto"/>
            </w:tcBorders>
            <w:vAlign w:val="center"/>
          </w:tcPr>
          <w:p w14:paraId="7F9E6C14"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7BA53D90"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40</w:t>
            </w:r>
          </w:p>
        </w:tc>
        <w:tc>
          <w:tcPr>
            <w:tcW w:w="4820" w:type="dxa"/>
            <w:tcBorders>
              <w:top w:val="single" w:sz="6" w:space="0" w:color="auto"/>
              <w:left w:val="single" w:sz="6" w:space="0" w:color="auto"/>
              <w:bottom w:val="single" w:sz="6" w:space="0" w:color="auto"/>
              <w:right w:val="single" w:sz="6" w:space="0" w:color="auto"/>
            </w:tcBorders>
            <w:vAlign w:val="center"/>
          </w:tcPr>
          <w:p w14:paraId="0D37B8B9"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p>
        </w:tc>
        <w:tc>
          <w:tcPr>
            <w:tcW w:w="1417" w:type="dxa"/>
            <w:tcBorders>
              <w:top w:val="single" w:sz="6" w:space="0" w:color="auto"/>
              <w:left w:val="single" w:sz="6" w:space="0" w:color="auto"/>
              <w:bottom w:val="single" w:sz="6" w:space="0" w:color="auto"/>
              <w:right w:val="single" w:sz="6" w:space="0" w:color="auto"/>
            </w:tcBorders>
            <w:vAlign w:val="center"/>
          </w:tcPr>
          <w:p w14:paraId="2DB64AFA"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5200,00</w:t>
            </w:r>
          </w:p>
        </w:tc>
      </w:tr>
      <w:tr w:rsidR="007D1049" w:rsidRPr="007D1049" w14:paraId="6AC9DE0F" w14:textId="77777777" w:rsidTr="007D1049">
        <w:tc>
          <w:tcPr>
            <w:tcW w:w="559" w:type="dxa"/>
            <w:tcBorders>
              <w:top w:val="single" w:sz="6" w:space="0" w:color="auto"/>
              <w:left w:val="single" w:sz="6" w:space="0" w:color="auto"/>
              <w:bottom w:val="single" w:sz="6" w:space="0" w:color="auto"/>
              <w:right w:val="single" w:sz="6" w:space="0" w:color="auto"/>
            </w:tcBorders>
          </w:tcPr>
          <w:p w14:paraId="23516C18"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16</w:t>
            </w:r>
          </w:p>
        </w:tc>
        <w:tc>
          <w:tcPr>
            <w:tcW w:w="426" w:type="dxa"/>
            <w:tcBorders>
              <w:top w:val="single" w:sz="6" w:space="0" w:color="auto"/>
              <w:left w:val="single" w:sz="6" w:space="0" w:color="auto"/>
              <w:bottom w:val="single" w:sz="6" w:space="0" w:color="auto"/>
              <w:right w:val="single" w:sz="6" w:space="0" w:color="auto"/>
            </w:tcBorders>
          </w:tcPr>
          <w:p w14:paraId="05AC9C0E"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49EB7590"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Discuri cu: Oxidază</w:t>
            </w:r>
          </w:p>
        </w:tc>
        <w:tc>
          <w:tcPr>
            <w:tcW w:w="851" w:type="dxa"/>
            <w:tcBorders>
              <w:top w:val="single" w:sz="6" w:space="0" w:color="auto"/>
              <w:left w:val="single" w:sz="6" w:space="0" w:color="auto"/>
              <w:bottom w:val="single" w:sz="6" w:space="0" w:color="auto"/>
              <w:right w:val="single" w:sz="6" w:space="0" w:color="auto"/>
            </w:tcBorders>
            <w:vAlign w:val="center"/>
          </w:tcPr>
          <w:p w14:paraId="690A0328"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4027FA4F"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w:t>
            </w:r>
          </w:p>
        </w:tc>
        <w:tc>
          <w:tcPr>
            <w:tcW w:w="4820" w:type="dxa"/>
            <w:tcBorders>
              <w:top w:val="single" w:sz="6" w:space="0" w:color="auto"/>
              <w:left w:val="single" w:sz="6" w:space="0" w:color="auto"/>
              <w:bottom w:val="single" w:sz="6" w:space="0" w:color="auto"/>
              <w:right w:val="single" w:sz="6" w:space="0" w:color="auto"/>
            </w:tcBorders>
            <w:vAlign w:val="center"/>
          </w:tcPr>
          <w:p w14:paraId="58BA8E4D"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50 discuri în flacon</w:t>
            </w:r>
          </w:p>
        </w:tc>
        <w:tc>
          <w:tcPr>
            <w:tcW w:w="1417" w:type="dxa"/>
            <w:tcBorders>
              <w:top w:val="single" w:sz="6" w:space="0" w:color="auto"/>
              <w:left w:val="single" w:sz="6" w:space="0" w:color="auto"/>
              <w:bottom w:val="single" w:sz="6" w:space="0" w:color="auto"/>
              <w:right w:val="single" w:sz="6" w:space="0" w:color="auto"/>
            </w:tcBorders>
            <w:vAlign w:val="center"/>
          </w:tcPr>
          <w:p w14:paraId="07F20581"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160,00</w:t>
            </w:r>
          </w:p>
        </w:tc>
      </w:tr>
      <w:tr w:rsidR="007D1049" w:rsidRPr="007D1049" w14:paraId="788E298E" w14:textId="77777777" w:rsidTr="007D1049">
        <w:tc>
          <w:tcPr>
            <w:tcW w:w="559" w:type="dxa"/>
            <w:tcBorders>
              <w:top w:val="single" w:sz="6" w:space="0" w:color="auto"/>
              <w:left w:val="single" w:sz="6" w:space="0" w:color="auto"/>
              <w:bottom w:val="single" w:sz="6" w:space="0" w:color="auto"/>
              <w:right w:val="single" w:sz="6" w:space="0" w:color="auto"/>
            </w:tcBorders>
          </w:tcPr>
          <w:p w14:paraId="5D58C821"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17</w:t>
            </w:r>
          </w:p>
        </w:tc>
        <w:tc>
          <w:tcPr>
            <w:tcW w:w="426" w:type="dxa"/>
            <w:tcBorders>
              <w:top w:val="single" w:sz="6" w:space="0" w:color="auto"/>
              <w:left w:val="single" w:sz="6" w:space="0" w:color="auto"/>
              <w:bottom w:val="single" w:sz="6" w:space="0" w:color="auto"/>
              <w:right w:val="single" w:sz="6" w:space="0" w:color="auto"/>
            </w:tcBorders>
          </w:tcPr>
          <w:p w14:paraId="32027C5F"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246A0EF2"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Discuri cu: Amoxacilină + Ac.clav.</w:t>
            </w:r>
          </w:p>
        </w:tc>
        <w:tc>
          <w:tcPr>
            <w:tcW w:w="851" w:type="dxa"/>
            <w:tcBorders>
              <w:top w:val="single" w:sz="6" w:space="0" w:color="auto"/>
              <w:left w:val="single" w:sz="6" w:space="0" w:color="auto"/>
              <w:bottom w:val="single" w:sz="6" w:space="0" w:color="auto"/>
              <w:right w:val="single" w:sz="6" w:space="0" w:color="auto"/>
            </w:tcBorders>
            <w:vAlign w:val="center"/>
          </w:tcPr>
          <w:p w14:paraId="13CC29DE"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1A6ED5DC"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2</w:t>
            </w:r>
          </w:p>
        </w:tc>
        <w:tc>
          <w:tcPr>
            <w:tcW w:w="4820" w:type="dxa"/>
            <w:tcBorders>
              <w:top w:val="single" w:sz="6" w:space="0" w:color="auto"/>
              <w:left w:val="single" w:sz="6" w:space="0" w:color="auto"/>
              <w:bottom w:val="single" w:sz="6" w:space="0" w:color="auto"/>
              <w:right w:val="single" w:sz="6" w:space="0" w:color="auto"/>
            </w:tcBorders>
            <w:vAlign w:val="center"/>
          </w:tcPr>
          <w:p w14:paraId="290F12D8"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100 discuri în flacon</w:t>
            </w:r>
          </w:p>
        </w:tc>
        <w:tc>
          <w:tcPr>
            <w:tcW w:w="1417" w:type="dxa"/>
            <w:tcBorders>
              <w:top w:val="single" w:sz="6" w:space="0" w:color="auto"/>
              <w:left w:val="single" w:sz="6" w:space="0" w:color="auto"/>
              <w:bottom w:val="single" w:sz="6" w:space="0" w:color="auto"/>
              <w:right w:val="single" w:sz="6" w:space="0" w:color="auto"/>
            </w:tcBorders>
            <w:vAlign w:val="center"/>
          </w:tcPr>
          <w:p w14:paraId="4252AB9B"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140,00</w:t>
            </w:r>
          </w:p>
        </w:tc>
      </w:tr>
      <w:tr w:rsidR="007D1049" w:rsidRPr="007D1049" w14:paraId="5AAE50F7" w14:textId="77777777" w:rsidTr="007D1049">
        <w:tc>
          <w:tcPr>
            <w:tcW w:w="559" w:type="dxa"/>
            <w:tcBorders>
              <w:top w:val="single" w:sz="6" w:space="0" w:color="auto"/>
              <w:left w:val="single" w:sz="6" w:space="0" w:color="auto"/>
              <w:bottom w:val="single" w:sz="6" w:space="0" w:color="auto"/>
              <w:right w:val="single" w:sz="6" w:space="0" w:color="auto"/>
            </w:tcBorders>
          </w:tcPr>
          <w:p w14:paraId="00DD1B09"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18</w:t>
            </w:r>
          </w:p>
        </w:tc>
        <w:tc>
          <w:tcPr>
            <w:tcW w:w="426" w:type="dxa"/>
            <w:tcBorders>
              <w:top w:val="single" w:sz="6" w:space="0" w:color="auto"/>
              <w:left w:val="single" w:sz="6" w:space="0" w:color="auto"/>
              <w:bottom w:val="single" w:sz="6" w:space="0" w:color="auto"/>
              <w:right w:val="single" w:sz="6" w:space="0" w:color="auto"/>
            </w:tcBorders>
          </w:tcPr>
          <w:p w14:paraId="3D62D1DB"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13199122"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Discuri cu: Cefalexină</w:t>
            </w:r>
          </w:p>
        </w:tc>
        <w:tc>
          <w:tcPr>
            <w:tcW w:w="851" w:type="dxa"/>
            <w:tcBorders>
              <w:top w:val="single" w:sz="6" w:space="0" w:color="auto"/>
              <w:left w:val="single" w:sz="6" w:space="0" w:color="auto"/>
              <w:bottom w:val="single" w:sz="6" w:space="0" w:color="auto"/>
              <w:right w:val="single" w:sz="6" w:space="0" w:color="auto"/>
            </w:tcBorders>
            <w:vAlign w:val="center"/>
          </w:tcPr>
          <w:p w14:paraId="56E18ABC"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25942FC8"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2</w:t>
            </w:r>
          </w:p>
        </w:tc>
        <w:tc>
          <w:tcPr>
            <w:tcW w:w="4820" w:type="dxa"/>
            <w:tcBorders>
              <w:top w:val="single" w:sz="6" w:space="0" w:color="auto"/>
              <w:left w:val="single" w:sz="6" w:space="0" w:color="auto"/>
              <w:bottom w:val="single" w:sz="6" w:space="0" w:color="auto"/>
              <w:right w:val="single" w:sz="6" w:space="0" w:color="auto"/>
            </w:tcBorders>
            <w:vAlign w:val="center"/>
          </w:tcPr>
          <w:p w14:paraId="40F9CB32"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100 discuri în flacon</w:t>
            </w:r>
          </w:p>
        </w:tc>
        <w:tc>
          <w:tcPr>
            <w:tcW w:w="1417" w:type="dxa"/>
            <w:tcBorders>
              <w:top w:val="single" w:sz="6" w:space="0" w:color="auto"/>
              <w:left w:val="single" w:sz="6" w:space="0" w:color="auto"/>
              <w:bottom w:val="single" w:sz="6" w:space="0" w:color="auto"/>
              <w:right w:val="single" w:sz="6" w:space="0" w:color="auto"/>
            </w:tcBorders>
            <w:vAlign w:val="center"/>
          </w:tcPr>
          <w:p w14:paraId="49F51834"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140,00</w:t>
            </w:r>
          </w:p>
        </w:tc>
      </w:tr>
      <w:tr w:rsidR="007D1049" w:rsidRPr="007D1049" w14:paraId="406E1205" w14:textId="77777777" w:rsidTr="007D1049">
        <w:tc>
          <w:tcPr>
            <w:tcW w:w="559" w:type="dxa"/>
            <w:tcBorders>
              <w:top w:val="single" w:sz="6" w:space="0" w:color="auto"/>
              <w:left w:val="single" w:sz="6" w:space="0" w:color="auto"/>
              <w:bottom w:val="single" w:sz="6" w:space="0" w:color="auto"/>
              <w:right w:val="single" w:sz="6" w:space="0" w:color="auto"/>
            </w:tcBorders>
          </w:tcPr>
          <w:p w14:paraId="6C64F7E8"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19</w:t>
            </w:r>
          </w:p>
        </w:tc>
        <w:tc>
          <w:tcPr>
            <w:tcW w:w="426" w:type="dxa"/>
            <w:tcBorders>
              <w:top w:val="single" w:sz="6" w:space="0" w:color="auto"/>
              <w:left w:val="single" w:sz="6" w:space="0" w:color="auto"/>
              <w:bottom w:val="single" w:sz="6" w:space="0" w:color="auto"/>
              <w:right w:val="single" w:sz="6" w:space="0" w:color="auto"/>
            </w:tcBorders>
          </w:tcPr>
          <w:p w14:paraId="788779DC"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005AF36C"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Discuri cu: Azitromicină</w:t>
            </w:r>
          </w:p>
        </w:tc>
        <w:tc>
          <w:tcPr>
            <w:tcW w:w="851" w:type="dxa"/>
            <w:tcBorders>
              <w:top w:val="single" w:sz="6" w:space="0" w:color="auto"/>
              <w:left w:val="single" w:sz="6" w:space="0" w:color="auto"/>
              <w:bottom w:val="single" w:sz="6" w:space="0" w:color="auto"/>
              <w:right w:val="single" w:sz="6" w:space="0" w:color="auto"/>
            </w:tcBorders>
            <w:vAlign w:val="center"/>
          </w:tcPr>
          <w:p w14:paraId="3C392B82"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7846F9AF"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2</w:t>
            </w:r>
          </w:p>
        </w:tc>
        <w:tc>
          <w:tcPr>
            <w:tcW w:w="4820" w:type="dxa"/>
            <w:tcBorders>
              <w:top w:val="single" w:sz="6" w:space="0" w:color="auto"/>
              <w:left w:val="single" w:sz="6" w:space="0" w:color="auto"/>
              <w:bottom w:val="single" w:sz="6" w:space="0" w:color="auto"/>
              <w:right w:val="single" w:sz="6" w:space="0" w:color="auto"/>
            </w:tcBorders>
            <w:vAlign w:val="center"/>
          </w:tcPr>
          <w:p w14:paraId="55E5A689"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100 discuri în flacon</w:t>
            </w:r>
          </w:p>
        </w:tc>
        <w:tc>
          <w:tcPr>
            <w:tcW w:w="1417" w:type="dxa"/>
            <w:tcBorders>
              <w:top w:val="single" w:sz="6" w:space="0" w:color="auto"/>
              <w:left w:val="single" w:sz="6" w:space="0" w:color="auto"/>
              <w:bottom w:val="single" w:sz="6" w:space="0" w:color="auto"/>
              <w:right w:val="single" w:sz="6" w:space="0" w:color="auto"/>
            </w:tcBorders>
            <w:vAlign w:val="center"/>
          </w:tcPr>
          <w:p w14:paraId="6632A843"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140,00</w:t>
            </w:r>
          </w:p>
        </w:tc>
      </w:tr>
      <w:tr w:rsidR="007D1049" w:rsidRPr="007D1049" w14:paraId="5DF8D74C" w14:textId="77777777" w:rsidTr="007D1049">
        <w:tc>
          <w:tcPr>
            <w:tcW w:w="559" w:type="dxa"/>
            <w:tcBorders>
              <w:top w:val="single" w:sz="6" w:space="0" w:color="auto"/>
              <w:left w:val="single" w:sz="6" w:space="0" w:color="auto"/>
              <w:bottom w:val="single" w:sz="6" w:space="0" w:color="auto"/>
              <w:right w:val="single" w:sz="6" w:space="0" w:color="auto"/>
            </w:tcBorders>
          </w:tcPr>
          <w:p w14:paraId="59B61112"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20</w:t>
            </w:r>
          </w:p>
        </w:tc>
        <w:tc>
          <w:tcPr>
            <w:tcW w:w="426" w:type="dxa"/>
            <w:tcBorders>
              <w:top w:val="single" w:sz="6" w:space="0" w:color="auto"/>
              <w:left w:val="single" w:sz="6" w:space="0" w:color="auto"/>
              <w:bottom w:val="single" w:sz="6" w:space="0" w:color="auto"/>
              <w:right w:val="single" w:sz="6" w:space="0" w:color="auto"/>
            </w:tcBorders>
          </w:tcPr>
          <w:p w14:paraId="38B9D5C7"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4C4AFEE5"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Discuri cu: Ceftriaxon</w:t>
            </w:r>
          </w:p>
        </w:tc>
        <w:tc>
          <w:tcPr>
            <w:tcW w:w="851" w:type="dxa"/>
            <w:tcBorders>
              <w:top w:val="single" w:sz="6" w:space="0" w:color="auto"/>
              <w:left w:val="single" w:sz="6" w:space="0" w:color="auto"/>
              <w:bottom w:val="single" w:sz="6" w:space="0" w:color="auto"/>
              <w:right w:val="single" w:sz="6" w:space="0" w:color="auto"/>
            </w:tcBorders>
            <w:vAlign w:val="center"/>
          </w:tcPr>
          <w:p w14:paraId="74217B98"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438F5F58"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2</w:t>
            </w:r>
          </w:p>
        </w:tc>
        <w:tc>
          <w:tcPr>
            <w:tcW w:w="4820" w:type="dxa"/>
            <w:tcBorders>
              <w:top w:val="single" w:sz="6" w:space="0" w:color="auto"/>
              <w:left w:val="single" w:sz="6" w:space="0" w:color="auto"/>
              <w:bottom w:val="single" w:sz="6" w:space="0" w:color="auto"/>
              <w:right w:val="single" w:sz="6" w:space="0" w:color="auto"/>
            </w:tcBorders>
            <w:vAlign w:val="center"/>
          </w:tcPr>
          <w:p w14:paraId="6E4986D0"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100 discuri în flacon</w:t>
            </w:r>
          </w:p>
        </w:tc>
        <w:tc>
          <w:tcPr>
            <w:tcW w:w="1417" w:type="dxa"/>
            <w:tcBorders>
              <w:top w:val="single" w:sz="6" w:space="0" w:color="auto"/>
              <w:left w:val="single" w:sz="6" w:space="0" w:color="auto"/>
              <w:bottom w:val="single" w:sz="6" w:space="0" w:color="auto"/>
              <w:right w:val="single" w:sz="6" w:space="0" w:color="auto"/>
            </w:tcBorders>
            <w:vAlign w:val="center"/>
          </w:tcPr>
          <w:p w14:paraId="15C5BD38"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140,00</w:t>
            </w:r>
          </w:p>
        </w:tc>
      </w:tr>
      <w:tr w:rsidR="007D1049" w:rsidRPr="007D1049" w14:paraId="6E0C83D7" w14:textId="77777777" w:rsidTr="007D1049">
        <w:tc>
          <w:tcPr>
            <w:tcW w:w="559" w:type="dxa"/>
            <w:tcBorders>
              <w:top w:val="single" w:sz="6" w:space="0" w:color="auto"/>
              <w:left w:val="single" w:sz="6" w:space="0" w:color="auto"/>
              <w:bottom w:val="single" w:sz="6" w:space="0" w:color="auto"/>
              <w:right w:val="single" w:sz="6" w:space="0" w:color="auto"/>
            </w:tcBorders>
          </w:tcPr>
          <w:p w14:paraId="2E68632A"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21</w:t>
            </w:r>
          </w:p>
        </w:tc>
        <w:tc>
          <w:tcPr>
            <w:tcW w:w="426" w:type="dxa"/>
            <w:tcBorders>
              <w:top w:val="single" w:sz="6" w:space="0" w:color="auto"/>
              <w:left w:val="single" w:sz="6" w:space="0" w:color="auto"/>
              <w:bottom w:val="single" w:sz="6" w:space="0" w:color="auto"/>
              <w:right w:val="single" w:sz="6" w:space="0" w:color="auto"/>
            </w:tcBorders>
          </w:tcPr>
          <w:p w14:paraId="75B112F4"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25310C89"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Discuri cu: Ceftazidim</w:t>
            </w:r>
          </w:p>
        </w:tc>
        <w:tc>
          <w:tcPr>
            <w:tcW w:w="851" w:type="dxa"/>
            <w:tcBorders>
              <w:top w:val="single" w:sz="6" w:space="0" w:color="auto"/>
              <w:left w:val="single" w:sz="6" w:space="0" w:color="auto"/>
              <w:bottom w:val="single" w:sz="6" w:space="0" w:color="auto"/>
              <w:right w:val="single" w:sz="6" w:space="0" w:color="auto"/>
            </w:tcBorders>
            <w:vAlign w:val="center"/>
          </w:tcPr>
          <w:p w14:paraId="65BA9AD7"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42D3175A"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2</w:t>
            </w:r>
          </w:p>
        </w:tc>
        <w:tc>
          <w:tcPr>
            <w:tcW w:w="4820" w:type="dxa"/>
            <w:tcBorders>
              <w:top w:val="single" w:sz="6" w:space="0" w:color="auto"/>
              <w:left w:val="single" w:sz="6" w:space="0" w:color="auto"/>
              <w:bottom w:val="single" w:sz="6" w:space="0" w:color="auto"/>
              <w:right w:val="single" w:sz="6" w:space="0" w:color="auto"/>
            </w:tcBorders>
            <w:vAlign w:val="center"/>
          </w:tcPr>
          <w:p w14:paraId="3733AB17"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100 discuri în flacon</w:t>
            </w:r>
          </w:p>
        </w:tc>
        <w:tc>
          <w:tcPr>
            <w:tcW w:w="1417" w:type="dxa"/>
            <w:tcBorders>
              <w:top w:val="single" w:sz="6" w:space="0" w:color="auto"/>
              <w:left w:val="single" w:sz="6" w:space="0" w:color="auto"/>
              <w:bottom w:val="single" w:sz="6" w:space="0" w:color="auto"/>
              <w:right w:val="single" w:sz="6" w:space="0" w:color="auto"/>
            </w:tcBorders>
            <w:vAlign w:val="center"/>
          </w:tcPr>
          <w:p w14:paraId="54377190"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140,00</w:t>
            </w:r>
          </w:p>
        </w:tc>
      </w:tr>
      <w:tr w:rsidR="007D1049" w:rsidRPr="007D1049" w14:paraId="6C4A6D9A" w14:textId="77777777" w:rsidTr="007D1049">
        <w:tc>
          <w:tcPr>
            <w:tcW w:w="559" w:type="dxa"/>
            <w:tcBorders>
              <w:top w:val="single" w:sz="6" w:space="0" w:color="auto"/>
              <w:left w:val="single" w:sz="6" w:space="0" w:color="auto"/>
              <w:bottom w:val="single" w:sz="6" w:space="0" w:color="auto"/>
              <w:right w:val="single" w:sz="6" w:space="0" w:color="auto"/>
            </w:tcBorders>
          </w:tcPr>
          <w:p w14:paraId="712AC9D6"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22</w:t>
            </w:r>
          </w:p>
        </w:tc>
        <w:tc>
          <w:tcPr>
            <w:tcW w:w="426" w:type="dxa"/>
            <w:tcBorders>
              <w:top w:val="single" w:sz="6" w:space="0" w:color="auto"/>
              <w:left w:val="single" w:sz="6" w:space="0" w:color="auto"/>
              <w:bottom w:val="single" w:sz="6" w:space="0" w:color="auto"/>
              <w:right w:val="single" w:sz="6" w:space="0" w:color="auto"/>
            </w:tcBorders>
          </w:tcPr>
          <w:p w14:paraId="118E04F7"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106132B4"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Discuri cu: Cirpofloxacină</w:t>
            </w:r>
          </w:p>
        </w:tc>
        <w:tc>
          <w:tcPr>
            <w:tcW w:w="851" w:type="dxa"/>
            <w:tcBorders>
              <w:top w:val="single" w:sz="6" w:space="0" w:color="auto"/>
              <w:left w:val="single" w:sz="6" w:space="0" w:color="auto"/>
              <w:bottom w:val="single" w:sz="6" w:space="0" w:color="auto"/>
              <w:right w:val="single" w:sz="6" w:space="0" w:color="auto"/>
            </w:tcBorders>
            <w:vAlign w:val="center"/>
          </w:tcPr>
          <w:p w14:paraId="7BE2D4FD"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4811F78E"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2</w:t>
            </w:r>
          </w:p>
        </w:tc>
        <w:tc>
          <w:tcPr>
            <w:tcW w:w="4820" w:type="dxa"/>
            <w:tcBorders>
              <w:top w:val="single" w:sz="6" w:space="0" w:color="auto"/>
              <w:left w:val="single" w:sz="6" w:space="0" w:color="auto"/>
              <w:bottom w:val="single" w:sz="6" w:space="0" w:color="auto"/>
              <w:right w:val="single" w:sz="6" w:space="0" w:color="auto"/>
            </w:tcBorders>
            <w:vAlign w:val="center"/>
          </w:tcPr>
          <w:p w14:paraId="7452CFFC"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100 discuri în flacon</w:t>
            </w:r>
          </w:p>
        </w:tc>
        <w:tc>
          <w:tcPr>
            <w:tcW w:w="1417" w:type="dxa"/>
            <w:tcBorders>
              <w:top w:val="single" w:sz="6" w:space="0" w:color="auto"/>
              <w:left w:val="single" w:sz="6" w:space="0" w:color="auto"/>
              <w:bottom w:val="single" w:sz="6" w:space="0" w:color="auto"/>
              <w:right w:val="single" w:sz="6" w:space="0" w:color="auto"/>
            </w:tcBorders>
            <w:vAlign w:val="center"/>
          </w:tcPr>
          <w:p w14:paraId="2801E8BD"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140,00</w:t>
            </w:r>
          </w:p>
        </w:tc>
      </w:tr>
      <w:tr w:rsidR="007D1049" w:rsidRPr="007D1049" w14:paraId="5F7596E2" w14:textId="77777777" w:rsidTr="007D1049">
        <w:tc>
          <w:tcPr>
            <w:tcW w:w="559" w:type="dxa"/>
            <w:tcBorders>
              <w:top w:val="single" w:sz="6" w:space="0" w:color="auto"/>
              <w:left w:val="single" w:sz="6" w:space="0" w:color="auto"/>
              <w:bottom w:val="single" w:sz="6" w:space="0" w:color="auto"/>
              <w:right w:val="single" w:sz="6" w:space="0" w:color="auto"/>
            </w:tcBorders>
          </w:tcPr>
          <w:p w14:paraId="7E5BB011"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23</w:t>
            </w:r>
          </w:p>
        </w:tc>
        <w:tc>
          <w:tcPr>
            <w:tcW w:w="426" w:type="dxa"/>
            <w:tcBorders>
              <w:top w:val="single" w:sz="6" w:space="0" w:color="auto"/>
              <w:left w:val="single" w:sz="6" w:space="0" w:color="auto"/>
              <w:bottom w:val="single" w:sz="6" w:space="0" w:color="auto"/>
              <w:right w:val="single" w:sz="6" w:space="0" w:color="auto"/>
            </w:tcBorders>
          </w:tcPr>
          <w:p w14:paraId="1E7E7796"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74BE6F42"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Discuri cu: Ampicilină</w:t>
            </w:r>
          </w:p>
        </w:tc>
        <w:tc>
          <w:tcPr>
            <w:tcW w:w="851" w:type="dxa"/>
            <w:tcBorders>
              <w:top w:val="single" w:sz="6" w:space="0" w:color="auto"/>
              <w:left w:val="single" w:sz="6" w:space="0" w:color="auto"/>
              <w:bottom w:val="single" w:sz="6" w:space="0" w:color="auto"/>
              <w:right w:val="single" w:sz="6" w:space="0" w:color="auto"/>
            </w:tcBorders>
            <w:vAlign w:val="center"/>
          </w:tcPr>
          <w:p w14:paraId="48BF38E7"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6AF6CE8E"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2</w:t>
            </w:r>
          </w:p>
        </w:tc>
        <w:tc>
          <w:tcPr>
            <w:tcW w:w="4820" w:type="dxa"/>
            <w:tcBorders>
              <w:top w:val="single" w:sz="6" w:space="0" w:color="auto"/>
              <w:left w:val="single" w:sz="6" w:space="0" w:color="auto"/>
              <w:bottom w:val="single" w:sz="6" w:space="0" w:color="auto"/>
              <w:right w:val="single" w:sz="6" w:space="0" w:color="auto"/>
            </w:tcBorders>
            <w:vAlign w:val="center"/>
          </w:tcPr>
          <w:p w14:paraId="195F1938"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100 discuri în flacon</w:t>
            </w:r>
          </w:p>
        </w:tc>
        <w:tc>
          <w:tcPr>
            <w:tcW w:w="1417" w:type="dxa"/>
            <w:tcBorders>
              <w:top w:val="single" w:sz="6" w:space="0" w:color="auto"/>
              <w:left w:val="single" w:sz="6" w:space="0" w:color="auto"/>
              <w:bottom w:val="single" w:sz="6" w:space="0" w:color="auto"/>
              <w:right w:val="single" w:sz="6" w:space="0" w:color="auto"/>
            </w:tcBorders>
            <w:vAlign w:val="center"/>
          </w:tcPr>
          <w:p w14:paraId="70574817"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140,00</w:t>
            </w:r>
          </w:p>
        </w:tc>
      </w:tr>
      <w:tr w:rsidR="007D1049" w:rsidRPr="007D1049" w14:paraId="2A77FE1D" w14:textId="77777777" w:rsidTr="007D1049">
        <w:tc>
          <w:tcPr>
            <w:tcW w:w="559" w:type="dxa"/>
            <w:tcBorders>
              <w:top w:val="single" w:sz="6" w:space="0" w:color="auto"/>
              <w:left w:val="single" w:sz="6" w:space="0" w:color="auto"/>
              <w:bottom w:val="single" w:sz="6" w:space="0" w:color="auto"/>
              <w:right w:val="single" w:sz="6" w:space="0" w:color="auto"/>
            </w:tcBorders>
          </w:tcPr>
          <w:p w14:paraId="3D2A581C"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24</w:t>
            </w:r>
          </w:p>
        </w:tc>
        <w:tc>
          <w:tcPr>
            <w:tcW w:w="426" w:type="dxa"/>
            <w:tcBorders>
              <w:top w:val="single" w:sz="6" w:space="0" w:color="auto"/>
              <w:left w:val="single" w:sz="6" w:space="0" w:color="auto"/>
              <w:bottom w:val="single" w:sz="6" w:space="0" w:color="auto"/>
              <w:right w:val="single" w:sz="6" w:space="0" w:color="auto"/>
            </w:tcBorders>
          </w:tcPr>
          <w:p w14:paraId="1C82F541"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6707723D"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Discuri cu: Doxaciclină</w:t>
            </w:r>
          </w:p>
        </w:tc>
        <w:tc>
          <w:tcPr>
            <w:tcW w:w="851" w:type="dxa"/>
            <w:tcBorders>
              <w:top w:val="single" w:sz="6" w:space="0" w:color="auto"/>
              <w:left w:val="single" w:sz="6" w:space="0" w:color="auto"/>
              <w:bottom w:val="single" w:sz="6" w:space="0" w:color="auto"/>
              <w:right w:val="single" w:sz="6" w:space="0" w:color="auto"/>
            </w:tcBorders>
            <w:vAlign w:val="center"/>
          </w:tcPr>
          <w:p w14:paraId="23B66DC5"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289DEFB7"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2</w:t>
            </w:r>
          </w:p>
        </w:tc>
        <w:tc>
          <w:tcPr>
            <w:tcW w:w="4820" w:type="dxa"/>
            <w:tcBorders>
              <w:top w:val="single" w:sz="6" w:space="0" w:color="auto"/>
              <w:left w:val="single" w:sz="6" w:space="0" w:color="auto"/>
              <w:bottom w:val="single" w:sz="6" w:space="0" w:color="auto"/>
              <w:right w:val="single" w:sz="6" w:space="0" w:color="auto"/>
            </w:tcBorders>
            <w:vAlign w:val="center"/>
          </w:tcPr>
          <w:p w14:paraId="4E020E74"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100 discuri în flacon</w:t>
            </w:r>
          </w:p>
        </w:tc>
        <w:tc>
          <w:tcPr>
            <w:tcW w:w="1417" w:type="dxa"/>
            <w:tcBorders>
              <w:top w:val="single" w:sz="6" w:space="0" w:color="auto"/>
              <w:left w:val="single" w:sz="6" w:space="0" w:color="auto"/>
              <w:bottom w:val="single" w:sz="6" w:space="0" w:color="auto"/>
              <w:right w:val="single" w:sz="6" w:space="0" w:color="auto"/>
            </w:tcBorders>
            <w:vAlign w:val="center"/>
          </w:tcPr>
          <w:p w14:paraId="3FF16337"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140,00</w:t>
            </w:r>
          </w:p>
        </w:tc>
      </w:tr>
      <w:tr w:rsidR="007D1049" w:rsidRPr="007D1049" w14:paraId="4C231994" w14:textId="77777777" w:rsidTr="007D1049">
        <w:tc>
          <w:tcPr>
            <w:tcW w:w="559" w:type="dxa"/>
            <w:tcBorders>
              <w:top w:val="single" w:sz="6" w:space="0" w:color="auto"/>
              <w:left w:val="single" w:sz="6" w:space="0" w:color="auto"/>
              <w:bottom w:val="single" w:sz="6" w:space="0" w:color="auto"/>
              <w:right w:val="single" w:sz="6" w:space="0" w:color="auto"/>
            </w:tcBorders>
          </w:tcPr>
          <w:p w14:paraId="585C5CCD"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25</w:t>
            </w:r>
          </w:p>
        </w:tc>
        <w:tc>
          <w:tcPr>
            <w:tcW w:w="426" w:type="dxa"/>
            <w:tcBorders>
              <w:top w:val="single" w:sz="6" w:space="0" w:color="auto"/>
              <w:left w:val="single" w:sz="6" w:space="0" w:color="auto"/>
              <w:bottom w:val="single" w:sz="6" w:space="0" w:color="auto"/>
              <w:right w:val="single" w:sz="6" w:space="0" w:color="auto"/>
            </w:tcBorders>
          </w:tcPr>
          <w:p w14:paraId="6A60FC23"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25B5B87D"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Discuri cu: Eritromicină</w:t>
            </w:r>
          </w:p>
        </w:tc>
        <w:tc>
          <w:tcPr>
            <w:tcW w:w="851" w:type="dxa"/>
            <w:tcBorders>
              <w:top w:val="single" w:sz="6" w:space="0" w:color="auto"/>
              <w:left w:val="single" w:sz="6" w:space="0" w:color="auto"/>
              <w:bottom w:val="single" w:sz="6" w:space="0" w:color="auto"/>
              <w:right w:val="single" w:sz="6" w:space="0" w:color="auto"/>
            </w:tcBorders>
            <w:vAlign w:val="center"/>
          </w:tcPr>
          <w:p w14:paraId="47734ADB"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2D0B9D49"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2</w:t>
            </w:r>
          </w:p>
        </w:tc>
        <w:tc>
          <w:tcPr>
            <w:tcW w:w="4820" w:type="dxa"/>
            <w:tcBorders>
              <w:top w:val="single" w:sz="6" w:space="0" w:color="auto"/>
              <w:left w:val="single" w:sz="6" w:space="0" w:color="auto"/>
              <w:bottom w:val="single" w:sz="6" w:space="0" w:color="auto"/>
              <w:right w:val="single" w:sz="6" w:space="0" w:color="auto"/>
            </w:tcBorders>
            <w:vAlign w:val="center"/>
          </w:tcPr>
          <w:p w14:paraId="319DB850"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100 discuri în flacon</w:t>
            </w:r>
          </w:p>
        </w:tc>
        <w:tc>
          <w:tcPr>
            <w:tcW w:w="1417" w:type="dxa"/>
            <w:tcBorders>
              <w:top w:val="single" w:sz="6" w:space="0" w:color="auto"/>
              <w:left w:val="single" w:sz="6" w:space="0" w:color="auto"/>
              <w:bottom w:val="single" w:sz="6" w:space="0" w:color="auto"/>
              <w:right w:val="single" w:sz="6" w:space="0" w:color="auto"/>
            </w:tcBorders>
            <w:vAlign w:val="center"/>
          </w:tcPr>
          <w:p w14:paraId="0AB490C9"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140,00</w:t>
            </w:r>
          </w:p>
        </w:tc>
      </w:tr>
      <w:tr w:rsidR="007D1049" w:rsidRPr="007D1049" w14:paraId="0687806B" w14:textId="77777777" w:rsidTr="007D1049">
        <w:tc>
          <w:tcPr>
            <w:tcW w:w="559" w:type="dxa"/>
            <w:tcBorders>
              <w:top w:val="single" w:sz="6" w:space="0" w:color="auto"/>
              <w:left w:val="single" w:sz="6" w:space="0" w:color="auto"/>
              <w:bottom w:val="single" w:sz="6" w:space="0" w:color="auto"/>
              <w:right w:val="single" w:sz="6" w:space="0" w:color="auto"/>
            </w:tcBorders>
          </w:tcPr>
          <w:p w14:paraId="79992332"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26</w:t>
            </w:r>
          </w:p>
        </w:tc>
        <w:tc>
          <w:tcPr>
            <w:tcW w:w="426" w:type="dxa"/>
            <w:tcBorders>
              <w:top w:val="single" w:sz="6" w:space="0" w:color="auto"/>
              <w:left w:val="single" w:sz="6" w:space="0" w:color="auto"/>
              <w:bottom w:val="single" w:sz="6" w:space="0" w:color="auto"/>
              <w:right w:val="single" w:sz="6" w:space="0" w:color="auto"/>
            </w:tcBorders>
          </w:tcPr>
          <w:p w14:paraId="02E82C9B"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2003D81B"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Discuri cu: Gentamicină</w:t>
            </w:r>
          </w:p>
        </w:tc>
        <w:tc>
          <w:tcPr>
            <w:tcW w:w="851" w:type="dxa"/>
            <w:tcBorders>
              <w:top w:val="single" w:sz="6" w:space="0" w:color="auto"/>
              <w:left w:val="single" w:sz="6" w:space="0" w:color="auto"/>
              <w:bottom w:val="single" w:sz="6" w:space="0" w:color="auto"/>
              <w:right w:val="single" w:sz="6" w:space="0" w:color="auto"/>
            </w:tcBorders>
            <w:vAlign w:val="center"/>
          </w:tcPr>
          <w:p w14:paraId="4E863437"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0D8DF980"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2</w:t>
            </w:r>
          </w:p>
        </w:tc>
        <w:tc>
          <w:tcPr>
            <w:tcW w:w="4820" w:type="dxa"/>
            <w:tcBorders>
              <w:top w:val="single" w:sz="6" w:space="0" w:color="auto"/>
              <w:left w:val="single" w:sz="6" w:space="0" w:color="auto"/>
              <w:bottom w:val="single" w:sz="6" w:space="0" w:color="auto"/>
              <w:right w:val="single" w:sz="6" w:space="0" w:color="auto"/>
            </w:tcBorders>
            <w:vAlign w:val="center"/>
          </w:tcPr>
          <w:p w14:paraId="1AA95CF9"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100 discuri în flacon</w:t>
            </w:r>
          </w:p>
        </w:tc>
        <w:tc>
          <w:tcPr>
            <w:tcW w:w="1417" w:type="dxa"/>
            <w:tcBorders>
              <w:top w:val="single" w:sz="6" w:space="0" w:color="auto"/>
              <w:left w:val="single" w:sz="6" w:space="0" w:color="auto"/>
              <w:bottom w:val="single" w:sz="6" w:space="0" w:color="auto"/>
              <w:right w:val="single" w:sz="6" w:space="0" w:color="auto"/>
            </w:tcBorders>
            <w:vAlign w:val="center"/>
          </w:tcPr>
          <w:p w14:paraId="6E607C25"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140,00</w:t>
            </w:r>
          </w:p>
        </w:tc>
      </w:tr>
      <w:tr w:rsidR="007D1049" w:rsidRPr="007D1049" w14:paraId="6F32C2DD" w14:textId="77777777" w:rsidTr="007D1049">
        <w:tc>
          <w:tcPr>
            <w:tcW w:w="559" w:type="dxa"/>
            <w:tcBorders>
              <w:top w:val="single" w:sz="6" w:space="0" w:color="auto"/>
              <w:left w:val="single" w:sz="6" w:space="0" w:color="auto"/>
              <w:bottom w:val="single" w:sz="6" w:space="0" w:color="auto"/>
              <w:right w:val="single" w:sz="6" w:space="0" w:color="auto"/>
            </w:tcBorders>
          </w:tcPr>
          <w:p w14:paraId="17564EC8"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27</w:t>
            </w:r>
          </w:p>
        </w:tc>
        <w:tc>
          <w:tcPr>
            <w:tcW w:w="426" w:type="dxa"/>
            <w:tcBorders>
              <w:top w:val="single" w:sz="6" w:space="0" w:color="auto"/>
              <w:left w:val="single" w:sz="6" w:space="0" w:color="auto"/>
              <w:bottom w:val="single" w:sz="6" w:space="0" w:color="auto"/>
              <w:right w:val="single" w:sz="6" w:space="0" w:color="auto"/>
            </w:tcBorders>
          </w:tcPr>
          <w:p w14:paraId="65191430"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0E2864DC"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Discuri cu: Ofloxacină</w:t>
            </w:r>
          </w:p>
        </w:tc>
        <w:tc>
          <w:tcPr>
            <w:tcW w:w="851" w:type="dxa"/>
            <w:tcBorders>
              <w:top w:val="single" w:sz="6" w:space="0" w:color="auto"/>
              <w:left w:val="single" w:sz="6" w:space="0" w:color="auto"/>
              <w:bottom w:val="single" w:sz="6" w:space="0" w:color="auto"/>
              <w:right w:val="single" w:sz="6" w:space="0" w:color="auto"/>
            </w:tcBorders>
            <w:vAlign w:val="center"/>
          </w:tcPr>
          <w:p w14:paraId="3EB20338"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4E325721"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2</w:t>
            </w:r>
          </w:p>
        </w:tc>
        <w:tc>
          <w:tcPr>
            <w:tcW w:w="4820" w:type="dxa"/>
            <w:tcBorders>
              <w:top w:val="single" w:sz="6" w:space="0" w:color="auto"/>
              <w:left w:val="single" w:sz="6" w:space="0" w:color="auto"/>
              <w:bottom w:val="single" w:sz="6" w:space="0" w:color="auto"/>
              <w:right w:val="single" w:sz="6" w:space="0" w:color="auto"/>
            </w:tcBorders>
            <w:vAlign w:val="center"/>
          </w:tcPr>
          <w:p w14:paraId="7C457A61"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100 discuri în flacon</w:t>
            </w:r>
          </w:p>
        </w:tc>
        <w:tc>
          <w:tcPr>
            <w:tcW w:w="1417" w:type="dxa"/>
            <w:tcBorders>
              <w:top w:val="single" w:sz="6" w:space="0" w:color="auto"/>
              <w:left w:val="single" w:sz="6" w:space="0" w:color="auto"/>
              <w:bottom w:val="single" w:sz="6" w:space="0" w:color="auto"/>
              <w:right w:val="single" w:sz="6" w:space="0" w:color="auto"/>
            </w:tcBorders>
            <w:vAlign w:val="center"/>
          </w:tcPr>
          <w:p w14:paraId="1074E2F0"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140,00</w:t>
            </w:r>
          </w:p>
        </w:tc>
      </w:tr>
      <w:tr w:rsidR="007D1049" w:rsidRPr="007D1049" w14:paraId="47089298" w14:textId="77777777" w:rsidTr="007D1049">
        <w:tc>
          <w:tcPr>
            <w:tcW w:w="559" w:type="dxa"/>
            <w:tcBorders>
              <w:top w:val="single" w:sz="6" w:space="0" w:color="auto"/>
              <w:left w:val="single" w:sz="6" w:space="0" w:color="auto"/>
              <w:bottom w:val="single" w:sz="6" w:space="0" w:color="auto"/>
              <w:right w:val="single" w:sz="6" w:space="0" w:color="auto"/>
            </w:tcBorders>
          </w:tcPr>
          <w:p w14:paraId="096A828A"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28</w:t>
            </w:r>
          </w:p>
        </w:tc>
        <w:tc>
          <w:tcPr>
            <w:tcW w:w="426" w:type="dxa"/>
            <w:tcBorders>
              <w:top w:val="single" w:sz="6" w:space="0" w:color="auto"/>
              <w:left w:val="single" w:sz="6" w:space="0" w:color="auto"/>
              <w:bottom w:val="single" w:sz="6" w:space="0" w:color="auto"/>
              <w:right w:val="single" w:sz="6" w:space="0" w:color="auto"/>
            </w:tcBorders>
          </w:tcPr>
          <w:p w14:paraId="561E8B20"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6CCC1DCB"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Discuri cu: Co-Trimoxazol</w:t>
            </w:r>
          </w:p>
        </w:tc>
        <w:tc>
          <w:tcPr>
            <w:tcW w:w="851" w:type="dxa"/>
            <w:tcBorders>
              <w:top w:val="single" w:sz="6" w:space="0" w:color="auto"/>
              <w:left w:val="single" w:sz="6" w:space="0" w:color="auto"/>
              <w:bottom w:val="single" w:sz="6" w:space="0" w:color="auto"/>
              <w:right w:val="single" w:sz="6" w:space="0" w:color="auto"/>
            </w:tcBorders>
            <w:vAlign w:val="center"/>
          </w:tcPr>
          <w:p w14:paraId="6D9FE669"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2A57391D"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2</w:t>
            </w:r>
          </w:p>
        </w:tc>
        <w:tc>
          <w:tcPr>
            <w:tcW w:w="4820" w:type="dxa"/>
            <w:tcBorders>
              <w:top w:val="single" w:sz="6" w:space="0" w:color="auto"/>
              <w:left w:val="single" w:sz="6" w:space="0" w:color="auto"/>
              <w:bottom w:val="single" w:sz="6" w:space="0" w:color="auto"/>
              <w:right w:val="single" w:sz="6" w:space="0" w:color="auto"/>
            </w:tcBorders>
            <w:vAlign w:val="center"/>
          </w:tcPr>
          <w:p w14:paraId="6F36E7D2"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100 discuri în flacon</w:t>
            </w:r>
          </w:p>
        </w:tc>
        <w:tc>
          <w:tcPr>
            <w:tcW w:w="1417" w:type="dxa"/>
            <w:tcBorders>
              <w:top w:val="single" w:sz="6" w:space="0" w:color="auto"/>
              <w:left w:val="single" w:sz="6" w:space="0" w:color="auto"/>
              <w:bottom w:val="single" w:sz="6" w:space="0" w:color="auto"/>
              <w:right w:val="single" w:sz="6" w:space="0" w:color="auto"/>
            </w:tcBorders>
            <w:vAlign w:val="center"/>
          </w:tcPr>
          <w:p w14:paraId="28685EC6"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140,00</w:t>
            </w:r>
          </w:p>
        </w:tc>
      </w:tr>
      <w:tr w:rsidR="007D1049" w:rsidRPr="007D1049" w14:paraId="0748B774" w14:textId="77777777" w:rsidTr="007D1049">
        <w:tc>
          <w:tcPr>
            <w:tcW w:w="559" w:type="dxa"/>
            <w:tcBorders>
              <w:top w:val="single" w:sz="6" w:space="0" w:color="auto"/>
              <w:left w:val="single" w:sz="6" w:space="0" w:color="auto"/>
              <w:bottom w:val="single" w:sz="6" w:space="0" w:color="auto"/>
              <w:right w:val="single" w:sz="6" w:space="0" w:color="auto"/>
            </w:tcBorders>
          </w:tcPr>
          <w:p w14:paraId="2EECA1B1"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29</w:t>
            </w:r>
          </w:p>
        </w:tc>
        <w:tc>
          <w:tcPr>
            <w:tcW w:w="426" w:type="dxa"/>
            <w:tcBorders>
              <w:top w:val="single" w:sz="6" w:space="0" w:color="auto"/>
              <w:left w:val="single" w:sz="6" w:space="0" w:color="auto"/>
              <w:bottom w:val="single" w:sz="6" w:space="0" w:color="auto"/>
              <w:right w:val="single" w:sz="6" w:space="0" w:color="auto"/>
            </w:tcBorders>
          </w:tcPr>
          <w:p w14:paraId="4703E049"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7AC03A51"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Discuri cu: Imipenem</w:t>
            </w:r>
          </w:p>
        </w:tc>
        <w:tc>
          <w:tcPr>
            <w:tcW w:w="851" w:type="dxa"/>
            <w:tcBorders>
              <w:top w:val="single" w:sz="6" w:space="0" w:color="auto"/>
              <w:left w:val="single" w:sz="6" w:space="0" w:color="auto"/>
              <w:bottom w:val="single" w:sz="6" w:space="0" w:color="auto"/>
              <w:right w:val="single" w:sz="6" w:space="0" w:color="auto"/>
            </w:tcBorders>
            <w:vAlign w:val="center"/>
          </w:tcPr>
          <w:p w14:paraId="3B8A218C"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3D35D5E5"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w:t>
            </w:r>
          </w:p>
        </w:tc>
        <w:tc>
          <w:tcPr>
            <w:tcW w:w="4820" w:type="dxa"/>
            <w:tcBorders>
              <w:top w:val="single" w:sz="6" w:space="0" w:color="auto"/>
              <w:left w:val="single" w:sz="6" w:space="0" w:color="auto"/>
              <w:bottom w:val="single" w:sz="6" w:space="0" w:color="auto"/>
              <w:right w:val="single" w:sz="6" w:space="0" w:color="auto"/>
            </w:tcBorders>
            <w:vAlign w:val="center"/>
          </w:tcPr>
          <w:p w14:paraId="555B8A75"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50 discuri în flacon</w:t>
            </w:r>
          </w:p>
        </w:tc>
        <w:tc>
          <w:tcPr>
            <w:tcW w:w="1417" w:type="dxa"/>
            <w:tcBorders>
              <w:top w:val="single" w:sz="6" w:space="0" w:color="auto"/>
              <w:left w:val="single" w:sz="6" w:space="0" w:color="auto"/>
              <w:bottom w:val="single" w:sz="6" w:space="0" w:color="auto"/>
              <w:right w:val="single" w:sz="6" w:space="0" w:color="auto"/>
            </w:tcBorders>
            <w:vAlign w:val="center"/>
          </w:tcPr>
          <w:p w14:paraId="33DB834C"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250,00</w:t>
            </w:r>
          </w:p>
        </w:tc>
      </w:tr>
      <w:tr w:rsidR="007D1049" w:rsidRPr="007D1049" w14:paraId="58EB6EE1" w14:textId="77777777" w:rsidTr="007D1049">
        <w:tc>
          <w:tcPr>
            <w:tcW w:w="559" w:type="dxa"/>
            <w:tcBorders>
              <w:top w:val="single" w:sz="6" w:space="0" w:color="auto"/>
              <w:left w:val="single" w:sz="6" w:space="0" w:color="auto"/>
              <w:bottom w:val="single" w:sz="6" w:space="0" w:color="auto"/>
              <w:right w:val="single" w:sz="6" w:space="0" w:color="auto"/>
            </w:tcBorders>
          </w:tcPr>
          <w:p w14:paraId="0BB2A380"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30</w:t>
            </w:r>
          </w:p>
        </w:tc>
        <w:tc>
          <w:tcPr>
            <w:tcW w:w="426" w:type="dxa"/>
            <w:tcBorders>
              <w:top w:val="single" w:sz="6" w:space="0" w:color="auto"/>
              <w:left w:val="single" w:sz="6" w:space="0" w:color="auto"/>
              <w:bottom w:val="single" w:sz="6" w:space="0" w:color="auto"/>
              <w:right w:val="single" w:sz="6" w:space="0" w:color="auto"/>
            </w:tcBorders>
          </w:tcPr>
          <w:p w14:paraId="5F372E7B"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62FEFB60"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Discuri cu Bacitracin B</w:t>
            </w:r>
          </w:p>
        </w:tc>
        <w:tc>
          <w:tcPr>
            <w:tcW w:w="851" w:type="dxa"/>
            <w:tcBorders>
              <w:top w:val="single" w:sz="6" w:space="0" w:color="auto"/>
              <w:left w:val="single" w:sz="6" w:space="0" w:color="auto"/>
              <w:bottom w:val="single" w:sz="6" w:space="0" w:color="auto"/>
              <w:right w:val="single" w:sz="6" w:space="0" w:color="auto"/>
            </w:tcBorders>
            <w:vAlign w:val="center"/>
          </w:tcPr>
          <w:p w14:paraId="6AFE71C8"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3E5FF2AD"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w:t>
            </w:r>
          </w:p>
        </w:tc>
        <w:tc>
          <w:tcPr>
            <w:tcW w:w="4820" w:type="dxa"/>
            <w:tcBorders>
              <w:top w:val="single" w:sz="6" w:space="0" w:color="auto"/>
              <w:left w:val="single" w:sz="6" w:space="0" w:color="auto"/>
              <w:bottom w:val="single" w:sz="6" w:space="0" w:color="auto"/>
              <w:right w:val="single" w:sz="6" w:space="0" w:color="auto"/>
            </w:tcBorders>
            <w:vAlign w:val="center"/>
          </w:tcPr>
          <w:p w14:paraId="01EDBBC8"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50 discuri în flacon</w:t>
            </w:r>
          </w:p>
        </w:tc>
        <w:tc>
          <w:tcPr>
            <w:tcW w:w="1417" w:type="dxa"/>
            <w:tcBorders>
              <w:top w:val="single" w:sz="6" w:space="0" w:color="auto"/>
              <w:left w:val="single" w:sz="6" w:space="0" w:color="auto"/>
              <w:bottom w:val="single" w:sz="6" w:space="0" w:color="auto"/>
              <w:right w:val="single" w:sz="6" w:space="0" w:color="auto"/>
            </w:tcBorders>
            <w:vAlign w:val="center"/>
          </w:tcPr>
          <w:p w14:paraId="18498E79"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70,00</w:t>
            </w:r>
          </w:p>
        </w:tc>
      </w:tr>
      <w:tr w:rsidR="007D1049" w:rsidRPr="007D1049" w14:paraId="2BD3A754" w14:textId="77777777" w:rsidTr="007D1049">
        <w:tc>
          <w:tcPr>
            <w:tcW w:w="559" w:type="dxa"/>
            <w:tcBorders>
              <w:top w:val="single" w:sz="6" w:space="0" w:color="auto"/>
              <w:left w:val="single" w:sz="6" w:space="0" w:color="auto"/>
              <w:bottom w:val="single" w:sz="6" w:space="0" w:color="auto"/>
              <w:right w:val="single" w:sz="6" w:space="0" w:color="auto"/>
            </w:tcBorders>
          </w:tcPr>
          <w:p w14:paraId="5B09A40C"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31</w:t>
            </w:r>
          </w:p>
        </w:tc>
        <w:tc>
          <w:tcPr>
            <w:tcW w:w="426" w:type="dxa"/>
            <w:tcBorders>
              <w:top w:val="single" w:sz="6" w:space="0" w:color="auto"/>
              <w:left w:val="single" w:sz="6" w:space="0" w:color="auto"/>
              <w:bottom w:val="single" w:sz="6" w:space="0" w:color="auto"/>
              <w:right w:val="single" w:sz="6" w:space="0" w:color="auto"/>
            </w:tcBorders>
          </w:tcPr>
          <w:p w14:paraId="1BE7594C"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15597288"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Discuri cu Vancomicin</w:t>
            </w:r>
          </w:p>
        </w:tc>
        <w:tc>
          <w:tcPr>
            <w:tcW w:w="851" w:type="dxa"/>
            <w:tcBorders>
              <w:top w:val="single" w:sz="6" w:space="0" w:color="auto"/>
              <w:left w:val="single" w:sz="6" w:space="0" w:color="auto"/>
              <w:bottom w:val="single" w:sz="6" w:space="0" w:color="auto"/>
              <w:right w:val="single" w:sz="6" w:space="0" w:color="auto"/>
            </w:tcBorders>
            <w:vAlign w:val="center"/>
          </w:tcPr>
          <w:p w14:paraId="238B8E8B"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3BE83ABF"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2</w:t>
            </w:r>
          </w:p>
        </w:tc>
        <w:tc>
          <w:tcPr>
            <w:tcW w:w="4820" w:type="dxa"/>
            <w:tcBorders>
              <w:top w:val="single" w:sz="6" w:space="0" w:color="auto"/>
              <w:left w:val="single" w:sz="6" w:space="0" w:color="auto"/>
              <w:bottom w:val="single" w:sz="6" w:space="0" w:color="auto"/>
              <w:right w:val="single" w:sz="6" w:space="0" w:color="auto"/>
            </w:tcBorders>
            <w:vAlign w:val="center"/>
          </w:tcPr>
          <w:p w14:paraId="57227977"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100 discuri în flacon</w:t>
            </w:r>
          </w:p>
        </w:tc>
        <w:tc>
          <w:tcPr>
            <w:tcW w:w="1417" w:type="dxa"/>
            <w:tcBorders>
              <w:top w:val="single" w:sz="6" w:space="0" w:color="auto"/>
              <w:left w:val="single" w:sz="6" w:space="0" w:color="auto"/>
              <w:bottom w:val="single" w:sz="6" w:space="0" w:color="auto"/>
              <w:right w:val="single" w:sz="6" w:space="0" w:color="auto"/>
            </w:tcBorders>
            <w:vAlign w:val="center"/>
          </w:tcPr>
          <w:p w14:paraId="609AC064"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140,00</w:t>
            </w:r>
          </w:p>
        </w:tc>
      </w:tr>
      <w:tr w:rsidR="007D1049" w:rsidRPr="007D1049" w14:paraId="514D4A39" w14:textId="77777777" w:rsidTr="007D1049">
        <w:tc>
          <w:tcPr>
            <w:tcW w:w="559" w:type="dxa"/>
            <w:tcBorders>
              <w:top w:val="single" w:sz="6" w:space="0" w:color="auto"/>
              <w:left w:val="single" w:sz="6" w:space="0" w:color="auto"/>
              <w:bottom w:val="single" w:sz="6" w:space="0" w:color="auto"/>
              <w:right w:val="single" w:sz="6" w:space="0" w:color="auto"/>
            </w:tcBorders>
          </w:tcPr>
          <w:p w14:paraId="71C703AD"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32</w:t>
            </w:r>
          </w:p>
        </w:tc>
        <w:tc>
          <w:tcPr>
            <w:tcW w:w="426" w:type="dxa"/>
            <w:tcBorders>
              <w:top w:val="single" w:sz="6" w:space="0" w:color="auto"/>
              <w:left w:val="single" w:sz="6" w:space="0" w:color="auto"/>
              <w:bottom w:val="single" w:sz="6" w:space="0" w:color="auto"/>
              <w:right w:val="single" w:sz="6" w:space="0" w:color="auto"/>
            </w:tcBorders>
          </w:tcPr>
          <w:p w14:paraId="7AE4EC98"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3B558106"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Discuri cu</w:t>
            </w:r>
            <w:r w:rsidRPr="007D1049">
              <w:rPr>
                <w:noProof w:val="0"/>
                <w:sz w:val="20"/>
                <w:szCs w:val="20"/>
                <w:lang w:val="ru-RU"/>
              </w:rPr>
              <w:t>:Fluconazol</w:t>
            </w:r>
          </w:p>
        </w:tc>
        <w:tc>
          <w:tcPr>
            <w:tcW w:w="851" w:type="dxa"/>
            <w:tcBorders>
              <w:top w:val="single" w:sz="6" w:space="0" w:color="auto"/>
              <w:left w:val="single" w:sz="6" w:space="0" w:color="auto"/>
              <w:bottom w:val="single" w:sz="6" w:space="0" w:color="auto"/>
              <w:right w:val="single" w:sz="6" w:space="0" w:color="auto"/>
            </w:tcBorders>
            <w:vAlign w:val="center"/>
          </w:tcPr>
          <w:p w14:paraId="5A439C1E"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6EC91C0A"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w:t>
            </w:r>
          </w:p>
        </w:tc>
        <w:tc>
          <w:tcPr>
            <w:tcW w:w="4820" w:type="dxa"/>
            <w:tcBorders>
              <w:top w:val="single" w:sz="6" w:space="0" w:color="auto"/>
              <w:left w:val="single" w:sz="6" w:space="0" w:color="auto"/>
              <w:bottom w:val="single" w:sz="6" w:space="0" w:color="auto"/>
              <w:right w:val="single" w:sz="6" w:space="0" w:color="auto"/>
            </w:tcBorders>
            <w:vAlign w:val="center"/>
          </w:tcPr>
          <w:p w14:paraId="3445901D"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100 discuri în flacon</w:t>
            </w:r>
          </w:p>
        </w:tc>
        <w:tc>
          <w:tcPr>
            <w:tcW w:w="1417" w:type="dxa"/>
            <w:tcBorders>
              <w:top w:val="single" w:sz="6" w:space="0" w:color="auto"/>
              <w:left w:val="single" w:sz="6" w:space="0" w:color="auto"/>
              <w:bottom w:val="single" w:sz="6" w:space="0" w:color="auto"/>
              <w:right w:val="single" w:sz="6" w:space="0" w:color="auto"/>
            </w:tcBorders>
            <w:vAlign w:val="center"/>
          </w:tcPr>
          <w:p w14:paraId="6BB67256"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70,00</w:t>
            </w:r>
          </w:p>
        </w:tc>
      </w:tr>
      <w:tr w:rsidR="007D1049" w:rsidRPr="007D1049" w14:paraId="6C080FD0" w14:textId="77777777" w:rsidTr="007D1049">
        <w:tc>
          <w:tcPr>
            <w:tcW w:w="559" w:type="dxa"/>
            <w:tcBorders>
              <w:top w:val="single" w:sz="6" w:space="0" w:color="auto"/>
              <w:left w:val="single" w:sz="6" w:space="0" w:color="auto"/>
              <w:bottom w:val="single" w:sz="6" w:space="0" w:color="auto"/>
              <w:right w:val="single" w:sz="6" w:space="0" w:color="auto"/>
            </w:tcBorders>
          </w:tcPr>
          <w:p w14:paraId="1D2545A6"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33</w:t>
            </w:r>
          </w:p>
        </w:tc>
        <w:tc>
          <w:tcPr>
            <w:tcW w:w="426" w:type="dxa"/>
            <w:tcBorders>
              <w:top w:val="single" w:sz="6" w:space="0" w:color="auto"/>
              <w:left w:val="single" w:sz="6" w:space="0" w:color="auto"/>
              <w:bottom w:val="single" w:sz="6" w:space="0" w:color="auto"/>
              <w:right w:val="single" w:sz="6" w:space="0" w:color="auto"/>
            </w:tcBorders>
          </w:tcPr>
          <w:p w14:paraId="39EDBC15"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7055561B"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Discuri cu: Cefazolin</w:t>
            </w:r>
          </w:p>
        </w:tc>
        <w:tc>
          <w:tcPr>
            <w:tcW w:w="851" w:type="dxa"/>
            <w:tcBorders>
              <w:top w:val="single" w:sz="6" w:space="0" w:color="auto"/>
              <w:left w:val="single" w:sz="6" w:space="0" w:color="auto"/>
              <w:bottom w:val="single" w:sz="6" w:space="0" w:color="auto"/>
              <w:right w:val="single" w:sz="6" w:space="0" w:color="auto"/>
            </w:tcBorders>
            <w:vAlign w:val="center"/>
          </w:tcPr>
          <w:p w14:paraId="14D539E7"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531B2291"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2</w:t>
            </w:r>
          </w:p>
        </w:tc>
        <w:tc>
          <w:tcPr>
            <w:tcW w:w="4820" w:type="dxa"/>
            <w:tcBorders>
              <w:top w:val="single" w:sz="6" w:space="0" w:color="auto"/>
              <w:left w:val="single" w:sz="6" w:space="0" w:color="auto"/>
              <w:bottom w:val="single" w:sz="6" w:space="0" w:color="auto"/>
              <w:right w:val="single" w:sz="6" w:space="0" w:color="auto"/>
            </w:tcBorders>
            <w:vAlign w:val="center"/>
          </w:tcPr>
          <w:p w14:paraId="5309F1BC"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100 discuri în flacon</w:t>
            </w:r>
          </w:p>
        </w:tc>
        <w:tc>
          <w:tcPr>
            <w:tcW w:w="1417" w:type="dxa"/>
            <w:tcBorders>
              <w:top w:val="single" w:sz="6" w:space="0" w:color="auto"/>
              <w:left w:val="single" w:sz="6" w:space="0" w:color="auto"/>
              <w:bottom w:val="single" w:sz="6" w:space="0" w:color="auto"/>
              <w:right w:val="single" w:sz="6" w:space="0" w:color="auto"/>
            </w:tcBorders>
            <w:vAlign w:val="center"/>
          </w:tcPr>
          <w:p w14:paraId="3F8BAA10"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140,00</w:t>
            </w:r>
          </w:p>
        </w:tc>
      </w:tr>
      <w:tr w:rsidR="007D1049" w:rsidRPr="007D1049" w14:paraId="7173CD22" w14:textId="77777777" w:rsidTr="007D1049">
        <w:tc>
          <w:tcPr>
            <w:tcW w:w="559" w:type="dxa"/>
            <w:tcBorders>
              <w:top w:val="single" w:sz="6" w:space="0" w:color="auto"/>
              <w:left w:val="single" w:sz="6" w:space="0" w:color="auto"/>
              <w:bottom w:val="single" w:sz="6" w:space="0" w:color="auto"/>
              <w:right w:val="single" w:sz="6" w:space="0" w:color="auto"/>
            </w:tcBorders>
          </w:tcPr>
          <w:p w14:paraId="0C537CE7"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34</w:t>
            </w:r>
          </w:p>
        </w:tc>
        <w:tc>
          <w:tcPr>
            <w:tcW w:w="426" w:type="dxa"/>
            <w:tcBorders>
              <w:top w:val="single" w:sz="6" w:space="0" w:color="auto"/>
              <w:left w:val="single" w:sz="6" w:space="0" w:color="auto"/>
              <w:bottom w:val="single" w:sz="6" w:space="0" w:color="auto"/>
              <w:right w:val="single" w:sz="6" w:space="0" w:color="auto"/>
            </w:tcBorders>
          </w:tcPr>
          <w:p w14:paraId="79EB5167"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539ED20E"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Discuri cu: Itraconazol</w:t>
            </w:r>
          </w:p>
        </w:tc>
        <w:tc>
          <w:tcPr>
            <w:tcW w:w="851" w:type="dxa"/>
            <w:tcBorders>
              <w:top w:val="single" w:sz="6" w:space="0" w:color="auto"/>
              <w:left w:val="single" w:sz="6" w:space="0" w:color="auto"/>
              <w:bottom w:val="single" w:sz="6" w:space="0" w:color="auto"/>
              <w:right w:val="single" w:sz="6" w:space="0" w:color="auto"/>
            </w:tcBorders>
            <w:vAlign w:val="center"/>
          </w:tcPr>
          <w:p w14:paraId="0EED43D2"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3F4F95DF"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w:t>
            </w:r>
          </w:p>
        </w:tc>
        <w:tc>
          <w:tcPr>
            <w:tcW w:w="4820" w:type="dxa"/>
            <w:tcBorders>
              <w:top w:val="single" w:sz="6" w:space="0" w:color="auto"/>
              <w:left w:val="single" w:sz="6" w:space="0" w:color="auto"/>
              <w:bottom w:val="single" w:sz="6" w:space="0" w:color="auto"/>
              <w:right w:val="single" w:sz="6" w:space="0" w:color="auto"/>
            </w:tcBorders>
            <w:vAlign w:val="center"/>
          </w:tcPr>
          <w:p w14:paraId="6B3569E5"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100 discuri în flacon</w:t>
            </w:r>
          </w:p>
        </w:tc>
        <w:tc>
          <w:tcPr>
            <w:tcW w:w="1417" w:type="dxa"/>
            <w:tcBorders>
              <w:top w:val="single" w:sz="6" w:space="0" w:color="auto"/>
              <w:left w:val="single" w:sz="6" w:space="0" w:color="auto"/>
              <w:bottom w:val="single" w:sz="6" w:space="0" w:color="auto"/>
              <w:right w:val="single" w:sz="6" w:space="0" w:color="auto"/>
            </w:tcBorders>
            <w:vAlign w:val="center"/>
          </w:tcPr>
          <w:p w14:paraId="7B2C66E1"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70,00</w:t>
            </w:r>
          </w:p>
        </w:tc>
      </w:tr>
      <w:tr w:rsidR="007D1049" w:rsidRPr="007D1049" w14:paraId="528378F1" w14:textId="77777777" w:rsidTr="007D1049">
        <w:tc>
          <w:tcPr>
            <w:tcW w:w="559" w:type="dxa"/>
            <w:tcBorders>
              <w:top w:val="single" w:sz="6" w:space="0" w:color="auto"/>
              <w:left w:val="single" w:sz="6" w:space="0" w:color="auto"/>
              <w:bottom w:val="single" w:sz="6" w:space="0" w:color="auto"/>
              <w:right w:val="single" w:sz="6" w:space="0" w:color="auto"/>
            </w:tcBorders>
          </w:tcPr>
          <w:p w14:paraId="029173E3"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35</w:t>
            </w:r>
          </w:p>
        </w:tc>
        <w:tc>
          <w:tcPr>
            <w:tcW w:w="426" w:type="dxa"/>
            <w:tcBorders>
              <w:top w:val="single" w:sz="6" w:space="0" w:color="auto"/>
              <w:left w:val="single" w:sz="6" w:space="0" w:color="auto"/>
              <w:bottom w:val="single" w:sz="6" w:space="0" w:color="auto"/>
              <w:right w:val="single" w:sz="6" w:space="0" w:color="auto"/>
            </w:tcBorders>
          </w:tcPr>
          <w:p w14:paraId="2117798C"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1C9EBE8A"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Discuri cu: Novobiocin</w:t>
            </w:r>
          </w:p>
        </w:tc>
        <w:tc>
          <w:tcPr>
            <w:tcW w:w="851" w:type="dxa"/>
            <w:tcBorders>
              <w:top w:val="single" w:sz="6" w:space="0" w:color="auto"/>
              <w:left w:val="single" w:sz="6" w:space="0" w:color="auto"/>
              <w:bottom w:val="single" w:sz="6" w:space="0" w:color="auto"/>
              <w:right w:val="single" w:sz="6" w:space="0" w:color="auto"/>
            </w:tcBorders>
            <w:vAlign w:val="center"/>
          </w:tcPr>
          <w:p w14:paraId="110073FA"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596DE801"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w:t>
            </w:r>
          </w:p>
        </w:tc>
        <w:tc>
          <w:tcPr>
            <w:tcW w:w="4820" w:type="dxa"/>
            <w:tcBorders>
              <w:top w:val="single" w:sz="6" w:space="0" w:color="auto"/>
              <w:left w:val="single" w:sz="6" w:space="0" w:color="auto"/>
              <w:bottom w:val="single" w:sz="6" w:space="0" w:color="auto"/>
              <w:right w:val="single" w:sz="6" w:space="0" w:color="auto"/>
            </w:tcBorders>
            <w:vAlign w:val="center"/>
          </w:tcPr>
          <w:p w14:paraId="686A5251"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100 discuri în flacon</w:t>
            </w:r>
          </w:p>
        </w:tc>
        <w:tc>
          <w:tcPr>
            <w:tcW w:w="1417" w:type="dxa"/>
            <w:tcBorders>
              <w:top w:val="single" w:sz="6" w:space="0" w:color="auto"/>
              <w:left w:val="single" w:sz="6" w:space="0" w:color="auto"/>
              <w:bottom w:val="single" w:sz="6" w:space="0" w:color="auto"/>
              <w:right w:val="single" w:sz="6" w:space="0" w:color="auto"/>
            </w:tcBorders>
            <w:vAlign w:val="center"/>
          </w:tcPr>
          <w:p w14:paraId="51E4D31A"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70,00</w:t>
            </w:r>
          </w:p>
        </w:tc>
      </w:tr>
      <w:tr w:rsidR="007D1049" w:rsidRPr="007D1049" w14:paraId="49B833FE" w14:textId="77777777" w:rsidTr="007D1049">
        <w:tc>
          <w:tcPr>
            <w:tcW w:w="559" w:type="dxa"/>
            <w:tcBorders>
              <w:top w:val="single" w:sz="6" w:space="0" w:color="auto"/>
              <w:left w:val="single" w:sz="6" w:space="0" w:color="auto"/>
              <w:bottom w:val="single" w:sz="6" w:space="0" w:color="auto"/>
              <w:right w:val="single" w:sz="6" w:space="0" w:color="auto"/>
            </w:tcBorders>
          </w:tcPr>
          <w:p w14:paraId="18C38FFE"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36</w:t>
            </w:r>
          </w:p>
        </w:tc>
        <w:tc>
          <w:tcPr>
            <w:tcW w:w="426" w:type="dxa"/>
            <w:tcBorders>
              <w:top w:val="single" w:sz="6" w:space="0" w:color="auto"/>
              <w:left w:val="single" w:sz="6" w:space="0" w:color="auto"/>
              <w:bottom w:val="single" w:sz="6" w:space="0" w:color="auto"/>
              <w:right w:val="single" w:sz="6" w:space="0" w:color="auto"/>
            </w:tcBorders>
          </w:tcPr>
          <w:p w14:paraId="2177BFF8"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0A0C4585"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Discuri cu: Nistatin</w:t>
            </w:r>
          </w:p>
        </w:tc>
        <w:tc>
          <w:tcPr>
            <w:tcW w:w="851" w:type="dxa"/>
            <w:tcBorders>
              <w:top w:val="single" w:sz="6" w:space="0" w:color="auto"/>
              <w:left w:val="single" w:sz="6" w:space="0" w:color="auto"/>
              <w:bottom w:val="single" w:sz="6" w:space="0" w:color="auto"/>
              <w:right w:val="single" w:sz="6" w:space="0" w:color="auto"/>
            </w:tcBorders>
            <w:vAlign w:val="center"/>
          </w:tcPr>
          <w:p w14:paraId="13D3AA2E"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3A34564B"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w:t>
            </w:r>
          </w:p>
        </w:tc>
        <w:tc>
          <w:tcPr>
            <w:tcW w:w="4820" w:type="dxa"/>
            <w:tcBorders>
              <w:top w:val="single" w:sz="6" w:space="0" w:color="auto"/>
              <w:left w:val="single" w:sz="6" w:space="0" w:color="auto"/>
              <w:bottom w:val="single" w:sz="6" w:space="0" w:color="auto"/>
              <w:right w:val="single" w:sz="6" w:space="0" w:color="auto"/>
            </w:tcBorders>
            <w:vAlign w:val="center"/>
          </w:tcPr>
          <w:p w14:paraId="04DF3BD7"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100 discuri în flacon</w:t>
            </w:r>
          </w:p>
        </w:tc>
        <w:tc>
          <w:tcPr>
            <w:tcW w:w="1417" w:type="dxa"/>
            <w:tcBorders>
              <w:top w:val="single" w:sz="6" w:space="0" w:color="auto"/>
              <w:left w:val="single" w:sz="6" w:space="0" w:color="auto"/>
              <w:bottom w:val="single" w:sz="6" w:space="0" w:color="auto"/>
              <w:right w:val="single" w:sz="6" w:space="0" w:color="auto"/>
            </w:tcBorders>
            <w:vAlign w:val="center"/>
          </w:tcPr>
          <w:p w14:paraId="03074A40"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70,00</w:t>
            </w:r>
          </w:p>
        </w:tc>
      </w:tr>
      <w:tr w:rsidR="007D1049" w:rsidRPr="007D1049" w14:paraId="56CC53A4" w14:textId="77777777" w:rsidTr="007D1049">
        <w:tc>
          <w:tcPr>
            <w:tcW w:w="559" w:type="dxa"/>
            <w:tcBorders>
              <w:top w:val="single" w:sz="6" w:space="0" w:color="auto"/>
              <w:left w:val="single" w:sz="6" w:space="0" w:color="auto"/>
              <w:bottom w:val="single" w:sz="6" w:space="0" w:color="auto"/>
              <w:right w:val="single" w:sz="6" w:space="0" w:color="auto"/>
            </w:tcBorders>
          </w:tcPr>
          <w:p w14:paraId="3AAF80B3"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37</w:t>
            </w:r>
          </w:p>
        </w:tc>
        <w:tc>
          <w:tcPr>
            <w:tcW w:w="426" w:type="dxa"/>
            <w:tcBorders>
              <w:top w:val="single" w:sz="6" w:space="0" w:color="auto"/>
              <w:left w:val="single" w:sz="6" w:space="0" w:color="auto"/>
              <w:bottom w:val="single" w:sz="6" w:space="0" w:color="auto"/>
              <w:right w:val="single" w:sz="6" w:space="0" w:color="auto"/>
            </w:tcBorders>
          </w:tcPr>
          <w:p w14:paraId="79E9334F"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02624734"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Discuri cu: Optohin</w:t>
            </w:r>
          </w:p>
        </w:tc>
        <w:tc>
          <w:tcPr>
            <w:tcW w:w="851" w:type="dxa"/>
            <w:tcBorders>
              <w:top w:val="single" w:sz="6" w:space="0" w:color="auto"/>
              <w:left w:val="single" w:sz="6" w:space="0" w:color="auto"/>
              <w:bottom w:val="single" w:sz="6" w:space="0" w:color="auto"/>
              <w:right w:val="single" w:sz="6" w:space="0" w:color="auto"/>
            </w:tcBorders>
            <w:vAlign w:val="center"/>
          </w:tcPr>
          <w:p w14:paraId="0F523FC7"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61657D60"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w:t>
            </w:r>
          </w:p>
        </w:tc>
        <w:tc>
          <w:tcPr>
            <w:tcW w:w="4820" w:type="dxa"/>
            <w:tcBorders>
              <w:top w:val="single" w:sz="6" w:space="0" w:color="auto"/>
              <w:left w:val="single" w:sz="6" w:space="0" w:color="auto"/>
              <w:bottom w:val="single" w:sz="6" w:space="0" w:color="auto"/>
              <w:right w:val="single" w:sz="6" w:space="0" w:color="auto"/>
            </w:tcBorders>
            <w:vAlign w:val="center"/>
          </w:tcPr>
          <w:p w14:paraId="0D87B2AE"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50 discuri în flacon</w:t>
            </w:r>
          </w:p>
        </w:tc>
        <w:tc>
          <w:tcPr>
            <w:tcW w:w="1417" w:type="dxa"/>
            <w:tcBorders>
              <w:top w:val="single" w:sz="6" w:space="0" w:color="auto"/>
              <w:left w:val="single" w:sz="6" w:space="0" w:color="auto"/>
              <w:bottom w:val="single" w:sz="6" w:space="0" w:color="auto"/>
              <w:right w:val="single" w:sz="6" w:space="0" w:color="auto"/>
            </w:tcBorders>
            <w:vAlign w:val="center"/>
          </w:tcPr>
          <w:p w14:paraId="29DE78C8"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70,00</w:t>
            </w:r>
          </w:p>
        </w:tc>
      </w:tr>
      <w:tr w:rsidR="007D1049" w:rsidRPr="007D1049" w14:paraId="658EF553" w14:textId="77777777" w:rsidTr="007D1049">
        <w:tc>
          <w:tcPr>
            <w:tcW w:w="559" w:type="dxa"/>
            <w:tcBorders>
              <w:top w:val="single" w:sz="6" w:space="0" w:color="auto"/>
              <w:left w:val="single" w:sz="6" w:space="0" w:color="auto"/>
              <w:bottom w:val="single" w:sz="6" w:space="0" w:color="auto"/>
              <w:right w:val="single" w:sz="6" w:space="0" w:color="auto"/>
            </w:tcBorders>
          </w:tcPr>
          <w:p w14:paraId="77B1A340"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38</w:t>
            </w:r>
          </w:p>
        </w:tc>
        <w:tc>
          <w:tcPr>
            <w:tcW w:w="426" w:type="dxa"/>
            <w:tcBorders>
              <w:top w:val="single" w:sz="6" w:space="0" w:color="auto"/>
              <w:left w:val="single" w:sz="6" w:space="0" w:color="auto"/>
              <w:bottom w:val="single" w:sz="6" w:space="0" w:color="auto"/>
              <w:right w:val="single" w:sz="6" w:space="0" w:color="auto"/>
            </w:tcBorders>
          </w:tcPr>
          <w:p w14:paraId="74D0C4EF"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081FFA3E"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 xml:space="preserve">Discuri cu </w:t>
            </w:r>
            <w:r w:rsidRPr="007D1049">
              <w:rPr>
                <w:noProof w:val="0"/>
                <w:sz w:val="20"/>
                <w:szCs w:val="20"/>
                <w:lang w:val="ru-RU"/>
              </w:rPr>
              <w:t>:Moxifloxacină</w:t>
            </w:r>
          </w:p>
        </w:tc>
        <w:tc>
          <w:tcPr>
            <w:tcW w:w="851" w:type="dxa"/>
            <w:tcBorders>
              <w:top w:val="single" w:sz="6" w:space="0" w:color="auto"/>
              <w:left w:val="single" w:sz="6" w:space="0" w:color="auto"/>
              <w:bottom w:val="single" w:sz="6" w:space="0" w:color="auto"/>
              <w:right w:val="single" w:sz="6" w:space="0" w:color="auto"/>
            </w:tcBorders>
            <w:vAlign w:val="center"/>
          </w:tcPr>
          <w:p w14:paraId="4DCFC1EA"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364EF9FC"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2</w:t>
            </w:r>
          </w:p>
        </w:tc>
        <w:tc>
          <w:tcPr>
            <w:tcW w:w="4820" w:type="dxa"/>
            <w:tcBorders>
              <w:top w:val="single" w:sz="6" w:space="0" w:color="auto"/>
              <w:left w:val="single" w:sz="6" w:space="0" w:color="auto"/>
              <w:bottom w:val="single" w:sz="6" w:space="0" w:color="auto"/>
              <w:right w:val="single" w:sz="6" w:space="0" w:color="auto"/>
            </w:tcBorders>
            <w:vAlign w:val="center"/>
          </w:tcPr>
          <w:p w14:paraId="0ED9196F"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100 discuri în flacon</w:t>
            </w:r>
          </w:p>
        </w:tc>
        <w:tc>
          <w:tcPr>
            <w:tcW w:w="1417" w:type="dxa"/>
            <w:tcBorders>
              <w:top w:val="single" w:sz="6" w:space="0" w:color="auto"/>
              <w:left w:val="single" w:sz="6" w:space="0" w:color="auto"/>
              <w:bottom w:val="single" w:sz="6" w:space="0" w:color="auto"/>
              <w:right w:val="single" w:sz="6" w:space="0" w:color="auto"/>
            </w:tcBorders>
            <w:vAlign w:val="center"/>
          </w:tcPr>
          <w:p w14:paraId="39B1657B"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140,00</w:t>
            </w:r>
          </w:p>
        </w:tc>
      </w:tr>
      <w:tr w:rsidR="007D1049" w:rsidRPr="007D1049" w14:paraId="14C27D06" w14:textId="77777777" w:rsidTr="007D1049">
        <w:tc>
          <w:tcPr>
            <w:tcW w:w="559" w:type="dxa"/>
            <w:tcBorders>
              <w:top w:val="single" w:sz="6" w:space="0" w:color="auto"/>
              <w:left w:val="single" w:sz="6" w:space="0" w:color="auto"/>
              <w:bottom w:val="single" w:sz="6" w:space="0" w:color="auto"/>
              <w:right w:val="single" w:sz="6" w:space="0" w:color="auto"/>
            </w:tcBorders>
          </w:tcPr>
          <w:p w14:paraId="38666298"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39</w:t>
            </w:r>
          </w:p>
        </w:tc>
        <w:tc>
          <w:tcPr>
            <w:tcW w:w="426" w:type="dxa"/>
            <w:tcBorders>
              <w:top w:val="single" w:sz="6" w:space="0" w:color="auto"/>
              <w:left w:val="single" w:sz="6" w:space="0" w:color="auto"/>
              <w:bottom w:val="single" w:sz="6" w:space="0" w:color="auto"/>
              <w:right w:val="single" w:sz="6" w:space="0" w:color="auto"/>
            </w:tcBorders>
          </w:tcPr>
          <w:p w14:paraId="4AE13B35"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3DA93FDD"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Discuri cu:Amidon</w:t>
            </w:r>
          </w:p>
        </w:tc>
        <w:tc>
          <w:tcPr>
            <w:tcW w:w="851" w:type="dxa"/>
            <w:tcBorders>
              <w:top w:val="single" w:sz="6" w:space="0" w:color="auto"/>
              <w:left w:val="single" w:sz="6" w:space="0" w:color="auto"/>
              <w:bottom w:val="single" w:sz="6" w:space="0" w:color="auto"/>
              <w:right w:val="single" w:sz="6" w:space="0" w:color="auto"/>
            </w:tcBorders>
            <w:vAlign w:val="center"/>
          </w:tcPr>
          <w:p w14:paraId="2103D26F"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2AACBB4D"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w:t>
            </w:r>
          </w:p>
        </w:tc>
        <w:tc>
          <w:tcPr>
            <w:tcW w:w="4820" w:type="dxa"/>
            <w:tcBorders>
              <w:top w:val="single" w:sz="6" w:space="0" w:color="auto"/>
              <w:left w:val="single" w:sz="6" w:space="0" w:color="auto"/>
              <w:bottom w:val="single" w:sz="6" w:space="0" w:color="auto"/>
              <w:right w:val="single" w:sz="6" w:space="0" w:color="auto"/>
            </w:tcBorders>
            <w:vAlign w:val="center"/>
          </w:tcPr>
          <w:p w14:paraId="3F9A3DAF"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25 discuri in flacon</w:t>
            </w:r>
          </w:p>
        </w:tc>
        <w:tc>
          <w:tcPr>
            <w:tcW w:w="1417" w:type="dxa"/>
            <w:tcBorders>
              <w:top w:val="single" w:sz="6" w:space="0" w:color="auto"/>
              <w:left w:val="single" w:sz="6" w:space="0" w:color="auto"/>
              <w:bottom w:val="single" w:sz="6" w:space="0" w:color="auto"/>
              <w:right w:val="single" w:sz="6" w:space="0" w:color="auto"/>
            </w:tcBorders>
            <w:vAlign w:val="center"/>
          </w:tcPr>
          <w:p w14:paraId="1B3D2BB5"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100,00</w:t>
            </w:r>
          </w:p>
        </w:tc>
      </w:tr>
      <w:tr w:rsidR="007D1049" w:rsidRPr="007D1049" w14:paraId="0E0D6084" w14:textId="77777777" w:rsidTr="007D1049">
        <w:tc>
          <w:tcPr>
            <w:tcW w:w="559" w:type="dxa"/>
            <w:tcBorders>
              <w:top w:val="single" w:sz="6" w:space="0" w:color="auto"/>
              <w:left w:val="single" w:sz="6" w:space="0" w:color="auto"/>
              <w:bottom w:val="single" w:sz="6" w:space="0" w:color="auto"/>
              <w:right w:val="single" w:sz="6" w:space="0" w:color="auto"/>
            </w:tcBorders>
          </w:tcPr>
          <w:p w14:paraId="0443007D"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40</w:t>
            </w:r>
          </w:p>
        </w:tc>
        <w:tc>
          <w:tcPr>
            <w:tcW w:w="426" w:type="dxa"/>
            <w:tcBorders>
              <w:top w:val="single" w:sz="6" w:space="0" w:color="auto"/>
              <w:left w:val="single" w:sz="6" w:space="0" w:color="auto"/>
              <w:bottom w:val="single" w:sz="6" w:space="0" w:color="auto"/>
              <w:right w:val="single" w:sz="6" w:space="0" w:color="auto"/>
            </w:tcBorders>
          </w:tcPr>
          <w:p w14:paraId="19765C75"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6CC5ABF3"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Ser Salmonella H-antigen Ifaza:i</w:t>
            </w:r>
          </w:p>
        </w:tc>
        <w:tc>
          <w:tcPr>
            <w:tcW w:w="851" w:type="dxa"/>
            <w:tcBorders>
              <w:top w:val="single" w:sz="6" w:space="0" w:color="auto"/>
              <w:left w:val="single" w:sz="6" w:space="0" w:color="auto"/>
              <w:bottom w:val="single" w:sz="6" w:space="0" w:color="auto"/>
              <w:right w:val="single" w:sz="6" w:space="0" w:color="auto"/>
            </w:tcBorders>
            <w:vAlign w:val="center"/>
          </w:tcPr>
          <w:p w14:paraId="76627300"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39E2AC3B"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w:t>
            </w:r>
          </w:p>
        </w:tc>
        <w:tc>
          <w:tcPr>
            <w:tcW w:w="4820" w:type="dxa"/>
            <w:tcBorders>
              <w:top w:val="single" w:sz="6" w:space="0" w:color="auto"/>
              <w:left w:val="single" w:sz="6" w:space="0" w:color="auto"/>
              <w:bottom w:val="single" w:sz="6" w:space="0" w:color="auto"/>
              <w:right w:val="single" w:sz="6" w:space="0" w:color="auto"/>
            </w:tcBorders>
            <w:vAlign w:val="center"/>
          </w:tcPr>
          <w:p w14:paraId="47F61632"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 a cîte 1 ml</w:t>
            </w:r>
          </w:p>
        </w:tc>
        <w:tc>
          <w:tcPr>
            <w:tcW w:w="1417" w:type="dxa"/>
            <w:tcBorders>
              <w:top w:val="single" w:sz="6" w:space="0" w:color="auto"/>
              <w:left w:val="single" w:sz="6" w:space="0" w:color="auto"/>
              <w:bottom w:val="single" w:sz="6" w:space="0" w:color="auto"/>
              <w:right w:val="single" w:sz="6" w:space="0" w:color="auto"/>
            </w:tcBorders>
            <w:vAlign w:val="center"/>
          </w:tcPr>
          <w:p w14:paraId="46BE4FEF"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1000,00</w:t>
            </w:r>
          </w:p>
        </w:tc>
      </w:tr>
      <w:tr w:rsidR="007D1049" w:rsidRPr="007D1049" w14:paraId="4F5E38A8" w14:textId="77777777" w:rsidTr="007D1049">
        <w:tc>
          <w:tcPr>
            <w:tcW w:w="559" w:type="dxa"/>
            <w:tcBorders>
              <w:top w:val="single" w:sz="6" w:space="0" w:color="auto"/>
              <w:left w:val="single" w:sz="6" w:space="0" w:color="auto"/>
              <w:bottom w:val="single" w:sz="6" w:space="0" w:color="auto"/>
              <w:right w:val="single" w:sz="6" w:space="0" w:color="auto"/>
            </w:tcBorders>
          </w:tcPr>
          <w:p w14:paraId="323C4F84"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41</w:t>
            </w:r>
          </w:p>
        </w:tc>
        <w:tc>
          <w:tcPr>
            <w:tcW w:w="426" w:type="dxa"/>
            <w:tcBorders>
              <w:top w:val="single" w:sz="6" w:space="0" w:color="auto"/>
              <w:left w:val="single" w:sz="6" w:space="0" w:color="auto"/>
              <w:bottom w:val="single" w:sz="6" w:space="0" w:color="auto"/>
              <w:right w:val="single" w:sz="6" w:space="0" w:color="auto"/>
            </w:tcBorders>
          </w:tcPr>
          <w:p w14:paraId="4EC35132"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360EC7A0"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Ser ShigellaFlexneri grup:3.4</w:t>
            </w:r>
          </w:p>
        </w:tc>
        <w:tc>
          <w:tcPr>
            <w:tcW w:w="851" w:type="dxa"/>
            <w:tcBorders>
              <w:top w:val="single" w:sz="6" w:space="0" w:color="auto"/>
              <w:left w:val="single" w:sz="6" w:space="0" w:color="auto"/>
              <w:bottom w:val="single" w:sz="6" w:space="0" w:color="auto"/>
              <w:right w:val="single" w:sz="6" w:space="0" w:color="auto"/>
            </w:tcBorders>
            <w:vAlign w:val="center"/>
          </w:tcPr>
          <w:p w14:paraId="700D2482"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433E71D5"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w:t>
            </w:r>
          </w:p>
        </w:tc>
        <w:tc>
          <w:tcPr>
            <w:tcW w:w="4820" w:type="dxa"/>
            <w:tcBorders>
              <w:top w:val="single" w:sz="6" w:space="0" w:color="auto"/>
              <w:left w:val="single" w:sz="6" w:space="0" w:color="auto"/>
              <w:bottom w:val="single" w:sz="6" w:space="0" w:color="auto"/>
              <w:right w:val="single" w:sz="6" w:space="0" w:color="auto"/>
            </w:tcBorders>
            <w:vAlign w:val="center"/>
          </w:tcPr>
          <w:p w14:paraId="4DA1D3B7"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 a cîte 1ml</w:t>
            </w:r>
          </w:p>
        </w:tc>
        <w:tc>
          <w:tcPr>
            <w:tcW w:w="1417" w:type="dxa"/>
            <w:tcBorders>
              <w:top w:val="single" w:sz="6" w:space="0" w:color="auto"/>
              <w:left w:val="single" w:sz="6" w:space="0" w:color="auto"/>
              <w:bottom w:val="single" w:sz="6" w:space="0" w:color="auto"/>
              <w:right w:val="single" w:sz="6" w:space="0" w:color="auto"/>
            </w:tcBorders>
            <w:vAlign w:val="center"/>
          </w:tcPr>
          <w:p w14:paraId="5443FD6E"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1000,00</w:t>
            </w:r>
          </w:p>
        </w:tc>
      </w:tr>
      <w:tr w:rsidR="007D1049" w:rsidRPr="007D1049" w14:paraId="0036E2D7" w14:textId="77777777" w:rsidTr="007D1049">
        <w:tc>
          <w:tcPr>
            <w:tcW w:w="559" w:type="dxa"/>
            <w:tcBorders>
              <w:top w:val="single" w:sz="6" w:space="0" w:color="auto"/>
              <w:left w:val="single" w:sz="6" w:space="0" w:color="auto"/>
              <w:bottom w:val="single" w:sz="6" w:space="0" w:color="auto"/>
              <w:right w:val="single" w:sz="6" w:space="0" w:color="auto"/>
            </w:tcBorders>
          </w:tcPr>
          <w:p w14:paraId="6CB05ABF"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42</w:t>
            </w:r>
          </w:p>
        </w:tc>
        <w:tc>
          <w:tcPr>
            <w:tcW w:w="426" w:type="dxa"/>
            <w:tcBorders>
              <w:top w:val="single" w:sz="6" w:space="0" w:color="auto"/>
              <w:left w:val="single" w:sz="6" w:space="0" w:color="auto"/>
              <w:bottom w:val="single" w:sz="6" w:space="0" w:color="auto"/>
              <w:right w:val="single" w:sz="6" w:space="0" w:color="auto"/>
            </w:tcBorders>
          </w:tcPr>
          <w:p w14:paraId="449649CC"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5499ED0D"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Ser ShigellaFlexneri type:1</w:t>
            </w:r>
          </w:p>
        </w:tc>
        <w:tc>
          <w:tcPr>
            <w:tcW w:w="851" w:type="dxa"/>
            <w:tcBorders>
              <w:top w:val="single" w:sz="6" w:space="0" w:color="auto"/>
              <w:left w:val="single" w:sz="6" w:space="0" w:color="auto"/>
              <w:bottom w:val="single" w:sz="6" w:space="0" w:color="auto"/>
              <w:right w:val="single" w:sz="6" w:space="0" w:color="auto"/>
            </w:tcBorders>
            <w:vAlign w:val="center"/>
          </w:tcPr>
          <w:p w14:paraId="3027F2AD"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0795A05B"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w:t>
            </w:r>
          </w:p>
        </w:tc>
        <w:tc>
          <w:tcPr>
            <w:tcW w:w="4820" w:type="dxa"/>
            <w:tcBorders>
              <w:top w:val="single" w:sz="6" w:space="0" w:color="auto"/>
              <w:left w:val="single" w:sz="6" w:space="0" w:color="auto"/>
              <w:bottom w:val="single" w:sz="6" w:space="0" w:color="auto"/>
              <w:right w:val="single" w:sz="6" w:space="0" w:color="auto"/>
            </w:tcBorders>
            <w:vAlign w:val="center"/>
          </w:tcPr>
          <w:p w14:paraId="12357DCE"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 a cîte 1 ml</w:t>
            </w:r>
          </w:p>
        </w:tc>
        <w:tc>
          <w:tcPr>
            <w:tcW w:w="1417" w:type="dxa"/>
            <w:tcBorders>
              <w:top w:val="single" w:sz="6" w:space="0" w:color="auto"/>
              <w:left w:val="single" w:sz="6" w:space="0" w:color="auto"/>
              <w:bottom w:val="single" w:sz="6" w:space="0" w:color="auto"/>
              <w:right w:val="single" w:sz="6" w:space="0" w:color="auto"/>
            </w:tcBorders>
            <w:vAlign w:val="center"/>
          </w:tcPr>
          <w:p w14:paraId="29280AE6"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1000,00</w:t>
            </w:r>
          </w:p>
        </w:tc>
      </w:tr>
      <w:tr w:rsidR="007D1049" w:rsidRPr="007D1049" w14:paraId="1234B308" w14:textId="77777777" w:rsidTr="007D1049">
        <w:tc>
          <w:tcPr>
            <w:tcW w:w="559" w:type="dxa"/>
            <w:tcBorders>
              <w:top w:val="single" w:sz="6" w:space="0" w:color="auto"/>
              <w:left w:val="single" w:sz="6" w:space="0" w:color="auto"/>
              <w:bottom w:val="single" w:sz="6" w:space="0" w:color="auto"/>
              <w:right w:val="single" w:sz="6" w:space="0" w:color="auto"/>
            </w:tcBorders>
          </w:tcPr>
          <w:p w14:paraId="54A8F7F1"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43</w:t>
            </w:r>
          </w:p>
        </w:tc>
        <w:tc>
          <w:tcPr>
            <w:tcW w:w="426" w:type="dxa"/>
            <w:tcBorders>
              <w:top w:val="single" w:sz="6" w:space="0" w:color="auto"/>
              <w:left w:val="single" w:sz="6" w:space="0" w:color="auto"/>
              <w:bottom w:val="single" w:sz="6" w:space="0" w:color="auto"/>
              <w:right w:val="single" w:sz="6" w:space="0" w:color="auto"/>
            </w:tcBorders>
          </w:tcPr>
          <w:p w14:paraId="713CCE56"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44C4B626"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Ser ShigellaFlexneri type:2</w:t>
            </w:r>
          </w:p>
        </w:tc>
        <w:tc>
          <w:tcPr>
            <w:tcW w:w="851" w:type="dxa"/>
            <w:tcBorders>
              <w:top w:val="single" w:sz="6" w:space="0" w:color="auto"/>
              <w:left w:val="single" w:sz="6" w:space="0" w:color="auto"/>
              <w:bottom w:val="single" w:sz="6" w:space="0" w:color="auto"/>
              <w:right w:val="single" w:sz="6" w:space="0" w:color="auto"/>
            </w:tcBorders>
            <w:vAlign w:val="center"/>
          </w:tcPr>
          <w:p w14:paraId="498CA1DA"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3329FE10"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w:t>
            </w:r>
          </w:p>
        </w:tc>
        <w:tc>
          <w:tcPr>
            <w:tcW w:w="4820" w:type="dxa"/>
            <w:tcBorders>
              <w:top w:val="single" w:sz="6" w:space="0" w:color="auto"/>
              <w:left w:val="single" w:sz="6" w:space="0" w:color="auto"/>
              <w:bottom w:val="single" w:sz="6" w:space="0" w:color="auto"/>
              <w:right w:val="single" w:sz="6" w:space="0" w:color="auto"/>
            </w:tcBorders>
            <w:vAlign w:val="center"/>
          </w:tcPr>
          <w:p w14:paraId="6D048BCB"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 a cîte1 ml</w:t>
            </w:r>
          </w:p>
        </w:tc>
        <w:tc>
          <w:tcPr>
            <w:tcW w:w="1417" w:type="dxa"/>
            <w:tcBorders>
              <w:top w:val="single" w:sz="6" w:space="0" w:color="auto"/>
              <w:left w:val="single" w:sz="6" w:space="0" w:color="auto"/>
              <w:bottom w:val="single" w:sz="6" w:space="0" w:color="auto"/>
              <w:right w:val="single" w:sz="6" w:space="0" w:color="auto"/>
            </w:tcBorders>
            <w:vAlign w:val="center"/>
          </w:tcPr>
          <w:p w14:paraId="6273DEBC"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1000,00</w:t>
            </w:r>
          </w:p>
        </w:tc>
      </w:tr>
      <w:tr w:rsidR="007D1049" w:rsidRPr="007D1049" w14:paraId="0582F79F" w14:textId="77777777" w:rsidTr="007D1049">
        <w:tc>
          <w:tcPr>
            <w:tcW w:w="559" w:type="dxa"/>
            <w:tcBorders>
              <w:top w:val="single" w:sz="6" w:space="0" w:color="auto"/>
              <w:left w:val="single" w:sz="6" w:space="0" w:color="auto"/>
              <w:bottom w:val="single" w:sz="6" w:space="0" w:color="auto"/>
              <w:right w:val="single" w:sz="6" w:space="0" w:color="auto"/>
            </w:tcBorders>
          </w:tcPr>
          <w:p w14:paraId="0AC5007E"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44</w:t>
            </w:r>
          </w:p>
        </w:tc>
        <w:tc>
          <w:tcPr>
            <w:tcW w:w="426" w:type="dxa"/>
            <w:tcBorders>
              <w:top w:val="single" w:sz="6" w:space="0" w:color="auto"/>
              <w:left w:val="single" w:sz="6" w:space="0" w:color="auto"/>
              <w:bottom w:val="single" w:sz="6" w:space="0" w:color="auto"/>
              <w:right w:val="single" w:sz="6" w:space="0" w:color="auto"/>
            </w:tcBorders>
          </w:tcPr>
          <w:p w14:paraId="42B0994C"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0BF5C2F1"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Ser Salmonella H-antigen Ifaza:g.m</w:t>
            </w:r>
          </w:p>
        </w:tc>
        <w:tc>
          <w:tcPr>
            <w:tcW w:w="851" w:type="dxa"/>
            <w:tcBorders>
              <w:top w:val="single" w:sz="6" w:space="0" w:color="auto"/>
              <w:left w:val="single" w:sz="6" w:space="0" w:color="auto"/>
              <w:bottom w:val="single" w:sz="6" w:space="0" w:color="auto"/>
              <w:right w:val="single" w:sz="6" w:space="0" w:color="auto"/>
            </w:tcBorders>
            <w:vAlign w:val="center"/>
          </w:tcPr>
          <w:p w14:paraId="6E445238"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4E1310CD"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w:t>
            </w:r>
          </w:p>
        </w:tc>
        <w:tc>
          <w:tcPr>
            <w:tcW w:w="4820" w:type="dxa"/>
            <w:tcBorders>
              <w:top w:val="single" w:sz="6" w:space="0" w:color="auto"/>
              <w:left w:val="single" w:sz="6" w:space="0" w:color="auto"/>
              <w:bottom w:val="single" w:sz="6" w:space="0" w:color="auto"/>
              <w:right w:val="single" w:sz="6" w:space="0" w:color="auto"/>
            </w:tcBorders>
            <w:vAlign w:val="center"/>
          </w:tcPr>
          <w:p w14:paraId="4C785606"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 a cîte1 ml</w:t>
            </w:r>
          </w:p>
        </w:tc>
        <w:tc>
          <w:tcPr>
            <w:tcW w:w="1417" w:type="dxa"/>
            <w:tcBorders>
              <w:top w:val="single" w:sz="6" w:space="0" w:color="auto"/>
              <w:left w:val="single" w:sz="6" w:space="0" w:color="auto"/>
              <w:bottom w:val="single" w:sz="6" w:space="0" w:color="auto"/>
              <w:right w:val="single" w:sz="6" w:space="0" w:color="auto"/>
            </w:tcBorders>
            <w:vAlign w:val="center"/>
          </w:tcPr>
          <w:p w14:paraId="3F88FDF2"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1000,00</w:t>
            </w:r>
          </w:p>
        </w:tc>
      </w:tr>
      <w:tr w:rsidR="007D1049" w:rsidRPr="007D1049" w14:paraId="71F088A4" w14:textId="77777777" w:rsidTr="007D1049">
        <w:tc>
          <w:tcPr>
            <w:tcW w:w="559" w:type="dxa"/>
            <w:tcBorders>
              <w:top w:val="single" w:sz="6" w:space="0" w:color="auto"/>
              <w:left w:val="single" w:sz="6" w:space="0" w:color="auto"/>
              <w:bottom w:val="single" w:sz="6" w:space="0" w:color="auto"/>
              <w:right w:val="single" w:sz="6" w:space="0" w:color="auto"/>
            </w:tcBorders>
          </w:tcPr>
          <w:p w14:paraId="0C6245EA"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45</w:t>
            </w:r>
          </w:p>
        </w:tc>
        <w:tc>
          <w:tcPr>
            <w:tcW w:w="426" w:type="dxa"/>
            <w:tcBorders>
              <w:top w:val="single" w:sz="6" w:space="0" w:color="auto"/>
              <w:left w:val="single" w:sz="6" w:space="0" w:color="auto"/>
              <w:bottom w:val="single" w:sz="6" w:space="0" w:color="auto"/>
              <w:right w:val="single" w:sz="6" w:space="0" w:color="auto"/>
            </w:tcBorders>
          </w:tcPr>
          <w:p w14:paraId="3120C97F"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51DEDC69"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Ser ShigellaFlexneri type:4</w:t>
            </w:r>
          </w:p>
        </w:tc>
        <w:tc>
          <w:tcPr>
            <w:tcW w:w="851" w:type="dxa"/>
            <w:tcBorders>
              <w:top w:val="single" w:sz="6" w:space="0" w:color="auto"/>
              <w:left w:val="single" w:sz="6" w:space="0" w:color="auto"/>
              <w:bottom w:val="single" w:sz="6" w:space="0" w:color="auto"/>
              <w:right w:val="single" w:sz="6" w:space="0" w:color="auto"/>
            </w:tcBorders>
            <w:vAlign w:val="center"/>
          </w:tcPr>
          <w:p w14:paraId="6DBA88BA"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281C2695"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w:t>
            </w:r>
          </w:p>
        </w:tc>
        <w:tc>
          <w:tcPr>
            <w:tcW w:w="4820" w:type="dxa"/>
            <w:tcBorders>
              <w:top w:val="single" w:sz="6" w:space="0" w:color="auto"/>
              <w:left w:val="single" w:sz="6" w:space="0" w:color="auto"/>
              <w:bottom w:val="single" w:sz="6" w:space="0" w:color="auto"/>
              <w:right w:val="single" w:sz="6" w:space="0" w:color="auto"/>
            </w:tcBorders>
            <w:vAlign w:val="center"/>
          </w:tcPr>
          <w:p w14:paraId="5B00E1E4"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 a cîte 1ml</w:t>
            </w:r>
          </w:p>
        </w:tc>
        <w:tc>
          <w:tcPr>
            <w:tcW w:w="1417" w:type="dxa"/>
            <w:tcBorders>
              <w:top w:val="single" w:sz="6" w:space="0" w:color="auto"/>
              <w:left w:val="single" w:sz="6" w:space="0" w:color="auto"/>
              <w:bottom w:val="single" w:sz="6" w:space="0" w:color="auto"/>
              <w:right w:val="single" w:sz="6" w:space="0" w:color="auto"/>
            </w:tcBorders>
            <w:vAlign w:val="center"/>
          </w:tcPr>
          <w:p w14:paraId="4BE6D7C5"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1000,00</w:t>
            </w:r>
          </w:p>
        </w:tc>
      </w:tr>
      <w:tr w:rsidR="007D1049" w:rsidRPr="007D1049" w14:paraId="38AA0D6C" w14:textId="77777777" w:rsidTr="007D1049">
        <w:tc>
          <w:tcPr>
            <w:tcW w:w="559" w:type="dxa"/>
            <w:tcBorders>
              <w:top w:val="single" w:sz="6" w:space="0" w:color="auto"/>
              <w:left w:val="single" w:sz="6" w:space="0" w:color="auto"/>
              <w:bottom w:val="single" w:sz="6" w:space="0" w:color="auto"/>
              <w:right w:val="single" w:sz="6" w:space="0" w:color="auto"/>
            </w:tcBorders>
          </w:tcPr>
          <w:p w14:paraId="33B6E0E2"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46</w:t>
            </w:r>
          </w:p>
        </w:tc>
        <w:tc>
          <w:tcPr>
            <w:tcW w:w="426" w:type="dxa"/>
            <w:tcBorders>
              <w:top w:val="single" w:sz="6" w:space="0" w:color="auto"/>
              <w:left w:val="single" w:sz="6" w:space="0" w:color="auto"/>
              <w:bottom w:val="single" w:sz="6" w:space="0" w:color="auto"/>
              <w:right w:val="single" w:sz="6" w:space="0" w:color="auto"/>
            </w:tcBorders>
          </w:tcPr>
          <w:p w14:paraId="09DE07C2"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25DC6629"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Ser Salmonella O-</w:t>
            </w:r>
            <w:r w:rsidRPr="007D1049">
              <w:rPr>
                <w:noProof w:val="0"/>
                <w:sz w:val="20"/>
                <w:szCs w:val="20"/>
                <w:lang w:val="en-US"/>
              </w:rPr>
              <w:lastRenderedPageBreak/>
              <w:t>antigen:4</w:t>
            </w:r>
          </w:p>
        </w:tc>
        <w:tc>
          <w:tcPr>
            <w:tcW w:w="851" w:type="dxa"/>
            <w:tcBorders>
              <w:top w:val="single" w:sz="6" w:space="0" w:color="auto"/>
              <w:left w:val="single" w:sz="6" w:space="0" w:color="auto"/>
              <w:bottom w:val="single" w:sz="6" w:space="0" w:color="auto"/>
              <w:right w:val="single" w:sz="6" w:space="0" w:color="auto"/>
            </w:tcBorders>
            <w:vAlign w:val="center"/>
          </w:tcPr>
          <w:p w14:paraId="1347EDB7"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lastRenderedPageBreak/>
              <w:t>flacon</w:t>
            </w:r>
          </w:p>
        </w:tc>
        <w:tc>
          <w:tcPr>
            <w:tcW w:w="992" w:type="dxa"/>
            <w:tcBorders>
              <w:top w:val="single" w:sz="6" w:space="0" w:color="auto"/>
              <w:left w:val="single" w:sz="6" w:space="0" w:color="auto"/>
              <w:bottom w:val="single" w:sz="6" w:space="0" w:color="auto"/>
              <w:right w:val="single" w:sz="6" w:space="0" w:color="auto"/>
            </w:tcBorders>
            <w:vAlign w:val="center"/>
          </w:tcPr>
          <w:p w14:paraId="49774F82"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w:t>
            </w:r>
          </w:p>
        </w:tc>
        <w:tc>
          <w:tcPr>
            <w:tcW w:w="4820" w:type="dxa"/>
            <w:tcBorders>
              <w:top w:val="single" w:sz="6" w:space="0" w:color="auto"/>
              <w:left w:val="single" w:sz="6" w:space="0" w:color="auto"/>
              <w:bottom w:val="single" w:sz="6" w:space="0" w:color="auto"/>
              <w:right w:val="single" w:sz="6" w:space="0" w:color="auto"/>
            </w:tcBorders>
            <w:vAlign w:val="center"/>
          </w:tcPr>
          <w:p w14:paraId="013219C1"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 a cîte 1ml</w:t>
            </w:r>
          </w:p>
        </w:tc>
        <w:tc>
          <w:tcPr>
            <w:tcW w:w="1417" w:type="dxa"/>
            <w:tcBorders>
              <w:top w:val="single" w:sz="6" w:space="0" w:color="auto"/>
              <w:left w:val="single" w:sz="6" w:space="0" w:color="auto"/>
              <w:bottom w:val="single" w:sz="6" w:space="0" w:color="auto"/>
              <w:right w:val="single" w:sz="6" w:space="0" w:color="auto"/>
            </w:tcBorders>
            <w:vAlign w:val="center"/>
          </w:tcPr>
          <w:p w14:paraId="7A12A753"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1000,00</w:t>
            </w:r>
          </w:p>
        </w:tc>
      </w:tr>
      <w:tr w:rsidR="007D1049" w:rsidRPr="007D1049" w14:paraId="7629DA85" w14:textId="77777777" w:rsidTr="007D1049">
        <w:tc>
          <w:tcPr>
            <w:tcW w:w="559" w:type="dxa"/>
            <w:tcBorders>
              <w:top w:val="single" w:sz="6" w:space="0" w:color="auto"/>
              <w:left w:val="single" w:sz="6" w:space="0" w:color="auto"/>
              <w:bottom w:val="single" w:sz="6" w:space="0" w:color="auto"/>
              <w:right w:val="single" w:sz="6" w:space="0" w:color="auto"/>
            </w:tcBorders>
          </w:tcPr>
          <w:p w14:paraId="6ED1A765"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lastRenderedPageBreak/>
              <w:t>47</w:t>
            </w:r>
          </w:p>
        </w:tc>
        <w:tc>
          <w:tcPr>
            <w:tcW w:w="426" w:type="dxa"/>
            <w:tcBorders>
              <w:top w:val="single" w:sz="6" w:space="0" w:color="auto"/>
              <w:left w:val="single" w:sz="6" w:space="0" w:color="auto"/>
              <w:bottom w:val="single" w:sz="6" w:space="0" w:color="auto"/>
              <w:right w:val="single" w:sz="6" w:space="0" w:color="auto"/>
            </w:tcBorders>
          </w:tcPr>
          <w:p w14:paraId="7C0FD29C"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060FB3DF"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Ser Salmonella O-antigen:9</w:t>
            </w:r>
          </w:p>
        </w:tc>
        <w:tc>
          <w:tcPr>
            <w:tcW w:w="851" w:type="dxa"/>
            <w:tcBorders>
              <w:top w:val="single" w:sz="6" w:space="0" w:color="auto"/>
              <w:left w:val="single" w:sz="6" w:space="0" w:color="auto"/>
              <w:bottom w:val="single" w:sz="6" w:space="0" w:color="auto"/>
              <w:right w:val="single" w:sz="6" w:space="0" w:color="auto"/>
            </w:tcBorders>
            <w:vAlign w:val="center"/>
          </w:tcPr>
          <w:p w14:paraId="2374159B"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376D9980"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w:t>
            </w:r>
          </w:p>
        </w:tc>
        <w:tc>
          <w:tcPr>
            <w:tcW w:w="4820" w:type="dxa"/>
            <w:tcBorders>
              <w:top w:val="single" w:sz="6" w:space="0" w:color="auto"/>
              <w:left w:val="single" w:sz="6" w:space="0" w:color="auto"/>
              <w:bottom w:val="single" w:sz="6" w:space="0" w:color="auto"/>
              <w:right w:val="single" w:sz="6" w:space="0" w:color="auto"/>
            </w:tcBorders>
            <w:vAlign w:val="center"/>
          </w:tcPr>
          <w:p w14:paraId="02A69434"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 a cîte 1ml</w:t>
            </w:r>
          </w:p>
        </w:tc>
        <w:tc>
          <w:tcPr>
            <w:tcW w:w="1417" w:type="dxa"/>
            <w:tcBorders>
              <w:top w:val="single" w:sz="6" w:space="0" w:color="auto"/>
              <w:left w:val="single" w:sz="6" w:space="0" w:color="auto"/>
              <w:bottom w:val="single" w:sz="6" w:space="0" w:color="auto"/>
              <w:right w:val="single" w:sz="6" w:space="0" w:color="auto"/>
            </w:tcBorders>
            <w:vAlign w:val="center"/>
          </w:tcPr>
          <w:p w14:paraId="4B90340E"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1000,00</w:t>
            </w:r>
          </w:p>
        </w:tc>
      </w:tr>
      <w:tr w:rsidR="007D1049" w:rsidRPr="007D1049" w14:paraId="0AB06D86" w14:textId="77777777" w:rsidTr="007D1049">
        <w:tc>
          <w:tcPr>
            <w:tcW w:w="559" w:type="dxa"/>
            <w:tcBorders>
              <w:top w:val="single" w:sz="6" w:space="0" w:color="auto"/>
              <w:left w:val="single" w:sz="6" w:space="0" w:color="auto"/>
              <w:bottom w:val="single" w:sz="6" w:space="0" w:color="auto"/>
              <w:right w:val="single" w:sz="6" w:space="0" w:color="auto"/>
            </w:tcBorders>
          </w:tcPr>
          <w:p w14:paraId="3EB12491"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48</w:t>
            </w:r>
          </w:p>
        </w:tc>
        <w:tc>
          <w:tcPr>
            <w:tcW w:w="426" w:type="dxa"/>
            <w:tcBorders>
              <w:top w:val="single" w:sz="6" w:space="0" w:color="auto"/>
              <w:left w:val="single" w:sz="6" w:space="0" w:color="auto"/>
              <w:bottom w:val="single" w:sz="6" w:space="0" w:color="auto"/>
              <w:right w:val="single" w:sz="6" w:space="0" w:color="auto"/>
            </w:tcBorders>
          </w:tcPr>
          <w:p w14:paraId="2CD49915"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73017C43"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Cutii Petri sterile de unică folosinţă din plastic cu diametru 90mm x 15mm</w:t>
            </w:r>
          </w:p>
        </w:tc>
        <w:tc>
          <w:tcPr>
            <w:tcW w:w="851" w:type="dxa"/>
            <w:tcBorders>
              <w:top w:val="single" w:sz="6" w:space="0" w:color="auto"/>
              <w:left w:val="single" w:sz="6" w:space="0" w:color="auto"/>
              <w:bottom w:val="single" w:sz="6" w:space="0" w:color="auto"/>
              <w:right w:val="single" w:sz="6" w:space="0" w:color="auto"/>
            </w:tcBorders>
            <w:vAlign w:val="center"/>
          </w:tcPr>
          <w:p w14:paraId="1B091B0A"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bucată</w:t>
            </w:r>
          </w:p>
        </w:tc>
        <w:tc>
          <w:tcPr>
            <w:tcW w:w="992" w:type="dxa"/>
            <w:tcBorders>
              <w:top w:val="single" w:sz="6" w:space="0" w:color="auto"/>
              <w:left w:val="single" w:sz="6" w:space="0" w:color="auto"/>
              <w:bottom w:val="single" w:sz="6" w:space="0" w:color="auto"/>
              <w:right w:val="single" w:sz="6" w:space="0" w:color="auto"/>
            </w:tcBorders>
            <w:vAlign w:val="center"/>
          </w:tcPr>
          <w:p w14:paraId="475F1C7C"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6000</w:t>
            </w:r>
          </w:p>
        </w:tc>
        <w:tc>
          <w:tcPr>
            <w:tcW w:w="4820" w:type="dxa"/>
            <w:tcBorders>
              <w:top w:val="single" w:sz="6" w:space="0" w:color="auto"/>
              <w:left w:val="single" w:sz="6" w:space="0" w:color="auto"/>
              <w:bottom w:val="single" w:sz="6" w:space="0" w:color="auto"/>
              <w:right w:val="single" w:sz="6" w:space="0" w:color="auto"/>
            </w:tcBorders>
            <w:vAlign w:val="center"/>
          </w:tcPr>
          <w:p w14:paraId="26D49053"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p>
        </w:tc>
        <w:tc>
          <w:tcPr>
            <w:tcW w:w="1417" w:type="dxa"/>
            <w:tcBorders>
              <w:top w:val="single" w:sz="6" w:space="0" w:color="auto"/>
              <w:left w:val="single" w:sz="6" w:space="0" w:color="auto"/>
              <w:bottom w:val="single" w:sz="6" w:space="0" w:color="auto"/>
              <w:right w:val="single" w:sz="6" w:space="0" w:color="auto"/>
            </w:tcBorders>
            <w:vAlign w:val="center"/>
          </w:tcPr>
          <w:p w14:paraId="43B17A5F"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7800,00</w:t>
            </w:r>
          </w:p>
        </w:tc>
      </w:tr>
      <w:tr w:rsidR="007D1049" w:rsidRPr="007D1049" w14:paraId="3D5C4514" w14:textId="77777777" w:rsidTr="007D1049">
        <w:tc>
          <w:tcPr>
            <w:tcW w:w="559" w:type="dxa"/>
            <w:tcBorders>
              <w:top w:val="single" w:sz="6" w:space="0" w:color="auto"/>
              <w:left w:val="single" w:sz="6" w:space="0" w:color="auto"/>
              <w:bottom w:val="single" w:sz="6" w:space="0" w:color="auto"/>
              <w:right w:val="single" w:sz="6" w:space="0" w:color="auto"/>
            </w:tcBorders>
          </w:tcPr>
          <w:p w14:paraId="2D666D72"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49</w:t>
            </w:r>
          </w:p>
        </w:tc>
        <w:tc>
          <w:tcPr>
            <w:tcW w:w="426" w:type="dxa"/>
            <w:tcBorders>
              <w:top w:val="single" w:sz="6" w:space="0" w:color="auto"/>
              <w:left w:val="single" w:sz="6" w:space="0" w:color="auto"/>
              <w:bottom w:val="single" w:sz="6" w:space="0" w:color="auto"/>
              <w:right w:val="single" w:sz="6" w:space="0" w:color="auto"/>
            </w:tcBorders>
          </w:tcPr>
          <w:p w14:paraId="4D8177FE"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7AE53358"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Cutii Petri sterile de unică folosinţă din plastic cu diametru 120mm x 120mm</w:t>
            </w:r>
          </w:p>
        </w:tc>
        <w:tc>
          <w:tcPr>
            <w:tcW w:w="851" w:type="dxa"/>
            <w:tcBorders>
              <w:top w:val="single" w:sz="6" w:space="0" w:color="auto"/>
              <w:left w:val="single" w:sz="6" w:space="0" w:color="auto"/>
              <w:bottom w:val="single" w:sz="6" w:space="0" w:color="auto"/>
              <w:right w:val="single" w:sz="6" w:space="0" w:color="auto"/>
            </w:tcBorders>
            <w:vAlign w:val="center"/>
          </w:tcPr>
          <w:p w14:paraId="45EFC2A3"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bucată</w:t>
            </w:r>
          </w:p>
        </w:tc>
        <w:tc>
          <w:tcPr>
            <w:tcW w:w="992" w:type="dxa"/>
            <w:tcBorders>
              <w:top w:val="single" w:sz="6" w:space="0" w:color="auto"/>
              <w:left w:val="single" w:sz="6" w:space="0" w:color="auto"/>
              <w:bottom w:val="single" w:sz="6" w:space="0" w:color="auto"/>
              <w:right w:val="single" w:sz="6" w:space="0" w:color="auto"/>
            </w:tcBorders>
            <w:vAlign w:val="center"/>
          </w:tcPr>
          <w:p w14:paraId="1A0AB0DF"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100</w:t>
            </w:r>
          </w:p>
        </w:tc>
        <w:tc>
          <w:tcPr>
            <w:tcW w:w="4820" w:type="dxa"/>
            <w:tcBorders>
              <w:top w:val="single" w:sz="6" w:space="0" w:color="auto"/>
              <w:left w:val="single" w:sz="6" w:space="0" w:color="auto"/>
              <w:bottom w:val="single" w:sz="6" w:space="0" w:color="auto"/>
              <w:right w:val="single" w:sz="6" w:space="0" w:color="auto"/>
            </w:tcBorders>
            <w:vAlign w:val="center"/>
          </w:tcPr>
          <w:p w14:paraId="273023B2"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p>
        </w:tc>
        <w:tc>
          <w:tcPr>
            <w:tcW w:w="1417" w:type="dxa"/>
            <w:tcBorders>
              <w:top w:val="single" w:sz="6" w:space="0" w:color="auto"/>
              <w:left w:val="single" w:sz="6" w:space="0" w:color="auto"/>
              <w:bottom w:val="single" w:sz="6" w:space="0" w:color="auto"/>
              <w:right w:val="single" w:sz="6" w:space="0" w:color="auto"/>
            </w:tcBorders>
            <w:vAlign w:val="center"/>
          </w:tcPr>
          <w:p w14:paraId="7CD61E7B"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500,00</w:t>
            </w:r>
          </w:p>
        </w:tc>
      </w:tr>
      <w:tr w:rsidR="007D1049" w:rsidRPr="007D1049" w14:paraId="581547D8" w14:textId="77777777" w:rsidTr="007D1049">
        <w:tc>
          <w:tcPr>
            <w:tcW w:w="559" w:type="dxa"/>
            <w:tcBorders>
              <w:top w:val="single" w:sz="6" w:space="0" w:color="auto"/>
              <w:left w:val="single" w:sz="6" w:space="0" w:color="auto"/>
              <w:bottom w:val="single" w:sz="6" w:space="0" w:color="auto"/>
              <w:right w:val="single" w:sz="6" w:space="0" w:color="auto"/>
            </w:tcBorders>
          </w:tcPr>
          <w:p w14:paraId="17D2D56D"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50</w:t>
            </w:r>
          </w:p>
        </w:tc>
        <w:tc>
          <w:tcPr>
            <w:tcW w:w="426" w:type="dxa"/>
            <w:tcBorders>
              <w:top w:val="single" w:sz="6" w:space="0" w:color="auto"/>
              <w:left w:val="single" w:sz="6" w:space="0" w:color="auto"/>
              <w:bottom w:val="single" w:sz="6" w:space="0" w:color="auto"/>
              <w:right w:val="single" w:sz="6" w:space="0" w:color="auto"/>
            </w:tcBorders>
          </w:tcPr>
          <w:p w14:paraId="0E52832D"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0E7F2141"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Tampon steril in eprubetă</w:t>
            </w:r>
          </w:p>
        </w:tc>
        <w:tc>
          <w:tcPr>
            <w:tcW w:w="851" w:type="dxa"/>
            <w:tcBorders>
              <w:top w:val="single" w:sz="6" w:space="0" w:color="auto"/>
              <w:left w:val="single" w:sz="6" w:space="0" w:color="auto"/>
              <w:bottom w:val="single" w:sz="6" w:space="0" w:color="auto"/>
              <w:right w:val="single" w:sz="6" w:space="0" w:color="auto"/>
            </w:tcBorders>
            <w:vAlign w:val="center"/>
          </w:tcPr>
          <w:p w14:paraId="3E2B6E2A"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bucată</w:t>
            </w:r>
          </w:p>
        </w:tc>
        <w:tc>
          <w:tcPr>
            <w:tcW w:w="992" w:type="dxa"/>
            <w:tcBorders>
              <w:top w:val="single" w:sz="6" w:space="0" w:color="auto"/>
              <w:left w:val="single" w:sz="6" w:space="0" w:color="auto"/>
              <w:bottom w:val="single" w:sz="6" w:space="0" w:color="auto"/>
              <w:right w:val="single" w:sz="6" w:space="0" w:color="auto"/>
            </w:tcBorders>
            <w:vAlign w:val="center"/>
          </w:tcPr>
          <w:p w14:paraId="232E19E6"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2000</w:t>
            </w:r>
          </w:p>
        </w:tc>
        <w:tc>
          <w:tcPr>
            <w:tcW w:w="4820" w:type="dxa"/>
            <w:tcBorders>
              <w:top w:val="single" w:sz="6" w:space="0" w:color="auto"/>
              <w:left w:val="single" w:sz="6" w:space="0" w:color="auto"/>
              <w:bottom w:val="single" w:sz="6" w:space="0" w:color="auto"/>
              <w:right w:val="single" w:sz="6" w:space="0" w:color="auto"/>
            </w:tcBorders>
            <w:vAlign w:val="center"/>
          </w:tcPr>
          <w:p w14:paraId="3AA461D3"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p>
        </w:tc>
        <w:tc>
          <w:tcPr>
            <w:tcW w:w="1417" w:type="dxa"/>
            <w:tcBorders>
              <w:top w:val="single" w:sz="6" w:space="0" w:color="auto"/>
              <w:left w:val="single" w:sz="6" w:space="0" w:color="auto"/>
              <w:bottom w:val="single" w:sz="6" w:space="0" w:color="auto"/>
              <w:right w:val="single" w:sz="6" w:space="0" w:color="auto"/>
            </w:tcBorders>
            <w:vAlign w:val="center"/>
          </w:tcPr>
          <w:p w14:paraId="4F49AA40"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2400,00</w:t>
            </w:r>
          </w:p>
        </w:tc>
      </w:tr>
      <w:tr w:rsidR="007D1049" w:rsidRPr="007D1049" w14:paraId="1EFEF3E4" w14:textId="77777777" w:rsidTr="007D1049">
        <w:tc>
          <w:tcPr>
            <w:tcW w:w="559" w:type="dxa"/>
            <w:tcBorders>
              <w:top w:val="single" w:sz="6" w:space="0" w:color="auto"/>
              <w:left w:val="single" w:sz="6" w:space="0" w:color="auto"/>
              <w:bottom w:val="single" w:sz="6" w:space="0" w:color="auto"/>
              <w:right w:val="single" w:sz="6" w:space="0" w:color="auto"/>
            </w:tcBorders>
          </w:tcPr>
          <w:p w14:paraId="43720734"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51</w:t>
            </w:r>
          </w:p>
        </w:tc>
        <w:tc>
          <w:tcPr>
            <w:tcW w:w="426" w:type="dxa"/>
            <w:tcBorders>
              <w:top w:val="single" w:sz="6" w:space="0" w:color="auto"/>
              <w:left w:val="single" w:sz="6" w:space="0" w:color="auto"/>
              <w:bottom w:val="single" w:sz="6" w:space="0" w:color="auto"/>
              <w:right w:val="single" w:sz="6" w:space="0" w:color="auto"/>
            </w:tcBorders>
          </w:tcPr>
          <w:p w14:paraId="088B38A6"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6008FB37"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Tampon steril pe suport de lemn</w:t>
            </w:r>
          </w:p>
        </w:tc>
        <w:tc>
          <w:tcPr>
            <w:tcW w:w="851" w:type="dxa"/>
            <w:tcBorders>
              <w:top w:val="single" w:sz="6" w:space="0" w:color="auto"/>
              <w:left w:val="single" w:sz="6" w:space="0" w:color="auto"/>
              <w:bottom w:val="single" w:sz="6" w:space="0" w:color="auto"/>
              <w:right w:val="single" w:sz="6" w:space="0" w:color="auto"/>
            </w:tcBorders>
            <w:vAlign w:val="center"/>
          </w:tcPr>
          <w:p w14:paraId="539A4EB0"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bucată</w:t>
            </w:r>
          </w:p>
        </w:tc>
        <w:tc>
          <w:tcPr>
            <w:tcW w:w="992" w:type="dxa"/>
            <w:tcBorders>
              <w:top w:val="single" w:sz="6" w:space="0" w:color="auto"/>
              <w:left w:val="single" w:sz="6" w:space="0" w:color="auto"/>
              <w:bottom w:val="single" w:sz="6" w:space="0" w:color="auto"/>
              <w:right w:val="single" w:sz="6" w:space="0" w:color="auto"/>
            </w:tcBorders>
            <w:vAlign w:val="center"/>
          </w:tcPr>
          <w:p w14:paraId="61C98A61"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1000</w:t>
            </w:r>
          </w:p>
        </w:tc>
        <w:tc>
          <w:tcPr>
            <w:tcW w:w="4820" w:type="dxa"/>
            <w:tcBorders>
              <w:top w:val="single" w:sz="6" w:space="0" w:color="auto"/>
              <w:left w:val="single" w:sz="6" w:space="0" w:color="auto"/>
              <w:bottom w:val="single" w:sz="6" w:space="0" w:color="auto"/>
              <w:right w:val="single" w:sz="6" w:space="0" w:color="auto"/>
            </w:tcBorders>
            <w:vAlign w:val="center"/>
          </w:tcPr>
          <w:p w14:paraId="0BCEA048"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p>
        </w:tc>
        <w:tc>
          <w:tcPr>
            <w:tcW w:w="1417" w:type="dxa"/>
            <w:tcBorders>
              <w:top w:val="single" w:sz="6" w:space="0" w:color="auto"/>
              <w:left w:val="single" w:sz="6" w:space="0" w:color="auto"/>
              <w:bottom w:val="single" w:sz="6" w:space="0" w:color="auto"/>
              <w:right w:val="single" w:sz="6" w:space="0" w:color="auto"/>
            </w:tcBorders>
            <w:vAlign w:val="center"/>
          </w:tcPr>
          <w:p w14:paraId="10E792FF"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500,00</w:t>
            </w:r>
          </w:p>
        </w:tc>
      </w:tr>
      <w:tr w:rsidR="007D1049" w:rsidRPr="007D1049" w14:paraId="22591145" w14:textId="77777777" w:rsidTr="007D1049">
        <w:tc>
          <w:tcPr>
            <w:tcW w:w="559" w:type="dxa"/>
            <w:tcBorders>
              <w:top w:val="single" w:sz="6" w:space="0" w:color="auto"/>
              <w:left w:val="single" w:sz="6" w:space="0" w:color="auto"/>
              <w:bottom w:val="single" w:sz="6" w:space="0" w:color="auto"/>
              <w:right w:val="single" w:sz="6" w:space="0" w:color="auto"/>
            </w:tcBorders>
          </w:tcPr>
          <w:p w14:paraId="35DF2E99"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52</w:t>
            </w:r>
          </w:p>
        </w:tc>
        <w:tc>
          <w:tcPr>
            <w:tcW w:w="426" w:type="dxa"/>
            <w:tcBorders>
              <w:top w:val="single" w:sz="6" w:space="0" w:color="auto"/>
              <w:left w:val="single" w:sz="6" w:space="0" w:color="auto"/>
              <w:bottom w:val="single" w:sz="6" w:space="0" w:color="auto"/>
              <w:right w:val="single" w:sz="6" w:space="0" w:color="auto"/>
            </w:tcBorders>
          </w:tcPr>
          <w:p w14:paraId="4E0B62F9"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25E0B78F"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Tampon steril cu mediu de transport Amies</w:t>
            </w:r>
          </w:p>
        </w:tc>
        <w:tc>
          <w:tcPr>
            <w:tcW w:w="851" w:type="dxa"/>
            <w:tcBorders>
              <w:top w:val="single" w:sz="6" w:space="0" w:color="auto"/>
              <w:left w:val="single" w:sz="6" w:space="0" w:color="auto"/>
              <w:bottom w:val="single" w:sz="6" w:space="0" w:color="auto"/>
              <w:right w:val="single" w:sz="6" w:space="0" w:color="auto"/>
            </w:tcBorders>
            <w:vAlign w:val="center"/>
          </w:tcPr>
          <w:p w14:paraId="38EEBF44"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bucată</w:t>
            </w:r>
          </w:p>
        </w:tc>
        <w:tc>
          <w:tcPr>
            <w:tcW w:w="992" w:type="dxa"/>
            <w:tcBorders>
              <w:top w:val="single" w:sz="6" w:space="0" w:color="auto"/>
              <w:left w:val="single" w:sz="6" w:space="0" w:color="auto"/>
              <w:bottom w:val="single" w:sz="6" w:space="0" w:color="auto"/>
              <w:right w:val="single" w:sz="6" w:space="0" w:color="auto"/>
            </w:tcBorders>
            <w:vAlign w:val="center"/>
          </w:tcPr>
          <w:p w14:paraId="3A2C7722"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100</w:t>
            </w:r>
          </w:p>
        </w:tc>
        <w:tc>
          <w:tcPr>
            <w:tcW w:w="4820" w:type="dxa"/>
            <w:tcBorders>
              <w:top w:val="single" w:sz="6" w:space="0" w:color="auto"/>
              <w:left w:val="single" w:sz="6" w:space="0" w:color="auto"/>
              <w:bottom w:val="single" w:sz="6" w:space="0" w:color="auto"/>
              <w:right w:val="single" w:sz="6" w:space="0" w:color="auto"/>
            </w:tcBorders>
            <w:vAlign w:val="center"/>
          </w:tcPr>
          <w:p w14:paraId="56E32E9D"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p>
        </w:tc>
        <w:tc>
          <w:tcPr>
            <w:tcW w:w="1417" w:type="dxa"/>
            <w:tcBorders>
              <w:top w:val="single" w:sz="6" w:space="0" w:color="auto"/>
              <w:left w:val="single" w:sz="6" w:space="0" w:color="auto"/>
              <w:bottom w:val="single" w:sz="6" w:space="0" w:color="auto"/>
              <w:right w:val="single" w:sz="6" w:space="0" w:color="auto"/>
            </w:tcBorders>
            <w:vAlign w:val="center"/>
          </w:tcPr>
          <w:p w14:paraId="64802003"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300,00</w:t>
            </w:r>
          </w:p>
        </w:tc>
      </w:tr>
      <w:tr w:rsidR="007D1049" w:rsidRPr="007D1049" w14:paraId="689DF20C" w14:textId="77777777" w:rsidTr="007D1049">
        <w:tc>
          <w:tcPr>
            <w:tcW w:w="559" w:type="dxa"/>
            <w:tcBorders>
              <w:top w:val="single" w:sz="6" w:space="0" w:color="auto"/>
              <w:left w:val="single" w:sz="6" w:space="0" w:color="auto"/>
              <w:bottom w:val="single" w:sz="6" w:space="0" w:color="auto"/>
              <w:right w:val="single" w:sz="6" w:space="0" w:color="auto"/>
            </w:tcBorders>
          </w:tcPr>
          <w:p w14:paraId="4DF85969"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53</w:t>
            </w:r>
          </w:p>
        </w:tc>
        <w:tc>
          <w:tcPr>
            <w:tcW w:w="426" w:type="dxa"/>
            <w:tcBorders>
              <w:top w:val="single" w:sz="6" w:space="0" w:color="auto"/>
              <w:left w:val="single" w:sz="6" w:space="0" w:color="auto"/>
              <w:bottom w:val="single" w:sz="6" w:space="0" w:color="auto"/>
              <w:right w:val="single" w:sz="6" w:space="0" w:color="auto"/>
            </w:tcBorders>
          </w:tcPr>
          <w:p w14:paraId="4B8AE6B6"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2AC1BE98"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Paneluri pentru identificarea m/o familia ,,Enterobacteriaceae,, Microbact GMB-12A N60</w:t>
            </w:r>
          </w:p>
        </w:tc>
        <w:tc>
          <w:tcPr>
            <w:tcW w:w="851" w:type="dxa"/>
            <w:tcBorders>
              <w:top w:val="single" w:sz="6" w:space="0" w:color="auto"/>
              <w:left w:val="single" w:sz="6" w:space="0" w:color="auto"/>
              <w:bottom w:val="single" w:sz="6" w:space="0" w:color="auto"/>
              <w:right w:val="single" w:sz="6" w:space="0" w:color="auto"/>
            </w:tcBorders>
            <w:vAlign w:val="center"/>
          </w:tcPr>
          <w:p w14:paraId="65B984F7"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set</w:t>
            </w:r>
          </w:p>
        </w:tc>
        <w:tc>
          <w:tcPr>
            <w:tcW w:w="992" w:type="dxa"/>
            <w:tcBorders>
              <w:top w:val="single" w:sz="6" w:space="0" w:color="auto"/>
              <w:left w:val="single" w:sz="6" w:space="0" w:color="auto"/>
              <w:bottom w:val="single" w:sz="6" w:space="0" w:color="auto"/>
              <w:right w:val="single" w:sz="6" w:space="0" w:color="auto"/>
            </w:tcBorders>
            <w:vAlign w:val="center"/>
          </w:tcPr>
          <w:p w14:paraId="192ED6F8"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w:t>
            </w:r>
          </w:p>
        </w:tc>
        <w:tc>
          <w:tcPr>
            <w:tcW w:w="4820" w:type="dxa"/>
            <w:tcBorders>
              <w:top w:val="single" w:sz="6" w:space="0" w:color="auto"/>
              <w:left w:val="single" w:sz="6" w:space="0" w:color="auto"/>
              <w:bottom w:val="single" w:sz="6" w:space="0" w:color="auto"/>
              <w:right w:val="single" w:sz="6" w:space="0" w:color="auto"/>
            </w:tcBorders>
            <w:vAlign w:val="center"/>
          </w:tcPr>
          <w:p w14:paraId="34F99667"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p>
        </w:tc>
        <w:tc>
          <w:tcPr>
            <w:tcW w:w="1417" w:type="dxa"/>
            <w:tcBorders>
              <w:top w:val="single" w:sz="6" w:space="0" w:color="auto"/>
              <w:left w:val="single" w:sz="6" w:space="0" w:color="auto"/>
              <w:bottom w:val="single" w:sz="6" w:space="0" w:color="auto"/>
              <w:right w:val="single" w:sz="6" w:space="0" w:color="auto"/>
            </w:tcBorders>
            <w:vAlign w:val="center"/>
          </w:tcPr>
          <w:p w14:paraId="660BAAA2"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4500,00</w:t>
            </w:r>
          </w:p>
        </w:tc>
      </w:tr>
      <w:tr w:rsidR="007D1049" w:rsidRPr="007D1049" w14:paraId="769A862C" w14:textId="77777777" w:rsidTr="007D1049">
        <w:tc>
          <w:tcPr>
            <w:tcW w:w="559" w:type="dxa"/>
            <w:tcBorders>
              <w:top w:val="single" w:sz="6" w:space="0" w:color="auto"/>
              <w:left w:val="single" w:sz="6" w:space="0" w:color="auto"/>
              <w:bottom w:val="single" w:sz="6" w:space="0" w:color="auto"/>
              <w:right w:val="single" w:sz="6" w:space="0" w:color="auto"/>
            </w:tcBorders>
          </w:tcPr>
          <w:p w14:paraId="0E5BB777"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54</w:t>
            </w:r>
          </w:p>
        </w:tc>
        <w:tc>
          <w:tcPr>
            <w:tcW w:w="426" w:type="dxa"/>
            <w:tcBorders>
              <w:top w:val="single" w:sz="6" w:space="0" w:color="auto"/>
              <w:left w:val="single" w:sz="6" w:space="0" w:color="auto"/>
              <w:bottom w:val="single" w:sz="6" w:space="0" w:color="auto"/>
              <w:right w:val="single" w:sz="6" w:space="0" w:color="auto"/>
            </w:tcBorders>
          </w:tcPr>
          <w:p w14:paraId="6F9A026E"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025C2AA1"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Microbact ulei mineral</w:t>
            </w:r>
          </w:p>
        </w:tc>
        <w:tc>
          <w:tcPr>
            <w:tcW w:w="851" w:type="dxa"/>
            <w:tcBorders>
              <w:top w:val="single" w:sz="6" w:space="0" w:color="auto"/>
              <w:left w:val="single" w:sz="6" w:space="0" w:color="auto"/>
              <w:bottom w:val="single" w:sz="6" w:space="0" w:color="auto"/>
              <w:right w:val="single" w:sz="6" w:space="0" w:color="auto"/>
            </w:tcBorders>
            <w:vAlign w:val="center"/>
          </w:tcPr>
          <w:p w14:paraId="24DC0EEC"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29354290"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w:t>
            </w:r>
          </w:p>
        </w:tc>
        <w:tc>
          <w:tcPr>
            <w:tcW w:w="4820" w:type="dxa"/>
            <w:tcBorders>
              <w:top w:val="single" w:sz="6" w:space="0" w:color="auto"/>
              <w:left w:val="single" w:sz="6" w:space="0" w:color="auto"/>
              <w:bottom w:val="single" w:sz="6" w:space="0" w:color="auto"/>
              <w:right w:val="single" w:sz="6" w:space="0" w:color="auto"/>
            </w:tcBorders>
            <w:vAlign w:val="center"/>
          </w:tcPr>
          <w:p w14:paraId="7B475C16"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p>
        </w:tc>
        <w:tc>
          <w:tcPr>
            <w:tcW w:w="1417" w:type="dxa"/>
            <w:tcBorders>
              <w:top w:val="single" w:sz="6" w:space="0" w:color="auto"/>
              <w:left w:val="single" w:sz="6" w:space="0" w:color="auto"/>
              <w:bottom w:val="single" w:sz="6" w:space="0" w:color="auto"/>
              <w:right w:val="single" w:sz="6" w:space="0" w:color="auto"/>
            </w:tcBorders>
            <w:vAlign w:val="center"/>
          </w:tcPr>
          <w:p w14:paraId="7BA4A6A8"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700,00</w:t>
            </w:r>
          </w:p>
        </w:tc>
      </w:tr>
      <w:tr w:rsidR="007D1049" w:rsidRPr="007D1049" w14:paraId="00B81460" w14:textId="77777777" w:rsidTr="007D1049">
        <w:tc>
          <w:tcPr>
            <w:tcW w:w="559" w:type="dxa"/>
            <w:tcBorders>
              <w:top w:val="single" w:sz="6" w:space="0" w:color="auto"/>
              <w:left w:val="single" w:sz="6" w:space="0" w:color="auto"/>
              <w:bottom w:val="single" w:sz="6" w:space="0" w:color="auto"/>
              <w:right w:val="single" w:sz="6" w:space="0" w:color="auto"/>
            </w:tcBorders>
          </w:tcPr>
          <w:p w14:paraId="211A2BAA"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55</w:t>
            </w:r>
          </w:p>
        </w:tc>
        <w:tc>
          <w:tcPr>
            <w:tcW w:w="426" w:type="dxa"/>
            <w:tcBorders>
              <w:top w:val="single" w:sz="6" w:space="0" w:color="auto"/>
              <w:left w:val="single" w:sz="6" w:space="0" w:color="auto"/>
              <w:bottom w:val="single" w:sz="6" w:space="0" w:color="auto"/>
              <w:right w:val="single" w:sz="6" w:space="0" w:color="auto"/>
            </w:tcBorders>
          </w:tcPr>
          <w:p w14:paraId="0409DEF8"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09BB8B24"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Microbact set reagenti suplimentari</w:t>
            </w:r>
          </w:p>
        </w:tc>
        <w:tc>
          <w:tcPr>
            <w:tcW w:w="851" w:type="dxa"/>
            <w:tcBorders>
              <w:top w:val="single" w:sz="6" w:space="0" w:color="auto"/>
              <w:left w:val="single" w:sz="6" w:space="0" w:color="auto"/>
              <w:bottom w:val="single" w:sz="6" w:space="0" w:color="auto"/>
              <w:right w:val="single" w:sz="6" w:space="0" w:color="auto"/>
            </w:tcBorders>
            <w:vAlign w:val="center"/>
          </w:tcPr>
          <w:p w14:paraId="7AD59CA5"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set</w:t>
            </w:r>
          </w:p>
        </w:tc>
        <w:tc>
          <w:tcPr>
            <w:tcW w:w="992" w:type="dxa"/>
            <w:tcBorders>
              <w:top w:val="single" w:sz="6" w:space="0" w:color="auto"/>
              <w:left w:val="single" w:sz="6" w:space="0" w:color="auto"/>
              <w:bottom w:val="single" w:sz="6" w:space="0" w:color="auto"/>
              <w:right w:val="single" w:sz="6" w:space="0" w:color="auto"/>
            </w:tcBorders>
            <w:vAlign w:val="center"/>
          </w:tcPr>
          <w:p w14:paraId="6FE76B76"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w:t>
            </w:r>
          </w:p>
        </w:tc>
        <w:tc>
          <w:tcPr>
            <w:tcW w:w="4820" w:type="dxa"/>
            <w:tcBorders>
              <w:top w:val="single" w:sz="6" w:space="0" w:color="auto"/>
              <w:left w:val="single" w:sz="6" w:space="0" w:color="auto"/>
              <w:bottom w:val="single" w:sz="6" w:space="0" w:color="auto"/>
              <w:right w:val="single" w:sz="6" w:space="0" w:color="auto"/>
            </w:tcBorders>
            <w:vAlign w:val="center"/>
          </w:tcPr>
          <w:p w14:paraId="1C128215"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p>
        </w:tc>
        <w:tc>
          <w:tcPr>
            <w:tcW w:w="1417" w:type="dxa"/>
            <w:tcBorders>
              <w:top w:val="single" w:sz="6" w:space="0" w:color="auto"/>
              <w:left w:val="single" w:sz="6" w:space="0" w:color="auto"/>
              <w:bottom w:val="single" w:sz="6" w:space="0" w:color="auto"/>
              <w:right w:val="single" w:sz="6" w:space="0" w:color="auto"/>
            </w:tcBorders>
            <w:vAlign w:val="center"/>
          </w:tcPr>
          <w:p w14:paraId="0D152EFB"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2000,00</w:t>
            </w:r>
          </w:p>
        </w:tc>
      </w:tr>
      <w:tr w:rsidR="007D1049" w:rsidRPr="007D1049" w14:paraId="47EB079E" w14:textId="77777777" w:rsidTr="007D1049">
        <w:tc>
          <w:tcPr>
            <w:tcW w:w="559" w:type="dxa"/>
            <w:tcBorders>
              <w:top w:val="single" w:sz="6" w:space="0" w:color="auto"/>
              <w:left w:val="single" w:sz="6" w:space="0" w:color="auto"/>
              <w:bottom w:val="single" w:sz="6" w:space="0" w:color="auto"/>
              <w:right w:val="single" w:sz="6" w:space="0" w:color="auto"/>
            </w:tcBorders>
          </w:tcPr>
          <w:p w14:paraId="30F25B67"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56</w:t>
            </w:r>
          </w:p>
        </w:tc>
        <w:tc>
          <w:tcPr>
            <w:tcW w:w="426" w:type="dxa"/>
            <w:tcBorders>
              <w:top w:val="single" w:sz="6" w:space="0" w:color="auto"/>
              <w:left w:val="single" w:sz="6" w:space="0" w:color="auto"/>
              <w:bottom w:val="single" w:sz="6" w:space="0" w:color="auto"/>
              <w:right w:val="single" w:sz="6" w:space="0" w:color="auto"/>
            </w:tcBorders>
          </w:tcPr>
          <w:p w14:paraId="5CA93E8E"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63D1C582"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Tulpină de referință Vibrio parahaemolyticus ATCC 17802</w:t>
            </w:r>
          </w:p>
        </w:tc>
        <w:tc>
          <w:tcPr>
            <w:tcW w:w="851" w:type="dxa"/>
            <w:tcBorders>
              <w:top w:val="single" w:sz="6" w:space="0" w:color="auto"/>
              <w:left w:val="single" w:sz="6" w:space="0" w:color="auto"/>
              <w:bottom w:val="single" w:sz="6" w:space="0" w:color="auto"/>
              <w:right w:val="single" w:sz="6" w:space="0" w:color="auto"/>
            </w:tcBorders>
            <w:vAlign w:val="center"/>
          </w:tcPr>
          <w:p w14:paraId="0192EE63"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set</w:t>
            </w:r>
          </w:p>
        </w:tc>
        <w:tc>
          <w:tcPr>
            <w:tcW w:w="992" w:type="dxa"/>
            <w:tcBorders>
              <w:top w:val="single" w:sz="6" w:space="0" w:color="auto"/>
              <w:left w:val="single" w:sz="6" w:space="0" w:color="auto"/>
              <w:bottom w:val="single" w:sz="6" w:space="0" w:color="auto"/>
              <w:right w:val="single" w:sz="6" w:space="0" w:color="auto"/>
            </w:tcBorders>
            <w:vAlign w:val="center"/>
          </w:tcPr>
          <w:p w14:paraId="7CCFFD7D"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w:t>
            </w:r>
          </w:p>
        </w:tc>
        <w:tc>
          <w:tcPr>
            <w:tcW w:w="4820" w:type="dxa"/>
            <w:tcBorders>
              <w:top w:val="single" w:sz="6" w:space="0" w:color="auto"/>
              <w:left w:val="single" w:sz="6" w:space="0" w:color="auto"/>
              <w:bottom w:val="single" w:sz="6" w:space="0" w:color="auto"/>
              <w:right w:val="single" w:sz="6" w:space="0" w:color="auto"/>
            </w:tcBorders>
            <w:vAlign w:val="center"/>
          </w:tcPr>
          <w:p w14:paraId="523CA716"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p>
        </w:tc>
        <w:tc>
          <w:tcPr>
            <w:tcW w:w="1417" w:type="dxa"/>
            <w:tcBorders>
              <w:top w:val="single" w:sz="6" w:space="0" w:color="auto"/>
              <w:left w:val="single" w:sz="6" w:space="0" w:color="auto"/>
              <w:bottom w:val="single" w:sz="6" w:space="0" w:color="auto"/>
              <w:right w:val="single" w:sz="6" w:space="0" w:color="auto"/>
            </w:tcBorders>
            <w:vAlign w:val="center"/>
          </w:tcPr>
          <w:p w14:paraId="7BE2D3FA"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3600,00</w:t>
            </w:r>
          </w:p>
        </w:tc>
      </w:tr>
      <w:tr w:rsidR="00555C6C" w:rsidRPr="007D1049" w14:paraId="5B403091" w14:textId="77777777" w:rsidTr="00B266FA">
        <w:tc>
          <w:tcPr>
            <w:tcW w:w="10907" w:type="dxa"/>
            <w:gridSpan w:val="7"/>
            <w:tcBorders>
              <w:top w:val="single" w:sz="6" w:space="0" w:color="auto"/>
              <w:left w:val="single" w:sz="6" w:space="0" w:color="auto"/>
              <w:bottom w:val="single" w:sz="6" w:space="0" w:color="auto"/>
              <w:right w:val="single" w:sz="6" w:space="0" w:color="auto"/>
            </w:tcBorders>
          </w:tcPr>
          <w:p w14:paraId="270A8FED" w14:textId="6CBD124F" w:rsidR="00555C6C" w:rsidRPr="007D1049" w:rsidRDefault="00555C6C" w:rsidP="007D1049">
            <w:pPr>
              <w:widowControl w:val="0"/>
              <w:autoSpaceDE w:val="0"/>
              <w:autoSpaceDN w:val="0"/>
              <w:adjustRightInd w:val="0"/>
              <w:spacing w:line="226" w:lineRule="exact"/>
              <w:jc w:val="center"/>
              <w:rPr>
                <w:b/>
                <w:noProof w:val="0"/>
                <w:sz w:val="20"/>
                <w:szCs w:val="20"/>
                <w:lang w:val="en-US"/>
              </w:rPr>
            </w:pPr>
            <w:r w:rsidRPr="00555C6C">
              <w:rPr>
                <w:b/>
                <w:bCs/>
                <w:noProof w:val="0"/>
                <w:lang w:eastAsia="ru-RU"/>
              </w:rPr>
              <w:t xml:space="preserve">Loturi  </w:t>
            </w:r>
            <w:r w:rsidRPr="00555C6C">
              <w:rPr>
                <w:b/>
                <w:bCs/>
                <w:noProof w:val="0"/>
                <w:lang w:val="en-US" w:eastAsia="ru-RU"/>
              </w:rPr>
              <w:t>Dezinfectan</w:t>
            </w:r>
            <w:r w:rsidRPr="00555C6C">
              <w:rPr>
                <w:b/>
                <w:bCs/>
                <w:noProof w:val="0"/>
                <w:lang w:eastAsia="ru-RU"/>
              </w:rPr>
              <w:t>ți</w:t>
            </w:r>
            <w:r w:rsidRPr="00555C6C">
              <w:rPr>
                <w:b/>
                <w:bCs/>
                <w:noProof w:val="0"/>
                <w:lang w:val="en-US" w:eastAsia="ru-RU"/>
              </w:rPr>
              <w:t>:</w:t>
            </w:r>
          </w:p>
        </w:tc>
      </w:tr>
      <w:tr w:rsidR="007D1049" w:rsidRPr="007D1049" w14:paraId="6E40913C" w14:textId="77777777" w:rsidTr="007D1049">
        <w:tc>
          <w:tcPr>
            <w:tcW w:w="559" w:type="dxa"/>
            <w:tcBorders>
              <w:top w:val="single" w:sz="6" w:space="0" w:color="auto"/>
              <w:left w:val="single" w:sz="6" w:space="0" w:color="auto"/>
              <w:bottom w:val="single" w:sz="6" w:space="0" w:color="auto"/>
              <w:right w:val="single" w:sz="6" w:space="0" w:color="auto"/>
            </w:tcBorders>
          </w:tcPr>
          <w:p w14:paraId="1E902486"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57</w:t>
            </w:r>
          </w:p>
        </w:tc>
        <w:tc>
          <w:tcPr>
            <w:tcW w:w="426" w:type="dxa"/>
            <w:tcBorders>
              <w:top w:val="single" w:sz="6" w:space="0" w:color="auto"/>
              <w:left w:val="single" w:sz="6" w:space="0" w:color="auto"/>
              <w:bottom w:val="single" w:sz="6" w:space="0" w:color="auto"/>
              <w:right w:val="single" w:sz="6" w:space="0" w:color="auto"/>
            </w:tcBorders>
          </w:tcPr>
          <w:p w14:paraId="1AD5E047"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1A09D518" w14:textId="77777777" w:rsidR="007D1049" w:rsidRPr="007D1049" w:rsidRDefault="007D1049" w:rsidP="007D1049">
            <w:pPr>
              <w:widowControl w:val="0"/>
              <w:spacing w:after="1320"/>
              <w:rPr>
                <w:noProof w:val="0"/>
                <w:sz w:val="20"/>
                <w:szCs w:val="20"/>
                <w:lang w:val="ru-RU"/>
              </w:rPr>
            </w:pPr>
            <w:r w:rsidRPr="007D1049">
              <w:rPr>
                <w:noProof w:val="0"/>
                <w:sz w:val="20"/>
                <w:szCs w:val="20"/>
                <w:lang w:val="en-US"/>
              </w:rPr>
              <w:t xml:space="preserve">Peroxid de hidrogen  33-33 % medicinal </w:t>
            </w:r>
          </w:p>
        </w:tc>
        <w:tc>
          <w:tcPr>
            <w:tcW w:w="851" w:type="dxa"/>
            <w:tcBorders>
              <w:top w:val="single" w:sz="6" w:space="0" w:color="auto"/>
              <w:left w:val="single" w:sz="6" w:space="0" w:color="auto"/>
              <w:bottom w:val="single" w:sz="6" w:space="0" w:color="auto"/>
              <w:right w:val="single" w:sz="6" w:space="0" w:color="auto"/>
            </w:tcBorders>
            <w:vAlign w:val="center"/>
          </w:tcPr>
          <w:p w14:paraId="0640B045"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litru</w:t>
            </w:r>
          </w:p>
        </w:tc>
        <w:tc>
          <w:tcPr>
            <w:tcW w:w="992" w:type="dxa"/>
            <w:tcBorders>
              <w:top w:val="single" w:sz="6" w:space="0" w:color="auto"/>
              <w:left w:val="single" w:sz="6" w:space="0" w:color="auto"/>
              <w:bottom w:val="single" w:sz="6" w:space="0" w:color="auto"/>
              <w:right w:val="single" w:sz="6" w:space="0" w:color="auto"/>
            </w:tcBorders>
            <w:vAlign w:val="center"/>
          </w:tcPr>
          <w:p w14:paraId="7AB70388"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50</w:t>
            </w:r>
          </w:p>
        </w:tc>
        <w:tc>
          <w:tcPr>
            <w:tcW w:w="4820" w:type="dxa"/>
            <w:tcBorders>
              <w:top w:val="single" w:sz="6" w:space="0" w:color="auto"/>
              <w:left w:val="single" w:sz="6" w:space="0" w:color="auto"/>
              <w:bottom w:val="single" w:sz="6" w:space="0" w:color="auto"/>
              <w:right w:val="single" w:sz="6" w:space="0" w:color="auto"/>
            </w:tcBorders>
            <w:vAlign w:val="center"/>
          </w:tcPr>
          <w:p w14:paraId="5A0F68A6"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Certificări:</w:t>
            </w:r>
          </w:p>
          <w:p w14:paraId="1C2E860B"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1. confirmare precum la livrare termenul de valabilitate a produsului va fi nu mai mic de 80% din termenul total de valabilitate a acestuia</w:t>
            </w:r>
          </w:p>
          <w:p w14:paraId="3FD91063"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 xml:space="preserve"> 2. fișa tehnică de securitate a produsului chimic - copie sau original - în limbă de circulație internațională și traducerea în limba română avizat cu ștampila umedă a participantului</w:t>
            </w:r>
          </w:p>
          <w:p w14:paraId="05568F3E"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 xml:space="preserve"> 3. instrucțiunea de utilizare a produsului, în una din limbile de circulație internațională inclusiv și traducerea în limba de stat la livrare - copie sau original avizat cu ștampila umedă a participantului</w:t>
            </w:r>
          </w:p>
          <w:p w14:paraId="64C1F8DD"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4. Cerințe tehnice:</w:t>
            </w:r>
          </w:p>
          <w:p w14:paraId="00753119"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 xml:space="preserve">  -ambalaj: întunecat, cu inel de protecție, sigilat de producător</w:t>
            </w:r>
          </w:p>
          <w:p w14:paraId="2AE93465"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 xml:space="preserve">  - substanța activă: peroxid de hidrogen 33-35 %</w:t>
            </w:r>
          </w:p>
          <w:p w14:paraId="4F8BD5E4"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 xml:space="preserve">  - produs gata de utilizare</w:t>
            </w:r>
          </w:p>
          <w:p w14:paraId="429970F2"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 xml:space="preserve">  - utilizare simultan pentru dezinfecție și prelucrare</w:t>
            </w:r>
          </w:p>
          <w:p w14:paraId="138EBF4C"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 xml:space="preserve">  - termen de valabilitate: &gt; 1 an</w:t>
            </w:r>
          </w:p>
          <w:p w14:paraId="664D6FBE"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 xml:space="preserve">  Catalogul producătorului/prospecte/documente tehnice de confirmare a specificațiilor tehnice pentru produsul oferit pe suport hîrtie – copie – confirmată prin ștampila și semnătura Participantului. În ofertă se va indica codul produsului oferit pentru a putea fi identificat conform catalogului prezentat.</w:t>
            </w:r>
          </w:p>
        </w:tc>
        <w:tc>
          <w:tcPr>
            <w:tcW w:w="1417" w:type="dxa"/>
            <w:tcBorders>
              <w:top w:val="single" w:sz="6" w:space="0" w:color="auto"/>
              <w:left w:val="single" w:sz="6" w:space="0" w:color="auto"/>
              <w:bottom w:val="single" w:sz="6" w:space="0" w:color="auto"/>
              <w:right w:val="single" w:sz="6" w:space="0" w:color="auto"/>
            </w:tcBorders>
            <w:vAlign w:val="center"/>
          </w:tcPr>
          <w:p w14:paraId="43C4C183"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900,00</w:t>
            </w:r>
          </w:p>
        </w:tc>
      </w:tr>
      <w:tr w:rsidR="007D1049" w:rsidRPr="007D1049" w14:paraId="6351FB6A" w14:textId="77777777" w:rsidTr="007D1049">
        <w:tc>
          <w:tcPr>
            <w:tcW w:w="559" w:type="dxa"/>
            <w:tcBorders>
              <w:top w:val="single" w:sz="6" w:space="0" w:color="auto"/>
              <w:left w:val="single" w:sz="6" w:space="0" w:color="auto"/>
              <w:bottom w:val="single" w:sz="6" w:space="0" w:color="auto"/>
              <w:right w:val="single" w:sz="6" w:space="0" w:color="auto"/>
            </w:tcBorders>
          </w:tcPr>
          <w:p w14:paraId="3E10920C"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t>58</w:t>
            </w:r>
          </w:p>
        </w:tc>
        <w:tc>
          <w:tcPr>
            <w:tcW w:w="426" w:type="dxa"/>
            <w:tcBorders>
              <w:top w:val="single" w:sz="6" w:space="0" w:color="auto"/>
              <w:left w:val="single" w:sz="6" w:space="0" w:color="auto"/>
              <w:bottom w:val="single" w:sz="6" w:space="0" w:color="auto"/>
              <w:right w:val="single" w:sz="6" w:space="0" w:color="auto"/>
            </w:tcBorders>
          </w:tcPr>
          <w:p w14:paraId="1CBFBBE4" w14:textId="77777777" w:rsidR="007D1049" w:rsidRPr="007D1049" w:rsidRDefault="007D1049" w:rsidP="007D1049">
            <w:pPr>
              <w:widowControl w:val="0"/>
              <w:autoSpaceDE w:val="0"/>
              <w:autoSpaceDN w:val="0"/>
              <w:adjustRightInd w:val="0"/>
              <w:spacing w:line="226" w:lineRule="exact"/>
              <w:rPr>
                <w:noProof w:val="0"/>
                <w:sz w:val="20"/>
                <w:szCs w:val="20"/>
                <w:lang w:val="en-US"/>
              </w:rPr>
            </w:pPr>
          </w:p>
        </w:tc>
        <w:tc>
          <w:tcPr>
            <w:tcW w:w="1842" w:type="dxa"/>
            <w:tcBorders>
              <w:top w:val="single" w:sz="6" w:space="0" w:color="auto"/>
              <w:left w:val="single" w:sz="6" w:space="0" w:color="auto"/>
              <w:bottom w:val="single" w:sz="6" w:space="0" w:color="auto"/>
              <w:right w:val="single" w:sz="6" w:space="0" w:color="auto"/>
            </w:tcBorders>
            <w:vAlign w:val="center"/>
          </w:tcPr>
          <w:p w14:paraId="0297D207" w14:textId="77777777" w:rsidR="007D1049" w:rsidRPr="007D1049" w:rsidRDefault="007D1049" w:rsidP="007D1049">
            <w:pPr>
              <w:widowControl w:val="0"/>
              <w:autoSpaceDE w:val="0"/>
              <w:autoSpaceDN w:val="0"/>
              <w:adjustRightInd w:val="0"/>
              <w:spacing w:line="226" w:lineRule="exact"/>
              <w:rPr>
                <w:noProof w:val="0"/>
                <w:sz w:val="20"/>
                <w:szCs w:val="20"/>
                <w:lang w:val="en-US" w:eastAsia="ru-RU"/>
              </w:rPr>
            </w:pPr>
            <w:r w:rsidRPr="007D1049">
              <w:rPr>
                <w:noProof w:val="0"/>
                <w:sz w:val="20"/>
                <w:szCs w:val="20"/>
                <w:lang w:val="en-US" w:eastAsia="ru-RU"/>
              </w:rPr>
              <w:t>Peroxid de hydrogen</w:t>
            </w:r>
          </w:p>
          <w:p w14:paraId="156112DD"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eastAsia="ru-RU"/>
              </w:rPr>
              <w:t>6% (ambalaj ≤1 litri</w:t>
            </w:r>
            <w:r w:rsidRPr="007D1049">
              <w:rPr>
                <w:noProof w:val="0"/>
                <w:lang w:val="en-US" w:eastAsia="ru-RU"/>
              </w:rPr>
              <w:t xml:space="preserve"> )</w:t>
            </w:r>
          </w:p>
        </w:tc>
        <w:tc>
          <w:tcPr>
            <w:tcW w:w="851" w:type="dxa"/>
            <w:tcBorders>
              <w:top w:val="single" w:sz="6" w:space="0" w:color="auto"/>
              <w:left w:val="single" w:sz="6" w:space="0" w:color="auto"/>
              <w:bottom w:val="single" w:sz="6" w:space="0" w:color="auto"/>
              <w:right w:val="single" w:sz="6" w:space="0" w:color="auto"/>
            </w:tcBorders>
            <w:vAlign w:val="center"/>
          </w:tcPr>
          <w:p w14:paraId="481D643B"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litru</w:t>
            </w:r>
          </w:p>
        </w:tc>
        <w:tc>
          <w:tcPr>
            <w:tcW w:w="992" w:type="dxa"/>
            <w:tcBorders>
              <w:top w:val="single" w:sz="6" w:space="0" w:color="auto"/>
              <w:left w:val="single" w:sz="6" w:space="0" w:color="auto"/>
              <w:bottom w:val="single" w:sz="6" w:space="0" w:color="auto"/>
              <w:right w:val="single" w:sz="6" w:space="0" w:color="auto"/>
            </w:tcBorders>
            <w:vAlign w:val="center"/>
          </w:tcPr>
          <w:p w14:paraId="2A9B01E7"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500</w:t>
            </w:r>
          </w:p>
        </w:tc>
        <w:tc>
          <w:tcPr>
            <w:tcW w:w="4820" w:type="dxa"/>
            <w:tcBorders>
              <w:top w:val="single" w:sz="6" w:space="0" w:color="auto"/>
              <w:left w:val="single" w:sz="6" w:space="0" w:color="auto"/>
              <w:bottom w:val="single" w:sz="6" w:space="0" w:color="auto"/>
              <w:right w:val="single" w:sz="6" w:space="0" w:color="auto"/>
            </w:tcBorders>
            <w:vAlign w:val="center"/>
          </w:tcPr>
          <w:p w14:paraId="17A4C5ED"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Certificări:</w:t>
            </w:r>
          </w:p>
          <w:p w14:paraId="2749C1C2"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 xml:space="preserve"> 1. confirmare precum la livrare termenul de valabilitate a produsului va fi nu mai mic de 80% din termenul total de valabilitate a acestuia</w:t>
            </w:r>
          </w:p>
          <w:p w14:paraId="539AECD8"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 xml:space="preserve"> 2. fișa tehnică de securitate a produsului chimic - copie sau original - în limbă de circulație internațională și </w:t>
            </w:r>
            <w:r w:rsidRPr="007D1049">
              <w:rPr>
                <w:noProof w:val="0"/>
                <w:sz w:val="20"/>
                <w:szCs w:val="20"/>
                <w:lang w:val="en-US"/>
              </w:rPr>
              <w:lastRenderedPageBreak/>
              <w:t>traducerea în limba română avizat cu ștampila umedă a participantului</w:t>
            </w:r>
          </w:p>
          <w:p w14:paraId="797CEB3D"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 xml:space="preserve"> 3. instrucțiunea de utilizare a produsului, în una din limbile de circulație internațională inclusiv și traducerea în limba de stat la livrare - copie sau original avizat cu ștampila umedă a participantului</w:t>
            </w:r>
          </w:p>
          <w:p w14:paraId="48597C05"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 xml:space="preserve"> 4. Cerințe tehnice:</w:t>
            </w:r>
          </w:p>
          <w:p w14:paraId="2BF7A535"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 xml:space="preserve">  -  ambalaj: întunecat, cu inel de protecție, sigilat de producător</w:t>
            </w:r>
          </w:p>
          <w:p w14:paraId="5689B07A"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 xml:space="preserve">  -  substanța activă: peroxid de hidrogen 6 %</w:t>
            </w:r>
          </w:p>
          <w:p w14:paraId="7B442A6F"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 xml:space="preserve">  -  produs gata de utilizare</w:t>
            </w:r>
          </w:p>
          <w:p w14:paraId="011CD6AB"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 xml:space="preserve">  -  utilizare simultan pentru dezinfecție și prelucrare</w:t>
            </w:r>
          </w:p>
          <w:p w14:paraId="4A6418CA" w14:textId="77777777" w:rsidR="007D1049" w:rsidRPr="007D1049" w:rsidRDefault="007D1049" w:rsidP="007D1049">
            <w:pPr>
              <w:widowControl w:val="0"/>
              <w:autoSpaceDE w:val="0"/>
              <w:autoSpaceDN w:val="0"/>
              <w:adjustRightInd w:val="0"/>
              <w:spacing w:line="226" w:lineRule="exact"/>
              <w:rPr>
                <w:noProof w:val="0"/>
                <w:sz w:val="20"/>
                <w:szCs w:val="20"/>
                <w:lang w:val="en-US"/>
              </w:rPr>
            </w:pPr>
            <w:r w:rsidRPr="007D1049">
              <w:rPr>
                <w:noProof w:val="0"/>
                <w:sz w:val="20"/>
                <w:szCs w:val="20"/>
                <w:lang w:val="en-US"/>
              </w:rPr>
              <w:t xml:space="preserve">  -  termen de valabilitate: &gt; 1 an</w:t>
            </w:r>
          </w:p>
          <w:p w14:paraId="7D17DFD6" w14:textId="77777777" w:rsidR="007D1049" w:rsidRPr="007D1049" w:rsidRDefault="007D1049" w:rsidP="007D1049">
            <w:pPr>
              <w:widowControl w:val="0"/>
              <w:autoSpaceDE w:val="0"/>
              <w:autoSpaceDN w:val="0"/>
              <w:adjustRightInd w:val="0"/>
              <w:spacing w:line="226" w:lineRule="exact"/>
              <w:jc w:val="center"/>
              <w:rPr>
                <w:noProof w:val="0"/>
                <w:sz w:val="20"/>
                <w:szCs w:val="20"/>
                <w:lang w:val="en-US"/>
              </w:rPr>
            </w:pPr>
            <w:r w:rsidRPr="007D1049">
              <w:rPr>
                <w:noProof w:val="0"/>
                <w:sz w:val="20"/>
                <w:szCs w:val="20"/>
                <w:lang w:val="en-US"/>
              </w:rPr>
              <w:t>Catalogul producătorului/prospecte/documente tehnice de confirmare a specificațiilor tehnice pentru produsul oferit pe suport hîrtie – copie – confirmată prin ștampila și semnătura Participantului. În ofertă se va indica codul produsului oferit pentru a putea fi identificat conform catalogului prezentat.</w:t>
            </w:r>
          </w:p>
        </w:tc>
        <w:tc>
          <w:tcPr>
            <w:tcW w:w="1417" w:type="dxa"/>
            <w:tcBorders>
              <w:top w:val="single" w:sz="6" w:space="0" w:color="auto"/>
              <w:left w:val="single" w:sz="6" w:space="0" w:color="auto"/>
              <w:bottom w:val="single" w:sz="6" w:space="0" w:color="auto"/>
              <w:right w:val="single" w:sz="6" w:space="0" w:color="auto"/>
            </w:tcBorders>
            <w:vAlign w:val="center"/>
          </w:tcPr>
          <w:p w14:paraId="17F313F9" w14:textId="77777777" w:rsidR="007D1049" w:rsidRPr="007D1049" w:rsidRDefault="007D1049" w:rsidP="007D1049">
            <w:pPr>
              <w:widowControl w:val="0"/>
              <w:autoSpaceDE w:val="0"/>
              <w:autoSpaceDN w:val="0"/>
              <w:adjustRightInd w:val="0"/>
              <w:spacing w:line="226" w:lineRule="exact"/>
              <w:jc w:val="center"/>
              <w:rPr>
                <w:b/>
                <w:noProof w:val="0"/>
                <w:sz w:val="20"/>
                <w:szCs w:val="20"/>
                <w:lang w:val="en-US"/>
              </w:rPr>
            </w:pPr>
            <w:r w:rsidRPr="007D1049">
              <w:rPr>
                <w:b/>
                <w:noProof w:val="0"/>
                <w:sz w:val="20"/>
                <w:szCs w:val="20"/>
                <w:lang w:val="en-US"/>
              </w:rPr>
              <w:lastRenderedPageBreak/>
              <w:t>5000,00</w:t>
            </w:r>
          </w:p>
        </w:tc>
      </w:tr>
      <w:tr w:rsidR="007D1049" w:rsidRPr="007D1049" w14:paraId="72E376E0" w14:textId="77777777" w:rsidTr="007D1049">
        <w:trPr>
          <w:trHeight w:val="395"/>
        </w:trPr>
        <w:tc>
          <w:tcPr>
            <w:tcW w:w="9490" w:type="dxa"/>
            <w:gridSpan w:val="6"/>
            <w:tcBorders>
              <w:top w:val="single" w:sz="6" w:space="0" w:color="auto"/>
              <w:left w:val="single" w:sz="6" w:space="0" w:color="auto"/>
              <w:bottom w:val="single" w:sz="6" w:space="0" w:color="auto"/>
              <w:right w:val="single" w:sz="6" w:space="0" w:color="auto"/>
            </w:tcBorders>
          </w:tcPr>
          <w:p w14:paraId="5B27080B" w14:textId="77777777" w:rsidR="007D1049" w:rsidRPr="007D1049" w:rsidRDefault="007D1049" w:rsidP="007D1049">
            <w:pPr>
              <w:autoSpaceDE w:val="0"/>
              <w:autoSpaceDN w:val="0"/>
              <w:adjustRightInd w:val="0"/>
              <w:spacing w:before="158"/>
              <w:jc w:val="center"/>
              <w:rPr>
                <w:b/>
                <w:bCs/>
                <w:noProof w:val="0"/>
                <w:sz w:val="28"/>
                <w:szCs w:val="28"/>
                <w:lang w:val="en-US" w:eastAsia="ru-RU"/>
              </w:rPr>
            </w:pPr>
            <w:r w:rsidRPr="007D1049">
              <w:rPr>
                <w:b/>
                <w:bCs/>
                <w:noProof w:val="0"/>
                <w:sz w:val="28"/>
                <w:szCs w:val="28"/>
                <w:lang w:val="en-US" w:eastAsia="ru-RU"/>
              </w:rPr>
              <w:lastRenderedPageBreak/>
              <w:t>Suma totală pe loturi</w:t>
            </w:r>
          </w:p>
        </w:tc>
        <w:tc>
          <w:tcPr>
            <w:tcW w:w="1417" w:type="dxa"/>
            <w:tcBorders>
              <w:top w:val="single" w:sz="6" w:space="0" w:color="auto"/>
              <w:left w:val="single" w:sz="6" w:space="0" w:color="auto"/>
              <w:bottom w:val="single" w:sz="6" w:space="0" w:color="auto"/>
              <w:right w:val="single" w:sz="6" w:space="0" w:color="auto"/>
            </w:tcBorders>
            <w:vAlign w:val="center"/>
          </w:tcPr>
          <w:p w14:paraId="036C757A" w14:textId="77777777" w:rsidR="007D1049" w:rsidRPr="007D1049" w:rsidRDefault="007D1049" w:rsidP="007D1049">
            <w:pPr>
              <w:autoSpaceDE w:val="0"/>
              <w:autoSpaceDN w:val="0"/>
              <w:adjustRightInd w:val="0"/>
              <w:spacing w:line="226" w:lineRule="exact"/>
              <w:jc w:val="center"/>
              <w:rPr>
                <w:b/>
                <w:noProof w:val="0"/>
                <w:sz w:val="28"/>
                <w:szCs w:val="28"/>
                <w:lang w:val="en-US"/>
              </w:rPr>
            </w:pPr>
            <w:r w:rsidRPr="007D1049">
              <w:rPr>
                <w:b/>
                <w:noProof w:val="0"/>
                <w:sz w:val="28"/>
                <w:szCs w:val="28"/>
                <w:lang w:val="en-US"/>
              </w:rPr>
              <w:t>341 734,70</w:t>
            </w:r>
          </w:p>
        </w:tc>
      </w:tr>
    </w:tbl>
    <w:p w14:paraId="1B545A00" w14:textId="77777777" w:rsidR="007D1049" w:rsidRPr="007D1049" w:rsidRDefault="007D1049" w:rsidP="007D1049">
      <w:pPr>
        <w:numPr>
          <w:ilvl w:val="0"/>
          <w:numId w:val="21"/>
        </w:numPr>
        <w:shd w:val="clear" w:color="auto" w:fill="FFFFFF"/>
        <w:tabs>
          <w:tab w:val="right" w:pos="426"/>
        </w:tabs>
        <w:spacing w:before="120" w:after="240"/>
        <w:ind w:left="360"/>
        <w:rPr>
          <w:b/>
          <w:noProof w:val="0"/>
          <w:lang w:val="ro-MD" w:eastAsia="ru-RU"/>
        </w:rPr>
      </w:pPr>
      <w:r w:rsidRPr="007D1049">
        <w:rPr>
          <w:b/>
          <w:noProof w:val="0"/>
          <w:lang w:val="ro-MD" w:eastAsia="ru-RU"/>
        </w:rPr>
        <w:t xml:space="preserve">În cazul procedurilor de preselecție se indică numărul minim al candidaţilor şi, dacă este cazul, numărul maxim al acestora: </w:t>
      </w:r>
      <w:r w:rsidRPr="007D1049">
        <w:rPr>
          <w:b/>
          <w:i/>
          <w:noProof w:val="0"/>
          <w:u w:val="single"/>
          <w:lang w:val="ro-MD" w:eastAsia="ru-RU"/>
        </w:rPr>
        <w:t>nu este cazul</w:t>
      </w:r>
      <w:r w:rsidRPr="007D1049">
        <w:rPr>
          <w:b/>
          <w:noProof w:val="0"/>
          <w:lang w:val="ro-MD" w:eastAsia="ru-RU"/>
        </w:rPr>
        <w:t>.</w:t>
      </w:r>
    </w:p>
    <w:p w14:paraId="0E0D77C3" w14:textId="77777777" w:rsidR="007D1049" w:rsidRPr="007D1049" w:rsidRDefault="007D1049" w:rsidP="007D1049">
      <w:pPr>
        <w:numPr>
          <w:ilvl w:val="0"/>
          <w:numId w:val="21"/>
        </w:numPr>
        <w:shd w:val="clear" w:color="auto" w:fill="FFFFFF"/>
        <w:tabs>
          <w:tab w:val="right" w:pos="426"/>
        </w:tabs>
        <w:ind w:left="357"/>
        <w:jc w:val="both"/>
        <w:rPr>
          <w:b/>
          <w:noProof w:val="0"/>
          <w:lang w:val="ro-MD" w:eastAsia="ru-RU"/>
        </w:rPr>
      </w:pPr>
      <w:r w:rsidRPr="007D1049">
        <w:rPr>
          <w:b/>
          <w:noProof w:val="0"/>
          <w:lang w:val="ro-MD" w:eastAsia="ru-RU"/>
        </w:rPr>
        <w:t>În cazul în care contractul este împărțit pe loturi un operator economic poate depune oferta (se va selecta):</w:t>
      </w:r>
    </w:p>
    <w:p w14:paraId="35B82B70" w14:textId="77777777" w:rsidR="007D1049" w:rsidRPr="007D1049" w:rsidRDefault="007D1049" w:rsidP="007D1049">
      <w:pPr>
        <w:numPr>
          <w:ilvl w:val="0"/>
          <w:numId w:val="22"/>
        </w:numPr>
        <w:shd w:val="clear" w:color="auto" w:fill="FFFFFF"/>
        <w:tabs>
          <w:tab w:val="right" w:pos="426"/>
        </w:tabs>
        <w:ind w:left="644"/>
        <w:jc w:val="both"/>
        <w:rPr>
          <w:noProof w:val="0"/>
          <w:lang w:val="ro-MD" w:eastAsia="ru-RU"/>
        </w:rPr>
      </w:pPr>
      <w:r w:rsidRPr="007D1049">
        <w:rPr>
          <w:b/>
          <w:i/>
          <w:noProof w:val="0"/>
          <w:u w:val="single"/>
          <w:lang w:val="ro-MD" w:eastAsia="ru-RU"/>
        </w:rPr>
        <w:t>Pentru un singur lot</w:t>
      </w:r>
      <w:r w:rsidRPr="007D1049">
        <w:rPr>
          <w:noProof w:val="0"/>
          <w:lang w:val="ro-MD" w:eastAsia="ru-RU"/>
        </w:rPr>
        <w:t>;</w:t>
      </w:r>
    </w:p>
    <w:p w14:paraId="756738FB" w14:textId="77777777" w:rsidR="007D1049" w:rsidRPr="007D1049" w:rsidRDefault="007D1049" w:rsidP="007D1049">
      <w:pPr>
        <w:numPr>
          <w:ilvl w:val="0"/>
          <w:numId w:val="22"/>
        </w:numPr>
        <w:shd w:val="clear" w:color="auto" w:fill="FFFFFF"/>
        <w:tabs>
          <w:tab w:val="right" w:pos="426"/>
        </w:tabs>
        <w:ind w:left="644"/>
        <w:jc w:val="both"/>
        <w:rPr>
          <w:b/>
          <w:i/>
          <w:noProof w:val="0"/>
          <w:u w:val="single"/>
          <w:lang w:val="ro-MD" w:eastAsia="ru-RU"/>
        </w:rPr>
      </w:pPr>
      <w:r w:rsidRPr="007D1049">
        <w:rPr>
          <w:noProof w:val="0"/>
          <w:lang w:val="ro-MD" w:eastAsia="ru-RU"/>
        </w:rPr>
        <w:t>Pentru mai multe loturi</w:t>
      </w:r>
      <w:r w:rsidRPr="007D1049">
        <w:rPr>
          <w:b/>
          <w:noProof w:val="0"/>
          <w:lang w:val="ro-MD" w:eastAsia="ru-RU"/>
        </w:rPr>
        <w:t>;</w:t>
      </w:r>
    </w:p>
    <w:p w14:paraId="1401F876" w14:textId="77777777" w:rsidR="007D1049" w:rsidRPr="007D1049" w:rsidRDefault="007D1049" w:rsidP="007D1049">
      <w:pPr>
        <w:numPr>
          <w:ilvl w:val="0"/>
          <w:numId w:val="22"/>
        </w:numPr>
        <w:shd w:val="clear" w:color="auto" w:fill="FFFFFF"/>
        <w:tabs>
          <w:tab w:val="right" w:pos="426"/>
        </w:tabs>
        <w:ind w:left="644"/>
        <w:jc w:val="both"/>
        <w:rPr>
          <w:noProof w:val="0"/>
          <w:lang w:val="ro-MD" w:eastAsia="ru-RU"/>
        </w:rPr>
      </w:pPr>
      <w:r w:rsidRPr="007D1049">
        <w:rPr>
          <w:noProof w:val="0"/>
          <w:lang w:val="ro-MD" w:eastAsia="ru-RU"/>
        </w:rPr>
        <w:t>Pentru toate loturile;</w:t>
      </w:r>
    </w:p>
    <w:p w14:paraId="2AA58356" w14:textId="77777777" w:rsidR="007D1049" w:rsidRPr="007D1049" w:rsidRDefault="007D1049" w:rsidP="007D1049">
      <w:pPr>
        <w:numPr>
          <w:ilvl w:val="0"/>
          <w:numId w:val="22"/>
        </w:numPr>
        <w:shd w:val="clear" w:color="auto" w:fill="FFFFFF"/>
        <w:tabs>
          <w:tab w:val="right" w:pos="426"/>
        </w:tabs>
        <w:ind w:left="644"/>
        <w:jc w:val="both"/>
        <w:rPr>
          <w:noProof w:val="0"/>
          <w:lang w:val="ro-MD" w:eastAsia="ru-RU"/>
        </w:rPr>
      </w:pPr>
      <w:r w:rsidRPr="007D1049">
        <w:rPr>
          <w:noProof w:val="0"/>
          <w:lang w:val="ro-MD" w:eastAsia="ru-RU"/>
        </w:rPr>
        <w:t>Alte limitări privind numărul de loturi care pot fi atribuite aceluiași ofertant_________.</w:t>
      </w:r>
    </w:p>
    <w:p w14:paraId="2AAC4420" w14:textId="77777777" w:rsidR="007D1049" w:rsidRPr="007D1049" w:rsidRDefault="007D1049" w:rsidP="007D1049">
      <w:pPr>
        <w:numPr>
          <w:ilvl w:val="0"/>
          <w:numId w:val="21"/>
        </w:numPr>
        <w:shd w:val="clear" w:color="auto" w:fill="FFFFFF"/>
        <w:tabs>
          <w:tab w:val="right" w:pos="426"/>
        </w:tabs>
        <w:spacing w:before="120"/>
        <w:ind w:left="0" w:firstLine="0"/>
        <w:jc w:val="both"/>
        <w:rPr>
          <w:b/>
          <w:noProof w:val="0"/>
          <w:lang w:val="ro-MD" w:eastAsia="ru-RU"/>
        </w:rPr>
      </w:pPr>
      <w:r w:rsidRPr="007D1049">
        <w:rPr>
          <w:b/>
          <w:noProof w:val="0"/>
          <w:lang w:val="ro-MD" w:eastAsia="ru-RU"/>
        </w:rPr>
        <w:t xml:space="preserve">Admiterea sau interzicerea ofertelor alternative: </w:t>
      </w:r>
      <w:r w:rsidRPr="007D1049">
        <w:rPr>
          <w:b/>
          <w:i/>
          <w:noProof w:val="0"/>
          <w:u w:val="single"/>
          <w:lang w:val="ro-MD" w:eastAsia="ru-RU"/>
        </w:rPr>
        <w:t>nu se admite</w:t>
      </w:r>
      <w:r w:rsidRPr="007D1049">
        <w:rPr>
          <w:b/>
          <w:noProof w:val="0"/>
          <w:lang w:val="ro-MD" w:eastAsia="ru-RU"/>
        </w:rPr>
        <w:t>.</w:t>
      </w:r>
    </w:p>
    <w:p w14:paraId="2DBE36D9" w14:textId="77777777" w:rsidR="007D1049" w:rsidRPr="007D1049" w:rsidRDefault="007D1049" w:rsidP="007D1049">
      <w:pPr>
        <w:shd w:val="clear" w:color="auto" w:fill="FFFFFF"/>
        <w:tabs>
          <w:tab w:val="right" w:pos="426"/>
        </w:tabs>
        <w:jc w:val="both"/>
        <w:rPr>
          <w:noProof w:val="0"/>
          <w:sz w:val="20"/>
          <w:lang w:val="ro-MD" w:eastAsia="ru-RU"/>
        </w:rPr>
      </w:pPr>
      <w:r w:rsidRPr="007D1049">
        <w:rPr>
          <w:noProof w:val="0"/>
          <w:sz w:val="20"/>
          <w:lang w:val="ro-MD" w:eastAsia="ru-RU"/>
        </w:rPr>
        <w:t xml:space="preserve">                                                                                                               (indicați se admite sau nu se admite)</w:t>
      </w:r>
    </w:p>
    <w:p w14:paraId="754AF7A6" w14:textId="77777777" w:rsidR="007D1049" w:rsidRPr="007D1049" w:rsidRDefault="007D1049" w:rsidP="007D1049">
      <w:pPr>
        <w:numPr>
          <w:ilvl w:val="0"/>
          <w:numId w:val="21"/>
        </w:numPr>
        <w:shd w:val="clear" w:color="auto" w:fill="FFFFFF"/>
        <w:tabs>
          <w:tab w:val="left" w:pos="0"/>
          <w:tab w:val="left" w:pos="284"/>
          <w:tab w:val="left" w:pos="426"/>
        </w:tabs>
        <w:spacing w:before="120"/>
        <w:ind w:left="284" w:hanging="284"/>
        <w:jc w:val="both"/>
        <w:rPr>
          <w:b/>
          <w:noProof w:val="0"/>
          <w:lang w:val="ro-MD" w:eastAsia="ru-RU"/>
        </w:rPr>
      </w:pPr>
      <w:r w:rsidRPr="007D1049">
        <w:rPr>
          <w:b/>
          <w:noProof w:val="0"/>
          <w:lang w:val="ro-MD" w:eastAsia="ru-RU"/>
        </w:rPr>
        <w:t xml:space="preserve">Termenii și condițiile de livrare/prestare solicitați: </w:t>
      </w:r>
      <w:r w:rsidRPr="007D1049">
        <w:rPr>
          <w:b/>
          <w:i/>
          <w:noProof w:val="0"/>
          <w:u w:val="single"/>
          <w:lang w:val="ro-MD" w:eastAsia="ru-RU"/>
        </w:rPr>
        <w:t>În decurs de 10 zile de la solicitarea instituției, cu transportul furnizorului, anul 2023</w:t>
      </w:r>
    </w:p>
    <w:p w14:paraId="580B8CD2" w14:textId="77777777" w:rsidR="007D1049" w:rsidRPr="007D1049" w:rsidRDefault="007D1049" w:rsidP="007D1049">
      <w:pPr>
        <w:numPr>
          <w:ilvl w:val="0"/>
          <w:numId w:val="21"/>
        </w:numPr>
        <w:shd w:val="clear" w:color="auto" w:fill="FFFFFF"/>
        <w:tabs>
          <w:tab w:val="left" w:pos="0"/>
          <w:tab w:val="left" w:pos="284"/>
          <w:tab w:val="left" w:pos="426"/>
        </w:tabs>
        <w:spacing w:before="120"/>
        <w:ind w:left="284" w:hanging="284"/>
        <w:jc w:val="both"/>
        <w:rPr>
          <w:b/>
          <w:noProof w:val="0"/>
          <w:lang w:val="ro-MD" w:eastAsia="ru-RU"/>
        </w:rPr>
      </w:pPr>
      <w:r w:rsidRPr="007D1049">
        <w:rPr>
          <w:b/>
          <w:noProof w:val="0"/>
          <w:lang w:val="ro-MD" w:eastAsia="ru-RU"/>
        </w:rPr>
        <w:t xml:space="preserve">Termenul de valabilitate a contractului: </w:t>
      </w:r>
      <w:r w:rsidRPr="007D1049">
        <w:rPr>
          <w:b/>
          <w:i/>
          <w:noProof w:val="0"/>
          <w:u w:val="single"/>
          <w:lang w:val="ro-MD" w:eastAsia="ru-RU"/>
        </w:rPr>
        <w:t>31.12.2023</w:t>
      </w:r>
      <w:r w:rsidRPr="007D1049">
        <w:rPr>
          <w:b/>
          <w:noProof w:val="0"/>
          <w:lang w:val="ro-MD" w:eastAsia="ru-RU"/>
        </w:rPr>
        <w:t>.</w:t>
      </w:r>
    </w:p>
    <w:p w14:paraId="4E263552" w14:textId="77777777" w:rsidR="007D1049" w:rsidRPr="007D1049" w:rsidRDefault="007D1049" w:rsidP="007D1049">
      <w:pPr>
        <w:numPr>
          <w:ilvl w:val="0"/>
          <w:numId w:val="21"/>
        </w:numPr>
        <w:tabs>
          <w:tab w:val="right" w:pos="426"/>
        </w:tabs>
        <w:spacing w:before="120"/>
        <w:ind w:left="360"/>
        <w:jc w:val="both"/>
        <w:rPr>
          <w:b/>
          <w:noProof w:val="0"/>
          <w:lang w:val="ro-MD" w:eastAsia="ru-RU"/>
        </w:rPr>
      </w:pPr>
      <w:r w:rsidRPr="007D1049">
        <w:rPr>
          <w:b/>
          <w:noProof w:val="0"/>
          <w:lang w:val="ro-MD" w:eastAsia="ru-RU"/>
        </w:rPr>
        <w:t xml:space="preserve">Contract de achiziție rezervat atelierelor protejate sau că acesta poate fi executat numai în cadrul unor programe de angajare protejată (după caz): </w:t>
      </w:r>
      <w:r w:rsidRPr="007D1049">
        <w:rPr>
          <w:b/>
          <w:i/>
          <w:noProof w:val="0"/>
          <w:u w:val="single"/>
          <w:lang w:val="ro-MD" w:eastAsia="ru-RU"/>
        </w:rPr>
        <w:t>nu</w:t>
      </w:r>
      <w:r w:rsidRPr="007D1049">
        <w:rPr>
          <w:b/>
          <w:noProof w:val="0"/>
          <w:lang w:val="ro-MD" w:eastAsia="ru-RU"/>
        </w:rPr>
        <w:t>.</w:t>
      </w:r>
    </w:p>
    <w:p w14:paraId="2AD86D3F" w14:textId="77777777" w:rsidR="007D1049" w:rsidRPr="007D1049" w:rsidRDefault="007D1049" w:rsidP="007D1049">
      <w:pPr>
        <w:shd w:val="clear" w:color="auto" w:fill="FFFFFF"/>
        <w:tabs>
          <w:tab w:val="right" w:pos="426"/>
        </w:tabs>
        <w:ind w:left="7560" w:hanging="630"/>
        <w:contextualSpacing/>
        <w:jc w:val="both"/>
        <w:rPr>
          <w:noProof w:val="0"/>
          <w:sz w:val="20"/>
          <w:lang w:val="ro-MD" w:eastAsia="ru-RU"/>
        </w:rPr>
      </w:pPr>
      <w:r w:rsidRPr="007D1049">
        <w:rPr>
          <w:noProof w:val="0"/>
          <w:sz w:val="20"/>
          <w:lang w:val="ro-MD" w:eastAsia="ru-RU"/>
        </w:rPr>
        <w:t xml:space="preserve">     (indicați da sau nu)</w:t>
      </w:r>
    </w:p>
    <w:p w14:paraId="4BE3D74A" w14:textId="77777777" w:rsidR="007D1049" w:rsidRPr="007D1049" w:rsidRDefault="007D1049" w:rsidP="007D1049">
      <w:pPr>
        <w:numPr>
          <w:ilvl w:val="0"/>
          <w:numId w:val="21"/>
        </w:numPr>
        <w:shd w:val="clear" w:color="auto" w:fill="FFFFFF"/>
        <w:tabs>
          <w:tab w:val="right" w:pos="426"/>
        </w:tabs>
        <w:spacing w:before="120"/>
        <w:ind w:left="360"/>
        <w:jc w:val="both"/>
        <w:rPr>
          <w:b/>
          <w:noProof w:val="0"/>
          <w:lang w:val="ro-MD" w:eastAsia="ru-RU"/>
        </w:rPr>
      </w:pPr>
      <w:r w:rsidRPr="007D1049">
        <w:rPr>
          <w:b/>
          <w:noProof w:val="0"/>
          <w:lang w:val="ro-MD" w:eastAsia="ru-RU"/>
        </w:rPr>
        <w:tab/>
        <w:t xml:space="preserve">Prestarea serviciului este rezervată unei anumite profesii în temeiul unor legi sau al unor acte administrative (după caz):  </w:t>
      </w:r>
      <w:r w:rsidRPr="007D1049">
        <w:rPr>
          <w:b/>
          <w:i/>
          <w:noProof w:val="0"/>
          <w:u w:val="single"/>
          <w:lang w:val="ro-MD" w:eastAsia="ru-RU"/>
        </w:rPr>
        <w:t>nu este cazul</w:t>
      </w:r>
      <w:r w:rsidRPr="007D1049">
        <w:rPr>
          <w:b/>
          <w:noProof w:val="0"/>
          <w:lang w:val="ro-MD" w:eastAsia="ru-RU"/>
        </w:rPr>
        <w:t>.</w:t>
      </w:r>
    </w:p>
    <w:p w14:paraId="7EC6FDB5" w14:textId="77777777" w:rsidR="007D1049" w:rsidRPr="007D1049" w:rsidRDefault="007D1049" w:rsidP="007D1049">
      <w:pPr>
        <w:shd w:val="clear" w:color="auto" w:fill="FFFFFF"/>
        <w:tabs>
          <w:tab w:val="right" w:pos="426"/>
        </w:tabs>
        <w:jc w:val="both"/>
        <w:rPr>
          <w:noProof w:val="0"/>
          <w:sz w:val="20"/>
          <w:lang w:val="ro-MD" w:eastAsia="ru-RU"/>
        </w:rPr>
      </w:pPr>
      <w:r w:rsidRPr="007D1049">
        <w:rPr>
          <w:b/>
          <w:noProof w:val="0"/>
          <w:lang w:val="ro-MD" w:eastAsia="ru-RU"/>
        </w:rPr>
        <w:t xml:space="preserve">     </w:t>
      </w:r>
      <w:r w:rsidRPr="007D1049">
        <w:rPr>
          <w:noProof w:val="0"/>
          <w:sz w:val="20"/>
          <w:lang w:val="ro-MD" w:eastAsia="ru-RU"/>
        </w:rPr>
        <w:t xml:space="preserve"> (se menționează respectivele acte cu putere de lege și acte administrative)</w:t>
      </w:r>
    </w:p>
    <w:p w14:paraId="33000210" w14:textId="77777777" w:rsidR="007D1049" w:rsidRPr="007D1049" w:rsidRDefault="007D1049" w:rsidP="007D1049">
      <w:pPr>
        <w:numPr>
          <w:ilvl w:val="0"/>
          <w:numId w:val="21"/>
        </w:numPr>
        <w:shd w:val="clear" w:color="auto" w:fill="FFFFFF"/>
        <w:tabs>
          <w:tab w:val="right" w:pos="426"/>
        </w:tabs>
        <w:spacing w:before="120"/>
        <w:ind w:left="360"/>
        <w:jc w:val="both"/>
        <w:rPr>
          <w:b/>
          <w:noProof w:val="0"/>
          <w:lang w:val="ro-MD" w:eastAsia="ru-RU"/>
        </w:rPr>
      </w:pPr>
      <w:r w:rsidRPr="007D1049">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12"/>
        <w:tblW w:w="9924" w:type="dxa"/>
        <w:tblInd w:w="-431" w:type="dxa"/>
        <w:tblLook w:val="04A0" w:firstRow="1" w:lastRow="0" w:firstColumn="1" w:lastColumn="0" w:noHBand="0" w:noVBand="1"/>
      </w:tblPr>
      <w:tblGrid>
        <w:gridCol w:w="573"/>
        <w:gridCol w:w="3397"/>
        <w:gridCol w:w="4460"/>
        <w:gridCol w:w="1494"/>
      </w:tblGrid>
      <w:tr w:rsidR="007D1049" w:rsidRPr="007D1049" w14:paraId="1E552CF2" w14:textId="77777777" w:rsidTr="007D1049">
        <w:tc>
          <w:tcPr>
            <w:tcW w:w="57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25BFCA7" w14:textId="77777777" w:rsidR="007D1049" w:rsidRPr="007D1049" w:rsidRDefault="007D1049" w:rsidP="007D1049">
            <w:pPr>
              <w:tabs>
                <w:tab w:val="left" w:pos="612"/>
              </w:tabs>
              <w:spacing w:line="276" w:lineRule="auto"/>
              <w:jc w:val="center"/>
              <w:rPr>
                <w:b/>
                <w:iCs/>
                <w:noProof w:val="0"/>
                <w:sz w:val="20"/>
                <w:szCs w:val="20"/>
                <w:lang w:val="ro-MD" w:eastAsia="ru-RU"/>
              </w:rPr>
            </w:pPr>
            <w:r w:rsidRPr="007D1049">
              <w:rPr>
                <w:b/>
                <w:iCs/>
                <w:noProof w:val="0"/>
                <w:sz w:val="20"/>
                <w:szCs w:val="20"/>
                <w:lang w:val="ro-MD" w:eastAsia="ru-RU"/>
              </w:rPr>
              <w:t>Nr. d/o</w:t>
            </w:r>
          </w:p>
        </w:tc>
        <w:tc>
          <w:tcPr>
            <w:tcW w:w="339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DF8482B" w14:textId="77777777" w:rsidR="007D1049" w:rsidRPr="007D1049" w:rsidRDefault="007D1049" w:rsidP="007D1049">
            <w:pPr>
              <w:tabs>
                <w:tab w:val="left" w:pos="612"/>
              </w:tabs>
              <w:spacing w:line="276" w:lineRule="auto"/>
              <w:jc w:val="center"/>
              <w:rPr>
                <w:b/>
                <w:iCs/>
                <w:noProof w:val="0"/>
                <w:sz w:val="20"/>
                <w:szCs w:val="20"/>
                <w:lang w:val="ro-MD" w:eastAsia="ru-RU"/>
              </w:rPr>
            </w:pPr>
            <w:r w:rsidRPr="007D1049">
              <w:rPr>
                <w:b/>
                <w:iCs/>
                <w:noProof w:val="0"/>
                <w:sz w:val="20"/>
                <w:szCs w:val="20"/>
                <w:lang w:val="ro-MD" w:eastAsia="ru-RU"/>
              </w:rPr>
              <w:t>Criteriile de calificare și de selecție</w:t>
            </w:r>
          </w:p>
          <w:p w14:paraId="78F5679E" w14:textId="77777777" w:rsidR="007D1049" w:rsidRPr="007D1049" w:rsidRDefault="007D1049" w:rsidP="007D1049">
            <w:pPr>
              <w:tabs>
                <w:tab w:val="left" w:pos="612"/>
              </w:tabs>
              <w:spacing w:line="276" w:lineRule="auto"/>
              <w:jc w:val="center"/>
              <w:rPr>
                <w:b/>
                <w:iCs/>
                <w:noProof w:val="0"/>
                <w:sz w:val="20"/>
                <w:szCs w:val="20"/>
                <w:lang w:val="ro-MD" w:eastAsia="ru-RU"/>
              </w:rPr>
            </w:pPr>
            <w:r w:rsidRPr="007D1049">
              <w:rPr>
                <w:b/>
                <w:iCs/>
                <w:noProof w:val="0"/>
                <w:sz w:val="20"/>
                <w:szCs w:val="20"/>
                <w:lang w:val="ro-MD" w:eastAsia="ru-RU"/>
              </w:rPr>
              <w:t>(Descrierea criteriului/cerinței)</w:t>
            </w:r>
          </w:p>
        </w:tc>
        <w:tc>
          <w:tcPr>
            <w:tcW w:w="44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9951BF8" w14:textId="77777777" w:rsidR="007D1049" w:rsidRPr="007D1049" w:rsidRDefault="007D1049" w:rsidP="007D1049">
            <w:pPr>
              <w:tabs>
                <w:tab w:val="left" w:pos="612"/>
              </w:tabs>
              <w:spacing w:line="276" w:lineRule="auto"/>
              <w:jc w:val="center"/>
              <w:rPr>
                <w:b/>
                <w:iCs/>
                <w:noProof w:val="0"/>
                <w:sz w:val="20"/>
                <w:szCs w:val="20"/>
                <w:lang w:val="ro-MD" w:eastAsia="ru-RU"/>
              </w:rPr>
            </w:pPr>
            <w:r w:rsidRPr="007D1049">
              <w:rPr>
                <w:b/>
                <w:iCs/>
                <w:noProof w:val="0"/>
                <w:sz w:val="20"/>
                <w:szCs w:val="20"/>
                <w:lang w:val="ro-MD" w:eastAsia="ru-RU"/>
              </w:rPr>
              <w:t>Mod de demonstrare a îndeplinirii criteriului/cerinței:</w:t>
            </w:r>
          </w:p>
        </w:tc>
        <w:tc>
          <w:tcPr>
            <w:tcW w:w="149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85EF7CC" w14:textId="77777777" w:rsidR="007D1049" w:rsidRPr="007D1049" w:rsidRDefault="007D1049" w:rsidP="007D1049">
            <w:pPr>
              <w:tabs>
                <w:tab w:val="left" w:pos="612"/>
              </w:tabs>
              <w:spacing w:line="276" w:lineRule="auto"/>
              <w:jc w:val="center"/>
              <w:rPr>
                <w:b/>
                <w:iCs/>
                <w:noProof w:val="0"/>
                <w:sz w:val="20"/>
                <w:szCs w:val="20"/>
                <w:lang w:val="ro-MD" w:eastAsia="ru-RU"/>
              </w:rPr>
            </w:pPr>
            <w:r w:rsidRPr="007D1049">
              <w:rPr>
                <w:b/>
                <w:iCs/>
                <w:noProof w:val="0"/>
                <w:sz w:val="20"/>
                <w:szCs w:val="20"/>
                <w:lang w:val="ro-MD" w:eastAsia="ru-RU"/>
              </w:rPr>
              <w:t>Nivelul minim/</w:t>
            </w:r>
            <w:r w:rsidRPr="007D1049">
              <w:rPr>
                <w:b/>
                <w:iCs/>
                <w:noProof w:val="0"/>
                <w:sz w:val="20"/>
                <w:szCs w:val="20"/>
                <w:lang w:val="ro-MD" w:eastAsia="ru-RU"/>
              </w:rPr>
              <w:br/>
              <w:t>Obligativitatea</w:t>
            </w:r>
          </w:p>
        </w:tc>
      </w:tr>
      <w:tr w:rsidR="007D1049" w:rsidRPr="007D1049" w14:paraId="46EA608F" w14:textId="77777777" w:rsidTr="007D1049">
        <w:trPr>
          <w:trHeight w:val="641"/>
        </w:trPr>
        <w:tc>
          <w:tcPr>
            <w:tcW w:w="573" w:type="dxa"/>
            <w:tcBorders>
              <w:top w:val="single" w:sz="4" w:space="0" w:color="auto"/>
              <w:left w:val="single" w:sz="4" w:space="0" w:color="auto"/>
              <w:bottom w:val="single" w:sz="4" w:space="0" w:color="auto"/>
              <w:right w:val="single" w:sz="4" w:space="0" w:color="auto"/>
            </w:tcBorders>
            <w:vAlign w:val="center"/>
            <w:hideMark/>
          </w:tcPr>
          <w:p w14:paraId="44A9FF9A" w14:textId="77777777" w:rsidR="007D1049" w:rsidRPr="007D1049" w:rsidRDefault="007D1049" w:rsidP="007D1049">
            <w:pPr>
              <w:tabs>
                <w:tab w:val="left" w:pos="612"/>
              </w:tabs>
              <w:spacing w:before="120" w:after="120"/>
              <w:jc w:val="center"/>
              <w:rPr>
                <w:iCs/>
                <w:noProof w:val="0"/>
                <w:sz w:val="20"/>
                <w:szCs w:val="20"/>
                <w:lang w:val="ro-MD" w:eastAsia="ru-RU"/>
              </w:rPr>
            </w:pPr>
            <w:r w:rsidRPr="007D1049">
              <w:rPr>
                <w:iCs/>
                <w:noProof w:val="0"/>
                <w:sz w:val="20"/>
                <w:szCs w:val="20"/>
                <w:lang w:val="ro-MD" w:eastAsia="ru-RU"/>
              </w:rPr>
              <w:t>1</w:t>
            </w:r>
          </w:p>
        </w:tc>
        <w:tc>
          <w:tcPr>
            <w:tcW w:w="3397" w:type="dxa"/>
            <w:tcBorders>
              <w:top w:val="single" w:sz="4" w:space="0" w:color="auto"/>
              <w:left w:val="single" w:sz="4" w:space="0" w:color="auto"/>
              <w:bottom w:val="single" w:sz="4" w:space="0" w:color="auto"/>
              <w:right w:val="single" w:sz="4" w:space="0" w:color="auto"/>
            </w:tcBorders>
            <w:vAlign w:val="center"/>
            <w:hideMark/>
          </w:tcPr>
          <w:p w14:paraId="48BF9FEB" w14:textId="77777777" w:rsidR="007D1049" w:rsidRPr="007D1049" w:rsidRDefault="007D1049" w:rsidP="007D1049">
            <w:pPr>
              <w:tabs>
                <w:tab w:val="left" w:pos="612"/>
              </w:tabs>
              <w:jc w:val="both"/>
              <w:rPr>
                <w:b/>
                <w:iCs/>
                <w:noProof w:val="0"/>
                <w:sz w:val="20"/>
                <w:szCs w:val="20"/>
                <w:lang w:val="ro-MD" w:eastAsia="ru-RU"/>
              </w:rPr>
            </w:pPr>
            <w:r w:rsidRPr="007D1049">
              <w:rPr>
                <w:noProof w:val="0"/>
                <w:color w:val="000000"/>
                <w:sz w:val="20"/>
                <w:szCs w:val="20"/>
                <w:lang w:eastAsia="ru-RU"/>
              </w:rPr>
              <w:t>Cerere de participare</w:t>
            </w:r>
          </w:p>
        </w:tc>
        <w:tc>
          <w:tcPr>
            <w:tcW w:w="4460" w:type="dxa"/>
            <w:tcBorders>
              <w:top w:val="single" w:sz="4" w:space="0" w:color="auto"/>
              <w:left w:val="single" w:sz="4" w:space="0" w:color="auto"/>
              <w:bottom w:val="single" w:sz="4" w:space="0" w:color="auto"/>
              <w:right w:val="single" w:sz="4" w:space="0" w:color="auto"/>
            </w:tcBorders>
            <w:vAlign w:val="center"/>
            <w:hideMark/>
          </w:tcPr>
          <w:p w14:paraId="7A66E690" w14:textId="77777777" w:rsidR="007D1049" w:rsidRPr="007D1049" w:rsidRDefault="007D1049" w:rsidP="007D1049">
            <w:pPr>
              <w:tabs>
                <w:tab w:val="left" w:pos="612"/>
              </w:tabs>
              <w:spacing w:before="120" w:after="120"/>
              <w:jc w:val="both"/>
              <w:rPr>
                <w:b/>
                <w:iCs/>
                <w:noProof w:val="0"/>
                <w:sz w:val="20"/>
                <w:szCs w:val="20"/>
                <w:lang w:val="ro-MD" w:eastAsia="ru-RU"/>
              </w:rPr>
            </w:pPr>
            <w:r w:rsidRPr="007D1049">
              <w:rPr>
                <w:noProof w:val="0"/>
                <w:color w:val="000000"/>
                <w:sz w:val="20"/>
                <w:szCs w:val="20"/>
                <w:lang w:eastAsia="ru-RU"/>
              </w:rPr>
              <w:t xml:space="preserve">Conform Anexei nr. 7 </w:t>
            </w:r>
            <w:r w:rsidRPr="007D1049">
              <w:rPr>
                <w:noProof w:val="0"/>
                <w:sz w:val="20"/>
                <w:szCs w:val="20"/>
                <w:lang w:eastAsia="ru-RU"/>
              </w:rPr>
              <w:t>din Documentația standard aprobată prin Ordinul Ministerului Finanțelor nr. 115 din 15.09.2021</w:t>
            </w:r>
            <w:r w:rsidRPr="007D1049">
              <w:rPr>
                <w:noProof w:val="0"/>
                <w:color w:val="000000"/>
                <w:sz w:val="20"/>
                <w:szCs w:val="20"/>
                <w:lang w:eastAsia="ru-RU"/>
              </w:rPr>
              <w:t>,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58A82D9A" w14:textId="77777777" w:rsidR="007D1049" w:rsidRPr="007D1049" w:rsidRDefault="007D1049" w:rsidP="007D1049">
            <w:pPr>
              <w:tabs>
                <w:tab w:val="left" w:pos="612"/>
              </w:tabs>
              <w:spacing w:before="120" w:after="120"/>
              <w:jc w:val="center"/>
              <w:rPr>
                <w:b/>
                <w:iCs/>
                <w:noProof w:val="0"/>
                <w:sz w:val="20"/>
                <w:szCs w:val="20"/>
                <w:lang w:val="ro-MD" w:eastAsia="ru-RU"/>
              </w:rPr>
            </w:pPr>
            <w:r w:rsidRPr="007D1049">
              <w:rPr>
                <w:b/>
                <w:iCs/>
                <w:noProof w:val="0"/>
                <w:sz w:val="20"/>
                <w:szCs w:val="20"/>
                <w:lang w:val="ro-MD" w:eastAsia="ru-RU"/>
              </w:rPr>
              <w:t>Da</w:t>
            </w:r>
          </w:p>
        </w:tc>
      </w:tr>
      <w:tr w:rsidR="007D1049" w:rsidRPr="007D1049" w14:paraId="7F4300F9" w14:textId="77777777" w:rsidTr="007D1049">
        <w:tc>
          <w:tcPr>
            <w:tcW w:w="573" w:type="dxa"/>
            <w:tcBorders>
              <w:top w:val="single" w:sz="4" w:space="0" w:color="auto"/>
              <w:left w:val="single" w:sz="4" w:space="0" w:color="auto"/>
              <w:bottom w:val="single" w:sz="4" w:space="0" w:color="auto"/>
              <w:right w:val="single" w:sz="4" w:space="0" w:color="auto"/>
            </w:tcBorders>
            <w:vAlign w:val="center"/>
            <w:hideMark/>
          </w:tcPr>
          <w:p w14:paraId="28873234" w14:textId="77777777" w:rsidR="007D1049" w:rsidRPr="007D1049" w:rsidRDefault="007D1049" w:rsidP="007D1049">
            <w:pPr>
              <w:tabs>
                <w:tab w:val="left" w:pos="612"/>
              </w:tabs>
              <w:spacing w:before="120" w:after="120"/>
              <w:jc w:val="center"/>
              <w:rPr>
                <w:iCs/>
                <w:noProof w:val="0"/>
                <w:sz w:val="20"/>
                <w:szCs w:val="20"/>
                <w:lang w:val="ro-MD" w:eastAsia="ru-RU"/>
              </w:rPr>
            </w:pPr>
            <w:r w:rsidRPr="007D1049">
              <w:rPr>
                <w:iCs/>
                <w:noProof w:val="0"/>
                <w:sz w:val="20"/>
                <w:szCs w:val="20"/>
                <w:lang w:val="ro-MD" w:eastAsia="ru-RU"/>
              </w:rPr>
              <w:t>2</w:t>
            </w:r>
          </w:p>
        </w:tc>
        <w:tc>
          <w:tcPr>
            <w:tcW w:w="3397" w:type="dxa"/>
            <w:tcBorders>
              <w:top w:val="single" w:sz="4" w:space="0" w:color="auto"/>
              <w:left w:val="single" w:sz="4" w:space="0" w:color="auto"/>
              <w:bottom w:val="single" w:sz="4" w:space="0" w:color="auto"/>
              <w:right w:val="single" w:sz="4" w:space="0" w:color="auto"/>
            </w:tcBorders>
            <w:vAlign w:val="center"/>
            <w:hideMark/>
          </w:tcPr>
          <w:p w14:paraId="659DD014" w14:textId="77777777" w:rsidR="007D1049" w:rsidRPr="007D1049" w:rsidRDefault="007D1049" w:rsidP="007D1049">
            <w:pPr>
              <w:tabs>
                <w:tab w:val="left" w:pos="612"/>
              </w:tabs>
              <w:jc w:val="both"/>
              <w:rPr>
                <w:b/>
                <w:iCs/>
                <w:noProof w:val="0"/>
                <w:sz w:val="20"/>
                <w:szCs w:val="20"/>
                <w:lang w:val="ro-MD" w:eastAsia="ru-RU"/>
              </w:rPr>
            </w:pPr>
            <w:r w:rsidRPr="007D1049">
              <w:rPr>
                <w:noProof w:val="0"/>
                <w:color w:val="000000"/>
                <w:sz w:val="20"/>
                <w:szCs w:val="20"/>
                <w:lang w:eastAsia="ru-RU"/>
              </w:rPr>
              <w:t>Declarație privind valabilitatea ofertei</w:t>
            </w:r>
          </w:p>
        </w:tc>
        <w:tc>
          <w:tcPr>
            <w:tcW w:w="4460" w:type="dxa"/>
            <w:tcBorders>
              <w:top w:val="single" w:sz="4" w:space="0" w:color="auto"/>
              <w:left w:val="single" w:sz="4" w:space="0" w:color="auto"/>
              <w:bottom w:val="single" w:sz="4" w:space="0" w:color="auto"/>
              <w:right w:val="single" w:sz="4" w:space="0" w:color="auto"/>
            </w:tcBorders>
            <w:vAlign w:val="center"/>
            <w:hideMark/>
          </w:tcPr>
          <w:p w14:paraId="72446B46" w14:textId="77777777" w:rsidR="007D1049" w:rsidRPr="007D1049" w:rsidRDefault="007D1049" w:rsidP="007D1049">
            <w:pPr>
              <w:tabs>
                <w:tab w:val="left" w:pos="612"/>
              </w:tabs>
              <w:spacing w:before="120" w:after="120"/>
              <w:jc w:val="both"/>
              <w:rPr>
                <w:b/>
                <w:iCs/>
                <w:noProof w:val="0"/>
                <w:sz w:val="20"/>
                <w:szCs w:val="20"/>
                <w:lang w:val="ro-MD" w:eastAsia="ru-RU"/>
              </w:rPr>
            </w:pPr>
            <w:r w:rsidRPr="007D1049">
              <w:rPr>
                <w:noProof w:val="0"/>
                <w:color w:val="000000"/>
                <w:sz w:val="20"/>
                <w:szCs w:val="20"/>
                <w:lang w:eastAsia="ru-RU"/>
              </w:rPr>
              <w:t>Conform  Anexei nr. 8</w:t>
            </w:r>
            <w:r w:rsidRPr="007D1049">
              <w:rPr>
                <w:noProof w:val="0"/>
                <w:sz w:val="20"/>
                <w:szCs w:val="20"/>
                <w:lang w:eastAsia="ru-RU"/>
              </w:rPr>
              <w:t xml:space="preserve"> din</w:t>
            </w:r>
            <w:r w:rsidRPr="007D1049">
              <w:rPr>
                <w:noProof w:val="0"/>
                <w:color w:val="000000"/>
                <w:sz w:val="20"/>
                <w:szCs w:val="20"/>
                <w:lang w:eastAsia="ru-RU"/>
              </w:rPr>
              <w:t xml:space="preserve"> </w:t>
            </w:r>
            <w:r w:rsidRPr="007D1049">
              <w:rPr>
                <w:noProof w:val="0"/>
                <w:sz w:val="20"/>
                <w:szCs w:val="20"/>
                <w:lang w:eastAsia="ru-RU"/>
              </w:rPr>
              <w:t>Documentația standard aprobată prin Ordinul Ministerului Finanțelor nr. 115 din 15.09.2021</w:t>
            </w:r>
            <w:r w:rsidRPr="007D1049">
              <w:rPr>
                <w:noProof w:val="0"/>
                <w:color w:val="000000"/>
                <w:sz w:val="20"/>
                <w:szCs w:val="20"/>
                <w:lang w:eastAsia="ru-RU"/>
              </w:rPr>
              <w:t xml:space="preserve">, confirmată prin aplicarea </w:t>
            </w:r>
            <w:r w:rsidRPr="007D1049">
              <w:rPr>
                <w:noProof w:val="0"/>
                <w:color w:val="000000"/>
                <w:sz w:val="20"/>
                <w:szCs w:val="20"/>
                <w:lang w:eastAsia="ru-RU"/>
              </w:rPr>
              <w:lastRenderedPageBreak/>
              <w:t>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45D45EBB" w14:textId="77777777" w:rsidR="007D1049" w:rsidRPr="007D1049" w:rsidRDefault="007D1049" w:rsidP="007D1049">
            <w:pPr>
              <w:tabs>
                <w:tab w:val="left" w:pos="612"/>
              </w:tabs>
              <w:spacing w:before="120" w:after="120"/>
              <w:jc w:val="center"/>
              <w:rPr>
                <w:b/>
                <w:iCs/>
                <w:noProof w:val="0"/>
                <w:sz w:val="20"/>
                <w:szCs w:val="20"/>
                <w:lang w:val="ro-MD" w:eastAsia="ru-RU"/>
              </w:rPr>
            </w:pPr>
            <w:r w:rsidRPr="007D1049">
              <w:rPr>
                <w:b/>
                <w:iCs/>
                <w:noProof w:val="0"/>
                <w:sz w:val="20"/>
                <w:szCs w:val="20"/>
                <w:lang w:val="ro-MD" w:eastAsia="ru-RU"/>
              </w:rPr>
              <w:lastRenderedPageBreak/>
              <w:t>Da</w:t>
            </w:r>
          </w:p>
        </w:tc>
      </w:tr>
      <w:tr w:rsidR="007D1049" w:rsidRPr="007D1049" w14:paraId="06419BB5" w14:textId="77777777" w:rsidTr="007D1049">
        <w:tc>
          <w:tcPr>
            <w:tcW w:w="573" w:type="dxa"/>
            <w:tcBorders>
              <w:top w:val="single" w:sz="4" w:space="0" w:color="auto"/>
              <w:left w:val="single" w:sz="4" w:space="0" w:color="auto"/>
              <w:bottom w:val="single" w:sz="4" w:space="0" w:color="auto"/>
              <w:right w:val="single" w:sz="4" w:space="0" w:color="auto"/>
            </w:tcBorders>
            <w:vAlign w:val="center"/>
            <w:hideMark/>
          </w:tcPr>
          <w:p w14:paraId="488956E1" w14:textId="77777777" w:rsidR="007D1049" w:rsidRPr="007D1049" w:rsidRDefault="007D1049" w:rsidP="007D1049">
            <w:pPr>
              <w:tabs>
                <w:tab w:val="left" w:pos="612"/>
              </w:tabs>
              <w:spacing w:before="120" w:after="120"/>
              <w:jc w:val="center"/>
              <w:rPr>
                <w:iCs/>
                <w:noProof w:val="0"/>
                <w:sz w:val="20"/>
                <w:szCs w:val="20"/>
                <w:lang w:val="ro-MD" w:eastAsia="ru-RU"/>
              </w:rPr>
            </w:pPr>
            <w:r w:rsidRPr="007D1049">
              <w:rPr>
                <w:iCs/>
                <w:noProof w:val="0"/>
                <w:sz w:val="20"/>
                <w:szCs w:val="20"/>
                <w:lang w:val="ro-MD" w:eastAsia="ru-RU"/>
              </w:rPr>
              <w:lastRenderedPageBreak/>
              <w:t>3</w:t>
            </w:r>
          </w:p>
        </w:tc>
        <w:tc>
          <w:tcPr>
            <w:tcW w:w="3397" w:type="dxa"/>
            <w:tcBorders>
              <w:top w:val="single" w:sz="4" w:space="0" w:color="auto"/>
              <w:left w:val="single" w:sz="4" w:space="0" w:color="auto"/>
              <w:bottom w:val="single" w:sz="4" w:space="0" w:color="auto"/>
              <w:right w:val="single" w:sz="4" w:space="0" w:color="auto"/>
            </w:tcBorders>
            <w:vAlign w:val="center"/>
            <w:hideMark/>
          </w:tcPr>
          <w:p w14:paraId="57D6CA7B" w14:textId="77777777" w:rsidR="007D1049" w:rsidRPr="007D1049" w:rsidRDefault="007D1049" w:rsidP="007D1049">
            <w:pPr>
              <w:tabs>
                <w:tab w:val="left" w:pos="612"/>
              </w:tabs>
              <w:spacing w:before="120" w:after="120"/>
              <w:jc w:val="both"/>
              <w:rPr>
                <w:b/>
                <w:iCs/>
                <w:noProof w:val="0"/>
                <w:sz w:val="20"/>
                <w:szCs w:val="20"/>
                <w:lang w:val="ro-MD" w:eastAsia="ru-RU"/>
              </w:rPr>
            </w:pPr>
            <w:r w:rsidRPr="007D1049">
              <w:rPr>
                <w:noProof w:val="0"/>
                <w:color w:val="000000"/>
                <w:sz w:val="20"/>
                <w:szCs w:val="20"/>
                <w:lang w:eastAsia="ru-RU"/>
              </w:rPr>
              <w:t>Specificații tehnice</w:t>
            </w:r>
          </w:p>
        </w:tc>
        <w:tc>
          <w:tcPr>
            <w:tcW w:w="4460" w:type="dxa"/>
            <w:tcBorders>
              <w:top w:val="single" w:sz="4" w:space="0" w:color="auto"/>
              <w:left w:val="single" w:sz="4" w:space="0" w:color="auto"/>
              <w:bottom w:val="single" w:sz="4" w:space="0" w:color="auto"/>
              <w:right w:val="single" w:sz="4" w:space="0" w:color="auto"/>
            </w:tcBorders>
            <w:vAlign w:val="center"/>
            <w:hideMark/>
          </w:tcPr>
          <w:p w14:paraId="6622BB3B" w14:textId="77777777" w:rsidR="007D1049" w:rsidRPr="007D1049" w:rsidRDefault="007D1049" w:rsidP="007D1049">
            <w:pPr>
              <w:tabs>
                <w:tab w:val="left" w:pos="612"/>
              </w:tabs>
              <w:spacing w:before="120" w:after="120"/>
              <w:jc w:val="both"/>
              <w:rPr>
                <w:b/>
                <w:iCs/>
                <w:noProof w:val="0"/>
                <w:sz w:val="20"/>
                <w:szCs w:val="20"/>
                <w:lang w:val="ro-MD" w:eastAsia="ru-RU"/>
              </w:rPr>
            </w:pPr>
            <w:r w:rsidRPr="007D1049">
              <w:rPr>
                <w:noProof w:val="0"/>
                <w:color w:val="000000"/>
                <w:sz w:val="20"/>
                <w:szCs w:val="20"/>
                <w:lang w:eastAsia="ru-RU"/>
              </w:rPr>
              <w:t xml:space="preserve">Conform Anexei nr. 22 </w:t>
            </w:r>
            <w:r w:rsidRPr="007D1049">
              <w:rPr>
                <w:noProof w:val="0"/>
                <w:sz w:val="20"/>
                <w:szCs w:val="20"/>
                <w:lang w:eastAsia="ru-RU"/>
              </w:rPr>
              <w:t>din Documentația standard aprobată prin Ordinul Ministerului Finanțelor nr. 115 din 15.09.2021</w:t>
            </w:r>
            <w:r w:rsidRPr="007D1049">
              <w:rPr>
                <w:noProof w:val="0"/>
                <w:color w:val="000000"/>
                <w:sz w:val="20"/>
                <w:szCs w:val="20"/>
                <w:lang w:eastAsia="ru-RU"/>
              </w:rPr>
              <w:t>,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5D75AB83" w14:textId="77777777" w:rsidR="007D1049" w:rsidRPr="007D1049" w:rsidRDefault="007D1049" w:rsidP="007D1049">
            <w:pPr>
              <w:tabs>
                <w:tab w:val="left" w:pos="612"/>
              </w:tabs>
              <w:spacing w:before="120" w:after="120"/>
              <w:jc w:val="center"/>
              <w:rPr>
                <w:b/>
                <w:iCs/>
                <w:noProof w:val="0"/>
                <w:sz w:val="20"/>
                <w:szCs w:val="20"/>
                <w:lang w:val="ro-MD" w:eastAsia="ru-RU"/>
              </w:rPr>
            </w:pPr>
            <w:r w:rsidRPr="007D1049">
              <w:rPr>
                <w:b/>
                <w:iCs/>
                <w:noProof w:val="0"/>
                <w:sz w:val="20"/>
                <w:szCs w:val="20"/>
                <w:lang w:val="ro-MD" w:eastAsia="ru-RU"/>
              </w:rPr>
              <w:t>Da</w:t>
            </w:r>
          </w:p>
        </w:tc>
      </w:tr>
      <w:tr w:rsidR="007D1049" w:rsidRPr="007D1049" w14:paraId="090F2641" w14:textId="77777777" w:rsidTr="007D1049">
        <w:trPr>
          <w:trHeight w:val="1038"/>
        </w:trPr>
        <w:tc>
          <w:tcPr>
            <w:tcW w:w="573" w:type="dxa"/>
            <w:tcBorders>
              <w:top w:val="single" w:sz="4" w:space="0" w:color="auto"/>
              <w:left w:val="single" w:sz="4" w:space="0" w:color="auto"/>
              <w:bottom w:val="single" w:sz="4" w:space="0" w:color="auto"/>
              <w:right w:val="single" w:sz="4" w:space="0" w:color="auto"/>
            </w:tcBorders>
            <w:vAlign w:val="center"/>
            <w:hideMark/>
          </w:tcPr>
          <w:p w14:paraId="1DFF1D70" w14:textId="77777777" w:rsidR="007D1049" w:rsidRPr="007D1049" w:rsidRDefault="007D1049" w:rsidP="007D1049">
            <w:pPr>
              <w:tabs>
                <w:tab w:val="left" w:pos="612"/>
              </w:tabs>
              <w:spacing w:before="120" w:after="120"/>
              <w:jc w:val="center"/>
              <w:rPr>
                <w:iCs/>
                <w:noProof w:val="0"/>
                <w:sz w:val="20"/>
                <w:szCs w:val="20"/>
                <w:lang w:val="ro-MD" w:eastAsia="ru-RU"/>
              </w:rPr>
            </w:pPr>
            <w:r w:rsidRPr="007D1049">
              <w:rPr>
                <w:iCs/>
                <w:noProof w:val="0"/>
                <w:sz w:val="20"/>
                <w:szCs w:val="20"/>
                <w:lang w:val="ro-MD" w:eastAsia="ru-RU"/>
              </w:rPr>
              <w:t>4</w:t>
            </w:r>
          </w:p>
        </w:tc>
        <w:tc>
          <w:tcPr>
            <w:tcW w:w="3397" w:type="dxa"/>
            <w:tcBorders>
              <w:top w:val="single" w:sz="4" w:space="0" w:color="auto"/>
              <w:left w:val="single" w:sz="4" w:space="0" w:color="auto"/>
              <w:bottom w:val="single" w:sz="4" w:space="0" w:color="auto"/>
              <w:right w:val="single" w:sz="4" w:space="0" w:color="auto"/>
            </w:tcBorders>
            <w:vAlign w:val="center"/>
            <w:hideMark/>
          </w:tcPr>
          <w:p w14:paraId="5F190B61" w14:textId="77777777" w:rsidR="007D1049" w:rsidRPr="007D1049" w:rsidRDefault="007D1049" w:rsidP="007D1049">
            <w:pPr>
              <w:tabs>
                <w:tab w:val="left" w:pos="612"/>
              </w:tabs>
              <w:spacing w:before="120" w:after="120"/>
              <w:jc w:val="both"/>
              <w:rPr>
                <w:b/>
                <w:iCs/>
                <w:noProof w:val="0"/>
                <w:sz w:val="20"/>
                <w:szCs w:val="20"/>
                <w:lang w:val="ro-MD" w:eastAsia="ru-RU"/>
              </w:rPr>
            </w:pPr>
            <w:r w:rsidRPr="007D1049">
              <w:rPr>
                <w:noProof w:val="0"/>
                <w:color w:val="000000"/>
                <w:sz w:val="20"/>
                <w:szCs w:val="20"/>
                <w:lang w:eastAsia="ru-RU"/>
              </w:rPr>
              <w:t>Specificații de preț</w:t>
            </w:r>
          </w:p>
        </w:tc>
        <w:tc>
          <w:tcPr>
            <w:tcW w:w="4460" w:type="dxa"/>
            <w:tcBorders>
              <w:top w:val="single" w:sz="4" w:space="0" w:color="auto"/>
              <w:left w:val="single" w:sz="4" w:space="0" w:color="auto"/>
              <w:bottom w:val="single" w:sz="4" w:space="0" w:color="auto"/>
              <w:right w:val="single" w:sz="4" w:space="0" w:color="auto"/>
            </w:tcBorders>
            <w:vAlign w:val="center"/>
            <w:hideMark/>
          </w:tcPr>
          <w:p w14:paraId="5ED68332" w14:textId="77777777" w:rsidR="007D1049" w:rsidRPr="007D1049" w:rsidRDefault="007D1049" w:rsidP="007D1049">
            <w:pPr>
              <w:tabs>
                <w:tab w:val="left" w:pos="612"/>
              </w:tabs>
              <w:spacing w:before="120" w:after="120"/>
              <w:jc w:val="both"/>
              <w:rPr>
                <w:b/>
                <w:iCs/>
                <w:noProof w:val="0"/>
                <w:sz w:val="20"/>
                <w:szCs w:val="20"/>
                <w:lang w:val="ro-MD" w:eastAsia="ru-RU"/>
              </w:rPr>
            </w:pPr>
            <w:r w:rsidRPr="007D1049">
              <w:rPr>
                <w:noProof w:val="0"/>
                <w:color w:val="000000"/>
                <w:sz w:val="20"/>
                <w:szCs w:val="20"/>
                <w:lang w:eastAsia="ru-RU"/>
              </w:rPr>
              <w:t>Conform Anexei nr. 23</w:t>
            </w:r>
            <w:r w:rsidRPr="007D1049">
              <w:rPr>
                <w:noProof w:val="0"/>
                <w:sz w:val="20"/>
                <w:szCs w:val="20"/>
                <w:lang w:eastAsia="ru-RU"/>
              </w:rPr>
              <w:t xml:space="preserve"> din</w:t>
            </w:r>
            <w:r w:rsidRPr="007D1049">
              <w:rPr>
                <w:noProof w:val="0"/>
                <w:color w:val="000000"/>
                <w:sz w:val="20"/>
                <w:szCs w:val="20"/>
                <w:lang w:eastAsia="ru-RU"/>
              </w:rPr>
              <w:t xml:space="preserve"> </w:t>
            </w:r>
            <w:r w:rsidRPr="007D1049">
              <w:rPr>
                <w:noProof w:val="0"/>
                <w:sz w:val="20"/>
                <w:szCs w:val="20"/>
                <w:lang w:eastAsia="ru-RU"/>
              </w:rPr>
              <w:t>Documentația standard aprobată prin Ordinul Ministerului Finanțelor nr. 115 din 15.09.2021</w:t>
            </w:r>
            <w:r w:rsidRPr="007D1049">
              <w:rPr>
                <w:noProof w:val="0"/>
                <w:color w:val="000000"/>
                <w:sz w:val="20"/>
                <w:szCs w:val="20"/>
                <w:lang w:eastAsia="ru-RU"/>
              </w:rPr>
              <w:t>,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6673F1C6" w14:textId="77777777" w:rsidR="007D1049" w:rsidRPr="007D1049" w:rsidRDefault="007D1049" w:rsidP="007D1049">
            <w:pPr>
              <w:tabs>
                <w:tab w:val="left" w:pos="612"/>
              </w:tabs>
              <w:spacing w:before="120" w:after="120"/>
              <w:jc w:val="center"/>
              <w:rPr>
                <w:b/>
                <w:iCs/>
                <w:noProof w:val="0"/>
                <w:sz w:val="20"/>
                <w:szCs w:val="20"/>
                <w:lang w:val="en-US" w:eastAsia="ru-RU"/>
              </w:rPr>
            </w:pPr>
            <w:r w:rsidRPr="007D1049">
              <w:rPr>
                <w:b/>
                <w:iCs/>
                <w:noProof w:val="0"/>
                <w:sz w:val="20"/>
                <w:szCs w:val="20"/>
                <w:lang w:val="ro-MD" w:eastAsia="ru-RU"/>
              </w:rPr>
              <w:t>Da</w:t>
            </w:r>
          </w:p>
        </w:tc>
      </w:tr>
      <w:tr w:rsidR="007D1049" w:rsidRPr="007D1049" w14:paraId="2AC16263" w14:textId="77777777" w:rsidTr="007D1049">
        <w:tc>
          <w:tcPr>
            <w:tcW w:w="573" w:type="dxa"/>
            <w:tcBorders>
              <w:top w:val="single" w:sz="4" w:space="0" w:color="auto"/>
              <w:left w:val="single" w:sz="4" w:space="0" w:color="auto"/>
              <w:bottom w:val="single" w:sz="4" w:space="0" w:color="auto"/>
              <w:right w:val="single" w:sz="4" w:space="0" w:color="auto"/>
            </w:tcBorders>
            <w:vAlign w:val="center"/>
            <w:hideMark/>
          </w:tcPr>
          <w:p w14:paraId="253B3F9E" w14:textId="77777777" w:rsidR="007D1049" w:rsidRPr="007D1049" w:rsidRDefault="007D1049" w:rsidP="007D1049">
            <w:pPr>
              <w:tabs>
                <w:tab w:val="left" w:pos="612"/>
              </w:tabs>
              <w:spacing w:before="120" w:after="120"/>
              <w:jc w:val="center"/>
              <w:rPr>
                <w:iCs/>
                <w:noProof w:val="0"/>
                <w:sz w:val="20"/>
                <w:szCs w:val="20"/>
                <w:lang w:val="ro-MD" w:eastAsia="ru-RU"/>
              </w:rPr>
            </w:pPr>
            <w:r w:rsidRPr="007D1049">
              <w:rPr>
                <w:iCs/>
                <w:noProof w:val="0"/>
                <w:sz w:val="20"/>
                <w:szCs w:val="20"/>
                <w:lang w:val="ro-MD" w:eastAsia="ru-RU"/>
              </w:rPr>
              <w:t>5</w:t>
            </w:r>
          </w:p>
        </w:tc>
        <w:tc>
          <w:tcPr>
            <w:tcW w:w="3397" w:type="dxa"/>
            <w:tcBorders>
              <w:top w:val="single" w:sz="4" w:space="0" w:color="auto"/>
              <w:left w:val="single" w:sz="4" w:space="0" w:color="auto"/>
              <w:bottom w:val="single" w:sz="4" w:space="0" w:color="auto"/>
              <w:right w:val="single" w:sz="4" w:space="0" w:color="auto"/>
            </w:tcBorders>
            <w:vAlign w:val="center"/>
            <w:hideMark/>
          </w:tcPr>
          <w:p w14:paraId="6D04461F" w14:textId="77777777" w:rsidR="007D1049" w:rsidRPr="007D1049" w:rsidRDefault="007D1049" w:rsidP="007D1049">
            <w:pPr>
              <w:jc w:val="both"/>
              <w:rPr>
                <w:noProof w:val="0"/>
                <w:sz w:val="20"/>
                <w:szCs w:val="20"/>
                <w:lang w:eastAsia="ru-RU"/>
              </w:rPr>
            </w:pPr>
            <w:r w:rsidRPr="007D1049">
              <w:rPr>
                <w:noProof w:val="0"/>
                <w:sz w:val="20"/>
                <w:szCs w:val="20"/>
                <w:lang w:eastAsia="ru-RU"/>
              </w:rPr>
              <w:t>Garanția pentru ofertă (1%)</w:t>
            </w:r>
          </w:p>
        </w:tc>
        <w:tc>
          <w:tcPr>
            <w:tcW w:w="4460" w:type="dxa"/>
            <w:tcBorders>
              <w:top w:val="single" w:sz="4" w:space="0" w:color="auto"/>
              <w:left w:val="single" w:sz="4" w:space="0" w:color="auto"/>
              <w:bottom w:val="single" w:sz="4" w:space="0" w:color="auto"/>
              <w:right w:val="single" w:sz="4" w:space="0" w:color="auto"/>
            </w:tcBorders>
            <w:hideMark/>
          </w:tcPr>
          <w:p w14:paraId="5802F62A" w14:textId="77777777" w:rsidR="007D1049" w:rsidRPr="007D1049" w:rsidRDefault="007D1049" w:rsidP="007D1049">
            <w:pPr>
              <w:jc w:val="both"/>
              <w:rPr>
                <w:noProof w:val="0"/>
                <w:sz w:val="20"/>
                <w:szCs w:val="20"/>
                <w:lang w:eastAsia="ru-RU"/>
              </w:rPr>
            </w:pPr>
            <w:r w:rsidRPr="007D1049">
              <w:rPr>
                <w:noProof w:val="0"/>
                <w:sz w:val="20"/>
                <w:szCs w:val="20"/>
                <w:lang w:eastAsia="ru-RU"/>
              </w:rPr>
              <w:t>Conform anexei nr. 9 din Documentația standard aprobată prin Ordinul Ministerului Finanțelor nr. 115 din 15.09.2021, confirmată prin semnătura electronică a participantului sau transfer la contul autorității contractante, în cuantum de 1% din valoarea ofertei fără TVA.</w:t>
            </w:r>
          </w:p>
          <w:p w14:paraId="04AAA079" w14:textId="77777777" w:rsidR="007D1049" w:rsidRPr="007D1049" w:rsidRDefault="007D1049" w:rsidP="007D1049">
            <w:pPr>
              <w:jc w:val="both"/>
              <w:rPr>
                <w:noProof w:val="0"/>
                <w:sz w:val="20"/>
                <w:szCs w:val="20"/>
                <w:lang w:eastAsia="ru-RU"/>
              </w:rPr>
            </w:pPr>
            <w:r w:rsidRPr="007D1049">
              <w:rPr>
                <w:noProof w:val="0"/>
                <w:sz w:val="20"/>
                <w:szCs w:val="20"/>
                <w:lang w:eastAsia="ru-RU"/>
              </w:rPr>
              <w:t>Beneficiarul plății: IMSP Spitalul Clinic de Psihiatrie</w:t>
            </w:r>
          </w:p>
          <w:p w14:paraId="20DAF50F" w14:textId="77777777" w:rsidR="007D1049" w:rsidRPr="007D1049" w:rsidRDefault="007D1049" w:rsidP="007D1049">
            <w:pPr>
              <w:jc w:val="both"/>
              <w:rPr>
                <w:noProof w:val="0"/>
                <w:sz w:val="20"/>
                <w:szCs w:val="20"/>
                <w:lang w:eastAsia="ru-RU"/>
              </w:rPr>
            </w:pPr>
            <w:r w:rsidRPr="007D1049">
              <w:rPr>
                <w:noProof w:val="0"/>
                <w:sz w:val="20"/>
                <w:szCs w:val="20"/>
                <w:lang w:eastAsia="ru-RU"/>
              </w:rPr>
              <w:t>Denumirea băncii: BC ,,Victoriabank” SA, fil. nr. 17, mun. Chișinău</w:t>
            </w:r>
          </w:p>
          <w:p w14:paraId="0AF815A5" w14:textId="77777777" w:rsidR="007D1049" w:rsidRPr="007D1049" w:rsidRDefault="007D1049" w:rsidP="007D1049">
            <w:pPr>
              <w:jc w:val="both"/>
              <w:rPr>
                <w:noProof w:val="0"/>
                <w:sz w:val="20"/>
                <w:szCs w:val="20"/>
                <w:lang w:eastAsia="ru-RU"/>
              </w:rPr>
            </w:pPr>
            <w:r w:rsidRPr="007D1049">
              <w:rPr>
                <w:noProof w:val="0"/>
                <w:sz w:val="20"/>
                <w:szCs w:val="20"/>
                <w:lang w:eastAsia="ru-RU"/>
              </w:rPr>
              <w:t>Codul fiscal: 1003600150554</w:t>
            </w:r>
          </w:p>
          <w:p w14:paraId="6A632292" w14:textId="77777777" w:rsidR="007D1049" w:rsidRPr="007D1049" w:rsidRDefault="007D1049" w:rsidP="007D1049">
            <w:pPr>
              <w:jc w:val="both"/>
              <w:rPr>
                <w:noProof w:val="0"/>
                <w:sz w:val="20"/>
                <w:szCs w:val="20"/>
                <w:lang w:eastAsia="ru-RU"/>
              </w:rPr>
            </w:pPr>
            <w:r w:rsidRPr="007D1049">
              <w:rPr>
                <w:noProof w:val="0"/>
                <w:sz w:val="20"/>
                <w:szCs w:val="20"/>
                <w:lang w:eastAsia="ru-RU"/>
              </w:rPr>
              <w:t>IBAN: MD96VI022511700000037MDL</w:t>
            </w:r>
          </w:p>
          <w:p w14:paraId="78322DC0" w14:textId="77777777" w:rsidR="007D1049" w:rsidRPr="007D1049" w:rsidRDefault="007D1049" w:rsidP="007D1049">
            <w:pPr>
              <w:jc w:val="both"/>
              <w:rPr>
                <w:noProof w:val="0"/>
                <w:sz w:val="20"/>
                <w:szCs w:val="20"/>
                <w:lang w:eastAsia="ru-RU"/>
              </w:rPr>
            </w:pPr>
            <w:r w:rsidRPr="007D1049">
              <w:rPr>
                <w:noProof w:val="0"/>
                <w:sz w:val="20"/>
                <w:szCs w:val="20"/>
                <w:lang w:eastAsia="ru-RU"/>
              </w:rPr>
              <w:t>Cod bancar: VICBMD2X457</w:t>
            </w:r>
          </w:p>
        </w:tc>
        <w:tc>
          <w:tcPr>
            <w:tcW w:w="1494" w:type="dxa"/>
            <w:tcBorders>
              <w:top w:val="single" w:sz="4" w:space="0" w:color="auto"/>
              <w:left w:val="single" w:sz="4" w:space="0" w:color="auto"/>
              <w:bottom w:val="single" w:sz="4" w:space="0" w:color="auto"/>
              <w:right w:val="single" w:sz="4" w:space="0" w:color="auto"/>
            </w:tcBorders>
            <w:vAlign w:val="center"/>
            <w:hideMark/>
          </w:tcPr>
          <w:p w14:paraId="3812227A" w14:textId="77777777" w:rsidR="007D1049" w:rsidRPr="007D1049" w:rsidRDefault="007D1049" w:rsidP="007D1049">
            <w:pPr>
              <w:jc w:val="center"/>
              <w:rPr>
                <w:noProof w:val="0"/>
                <w:sz w:val="20"/>
                <w:szCs w:val="20"/>
                <w:lang w:val="ru-RU" w:eastAsia="ru-RU"/>
              </w:rPr>
            </w:pPr>
            <w:r w:rsidRPr="007D1049">
              <w:rPr>
                <w:b/>
                <w:iCs/>
                <w:noProof w:val="0"/>
                <w:sz w:val="20"/>
                <w:szCs w:val="20"/>
                <w:lang w:val="ro-MD" w:eastAsia="ru-RU"/>
              </w:rPr>
              <w:t>Da</w:t>
            </w:r>
          </w:p>
        </w:tc>
      </w:tr>
      <w:tr w:rsidR="007D1049" w:rsidRPr="007D1049" w14:paraId="0D1E26A7" w14:textId="77777777" w:rsidTr="007D1049">
        <w:tc>
          <w:tcPr>
            <w:tcW w:w="573" w:type="dxa"/>
            <w:shd w:val="clear" w:color="auto" w:fill="auto"/>
            <w:vAlign w:val="center"/>
            <w:hideMark/>
          </w:tcPr>
          <w:p w14:paraId="57E82F0E" w14:textId="77777777" w:rsidR="007D1049" w:rsidRPr="007D1049" w:rsidRDefault="007D1049" w:rsidP="007D1049">
            <w:pPr>
              <w:shd w:val="clear" w:color="auto" w:fill="FFFFFF"/>
              <w:tabs>
                <w:tab w:val="left" w:pos="612"/>
              </w:tabs>
              <w:spacing w:before="120" w:after="120"/>
              <w:jc w:val="center"/>
              <w:rPr>
                <w:iCs/>
                <w:noProof w:val="0"/>
                <w:sz w:val="20"/>
                <w:szCs w:val="20"/>
                <w:lang w:eastAsia="ru-RU"/>
              </w:rPr>
            </w:pPr>
            <w:r w:rsidRPr="007D1049">
              <w:rPr>
                <w:iCs/>
                <w:noProof w:val="0"/>
                <w:sz w:val="20"/>
                <w:szCs w:val="20"/>
                <w:lang w:eastAsia="ru-RU"/>
              </w:rPr>
              <w:t>6</w:t>
            </w:r>
          </w:p>
        </w:tc>
        <w:tc>
          <w:tcPr>
            <w:tcW w:w="3397" w:type="dxa"/>
            <w:shd w:val="clear" w:color="auto" w:fill="auto"/>
            <w:vAlign w:val="center"/>
            <w:hideMark/>
          </w:tcPr>
          <w:p w14:paraId="016203AE" w14:textId="77777777" w:rsidR="007D1049" w:rsidRPr="007D1049" w:rsidRDefault="007D1049" w:rsidP="007D1049">
            <w:pPr>
              <w:tabs>
                <w:tab w:val="left" w:pos="612"/>
              </w:tabs>
              <w:spacing w:before="120" w:after="120"/>
              <w:rPr>
                <w:b/>
                <w:iCs/>
                <w:color w:val="000000"/>
                <w:sz w:val="20"/>
                <w:szCs w:val="20"/>
              </w:rPr>
            </w:pPr>
            <w:r w:rsidRPr="007D1049">
              <w:rPr>
                <w:color w:val="000000"/>
                <w:sz w:val="20"/>
                <w:szCs w:val="20"/>
              </w:rPr>
              <w:t>Extras actualizat de la Agenția Servicii Publice a persoanelor juridice</w:t>
            </w:r>
          </w:p>
        </w:tc>
        <w:tc>
          <w:tcPr>
            <w:tcW w:w="4460" w:type="dxa"/>
            <w:shd w:val="clear" w:color="auto" w:fill="auto"/>
            <w:vAlign w:val="center"/>
            <w:hideMark/>
          </w:tcPr>
          <w:p w14:paraId="2833EAA7" w14:textId="77777777" w:rsidR="007D1049" w:rsidRPr="007D1049" w:rsidRDefault="007D1049" w:rsidP="007D1049">
            <w:pPr>
              <w:autoSpaceDE w:val="0"/>
              <w:autoSpaceDN w:val="0"/>
              <w:adjustRightInd w:val="0"/>
              <w:rPr>
                <w:noProof w:val="0"/>
                <w:color w:val="000000"/>
                <w:sz w:val="20"/>
                <w:szCs w:val="20"/>
              </w:rPr>
            </w:pPr>
            <w:r w:rsidRPr="007D1049">
              <w:rPr>
                <w:noProof w:val="0"/>
                <w:color w:val="000000"/>
                <w:sz w:val="20"/>
                <w:szCs w:val="20"/>
              </w:rPr>
              <w:t>Copie, confirmată prin semnătura electronică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6ABDC43C" w14:textId="77777777" w:rsidR="007D1049" w:rsidRPr="007D1049" w:rsidRDefault="007D1049" w:rsidP="007D1049">
            <w:pPr>
              <w:jc w:val="center"/>
              <w:rPr>
                <w:noProof w:val="0"/>
                <w:sz w:val="20"/>
                <w:szCs w:val="20"/>
                <w:lang w:val="ru-RU" w:eastAsia="ru-RU"/>
              </w:rPr>
            </w:pPr>
            <w:r w:rsidRPr="007D1049">
              <w:rPr>
                <w:b/>
                <w:iCs/>
                <w:noProof w:val="0"/>
                <w:sz w:val="20"/>
                <w:szCs w:val="20"/>
                <w:lang w:val="ro-MD" w:eastAsia="ru-RU"/>
              </w:rPr>
              <w:t>Da</w:t>
            </w:r>
          </w:p>
        </w:tc>
      </w:tr>
      <w:tr w:rsidR="007D1049" w:rsidRPr="007D1049" w14:paraId="4F38FACF" w14:textId="77777777" w:rsidTr="007D1049">
        <w:tc>
          <w:tcPr>
            <w:tcW w:w="573" w:type="dxa"/>
            <w:shd w:val="clear" w:color="auto" w:fill="auto"/>
            <w:vAlign w:val="center"/>
            <w:hideMark/>
          </w:tcPr>
          <w:p w14:paraId="58BD7F3A" w14:textId="77777777" w:rsidR="007D1049" w:rsidRPr="007D1049" w:rsidRDefault="007D1049" w:rsidP="007D1049">
            <w:pPr>
              <w:shd w:val="clear" w:color="auto" w:fill="FFFFFF"/>
              <w:tabs>
                <w:tab w:val="left" w:pos="612"/>
              </w:tabs>
              <w:spacing w:before="120" w:after="120"/>
              <w:jc w:val="center"/>
              <w:rPr>
                <w:iCs/>
                <w:noProof w:val="0"/>
                <w:sz w:val="20"/>
                <w:szCs w:val="20"/>
                <w:lang w:eastAsia="ru-RU"/>
              </w:rPr>
            </w:pPr>
            <w:r w:rsidRPr="007D1049">
              <w:rPr>
                <w:iCs/>
                <w:noProof w:val="0"/>
                <w:sz w:val="20"/>
                <w:szCs w:val="20"/>
                <w:lang w:eastAsia="ru-RU"/>
              </w:rPr>
              <w:t>7</w:t>
            </w:r>
          </w:p>
        </w:tc>
        <w:tc>
          <w:tcPr>
            <w:tcW w:w="3397" w:type="dxa"/>
            <w:shd w:val="clear" w:color="auto" w:fill="auto"/>
            <w:vAlign w:val="center"/>
            <w:hideMark/>
          </w:tcPr>
          <w:p w14:paraId="78C6B480" w14:textId="77777777" w:rsidR="007D1049" w:rsidRPr="007D1049" w:rsidRDefault="007D1049" w:rsidP="007D1049">
            <w:pPr>
              <w:tabs>
                <w:tab w:val="left" w:pos="612"/>
              </w:tabs>
              <w:spacing w:before="120" w:after="120"/>
              <w:rPr>
                <w:b/>
                <w:iCs/>
                <w:color w:val="000000"/>
                <w:sz w:val="20"/>
                <w:szCs w:val="20"/>
              </w:rPr>
            </w:pPr>
            <w:r w:rsidRPr="007D1049">
              <w:rPr>
                <w:color w:val="000000"/>
                <w:sz w:val="20"/>
                <w:szCs w:val="20"/>
              </w:rPr>
              <w:t>Certificat de atribuire a contului bancar</w:t>
            </w:r>
          </w:p>
        </w:tc>
        <w:tc>
          <w:tcPr>
            <w:tcW w:w="4460" w:type="dxa"/>
            <w:shd w:val="clear" w:color="auto" w:fill="auto"/>
            <w:vAlign w:val="center"/>
            <w:hideMark/>
          </w:tcPr>
          <w:p w14:paraId="7A0789EF" w14:textId="77777777" w:rsidR="007D1049" w:rsidRPr="007D1049" w:rsidRDefault="007D1049" w:rsidP="007D1049">
            <w:pPr>
              <w:autoSpaceDE w:val="0"/>
              <w:autoSpaceDN w:val="0"/>
              <w:adjustRightInd w:val="0"/>
              <w:rPr>
                <w:noProof w:val="0"/>
                <w:color w:val="000000"/>
                <w:sz w:val="20"/>
                <w:szCs w:val="20"/>
              </w:rPr>
            </w:pPr>
            <w:r w:rsidRPr="007D1049">
              <w:rPr>
                <w:noProof w:val="0"/>
                <w:color w:val="000000"/>
                <w:sz w:val="20"/>
                <w:szCs w:val="20"/>
              </w:rPr>
              <w:t>Copie eliberată de banca deținătoare de cont, confirmată prin semnătura electronică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0E438459" w14:textId="77777777" w:rsidR="007D1049" w:rsidRPr="007D1049" w:rsidRDefault="007D1049" w:rsidP="007D1049">
            <w:pPr>
              <w:jc w:val="center"/>
              <w:rPr>
                <w:noProof w:val="0"/>
                <w:sz w:val="20"/>
                <w:szCs w:val="20"/>
                <w:lang w:val="ru-RU" w:eastAsia="ru-RU"/>
              </w:rPr>
            </w:pPr>
            <w:r w:rsidRPr="007D1049">
              <w:rPr>
                <w:b/>
                <w:iCs/>
                <w:noProof w:val="0"/>
                <w:sz w:val="20"/>
                <w:szCs w:val="20"/>
                <w:lang w:val="ro-MD" w:eastAsia="ru-RU"/>
              </w:rPr>
              <w:t>Da</w:t>
            </w:r>
          </w:p>
        </w:tc>
      </w:tr>
      <w:tr w:rsidR="007D1049" w:rsidRPr="007D1049" w14:paraId="513A7D62" w14:textId="77777777" w:rsidTr="007D1049">
        <w:tc>
          <w:tcPr>
            <w:tcW w:w="573" w:type="dxa"/>
            <w:shd w:val="clear" w:color="auto" w:fill="auto"/>
            <w:vAlign w:val="center"/>
            <w:hideMark/>
          </w:tcPr>
          <w:p w14:paraId="57FAC50B" w14:textId="77777777" w:rsidR="007D1049" w:rsidRPr="007D1049" w:rsidRDefault="007D1049" w:rsidP="007D1049">
            <w:pPr>
              <w:shd w:val="clear" w:color="auto" w:fill="FFFFFF"/>
              <w:tabs>
                <w:tab w:val="left" w:pos="612"/>
              </w:tabs>
              <w:spacing w:before="120" w:after="120"/>
              <w:jc w:val="center"/>
              <w:rPr>
                <w:iCs/>
                <w:noProof w:val="0"/>
                <w:sz w:val="20"/>
                <w:szCs w:val="20"/>
                <w:lang w:eastAsia="ru-RU"/>
              </w:rPr>
            </w:pPr>
            <w:r w:rsidRPr="007D1049">
              <w:rPr>
                <w:iCs/>
                <w:noProof w:val="0"/>
                <w:sz w:val="20"/>
                <w:szCs w:val="20"/>
                <w:lang w:eastAsia="ru-RU"/>
              </w:rPr>
              <w:t>8</w:t>
            </w:r>
          </w:p>
        </w:tc>
        <w:tc>
          <w:tcPr>
            <w:tcW w:w="3397" w:type="dxa"/>
            <w:shd w:val="clear" w:color="auto" w:fill="auto"/>
            <w:hideMark/>
          </w:tcPr>
          <w:p w14:paraId="4A661BC6" w14:textId="77777777" w:rsidR="007D1049" w:rsidRPr="007D1049" w:rsidRDefault="007D1049" w:rsidP="007D1049">
            <w:pPr>
              <w:shd w:val="clear" w:color="auto" w:fill="FFFFFF"/>
              <w:tabs>
                <w:tab w:val="left" w:pos="612"/>
              </w:tabs>
              <w:spacing w:before="120" w:after="120"/>
              <w:rPr>
                <w:iCs/>
                <w:noProof w:val="0"/>
                <w:sz w:val="20"/>
                <w:szCs w:val="20"/>
                <w:lang w:eastAsia="ru-RU"/>
              </w:rPr>
            </w:pPr>
            <w:r w:rsidRPr="007D1049">
              <w:rPr>
                <w:noProof w:val="0"/>
                <w:color w:val="000000"/>
                <w:sz w:val="20"/>
                <w:szCs w:val="20"/>
                <w:lang w:eastAsia="ru-RU"/>
              </w:rPr>
              <w:t>Certificat privind lipsa sau existența restanțelor față de bugetul public național</w:t>
            </w:r>
          </w:p>
        </w:tc>
        <w:tc>
          <w:tcPr>
            <w:tcW w:w="4460" w:type="dxa"/>
            <w:shd w:val="clear" w:color="auto" w:fill="auto"/>
            <w:vAlign w:val="center"/>
            <w:hideMark/>
          </w:tcPr>
          <w:p w14:paraId="4A446088" w14:textId="77777777" w:rsidR="007D1049" w:rsidRPr="007D1049" w:rsidRDefault="007D1049" w:rsidP="007D1049">
            <w:pPr>
              <w:rPr>
                <w:noProof w:val="0"/>
                <w:color w:val="000000"/>
                <w:sz w:val="20"/>
                <w:szCs w:val="20"/>
              </w:rPr>
            </w:pPr>
            <w:r w:rsidRPr="007D1049">
              <w:rPr>
                <w:noProof w:val="0"/>
                <w:color w:val="000000"/>
                <w:sz w:val="20"/>
                <w:szCs w:val="20"/>
                <w:lang w:eastAsia="ru-RU"/>
              </w:rPr>
              <w:t>Copie eliberată de Inspectoratul Fiscal al RM, (valabil la data deschiderii ofertei),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3C3826EF" w14:textId="77777777" w:rsidR="007D1049" w:rsidRPr="007D1049" w:rsidRDefault="007D1049" w:rsidP="007D1049">
            <w:pPr>
              <w:jc w:val="center"/>
              <w:rPr>
                <w:noProof w:val="0"/>
                <w:sz w:val="20"/>
                <w:szCs w:val="20"/>
                <w:lang w:val="ru-RU" w:eastAsia="ru-RU"/>
              </w:rPr>
            </w:pPr>
            <w:r w:rsidRPr="007D1049">
              <w:rPr>
                <w:b/>
                <w:iCs/>
                <w:noProof w:val="0"/>
                <w:sz w:val="20"/>
                <w:szCs w:val="20"/>
                <w:lang w:val="ro-MD" w:eastAsia="ru-RU"/>
              </w:rPr>
              <w:t>Da</w:t>
            </w:r>
          </w:p>
        </w:tc>
      </w:tr>
      <w:tr w:rsidR="007D1049" w:rsidRPr="007D1049" w14:paraId="7FD0F97D" w14:textId="77777777" w:rsidTr="007D1049">
        <w:tc>
          <w:tcPr>
            <w:tcW w:w="573" w:type="dxa"/>
            <w:shd w:val="clear" w:color="auto" w:fill="auto"/>
            <w:vAlign w:val="center"/>
          </w:tcPr>
          <w:p w14:paraId="4BE8FB48" w14:textId="77777777" w:rsidR="007D1049" w:rsidRPr="007D1049" w:rsidRDefault="007D1049" w:rsidP="007D1049">
            <w:pPr>
              <w:shd w:val="clear" w:color="auto" w:fill="FFFFFF"/>
              <w:tabs>
                <w:tab w:val="left" w:pos="612"/>
              </w:tabs>
              <w:spacing w:before="120" w:after="120"/>
              <w:jc w:val="center"/>
              <w:rPr>
                <w:iCs/>
                <w:noProof w:val="0"/>
                <w:sz w:val="20"/>
                <w:szCs w:val="20"/>
                <w:lang w:eastAsia="ru-RU"/>
              </w:rPr>
            </w:pPr>
            <w:r w:rsidRPr="007D1049">
              <w:rPr>
                <w:iCs/>
                <w:noProof w:val="0"/>
                <w:sz w:val="20"/>
                <w:szCs w:val="20"/>
                <w:lang w:eastAsia="ru-RU"/>
              </w:rPr>
              <w:t>9</w:t>
            </w:r>
          </w:p>
        </w:tc>
        <w:tc>
          <w:tcPr>
            <w:tcW w:w="3397" w:type="dxa"/>
            <w:shd w:val="clear" w:color="auto" w:fill="auto"/>
          </w:tcPr>
          <w:p w14:paraId="43FCDB76" w14:textId="77777777" w:rsidR="007D1049" w:rsidRPr="007D1049" w:rsidRDefault="007D1049" w:rsidP="007D1049">
            <w:pPr>
              <w:shd w:val="clear" w:color="auto" w:fill="FFFFFF"/>
              <w:tabs>
                <w:tab w:val="left" w:pos="612"/>
              </w:tabs>
              <w:spacing w:before="120" w:after="120"/>
              <w:rPr>
                <w:iCs/>
                <w:noProof w:val="0"/>
                <w:sz w:val="20"/>
                <w:szCs w:val="20"/>
                <w:lang w:eastAsia="ru-RU"/>
              </w:rPr>
            </w:pPr>
            <w:r w:rsidRPr="007D1049">
              <w:rPr>
                <w:color w:val="000000"/>
                <w:sz w:val="20"/>
                <w:szCs w:val="20"/>
              </w:rPr>
              <w:t>Ultimul raport financiar</w:t>
            </w:r>
          </w:p>
        </w:tc>
        <w:tc>
          <w:tcPr>
            <w:tcW w:w="4460" w:type="dxa"/>
            <w:shd w:val="clear" w:color="auto" w:fill="auto"/>
            <w:vAlign w:val="center"/>
          </w:tcPr>
          <w:p w14:paraId="567C23B2" w14:textId="77777777" w:rsidR="007D1049" w:rsidRPr="007D1049" w:rsidRDefault="007D1049" w:rsidP="007D1049">
            <w:pPr>
              <w:autoSpaceDE w:val="0"/>
              <w:autoSpaceDN w:val="0"/>
              <w:adjustRightInd w:val="0"/>
              <w:rPr>
                <w:noProof w:val="0"/>
                <w:color w:val="000000"/>
                <w:sz w:val="20"/>
                <w:szCs w:val="20"/>
              </w:rPr>
            </w:pPr>
            <w:r w:rsidRPr="007D1049">
              <w:rPr>
                <w:noProof w:val="0"/>
                <w:color w:val="000000"/>
                <w:sz w:val="20"/>
                <w:szCs w:val="20"/>
              </w:rPr>
              <w:t>Copie confirmată prin semnătura electronică a participantului.</w:t>
            </w:r>
          </w:p>
        </w:tc>
        <w:tc>
          <w:tcPr>
            <w:tcW w:w="1494" w:type="dxa"/>
            <w:tcBorders>
              <w:top w:val="single" w:sz="4" w:space="0" w:color="auto"/>
              <w:left w:val="single" w:sz="4" w:space="0" w:color="auto"/>
              <w:bottom w:val="single" w:sz="4" w:space="0" w:color="auto"/>
              <w:right w:val="single" w:sz="4" w:space="0" w:color="auto"/>
            </w:tcBorders>
            <w:vAlign w:val="center"/>
          </w:tcPr>
          <w:p w14:paraId="737237BB" w14:textId="77777777" w:rsidR="007D1049" w:rsidRPr="007D1049" w:rsidRDefault="007D1049" w:rsidP="007D1049">
            <w:pPr>
              <w:jc w:val="center"/>
              <w:rPr>
                <w:b/>
                <w:iCs/>
                <w:noProof w:val="0"/>
                <w:sz w:val="20"/>
                <w:szCs w:val="20"/>
                <w:lang w:val="ro-MD" w:eastAsia="ru-RU"/>
              </w:rPr>
            </w:pPr>
          </w:p>
        </w:tc>
      </w:tr>
      <w:tr w:rsidR="007D1049" w:rsidRPr="007D1049" w14:paraId="08A83587" w14:textId="77777777" w:rsidTr="007D1049">
        <w:tc>
          <w:tcPr>
            <w:tcW w:w="573" w:type="dxa"/>
            <w:tcBorders>
              <w:top w:val="single" w:sz="4" w:space="0" w:color="auto"/>
              <w:left w:val="single" w:sz="4" w:space="0" w:color="auto"/>
              <w:bottom w:val="single" w:sz="4" w:space="0" w:color="auto"/>
              <w:right w:val="single" w:sz="4" w:space="0" w:color="auto"/>
            </w:tcBorders>
            <w:vAlign w:val="center"/>
            <w:hideMark/>
          </w:tcPr>
          <w:p w14:paraId="0F003AA8" w14:textId="77777777" w:rsidR="007D1049" w:rsidRPr="007D1049" w:rsidRDefault="007D1049" w:rsidP="007D1049">
            <w:pPr>
              <w:tabs>
                <w:tab w:val="left" w:pos="612"/>
              </w:tabs>
              <w:spacing w:before="120" w:after="120"/>
              <w:jc w:val="center"/>
              <w:rPr>
                <w:iCs/>
                <w:noProof w:val="0"/>
                <w:sz w:val="20"/>
                <w:szCs w:val="20"/>
                <w:lang w:val="ro-MD" w:eastAsia="ru-RU"/>
              </w:rPr>
            </w:pPr>
            <w:r w:rsidRPr="007D1049">
              <w:rPr>
                <w:iCs/>
                <w:noProof w:val="0"/>
                <w:sz w:val="20"/>
                <w:szCs w:val="20"/>
                <w:lang w:val="ro-MD" w:eastAsia="ru-RU"/>
              </w:rPr>
              <w:t>10</w:t>
            </w:r>
          </w:p>
        </w:tc>
        <w:tc>
          <w:tcPr>
            <w:tcW w:w="3397" w:type="dxa"/>
            <w:tcBorders>
              <w:top w:val="single" w:sz="4" w:space="0" w:color="auto"/>
              <w:left w:val="single" w:sz="4" w:space="0" w:color="auto"/>
              <w:bottom w:val="single" w:sz="4" w:space="0" w:color="auto"/>
              <w:right w:val="single" w:sz="4" w:space="0" w:color="auto"/>
            </w:tcBorders>
            <w:vAlign w:val="center"/>
            <w:hideMark/>
          </w:tcPr>
          <w:p w14:paraId="16D6F775" w14:textId="77777777" w:rsidR="007D1049" w:rsidRPr="007D1049" w:rsidRDefault="007D1049" w:rsidP="007D1049">
            <w:pPr>
              <w:tabs>
                <w:tab w:val="left" w:pos="612"/>
              </w:tabs>
              <w:spacing w:before="120" w:after="120"/>
              <w:jc w:val="both"/>
              <w:rPr>
                <w:noProof w:val="0"/>
                <w:color w:val="000000"/>
                <w:sz w:val="20"/>
                <w:szCs w:val="20"/>
                <w:lang w:eastAsia="ru-RU"/>
              </w:rPr>
            </w:pPr>
            <w:r w:rsidRPr="007D1049">
              <w:rPr>
                <w:color w:val="000000"/>
                <w:sz w:val="20"/>
                <w:lang w:val="ro-MD"/>
              </w:rPr>
              <w:t>Certificat de conformitate/calitate sau alt certificat care atestă calitatea produsului, eliberat de către producător</w:t>
            </w:r>
          </w:p>
        </w:tc>
        <w:tc>
          <w:tcPr>
            <w:tcW w:w="4460" w:type="dxa"/>
            <w:tcBorders>
              <w:top w:val="single" w:sz="4" w:space="0" w:color="auto"/>
              <w:left w:val="single" w:sz="4" w:space="0" w:color="auto"/>
              <w:bottom w:val="single" w:sz="4" w:space="0" w:color="auto"/>
              <w:right w:val="single" w:sz="4" w:space="0" w:color="auto"/>
            </w:tcBorders>
            <w:vAlign w:val="center"/>
            <w:hideMark/>
          </w:tcPr>
          <w:p w14:paraId="4FDFEE5D" w14:textId="77777777" w:rsidR="007D1049" w:rsidRPr="007D1049" w:rsidRDefault="007D1049" w:rsidP="007D1049">
            <w:pPr>
              <w:autoSpaceDE w:val="0"/>
              <w:autoSpaceDN w:val="0"/>
              <w:adjustRightInd w:val="0"/>
              <w:jc w:val="both"/>
              <w:rPr>
                <w:color w:val="000000"/>
                <w:sz w:val="20"/>
                <w:lang w:val="ro-MD"/>
              </w:rPr>
            </w:pPr>
            <w:r w:rsidRPr="007D1049">
              <w:rPr>
                <w:color w:val="000000"/>
                <w:sz w:val="20"/>
                <w:lang w:val="ro-MD"/>
              </w:rPr>
              <w:t xml:space="preserve">Copie, </w:t>
            </w:r>
            <w:r w:rsidRPr="007D1049">
              <w:rPr>
                <w:noProof w:val="0"/>
                <w:color w:val="000000"/>
                <w:sz w:val="20"/>
                <w:szCs w:val="20"/>
                <w:lang w:eastAsia="ru-RU"/>
              </w:rPr>
              <w:t>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5CC83BBA" w14:textId="77777777" w:rsidR="007D1049" w:rsidRPr="007D1049" w:rsidRDefault="007D1049" w:rsidP="007D1049">
            <w:pPr>
              <w:jc w:val="center"/>
              <w:rPr>
                <w:b/>
                <w:iCs/>
                <w:noProof w:val="0"/>
                <w:sz w:val="20"/>
                <w:szCs w:val="20"/>
                <w:lang w:val="ro-MD" w:eastAsia="ru-RU"/>
              </w:rPr>
            </w:pPr>
            <w:r w:rsidRPr="007D1049">
              <w:rPr>
                <w:b/>
                <w:iCs/>
                <w:noProof w:val="0"/>
                <w:sz w:val="20"/>
                <w:szCs w:val="20"/>
                <w:lang w:val="ro-MD" w:eastAsia="ru-RU"/>
              </w:rPr>
              <w:t>Da</w:t>
            </w:r>
          </w:p>
        </w:tc>
      </w:tr>
      <w:tr w:rsidR="007D1049" w:rsidRPr="007D1049" w14:paraId="7CFC36D6" w14:textId="77777777" w:rsidTr="007D1049">
        <w:trPr>
          <w:trHeight w:val="311"/>
        </w:trPr>
        <w:tc>
          <w:tcPr>
            <w:tcW w:w="573" w:type="dxa"/>
            <w:tcBorders>
              <w:top w:val="single" w:sz="4" w:space="0" w:color="auto"/>
              <w:left w:val="single" w:sz="4" w:space="0" w:color="auto"/>
              <w:bottom w:val="single" w:sz="4" w:space="0" w:color="auto"/>
              <w:right w:val="single" w:sz="4" w:space="0" w:color="auto"/>
            </w:tcBorders>
            <w:vAlign w:val="center"/>
            <w:hideMark/>
          </w:tcPr>
          <w:p w14:paraId="381A1F2F" w14:textId="77777777" w:rsidR="007D1049" w:rsidRPr="007D1049" w:rsidRDefault="007D1049" w:rsidP="007D1049">
            <w:pPr>
              <w:tabs>
                <w:tab w:val="left" w:pos="612"/>
              </w:tabs>
              <w:spacing w:before="120" w:after="120"/>
              <w:jc w:val="center"/>
              <w:rPr>
                <w:iCs/>
                <w:noProof w:val="0"/>
                <w:sz w:val="20"/>
                <w:szCs w:val="20"/>
                <w:lang w:val="ro-MD" w:eastAsia="ru-RU"/>
              </w:rPr>
            </w:pPr>
            <w:r w:rsidRPr="007D1049">
              <w:rPr>
                <w:iCs/>
                <w:noProof w:val="0"/>
                <w:sz w:val="20"/>
                <w:szCs w:val="20"/>
                <w:lang w:val="ro-MD" w:eastAsia="ru-RU"/>
              </w:rPr>
              <w:t>11</w:t>
            </w:r>
          </w:p>
        </w:tc>
        <w:tc>
          <w:tcPr>
            <w:tcW w:w="3397" w:type="dxa"/>
            <w:tcBorders>
              <w:top w:val="single" w:sz="4" w:space="0" w:color="auto"/>
              <w:left w:val="single" w:sz="4" w:space="0" w:color="auto"/>
              <w:bottom w:val="single" w:sz="4" w:space="0" w:color="auto"/>
              <w:right w:val="single" w:sz="4" w:space="0" w:color="auto"/>
            </w:tcBorders>
            <w:vAlign w:val="center"/>
            <w:hideMark/>
          </w:tcPr>
          <w:p w14:paraId="5D2B2F2E" w14:textId="77777777" w:rsidR="007D1049" w:rsidRPr="007D1049" w:rsidRDefault="007D1049" w:rsidP="007D1049">
            <w:pPr>
              <w:tabs>
                <w:tab w:val="left" w:pos="612"/>
              </w:tabs>
              <w:jc w:val="both"/>
              <w:rPr>
                <w:noProof w:val="0"/>
                <w:color w:val="000000"/>
                <w:sz w:val="20"/>
                <w:szCs w:val="20"/>
                <w:lang w:eastAsia="ru-RU"/>
              </w:rPr>
            </w:pPr>
            <w:r w:rsidRPr="007D1049">
              <w:rPr>
                <w:noProof w:val="0"/>
                <w:color w:val="000000"/>
                <w:sz w:val="20"/>
                <w:szCs w:val="20"/>
                <w:lang w:eastAsia="ru-RU"/>
              </w:rPr>
              <w:t>Documentul Unic de Achiziții European (DUAE)</w:t>
            </w:r>
          </w:p>
        </w:tc>
        <w:tc>
          <w:tcPr>
            <w:tcW w:w="4460" w:type="dxa"/>
            <w:tcBorders>
              <w:top w:val="single" w:sz="4" w:space="0" w:color="auto"/>
              <w:left w:val="single" w:sz="4" w:space="0" w:color="auto"/>
              <w:bottom w:val="single" w:sz="4" w:space="0" w:color="auto"/>
              <w:right w:val="single" w:sz="4" w:space="0" w:color="auto"/>
            </w:tcBorders>
            <w:vAlign w:val="center"/>
            <w:hideMark/>
          </w:tcPr>
          <w:p w14:paraId="5CBDE122" w14:textId="77777777" w:rsidR="007D1049" w:rsidRPr="007D1049" w:rsidRDefault="007D1049" w:rsidP="007D1049">
            <w:pPr>
              <w:autoSpaceDE w:val="0"/>
              <w:autoSpaceDN w:val="0"/>
              <w:adjustRightInd w:val="0"/>
              <w:jc w:val="both"/>
              <w:rPr>
                <w:noProof w:val="0"/>
                <w:color w:val="000000"/>
                <w:sz w:val="20"/>
                <w:szCs w:val="20"/>
                <w:lang w:eastAsia="ru-RU"/>
              </w:rPr>
            </w:pPr>
            <w:r w:rsidRPr="007D1049">
              <w:rPr>
                <w:noProof w:val="0"/>
                <w:color w:val="000000"/>
                <w:sz w:val="20"/>
                <w:szCs w:val="20"/>
                <w:lang w:eastAsia="ru-RU"/>
              </w:rPr>
              <w:t>Completat și autentificat prin inscripția și semnătura electronică a operatorului economic.</w:t>
            </w:r>
          </w:p>
        </w:tc>
        <w:tc>
          <w:tcPr>
            <w:tcW w:w="1494" w:type="dxa"/>
            <w:tcBorders>
              <w:top w:val="single" w:sz="4" w:space="0" w:color="auto"/>
              <w:left w:val="single" w:sz="4" w:space="0" w:color="auto"/>
              <w:bottom w:val="single" w:sz="4" w:space="0" w:color="auto"/>
              <w:right w:val="single" w:sz="4" w:space="0" w:color="auto"/>
            </w:tcBorders>
            <w:vAlign w:val="center"/>
            <w:hideMark/>
          </w:tcPr>
          <w:p w14:paraId="7B72C4FE" w14:textId="77777777" w:rsidR="007D1049" w:rsidRPr="007D1049" w:rsidRDefault="007D1049" w:rsidP="007D1049">
            <w:pPr>
              <w:jc w:val="center"/>
              <w:rPr>
                <w:b/>
                <w:iCs/>
                <w:noProof w:val="0"/>
                <w:sz w:val="20"/>
                <w:szCs w:val="20"/>
                <w:lang w:eastAsia="ru-RU"/>
              </w:rPr>
            </w:pPr>
            <w:r w:rsidRPr="007D1049">
              <w:rPr>
                <w:b/>
                <w:iCs/>
                <w:noProof w:val="0"/>
                <w:sz w:val="20"/>
                <w:szCs w:val="20"/>
                <w:lang w:val="ro-MD" w:eastAsia="ru-RU"/>
              </w:rPr>
              <w:t>Da</w:t>
            </w:r>
          </w:p>
        </w:tc>
      </w:tr>
      <w:tr w:rsidR="007D1049" w:rsidRPr="007D1049" w14:paraId="0A98B0D9" w14:textId="77777777" w:rsidTr="007D1049">
        <w:tc>
          <w:tcPr>
            <w:tcW w:w="573" w:type="dxa"/>
            <w:tcBorders>
              <w:top w:val="single" w:sz="4" w:space="0" w:color="auto"/>
              <w:left w:val="single" w:sz="4" w:space="0" w:color="auto"/>
              <w:bottom w:val="single" w:sz="4" w:space="0" w:color="auto"/>
              <w:right w:val="single" w:sz="4" w:space="0" w:color="auto"/>
            </w:tcBorders>
            <w:vAlign w:val="center"/>
            <w:hideMark/>
          </w:tcPr>
          <w:p w14:paraId="72D0A59A" w14:textId="77777777" w:rsidR="007D1049" w:rsidRPr="007D1049" w:rsidRDefault="007D1049" w:rsidP="007D1049">
            <w:pPr>
              <w:tabs>
                <w:tab w:val="left" w:pos="612"/>
              </w:tabs>
              <w:spacing w:before="120" w:after="120"/>
              <w:jc w:val="center"/>
              <w:rPr>
                <w:iCs/>
                <w:noProof w:val="0"/>
                <w:sz w:val="20"/>
                <w:szCs w:val="20"/>
                <w:lang w:val="en-US" w:eastAsia="ru-RU"/>
              </w:rPr>
            </w:pPr>
            <w:r w:rsidRPr="007D1049">
              <w:rPr>
                <w:iCs/>
                <w:noProof w:val="0"/>
                <w:sz w:val="20"/>
                <w:szCs w:val="20"/>
                <w:lang w:val="en-US" w:eastAsia="ru-RU"/>
              </w:rPr>
              <w:t>12</w:t>
            </w:r>
          </w:p>
        </w:tc>
        <w:tc>
          <w:tcPr>
            <w:tcW w:w="3397" w:type="dxa"/>
            <w:tcBorders>
              <w:top w:val="single" w:sz="4" w:space="0" w:color="auto"/>
              <w:left w:val="single" w:sz="4" w:space="0" w:color="auto"/>
              <w:bottom w:val="single" w:sz="4" w:space="0" w:color="auto"/>
              <w:right w:val="single" w:sz="4" w:space="0" w:color="auto"/>
            </w:tcBorders>
            <w:vAlign w:val="center"/>
            <w:hideMark/>
          </w:tcPr>
          <w:p w14:paraId="496DFA82" w14:textId="77777777" w:rsidR="007D1049" w:rsidRPr="007D1049" w:rsidRDefault="007D1049" w:rsidP="007D1049">
            <w:pPr>
              <w:tabs>
                <w:tab w:val="left" w:pos="612"/>
              </w:tabs>
              <w:jc w:val="both"/>
              <w:rPr>
                <w:noProof w:val="0"/>
                <w:color w:val="000000"/>
                <w:sz w:val="20"/>
                <w:szCs w:val="20"/>
                <w:lang w:eastAsia="ru-RU"/>
              </w:rPr>
            </w:pPr>
            <w:r w:rsidRPr="007D1049">
              <w:rPr>
                <w:noProof w:val="0"/>
                <w:sz w:val="20"/>
                <w:szCs w:val="20"/>
                <w:lang w:val="ro-MD"/>
              </w:rPr>
              <w:t xml:space="preserve">Garanția de bună execuție a contractului (5%) </w:t>
            </w:r>
            <w:r w:rsidRPr="007D1049">
              <w:rPr>
                <w:noProof w:val="0"/>
                <w:color w:val="000000"/>
                <w:sz w:val="20"/>
                <w:szCs w:val="20"/>
                <w:lang w:eastAsia="ru-RU"/>
              </w:rPr>
              <w:t>(la etapa semnării contractului).</w:t>
            </w:r>
          </w:p>
        </w:tc>
        <w:tc>
          <w:tcPr>
            <w:tcW w:w="4460" w:type="dxa"/>
            <w:tcBorders>
              <w:top w:val="single" w:sz="4" w:space="0" w:color="auto"/>
              <w:left w:val="single" w:sz="4" w:space="0" w:color="auto"/>
              <w:bottom w:val="single" w:sz="4" w:space="0" w:color="auto"/>
              <w:right w:val="single" w:sz="4" w:space="0" w:color="auto"/>
            </w:tcBorders>
            <w:vAlign w:val="center"/>
            <w:hideMark/>
          </w:tcPr>
          <w:p w14:paraId="1B3026EB" w14:textId="77777777" w:rsidR="007D1049" w:rsidRPr="007D1049" w:rsidRDefault="007D1049" w:rsidP="007D1049">
            <w:pPr>
              <w:autoSpaceDE w:val="0"/>
              <w:autoSpaceDN w:val="0"/>
              <w:adjustRightInd w:val="0"/>
              <w:jc w:val="both"/>
              <w:rPr>
                <w:noProof w:val="0"/>
                <w:color w:val="000000"/>
                <w:sz w:val="20"/>
                <w:szCs w:val="20"/>
                <w:lang w:eastAsia="ru-RU"/>
              </w:rPr>
            </w:pPr>
            <w:r w:rsidRPr="007D1049">
              <w:rPr>
                <w:noProof w:val="0"/>
                <w:color w:val="000000"/>
                <w:sz w:val="20"/>
                <w:szCs w:val="20"/>
                <w:lang w:eastAsia="ru-RU"/>
              </w:rPr>
              <w:t>Original, emisă de către bancă, conform Anexei nr. 10</w:t>
            </w:r>
            <w:r w:rsidRPr="007D1049">
              <w:t xml:space="preserve"> </w:t>
            </w:r>
            <w:r w:rsidRPr="007D1049">
              <w:rPr>
                <w:noProof w:val="0"/>
                <w:color w:val="000000"/>
                <w:sz w:val="20"/>
                <w:szCs w:val="20"/>
                <w:lang w:eastAsia="ru-RU"/>
              </w:rPr>
              <w:t>sau transfer la contul autorității contractante, în cuantum de 5% din valoarea totală a contractului cu TVA.</w:t>
            </w:r>
          </w:p>
          <w:p w14:paraId="2151C91C" w14:textId="77777777" w:rsidR="007D1049" w:rsidRPr="007D1049" w:rsidRDefault="007D1049" w:rsidP="007D1049">
            <w:pPr>
              <w:autoSpaceDE w:val="0"/>
              <w:autoSpaceDN w:val="0"/>
              <w:adjustRightInd w:val="0"/>
              <w:jc w:val="both"/>
              <w:rPr>
                <w:noProof w:val="0"/>
                <w:color w:val="000000"/>
                <w:sz w:val="20"/>
                <w:szCs w:val="20"/>
                <w:lang w:eastAsia="ru-RU"/>
              </w:rPr>
            </w:pPr>
            <w:r w:rsidRPr="007D1049">
              <w:rPr>
                <w:noProof w:val="0"/>
                <w:color w:val="000000"/>
                <w:sz w:val="20"/>
                <w:szCs w:val="20"/>
                <w:lang w:eastAsia="ru-RU"/>
              </w:rPr>
              <w:t>Beneficiarul plății: IMSP Spitalul Clinic de Psihiatrie</w:t>
            </w:r>
          </w:p>
          <w:p w14:paraId="599CF270" w14:textId="77777777" w:rsidR="007D1049" w:rsidRPr="007D1049" w:rsidRDefault="007D1049" w:rsidP="007D1049">
            <w:pPr>
              <w:autoSpaceDE w:val="0"/>
              <w:autoSpaceDN w:val="0"/>
              <w:adjustRightInd w:val="0"/>
              <w:jc w:val="both"/>
              <w:rPr>
                <w:noProof w:val="0"/>
                <w:color w:val="000000"/>
                <w:sz w:val="20"/>
                <w:szCs w:val="20"/>
                <w:lang w:eastAsia="ru-RU"/>
              </w:rPr>
            </w:pPr>
            <w:r w:rsidRPr="007D1049">
              <w:rPr>
                <w:noProof w:val="0"/>
                <w:color w:val="000000"/>
                <w:sz w:val="20"/>
                <w:szCs w:val="20"/>
                <w:lang w:eastAsia="ru-RU"/>
              </w:rPr>
              <w:t>Denumirea băncii: BC ,,Victoriabank” SA, fil. nr. 17, mun. Chișinău</w:t>
            </w:r>
          </w:p>
          <w:p w14:paraId="750DA686" w14:textId="77777777" w:rsidR="007D1049" w:rsidRPr="007D1049" w:rsidRDefault="007D1049" w:rsidP="007D1049">
            <w:pPr>
              <w:autoSpaceDE w:val="0"/>
              <w:autoSpaceDN w:val="0"/>
              <w:adjustRightInd w:val="0"/>
              <w:jc w:val="both"/>
              <w:rPr>
                <w:noProof w:val="0"/>
                <w:color w:val="000000"/>
                <w:sz w:val="20"/>
                <w:szCs w:val="20"/>
                <w:lang w:eastAsia="ru-RU"/>
              </w:rPr>
            </w:pPr>
            <w:r w:rsidRPr="007D1049">
              <w:rPr>
                <w:noProof w:val="0"/>
                <w:color w:val="000000"/>
                <w:sz w:val="20"/>
                <w:szCs w:val="20"/>
                <w:lang w:eastAsia="ru-RU"/>
              </w:rPr>
              <w:t>Codul fiscal: 1003600150554</w:t>
            </w:r>
          </w:p>
          <w:p w14:paraId="27BA5BD7" w14:textId="77777777" w:rsidR="007D1049" w:rsidRPr="007D1049" w:rsidRDefault="007D1049" w:rsidP="007D1049">
            <w:pPr>
              <w:autoSpaceDE w:val="0"/>
              <w:autoSpaceDN w:val="0"/>
              <w:adjustRightInd w:val="0"/>
              <w:jc w:val="both"/>
              <w:rPr>
                <w:noProof w:val="0"/>
                <w:color w:val="000000"/>
                <w:sz w:val="20"/>
                <w:szCs w:val="20"/>
                <w:lang w:eastAsia="ru-RU"/>
              </w:rPr>
            </w:pPr>
            <w:r w:rsidRPr="007D1049">
              <w:rPr>
                <w:noProof w:val="0"/>
                <w:color w:val="000000"/>
                <w:sz w:val="20"/>
                <w:szCs w:val="20"/>
                <w:lang w:eastAsia="ru-RU"/>
              </w:rPr>
              <w:t>IBAN: MD96VI022511700000037MDL</w:t>
            </w:r>
          </w:p>
          <w:p w14:paraId="33621602" w14:textId="77777777" w:rsidR="007D1049" w:rsidRPr="007D1049" w:rsidRDefault="007D1049" w:rsidP="007D1049">
            <w:pPr>
              <w:autoSpaceDE w:val="0"/>
              <w:autoSpaceDN w:val="0"/>
              <w:adjustRightInd w:val="0"/>
              <w:jc w:val="both"/>
              <w:rPr>
                <w:noProof w:val="0"/>
                <w:color w:val="000000"/>
                <w:sz w:val="20"/>
                <w:szCs w:val="20"/>
                <w:lang w:eastAsia="ru-RU"/>
              </w:rPr>
            </w:pPr>
            <w:r w:rsidRPr="007D1049">
              <w:rPr>
                <w:noProof w:val="0"/>
                <w:color w:val="000000"/>
                <w:sz w:val="20"/>
                <w:szCs w:val="20"/>
                <w:lang w:eastAsia="ru-RU"/>
              </w:rPr>
              <w:t xml:space="preserve">Cod bancar: VICBMD2X457 </w:t>
            </w:r>
          </w:p>
        </w:tc>
        <w:tc>
          <w:tcPr>
            <w:tcW w:w="1494" w:type="dxa"/>
            <w:tcBorders>
              <w:top w:val="single" w:sz="4" w:space="0" w:color="auto"/>
              <w:left w:val="single" w:sz="4" w:space="0" w:color="auto"/>
              <w:bottom w:val="single" w:sz="4" w:space="0" w:color="auto"/>
              <w:right w:val="single" w:sz="4" w:space="0" w:color="auto"/>
            </w:tcBorders>
            <w:vAlign w:val="center"/>
            <w:hideMark/>
          </w:tcPr>
          <w:p w14:paraId="54F30877" w14:textId="77777777" w:rsidR="007D1049" w:rsidRPr="007D1049" w:rsidRDefault="007D1049" w:rsidP="007D1049">
            <w:pPr>
              <w:jc w:val="center"/>
              <w:rPr>
                <w:b/>
                <w:iCs/>
                <w:noProof w:val="0"/>
                <w:sz w:val="20"/>
                <w:szCs w:val="20"/>
                <w:lang w:eastAsia="ru-RU"/>
              </w:rPr>
            </w:pPr>
            <w:r w:rsidRPr="007D1049">
              <w:rPr>
                <w:b/>
                <w:iCs/>
                <w:noProof w:val="0"/>
                <w:sz w:val="20"/>
                <w:szCs w:val="20"/>
                <w:lang w:val="ro-MD" w:eastAsia="ru-RU"/>
              </w:rPr>
              <w:t>Da</w:t>
            </w:r>
          </w:p>
        </w:tc>
      </w:tr>
      <w:tr w:rsidR="007D1049" w:rsidRPr="007D1049" w14:paraId="17237D6F" w14:textId="77777777" w:rsidTr="007D1049">
        <w:tc>
          <w:tcPr>
            <w:tcW w:w="573" w:type="dxa"/>
            <w:tcBorders>
              <w:top w:val="single" w:sz="4" w:space="0" w:color="auto"/>
              <w:left w:val="single" w:sz="4" w:space="0" w:color="auto"/>
              <w:bottom w:val="single" w:sz="4" w:space="0" w:color="auto"/>
              <w:right w:val="single" w:sz="4" w:space="0" w:color="auto"/>
            </w:tcBorders>
            <w:vAlign w:val="center"/>
          </w:tcPr>
          <w:p w14:paraId="1EC532BA" w14:textId="77777777" w:rsidR="007D1049" w:rsidRPr="007D1049" w:rsidRDefault="007D1049" w:rsidP="007D1049">
            <w:pPr>
              <w:tabs>
                <w:tab w:val="left" w:pos="612"/>
              </w:tabs>
              <w:spacing w:before="120" w:after="120"/>
              <w:jc w:val="center"/>
              <w:rPr>
                <w:iCs/>
                <w:noProof w:val="0"/>
                <w:sz w:val="20"/>
                <w:szCs w:val="20"/>
                <w:lang w:val="en-US" w:eastAsia="ru-RU"/>
              </w:rPr>
            </w:pPr>
            <w:r w:rsidRPr="007D1049">
              <w:rPr>
                <w:iCs/>
                <w:noProof w:val="0"/>
                <w:sz w:val="20"/>
                <w:szCs w:val="20"/>
                <w:lang w:val="en-US" w:eastAsia="ru-RU"/>
              </w:rPr>
              <w:t>13</w:t>
            </w:r>
          </w:p>
        </w:tc>
        <w:tc>
          <w:tcPr>
            <w:tcW w:w="3397" w:type="dxa"/>
            <w:tcBorders>
              <w:top w:val="single" w:sz="4" w:space="0" w:color="auto"/>
              <w:left w:val="single" w:sz="4" w:space="0" w:color="auto"/>
              <w:bottom w:val="single" w:sz="4" w:space="0" w:color="auto"/>
              <w:right w:val="single" w:sz="4" w:space="0" w:color="auto"/>
            </w:tcBorders>
          </w:tcPr>
          <w:p w14:paraId="0E37BE66" w14:textId="77777777" w:rsidR="007D1049" w:rsidRPr="007D1049" w:rsidRDefault="007D1049" w:rsidP="007D1049">
            <w:pPr>
              <w:tabs>
                <w:tab w:val="left" w:pos="1134"/>
              </w:tabs>
              <w:autoSpaceDE w:val="0"/>
              <w:autoSpaceDN w:val="0"/>
              <w:adjustRightInd w:val="0"/>
              <w:rPr>
                <w:b/>
                <w:noProof w:val="0"/>
                <w:sz w:val="20"/>
                <w:szCs w:val="20"/>
              </w:rPr>
            </w:pPr>
            <w:r w:rsidRPr="007D1049">
              <w:rPr>
                <w:sz w:val="20"/>
                <w:szCs w:val="20"/>
              </w:rPr>
              <w:t>Declarație privind confirmarea identității beneficiarilor efectivi și neîncadrarea acestora în situația condamnării  pentru participarea la activităţi ale unei organizaţii sau grupări criminale, pentru corupţie, fraudă şi/sau spălare de bani. (Ofertantul desemnat câștigător)</w:t>
            </w:r>
          </w:p>
        </w:tc>
        <w:tc>
          <w:tcPr>
            <w:tcW w:w="4460" w:type="dxa"/>
            <w:tcBorders>
              <w:top w:val="single" w:sz="4" w:space="0" w:color="auto"/>
              <w:left w:val="single" w:sz="4" w:space="0" w:color="auto"/>
              <w:bottom w:val="single" w:sz="4" w:space="0" w:color="auto"/>
              <w:right w:val="single" w:sz="4" w:space="0" w:color="auto"/>
            </w:tcBorders>
          </w:tcPr>
          <w:p w14:paraId="0B9004B5" w14:textId="77777777" w:rsidR="007D1049" w:rsidRPr="007D1049" w:rsidRDefault="007D1049" w:rsidP="007D1049">
            <w:pPr>
              <w:ind w:right="-57"/>
              <w:jc w:val="both"/>
              <w:rPr>
                <w:sz w:val="20"/>
                <w:szCs w:val="20"/>
              </w:rPr>
            </w:pPr>
            <w:r w:rsidRPr="007D1049">
              <w:rPr>
                <w:sz w:val="20"/>
                <w:szCs w:val="20"/>
              </w:rPr>
              <w:t>Declarație, confirmată prin semnătura electronică a participantului, conform Formularului aprobat prin ordinul Ministerului Finanțelor nr. 145 din 24.11.2020. Se va prezenta Declarația autorității contractante și Agenției Achiziții Publice în termen de 5 zile de la data comunicării rezultatelor procedurii de achiziție publică la următoarele adrese electronice:</w:t>
            </w:r>
          </w:p>
          <w:p w14:paraId="2F114954" w14:textId="77777777" w:rsidR="007D1049" w:rsidRPr="007D1049" w:rsidRDefault="00BF4B28" w:rsidP="007D1049">
            <w:pPr>
              <w:ind w:right="-57"/>
              <w:jc w:val="both"/>
              <w:rPr>
                <w:sz w:val="20"/>
                <w:szCs w:val="20"/>
                <w:u w:val="single"/>
              </w:rPr>
            </w:pPr>
            <w:hyperlink r:id="rId11" w:history="1">
              <w:r w:rsidR="007D1049" w:rsidRPr="007D1049">
                <w:rPr>
                  <w:color w:val="0000FF"/>
                  <w:sz w:val="20"/>
                  <w:szCs w:val="20"/>
                  <w:u w:val="single"/>
                </w:rPr>
                <w:t>bap@tender.gov.md</w:t>
              </w:r>
            </w:hyperlink>
          </w:p>
          <w:p w14:paraId="4536F07C" w14:textId="77777777" w:rsidR="007D1049" w:rsidRPr="007D1049" w:rsidRDefault="007D1049" w:rsidP="007D1049">
            <w:pPr>
              <w:ind w:right="-57"/>
              <w:jc w:val="both"/>
              <w:rPr>
                <w:rFonts w:eastAsia="PMingLiU"/>
                <w:bCs/>
                <w:noProof w:val="0"/>
                <w:sz w:val="20"/>
                <w:szCs w:val="20"/>
              </w:rPr>
            </w:pPr>
            <w:r w:rsidRPr="007D1049">
              <w:rPr>
                <w:sz w:val="20"/>
                <w:szCs w:val="20"/>
              </w:rPr>
              <w:t>scpachizitii@gmail.com</w:t>
            </w:r>
          </w:p>
        </w:tc>
        <w:tc>
          <w:tcPr>
            <w:tcW w:w="1494" w:type="dxa"/>
            <w:tcBorders>
              <w:top w:val="single" w:sz="4" w:space="0" w:color="auto"/>
              <w:left w:val="single" w:sz="4" w:space="0" w:color="auto"/>
              <w:bottom w:val="single" w:sz="4" w:space="0" w:color="auto"/>
              <w:right w:val="single" w:sz="4" w:space="0" w:color="auto"/>
            </w:tcBorders>
            <w:vAlign w:val="center"/>
          </w:tcPr>
          <w:p w14:paraId="67B49E22" w14:textId="77777777" w:rsidR="007D1049" w:rsidRPr="007D1049" w:rsidRDefault="007D1049" w:rsidP="007D1049">
            <w:pPr>
              <w:jc w:val="center"/>
              <w:rPr>
                <w:b/>
                <w:iCs/>
                <w:noProof w:val="0"/>
                <w:sz w:val="20"/>
                <w:szCs w:val="20"/>
                <w:lang w:val="ro-MD" w:eastAsia="ru-RU"/>
              </w:rPr>
            </w:pPr>
          </w:p>
        </w:tc>
      </w:tr>
    </w:tbl>
    <w:p w14:paraId="478FC133" w14:textId="77777777" w:rsidR="007D1049" w:rsidRPr="007D1049" w:rsidRDefault="007D1049" w:rsidP="007D1049">
      <w:pPr>
        <w:numPr>
          <w:ilvl w:val="0"/>
          <w:numId w:val="21"/>
        </w:numPr>
        <w:shd w:val="clear" w:color="auto" w:fill="FFFFFF"/>
        <w:tabs>
          <w:tab w:val="right" w:pos="426"/>
        </w:tabs>
        <w:spacing w:before="120"/>
        <w:ind w:left="360"/>
        <w:jc w:val="both"/>
        <w:rPr>
          <w:b/>
          <w:noProof w:val="0"/>
          <w:lang w:val="ro-MD" w:eastAsia="ru-RU"/>
        </w:rPr>
      </w:pPr>
      <w:r w:rsidRPr="007D1049">
        <w:rPr>
          <w:b/>
          <w:noProof w:val="0"/>
          <w:lang w:val="ro-MD" w:eastAsia="ru-RU"/>
        </w:rPr>
        <w:lastRenderedPageBreak/>
        <w:t xml:space="preserve">Garanția pentru ofertă, </w:t>
      </w:r>
      <w:r w:rsidRPr="007D1049">
        <w:rPr>
          <w:b/>
          <w:i/>
          <w:noProof w:val="0"/>
          <w:u w:val="single"/>
          <w:lang w:val="ro-MD" w:eastAsia="ru-RU"/>
        </w:rPr>
        <w:t>conform p.16, subp. 5</w:t>
      </w:r>
      <w:r w:rsidRPr="007D1049">
        <w:rPr>
          <w:lang w:val="ro-MD"/>
        </w:rPr>
        <w:t xml:space="preserve">, </w:t>
      </w:r>
      <w:r w:rsidRPr="007D1049">
        <w:rPr>
          <w:b/>
          <w:noProof w:val="0"/>
          <w:lang w:val="ro-MD" w:eastAsia="ru-RU"/>
        </w:rPr>
        <w:t xml:space="preserve">cuantumul </w:t>
      </w:r>
      <w:r w:rsidRPr="007D1049">
        <w:rPr>
          <w:b/>
          <w:i/>
          <w:noProof w:val="0"/>
          <w:u w:val="single"/>
          <w:lang w:val="ro-MD" w:eastAsia="ru-RU"/>
        </w:rPr>
        <w:t>1%</w:t>
      </w:r>
      <w:r w:rsidRPr="007D1049">
        <w:rPr>
          <w:b/>
          <w:noProof w:val="0"/>
          <w:lang w:val="ro-MD" w:eastAsia="ru-RU"/>
        </w:rPr>
        <w:t>.</w:t>
      </w:r>
    </w:p>
    <w:p w14:paraId="70F38C01" w14:textId="77777777" w:rsidR="007D1049" w:rsidRPr="007D1049" w:rsidRDefault="007D1049" w:rsidP="007D1049">
      <w:pPr>
        <w:numPr>
          <w:ilvl w:val="0"/>
          <w:numId w:val="21"/>
        </w:numPr>
        <w:tabs>
          <w:tab w:val="left" w:pos="1134"/>
        </w:tabs>
        <w:ind w:left="426" w:hanging="426"/>
        <w:jc w:val="both"/>
        <w:rPr>
          <w:b/>
          <w:noProof w:val="0"/>
          <w:lang w:val="ro-MD" w:eastAsia="ru-RU"/>
        </w:rPr>
      </w:pPr>
      <w:r w:rsidRPr="007D1049">
        <w:rPr>
          <w:b/>
          <w:noProof w:val="0"/>
          <w:lang w:val="ro-MD" w:eastAsia="ru-RU"/>
        </w:rPr>
        <w:t xml:space="preserve">Garanția de bună execuție a contractului, </w:t>
      </w:r>
      <w:r w:rsidRPr="007D1049">
        <w:rPr>
          <w:b/>
          <w:i/>
          <w:noProof w:val="0"/>
          <w:u w:val="single"/>
          <w:lang w:val="ro-MD" w:eastAsia="ru-RU"/>
        </w:rPr>
        <w:t>conform p.16, subp. 12</w:t>
      </w:r>
      <w:r w:rsidRPr="007D1049">
        <w:rPr>
          <w:b/>
          <w:noProof w:val="0"/>
          <w:lang w:val="ro-MD" w:eastAsia="ru-RU"/>
        </w:rPr>
        <w:t xml:space="preserve">, cuantumul </w:t>
      </w:r>
      <w:r w:rsidRPr="007D1049">
        <w:rPr>
          <w:b/>
          <w:i/>
          <w:noProof w:val="0"/>
          <w:u w:val="single"/>
          <w:lang w:val="ro-MD" w:eastAsia="ru-RU"/>
        </w:rPr>
        <w:t>5%</w:t>
      </w:r>
      <w:r w:rsidRPr="007D1049">
        <w:rPr>
          <w:b/>
          <w:noProof w:val="0"/>
          <w:lang w:val="ro-MD" w:eastAsia="ru-RU"/>
        </w:rPr>
        <w:t>.</w:t>
      </w:r>
    </w:p>
    <w:p w14:paraId="4A4EF155" w14:textId="77777777" w:rsidR="007D1049" w:rsidRPr="007D1049" w:rsidRDefault="007D1049" w:rsidP="007D1049">
      <w:pPr>
        <w:numPr>
          <w:ilvl w:val="0"/>
          <w:numId w:val="21"/>
        </w:numPr>
        <w:shd w:val="clear" w:color="auto" w:fill="FFFFFF"/>
        <w:tabs>
          <w:tab w:val="right" w:pos="426"/>
        </w:tabs>
        <w:spacing w:before="120"/>
        <w:ind w:left="360"/>
        <w:jc w:val="both"/>
        <w:rPr>
          <w:b/>
          <w:noProof w:val="0"/>
          <w:lang w:val="ro-MD" w:eastAsia="ru-RU"/>
        </w:rPr>
      </w:pPr>
      <w:r w:rsidRPr="007D1049">
        <w:rPr>
          <w:b/>
          <w:noProof w:val="0"/>
          <w:lang w:val="ro-MD" w:eastAsia="ru-RU"/>
        </w:rPr>
        <w:t xml:space="preserve">Motivul recurgerii la procedura accelerată (în cazul licitației deschise, restrânse și a procedurii negociate), după caz: </w:t>
      </w:r>
      <w:r w:rsidRPr="007D1049">
        <w:rPr>
          <w:b/>
          <w:i/>
          <w:noProof w:val="0"/>
          <w:u w:val="single"/>
          <w:lang w:val="ro-MD" w:eastAsia="ru-RU"/>
        </w:rPr>
        <w:t>nu este cazul</w:t>
      </w:r>
      <w:r w:rsidRPr="007D1049">
        <w:rPr>
          <w:b/>
          <w:noProof w:val="0"/>
          <w:lang w:val="ro-MD" w:eastAsia="ru-RU"/>
        </w:rPr>
        <w:t>.</w:t>
      </w:r>
    </w:p>
    <w:p w14:paraId="518D242B" w14:textId="77777777" w:rsidR="007D1049" w:rsidRPr="007D1049" w:rsidRDefault="007D1049" w:rsidP="007D1049">
      <w:pPr>
        <w:numPr>
          <w:ilvl w:val="0"/>
          <w:numId w:val="21"/>
        </w:numPr>
        <w:shd w:val="clear" w:color="auto" w:fill="FFFFFF"/>
        <w:tabs>
          <w:tab w:val="right" w:pos="426"/>
        </w:tabs>
        <w:spacing w:before="120"/>
        <w:ind w:left="360"/>
        <w:jc w:val="both"/>
        <w:rPr>
          <w:b/>
          <w:noProof w:val="0"/>
          <w:lang w:val="ro-MD" w:eastAsia="ru-RU"/>
        </w:rPr>
      </w:pPr>
      <w:r w:rsidRPr="007D1049">
        <w:rPr>
          <w:b/>
          <w:noProof w:val="0"/>
          <w:lang w:val="ro-MD" w:eastAsia="ru-RU"/>
        </w:rPr>
        <w:t xml:space="preserve">Tehnici și instrumente specifice de atribuire (dacă este cazul specificați dacă se va utiliza acordul-cadru, sistemul dinamic de achiziție sau licitația electronică): </w:t>
      </w:r>
      <w:r w:rsidRPr="007D1049">
        <w:rPr>
          <w:b/>
          <w:i/>
          <w:noProof w:val="0"/>
          <w:u w:val="single"/>
          <w:lang w:val="ro-MD" w:eastAsia="ru-RU"/>
        </w:rPr>
        <w:t>licitația electronică</w:t>
      </w:r>
      <w:r w:rsidRPr="007D1049">
        <w:rPr>
          <w:b/>
          <w:noProof w:val="0"/>
          <w:lang w:val="ro-MD" w:eastAsia="ru-RU"/>
        </w:rPr>
        <w:t>.</w:t>
      </w:r>
    </w:p>
    <w:p w14:paraId="2EB15ABE" w14:textId="77777777" w:rsidR="007D1049" w:rsidRPr="007D1049" w:rsidRDefault="007D1049" w:rsidP="007D1049">
      <w:pPr>
        <w:numPr>
          <w:ilvl w:val="0"/>
          <w:numId w:val="21"/>
        </w:numPr>
        <w:tabs>
          <w:tab w:val="right" w:pos="426"/>
        </w:tabs>
        <w:spacing w:before="120"/>
        <w:ind w:left="0" w:firstLine="0"/>
        <w:jc w:val="both"/>
        <w:rPr>
          <w:b/>
          <w:noProof w:val="0"/>
          <w:lang w:val="ro-MD" w:eastAsia="ru-RU"/>
        </w:rPr>
      </w:pPr>
      <w:r w:rsidRPr="007D1049">
        <w:rPr>
          <w:b/>
          <w:noProof w:val="0"/>
          <w:lang w:val="ro-MD" w:eastAsia="ru-RU"/>
        </w:rPr>
        <w:t>Condiții speciale de care depinde îndeplinirea contractului (</w:t>
      </w:r>
      <w:r w:rsidRPr="007D1049">
        <w:rPr>
          <w:noProof w:val="0"/>
          <w:lang w:val="ro-MD" w:eastAsia="ru-RU"/>
        </w:rPr>
        <w:t>indicați după caz</w:t>
      </w:r>
      <w:r w:rsidRPr="007D1049">
        <w:rPr>
          <w:b/>
          <w:noProof w:val="0"/>
          <w:lang w:val="ro-MD" w:eastAsia="ru-RU"/>
        </w:rPr>
        <w:t>)</w:t>
      </w:r>
      <w:r w:rsidRPr="007D1049">
        <w:rPr>
          <w:noProof w:val="0"/>
          <w:lang w:val="ro-MD" w:eastAsia="ru-RU"/>
        </w:rPr>
        <w:t xml:space="preserve">: </w:t>
      </w:r>
      <w:r w:rsidRPr="007D1049">
        <w:rPr>
          <w:b/>
          <w:i/>
          <w:noProof w:val="0"/>
          <w:u w:val="single"/>
          <w:lang w:val="ro-MD" w:eastAsia="ru-RU"/>
        </w:rPr>
        <w:t>nu</w:t>
      </w:r>
      <w:r w:rsidRPr="007D1049">
        <w:rPr>
          <w:b/>
          <w:noProof w:val="0"/>
          <w:lang w:val="ro-MD" w:eastAsia="ru-RU"/>
        </w:rPr>
        <w:t>.</w:t>
      </w:r>
    </w:p>
    <w:p w14:paraId="64F2EBAF" w14:textId="77777777" w:rsidR="007D1049" w:rsidRPr="007D1049" w:rsidRDefault="007D1049" w:rsidP="007D1049">
      <w:pPr>
        <w:numPr>
          <w:ilvl w:val="0"/>
          <w:numId w:val="21"/>
        </w:numPr>
        <w:tabs>
          <w:tab w:val="right" w:pos="426"/>
        </w:tabs>
        <w:spacing w:before="120"/>
        <w:ind w:left="0" w:firstLine="0"/>
        <w:jc w:val="both"/>
        <w:rPr>
          <w:b/>
          <w:noProof w:val="0"/>
          <w:lang w:val="ro-MD" w:eastAsia="ru-RU"/>
        </w:rPr>
      </w:pPr>
      <w:bookmarkStart w:id="71" w:name="_Hlk71621175"/>
      <w:r w:rsidRPr="007D1049">
        <w:rPr>
          <w:b/>
          <w:noProof w:val="0"/>
          <w:lang w:val="ro-MD" w:eastAsia="ru-RU"/>
        </w:rPr>
        <w:t>Ofertele se prezintă în valuta</w:t>
      </w:r>
      <w:bookmarkEnd w:id="71"/>
      <w:r w:rsidRPr="007D1049">
        <w:rPr>
          <w:b/>
          <w:noProof w:val="0"/>
          <w:lang w:val="ro-MD" w:eastAsia="ru-RU"/>
        </w:rPr>
        <w:t xml:space="preserve"> </w:t>
      </w:r>
      <w:r w:rsidRPr="007D1049">
        <w:rPr>
          <w:b/>
          <w:i/>
          <w:noProof w:val="0"/>
          <w:u w:val="single"/>
          <w:lang w:val="ro-MD" w:eastAsia="ru-RU"/>
        </w:rPr>
        <w:t>națională</w:t>
      </w:r>
      <w:r w:rsidRPr="007D1049">
        <w:rPr>
          <w:b/>
          <w:noProof w:val="0"/>
          <w:lang w:val="ro-MD" w:eastAsia="ru-RU"/>
        </w:rPr>
        <w:t>.</w:t>
      </w:r>
    </w:p>
    <w:p w14:paraId="56488F69" w14:textId="77777777" w:rsidR="007D1049" w:rsidRPr="007D1049" w:rsidRDefault="007D1049" w:rsidP="007D1049">
      <w:pPr>
        <w:numPr>
          <w:ilvl w:val="0"/>
          <w:numId w:val="21"/>
        </w:numPr>
        <w:tabs>
          <w:tab w:val="right" w:pos="426"/>
        </w:tabs>
        <w:spacing w:before="120"/>
        <w:ind w:left="0" w:firstLine="0"/>
        <w:jc w:val="both"/>
        <w:rPr>
          <w:b/>
          <w:noProof w:val="0"/>
          <w:lang w:val="ro-MD" w:eastAsia="ru-RU"/>
        </w:rPr>
      </w:pPr>
      <w:r w:rsidRPr="007D1049">
        <w:rPr>
          <w:b/>
          <w:noProof w:val="0"/>
          <w:lang w:val="ro-MD" w:eastAsia="ru-RU"/>
        </w:rPr>
        <w:t xml:space="preserve">Criteriul de evaluare aplicat pentru atribuirea contractului: </w:t>
      </w:r>
      <w:r w:rsidRPr="007D1049">
        <w:rPr>
          <w:b/>
          <w:i/>
          <w:noProof w:val="0"/>
          <w:u w:val="single"/>
          <w:lang w:val="ro-MD" w:eastAsia="ru-RU"/>
        </w:rPr>
        <w:t xml:space="preserve">prețul cel mai scăzut și </w:t>
      </w:r>
      <w:r w:rsidRPr="007D1049">
        <w:rPr>
          <w:b/>
          <w:i/>
          <w:noProof w:val="0"/>
          <w:u w:val="single"/>
          <w:lang w:eastAsia="ru-RU"/>
        </w:rPr>
        <w:t>corespunderea cu cerințele din documentația de atribuire stabilită de către autoritatea contractantă</w:t>
      </w:r>
      <w:r w:rsidRPr="007D1049">
        <w:rPr>
          <w:b/>
          <w:i/>
          <w:noProof w:val="0"/>
          <w:lang w:val="ro-MD" w:eastAsia="ru-RU"/>
        </w:rPr>
        <w:t>.</w:t>
      </w:r>
    </w:p>
    <w:p w14:paraId="38B28C22" w14:textId="77777777" w:rsidR="007D1049" w:rsidRPr="007D1049" w:rsidRDefault="007D1049" w:rsidP="007D1049">
      <w:pPr>
        <w:numPr>
          <w:ilvl w:val="0"/>
          <w:numId w:val="21"/>
        </w:numPr>
        <w:tabs>
          <w:tab w:val="right" w:pos="426"/>
        </w:tabs>
        <w:spacing w:before="120" w:line="276" w:lineRule="auto"/>
        <w:ind w:left="0" w:firstLine="0"/>
        <w:jc w:val="both"/>
        <w:rPr>
          <w:b/>
          <w:noProof w:val="0"/>
          <w:lang w:val="ro-MD" w:eastAsia="ru-RU"/>
        </w:rPr>
      </w:pPr>
      <w:r w:rsidRPr="007D1049">
        <w:rPr>
          <w:b/>
          <w:noProof w:val="0"/>
          <w:lang w:val="ro-MD" w:eastAsia="ru-RU"/>
        </w:rPr>
        <w:t>Factorii de evaluare a ofertei celei mai avantajoase din punct de vedere economic, precum și ponderile lor:</w:t>
      </w:r>
    </w:p>
    <w:tbl>
      <w:tblPr>
        <w:tblStyle w:val="af2"/>
        <w:tblW w:w="0" w:type="auto"/>
        <w:tblLook w:val="04A0" w:firstRow="1" w:lastRow="0" w:firstColumn="1" w:lastColumn="0" w:noHBand="0" w:noVBand="1"/>
      </w:tblPr>
      <w:tblGrid>
        <w:gridCol w:w="702"/>
        <w:gridCol w:w="7320"/>
        <w:gridCol w:w="1408"/>
      </w:tblGrid>
      <w:tr w:rsidR="007D1049" w:rsidRPr="007D1049" w14:paraId="1316DDEF" w14:textId="77777777" w:rsidTr="007D1049">
        <w:tc>
          <w:tcPr>
            <w:tcW w:w="704" w:type="dxa"/>
            <w:tcBorders>
              <w:top w:val="single" w:sz="4" w:space="0" w:color="auto"/>
              <w:left w:val="single" w:sz="4" w:space="0" w:color="auto"/>
              <w:bottom w:val="single" w:sz="4" w:space="0" w:color="auto"/>
              <w:right w:val="single" w:sz="4" w:space="0" w:color="auto"/>
            </w:tcBorders>
            <w:shd w:val="clear" w:color="auto" w:fill="D9D9D9"/>
            <w:hideMark/>
          </w:tcPr>
          <w:p w14:paraId="34B6B7CA" w14:textId="77777777" w:rsidR="007D1049" w:rsidRPr="007D1049" w:rsidRDefault="007D1049" w:rsidP="007D1049">
            <w:pPr>
              <w:tabs>
                <w:tab w:val="left" w:pos="612"/>
              </w:tabs>
              <w:jc w:val="center"/>
              <w:rPr>
                <w:b/>
                <w:iCs/>
                <w:color w:val="000000"/>
                <w:sz w:val="20"/>
              </w:rPr>
            </w:pPr>
            <w:r w:rsidRPr="007D1049">
              <w:rPr>
                <w:b/>
                <w:iCs/>
                <w:color w:val="000000"/>
                <w:sz w:val="20"/>
              </w:rPr>
              <w:t>Nr. d/o</w:t>
            </w:r>
          </w:p>
        </w:tc>
        <w:tc>
          <w:tcPr>
            <w:tcW w:w="737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0B58624" w14:textId="77777777" w:rsidR="007D1049" w:rsidRPr="007D1049" w:rsidRDefault="007D1049" w:rsidP="007D1049">
            <w:pPr>
              <w:tabs>
                <w:tab w:val="left" w:pos="612"/>
              </w:tabs>
              <w:jc w:val="center"/>
              <w:rPr>
                <w:b/>
                <w:iCs/>
                <w:color w:val="000000"/>
                <w:sz w:val="20"/>
              </w:rPr>
            </w:pPr>
            <w:r w:rsidRPr="007D1049">
              <w:rPr>
                <w:b/>
                <w:iCs/>
                <w:color w:val="000000"/>
                <w:sz w:val="20"/>
              </w:rPr>
              <w:t>Denumirea factorului de evaluare</w:t>
            </w:r>
          </w:p>
        </w:tc>
        <w:tc>
          <w:tcPr>
            <w:tcW w:w="141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EE7F10A" w14:textId="77777777" w:rsidR="007D1049" w:rsidRPr="007D1049" w:rsidRDefault="007D1049" w:rsidP="007D1049">
            <w:pPr>
              <w:tabs>
                <w:tab w:val="left" w:pos="612"/>
              </w:tabs>
              <w:jc w:val="center"/>
              <w:rPr>
                <w:b/>
                <w:iCs/>
                <w:color w:val="000000"/>
                <w:sz w:val="20"/>
              </w:rPr>
            </w:pPr>
            <w:r w:rsidRPr="007D1049">
              <w:rPr>
                <w:b/>
                <w:iCs/>
                <w:color w:val="000000"/>
                <w:sz w:val="20"/>
              </w:rPr>
              <w:t>Ponderea %</w:t>
            </w:r>
          </w:p>
        </w:tc>
      </w:tr>
      <w:tr w:rsidR="007D1049" w:rsidRPr="007D1049" w14:paraId="5CC41E5D" w14:textId="77777777" w:rsidTr="007D1049">
        <w:tc>
          <w:tcPr>
            <w:tcW w:w="704" w:type="dxa"/>
            <w:tcBorders>
              <w:top w:val="single" w:sz="4" w:space="0" w:color="auto"/>
              <w:left w:val="single" w:sz="4" w:space="0" w:color="auto"/>
              <w:bottom w:val="single" w:sz="4" w:space="0" w:color="auto"/>
              <w:right w:val="single" w:sz="4" w:space="0" w:color="auto"/>
            </w:tcBorders>
            <w:vAlign w:val="center"/>
          </w:tcPr>
          <w:p w14:paraId="6F4CD05F" w14:textId="77777777" w:rsidR="007D1049" w:rsidRPr="007D1049" w:rsidRDefault="007D1049" w:rsidP="007D1049">
            <w:pPr>
              <w:tabs>
                <w:tab w:val="left" w:pos="612"/>
              </w:tabs>
              <w:spacing w:before="120" w:after="120"/>
              <w:jc w:val="center"/>
              <w:rPr>
                <w:b/>
                <w:iCs/>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tcPr>
          <w:p w14:paraId="70E2AF57" w14:textId="77777777" w:rsidR="007D1049" w:rsidRPr="007D1049" w:rsidRDefault="007D1049" w:rsidP="007D1049">
            <w:pPr>
              <w:tabs>
                <w:tab w:val="left" w:pos="612"/>
              </w:tabs>
              <w:spacing w:before="120" w:after="120"/>
              <w:jc w:val="both"/>
              <w:rPr>
                <w:b/>
                <w:iCs/>
                <w:color w:val="000000"/>
                <w:sz w:val="20"/>
                <w:szCs w:val="20"/>
              </w:rPr>
            </w:pPr>
          </w:p>
        </w:tc>
        <w:tc>
          <w:tcPr>
            <w:tcW w:w="1411" w:type="dxa"/>
            <w:tcBorders>
              <w:top w:val="single" w:sz="4" w:space="0" w:color="auto"/>
              <w:left w:val="single" w:sz="4" w:space="0" w:color="auto"/>
              <w:bottom w:val="single" w:sz="4" w:space="0" w:color="auto"/>
              <w:right w:val="single" w:sz="4" w:space="0" w:color="auto"/>
            </w:tcBorders>
          </w:tcPr>
          <w:p w14:paraId="436D8CEC" w14:textId="77777777" w:rsidR="007D1049" w:rsidRPr="007D1049" w:rsidRDefault="007D1049" w:rsidP="007D1049">
            <w:pPr>
              <w:tabs>
                <w:tab w:val="left" w:pos="612"/>
              </w:tabs>
              <w:spacing w:before="120" w:after="120"/>
              <w:jc w:val="both"/>
              <w:rPr>
                <w:iCs/>
                <w:color w:val="000000"/>
                <w:sz w:val="20"/>
                <w:szCs w:val="20"/>
              </w:rPr>
            </w:pPr>
          </w:p>
        </w:tc>
      </w:tr>
    </w:tbl>
    <w:p w14:paraId="6ACDAD73" w14:textId="77777777" w:rsidR="007D1049" w:rsidRPr="007D1049" w:rsidRDefault="007D1049" w:rsidP="007D1049">
      <w:pPr>
        <w:numPr>
          <w:ilvl w:val="0"/>
          <w:numId w:val="21"/>
        </w:numPr>
        <w:shd w:val="clear" w:color="auto" w:fill="FFFFFF"/>
        <w:tabs>
          <w:tab w:val="right" w:pos="426"/>
        </w:tabs>
        <w:spacing w:before="120"/>
        <w:ind w:left="0" w:firstLine="0"/>
        <w:jc w:val="both"/>
        <w:rPr>
          <w:b/>
          <w:noProof w:val="0"/>
          <w:lang w:val="ro-MD" w:eastAsia="ru-RU"/>
        </w:rPr>
      </w:pPr>
      <w:r w:rsidRPr="007D1049">
        <w:rPr>
          <w:b/>
          <w:noProof w:val="0"/>
          <w:lang w:val="ro-MD" w:eastAsia="ru-RU"/>
        </w:rPr>
        <w:t>Termenul limită de depunere/deschidere a ofertelor:</w:t>
      </w:r>
    </w:p>
    <w:p w14:paraId="6F84028B" w14:textId="77777777" w:rsidR="007D1049" w:rsidRPr="007D1049" w:rsidRDefault="007D1049" w:rsidP="007D1049">
      <w:pPr>
        <w:numPr>
          <w:ilvl w:val="0"/>
          <w:numId w:val="10"/>
        </w:numPr>
        <w:shd w:val="clear" w:color="auto" w:fill="FFFFFF"/>
        <w:tabs>
          <w:tab w:val="right" w:pos="426"/>
        </w:tabs>
        <w:spacing w:before="120"/>
        <w:jc w:val="both"/>
        <w:rPr>
          <w:b/>
          <w:noProof w:val="0"/>
          <w:lang w:val="ro-MD" w:eastAsia="ru-RU"/>
        </w:rPr>
      </w:pPr>
      <w:r w:rsidRPr="007D1049">
        <w:rPr>
          <w:b/>
          <w:noProof w:val="0"/>
          <w:lang w:val="ro-MD" w:eastAsia="ru-RU"/>
        </w:rPr>
        <w:t xml:space="preserve">conform SIA RSAP /până la: </w:t>
      </w:r>
      <w:r w:rsidRPr="007D1049">
        <w:rPr>
          <w:b/>
          <w:i/>
          <w:noProof w:val="0"/>
          <w:lang w:val="ro-MD" w:eastAsia="ru-RU"/>
        </w:rPr>
        <w:t xml:space="preserve">[ora exactă] </w:t>
      </w:r>
      <w:r w:rsidRPr="007D1049">
        <w:rPr>
          <w:b/>
          <w:i/>
          <w:noProof w:val="0"/>
          <w:u w:val="single"/>
          <w:lang w:val="ro-MD" w:eastAsia="ru-RU"/>
        </w:rPr>
        <w:t>10:00</w:t>
      </w:r>
      <w:r w:rsidRPr="007D1049">
        <w:rPr>
          <w:b/>
          <w:noProof w:val="0"/>
          <w:lang w:val="ro-MD" w:eastAsia="ru-RU"/>
        </w:rPr>
        <w:t>.</w:t>
      </w:r>
    </w:p>
    <w:p w14:paraId="366292BF" w14:textId="77777777" w:rsidR="007D1049" w:rsidRPr="007D1049" w:rsidRDefault="007D1049" w:rsidP="007D1049">
      <w:pPr>
        <w:numPr>
          <w:ilvl w:val="0"/>
          <w:numId w:val="10"/>
        </w:numPr>
        <w:shd w:val="clear" w:color="auto" w:fill="FFFFFF"/>
        <w:tabs>
          <w:tab w:val="right" w:pos="426"/>
        </w:tabs>
        <w:spacing w:before="120"/>
        <w:jc w:val="both"/>
        <w:rPr>
          <w:b/>
          <w:noProof w:val="0"/>
          <w:lang w:val="ro-MD" w:eastAsia="ru-RU"/>
        </w:rPr>
      </w:pPr>
      <w:r w:rsidRPr="007D1049">
        <w:rPr>
          <w:b/>
          <w:noProof w:val="0"/>
          <w:lang w:val="ro-MD" w:eastAsia="ru-RU"/>
        </w:rPr>
        <w:t xml:space="preserve">pe: </w:t>
      </w:r>
      <w:r w:rsidRPr="007D1049">
        <w:rPr>
          <w:b/>
          <w:i/>
          <w:noProof w:val="0"/>
          <w:lang w:val="ro-MD" w:eastAsia="ru-RU"/>
        </w:rPr>
        <w:t xml:space="preserve">[data] </w:t>
      </w:r>
      <w:r w:rsidRPr="007D1049">
        <w:rPr>
          <w:b/>
          <w:i/>
          <w:noProof w:val="0"/>
          <w:u w:val="single"/>
          <w:lang w:val="ro-MD" w:eastAsia="ru-RU"/>
        </w:rPr>
        <w:t>conform SIA RSAP</w:t>
      </w:r>
      <w:r w:rsidRPr="007D1049">
        <w:rPr>
          <w:b/>
          <w:noProof w:val="0"/>
          <w:lang w:val="ro-MD" w:eastAsia="ru-RU"/>
        </w:rPr>
        <w:t>.</w:t>
      </w:r>
    </w:p>
    <w:p w14:paraId="7EA473C9" w14:textId="77777777" w:rsidR="007D1049" w:rsidRPr="007D1049" w:rsidRDefault="007D1049" w:rsidP="007D1049">
      <w:pPr>
        <w:numPr>
          <w:ilvl w:val="0"/>
          <w:numId w:val="21"/>
        </w:numPr>
        <w:shd w:val="clear" w:color="auto" w:fill="FFFFFF"/>
        <w:tabs>
          <w:tab w:val="right" w:pos="426"/>
        </w:tabs>
        <w:spacing w:before="120"/>
        <w:ind w:left="0" w:firstLine="0"/>
        <w:jc w:val="both"/>
        <w:rPr>
          <w:b/>
          <w:noProof w:val="0"/>
          <w:lang w:val="ro-MD" w:eastAsia="ru-RU"/>
        </w:rPr>
      </w:pPr>
      <w:r w:rsidRPr="007D1049">
        <w:rPr>
          <w:b/>
          <w:noProof w:val="0"/>
          <w:lang w:val="ro-MD" w:eastAsia="ru-RU"/>
        </w:rPr>
        <w:t xml:space="preserve">Adresa la care trebuie transmise ofertele sau cererile de participare: </w:t>
      </w:r>
    </w:p>
    <w:p w14:paraId="05FAF463" w14:textId="77777777" w:rsidR="007D1049" w:rsidRPr="007D1049" w:rsidRDefault="007D1049" w:rsidP="007D1049">
      <w:pPr>
        <w:shd w:val="clear" w:color="auto" w:fill="FFFFFF"/>
        <w:tabs>
          <w:tab w:val="right" w:pos="426"/>
        </w:tabs>
        <w:spacing w:before="120"/>
        <w:ind w:left="450"/>
        <w:jc w:val="both"/>
        <w:rPr>
          <w:b/>
          <w:noProof w:val="0"/>
          <w:lang w:val="ro-MD" w:eastAsia="ru-RU"/>
        </w:rPr>
      </w:pPr>
      <w:r w:rsidRPr="007D1049">
        <w:rPr>
          <w:b/>
          <w:i/>
          <w:noProof w:val="0"/>
          <w:lang w:val="ro-MD" w:eastAsia="ru-RU"/>
        </w:rPr>
        <w:t>Ofertele sau cererile de participare vor fi depuse electronic prin intermediul SIA RSAP</w:t>
      </w:r>
    </w:p>
    <w:p w14:paraId="077E31F1" w14:textId="77777777" w:rsidR="007D1049" w:rsidRPr="007D1049" w:rsidRDefault="007D1049" w:rsidP="007D1049">
      <w:pPr>
        <w:numPr>
          <w:ilvl w:val="0"/>
          <w:numId w:val="21"/>
        </w:numPr>
        <w:tabs>
          <w:tab w:val="right" w:pos="426"/>
        </w:tabs>
        <w:spacing w:before="120"/>
        <w:ind w:left="0" w:firstLine="0"/>
        <w:jc w:val="both"/>
        <w:rPr>
          <w:b/>
          <w:noProof w:val="0"/>
          <w:lang w:val="ro-MD" w:eastAsia="ru-RU"/>
        </w:rPr>
      </w:pPr>
      <w:r w:rsidRPr="007D1049">
        <w:rPr>
          <w:b/>
          <w:noProof w:val="0"/>
          <w:lang w:val="ro-MD" w:eastAsia="ru-RU"/>
        </w:rPr>
        <w:t xml:space="preserve">Termenul de valabilitate a ofertelor: </w:t>
      </w:r>
      <w:r w:rsidRPr="007D1049">
        <w:rPr>
          <w:b/>
          <w:i/>
          <w:noProof w:val="0"/>
          <w:u w:val="single"/>
          <w:lang w:val="ro-MD" w:eastAsia="ru-RU"/>
        </w:rPr>
        <w:t>60 de zile</w:t>
      </w:r>
      <w:r w:rsidRPr="007D1049">
        <w:rPr>
          <w:b/>
          <w:noProof w:val="0"/>
          <w:lang w:val="ro-MD" w:eastAsia="ru-RU"/>
        </w:rPr>
        <w:t>.</w:t>
      </w:r>
    </w:p>
    <w:p w14:paraId="0F4E91F7" w14:textId="77777777" w:rsidR="007D1049" w:rsidRPr="007D1049" w:rsidRDefault="007D1049" w:rsidP="007D1049">
      <w:pPr>
        <w:numPr>
          <w:ilvl w:val="0"/>
          <w:numId w:val="21"/>
        </w:numPr>
        <w:tabs>
          <w:tab w:val="right" w:pos="426"/>
        </w:tabs>
        <w:spacing w:before="120"/>
        <w:ind w:left="0" w:firstLine="0"/>
        <w:jc w:val="both"/>
        <w:rPr>
          <w:b/>
          <w:noProof w:val="0"/>
          <w:lang w:val="ro-MD" w:eastAsia="ru-RU"/>
        </w:rPr>
      </w:pPr>
      <w:r w:rsidRPr="007D1049">
        <w:rPr>
          <w:b/>
          <w:noProof w:val="0"/>
          <w:lang w:val="ro-MD" w:eastAsia="ru-RU"/>
        </w:rPr>
        <w:t xml:space="preserve">Locul deschiderii ofertelor: </w:t>
      </w:r>
      <w:r w:rsidRPr="007D1049">
        <w:rPr>
          <w:b/>
          <w:i/>
          <w:noProof w:val="0"/>
          <w:u w:val="single"/>
          <w:lang w:val="ro-MD" w:eastAsia="ru-RU"/>
        </w:rPr>
        <w:t>SIA RSAP</w:t>
      </w:r>
      <w:r w:rsidRPr="007D1049">
        <w:rPr>
          <w:b/>
          <w:noProof w:val="0"/>
          <w:lang w:val="ro-MD" w:eastAsia="ru-RU"/>
        </w:rPr>
        <w:t>.</w:t>
      </w:r>
    </w:p>
    <w:p w14:paraId="54427909" w14:textId="77777777" w:rsidR="007D1049" w:rsidRPr="007D1049" w:rsidRDefault="007D1049" w:rsidP="007D1049">
      <w:pPr>
        <w:shd w:val="clear" w:color="auto" w:fill="FFFFFF"/>
        <w:tabs>
          <w:tab w:val="right" w:pos="426"/>
        </w:tabs>
        <w:jc w:val="both"/>
        <w:rPr>
          <w:noProof w:val="0"/>
          <w:sz w:val="20"/>
          <w:lang w:val="ro-MD" w:eastAsia="ru-RU"/>
        </w:rPr>
      </w:pPr>
      <w:r w:rsidRPr="007D1049">
        <w:rPr>
          <w:noProof w:val="0"/>
          <w:sz w:val="20"/>
          <w:lang w:val="ro-MD" w:eastAsia="ru-RU"/>
        </w:rPr>
        <w:t xml:space="preserve">                                                                                              (SIA RSAP sau adresa deschiderii)</w:t>
      </w:r>
    </w:p>
    <w:p w14:paraId="152A32FA" w14:textId="77777777" w:rsidR="007D1049" w:rsidRPr="007D1049" w:rsidRDefault="007D1049" w:rsidP="007D1049">
      <w:pPr>
        <w:shd w:val="clear" w:color="auto" w:fill="FFFFFF"/>
        <w:tabs>
          <w:tab w:val="left" w:pos="360"/>
          <w:tab w:val="left" w:pos="1800"/>
          <w:tab w:val="left" w:pos="3240"/>
        </w:tabs>
        <w:spacing w:after="120"/>
        <w:ind w:left="360"/>
        <w:jc w:val="both"/>
        <w:rPr>
          <w:b/>
          <w:i/>
          <w:noProof w:val="0"/>
          <w:lang w:val="ro-MD" w:eastAsia="ru-RU"/>
        </w:rPr>
      </w:pPr>
      <w:r w:rsidRPr="007D1049">
        <w:rPr>
          <w:b/>
          <w:i/>
          <w:noProof w:val="0"/>
          <w:lang w:val="ro-MD" w:eastAsia="ru-RU"/>
        </w:rPr>
        <w:t xml:space="preserve">Ofertele întârziate vor fi respinse. </w:t>
      </w:r>
    </w:p>
    <w:p w14:paraId="0EF25918" w14:textId="77777777" w:rsidR="007D1049" w:rsidRPr="007D1049" w:rsidRDefault="007D1049" w:rsidP="007D1049">
      <w:pPr>
        <w:numPr>
          <w:ilvl w:val="0"/>
          <w:numId w:val="21"/>
        </w:numPr>
        <w:shd w:val="clear" w:color="auto" w:fill="FFFFFF"/>
        <w:tabs>
          <w:tab w:val="right" w:pos="426"/>
        </w:tabs>
        <w:spacing w:before="120"/>
        <w:ind w:left="450" w:hanging="450"/>
        <w:jc w:val="both"/>
        <w:rPr>
          <w:b/>
          <w:noProof w:val="0"/>
          <w:lang w:val="ro-MD" w:eastAsia="ru-RU"/>
        </w:rPr>
      </w:pPr>
      <w:r w:rsidRPr="007D1049">
        <w:rPr>
          <w:b/>
          <w:noProof w:val="0"/>
          <w:lang w:val="ro-MD" w:eastAsia="ru-RU"/>
        </w:rPr>
        <w:t xml:space="preserve">Persoanele autorizate să asiste la deschiderea ofertelor: </w:t>
      </w:r>
      <w:r w:rsidRPr="007D1049">
        <w:rPr>
          <w:b/>
          <w:noProof w:val="0"/>
          <w:lang w:val="ro-MD" w:eastAsia="ru-RU"/>
        </w:rPr>
        <w:br/>
      </w:r>
      <w:r w:rsidRPr="007D1049">
        <w:rPr>
          <w:b/>
          <w:i/>
          <w:noProof w:val="0"/>
          <w:lang w:val="ro-MD" w:eastAsia="ru-RU"/>
        </w:rPr>
        <w:t>Ofertanții sau reprezentanții acestora au dreptul să participe la deschiderea ofertelor, cu excepția cazului cînd ofertele au fost depuse prin SIA RSAP</w:t>
      </w:r>
      <w:r w:rsidRPr="007D1049">
        <w:rPr>
          <w:b/>
          <w:noProof w:val="0"/>
          <w:lang w:val="ro-MD" w:eastAsia="ru-RU"/>
        </w:rPr>
        <w:t>.</w:t>
      </w:r>
    </w:p>
    <w:p w14:paraId="0250B102" w14:textId="77777777" w:rsidR="007D1049" w:rsidRPr="007D1049" w:rsidRDefault="007D1049" w:rsidP="007D1049">
      <w:pPr>
        <w:numPr>
          <w:ilvl w:val="0"/>
          <w:numId w:val="21"/>
        </w:numPr>
        <w:shd w:val="clear" w:color="auto" w:fill="FFFFFF"/>
        <w:tabs>
          <w:tab w:val="right" w:pos="426"/>
        </w:tabs>
        <w:spacing w:before="120"/>
        <w:ind w:left="450" w:hanging="450"/>
        <w:jc w:val="both"/>
        <w:rPr>
          <w:b/>
          <w:noProof w:val="0"/>
          <w:lang w:val="ro-MD" w:eastAsia="ru-RU"/>
        </w:rPr>
      </w:pPr>
      <w:r w:rsidRPr="007D1049">
        <w:rPr>
          <w:b/>
          <w:noProof w:val="0"/>
          <w:lang w:val="ro-MD" w:eastAsia="ru-RU"/>
        </w:rPr>
        <w:t xml:space="preserve">Limba sau limbile în care trebuie redactate ofertele sau cererile de participare: </w:t>
      </w:r>
      <w:r w:rsidRPr="007D1049">
        <w:rPr>
          <w:b/>
          <w:i/>
          <w:noProof w:val="0"/>
          <w:u w:val="single"/>
          <w:lang w:val="ro-MD" w:eastAsia="ru-RU"/>
        </w:rPr>
        <w:t>limba română</w:t>
      </w:r>
      <w:r w:rsidRPr="007D1049">
        <w:rPr>
          <w:b/>
          <w:noProof w:val="0"/>
          <w:lang w:val="ro-MD" w:eastAsia="ru-RU"/>
        </w:rPr>
        <w:t>.</w:t>
      </w:r>
    </w:p>
    <w:p w14:paraId="6CA3518C" w14:textId="77777777" w:rsidR="007D1049" w:rsidRPr="007D1049" w:rsidRDefault="007D1049" w:rsidP="007D1049">
      <w:pPr>
        <w:numPr>
          <w:ilvl w:val="0"/>
          <w:numId w:val="21"/>
        </w:numPr>
        <w:shd w:val="clear" w:color="auto" w:fill="FFFFFF"/>
        <w:tabs>
          <w:tab w:val="right" w:pos="426"/>
        </w:tabs>
        <w:spacing w:before="120"/>
        <w:ind w:left="360"/>
        <w:jc w:val="both"/>
        <w:rPr>
          <w:b/>
          <w:noProof w:val="0"/>
          <w:lang w:val="ro-MD" w:eastAsia="ru-RU"/>
        </w:rPr>
      </w:pPr>
      <w:r w:rsidRPr="007D1049">
        <w:rPr>
          <w:b/>
          <w:noProof w:val="0"/>
          <w:lang w:val="ro-MD" w:eastAsia="ru-RU"/>
        </w:rPr>
        <w:t>Respectivul contract se referă la un proiect și/sau program finanțat din fonduri ale Uniunii Europene:_________________________________________________________</w:t>
      </w:r>
    </w:p>
    <w:p w14:paraId="507C4E10" w14:textId="77777777" w:rsidR="007D1049" w:rsidRPr="007D1049" w:rsidRDefault="007D1049" w:rsidP="007D1049">
      <w:pPr>
        <w:shd w:val="clear" w:color="auto" w:fill="FFFFFF"/>
        <w:tabs>
          <w:tab w:val="right" w:pos="426"/>
        </w:tabs>
        <w:ind w:left="1980"/>
        <w:contextualSpacing/>
        <w:jc w:val="both"/>
        <w:rPr>
          <w:noProof w:val="0"/>
          <w:sz w:val="20"/>
          <w:lang w:val="ro-MD" w:eastAsia="ru-RU"/>
        </w:rPr>
      </w:pPr>
      <w:r w:rsidRPr="007D1049">
        <w:rPr>
          <w:noProof w:val="0"/>
          <w:sz w:val="20"/>
          <w:lang w:val="ro-MD" w:eastAsia="ru-RU"/>
        </w:rPr>
        <w:t xml:space="preserve">                                (se specifică denumirea proiectului și/sau programului)</w:t>
      </w:r>
    </w:p>
    <w:p w14:paraId="4BCBA370" w14:textId="77777777" w:rsidR="007D1049" w:rsidRPr="007D1049" w:rsidRDefault="007D1049" w:rsidP="007D1049">
      <w:pPr>
        <w:numPr>
          <w:ilvl w:val="0"/>
          <w:numId w:val="21"/>
        </w:numPr>
        <w:shd w:val="clear" w:color="auto" w:fill="FFFFFF"/>
        <w:tabs>
          <w:tab w:val="right" w:pos="426"/>
        </w:tabs>
        <w:spacing w:before="120"/>
        <w:ind w:left="0" w:firstLine="0"/>
        <w:jc w:val="both"/>
        <w:rPr>
          <w:b/>
          <w:noProof w:val="0"/>
          <w:lang w:val="ro-MD" w:eastAsia="ru-RU"/>
        </w:rPr>
      </w:pPr>
      <w:r w:rsidRPr="007D1049">
        <w:rPr>
          <w:b/>
          <w:noProof w:val="0"/>
          <w:lang w:val="ro-MD" w:eastAsia="ru-RU"/>
        </w:rPr>
        <w:t xml:space="preserve">Denumirea și adresa organismului competent de soluționare a contestațiilor: </w:t>
      </w:r>
    </w:p>
    <w:p w14:paraId="5E49E18B" w14:textId="77777777" w:rsidR="007D1049" w:rsidRPr="007D1049" w:rsidRDefault="007D1049" w:rsidP="007D1049">
      <w:pPr>
        <w:shd w:val="clear" w:color="auto" w:fill="FFFFFF"/>
        <w:tabs>
          <w:tab w:val="right" w:pos="426"/>
        </w:tabs>
        <w:ind w:left="450"/>
        <w:jc w:val="both"/>
        <w:rPr>
          <w:b/>
          <w:i/>
          <w:noProof w:val="0"/>
          <w:lang w:val="ro-MD" w:eastAsia="ru-RU"/>
        </w:rPr>
      </w:pPr>
      <w:r w:rsidRPr="007D1049">
        <w:rPr>
          <w:b/>
          <w:i/>
          <w:noProof w:val="0"/>
          <w:lang w:val="ro-MD" w:eastAsia="ru-RU"/>
        </w:rPr>
        <w:t>Agenția Națională pentru Soluționarea Contestațiilor</w:t>
      </w:r>
    </w:p>
    <w:p w14:paraId="535E73E0" w14:textId="77777777" w:rsidR="007D1049" w:rsidRPr="007D1049" w:rsidRDefault="007D1049" w:rsidP="007D1049">
      <w:pPr>
        <w:shd w:val="clear" w:color="auto" w:fill="FFFFFF"/>
        <w:tabs>
          <w:tab w:val="right" w:pos="426"/>
        </w:tabs>
        <w:ind w:left="450"/>
        <w:jc w:val="both"/>
        <w:rPr>
          <w:b/>
          <w:i/>
          <w:noProof w:val="0"/>
          <w:lang w:val="ro-MD" w:eastAsia="ru-RU"/>
        </w:rPr>
      </w:pPr>
      <w:r w:rsidRPr="007D1049">
        <w:rPr>
          <w:b/>
          <w:i/>
          <w:noProof w:val="0"/>
          <w:lang w:val="ro-MD" w:eastAsia="ru-RU"/>
        </w:rPr>
        <w:t>Adresa: mun. Chișinău, bd. Ștefan cel Mare și Sfânt nr.124 (et.4), MD 2001;</w:t>
      </w:r>
    </w:p>
    <w:p w14:paraId="6990452B" w14:textId="77777777" w:rsidR="007D1049" w:rsidRPr="007D1049" w:rsidRDefault="007D1049" w:rsidP="007D1049">
      <w:pPr>
        <w:shd w:val="clear" w:color="auto" w:fill="FFFFFF"/>
        <w:tabs>
          <w:tab w:val="right" w:pos="426"/>
        </w:tabs>
        <w:ind w:left="450"/>
        <w:jc w:val="both"/>
        <w:rPr>
          <w:b/>
          <w:i/>
          <w:noProof w:val="0"/>
          <w:lang w:val="ro-MD" w:eastAsia="ru-RU"/>
        </w:rPr>
      </w:pPr>
      <w:r w:rsidRPr="007D1049">
        <w:rPr>
          <w:b/>
          <w:i/>
          <w:noProof w:val="0"/>
          <w:lang w:val="ro-MD" w:eastAsia="ru-RU"/>
        </w:rPr>
        <w:t>Tel/Fax/email:022-820 652, 022 820-651, contestatii@ansc.md</w:t>
      </w:r>
    </w:p>
    <w:p w14:paraId="5EBA78EE" w14:textId="77777777" w:rsidR="007D1049" w:rsidRPr="007D1049" w:rsidRDefault="007D1049" w:rsidP="007D1049">
      <w:pPr>
        <w:numPr>
          <w:ilvl w:val="0"/>
          <w:numId w:val="21"/>
        </w:numPr>
        <w:shd w:val="clear" w:color="auto" w:fill="FFFFFF"/>
        <w:tabs>
          <w:tab w:val="right" w:pos="426"/>
        </w:tabs>
        <w:spacing w:before="120"/>
        <w:ind w:left="360"/>
        <w:jc w:val="both"/>
        <w:rPr>
          <w:b/>
          <w:noProof w:val="0"/>
          <w:lang w:val="ro-MD" w:eastAsia="ru-RU"/>
        </w:rPr>
      </w:pPr>
      <w:r w:rsidRPr="007D1049">
        <w:rPr>
          <w:b/>
          <w:noProof w:val="0"/>
          <w:lang w:val="ro-MD" w:eastAsia="ru-RU"/>
        </w:rPr>
        <w:t xml:space="preserve">Data (datele) și referința (referințele) publicărilor anterioare în Jurnalul Oficial al Uniunii Europene privind contractul (contractele) la care se referă anunțul respectiv (dacă este cazul): </w:t>
      </w:r>
      <w:r w:rsidRPr="007D1049">
        <w:rPr>
          <w:b/>
          <w:i/>
          <w:noProof w:val="0"/>
          <w:u w:val="single"/>
          <w:lang w:val="ro-MD" w:eastAsia="ru-RU"/>
        </w:rPr>
        <w:t>nu este cazul</w:t>
      </w:r>
      <w:r w:rsidRPr="007D1049">
        <w:rPr>
          <w:b/>
          <w:noProof w:val="0"/>
          <w:lang w:val="ro-MD" w:eastAsia="ru-RU"/>
        </w:rPr>
        <w:t>.</w:t>
      </w:r>
    </w:p>
    <w:p w14:paraId="32BE3B65" w14:textId="77777777" w:rsidR="007D1049" w:rsidRPr="007D1049" w:rsidRDefault="007D1049" w:rsidP="007D1049">
      <w:pPr>
        <w:numPr>
          <w:ilvl w:val="0"/>
          <w:numId w:val="21"/>
        </w:numPr>
        <w:shd w:val="clear" w:color="auto" w:fill="FFFFFF"/>
        <w:tabs>
          <w:tab w:val="right" w:pos="426"/>
        </w:tabs>
        <w:spacing w:before="120"/>
        <w:ind w:left="360"/>
        <w:jc w:val="both"/>
        <w:rPr>
          <w:b/>
          <w:noProof w:val="0"/>
          <w:lang w:val="ro-MD" w:eastAsia="ru-RU"/>
        </w:rPr>
      </w:pPr>
      <w:r w:rsidRPr="007D1049">
        <w:rPr>
          <w:b/>
          <w:noProof w:val="0"/>
          <w:lang w:val="ro-MD" w:eastAsia="ru-RU"/>
        </w:rPr>
        <w:t>În cazul achizițiilor periodice, calendarul estimat pentru publicarea anunțurilor viitoare</w:t>
      </w:r>
      <w:r w:rsidRPr="007D1049">
        <w:rPr>
          <w:b/>
          <w:noProof w:val="0"/>
          <w:shd w:val="clear" w:color="auto" w:fill="FFFFFF"/>
          <w:lang w:val="ro-MD" w:eastAsia="ru-RU"/>
        </w:rPr>
        <w:t xml:space="preserve">: </w:t>
      </w:r>
      <w:r w:rsidRPr="007D1049">
        <w:rPr>
          <w:b/>
          <w:i/>
          <w:noProof w:val="0"/>
          <w:u w:val="single"/>
          <w:shd w:val="clear" w:color="auto" w:fill="FFFFFF"/>
          <w:lang w:val="ro-MD" w:eastAsia="ru-RU"/>
        </w:rPr>
        <w:t>nu</w:t>
      </w:r>
      <w:r w:rsidRPr="007D1049">
        <w:rPr>
          <w:b/>
          <w:noProof w:val="0"/>
          <w:shd w:val="clear" w:color="auto" w:fill="FFFFFF"/>
          <w:lang w:val="ro-MD" w:eastAsia="ru-RU"/>
        </w:rPr>
        <w:t>.</w:t>
      </w:r>
    </w:p>
    <w:p w14:paraId="46F971F9" w14:textId="77777777" w:rsidR="007D1049" w:rsidRPr="007D1049" w:rsidRDefault="007D1049" w:rsidP="007D1049">
      <w:pPr>
        <w:numPr>
          <w:ilvl w:val="0"/>
          <w:numId w:val="21"/>
        </w:numPr>
        <w:shd w:val="clear" w:color="auto" w:fill="FFFFFF"/>
        <w:tabs>
          <w:tab w:val="right" w:pos="426"/>
        </w:tabs>
        <w:spacing w:before="120"/>
        <w:ind w:left="360"/>
        <w:jc w:val="both"/>
        <w:rPr>
          <w:b/>
          <w:noProof w:val="0"/>
          <w:lang w:val="ro-MD" w:eastAsia="ru-RU"/>
        </w:rPr>
      </w:pPr>
      <w:r w:rsidRPr="007D1049">
        <w:rPr>
          <w:b/>
          <w:noProof w:val="0"/>
          <w:lang w:val="ro-MD" w:eastAsia="ru-RU"/>
        </w:rPr>
        <w:lastRenderedPageBreak/>
        <w:t xml:space="preserve">Data publicării anunțului de intenție sau, după caz, precizarea că nu a fost publicat un astfel de </w:t>
      </w:r>
      <w:r w:rsidRPr="007D1049">
        <w:rPr>
          <w:b/>
          <w:noProof w:val="0"/>
          <w:shd w:val="clear" w:color="auto" w:fill="FFFFFF"/>
          <w:lang w:val="ro-MD" w:eastAsia="ru-RU"/>
        </w:rPr>
        <w:t xml:space="preserve">anunţ: </w:t>
      </w:r>
      <w:r w:rsidRPr="007D1049">
        <w:rPr>
          <w:b/>
          <w:noProof w:val="0"/>
          <w:u w:val="single"/>
          <w:shd w:val="clear" w:color="auto" w:fill="FFFFFF"/>
          <w:lang w:val="ro-MD" w:eastAsia="ru-RU"/>
        </w:rPr>
        <w:t>____________</w:t>
      </w:r>
    </w:p>
    <w:p w14:paraId="6A9646F4" w14:textId="77777777" w:rsidR="007D1049" w:rsidRPr="007D1049" w:rsidRDefault="007D1049" w:rsidP="007D1049">
      <w:pPr>
        <w:numPr>
          <w:ilvl w:val="0"/>
          <w:numId w:val="21"/>
        </w:numPr>
        <w:shd w:val="clear" w:color="auto" w:fill="FFFFFF"/>
        <w:tabs>
          <w:tab w:val="right" w:pos="426"/>
        </w:tabs>
        <w:spacing w:before="120"/>
        <w:ind w:left="0" w:firstLine="0"/>
        <w:jc w:val="both"/>
        <w:rPr>
          <w:b/>
          <w:noProof w:val="0"/>
          <w:lang w:val="ro-MD" w:eastAsia="ru-RU"/>
        </w:rPr>
      </w:pPr>
      <w:r w:rsidRPr="007D1049">
        <w:rPr>
          <w:b/>
          <w:noProof w:val="0"/>
          <w:lang w:val="ro-MD" w:eastAsia="ru-RU"/>
        </w:rPr>
        <w:t>Data transmiterii spre publicare a anunțului de participar</w:t>
      </w:r>
      <w:r w:rsidRPr="007D1049">
        <w:rPr>
          <w:b/>
          <w:noProof w:val="0"/>
          <w:shd w:val="clear" w:color="auto" w:fill="FFFFFF"/>
          <w:lang w:val="ro-MD" w:eastAsia="ru-RU"/>
        </w:rPr>
        <w:t xml:space="preserve">e: </w:t>
      </w:r>
      <w:r w:rsidRPr="00555C6C">
        <w:rPr>
          <w:b/>
          <w:noProof w:val="0"/>
          <w:u w:val="single"/>
          <w:shd w:val="clear" w:color="auto" w:fill="FFFFFF"/>
          <w:lang w:val="ro-MD" w:eastAsia="ru-RU"/>
        </w:rPr>
        <w:t>06</w:t>
      </w:r>
      <w:r w:rsidRPr="007D1049">
        <w:rPr>
          <w:b/>
          <w:noProof w:val="0"/>
          <w:u w:val="single"/>
          <w:shd w:val="clear" w:color="auto" w:fill="FFFFFF"/>
          <w:lang w:val="ro-MD" w:eastAsia="ru-RU"/>
        </w:rPr>
        <w:t>.02.2023</w:t>
      </w:r>
    </w:p>
    <w:p w14:paraId="222CF541" w14:textId="77777777" w:rsidR="007D1049" w:rsidRPr="007D1049" w:rsidRDefault="007D1049" w:rsidP="007D1049">
      <w:pPr>
        <w:numPr>
          <w:ilvl w:val="0"/>
          <w:numId w:val="21"/>
        </w:numPr>
        <w:shd w:val="clear" w:color="auto" w:fill="FFFFFF"/>
        <w:tabs>
          <w:tab w:val="right" w:pos="426"/>
        </w:tabs>
        <w:spacing w:before="120" w:after="240"/>
        <w:ind w:left="0" w:firstLine="0"/>
        <w:jc w:val="both"/>
        <w:rPr>
          <w:b/>
          <w:noProof w:val="0"/>
          <w:lang w:val="ro-MD" w:eastAsia="ru-RU"/>
        </w:rPr>
      </w:pPr>
      <w:r w:rsidRPr="007D1049">
        <w:rPr>
          <w:b/>
          <w:noProof w:val="0"/>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185"/>
        <w:gridCol w:w="3715"/>
      </w:tblGrid>
      <w:tr w:rsidR="007D1049" w:rsidRPr="007D1049" w14:paraId="2E06DBDE" w14:textId="77777777" w:rsidTr="007D1049">
        <w:tc>
          <w:tcPr>
            <w:tcW w:w="5185" w:type="dxa"/>
            <w:tcBorders>
              <w:top w:val="single" w:sz="4" w:space="0" w:color="auto"/>
              <w:left w:val="single" w:sz="4" w:space="0" w:color="auto"/>
              <w:bottom w:val="single" w:sz="4" w:space="0" w:color="auto"/>
              <w:right w:val="single" w:sz="4" w:space="0" w:color="auto"/>
            </w:tcBorders>
            <w:shd w:val="clear" w:color="auto" w:fill="FFFFFF"/>
            <w:hideMark/>
          </w:tcPr>
          <w:p w14:paraId="31C986B2" w14:textId="77777777" w:rsidR="007D1049" w:rsidRPr="007D1049" w:rsidRDefault="007D1049" w:rsidP="007D1049">
            <w:pPr>
              <w:shd w:val="clear" w:color="auto" w:fill="FFFFFF"/>
              <w:tabs>
                <w:tab w:val="right" w:pos="426"/>
              </w:tabs>
              <w:rPr>
                <w:b/>
                <w:noProof w:val="0"/>
                <w:lang w:val="ro-MD" w:eastAsia="ru-RU"/>
              </w:rPr>
            </w:pPr>
            <w:r w:rsidRPr="007D1049">
              <w:rPr>
                <w:b/>
                <w:noProof w:val="0"/>
                <w:lang w:val="ro-MD" w:eastAsia="ru-RU"/>
              </w:rPr>
              <w:t>Denumirea instrumentului electronic</w:t>
            </w:r>
          </w:p>
        </w:tc>
        <w:tc>
          <w:tcPr>
            <w:tcW w:w="3715" w:type="dxa"/>
            <w:tcBorders>
              <w:top w:val="single" w:sz="4" w:space="0" w:color="auto"/>
              <w:left w:val="single" w:sz="4" w:space="0" w:color="auto"/>
              <w:bottom w:val="single" w:sz="4" w:space="0" w:color="auto"/>
              <w:right w:val="single" w:sz="4" w:space="0" w:color="auto"/>
            </w:tcBorders>
            <w:shd w:val="clear" w:color="auto" w:fill="FFFFFF"/>
            <w:hideMark/>
          </w:tcPr>
          <w:p w14:paraId="1B412A77" w14:textId="77777777" w:rsidR="007D1049" w:rsidRPr="007D1049" w:rsidRDefault="007D1049" w:rsidP="007D1049">
            <w:pPr>
              <w:shd w:val="clear" w:color="auto" w:fill="FFFFFF"/>
              <w:tabs>
                <w:tab w:val="right" w:pos="426"/>
              </w:tabs>
              <w:rPr>
                <w:b/>
                <w:noProof w:val="0"/>
                <w:lang w:val="ro-MD" w:eastAsia="ru-RU"/>
              </w:rPr>
            </w:pPr>
            <w:r w:rsidRPr="007D1049">
              <w:rPr>
                <w:b/>
                <w:noProof w:val="0"/>
                <w:lang w:val="ro-MD" w:eastAsia="ru-RU"/>
              </w:rPr>
              <w:t>Se va utiliza/accepta sau nu</w:t>
            </w:r>
          </w:p>
        </w:tc>
      </w:tr>
      <w:tr w:rsidR="007D1049" w:rsidRPr="007D1049" w14:paraId="0D1F5792" w14:textId="77777777" w:rsidTr="007D1049">
        <w:tc>
          <w:tcPr>
            <w:tcW w:w="5185" w:type="dxa"/>
            <w:tcBorders>
              <w:top w:val="single" w:sz="4" w:space="0" w:color="auto"/>
              <w:left w:val="single" w:sz="4" w:space="0" w:color="auto"/>
              <w:bottom w:val="single" w:sz="4" w:space="0" w:color="auto"/>
              <w:right w:val="single" w:sz="4" w:space="0" w:color="auto"/>
            </w:tcBorders>
            <w:shd w:val="clear" w:color="auto" w:fill="FFFFFF"/>
            <w:hideMark/>
          </w:tcPr>
          <w:p w14:paraId="582D95CF" w14:textId="77777777" w:rsidR="007D1049" w:rsidRPr="007D1049" w:rsidRDefault="007D1049" w:rsidP="007D1049">
            <w:pPr>
              <w:shd w:val="clear" w:color="auto" w:fill="FFFFFF"/>
              <w:tabs>
                <w:tab w:val="right" w:pos="426"/>
              </w:tabs>
              <w:rPr>
                <w:noProof w:val="0"/>
                <w:lang w:val="ro-MD" w:eastAsia="ru-RU"/>
              </w:rPr>
            </w:pPr>
            <w:r w:rsidRPr="007D1049">
              <w:rPr>
                <w:noProof w:val="0"/>
                <w:lang w:val="ro-MD" w:eastAsia="ru-RU"/>
              </w:rPr>
              <w:t>Depunerea electronică a ofertelor sau a cererilor de participare</w:t>
            </w:r>
          </w:p>
        </w:tc>
        <w:tc>
          <w:tcPr>
            <w:tcW w:w="3715" w:type="dxa"/>
            <w:tcBorders>
              <w:top w:val="single" w:sz="4" w:space="0" w:color="auto"/>
              <w:left w:val="single" w:sz="4" w:space="0" w:color="auto"/>
              <w:bottom w:val="single" w:sz="4" w:space="0" w:color="auto"/>
              <w:right w:val="single" w:sz="4" w:space="0" w:color="auto"/>
            </w:tcBorders>
            <w:shd w:val="clear" w:color="auto" w:fill="FFFFFF"/>
          </w:tcPr>
          <w:p w14:paraId="67D90EF2" w14:textId="77777777" w:rsidR="007D1049" w:rsidRPr="007D1049" w:rsidRDefault="007D1049" w:rsidP="007D1049">
            <w:pPr>
              <w:shd w:val="clear" w:color="auto" w:fill="FFFFFF"/>
              <w:tabs>
                <w:tab w:val="right" w:pos="426"/>
              </w:tabs>
              <w:rPr>
                <w:noProof w:val="0"/>
                <w:lang w:val="ro-MD" w:eastAsia="ru-RU"/>
              </w:rPr>
            </w:pPr>
            <w:r w:rsidRPr="007D1049">
              <w:rPr>
                <w:b/>
                <w:noProof w:val="0"/>
                <w:lang w:val="ro-MD" w:eastAsia="ru-RU"/>
              </w:rPr>
              <w:t>Se  acceptă</w:t>
            </w:r>
          </w:p>
        </w:tc>
      </w:tr>
      <w:tr w:rsidR="007D1049" w:rsidRPr="007D1049" w14:paraId="54C8C74B" w14:textId="77777777" w:rsidTr="007D1049">
        <w:tc>
          <w:tcPr>
            <w:tcW w:w="5185" w:type="dxa"/>
            <w:tcBorders>
              <w:top w:val="single" w:sz="4" w:space="0" w:color="auto"/>
              <w:left w:val="single" w:sz="4" w:space="0" w:color="auto"/>
              <w:bottom w:val="single" w:sz="4" w:space="0" w:color="auto"/>
              <w:right w:val="single" w:sz="4" w:space="0" w:color="auto"/>
            </w:tcBorders>
            <w:shd w:val="clear" w:color="auto" w:fill="FFFFFF"/>
            <w:hideMark/>
          </w:tcPr>
          <w:p w14:paraId="066F46F9" w14:textId="77777777" w:rsidR="007D1049" w:rsidRPr="007D1049" w:rsidRDefault="007D1049" w:rsidP="007D1049">
            <w:pPr>
              <w:shd w:val="clear" w:color="auto" w:fill="FFFFFF"/>
              <w:tabs>
                <w:tab w:val="right" w:pos="426"/>
              </w:tabs>
              <w:rPr>
                <w:noProof w:val="0"/>
                <w:lang w:val="ro-MD" w:eastAsia="ru-RU"/>
              </w:rPr>
            </w:pPr>
            <w:r w:rsidRPr="007D1049">
              <w:rPr>
                <w:noProof w:val="0"/>
                <w:lang w:val="ro-MD" w:eastAsia="ru-RU"/>
              </w:rPr>
              <w:t>Sistemul de comenzi electronice</w:t>
            </w:r>
          </w:p>
        </w:tc>
        <w:tc>
          <w:tcPr>
            <w:tcW w:w="3715" w:type="dxa"/>
            <w:tcBorders>
              <w:top w:val="single" w:sz="4" w:space="0" w:color="auto"/>
              <w:left w:val="single" w:sz="4" w:space="0" w:color="auto"/>
              <w:bottom w:val="single" w:sz="4" w:space="0" w:color="auto"/>
              <w:right w:val="single" w:sz="4" w:space="0" w:color="auto"/>
            </w:tcBorders>
            <w:shd w:val="clear" w:color="auto" w:fill="FFFFFF"/>
          </w:tcPr>
          <w:p w14:paraId="76026425" w14:textId="77777777" w:rsidR="007D1049" w:rsidRPr="007D1049" w:rsidRDefault="007D1049" w:rsidP="007D1049">
            <w:pPr>
              <w:shd w:val="clear" w:color="auto" w:fill="FFFFFF"/>
              <w:tabs>
                <w:tab w:val="right" w:pos="426"/>
              </w:tabs>
              <w:rPr>
                <w:noProof w:val="0"/>
                <w:lang w:val="ro-MD" w:eastAsia="ru-RU"/>
              </w:rPr>
            </w:pPr>
            <w:r w:rsidRPr="007D1049">
              <w:rPr>
                <w:b/>
                <w:noProof w:val="0"/>
                <w:lang w:val="ro-MD" w:eastAsia="ru-RU"/>
              </w:rPr>
              <w:t>Nu se  acceptă</w:t>
            </w:r>
          </w:p>
        </w:tc>
      </w:tr>
      <w:tr w:rsidR="007D1049" w:rsidRPr="007D1049" w14:paraId="2A7C83B5" w14:textId="77777777" w:rsidTr="007D1049">
        <w:tc>
          <w:tcPr>
            <w:tcW w:w="5185" w:type="dxa"/>
            <w:tcBorders>
              <w:top w:val="single" w:sz="4" w:space="0" w:color="auto"/>
              <w:left w:val="single" w:sz="4" w:space="0" w:color="auto"/>
              <w:bottom w:val="single" w:sz="4" w:space="0" w:color="auto"/>
              <w:right w:val="single" w:sz="4" w:space="0" w:color="auto"/>
            </w:tcBorders>
            <w:shd w:val="clear" w:color="auto" w:fill="FFFFFF"/>
            <w:hideMark/>
          </w:tcPr>
          <w:p w14:paraId="359258CC" w14:textId="77777777" w:rsidR="007D1049" w:rsidRPr="007D1049" w:rsidRDefault="007D1049" w:rsidP="007D1049">
            <w:pPr>
              <w:shd w:val="clear" w:color="auto" w:fill="FFFFFF"/>
              <w:tabs>
                <w:tab w:val="right" w:pos="426"/>
              </w:tabs>
              <w:rPr>
                <w:noProof w:val="0"/>
                <w:lang w:val="ro-MD" w:eastAsia="ru-RU"/>
              </w:rPr>
            </w:pPr>
            <w:r w:rsidRPr="007D1049">
              <w:rPr>
                <w:noProof w:val="0"/>
                <w:lang w:val="ro-MD" w:eastAsia="ru-RU"/>
              </w:rPr>
              <w:t>Facturarea electronică</w:t>
            </w:r>
          </w:p>
        </w:tc>
        <w:tc>
          <w:tcPr>
            <w:tcW w:w="3715" w:type="dxa"/>
            <w:tcBorders>
              <w:top w:val="single" w:sz="4" w:space="0" w:color="auto"/>
              <w:left w:val="single" w:sz="4" w:space="0" w:color="auto"/>
              <w:bottom w:val="single" w:sz="4" w:space="0" w:color="auto"/>
              <w:right w:val="single" w:sz="4" w:space="0" w:color="auto"/>
            </w:tcBorders>
            <w:shd w:val="clear" w:color="auto" w:fill="FFFFFF"/>
          </w:tcPr>
          <w:p w14:paraId="4A6547B3" w14:textId="77777777" w:rsidR="007D1049" w:rsidRPr="007D1049" w:rsidRDefault="007D1049" w:rsidP="007D1049">
            <w:r w:rsidRPr="007D1049">
              <w:rPr>
                <w:b/>
                <w:noProof w:val="0"/>
                <w:lang w:val="ro-MD" w:eastAsia="ru-RU"/>
              </w:rPr>
              <w:t>Se  acceptă</w:t>
            </w:r>
          </w:p>
        </w:tc>
      </w:tr>
      <w:tr w:rsidR="007D1049" w:rsidRPr="007D1049" w14:paraId="255482FA" w14:textId="77777777" w:rsidTr="007D1049">
        <w:trPr>
          <w:trHeight w:val="77"/>
        </w:trPr>
        <w:tc>
          <w:tcPr>
            <w:tcW w:w="5185" w:type="dxa"/>
            <w:tcBorders>
              <w:top w:val="single" w:sz="4" w:space="0" w:color="auto"/>
              <w:left w:val="single" w:sz="4" w:space="0" w:color="auto"/>
              <w:bottom w:val="single" w:sz="4" w:space="0" w:color="auto"/>
              <w:right w:val="single" w:sz="4" w:space="0" w:color="auto"/>
            </w:tcBorders>
            <w:shd w:val="clear" w:color="auto" w:fill="FFFFFF"/>
            <w:hideMark/>
          </w:tcPr>
          <w:p w14:paraId="05D57CE4" w14:textId="77777777" w:rsidR="007D1049" w:rsidRPr="007D1049" w:rsidRDefault="007D1049" w:rsidP="007D1049">
            <w:pPr>
              <w:shd w:val="clear" w:color="auto" w:fill="FFFFFF"/>
              <w:tabs>
                <w:tab w:val="right" w:pos="426"/>
              </w:tabs>
              <w:rPr>
                <w:noProof w:val="0"/>
                <w:lang w:val="ro-MD" w:eastAsia="ru-RU"/>
              </w:rPr>
            </w:pPr>
            <w:r w:rsidRPr="007D1049">
              <w:rPr>
                <w:noProof w:val="0"/>
                <w:lang w:val="ro-MD" w:eastAsia="ru-RU"/>
              </w:rPr>
              <w:t>Plățile electronice</w:t>
            </w:r>
          </w:p>
        </w:tc>
        <w:tc>
          <w:tcPr>
            <w:tcW w:w="3715" w:type="dxa"/>
            <w:tcBorders>
              <w:top w:val="single" w:sz="4" w:space="0" w:color="auto"/>
              <w:left w:val="single" w:sz="4" w:space="0" w:color="auto"/>
              <w:bottom w:val="single" w:sz="4" w:space="0" w:color="auto"/>
              <w:right w:val="single" w:sz="4" w:space="0" w:color="auto"/>
            </w:tcBorders>
            <w:shd w:val="clear" w:color="auto" w:fill="FFFFFF"/>
          </w:tcPr>
          <w:p w14:paraId="6A24EAE7" w14:textId="77777777" w:rsidR="007D1049" w:rsidRPr="007D1049" w:rsidRDefault="007D1049" w:rsidP="007D1049">
            <w:r w:rsidRPr="007D1049">
              <w:rPr>
                <w:b/>
                <w:noProof w:val="0"/>
                <w:lang w:val="ro-MD" w:eastAsia="ru-RU"/>
              </w:rPr>
              <w:t>Se  acceptă</w:t>
            </w:r>
          </w:p>
        </w:tc>
      </w:tr>
    </w:tbl>
    <w:p w14:paraId="3631693E" w14:textId="77777777" w:rsidR="007D1049" w:rsidRPr="007D1049" w:rsidRDefault="007D1049" w:rsidP="007D1049">
      <w:pPr>
        <w:numPr>
          <w:ilvl w:val="0"/>
          <w:numId w:val="21"/>
        </w:numPr>
        <w:shd w:val="clear" w:color="auto" w:fill="FFFFFF"/>
        <w:tabs>
          <w:tab w:val="right" w:pos="426"/>
        </w:tabs>
        <w:spacing w:before="120"/>
        <w:ind w:left="360"/>
        <w:rPr>
          <w:b/>
          <w:noProof w:val="0"/>
          <w:lang w:val="ro-MD" w:eastAsia="ru-RU"/>
        </w:rPr>
      </w:pPr>
      <w:r w:rsidRPr="007D1049">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7D1049">
        <w:rPr>
          <w:b/>
          <w:noProof w:val="0"/>
          <w:shd w:val="clear" w:color="auto" w:fill="FFFFFF"/>
          <w:lang w:val="ro-MD" w:eastAsia="ru-RU"/>
        </w:rPr>
        <w:t>______________________________________________________________________</w:t>
      </w:r>
    </w:p>
    <w:p w14:paraId="209F40BF" w14:textId="77777777" w:rsidR="007D1049" w:rsidRPr="007D1049" w:rsidRDefault="007D1049" w:rsidP="007D1049">
      <w:pPr>
        <w:shd w:val="clear" w:color="auto" w:fill="FFFFFF"/>
        <w:tabs>
          <w:tab w:val="right" w:pos="426"/>
        </w:tabs>
        <w:ind w:left="3960"/>
        <w:contextualSpacing/>
        <w:jc w:val="center"/>
        <w:rPr>
          <w:noProof w:val="0"/>
          <w:sz w:val="20"/>
          <w:lang w:val="ro-MD" w:eastAsia="ru-RU"/>
        </w:rPr>
      </w:pPr>
      <w:r w:rsidRPr="007D1049">
        <w:rPr>
          <w:noProof w:val="0"/>
          <w:sz w:val="20"/>
          <w:lang w:val="ro-MD" w:eastAsia="ru-RU"/>
        </w:rPr>
        <w:t>(se specifică da sau nu)</w:t>
      </w:r>
    </w:p>
    <w:p w14:paraId="1883B555" w14:textId="77777777" w:rsidR="007D1049" w:rsidRPr="007D1049" w:rsidRDefault="007D1049" w:rsidP="007D1049">
      <w:pPr>
        <w:numPr>
          <w:ilvl w:val="0"/>
          <w:numId w:val="21"/>
        </w:numPr>
        <w:shd w:val="clear" w:color="auto" w:fill="FFFFFF"/>
        <w:tabs>
          <w:tab w:val="right" w:pos="426"/>
        </w:tabs>
        <w:spacing w:before="120"/>
        <w:ind w:left="0" w:firstLine="0"/>
        <w:rPr>
          <w:b/>
          <w:noProof w:val="0"/>
          <w:lang w:val="ro-MD" w:eastAsia="ru-RU"/>
        </w:rPr>
      </w:pPr>
      <w:r w:rsidRPr="007D1049">
        <w:rPr>
          <w:b/>
          <w:noProof w:val="0"/>
          <w:lang w:val="ro-MD" w:eastAsia="ru-RU"/>
        </w:rPr>
        <w:t xml:space="preserve">Alte informații relevante: </w:t>
      </w:r>
      <w:r w:rsidRPr="007D1049">
        <w:rPr>
          <w:b/>
          <w:noProof w:val="0"/>
          <w:shd w:val="clear" w:color="auto" w:fill="FFFFFF"/>
          <w:lang w:val="ro-MD" w:eastAsia="ru-RU"/>
        </w:rPr>
        <w:t>_______________________________________________</w:t>
      </w:r>
    </w:p>
    <w:p w14:paraId="0FD03E78" w14:textId="77777777" w:rsidR="007D1049" w:rsidRPr="007D1049" w:rsidRDefault="007D1049" w:rsidP="007D1049">
      <w:pPr>
        <w:shd w:val="clear" w:color="auto" w:fill="FFFFFF"/>
        <w:spacing w:before="120" w:after="120"/>
        <w:rPr>
          <w:b/>
          <w:noProof w:val="0"/>
          <w:lang w:val="ro-MD" w:eastAsia="ru-RU"/>
        </w:rPr>
      </w:pPr>
    </w:p>
    <w:p w14:paraId="42F94B19" w14:textId="77777777" w:rsidR="007D1049" w:rsidRPr="007D1049" w:rsidRDefault="007D1049" w:rsidP="007D1049">
      <w:pPr>
        <w:shd w:val="clear" w:color="auto" w:fill="FFFFFF"/>
        <w:tabs>
          <w:tab w:val="left" w:pos="284"/>
          <w:tab w:val="left" w:pos="426"/>
          <w:tab w:val="decimal" w:pos="8364"/>
        </w:tabs>
        <w:spacing w:line="276" w:lineRule="auto"/>
        <w:ind w:left="-284" w:right="-144" w:firstLine="284"/>
        <w:rPr>
          <w:b/>
          <w:bCs/>
          <w:color w:val="000000"/>
          <w:lang w:val="ro-MD"/>
        </w:rPr>
      </w:pPr>
      <w:r w:rsidRPr="007D1049">
        <w:rPr>
          <w:b/>
          <w:noProof w:val="0"/>
          <w:lang w:val="ro-MD" w:eastAsia="ru-RU"/>
        </w:rPr>
        <w:t>Conducătorul grupului de lucru: Iurie PAVLOV</w:t>
      </w:r>
      <w:r w:rsidRPr="007D1049">
        <w:rPr>
          <w:b/>
          <w:noProof w:val="0"/>
          <w:shd w:val="clear" w:color="auto" w:fill="FFFFFF"/>
          <w:lang w:val="ro-MD" w:eastAsia="ru-RU"/>
        </w:rPr>
        <w:t>_________________ L.Ș.</w:t>
      </w:r>
    </w:p>
    <w:p w14:paraId="4BBCD673" w14:textId="77777777" w:rsidR="0069279E" w:rsidRPr="00C05B5C" w:rsidRDefault="0069279E" w:rsidP="0069279E">
      <w:pPr>
        <w:rPr>
          <w:lang w:val="ro-MD"/>
        </w:rPr>
      </w:pPr>
    </w:p>
    <w:p w14:paraId="4EDB45EC" w14:textId="0968DCF4" w:rsidR="00507348" w:rsidRDefault="00507348" w:rsidP="00443BED">
      <w:pPr>
        <w:tabs>
          <w:tab w:val="decimal" w:pos="8364"/>
        </w:tabs>
        <w:spacing w:line="276" w:lineRule="auto"/>
        <w:ind w:right="-144"/>
        <w:jc w:val="center"/>
        <w:rPr>
          <w:b/>
          <w:bCs/>
          <w:color w:val="000000"/>
        </w:rPr>
      </w:pPr>
    </w:p>
    <w:p w14:paraId="16F126AE" w14:textId="220E2A7C" w:rsidR="001C1C70" w:rsidRDefault="001C1C70" w:rsidP="00443BED">
      <w:pPr>
        <w:tabs>
          <w:tab w:val="decimal" w:pos="8364"/>
        </w:tabs>
        <w:spacing w:line="276" w:lineRule="auto"/>
        <w:ind w:right="-144"/>
        <w:jc w:val="center"/>
        <w:rPr>
          <w:b/>
          <w:bCs/>
          <w:color w:val="000000"/>
        </w:rPr>
      </w:pPr>
    </w:p>
    <w:p w14:paraId="148090AB" w14:textId="77777777" w:rsidR="00D12DB1" w:rsidRDefault="00D12DB1" w:rsidP="00443BED">
      <w:pPr>
        <w:tabs>
          <w:tab w:val="decimal" w:pos="8364"/>
        </w:tabs>
        <w:spacing w:line="276" w:lineRule="auto"/>
        <w:ind w:right="-144"/>
        <w:jc w:val="center"/>
        <w:rPr>
          <w:b/>
          <w:bCs/>
          <w:color w:val="000000"/>
        </w:rPr>
      </w:pPr>
    </w:p>
    <w:p w14:paraId="55B5ED16" w14:textId="77777777" w:rsidR="00074C42" w:rsidRDefault="00074C42" w:rsidP="009C2F8F">
      <w:pPr>
        <w:jc w:val="right"/>
        <w:rPr>
          <w:noProof w:val="0"/>
          <w:lang w:val="it-IT"/>
        </w:rPr>
      </w:pPr>
    </w:p>
    <w:p w14:paraId="2740E9A8" w14:textId="77777777" w:rsidR="00EE57DF" w:rsidRDefault="00EE57DF" w:rsidP="009C2F8F">
      <w:pPr>
        <w:jc w:val="right"/>
        <w:rPr>
          <w:noProof w:val="0"/>
          <w:lang w:val="it-IT"/>
        </w:rPr>
      </w:pPr>
    </w:p>
    <w:p w14:paraId="14425774" w14:textId="77777777" w:rsidR="00EE57DF" w:rsidRDefault="00EE57DF" w:rsidP="009C2F8F">
      <w:pPr>
        <w:jc w:val="right"/>
        <w:rPr>
          <w:noProof w:val="0"/>
          <w:lang w:val="it-IT"/>
        </w:rPr>
      </w:pPr>
    </w:p>
    <w:p w14:paraId="3FFA9096" w14:textId="77777777" w:rsidR="00EE57DF" w:rsidRDefault="00EE57DF" w:rsidP="009C2F8F">
      <w:pPr>
        <w:jc w:val="right"/>
        <w:rPr>
          <w:noProof w:val="0"/>
          <w:lang w:val="it-IT"/>
        </w:rPr>
      </w:pPr>
    </w:p>
    <w:p w14:paraId="34EC4565" w14:textId="77777777" w:rsidR="00EE57DF" w:rsidRDefault="00EE57DF" w:rsidP="009C2F8F">
      <w:pPr>
        <w:jc w:val="right"/>
        <w:rPr>
          <w:noProof w:val="0"/>
          <w:lang w:val="it-IT"/>
        </w:rPr>
      </w:pPr>
    </w:p>
    <w:p w14:paraId="4D65CEC8" w14:textId="77777777" w:rsidR="00EE57DF" w:rsidRDefault="00EE57DF" w:rsidP="009C2F8F">
      <w:pPr>
        <w:jc w:val="right"/>
        <w:rPr>
          <w:noProof w:val="0"/>
          <w:lang w:val="it-IT"/>
        </w:rPr>
      </w:pPr>
    </w:p>
    <w:p w14:paraId="4DD856AB" w14:textId="77777777" w:rsidR="00EE57DF" w:rsidRDefault="00EE57DF" w:rsidP="009C2F8F">
      <w:pPr>
        <w:jc w:val="right"/>
        <w:rPr>
          <w:noProof w:val="0"/>
          <w:lang w:val="it-IT"/>
        </w:rPr>
      </w:pPr>
    </w:p>
    <w:p w14:paraId="55B50779" w14:textId="0816EEE6" w:rsidR="009E33C1" w:rsidRDefault="009E33C1" w:rsidP="005B6875">
      <w:pPr>
        <w:rPr>
          <w:noProof w:val="0"/>
          <w:lang w:val="it-IT"/>
        </w:rPr>
      </w:pPr>
    </w:p>
    <w:p w14:paraId="5E4AD4F4" w14:textId="7365D3AA"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A840C9">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A840C9">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A840C9">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lastRenderedPageBreak/>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A840C9">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A840C9">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A840C9">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A840C9">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A840C9">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A840C9">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840C9">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840C9">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840C9">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A840C9">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A840C9">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A840C9">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A840C9">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A840C9">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A840C9">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A840C9">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A840C9">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A840C9">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A840C9">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A840C9">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8388C6" w14:textId="77777777" w:rsidR="00E2178F" w:rsidRDefault="00E2178F" w:rsidP="009C2F8F">
      <w:pPr>
        <w:jc w:val="right"/>
        <w:rPr>
          <w:noProof w:val="0"/>
          <w:lang w:val="it-IT"/>
        </w:rPr>
      </w:pPr>
    </w:p>
    <w:p w14:paraId="74232177" w14:textId="77777777" w:rsidR="00E2178F" w:rsidRDefault="00E2178F"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lastRenderedPageBreak/>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2C7D715" w14:textId="77777777" w:rsidR="00E2178F" w:rsidRDefault="00E2178F" w:rsidP="00CF101D">
      <w:pPr>
        <w:jc w:val="right"/>
        <w:rPr>
          <w:noProof w:val="0"/>
          <w:lang w:val="it-IT"/>
        </w:rPr>
      </w:pPr>
    </w:p>
    <w:p w14:paraId="4792F60D" w14:textId="77777777" w:rsidR="00E2178F" w:rsidRDefault="00E2178F" w:rsidP="00CF101D">
      <w:pPr>
        <w:jc w:val="right"/>
        <w:rPr>
          <w:noProof w:val="0"/>
          <w:lang w:val="it-IT"/>
        </w:rPr>
      </w:pPr>
    </w:p>
    <w:p w14:paraId="6BF63E1E" w14:textId="77777777" w:rsidR="00E2178F" w:rsidRDefault="00E2178F"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A840C9">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14:paraId="389B7497" w14:textId="77777777" w:rsidTr="00E2178F">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E2178F">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E2178F">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E2178F">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E2178F">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E2178F">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E2178F">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E2178F">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E2178F">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lastRenderedPageBreak/>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60B9FD3B" w14:textId="77777777" w:rsidR="00E2178F" w:rsidRPr="00E2178F" w:rsidRDefault="00E2178F" w:rsidP="00E2178F">
      <w:pPr>
        <w:spacing w:before="240" w:after="160" w:line="259" w:lineRule="auto"/>
        <w:ind w:left="720"/>
        <w:contextualSpacing/>
        <w:jc w:val="both"/>
        <w:rPr>
          <w:rFonts w:eastAsia="Calibri"/>
          <w:noProof w:val="0"/>
        </w:rPr>
      </w:pPr>
    </w:p>
    <w:p w14:paraId="707D30B9" w14:textId="77777777" w:rsidR="009D62FF" w:rsidRPr="00657833" w:rsidRDefault="009D62FF" w:rsidP="00A840C9">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14:paraId="047D46A1" w14:textId="77777777" w:rsidTr="00E2178F">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E2178F">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E2178F">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E2178F">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E2178F">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E2178F">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E2178F">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E2178F">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E2178F">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E2178F">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E2178F">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E2178F">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E2178F">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A840C9">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C799398"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14:paraId="0D16F4C7" w14:textId="77777777" w:rsidTr="00E2178F">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E2178F">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E2178F">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E2178F">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E2178F">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lastRenderedPageBreak/>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E2178F">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14:paraId="365243DD" w14:textId="77777777" w:rsidTr="00E2178F">
        <w:tc>
          <w:tcPr>
            <w:tcW w:w="558"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E2178F">
        <w:tc>
          <w:tcPr>
            <w:tcW w:w="558"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E2178F">
        <w:tc>
          <w:tcPr>
            <w:tcW w:w="558"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A840C9">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14:paraId="38D0DE8D" w14:textId="77777777" w:rsidTr="00E2178F">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E2178F">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E2178F">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E2178F">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E2178F">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A840C9">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lastRenderedPageBreak/>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A840C9">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A840C9">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A840C9">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preţul actualizat al contractului de achiziţii </w:t>
            </w:r>
            <w:r w:rsidRPr="00130A49">
              <w:rPr>
                <w:i/>
                <w:noProof w:val="0"/>
                <w:color w:val="000000"/>
              </w:rPr>
              <w:lastRenderedPageBreak/>
              <w:t>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lastRenderedPageBreak/>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A840C9">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A840C9">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A840C9">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 . . . . . . . . . . . . . . . . . . . . . . . . . . . . . . . (denumirea contractului de achiziție publică),  noi . . . . . . . . . . . . . . . . . . </w:t>
      </w:r>
      <w:r w:rsidRPr="009637D1">
        <w:rPr>
          <w:rFonts w:ascii="Times New Roman" w:hAnsi="Times New Roman"/>
          <w:szCs w:val="24"/>
        </w:rPr>
        <w:lastRenderedPageBreak/>
        <w:t>(denumirea/numele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lastRenderedPageBreak/>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lastRenderedPageBreak/>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lastRenderedPageBreak/>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lastRenderedPageBreak/>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lastRenderedPageBreak/>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lastRenderedPageBreak/>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F203995" w14:textId="77777777" w:rsidR="00E2178F" w:rsidRDefault="00E2178F"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lastRenderedPageBreak/>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w:t>
      </w:r>
      <w:r w:rsidRPr="00773661">
        <w:lastRenderedPageBreak/>
        <w:t>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FEF89F" w14:textId="77777777" w:rsidR="00EE57DF" w:rsidRDefault="00EE57DF" w:rsidP="008D067E">
      <w:pPr>
        <w:jc w:val="right"/>
        <w:rPr>
          <w:noProof w:val="0"/>
          <w:lang w:val="it-IT"/>
        </w:rPr>
      </w:pPr>
    </w:p>
    <w:p w14:paraId="68736409" w14:textId="2F00B3D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w:t>
      </w:r>
      <w:r w:rsidRPr="00773661">
        <w:rPr>
          <w:rFonts w:eastAsia="Calibri"/>
        </w:rPr>
        <w:lastRenderedPageBreak/>
        <w:t>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35EE5D61" w14:textId="77777777" w:rsidR="00E2178F" w:rsidRDefault="00E2178F"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A840C9">
      <w:pPr>
        <w:pStyle w:val="a"/>
        <w:numPr>
          <w:ilvl w:val="0"/>
          <w:numId w:val="19"/>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A840C9">
      <w:pPr>
        <w:pStyle w:val="a"/>
        <w:numPr>
          <w:ilvl w:val="0"/>
          <w:numId w:val="19"/>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A840C9">
      <w:pPr>
        <w:pStyle w:val="a"/>
        <w:numPr>
          <w:ilvl w:val="0"/>
          <w:numId w:val="19"/>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A840C9">
      <w:pPr>
        <w:pStyle w:val="a"/>
        <w:numPr>
          <w:ilvl w:val="0"/>
          <w:numId w:val="19"/>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074C42">
          <w:footerReference w:type="default" r:id="rId14"/>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276"/>
        <w:gridCol w:w="991"/>
        <w:gridCol w:w="852"/>
        <w:gridCol w:w="2069"/>
        <w:gridCol w:w="1755"/>
        <w:gridCol w:w="3401"/>
        <w:gridCol w:w="1137"/>
        <w:gridCol w:w="408"/>
        <w:gridCol w:w="84"/>
      </w:tblGrid>
      <w:tr w:rsidR="00215125" w:rsidRPr="00C00499" w14:paraId="398E671B" w14:textId="77777777" w:rsidTr="00206442">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206442">
        <w:trPr>
          <w:trHeight w:val="567"/>
        </w:trPr>
        <w:tc>
          <w:tcPr>
            <w:tcW w:w="2905" w:type="pct"/>
            <w:gridSpan w:val="7"/>
            <w:shd w:val="clear" w:color="auto" w:fill="auto"/>
          </w:tcPr>
          <w:p w14:paraId="05166970" w14:textId="77777777" w:rsidR="00215125" w:rsidRPr="00C00499" w:rsidRDefault="00215125" w:rsidP="00590BCC"/>
        </w:tc>
        <w:tc>
          <w:tcPr>
            <w:tcW w:w="2095" w:type="pct"/>
            <w:gridSpan w:val="5"/>
            <w:shd w:val="clear" w:color="auto" w:fill="auto"/>
          </w:tcPr>
          <w:p w14:paraId="47D7B240" w14:textId="77777777" w:rsidR="00215125" w:rsidRPr="00C00499" w:rsidRDefault="00215125" w:rsidP="00590BCC"/>
        </w:tc>
      </w:tr>
      <w:tr w:rsidR="00215125" w:rsidRPr="00C00499" w14:paraId="694FCDB5" w14:textId="77777777" w:rsidTr="00501FC5">
        <w:trPr>
          <w:gridAfter w:val="2"/>
          <w:wAfter w:w="152"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5D8F141" w:rsidR="00215125" w:rsidRPr="0065496F" w:rsidRDefault="00215125" w:rsidP="00206442">
            <w:pPr>
              <w:jc w:val="center"/>
              <w:rPr>
                <w:b/>
                <w:sz w:val="20"/>
                <w:szCs w:val="20"/>
              </w:rPr>
            </w:pPr>
            <w:r w:rsidRPr="0065496F">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8EB4E5" w14:textId="77777777"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2BBE775B"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206442">
            <w:pPr>
              <w:jc w:val="center"/>
              <w:rPr>
                <w:b/>
                <w:sz w:val="20"/>
                <w:szCs w:val="20"/>
              </w:rPr>
            </w:pPr>
            <w:r w:rsidRPr="0065496F">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206442">
            <w:pPr>
              <w:jc w:val="center"/>
              <w:rPr>
                <w:b/>
                <w:sz w:val="20"/>
                <w:szCs w:val="20"/>
              </w:rPr>
            </w:pPr>
            <w:r w:rsidRPr="0065496F">
              <w:rPr>
                <w:b/>
                <w:sz w:val="20"/>
                <w:szCs w:val="20"/>
              </w:rPr>
              <w:t>Produ-cătorul</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20644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206442">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206442">
            <w:pPr>
              <w:jc w:val="center"/>
              <w:rPr>
                <w:b/>
                <w:sz w:val="20"/>
                <w:szCs w:val="20"/>
              </w:rPr>
            </w:pPr>
            <w:r w:rsidRPr="0065496F">
              <w:rPr>
                <w:b/>
                <w:sz w:val="20"/>
                <w:szCs w:val="20"/>
              </w:rPr>
              <w:t>Standarde de referinţă</w:t>
            </w:r>
          </w:p>
        </w:tc>
      </w:tr>
      <w:tr w:rsidR="00215125" w:rsidRPr="00C00499" w14:paraId="683B6E54" w14:textId="77777777" w:rsidTr="00501FC5">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016708" w:rsidRPr="00C00499" w14:paraId="25D68FE3"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4B048A65" w14:textId="6582DFA6" w:rsidR="00016708" w:rsidRPr="0065496F" w:rsidRDefault="00016708" w:rsidP="00016708">
            <w:pPr>
              <w:rPr>
                <w:b/>
                <w:sz w:val="20"/>
                <w:szCs w:val="20"/>
              </w:rPr>
            </w:pPr>
            <w:r w:rsidRPr="005934CA">
              <w:rPr>
                <w:rFonts w:eastAsiaTheme="minorEastAsia"/>
                <w:b/>
                <w:bCs/>
                <w:noProof w:val="0"/>
                <w:lang w:val="en-US"/>
              </w:rPr>
              <w:t>Lotul 1. Reagenti, calibratori materiale pentru analizator biochimic automat A25 sistem inchis</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016708" w:rsidRPr="0065496F" w:rsidRDefault="00016708" w:rsidP="0001670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016708" w:rsidRPr="0065496F" w:rsidRDefault="00016708" w:rsidP="00016708">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016708" w:rsidRPr="0065496F" w:rsidRDefault="00016708" w:rsidP="0001670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A0BF319" w:rsidR="00016708" w:rsidRPr="0065496F" w:rsidRDefault="00016708" w:rsidP="00016708">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40974140" w14:textId="77777777" w:rsidR="00016708" w:rsidRPr="0065496F" w:rsidRDefault="00016708" w:rsidP="00016708">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016708" w:rsidRPr="0065496F" w:rsidRDefault="00016708" w:rsidP="00016708">
            <w:pPr>
              <w:rPr>
                <w:sz w:val="20"/>
                <w:szCs w:val="20"/>
              </w:rPr>
            </w:pPr>
          </w:p>
        </w:tc>
      </w:tr>
      <w:tr w:rsidR="00D13BDC" w:rsidRPr="00C00499" w14:paraId="0418E191"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335AB069" w14:textId="3EC2D0D9" w:rsidR="00D13BDC" w:rsidRPr="00B9007D" w:rsidRDefault="00D82AFF" w:rsidP="00D13BDC">
            <w:pPr>
              <w:jc w:val="both"/>
              <w:rPr>
                <w:sz w:val="20"/>
                <w:szCs w:val="20"/>
              </w:rPr>
            </w:pPr>
            <w:r>
              <w:rPr>
                <w:rFonts w:eastAsiaTheme="minorEastAsia"/>
                <w:noProof w:val="0"/>
                <w:sz w:val="20"/>
                <w:szCs w:val="20"/>
                <w:lang w:val="en-US"/>
              </w:rPr>
              <w:t xml:space="preserve">1.1 </w:t>
            </w:r>
            <w:r w:rsidR="00D13BDC" w:rsidRPr="005934CA">
              <w:rPr>
                <w:rFonts w:eastAsiaTheme="minorEastAsia"/>
                <w:noProof w:val="0"/>
                <w:sz w:val="20"/>
                <w:szCs w:val="20"/>
                <w:lang w:val="en-US"/>
              </w:rPr>
              <w:t>Glucoza (Glucose) cu ambalaj special pentru A-25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D13BDC" w:rsidRPr="0065496F" w:rsidRDefault="00D13BDC" w:rsidP="00D13BD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D13BDC" w:rsidRPr="0065496F" w:rsidRDefault="00D13BDC" w:rsidP="00D13BD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D13BDC" w:rsidRPr="0065496F" w:rsidRDefault="00D13BDC" w:rsidP="00D13BDC">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0B56CDED" w14:textId="77777777" w:rsidR="00D13BDC" w:rsidRPr="005934CA" w:rsidRDefault="00D13BDC" w:rsidP="00D13BDC">
            <w:pPr>
              <w:autoSpaceDE w:val="0"/>
              <w:autoSpaceDN w:val="0"/>
              <w:adjustRightInd w:val="0"/>
              <w:rPr>
                <w:rFonts w:eastAsiaTheme="minorEastAsia"/>
                <w:noProof w:val="0"/>
                <w:sz w:val="20"/>
                <w:szCs w:val="20"/>
                <w:lang w:val="en-US"/>
              </w:rPr>
            </w:pPr>
            <w:r w:rsidRPr="005934CA">
              <w:rPr>
                <w:rFonts w:eastAsiaTheme="minorEastAsia"/>
                <w:noProof w:val="0"/>
                <w:sz w:val="20"/>
                <w:szCs w:val="20"/>
                <w:lang w:val="en-US"/>
              </w:rPr>
              <w:t>Ambalaj 10x50 ml, specific pentru A-25 Metoda de determinare: Fotometrica GOD-PAP.Reagenti: Lichid Stabil gata pentru folosire. Monoreagent Limita minima de detectie pentru set, &lt; 0,1 mmol/lCoeficientul de variatie intraserial &lt; 7,0 Coeficientul de variatie extraserial &lt; 3,0Interferente: Acid ascorbinic pina la 1,7mmol/l Bilirubina pina la</w:t>
            </w:r>
          </w:p>
          <w:p w14:paraId="1C26A45D" w14:textId="77777777" w:rsidR="00D13BDC" w:rsidRPr="005934CA" w:rsidRDefault="00D13BDC" w:rsidP="00D13BDC">
            <w:pPr>
              <w:autoSpaceDE w:val="0"/>
              <w:autoSpaceDN w:val="0"/>
              <w:adjustRightInd w:val="0"/>
              <w:rPr>
                <w:rFonts w:eastAsiaTheme="minorEastAsia"/>
                <w:noProof w:val="0"/>
                <w:sz w:val="20"/>
                <w:szCs w:val="20"/>
                <w:lang w:val="en-US"/>
              </w:rPr>
            </w:pPr>
            <w:r w:rsidRPr="005934CA">
              <w:rPr>
                <w:rFonts w:eastAsiaTheme="minorEastAsia"/>
                <w:noProof w:val="0"/>
                <w:sz w:val="20"/>
                <w:szCs w:val="20"/>
                <w:lang w:val="en-US"/>
              </w:rPr>
              <w:t>0,7 mmol/l,Hemoglobina pina la 3,8 g/l Lipemie-trigliceride pina la 21 g/L Flacoane compatibele cu</w:t>
            </w:r>
          </w:p>
          <w:p w14:paraId="117C3E28" w14:textId="77777777" w:rsidR="00D13BDC" w:rsidRPr="005934CA" w:rsidRDefault="00D13BDC" w:rsidP="00D13BDC">
            <w:pPr>
              <w:autoSpaceDE w:val="0"/>
              <w:autoSpaceDN w:val="0"/>
              <w:adjustRightInd w:val="0"/>
              <w:rPr>
                <w:rFonts w:eastAsiaTheme="minorEastAsia"/>
                <w:noProof w:val="0"/>
                <w:sz w:val="20"/>
                <w:szCs w:val="20"/>
                <w:lang w:val="en-US"/>
              </w:rPr>
            </w:pPr>
            <w:r w:rsidRPr="005934CA">
              <w:rPr>
                <w:rFonts w:eastAsiaTheme="minorEastAsia"/>
                <w:noProof w:val="0"/>
                <w:sz w:val="20"/>
                <w:szCs w:val="20"/>
                <w:lang w:val="en-US"/>
              </w:rPr>
              <w:t>analizatorul biochimic automat A-25 Ambalaj securizat, marcat si etichetat de producator. Date de</w:t>
            </w:r>
          </w:p>
          <w:p w14:paraId="66694B1D" w14:textId="77777777" w:rsidR="00D13BDC" w:rsidRPr="005934CA" w:rsidRDefault="00D13BDC" w:rsidP="00D13BDC">
            <w:pPr>
              <w:autoSpaceDE w:val="0"/>
              <w:autoSpaceDN w:val="0"/>
              <w:adjustRightInd w:val="0"/>
              <w:rPr>
                <w:rFonts w:eastAsiaTheme="minorEastAsia"/>
                <w:noProof w:val="0"/>
                <w:sz w:val="20"/>
                <w:szCs w:val="20"/>
                <w:lang w:val="en-US"/>
              </w:rPr>
            </w:pPr>
            <w:r w:rsidRPr="005934CA">
              <w:rPr>
                <w:rFonts w:eastAsiaTheme="minorEastAsia"/>
                <w:noProof w:val="0"/>
                <w:sz w:val="20"/>
                <w:szCs w:val="20"/>
                <w:lang w:val="en-US"/>
              </w:rPr>
              <w:t>identitate (denumirea, numarul lotului, seria, termenii de</w:t>
            </w:r>
          </w:p>
          <w:p w14:paraId="7073756B" w14:textId="77777777" w:rsidR="00D13BDC" w:rsidRPr="005934CA" w:rsidRDefault="00D13BDC" w:rsidP="00D13BDC">
            <w:pPr>
              <w:autoSpaceDE w:val="0"/>
              <w:autoSpaceDN w:val="0"/>
              <w:adjustRightInd w:val="0"/>
              <w:rPr>
                <w:rFonts w:eastAsiaTheme="minorEastAsia"/>
                <w:noProof w:val="0"/>
                <w:sz w:val="20"/>
                <w:szCs w:val="20"/>
                <w:lang w:val="en-US"/>
              </w:rPr>
            </w:pPr>
            <w:r w:rsidRPr="005934CA">
              <w:rPr>
                <w:rFonts w:eastAsiaTheme="minorEastAsia"/>
                <w:noProof w:val="0"/>
                <w:sz w:val="20"/>
                <w:szCs w:val="20"/>
                <w:lang w:val="en-US"/>
              </w:rPr>
              <w:lastRenderedPageBreak/>
              <w:t>valabilitate, conditiile de pastrare) ale produsului indicate pe ambalaj trebuie sa coincida in mod</w:t>
            </w:r>
          </w:p>
          <w:p w14:paraId="186C7A91" w14:textId="77777777" w:rsidR="00D13BDC" w:rsidRPr="005934CA" w:rsidRDefault="00D13BDC" w:rsidP="00D13BDC">
            <w:pPr>
              <w:autoSpaceDE w:val="0"/>
              <w:autoSpaceDN w:val="0"/>
              <w:adjustRightInd w:val="0"/>
              <w:rPr>
                <w:rFonts w:eastAsiaTheme="minorEastAsia"/>
                <w:noProof w:val="0"/>
                <w:sz w:val="20"/>
                <w:szCs w:val="20"/>
                <w:lang w:val="en-US"/>
              </w:rPr>
            </w:pPr>
            <w:r w:rsidRPr="005934CA">
              <w:rPr>
                <w:rFonts w:eastAsiaTheme="minorEastAsia"/>
                <w:noProof w:val="0"/>
                <w:sz w:val="20"/>
                <w:szCs w:val="20"/>
                <w:lang w:val="en-US"/>
              </w:rPr>
              <w:t>obligatoriu cu cele de pe etichetele componentelor incluse in set.Termenul de valabilitate indicat</w:t>
            </w:r>
          </w:p>
          <w:p w14:paraId="14A6C759" w14:textId="77777777" w:rsidR="00D13BDC" w:rsidRPr="005934CA" w:rsidRDefault="00D13BDC" w:rsidP="00D13BDC">
            <w:pPr>
              <w:autoSpaceDE w:val="0"/>
              <w:autoSpaceDN w:val="0"/>
              <w:adjustRightInd w:val="0"/>
              <w:rPr>
                <w:rFonts w:eastAsiaTheme="minorEastAsia"/>
                <w:noProof w:val="0"/>
                <w:sz w:val="20"/>
                <w:szCs w:val="20"/>
                <w:lang w:val="en-US" w:eastAsia="ru-RU"/>
              </w:rPr>
            </w:pPr>
            <w:r w:rsidRPr="005934CA">
              <w:rPr>
                <w:rFonts w:eastAsiaTheme="minorEastAsia"/>
                <w:noProof w:val="0"/>
                <w:sz w:val="20"/>
                <w:szCs w:val="20"/>
                <w:lang w:val="en-US"/>
              </w:rPr>
              <w:t>pe ambalaj de producator nu mai</w:t>
            </w:r>
          </w:p>
          <w:p w14:paraId="5D3A5D6C" w14:textId="77777777" w:rsidR="00D13BDC" w:rsidRPr="005934CA" w:rsidRDefault="00D13BDC" w:rsidP="00D13BDC">
            <w:pPr>
              <w:autoSpaceDE w:val="0"/>
              <w:autoSpaceDN w:val="0"/>
              <w:adjustRightInd w:val="0"/>
              <w:rPr>
                <w:rFonts w:eastAsiaTheme="minorEastAsia"/>
                <w:noProof w:val="0"/>
                <w:sz w:val="20"/>
                <w:szCs w:val="20"/>
                <w:lang w:val="en-US" w:eastAsia="ru-RU"/>
              </w:rPr>
            </w:pPr>
            <w:r w:rsidRPr="005934CA">
              <w:rPr>
                <w:rFonts w:eastAsiaTheme="minorEastAsia"/>
                <w:noProof w:val="0"/>
                <w:sz w:val="20"/>
                <w:szCs w:val="20"/>
                <w:lang w:val="en-US"/>
              </w:rPr>
              <w:t>mic de18 luni</w:t>
            </w:r>
          </w:p>
          <w:p w14:paraId="231EEC00" w14:textId="77777777" w:rsidR="00D13BDC" w:rsidRPr="005934CA" w:rsidRDefault="00D13BDC" w:rsidP="00D13BDC">
            <w:pPr>
              <w:autoSpaceDE w:val="0"/>
              <w:autoSpaceDN w:val="0"/>
              <w:adjustRightInd w:val="0"/>
              <w:rPr>
                <w:rFonts w:eastAsiaTheme="minorEastAsia"/>
                <w:noProof w:val="0"/>
                <w:sz w:val="20"/>
                <w:szCs w:val="20"/>
                <w:lang w:val="en-US" w:eastAsia="ru-RU"/>
              </w:rPr>
            </w:pPr>
          </w:p>
          <w:p w14:paraId="5A9E3E63" w14:textId="24B688E4" w:rsidR="00D13BDC" w:rsidRPr="005A2BAF" w:rsidRDefault="00D13BDC" w:rsidP="00D13BDC">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03CC464B" w14:textId="77777777" w:rsidR="00D13BDC" w:rsidRPr="0065496F" w:rsidRDefault="00D13BDC" w:rsidP="00D13BD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D13BDC" w:rsidRPr="0065496F" w:rsidRDefault="00D13BDC" w:rsidP="00D13BDC">
            <w:pPr>
              <w:rPr>
                <w:sz w:val="20"/>
                <w:szCs w:val="20"/>
              </w:rPr>
            </w:pPr>
          </w:p>
        </w:tc>
      </w:tr>
      <w:tr w:rsidR="00D13BDC" w:rsidRPr="00C00499" w14:paraId="2A34B3E2"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4992253B" w14:textId="52D2E168" w:rsidR="00D13BDC" w:rsidRPr="00B9007D" w:rsidRDefault="00D82AFF" w:rsidP="00D13BDC">
            <w:pPr>
              <w:jc w:val="both"/>
              <w:rPr>
                <w:sz w:val="20"/>
                <w:szCs w:val="20"/>
              </w:rPr>
            </w:pPr>
            <w:r>
              <w:rPr>
                <w:rFonts w:eastAsiaTheme="minorEastAsia"/>
                <w:noProof w:val="0"/>
                <w:sz w:val="20"/>
                <w:szCs w:val="20"/>
                <w:lang w:val="en-US"/>
              </w:rPr>
              <w:lastRenderedPageBreak/>
              <w:t xml:space="preserve">1.2 </w:t>
            </w:r>
            <w:r w:rsidR="00D13BDC" w:rsidRPr="005934CA">
              <w:rPr>
                <w:rFonts w:eastAsiaTheme="minorEastAsia"/>
                <w:noProof w:val="0"/>
                <w:sz w:val="20"/>
                <w:szCs w:val="20"/>
                <w:lang w:val="en-US"/>
              </w:rPr>
              <w:t>Bilirubina totala (Total Bilirubin) cu ambalaj special pentru A-25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D13BDC" w:rsidRPr="0065496F" w:rsidRDefault="00D13BDC" w:rsidP="00D13BD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D13BDC" w:rsidRPr="0065496F" w:rsidRDefault="00D13BDC" w:rsidP="00D13BD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D13BDC" w:rsidRPr="0065496F" w:rsidRDefault="00D13BDC" w:rsidP="00D13BDC">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745087D3" w14:textId="77777777" w:rsidR="00D13BDC" w:rsidRPr="005934CA" w:rsidRDefault="00D13BDC" w:rsidP="00D13BDC">
            <w:pPr>
              <w:autoSpaceDE w:val="0"/>
              <w:autoSpaceDN w:val="0"/>
              <w:adjustRightInd w:val="0"/>
              <w:spacing w:line="226" w:lineRule="exact"/>
              <w:rPr>
                <w:rFonts w:eastAsiaTheme="minorEastAsia"/>
                <w:noProof w:val="0"/>
                <w:sz w:val="20"/>
                <w:szCs w:val="20"/>
                <w:lang w:val="en-US"/>
              </w:rPr>
            </w:pPr>
            <w:r w:rsidRPr="005934CA">
              <w:rPr>
                <w:rFonts w:eastAsiaTheme="minorEastAsia"/>
                <w:noProof w:val="0"/>
                <w:sz w:val="20"/>
                <w:szCs w:val="20"/>
                <w:lang w:val="en-US"/>
              </w:rPr>
              <w:t>250ml/set "Metoda de determinare: Fotometrica Iendrasec.Reagenti: Lichid Stabil, gata pentru folosire. Bireagent  Limita minima de detectie pentru set &lt; 1,8 mkmol/L Coeficientul de variatie intraserial &lt; 0,03 Coeficientul de variatie extraserial &lt; 0,01 Interferente: Acid ascorbinic pina la 1,7mmol/l Bilirubina pina la 0,7 mmol/l,Hemoglobina pina la 3,8 g/l Lipemie-trigliceride pina la 21 g/L Flacoane compatibele cu analizatorul biochimic automat A-25</w:t>
            </w:r>
          </w:p>
          <w:p w14:paraId="14C3C477" w14:textId="5077A2F6" w:rsidR="00D13BDC" w:rsidRPr="005A2BAF" w:rsidRDefault="00D13BDC" w:rsidP="00D13BDC">
            <w:pPr>
              <w:jc w:val="center"/>
              <w:rPr>
                <w:sz w:val="20"/>
                <w:szCs w:val="20"/>
              </w:rPr>
            </w:pPr>
            <w:r w:rsidRPr="005934CA">
              <w:rPr>
                <w:rFonts w:eastAsiaTheme="minorEastAsia"/>
                <w:noProof w:val="0"/>
                <w:sz w:val="20"/>
                <w:szCs w:val="20"/>
                <w:lang w:val="en-US"/>
              </w:rPr>
              <w:t>Ambalaj securizat, marcat §i etichetat de producator. Date de identitate (denumirea, numarul lotului, seria, termenii de valabilitate, conditiile de pastrare) ale produsului indicate pe ambalaj trebuie sa coincida in mod obligatoriu cu cele de pe etichetele componentelor incluse in set.Termenul de valabilitate indicat pe ambalaj de producator nu mai mic de 18 luni</w:t>
            </w:r>
          </w:p>
        </w:tc>
        <w:tc>
          <w:tcPr>
            <w:tcW w:w="1050" w:type="pct"/>
            <w:tcBorders>
              <w:top w:val="single" w:sz="4" w:space="0" w:color="auto"/>
              <w:left w:val="single" w:sz="4" w:space="0" w:color="auto"/>
              <w:bottom w:val="single" w:sz="4" w:space="0" w:color="auto"/>
              <w:right w:val="single" w:sz="4" w:space="0" w:color="auto"/>
            </w:tcBorders>
          </w:tcPr>
          <w:p w14:paraId="3554C65F" w14:textId="77777777" w:rsidR="00D13BDC" w:rsidRPr="0065496F" w:rsidRDefault="00D13BDC" w:rsidP="00D13BD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D13BDC" w:rsidRPr="0065496F" w:rsidRDefault="00D13BDC" w:rsidP="00D13BDC">
            <w:pPr>
              <w:rPr>
                <w:sz w:val="20"/>
                <w:szCs w:val="20"/>
              </w:rPr>
            </w:pPr>
          </w:p>
        </w:tc>
      </w:tr>
      <w:tr w:rsidR="00D13BDC" w:rsidRPr="00C00499" w14:paraId="07C62303"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6BED28CF" w14:textId="7F1E450B" w:rsidR="00D13BDC" w:rsidRPr="00B9007D" w:rsidRDefault="00D82AFF" w:rsidP="00D13BDC">
            <w:pPr>
              <w:jc w:val="both"/>
              <w:rPr>
                <w:b/>
                <w:sz w:val="20"/>
                <w:szCs w:val="20"/>
              </w:rPr>
            </w:pPr>
            <w:r>
              <w:rPr>
                <w:rFonts w:eastAsiaTheme="minorEastAsia"/>
                <w:noProof w:val="0"/>
                <w:sz w:val="20"/>
                <w:szCs w:val="20"/>
                <w:lang w:val="en-US"/>
              </w:rPr>
              <w:t xml:space="preserve">1.3 </w:t>
            </w:r>
            <w:r w:rsidR="00D13BDC" w:rsidRPr="005934CA">
              <w:rPr>
                <w:rFonts w:eastAsiaTheme="minorEastAsia"/>
                <w:noProof w:val="0"/>
                <w:sz w:val="20"/>
                <w:szCs w:val="20"/>
                <w:lang w:val="en-US"/>
              </w:rPr>
              <w:t>Bilirubina directa (direct Bilirubin) cu ambalaj special pentru A-25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4437BCC" w14:textId="77777777" w:rsidR="00D13BDC" w:rsidRPr="0065496F" w:rsidRDefault="00D13BDC" w:rsidP="00D13BD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BF0F87C" w14:textId="77777777" w:rsidR="00D13BDC" w:rsidRPr="0065496F" w:rsidRDefault="00D13BDC" w:rsidP="00D13BD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6796970" w14:textId="77777777" w:rsidR="00D13BDC" w:rsidRPr="0065496F" w:rsidRDefault="00D13BDC" w:rsidP="00D13BDC">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18B39435" w14:textId="77777777" w:rsidR="00D13BDC" w:rsidRPr="005934CA" w:rsidRDefault="00D13BDC" w:rsidP="00D13BDC">
            <w:pPr>
              <w:autoSpaceDE w:val="0"/>
              <w:autoSpaceDN w:val="0"/>
              <w:adjustRightInd w:val="0"/>
              <w:spacing w:line="226" w:lineRule="exact"/>
              <w:rPr>
                <w:rFonts w:eastAsiaTheme="minorEastAsia"/>
                <w:noProof w:val="0"/>
                <w:sz w:val="20"/>
                <w:szCs w:val="20"/>
                <w:lang w:val="en-US"/>
              </w:rPr>
            </w:pPr>
            <w:r w:rsidRPr="005934CA">
              <w:rPr>
                <w:rFonts w:eastAsiaTheme="minorEastAsia"/>
                <w:noProof w:val="0"/>
                <w:sz w:val="20"/>
                <w:szCs w:val="20"/>
                <w:lang w:val="en-US"/>
              </w:rPr>
              <w:t xml:space="preserve">250ml/set "Metoda de determinare: Fotometrica Iendrasec.Reagenti: Lichid Stabil, gata pentru folosire. Bireagent  Limita minima de detectie pentru set &lt; 1,8 mkmol/L Coeficientul de variatie intraserial &lt; 0,03 Coeficientul de variatie extraserial &lt; 0,01 Interferente: Acid ascorbinic pina la 1,7mmol/l Bilirubina pina la 0,7 mmol/l,Hemoglobina pina la 3,8 g/l Lipemie-trigliceride pina la 21 g/L Flacoane </w:t>
            </w:r>
            <w:r w:rsidRPr="005934CA">
              <w:rPr>
                <w:rFonts w:eastAsiaTheme="minorEastAsia"/>
                <w:noProof w:val="0"/>
                <w:sz w:val="20"/>
                <w:szCs w:val="20"/>
                <w:lang w:val="en-US"/>
              </w:rPr>
              <w:lastRenderedPageBreak/>
              <w:t>compatibele cu analizatorul biochimic automat A-25</w:t>
            </w:r>
          </w:p>
          <w:p w14:paraId="0ACED6F7" w14:textId="3C496AC1" w:rsidR="00D13BDC" w:rsidRDefault="00D13BDC" w:rsidP="00D13BDC">
            <w:pPr>
              <w:jc w:val="both"/>
              <w:rPr>
                <w:sz w:val="20"/>
                <w:szCs w:val="20"/>
                <w:lang w:val="ro-MD" w:eastAsia="ru-RU"/>
              </w:rPr>
            </w:pPr>
            <w:r w:rsidRPr="005934CA">
              <w:rPr>
                <w:rFonts w:eastAsiaTheme="minorEastAsia"/>
                <w:noProof w:val="0"/>
                <w:sz w:val="20"/>
                <w:szCs w:val="20"/>
                <w:lang w:val="en-US"/>
              </w:rPr>
              <w:t>Ambalaj securizat, marcat §i etichetat de producator. Date de identitate (denumirea, numarul lotului, seria, termenii de valabilitate, conditiile de pastrare) ale produsului indicate pe ambalaj trebuie sa coincida in mod obligatoriu cu cele de pe etichetele componentelor incluse in set.Termenul de valabilitate indicat pe ambalaj de producator nu mai mic de 18 luni"</w:t>
            </w:r>
          </w:p>
        </w:tc>
        <w:tc>
          <w:tcPr>
            <w:tcW w:w="1050" w:type="pct"/>
            <w:tcBorders>
              <w:top w:val="single" w:sz="4" w:space="0" w:color="auto"/>
              <w:left w:val="single" w:sz="4" w:space="0" w:color="auto"/>
              <w:bottom w:val="single" w:sz="4" w:space="0" w:color="auto"/>
              <w:right w:val="single" w:sz="4" w:space="0" w:color="auto"/>
            </w:tcBorders>
          </w:tcPr>
          <w:p w14:paraId="3C197D13" w14:textId="77777777" w:rsidR="00D13BDC" w:rsidRPr="0065496F" w:rsidRDefault="00D13BDC" w:rsidP="00D13BD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8E01659" w14:textId="77777777" w:rsidR="00D13BDC" w:rsidRPr="0065496F" w:rsidRDefault="00D13BDC" w:rsidP="00D13BDC">
            <w:pPr>
              <w:rPr>
                <w:sz w:val="20"/>
                <w:szCs w:val="20"/>
              </w:rPr>
            </w:pPr>
          </w:p>
        </w:tc>
      </w:tr>
      <w:tr w:rsidR="00D13BDC" w:rsidRPr="00C00499" w14:paraId="64784FCF"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0AE874F8" w14:textId="474BB746" w:rsidR="00D13BDC" w:rsidRPr="00B9007D" w:rsidRDefault="00D82AFF" w:rsidP="00D13BDC">
            <w:pPr>
              <w:jc w:val="both"/>
              <w:rPr>
                <w:b/>
                <w:sz w:val="20"/>
                <w:szCs w:val="20"/>
              </w:rPr>
            </w:pPr>
            <w:r>
              <w:rPr>
                <w:rFonts w:eastAsiaTheme="minorEastAsia"/>
                <w:noProof w:val="0"/>
                <w:sz w:val="20"/>
                <w:szCs w:val="20"/>
                <w:lang w:val="en-US"/>
              </w:rPr>
              <w:lastRenderedPageBreak/>
              <w:t xml:space="preserve">1.4 </w:t>
            </w:r>
            <w:r w:rsidR="00D13BDC" w:rsidRPr="005934CA">
              <w:rPr>
                <w:rFonts w:eastAsiaTheme="minorEastAsia"/>
                <w:noProof w:val="0"/>
                <w:sz w:val="20"/>
                <w:szCs w:val="20"/>
                <w:lang w:val="en-US"/>
              </w:rPr>
              <w:t>ALAT (GPT) cu ambalaj special pentru A-25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2DC114F" w14:textId="77777777" w:rsidR="00D13BDC" w:rsidRPr="0065496F" w:rsidRDefault="00D13BDC" w:rsidP="00D13BD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F90B48E" w14:textId="77777777" w:rsidR="00D13BDC" w:rsidRPr="0065496F" w:rsidRDefault="00D13BDC" w:rsidP="00D13BD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D6B6F8D" w14:textId="77777777" w:rsidR="00D13BDC" w:rsidRPr="0065496F" w:rsidRDefault="00D13BDC" w:rsidP="00D13BDC">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67913C1D" w14:textId="77777777" w:rsidR="00D13BDC" w:rsidRPr="005934CA" w:rsidRDefault="00D13BDC" w:rsidP="00D13BDC">
            <w:pPr>
              <w:autoSpaceDE w:val="0"/>
              <w:autoSpaceDN w:val="0"/>
              <w:adjustRightInd w:val="0"/>
              <w:rPr>
                <w:rFonts w:eastAsiaTheme="minorEastAsia"/>
                <w:noProof w:val="0"/>
                <w:sz w:val="20"/>
                <w:szCs w:val="20"/>
                <w:lang w:val="en-US"/>
              </w:rPr>
            </w:pPr>
            <w:r w:rsidRPr="005934CA">
              <w:rPr>
                <w:rFonts w:eastAsiaTheme="minorEastAsia"/>
                <w:noProof w:val="0"/>
                <w:sz w:val="20"/>
                <w:szCs w:val="20"/>
                <w:lang w:val="en-US"/>
              </w:rPr>
              <w:t>"Ambalaj 5x50 ml, specific pentru A-25</w:t>
            </w:r>
          </w:p>
          <w:p w14:paraId="6DA31E08" w14:textId="49BC01BF" w:rsidR="00D13BDC" w:rsidRDefault="00D13BDC" w:rsidP="00D13BDC">
            <w:pPr>
              <w:jc w:val="both"/>
              <w:rPr>
                <w:sz w:val="20"/>
                <w:szCs w:val="20"/>
                <w:lang w:val="ro-MD" w:eastAsia="ru-RU"/>
              </w:rPr>
            </w:pPr>
            <w:r w:rsidRPr="005934CA">
              <w:rPr>
                <w:rFonts w:eastAsiaTheme="minorEastAsia"/>
                <w:noProof w:val="0"/>
                <w:sz w:val="20"/>
                <w:szCs w:val="20"/>
                <w:lang w:val="en-US"/>
              </w:rPr>
              <w:t>Metoda de determinare: Fotometrica fermentativa. Cinetica.Reagenti: Lichid Stabil, gata pentru folosire. Bireagent Limita minima de detectie pentru set &lt; 4,0 U/LCoeficientul de variatie intraserial &lt; 1,5 Coeficientul de variatie extraserial &lt; 1.0 Interferente: Acid ascorbinic pina la 1,7mmol/l Bilirubina pina la 0,7 mmol/l, Hemoglobina pina la 3,8 g/l Lipemie-trigliceride pina la 21 g/L Flacoane compatibele cu analizatorul biochimic automat A-</w:t>
            </w:r>
          </w:p>
        </w:tc>
        <w:tc>
          <w:tcPr>
            <w:tcW w:w="1050" w:type="pct"/>
            <w:tcBorders>
              <w:top w:val="single" w:sz="4" w:space="0" w:color="auto"/>
              <w:left w:val="single" w:sz="4" w:space="0" w:color="auto"/>
              <w:bottom w:val="single" w:sz="4" w:space="0" w:color="auto"/>
              <w:right w:val="single" w:sz="4" w:space="0" w:color="auto"/>
            </w:tcBorders>
          </w:tcPr>
          <w:p w14:paraId="25C40062" w14:textId="77777777" w:rsidR="00D13BDC" w:rsidRPr="0065496F" w:rsidRDefault="00D13BDC" w:rsidP="00D13BD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B4F8398" w14:textId="77777777" w:rsidR="00D13BDC" w:rsidRPr="0065496F" w:rsidRDefault="00D13BDC" w:rsidP="00D13BDC">
            <w:pPr>
              <w:rPr>
                <w:sz w:val="20"/>
                <w:szCs w:val="20"/>
              </w:rPr>
            </w:pPr>
          </w:p>
        </w:tc>
      </w:tr>
      <w:tr w:rsidR="00D13BDC" w:rsidRPr="00C00499" w14:paraId="0DACA007"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70124853" w14:textId="3EC2D112" w:rsidR="00D13BDC" w:rsidRPr="00B9007D" w:rsidRDefault="00D82AFF" w:rsidP="00D13BDC">
            <w:pPr>
              <w:jc w:val="both"/>
              <w:rPr>
                <w:b/>
                <w:sz w:val="20"/>
                <w:szCs w:val="20"/>
              </w:rPr>
            </w:pPr>
            <w:r>
              <w:rPr>
                <w:rFonts w:eastAsiaTheme="minorEastAsia"/>
                <w:noProof w:val="0"/>
                <w:sz w:val="20"/>
                <w:szCs w:val="20"/>
                <w:lang w:val="en-US"/>
              </w:rPr>
              <w:t xml:space="preserve">1.5 </w:t>
            </w:r>
            <w:r w:rsidR="00D13BDC" w:rsidRPr="005934CA">
              <w:rPr>
                <w:rFonts w:eastAsiaTheme="minorEastAsia"/>
                <w:noProof w:val="0"/>
                <w:sz w:val="20"/>
                <w:szCs w:val="20"/>
                <w:lang w:val="en-US"/>
              </w:rPr>
              <w:t>ASAT (GOT) cu ambalaj special pentru A-25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86D8A92" w14:textId="77777777" w:rsidR="00D13BDC" w:rsidRPr="0065496F" w:rsidRDefault="00D13BDC" w:rsidP="00D13BD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D69C499" w14:textId="77777777" w:rsidR="00D13BDC" w:rsidRPr="0065496F" w:rsidRDefault="00D13BDC" w:rsidP="00D13BD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DA81F51" w14:textId="77777777" w:rsidR="00D13BDC" w:rsidRPr="0065496F" w:rsidRDefault="00D13BDC" w:rsidP="00D13BDC">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4C9BD4BA" w14:textId="77777777" w:rsidR="00D13BDC" w:rsidRPr="005934CA" w:rsidRDefault="00D13BDC" w:rsidP="00D13BDC">
            <w:pPr>
              <w:autoSpaceDE w:val="0"/>
              <w:autoSpaceDN w:val="0"/>
              <w:adjustRightInd w:val="0"/>
              <w:rPr>
                <w:rFonts w:eastAsiaTheme="minorEastAsia"/>
                <w:noProof w:val="0"/>
                <w:sz w:val="20"/>
                <w:szCs w:val="20"/>
                <w:lang w:val="en-US"/>
              </w:rPr>
            </w:pPr>
            <w:r w:rsidRPr="005934CA">
              <w:rPr>
                <w:rFonts w:eastAsiaTheme="minorEastAsia"/>
                <w:noProof w:val="0"/>
                <w:sz w:val="20"/>
                <w:szCs w:val="20"/>
                <w:lang w:val="en-US"/>
              </w:rPr>
              <w:t>"Ambalaj 5x50 ml, specific pentru</w:t>
            </w:r>
          </w:p>
          <w:p w14:paraId="113CC355" w14:textId="77777777" w:rsidR="00D13BDC" w:rsidRPr="005934CA" w:rsidRDefault="00D13BDC" w:rsidP="00D13BDC">
            <w:pPr>
              <w:autoSpaceDE w:val="0"/>
              <w:autoSpaceDN w:val="0"/>
              <w:adjustRightInd w:val="0"/>
              <w:spacing w:line="226" w:lineRule="exact"/>
              <w:rPr>
                <w:rFonts w:eastAsiaTheme="minorEastAsia"/>
                <w:noProof w:val="0"/>
                <w:sz w:val="20"/>
                <w:szCs w:val="20"/>
                <w:lang w:val="en-US"/>
              </w:rPr>
            </w:pPr>
            <w:r w:rsidRPr="005934CA">
              <w:rPr>
                <w:rFonts w:eastAsiaTheme="minorEastAsia"/>
                <w:noProof w:val="0"/>
                <w:sz w:val="20"/>
                <w:szCs w:val="20"/>
                <w:lang w:val="en-US"/>
              </w:rPr>
              <w:t>A-25</w:t>
            </w:r>
          </w:p>
          <w:p w14:paraId="631E4C99" w14:textId="77777777" w:rsidR="00D13BDC" w:rsidRPr="005934CA" w:rsidRDefault="00D13BDC" w:rsidP="00D13BDC">
            <w:pPr>
              <w:autoSpaceDE w:val="0"/>
              <w:autoSpaceDN w:val="0"/>
              <w:adjustRightInd w:val="0"/>
              <w:spacing w:line="226" w:lineRule="exact"/>
              <w:ind w:left="5" w:hanging="5"/>
              <w:rPr>
                <w:rFonts w:eastAsiaTheme="minorEastAsia"/>
                <w:noProof w:val="0"/>
                <w:sz w:val="20"/>
                <w:szCs w:val="20"/>
                <w:lang w:val="en-US"/>
              </w:rPr>
            </w:pPr>
            <w:r w:rsidRPr="005934CA">
              <w:rPr>
                <w:rFonts w:eastAsiaTheme="minorEastAsia"/>
                <w:noProof w:val="0"/>
                <w:sz w:val="20"/>
                <w:szCs w:val="20"/>
                <w:lang w:val="en-US"/>
              </w:rPr>
              <w:t>Metoda de determinare: Fotometrica fermentativa. Cinetica. Reagenti: Lichid Stabil, gata pentru folosire. Bireagent Limita minima de detectie pentru set &lt; 2 U/L Coeficientul de variatie intraserial &lt; 2,0 Coeficientul de variatie extraserial &lt; 1.5 Interferente: Acid ascorbinic pina la 1,7mmol/l Bilirubina pina la 0,7 mmol/l, Hemoglobina pina la 3,8 g/l Lipemie-trigliceride pina la 21 g/L Flacoane compatibele cu analizatorul biochimic automat A- 25</w:t>
            </w:r>
          </w:p>
          <w:p w14:paraId="05C6121D" w14:textId="1C6D76AE" w:rsidR="00D13BDC" w:rsidRPr="00171CBC" w:rsidRDefault="00D13BDC" w:rsidP="00D13BDC">
            <w:pPr>
              <w:jc w:val="center"/>
              <w:rPr>
                <w:sz w:val="20"/>
                <w:szCs w:val="20"/>
                <w:lang w:val="ro-MD" w:eastAsia="ru-RU"/>
              </w:rPr>
            </w:pPr>
            <w:r w:rsidRPr="005934CA">
              <w:rPr>
                <w:rFonts w:eastAsiaTheme="minorEastAsia"/>
                <w:noProof w:val="0"/>
                <w:sz w:val="20"/>
                <w:szCs w:val="20"/>
                <w:lang w:val="en-US"/>
              </w:rPr>
              <w:t xml:space="preserve">Ambalaj securizat, marcat §i etichetat de producator. Date de identitate (denumirea, </w:t>
            </w:r>
            <w:r w:rsidRPr="005934CA">
              <w:rPr>
                <w:rFonts w:eastAsiaTheme="minorEastAsia"/>
                <w:noProof w:val="0"/>
                <w:sz w:val="20"/>
                <w:szCs w:val="20"/>
                <w:lang w:val="en-US"/>
              </w:rPr>
              <w:lastRenderedPageBreak/>
              <w:t>numarul lotului, seria, termenii de valabilitate, conditiile de pastrare) ale produsului indicate pe ambalaj trebuie sa coincida in mod obligatoriu cu cele de pe etichetele componentelor incluse in set.Termenul de valabilitate indicat pe ambalaj de producator nu mai mic de 18 luni"</w:t>
            </w:r>
          </w:p>
        </w:tc>
        <w:tc>
          <w:tcPr>
            <w:tcW w:w="1050" w:type="pct"/>
            <w:tcBorders>
              <w:top w:val="single" w:sz="4" w:space="0" w:color="auto"/>
              <w:left w:val="single" w:sz="4" w:space="0" w:color="auto"/>
              <w:bottom w:val="single" w:sz="4" w:space="0" w:color="auto"/>
              <w:right w:val="single" w:sz="4" w:space="0" w:color="auto"/>
            </w:tcBorders>
          </w:tcPr>
          <w:p w14:paraId="1AB1920B" w14:textId="77777777" w:rsidR="00D13BDC" w:rsidRPr="0065496F" w:rsidRDefault="00D13BDC" w:rsidP="00D13BD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93C699E" w14:textId="77777777" w:rsidR="00D13BDC" w:rsidRPr="0065496F" w:rsidRDefault="00D13BDC" w:rsidP="00D13BDC">
            <w:pPr>
              <w:rPr>
                <w:sz w:val="20"/>
                <w:szCs w:val="20"/>
              </w:rPr>
            </w:pPr>
          </w:p>
        </w:tc>
      </w:tr>
      <w:tr w:rsidR="00D13BDC" w:rsidRPr="00C00499" w14:paraId="5766A088"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52FE42BB" w14:textId="52DB74CE" w:rsidR="00D13BDC" w:rsidRPr="00B9007D" w:rsidRDefault="00D82AFF" w:rsidP="00D13BDC">
            <w:pPr>
              <w:jc w:val="both"/>
              <w:rPr>
                <w:b/>
                <w:sz w:val="20"/>
                <w:szCs w:val="20"/>
              </w:rPr>
            </w:pPr>
            <w:r>
              <w:rPr>
                <w:rFonts w:eastAsiaTheme="minorEastAsia"/>
                <w:noProof w:val="0"/>
                <w:sz w:val="20"/>
                <w:szCs w:val="20"/>
                <w:lang w:val="en-US"/>
              </w:rPr>
              <w:lastRenderedPageBreak/>
              <w:t xml:space="preserve">1.6 </w:t>
            </w:r>
            <w:r w:rsidR="00D13BDC" w:rsidRPr="005934CA">
              <w:rPr>
                <w:rFonts w:eastAsiaTheme="minorEastAsia"/>
                <w:noProof w:val="0"/>
                <w:sz w:val="20"/>
                <w:szCs w:val="20"/>
                <w:lang w:val="en-US"/>
              </w:rPr>
              <w:t>Proteina Totala (Total Protein) cu ambalaj special pentru A-25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F52D3ED" w14:textId="77777777" w:rsidR="00D13BDC" w:rsidRPr="0065496F" w:rsidRDefault="00D13BDC" w:rsidP="00D13BD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7991CB1" w14:textId="77777777" w:rsidR="00D13BDC" w:rsidRPr="0065496F" w:rsidRDefault="00D13BDC" w:rsidP="00D13BD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7EE73DD" w14:textId="77777777" w:rsidR="00D13BDC" w:rsidRPr="0065496F" w:rsidRDefault="00D13BDC" w:rsidP="00D13BDC">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2E6EB6AC" w14:textId="77777777" w:rsidR="00D13BDC" w:rsidRPr="005934CA" w:rsidRDefault="00D13BDC" w:rsidP="00D13BDC">
            <w:pPr>
              <w:autoSpaceDE w:val="0"/>
              <w:autoSpaceDN w:val="0"/>
              <w:adjustRightInd w:val="0"/>
              <w:spacing w:line="226" w:lineRule="exact"/>
              <w:ind w:firstLine="10"/>
              <w:rPr>
                <w:rFonts w:eastAsiaTheme="minorEastAsia"/>
                <w:noProof w:val="0"/>
                <w:sz w:val="20"/>
                <w:szCs w:val="20"/>
                <w:lang w:val="en-US"/>
              </w:rPr>
            </w:pPr>
            <w:r w:rsidRPr="005934CA">
              <w:rPr>
                <w:rFonts w:eastAsiaTheme="minorEastAsia"/>
                <w:noProof w:val="0"/>
                <w:sz w:val="20"/>
                <w:szCs w:val="20"/>
                <w:lang w:val="en-US"/>
              </w:rPr>
              <w:t>"Ambalaj 10x50 ml Metoda de determinare: Fotometrica cu biuret. Reagenti: Lichid Stabil, gata pentru folosire. Monoreagent Limita minima de detectie pentru set &lt; 5,0 g/L Coeficientul de variatie intraserial &lt; 0,1 Coeficientul de variatie extraserial &lt; 0,15 Interferente: Acid ascorbinic pina la 1,7mmol/l Bilirubina pina la 0,7 mmol/l,Hemoglobina pina la 3,8 g/l Lipemie-trigliceride pina la 21 g/L Flacoane compatibele cu analizatorul biochimic automat A- 25</w:t>
            </w:r>
          </w:p>
          <w:p w14:paraId="51DFBCA7" w14:textId="6862A692" w:rsidR="00D13BDC" w:rsidRPr="00171CBC" w:rsidRDefault="00D13BDC" w:rsidP="00D13BDC">
            <w:pPr>
              <w:jc w:val="center"/>
              <w:rPr>
                <w:sz w:val="20"/>
                <w:szCs w:val="20"/>
                <w:lang w:val="ro-MD" w:eastAsia="ru-RU"/>
              </w:rPr>
            </w:pPr>
            <w:r w:rsidRPr="005934CA">
              <w:rPr>
                <w:rFonts w:eastAsiaTheme="minorEastAsia"/>
                <w:noProof w:val="0"/>
                <w:sz w:val="20"/>
                <w:szCs w:val="20"/>
                <w:lang w:val="en-US"/>
              </w:rPr>
              <w:t>Ambalaj securizat, marcat §i etichetat de producator. Date de identitate (denumirea, numarul lotului, seria, termenii de valabilitate, conditiile de pastrare) ale produsului indicate pe ambalaj</w:t>
            </w:r>
          </w:p>
        </w:tc>
        <w:tc>
          <w:tcPr>
            <w:tcW w:w="1050" w:type="pct"/>
            <w:tcBorders>
              <w:top w:val="single" w:sz="4" w:space="0" w:color="auto"/>
              <w:left w:val="single" w:sz="4" w:space="0" w:color="auto"/>
              <w:bottom w:val="single" w:sz="4" w:space="0" w:color="auto"/>
              <w:right w:val="single" w:sz="4" w:space="0" w:color="auto"/>
            </w:tcBorders>
          </w:tcPr>
          <w:p w14:paraId="0F552491" w14:textId="77777777" w:rsidR="00D13BDC" w:rsidRPr="0065496F" w:rsidRDefault="00D13BDC" w:rsidP="00D13BD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068969B" w14:textId="77777777" w:rsidR="00D13BDC" w:rsidRPr="0065496F" w:rsidRDefault="00D13BDC" w:rsidP="00D13BDC">
            <w:pPr>
              <w:rPr>
                <w:sz w:val="20"/>
                <w:szCs w:val="20"/>
              </w:rPr>
            </w:pPr>
          </w:p>
        </w:tc>
      </w:tr>
      <w:tr w:rsidR="00D13BDC" w:rsidRPr="00C00499" w14:paraId="5D3CD9F1"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6BBDD1C6" w14:textId="390E4620" w:rsidR="00D13BDC" w:rsidRPr="00B9007D" w:rsidRDefault="00D82AFF" w:rsidP="00D13BDC">
            <w:pPr>
              <w:jc w:val="both"/>
              <w:rPr>
                <w:b/>
                <w:sz w:val="20"/>
                <w:szCs w:val="20"/>
              </w:rPr>
            </w:pPr>
            <w:r>
              <w:rPr>
                <w:rFonts w:eastAsiaTheme="minorEastAsia"/>
                <w:noProof w:val="0"/>
                <w:sz w:val="20"/>
                <w:szCs w:val="20"/>
                <w:lang w:val="en-US"/>
              </w:rPr>
              <w:t xml:space="preserve">1.7 </w:t>
            </w:r>
            <w:r w:rsidR="00D13BDC" w:rsidRPr="005934CA">
              <w:rPr>
                <w:rFonts w:eastAsiaTheme="minorEastAsia"/>
                <w:noProof w:val="0"/>
                <w:sz w:val="20"/>
                <w:szCs w:val="20"/>
                <w:lang w:val="en-US"/>
              </w:rPr>
              <w:t>Uree (Urea) cu ambalaj special pentru A-25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C258340" w14:textId="77777777" w:rsidR="00D13BDC" w:rsidRPr="0065496F" w:rsidRDefault="00D13BDC" w:rsidP="00D13BD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62924DC" w14:textId="77777777" w:rsidR="00D13BDC" w:rsidRPr="0065496F" w:rsidRDefault="00D13BDC" w:rsidP="00D13BD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377FA71" w14:textId="77777777" w:rsidR="00D13BDC" w:rsidRPr="0065496F" w:rsidRDefault="00D13BDC" w:rsidP="00D13BDC">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2B9D10D2" w14:textId="77777777" w:rsidR="00D13BDC" w:rsidRPr="005934CA" w:rsidRDefault="00D13BDC" w:rsidP="00D13BDC">
            <w:pPr>
              <w:autoSpaceDE w:val="0"/>
              <w:autoSpaceDN w:val="0"/>
              <w:adjustRightInd w:val="0"/>
              <w:rPr>
                <w:rFonts w:eastAsiaTheme="minorEastAsia"/>
                <w:noProof w:val="0"/>
                <w:sz w:val="20"/>
                <w:szCs w:val="20"/>
                <w:lang w:val="en-US"/>
              </w:rPr>
            </w:pPr>
            <w:r w:rsidRPr="005934CA">
              <w:rPr>
                <w:rFonts w:eastAsiaTheme="minorEastAsia"/>
                <w:noProof w:val="0"/>
                <w:sz w:val="20"/>
                <w:szCs w:val="20"/>
                <w:lang w:val="en-US"/>
              </w:rPr>
              <w:t>"Ambalaj 5x50 ml, specific pentru</w:t>
            </w:r>
          </w:p>
          <w:p w14:paraId="439B23B4" w14:textId="77777777" w:rsidR="00D13BDC" w:rsidRPr="005934CA" w:rsidRDefault="00D13BDC" w:rsidP="00D13BDC">
            <w:pPr>
              <w:autoSpaceDE w:val="0"/>
              <w:autoSpaceDN w:val="0"/>
              <w:adjustRightInd w:val="0"/>
              <w:spacing w:line="226" w:lineRule="exact"/>
              <w:rPr>
                <w:rFonts w:eastAsiaTheme="minorEastAsia"/>
                <w:noProof w:val="0"/>
                <w:sz w:val="20"/>
                <w:szCs w:val="20"/>
                <w:lang w:val="en-US"/>
              </w:rPr>
            </w:pPr>
            <w:r w:rsidRPr="005934CA">
              <w:rPr>
                <w:rFonts w:eastAsiaTheme="minorEastAsia"/>
                <w:noProof w:val="0"/>
                <w:sz w:val="20"/>
                <w:szCs w:val="20"/>
                <w:lang w:val="en-US"/>
              </w:rPr>
              <w:t>A-25</w:t>
            </w:r>
          </w:p>
          <w:p w14:paraId="31B57AF2" w14:textId="77777777" w:rsidR="00D13BDC" w:rsidRPr="005934CA" w:rsidRDefault="00D13BDC" w:rsidP="00D13BDC">
            <w:pPr>
              <w:autoSpaceDE w:val="0"/>
              <w:autoSpaceDN w:val="0"/>
              <w:adjustRightInd w:val="0"/>
              <w:spacing w:line="226" w:lineRule="exact"/>
              <w:ind w:left="5" w:hanging="5"/>
              <w:rPr>
                <w:rFonts w:eastAsiaTheme="minorEastAsia"/>
                <w:noProof w:val="0"/>
                <w:sz w:val="20"/>
                <w:szCs w:val="20"/>
                <w:lang w:val="en-US"/>
              </w:rPr>
            </w:pPr>
            <w:r w:rsidRPr="005934CA">
              <w:rPr>
                <w:rFonts w:eastAsiaTheme="minorEastAsia"/>
                <w:noProof w:val="0"/>
                <w:sz w:val="20"/>
                <w:szCs w:val="20"/>
                <w:lang w:val="en-US"/>
              </w:rPr>
              <w:t>Metoda de determinare: Fotometrica Ureaze UV.Reagenti: Lichid Stabil, gata pentru folosire. Bireagent Limita minima de detectie pentru set &lt; 0,3 mmol/L Coeficientul de variatie intraserial &lt; 2,0 Coeficientul de variatie extraserial &lt; 3.5 Interferente: Acid ascorbinic pina la 1,7mmol/l Bilirubina pina la 0,7 mmol/l,Hemoglobina pina la 3,8 g/l Lipemie-trigliceride pina la 21 g/L Flacoane compatibele cu analizatorul biochimic automat A-25</w:t>
            </w:r>
          </w:p>
          <w:p w14:paraId="4CCF97E4" w14:textId="1A3A657E" w:rsidR="00D13BDC" w:rsidRPr="00171CBC" w:rsidRDefault="00D13BDC" w:rsidP="00D13BDC">
            <w:pPr>
              <w:jc w:val="center"/>
              <w:rPr>
                <w:sz w:val="20"/>
                <w:szCs w:val="20"/>
                <w:lang w:val="ro-MD" w:eastAsia="ru-RU"/>
              </w:rPr>
            </w:pPr>
            <w:r w:rsidRPr="005934CA">
              <w:rPr>
                <w:rFonts w:eastAsiaTheme="minorEastAsia"/>
                <w:noProof w:val="0"/>
                <w:sz w:val="20"/>
                <w:szCs w:val="20"/>
                <w:lang w:val="en-US"/>
              </w:rPr>
              <w:t xml:space="preserve">Ambalaj securizat, marcat si etichetat de producator. Date de identitate (denumirea, </w:t>
            </w:r>
            <w:r w:rsidRPr="005934CA">
              <w:rPr>
                <w:rFonts w:eastAsiaTheme="minorEastAsia"/>
                <w:noProof w:val="0"/>
                <w:sz w:val="20"/>
                <w:szCs w:val="20"/>
                <w:lang w:val="en-US"/>
              </w:rPr>
              <w:lastRenderedPageBreak/>
              <w:t>numarul lotului, seria, termenii de valabilitate, conditiile de pastrare) ale produsului indicate pe ambalaj trebuie sa coincida in mod obligatoriu cu cele de pe etichetele componentelor incluse in set.Termenul de valabilitate indicat pe ambalaj de producator nu mai mic de 18 luni"</w:t>
            </w:r>
          </w:p>
        </w:tc>
        <w:tc>
          <w:tcPr>
            <w:tcW w:w="1050" w:type="pct"/>
            <w:tcBorders>
              <w:top w:val="single" w:sz="4" w:space="0" w:color="auto"/>
              <w:left w:val="single" w:sz="4" w:space="0" w:color="auto"/>
              <w:bottom w:val="single" w:sz="4" w:space="0" w:color="auto"/>
              <w:right w:val="single" w:sz="4" w:space="0" w:color="auto"/>
            </w:tcBorders>
          </w:tcPr>
          <w:p w14:paraId="5302F3AC" w14:textId="77777777" w:rsidR="00D13BDC" w:rsidRPr="0065496F" w:rsidRDefault="00D13BDC" w:rsidP="00D13BD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34AF244" w14:textId="77777777" w:rsidR="00D13BDC" w:rsidRPr="0065496F" w:rsidRDefault="00D13BDC" w:rsidP="00D13BDC">
            <w:pPr>
              <w:rPr>
                <w:sz w:val="20"/>
                <w:szCs w:val="20"/>
              </w:rPr>
            </w:pPr>
          </w:p>
        </w:tc>
      </w:tr>
      <w:tr w:rsidR="00D13BDC" w:rsidRPr="00C00499" w14:paraId="50909E0D"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7AD54054" w14:textId="1A5B3BB5" w:rsidR="00D13BDC" w:rsidRPr="00B9007D" w:rsidRDefault="00D82AFF" w:rsidP="00D13BDC">
            <w:pPr>
              <w:jc w:val="both"/>
              <w:rPr>
                <w:b/>
                <w:sz w:val="20"/>
                <w:szCs w:val="20"/>
              </w:rPr>
            </w:pPr>
            <w:r>
              <w:rPr>
                <w:rFonts w:eastAsiaTheme="minorEastAsia"/>
                <w:noProof w:val="0"/>
                <w:sz w:val="20"/>
                <w:szCs w:val="20"/>
                <w:lang w:val="en-US"/>
              </w:rPr>
              <w:lastRenderedPageBreak/>
              <w:t xml:space="preserve">1.8 </w:t>
            </w:r>
            <w:r w:rsidR="00D13BDC" w:rsidRPr="005934CA">
              <w:rPr>
                <w:rFonts w:eastAsiaTheme="minorEastAsia"/>
                <w:noProof w:val="0"/>
                <w:sz w:val="20"/>
                <w:szCs w:val="20"/>
                <w:lang w:val="en-US"/>
              </w:rPr>
              <w:t>Creatinina (Creatinine) cu ambalaj special pentru A-25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211C4BC" w14:textId="77777777" w:rsidR="00D13BDC" w:rsidRPr="0065496F" w:rsidRDefault="00D13BDC" w:rsidP="00D13BD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EB541A1" w14:textId="77777777" w:rsidR="00D13BDC" w:rsidRPr="0065496F" w:rsidRDefault="00D13BDC" w:rsidP="00D13BD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AA39574" w14:textId="77777777" w:rsidR="00D13BDC" w:rsidRPr="0065496F" w:rsidRDefault="00D13BDC" w:rsidP="00D13BDC">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4D544281" w14:textId="77777777" w:rsidR="00D13BDC" w:rsidRPr="005934CA" w:rsidRDefault="00D13BDC" w:rsidP="00D13BDC">
            <w:pPr>
              <w:autoSpaceDE w:val="0"/>
              <w:autoSpaceDN w:val="0"/>
              <w:adjustRightInd w:val="0"/>
              <w:rPr>
                <w:rFonts w:eastAsiaTheme="minorEastAsia"/>
                <w:noProof w:val="0"/>
                <w:sz w:val="20"/>
                <w:szCs w:val="20"/>
                <w:lang w:val="en-US"/>
              </w:rPr>
            </w:pPr>
            <w:r w:rsidRPr="005934CA">
              <w:rPr>
                <w:rFonts w:eastAsiaTheme="minorEastAsia"/>
                <w:noProof w:val="0"/>
                <w:sz w:val="20"/>
                <w:szCs w:val="20"/>
                <w:lang w:val="en-US"/>
              </w:rPr>
              <w:t>"Ambalaj 10x50 ml, specific pentru</w:t>
            </w:r>
          </w:p>
          <w:p w14:paraId="34881D64" w14:textId="77777777" w:rsidR="00D13BDC" w:rsidRPr="005934CA" w:rsidRDefault="00D13BDC" w:rsidP="00D13BDC">
            <w:pPr>
              <w:autoSpaceDE w:val="0"/>
              <w:autoSpaceDN w:val="0"/>
              <w:adjustRightInd w:val="0"/>
              <w:spacing w:line="226" w:lineRule="exact"/>
              <w:rPr>
                <w:rFonts w:eastAsiaTheme="minorEastAsia"/>
                <w:noProof w:val="0"/>
                <w:sz w:val="20"/>
                <w:szCs w:val="20"/>
                <w:lang w:val="en-US"/>
              </w:rPr>
            </w:pPr>
            <w:r w:rsidRPr="005934CA">
              <w:rPr>
                <w:rFonts w:eastAsiaTheme="minorEastAsia"/>
                <w:noProof w:val="0"/>
                <w:sz w:val="20"/>
                <w:szCs w:val="20"/>
                <w:lang w:val="en-US"/>
              </w:rPr>
              <w:t>A-25</w:t>
            </w:r>
          </w:p>
          <w:p w14:paraId="64DC4697" w14:textId="77777777" w:rsidR="00D13BDC" w:rsidRPr="005934CA" w:rsidRDefault="00D13BDC" w:rsidP="00D13BDC">
            <w:pPr>
              <w:autoSpaceDE w:val="0"/>
              <w:autoSpaceDN w:val="0"/>
              <w:adjustRightInd w:val="0"/>
              <w:spacing w:line="226" w:lineRule="exact"/>
              <w:ind w:left="5" w:hanging="5"/>
              <w:rPr>
                <w:rFonts w:eastAsiaTheme="minorEastAsia"/>
                <w:noProof w:val="0"/>
                <w:sz w:val="20"/>
                <w:szCs w:val="20"/>
                <w:lang w:val="en-US"/>
              </w:rPr>
            </w:pPr>
            <w:r w:rsidRPr="005934CA">
              <w:rPr>
                <w:rFonts w:eastAsiaTheme="minorEastAsia"/>
                <w:noProof w:val="0"/>
                <w:sz w:val="20"/>
                <w:szCs w:val="20"/>
                <w:lang w:val="en-US"/>
              </w:rPr>
              <w:t>Metoda de determinare: Fotometrica Jaffe fara deproteinizare. Cinetica. Reagenti: Lichid Stabil, gata pentru folosire. Bireagent Limita minima de detectie pentru set &lt; 15 mkmol/l Coeficientul de variatie intraserial &lt; 0,05 Coeficientul de variatie extraserial &lt; 0.05 Interferente: Acid ascorbinic pina la 1,7mmol/l</w:t>
            </w:r>
          </w:p>
          <w:p w14:paraId="718CF0B6" w14:textId="77777777" w:rsidR="00D13BDC" w:rsidRPr="005934CA" w:rsidRDefault="00D13BDC" w:rsidP="00D13BDC">
            <w:pPr>
              <w:autoSpaceDE w:val="0"/>
              <w:autoSpaceDN w:val="0"/>
              <w:adjustRightInd w:val="0"/>
              <w:spacing w:line="226" w:lineRule="exact"/>
              <w:ind w:left="5" w:hanging="5"/>
              <w:rPr>
                <w:rFonts w:eastAsiaTheme="minorEastAsia"/>
                <w:noProof w:val="0"/>
                <w:sz w:val="20"/>
                <w:szCs w:val="20"/>
                <w:lang w:val="en-US"/>
              </w:rPr>
            </w:pPr>
            <w:r w:rsidRPr="005934CA">
              <w:rPr>
                <w:rFonts w:eastAsiaTheme="minorEastAsia"/>
                <w:noProof w:val="0"/>
                <w:sz w:val="20"/>
                <w:szCs w:val="20"/>
                <w:lang w:val="en-US"/>
              </w:rPr>
              <w:t>Bilirubina pina la 0,7 mmol/l, Hemoglobina pina la 3,8 g/l Lipemie-trigliceride pina la 21 g/L Flacoane compatibele cu analizatorul biochimic automat A- 25</w:t>
            </w:r>
          </w:p>
          <w:p w14:paraId="20A9666C" w14:textId="46FB587F" w:rsidR="00D13BDC" w:rsidRPr="00171CBC" w:rsidRDefault="00D13BDC" w:rsidP="00D13BDC">
            <w:pPr>
              <w:jc w:val="center"/>
              <w:rPr>
                <w:sz w:val="20"/>
                <w:szCs w:val="20"/>
                <w:lang w:val="ro-MD" w:eastAsia="ru-RU"/>
              </w:rPr>
            </w:pPr>
            <w:r w:rsidRPr="005934CA">
              <w:rPr>
                <w:rFonts w:eastAsiaTheme="minorEastAsia"/>
                <w:noProof w:val="0"/>
                <w:sz w:val="20"/>
                <w:szCs w:val="20"/>
                <w:lang w:val="en-US"/>
              </w:rPr>
              <w:t>Ambalaj securizat, marcat si etichetat de producator. Date de identitate (denumirea, numarul lotului, seria, termenii de valabilitate, conditiile de pastrare) ale produsului indicate pe ambalaj trebuie sa coincida in mod obligatoriu cu cele de pe etichetele componentelor incluse in set.Termenul de valabilitate indicat</w:t>
            </w:r>
          </w:p>
        </w:tc>
        <w:tc>
          <w:tcPr>
            <w:tcW w:w="1050" w:type="pct"/>
            <w:tcBorders>
              <w:top w:val="single" w:sz="4" w:space="0" w:color="auto"/>
              <w:left w:val="single" w:sz="4" w:space="0" w:color="auto"/>
              <w:bottom w:val="single" w:sz="4" w:space="0" w:color="auto"/>
              <w:right w:val="single" w:sz="4" w:space="0" w:color="auto"/>
            </w:tcBorders>
          </w:tcPr>
          <w:p w14:paraId="1DCB0A90" w14:textId="77777777" w:rsidR="00D13BDC" w:rsidRPr="0065496F" w:rsidRDefault="00D13BDC" w:rsidP="00D13BD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160FB2D" w14:textId="77777777" w:rsidR="00D13BDC" w:rsidRPr="0065496F" w:rsidRDefault="00D13BDC" w:rsidP="00D13BDC">
            <w:pPr>
              <w:rPr>
                <w:sz w:val="20"/>
                <w:szCs w:val="20"/>
              </w:rPr>
            </w:pPr>
          </w:p>
        </w:tc>
      </w:tr>
      <w:tr w:rsidR="00D13BDC" w:rsidRPr="00C00499" w14:paraId="6AE3D201"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4BA9E4C8" w14:textId="73A51C61" w:rsidR="00D13BDC" w:rsidRPr="005934CA" w:rsidRDefault="00D82AFF" w:rsidP="00D13BDC">
            <w:pPr>
              <w:autoSpaceDE w:val="0"/>
              <w:autoSpaceDN w:val="0"/>
              <w:adjustRightInd w:val="0"/>
              <w:rPr>
                <w:rFonts w:eastAsiaTheme="minorEastAsia"/>
                <w:noProof w:val="0"/>
                <w:sz w:val="20"/>
                <w:szCs w:val="20"/>
                <w:lang w:val="en-US"/>
              </w:rPr>
            </w:pPr>
            <w:r>
              <w:rPr>
                <w:rFonts w:eastAsiaTheme="minorEastAsia"/>
                <w:noProof w:val="0"/>
                <w:sz w:val="20"/>
                <w:szCs w:val="20"/>
                <w:lang w:val="en-US"/>
              </w:rPr>
              <w:t xml:space="preserve">1.9 </w:t>
            </w:r>
            <w:r w:rsidR="00D13BDC" w:rsidRPr="005934CA">
              <w:rPr>
                <w:rFonts w:eastAsiaTheme="minorEastAsia"/>
                <w:noProof w:val="0"/>
                <w:sz w:val="20"/>
                <w:szCs w:val="20"/>
                <w:lang w:val="en-US"/>
              </w:rPr>
              <w:t>Albumina (Albumin) cu ambalaj special pentru</w:t>
            </w:r>
          </w:p>
          <w:p w14:paraId="256C24B3" w14:textId="4FBA9842" w:rsidR="00D13BDC" w:rsidRPr="00B9007D" w:rsidRDefault="00D13BDC" w:rsidP="00D13BDC">
            <w:pPr>
              <w:jc w:val="both"/>
              <w:rPr>
                <w:b/>
                <w:sz w:val="20"/>
                <w:szCs w:val="20"/>
              </w:rPr>
            </w:pPr>
            <w:r w:rsidRPr="005934CA">
              <w:rPr>
                <w:rFonts w:eastAsiaTheme="minorEastAsia"/>
                <w:noProof w:val="0"/>
                <w:sz w:val="20"/>
                <w:szCs w:val="20"/>
                <w:lang w:val="en-US"/>
              </w:rPr>
              <w:t>A-25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0C8A691" w14:textId="77777777" w:rsidR="00D13BDC" w:rsidRPr="0065496F" w:rsidRDefault="00D13BDC" w:rsidP="00D13BD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CAAE3B6" w14:textId="77777777" w:rsidR="00D13BDC" w:rsidRPr="0065496F" w:rsidRDefault="00D13BDC" w:rsidP="00D13BD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2EEB18E" w14:textId="77777777" w:rsidR="00D13BDC" w:rsidRPr="0065496F" w:rsidRDefault="00D13BDC" w:rsidP="00D13BDC">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337EED02" w14:textId="77777777" w:rsidR="00D13BDC" w:rsidRPr="005934CA" w:rsidRDefault="00D13BDC" w:rsidP="00D13BDC">
            <w:pPr>
              <w:autoSpaceDE w:val="0"/>
              <w:autoSpaceDN w:val="0"/>
              <w:adjustRightInd w:val="0"/>
              <w:rPr>
                <w:rFonts w:eastAsiaTheme="minorEastAsia"/>
                <w:noProof w:val="0"/>
                <w:sz w:val="20"/>
                <w:szCs w:val="20"/>
                <w:lang w:val="en-US"/>
              </w:rPr>
            </w:pPr>
            <w:r w:rsidRPr="005934CA">
              <w:rPr>
                <w:rFonts w:eastAsiaTheme="minorEastAsia"/>
                <w:noProof w:val="0"/>
                <w:sz w:val="20"/>
                <w:szCs w:val="20"/>
                <w:lang w:val="en-US"/>
              </w:rPr>
              <w:t>"Ambalaj 5x50 ml, specific pentru</w:t>
            </w:r>
          </w:p>
          <w:p w14:paraId="27573CA5" w14:textId="77777777" w:rsidR="00D13BDC" w:rsidRPr="005934CA" w:rsidRDefault="00D13BDC" w:rsidP="00D13BDC">
            <w:pPr>
              <w:autoSpaceDE w:val="0"/>
              <w:autoSpaceDN w:val="0"/>
              <w:adjustRightInd w:val="0"/>
              <w:spacing w:line="226" w:lineRule="exact"/>
              <w:rPr>
                <w:rFonts w:eastAsiaTheme="minorEastAsia"/>
                <w:noProof w:val="0"/>
                <w:sz w:val="20"/>
                <w:szCs w:val="20"/>
                <w:lang w:val="en-US"/>
              </w:rPr>
            </w:pPr>
            <w:r w:rsidRPr="005934CA">
              <w:rPr>
                <w:rFonts w:eastAsiaTheme="minorEastAsia"/>
                <w:noProof w:val="0"/>
                <w:sz w:val="20"/>
                <w:szCs w:val="20"/>
                <w:lang w:val="en-US"/>
              </w:rPr>
              <w:t>A-25</w:t>
            </w:r>
          </w:p>
          <w:p w14:paraId="58BE5464" w14:textId="77777777" w:rsidR="00D13BDC" w:rsidRPr="005934CA" w:rsidRDefault="00D13BDC" w:rsidP="00D13BDC">
            <w:pPr>
              <w:autoSpaceDE w:val="0"/>
              <w:autoSpaceDN w:val="0"/>
              <w:adjustRightInd w:val="0"/>
              <w:spacing w:line="226" w:lineRule="exact"/>
              <w:ind w:left="5" w:hanging="5"/>
              <w:rPr>
                <w:rFonts w:eastAsiaTheme="minorEastAsia"/>
                <w:noProof w:val="0"/>
                <w:sz w:val="20"/>
                <w:szCs w:val="20"/>
                <w:lang w:val="en-US"/>
              </w:rPr>
            </w:pPr>
            <w:r w:rsidRPr="005934CA">
              <w:rPr>
                <w:rFonts w:eastAsiaTheme="minorEastAsia"/>
                <w:noProof w:val="0"/>
                <w:sz w:val="20"/>
                <w:szCs w:val="20"/>
                <w:lang w:val="en-US"/>
              </w:rPr>
              <w:t>Metoda de determinare: Fotometricacu BCG Reagenti: Lichid Stabil, gata pentru folosire. Monoreagent Limita minima de detectie pentru set &lt; 2 g/l Coeficientul de variatie intraserial &lt; 0,15 Coeficientul de variatie extraserial &lt; 0.15 Interferente: Acid ascorbinic pina la 1,7mmol/l</w:t>
            </w:r>
          </w:p>
          <w:p w14:paraId="18B860FD" w14:textId="77777777" w:rsidR="00D13BDC" w:rsidRPr="005934CA" w:rsidRDefault="00D13BDC" w:rsidP="00D13BDC">
            <w:pPr>
              <w:autoSpaceDE w:val="0"/>
              <w:autoSpaceDN w:val="0"/>
              <w:adjustRightInd w:val="0"/>
              <w:spacing w:line="226" w:lineRule="exact"/>
              <w:ind w:left="5" w:hanging="5"/>
              <w:rPr>
                <w:rFonts w:eastAsiaTheme="minorEastAsia"/>
                <w:noProof w:val="0"/>
                <w:sz w:val="20"/>
                <w:szCs w:val="20"/>
                <w:lang w:val="en-US"/>
              </w:rPr>
            </w:pPr>
            <w:r w:rsidRPr="005934CA">
              <w:rPr>
                <w:rFonts w:eastAsiaTheme="minorEastAsia"/>
                <w:noProof w:val="0"/>
                <w:sz w:val="20"/>
                <w:szCs w:val="20"/>
                <w:lang w:val="en-US"/>
              </w:rPr>
              <w:t xml:space="preserve">Bilirubina pina la 0,7 mmol/l, Hemoglobina pina la 3,8 g/l Lipemie-trigliceride pina la 21 </w:t>
            </w:r>
            <w:r w:rsidRPr="005934CA">
              <w:rPr>
                <w:rFonts w:eastAsiaTheme="minorEastAsia"/>
                <w:noProof w:val="0"/>
                <w:sz w:val="20"/>
                <w:szCs w:val="20"/>
                <w:lang w:val="en-US"/>
              </w:rPr>
              <w:lastRenderedPageBreak/>
              <w:t>g/L Flacoane compatibele cu analizatorul biochimic automat A-25</w:t>
            </w:r>
          </w:p>
          <w:p w14:paraId="4A1E78EA" w14:textId="746D8985" w:rsidR="00D13BDC" w:rsidRPr="00171CBC" w:rsidRDefault="00D13BDC" w:rsidP="00D13BDC">
            <w:pPr>
              <w:jc w:val="center"/>
              <w:rPr>
                <w:sz w:val="20"/>
                <w:szCs w:val="20"/>
                <w:lang w:val="ro-MD" w:eastAsia="ru-RU"/>
              </w:rPr>
            </w:pPr>
            <w:r w:rsidRPr="005934CA">
              <w:rPr>
                <w:rFonts w:eastAsiaTheme="minorEastAsia"/>
                <w:noProof w:val="0"/>
                <w:sz w:val="20"/>
                <w:szCs w:val="20"/>
                <w:lang w:val="en-US"/>
              </w:rPr>
              <w:t>Ambalaj securizat, marcat §i etichetat de producator. Date de identitate (denumirea, numarul lotului, seria, termenii de valabilitate, conditiile de pastrare) ale produsului indicate pe ambalaj trebuie sa coincida in mod obligatoriu cu cele de pe etichetele componentelor incluse in set.Termenul de valabilitate indicat pe ambalaj de producator nu mai mic de 18 luni"</w:t>
            </w:r>
          </w:p>
        </w:tc>
        <w:tc>
          <w:tcPr>
            <w:tcW w:w="1050" w:type="pct"/>
            <w:tcBorders>
              <w:top w:val="single" w:sz="4" w:space="0" w:color="auto"/>
              <w:left w:val="single" w:sz="4" w:space="0" w:color="auto"/>
              <w:bottom w:val="single" w:sz="4" w:space="0" w:color="auto"/>
              <w:right w:val="single" w:sz="4" w:space="0" w:color="auto"/>
            </w:tcBorders>
          </w:tcPr>
          <w:p w14:paraId="0E118B3E" w14:textId="77777777" w:rsidR="00D13BDC" w:rsidRPr="0065496F" w:rsidRDefault="00D13BDC" w:rsidP="00D13BD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2178205" w14:textId="77777777" w:rsidR="00D13BDC" w:rsidRPr="0065496F" w:rsidRDefault="00D13BDC" w:rsidP="00D13BDC">
            <w:pPr>
              <w:rPr>
                <w:sz w:val="20"/>
                <w:szCs w:val="20"/>
              </w:rPr>
            </w:pPr>
          </w:p>
        </w:tc>
      </w:tr>
      <w:tr w:rsidR="00D13BDC" w:rsidRPr="00C00499" w14:paraId="08055305"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2C33FD4C" w14:textId="203E9E84" w:rsidR="00D13BDC" w:rsidRPr="00B9007D" w:rsidRDefault="00D82AFF" w:rsidP="00D13BDC">
            <w:pPr>
              <w:jc w:val="both"/>
              <w:rPr>
                <w:b/>
                <w:sz w:val="20"/>
                <w:szCs w:val="20"/>
              </w:rPr>
            </w:pPr>
            <w:r>
              <w:rPr>
                <w:rFonts w:eastAsiaTheme="minorEastAsia"/>
                <w:noProof w:val="0"/>
                <w:sz w:val="20"/>
                <w:szCs w:val="20"/>
                <w:lang w:val="en-US"/>
              </w:rPr>
              <w:lastRenderedPageBreak/>
              <w:t xml:space="preserve">1.10 </w:t>
            </w:r>
            <w:r w:rsidR="00D13BDC" w:rsidRPr="005934CA">
              <w:rPr>
                <w:rFonts w:eastAsiaTheme="minorEastAsia"/>
                <w:noProof w:val="0"/>
                <w:sz w:val="20"/>
                <w:szCs w:val="20"/>
                <w:lang w:val="en-US"/>
              </w:rPr>
              <w:t>alfa-Amilaza (alfa-Amylase) cu ambalaj special pentru A-25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18913CA" w14:textId="77777777" w:rsidR="00D13BDC" w:rsidRPr="0065496F" w:rsidRDefault="00D13BDC" w:rsidP="00D13BD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2C91BA6" w14:textId="77777777" w:rsidR="00D13BDC" w:rsidRPr="0065496F" w:rsidRDefault="00D13BDC" w:rsidP="00D13BD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836A564" w14:textId="77777777" w:rsidR="00D13BDC" w:rsidRPr="0065496F" w:rsidRDefault="00D13BDC" w:rsidP="00D13BDC">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2941BBB0" w14:textId="77777777" w:rsidR="00D13BDC" w:rsidRPr="005934CA" w:rsidRDefault="00D13BDC" w:rsidP="00D13BDC">
            <w:pPr>
              <w:autoSpaceDE w:val="0"/>
              <w:autoSpaceDN w:val="0"/>
              <w:adjustRightInd w:val="0"/>
              <w:spacing w:line="226" w:lineRule="exact"/>
              <w:ind w:firstLine="19"/>
              <w:rPr>
                <w:rFonts w:eastAsiaTheme="minorEastAsia"/>
                <w:noProof w:val="0"/>
                <w:sz w:val="20"/>
                <w:szCs w:val="20"/>
                <w:lang w:val="en-US"/>
              </w:rPr>
            </w:pPr>
            <w:r w:rsidRPr="005934CA">
              <w:rPr>
                <w:rFonts w:eastAsiaTheme="minorEastAsia"/>
                <w:noProof w:val="0"/>
                <w:sz w:val="20"/>
                <w:szCs w:val="20"/>
                <w:lang w:val="en-US"/>
              </w:rPr>
              <w:t>100ml/set "Metoda de determinare: Imunoturbidimetrica cantitativa fara predilutie Reagenti: Lichid Stabil, gata pentru folosire. Monoreagent Limita minima de detectie pentru set &lt; 33 U/L Coeficientul de variatie intraserial &lt; 5,0 Coeficientul de variatie extraserial &lt; 8.0 Interferente: Acid ascorbinic pina la 1,7mmol/l Bilirubina pina la 0,7 mmol/l, Hemoglobina pina la 3,8 g/l Lipemie-trigliceride pina la 21 g/L Flacoane compatibele cu analizatorul biochimic automat A- 25</w:t>
            </w:r>
          </w:p>
          <w:p w14:paraId="4373D15C" w14:textId="59CA18E4" w:rsidR="00D13BDC" w:rsidRPr="00171CBC" w:rsidRDefault="00D13BDC" w:rsidP="00D13BDC">
            <w:pPr>
              <w:jc w:val="center"/>
              <w:rPr>
                <w:sz w:val="20"/>
                <w:szCs w:val="20"/>
                <w:lang w:val="ro-MD" w:eastAsia="ru-RU"/>
              </w:rPr>
            </w:pPr>
            <w:r w:rsidRPr="005934CA">
              <w:rPr>
                <w:rFonts w:eastAsiaTheme="minorEastAsia"/>
                <w:noProof w:val="0"/>
                <w:sz w:val="20"/>
                <w:szCs w:val="20"/>
                <w:lang w:val="en-US"/>
              </w:rPr>
              <w:t>Ambalaj securizat, marcat §i etichetat de producator. Date de identitate (denumirea, numarul lotului, seria, termenii de valabilitate, conditiile de pastrare) ale produsului indicate pe ambalaj trebuie sa coincida in mod obligatoriu cu cele de pe etichetele componentelor incluse in set.Termenul de valabilitate indicat pe ambalaj de producator nu mai mic de 18 luni"</w:t>
            </w:r>
          </w:p>
        </w:tc>
        <w:tc>
          <w:tcPr>
            <w:tcW w:w="1050" w:type="pct"/>
            <w:tcBorders>
              <w:top w:val="single" w:sz="4" w:space="0" w:color="auto"/>
              <w:left w:val="single" w:sz="4" w:space="0" w:color="auto"/>
              <w:bottom w:val="single" w:sz="4" w:space="0" w:color="auto"/>
              <w:right w:val="single" w:sz="4" w:space="0" w:color="auto"/>
            </w:tcBorders>
          </w:tcPr>
          <w:p w14:paraId="4D337CB4" w14:textId="77777777" w:rsidR="00D13BDC" w:rsidRPr="0065496F" w:rsidRDefault="00D13BDC" w:rsidP="00D13BD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B43EDC4" w14:textId="77777777" w:rsidR="00D13BDC" w:rsidRPr="0065496F" w:rsidRDefault="00D13BDC" w:rsidP="00D13BDC">
            <w:pPr>
              <w:rPr>
                <w:sz w:val="20"/>
                <w:szCs w:val="20"/>
              </w:rPr>
            </w:pPr>
          </w:p>
        </w:tc>
      </w:tr>
      <w:tr w:rsidR="00D13BDC" w:rsidRPr="00C00499" w14:paraId="0B234A30"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221A37AA" w14:textId="4431C83E" w:rsidR="00D13BDC" w:rsidRPr="00B9007D" w:rsidRDefault="00D82AFF" w:rsidP="00D13BDC">
            <w:pPr>
              <w:jc w:val="both"/>
              <w:rPr>
                <w:b/>
                <w:sz w:val="20"/>
                <w:szCs w:val="20"/>
              </w:rPr>
            </w:pPr>
            <w:r>
              <w:rPr>
                <w:rFonts w:eastAsiaTheme="minorEastAsia"/>
                <w:noProof w:val="0"/>
                <w:sz w:val="20"/>
                <w:szCs w:val="20"/>
                <w:lang w:val="en-US"/>
              </w:rPr>
              <w:t xml:space="preserve">1.11 </w:t>
            </w:r>
            <w:r w:rsidR="00D13BDC" w:rsidRPr="005934CA">
              <w:rPr>
                <w:rFonts w:eastAsiaTheme="minorEastAsia"/>
                <w:noProof w:val="0"/>
                <w:sz w:val="20"/>
                <w:szCs w:val="20"/>
                <w:lang w:val="en-US"/>
              </w:rPr>
              <w:t>Fosfataza alcalina (Alkaline Phosphatase) ) cu ambalaj special pentru A-25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2D631F9" w14:textId="77777777" w:rsidR="00D13BDC" w:rsidRPr="0065496F" w:rsidRDefault="00D13BDC" w:rsidP="00D13BD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E4806A8" w14:textId="77777777" w:rsidR="00D13BDC" w:rsidRPr="0065496F" w:rsidRDefault="00D13BDC" w:rsidP="00D13BD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C3435C5" w14:textId="77777777" w:rsidR="00D13BDC" w:rsidRPr="0065496F" w:rsidRDefault="00D13BDC" w:rsidP="00D13BDC">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3929C762" w14:textId="77777777" w:rsidR="00D13BDC" w:rsidRPr="005934CA" w:rsidRDefault="00D13BDC" w:rsidP="00D13BDC">
            <w:pPr>
              <w:autoSpaceDE w:val="0"/>
              <w:autoSpaceDN w:val="0"/>
              <w:adjustRightInd w:val="0"/>
              <w:spacing w:line="226" w:lineRule="exact"/>
              <w:ind w:left="5" w:hanging="5"/>
              <w:rPr>
                <w:rFonts w:eastAsiaTheme="minorEastAsia"/>
                <w:noProof w:val="0"/>
                <w:sz w:val="20"/>
                <w:szCs w:val="20"/>
                <w:lang w:val="en-US"/>
              </w:rPr>
            </w:pPr>
            <w:r w:rsidRPr="005934CA">
              <w:rPr>
                <w:rFonts w:eastAsiaTheme="minorEastAsia"/>
                <w:noProof w:val="0"/>
                <w:sz w:val="20"/>
                <w:szCs w:val="20"/>
                <w:lang w:val="en-US"/>
              </w:rPr>
              <w:t xml:space="preserve">Fotometrica fermentativa. Cinetica. Reagenti: Lichid Stabil, gata pentru folosire. Bireagent Limita minima de detectie pentru set &lt; 3,0 U/L Coeficientul de variatie intraserial &lt; 3,0 Coeficientul de variatie extraserial &lt; 3.0 Interferente: Acid ascorbinic pina la 1,7mmol/l Bilirubina pina </w:t>
            </w:r>
            <w:r w:rsidRPr="005934CA">
              <w:rPr>
                <w:rFonts w:eastAsiaTheme="minorEastAsia"/>
                <w:noProof w:val="0"/>
                <w:sz w:val="20"/>
                <w:szCs w:val="20"/>
                <w:lang w:val="en-US"/>
              </w:rPr>
              <w:lastRenderedPageBreak/>
              <w:t>la 0,7 mmol/l,Hemoglobina pina la 3,8 g/l Lipemie-trigliceride pina la 21 g/L Flacoane compatibele cu analizatorul biochimic automat A-25</w:t>
            </w:r>
          </w:p>
          <w:p w14:paraId="39FF9F22" w14:textId="12D2CB4D" w:rsidR="00D13BDC" w:rsidRPr="00171CBC" w:rsidRDefault="00D13BDC" w:rsidP="00D13BDC">
            <w:pPr>
              <w:jc w:val="center"/>
              <w:rPr>
                <w:sz w:val="20"/>
                <w:szCs w:val="20"/>
                <w:lang w:val="ro-MD" w:eastAsia="ru-RU"/>
              </w:rPr>
            </w:pPr>
            <w:r w:rsidRPr="005934CA">
              <w:rPr>
                <w:rFonts w:eastAsiaTheme="minorEastAsia"/>
                <w:noProof w:val="0"/>
                <w:sz w:val="20"/>
                <w:szCs w:val="20"/>
                <w:lang w:val="en-US"/>
              </w:rPr>
              <w:t>Ambalaj securizat, marcat si etichetat de producator. Date de identitate (denumirea, numarul lotului, seria, termenii de valabilitate, conditiile de pastrare) ale produsului indicate pe ambalaj trebuie sa coincida in mod obligatoriu cu cele de pe etichetele componentelor incluse in set.Termenul de valabilitate indicat pe ambalaj de producator nu mai mic de 18 luni"</w:t>
            </w:r>
          </w:p>
        </w:tc>
        <w:tc>
          <w:tcPr>
            <w:tcW w:w="1050" w:type="pct"/>
            <w:tcBorders>
              <w:top w:val="single" w:sz="4" w:space="0" w:color="auto"/>
              <w:left w:val="single" w:sz="4" w:space="0" w:color="auto"/>
              <w:bottom w:val="single" w:sz="4" w:space="0" w:color="auto"/>
              <w:right w:val="single" w:sz="4" w:space="0" w:color="auto"/>
            </w:tcBorders>
          </w:tcPr>
          <w:p w14:paraId="1E88A9A7" w14:textId="77777777" w:rsidR="00D13BDC" w:rsidRPr="0065496F" w:rsidRDefault="00D13BDC" w:rsidP="00D13BD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BE13E63" w14:textId="77777777" w:rsidR="00D13BDC" w:rsidRPr="0065496F" w:rsidRDefault="00D13BDC" w:rsidP="00D13BDC">
            <w:pPr>
              <w:rPr>
                <w:sz w:val="20"/>
                <w:szCs w:val="20"/>
              </w:rPr>
            </w:pPr>
          </w:p>
        </w:tc>
      </w:tr>
      <w:tr w:rsidR="00D13BDC" w:rsidRPr="00C00499" w14:paraId="06F34ADC"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67C07297" w14:textId="6CEAFC5C" w:rsidR="00D13BDC" w:rsidRPr="00B9007D" w:rsidRDefault="00D82AFF" w:rsidP="00D13BDC">
            <w:pPr>
              <w:jc w:val="both"/>
              <w:rPr>
                <w:b/>
                <w:sz w:val="20"/>
                <w:szCs w:val="20"/>
              </w:rPr>
            </w:pPr>
            <w:r>
              <w:rPr>
                <w:rFonts w:eastAsiaTheme="minorEastAsia"/>
                <w:noProof w:val="0"/>
                <w:sz w:val="20"/>
                <w:szCs w:val="20"/>
                <w:lang w:val="en-US"/>
              </w:rPr>
              <w:lastRenderedPageBreak/>
              <w:t xml:space="preserve">1.12 </w:t>
            </w:r>
            <w:r w:rsidR="00D13BDC" w:rsidRPr="005934CA">
              <w:rPr>
                <w:rFonts w:eastAsiaTheme="minorEastAsia"/>
                <w:noProof w:val="0"/>
                <w:sz w:val="20"/>
                <w:szCs w:val="20"/>
                <w:lang w:val="en-US"/>
              </w:rPr>
              <w:t>Acidul Uric (Uric Acid) cu ambalaj special pentru A-25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CF90A28" w14:textId="77777777" w:rsidR="00D13BDC" w:rsidRPr="0065496F" w:rsidRDefault="00D13BDC" w:rsidP="00D13BD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90791AC" w14:textId="77777777" w:rsidR="00D13BDC" w:rsidRPr="0065496F" w:rsidRDefault="00D13BDC" w:rsidP="00D13BD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26C57F7" w14:textId="77777777" w:rsidR="00D13BDC" w:rsidRPr="0065496F" w:rsidRDefault="00D13BDC" w:rsidP="00D13BDC">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3BCE1480" w14:textId="77777777" w:rsidR="00D13BDC" w:rsidRPr="005934CA" w:rsidRDefault="00D13BDC" w:rsidP="00D13BDC">
            <w:pPr>
              <w:autoSpaceDE w:val="0"/>
              <w:autoSpaceDN w:val="0"/>
              <w:adjustRightInd w:val="0"/>
              <w:rPr>
                <w:rFonts w:eastAsiaTheme="minorEastAsia"/>
                <w:noProof w:val="0"/>
                <w:sz w:val="20"/>
                <w:szCs w:val="20"/>
                <w:lang w:val="en-US"/>
              </w:rPr>
            </w:pPr>
            <w:r w:rsidRPr="005934CA">
              <w:rPr>
                <w:rFonts w:eastAsiaTheme="minorEastAsia"/>
                <w:noProof w:val="0"/>
                <w:sz w:val="20"/>
                <w:szCs w:val="20"/>
                <w:lang w:val="en-US"/>
              </w:rPr>
              <w:t>"Ambalaj 10x50 ml, specific pentru</w:t>
            </w:r>
          </w:p>
          <w:p w14:paraId="6BF54FEF" w14:textId="77777777" w:rsidR="00D13BDC" w:rsidRPr="005934CA" w:rsidRDefault="00D13BDC" w:rsidP="00D13BDC">
            <w:pPr>
              <w:autoSpaceDE w:val="0"/>
              <w:autoSpaceDN w:val="0"/>
              <w:adjustRightInd w:val="0"/>
              <w:spacing w:line="226" w:lineRule="exact"/>
              <w:rPr>
                <w:rFonts w:eastAsiaTheme="minorEastAsia"/>
                <w:noProof w:val="0"/>
                <w:sz w:val="20"/>
                <w:szCs w:val="20"/>
                <w:lang w:val="en-US"/>
              </w:rPr>
            </w:pPr>
            <w:r w:rsidRPr="005934CA">
              <w:rPr>
                <w:rFonts w:eastAsiaTheme="minorEastAsia"/>
                <w:noProof w:val="0"/>
                <w:sz w:val="20"/>
                <w:szCs w:val="20"/>
                <w:lang w:val="en-US"/>
              </w:rPr>
              <w:t>A-25</w:t>
            </w:r>
          </w:p>
          <w:p w14:paraId="3D087112" w14:textId="77777777" w:rsidR="00D13BDC" w:rsidRPr="005934CA" w:rsidRDefault="00D13BDC" w:rsidP="00D13BDC">
            <w:pPr>
              <w:autoSpaceDE w:val="0"/>
              <w:autoSpaceDN w:val="0"/>
              <w:adjustRightInd w:val="0"/>
              <w:spacing w:line="226" w:lineRule="exact"/>
              <w:ind w:left="5" w:hanging="5"/>
              <w:rPr>
                <w:rFonts w:eastAsiaTheme="minorEastAsia"/>
                <w:noProof w:val="0"/>
                <w:sz w:val="20"/>
                <w:szCs w:val="20"/>
                <w:lang w:val="en-US"/>
              </w:rPr>
            </w:pPr>
            <w:r w:rsidRPr="005934CA">
              <w:rPr>
                <w:rFonts w:eastAsiaTheme="minorEastAsia"/>
                <w:noProof w:val="0"/>
                <w:sz w:val="20"/>
                <w:szCs w:val="20"/>
                <w:lang w:val="en-US"/>
              </w:rPr>
              <w:t>Metoda de determinare: Fotometrica fermentativa. Reagenti: Lichid Stabil, gata pentru folosire. Monoreagent Limita minima de detectie pentru set &lt; 4,2 mcmol/L Coeficientul de variatie intraserial &lt; 0,1 Coeficientul de variatie extraserial &lt; 0,15 Interferente: Acid ascorbinic pina la 1,7mmol/l Bilirubina pina la 0,7 mmol/l, Hemoglobina pina la 3,8 g/l Lipemie-trigliceride pina la 21 g/L Flacoane compatibele cu analizatorul biochimic automat A- 25</w:t>
            </w:r>
          </w:p>
          <w:p w14:paraId="61776875" w14:textId="07E69316" w:rsidR="00D13BDC" w:rsidRPr="00171CBC" w:rsidRDefault="00D13BDC" w:rsidP="00D13BDC">
            <w:pPr>
              <w:jc w:val="center"/>
              <w:rPr>
                <w:sz w:val="20"/>
                <w:szCs w:val="20"/>
                <w:lang w:val="ro-MD" w:eastAsia="ru-RU"/>
              </w:rPr>
            </w:pPr>
            <w:r w:rsidRPr="005934CA">
              <w:rPr>
                <w:rFonts w:eastAsiaTheme="minorEastAsia"/>
                <w:noProof w:val="0"/>
                <w:sz w:val="20"/>
                <w:szCs w:val="20"/>
                <w:lang w:val="en-US"/>
              </w:rPr>
              <w:t>Ambalaj securizat, marcat si etichetat de producator. Date de identitate (denumirea, numarul lotului, seria, termenii de valabilitate, conditiile de pastrare) ale produsului indicate pe ambalaj trebuie sa coincida in mod obligatoriu cu cele de pe etichetele componentelor incluse in set.Termenul de valabilitate indicat pe ambalaj de producator nu mai mic de 18 luni"</w:t>
            </w:r>
          </w:p>
        </w:tc>
        <w:tc>
          <w:tcPr>
            <w:tcW w:w="1050" w:type="pct"/>
            <w:tcBorders>
              <w:top w:val="single" w:sz="4" w:space="0" w:color="auto"/>
              <w:left w:val="single" w:sz="4" w:space="0" w:color="auto"/>
              <w:bottom w:val="single" w:sz="4" w:space="0" w:color="auto"/>
              <w:right w:val="single" w:sz="4" w:space="0" w:color="auto"/>
            </w:tcBorders>
          </w:tcPr>
          <w:p w14:paraId="3CEF4684" w14:textId="77777777" w:rsidR="00D13BDC" w:rsidRPr="0065496F" w:rsidRDefault="00D13BDC" w:rsidP="00D13BD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2711304" w14:textId="77777777" w:rsidR="00D13BDC" w:rsidRPr="0065496F" w:rsidRDefault="00D13BDC" w:rsidP="00D13BDC">
            <w:pPr>
              <w:rPr>
                <w:sz w:val="20"/>
                <w:szCs w:val="20"/>
              </w:rPr>
            </w:pPr>
          </w:p>
        </w:tc>
      </w:tr>
      <w:tr w:rsidR="00D13BDC" w:rsidRPr="00C00499" w14:paraId="4C26836E"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001465DD" w14:textId="672F2185" w:rsidR="00D13BDC" w:rsidRPr="00B9007D" w:rsidRDefault="00D82AFF" w:rsidP="00D13BDC">
            <w:pPr>
              <w:jc w:val="both"/>
              <w:rPr>
                <w:b/>
                <w:sz w:val="20"/>
                <w:szCs w:val="20"/>
              </w:rPr>
            </w:pPr>
            <w:r>
              <w:rPr>
                <w:rFonts w:eastAsiaTheme="minorEastAsia"/>
                <w:noProof w:val="0"/>
                <w:sz w:val="20"/>
                <w:szCs w:val="20"/>
                <w:lang w:val="en-US"/>
              </w:rPr>
              <w:t xml:space="preserve">1.13 </w:t>
            </w:r>
            <w:r w:rsidR="00D13BDC" w:rsidRPr="005934CA">
              <w:rPr>
                <w:rFonts w:eastAsiaTheme="minorEastAsia"/>
                <w:noProof w:val="0"/>
                <w:sz w:val="20"/>
                <w:szCs w:val="20"/>
                <w:lang w:val="en-US"/>
              </w:rPr>
              <w:t>Cholesterol total (Cholesterol) cu ambalaj special pentru A 25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9947799" w14:textId="77777777" w:rsidR="00D13BDC" w:rsidRPr="0065496F" w:rsidRDefault="00D13BDC" w:rsidP="00D13BD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FBCF7C8" w14:textId="77777777" w:rsidR="00D13BDC" w:rsidRPr="0065496F" w:rsidRDefault="00D13BDC" w:rsidP="00D13BD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F7A9AE8" w14:textId="77777777" w:rsidR="00D13BDC" w:rsidRPr="0065496F" w:rsidRDefault="00D13BDC" w:rsidP="00D13BDC">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33A57AC6" w14:textId="77777777" w:rsidR="00D13BDC" w:rsidRPr="005934CA" w:rsidRDefault="00D13BDC" w:rsidP="00D13BDC">
            <w:pPr>
              <w:autoSpaceDE w:val="0"/>
              <w:autoSpaceDN w:val="0"/>
              <w:adjustRightInd w:val="0"/>
              <w:rPr>
                <w:rFonts w:eastAsiaTheme="minorEastAsia"/>
                <w:noProof w:val="0"/>
                <w:sz w:val="20"/>
                <w:szCs w:val="20"/>
                <w:lang w:val="en-US"/>
              </w:rPr>
            </w:pPr>
            <w:r w:rsidRPr="005934CA">
              <w:rPr>
                <w:rFonts w:eastAsiaTheme="minorEastAsia"/>
                <w:noProof w:val="0"/>
                <w:sz w:val="20"/>
                <w:szCs w:val="20"/>
                <w:lang w:val="en-US"/>
              </w:rPr>
              <w:t>"Ambalaj 10x50 ml, specific pentru</w:t>
            </w:r>
          </w:p>
          <w:p w14:paraId="6E63D837" w14:textId="77777777" w:rsidR="00D13BDC" w:rsidRPr="005934CA" w:rsidRDefault="00D13BDC" w:rsidP="00D13BDC">
            <w:pPr>
              <w:autoSpaceDE w:val="0"/>
              <w:autoSpaceDN w:val="0"/>
              <w:adjustRightInd w:val="0"/>
              <w:spacing w:line="226" w:lineRule="exact"/>
              <w:rPr>
                <w:rFonts w:eastAsiaTheme="minorEastAsia"/>
                <w:noProof w:val="0"/>
                <w:sz w:val="20"/>
                <w:szCs w:val="20"/>
                <w:lang w:val="en-US"/>
              </w:rPr>
            </w:pPr>
            <w:r w:rsidRPr="005934CA">
              <w:rPr>
                <w:rFonts w:eastAsiaTheme="minorEastAsia"/>
                <w:noProof w:val="0"/>
                <w:sz w:val="20"/>
                <w:szCs w:val="20"/>
                <w:lang w:val="en-US"/>
              </w:rPr>
              <w:t>A-25</w:t>
            </w:r>
          </w:p>
          <w:p w14:paraId="076AB177" w14:textId="77777777" w:rsidR="00D13BDC" w:rsidRPr="005934CA" w:rsidRDefault="00D13BDC" w:rsidP="00D13BDC">
            <w:pPr>
              <w:autoSpaceDE w:val="0"/>
              <w:autoSpaceDN w:val="0"/>
              <w:adjustRightInd w:val="0"/>
              <w:spacing w:line="226" w:lineRule="exact"/>
              <w:ind w:left="5" w:hanging="5"/>
              <w:rPr>
                <w:rFonts w:eastAsiaTheme="minorEastAsia"/>
                <w:noProof w:val="0"/>
                <w:sz w:val="20"/>
                <w:szCs w:val="20"/>
                <w:lang w:val="en-US"/>
              </w:rPr>
            </w:pPr>
            <w:r w:rsidRPr="005934CA">
              <w:rPr>
                <w:rFonts w:eastAsiaTheme="minorEastAsia"/>
                <w:noProof w:val="0"/>
                <w:sz w:val="20"/>
                <w:szCs w:val="20"/>
                <w:lang w:val="en-US"/>
              </w:rPr>
              <w:t xml:space="preserve">Metoda de determinare: Fotometrica </w:t>
            </w:r>
            <w:r w:rsidRPr="005934CA">
              <w:rPr>
                <w:rFonts w:eastAsiaTheme="minorEastAsia"/>
                <w:noProof w:val="0"/>
                <w:sz w:val="20"/>
                <w:szCs w:val="20"/>
                <w:lang w:val="en-US"/>
              </w:rPr>
              <w:lastRenderedPageBreak/>
              <w:t>CHOD-PAP Reagenti: Lichid Stabil, gata pentru folosire. Monoreagent.</w:t>
            </w:r>
          </w:p>
          <w:p w14:paraId="2326E2E5" w14:textId="77777777" w:rsidR="00D13BDC" w:rsidRPr="005934CA" w:rsidRDefault="00D13BDC" w:rsidP="00D13BDC">
            <w:pPr>
              <w:autoSpaceDE w:val="0"/>
              <w:autoSpaceDN w:val="0"/>
              <w:adjustRightInd w:val="0"/>
              <w:spacing w:line="226" w:lineRule="exact"/>
              <w:ind w:left="5" w:hanging="5"/>
              <w:rPr>
                <w:rFonts w:eastAsiaTheme="minorEastAsia"/>
                <w:noProof w:val="0"/>
                <w:sz w:val="20"/>
                <w:szCs w:val="20"/>
                <w:lang w:val="en-US"/>
              </w:rPr>
            </w:pPr>
            <w:r w:rsidRPr="005934CA">
              <w:rPr>
                <w:rFonts w:eastAsiaTheme="minorEastAsia"/>
                <w:noProof w:val="0"/>
                <w:sz w:val="20"/>
                <w:szCs w:val="20"/>
                <w:lang w:val="en-US"/>
              </w:rPr>
              <w:t>Limita minima de detectie pentru set &lt; 0,08 U/L Coeficientul de variatie intraserial &lt; 2,0</w:t>
            </w:r>
          </w:p>
          <w:p w14:paraId="25DB3BAB" w14:textId="77777777" w:rsidR="00D13BDC" w:rsidRPr="005934CA" w:rsidRDefault="00D13BDC" w:rsidP="00D13BDC">
            <w:pPr>
              <w:autoSpaceDE w:val="0"/>
              <w:autoSpaceDN w:val="0"/>
              <w:adjustRightInd w:val="0"/>
              <w:spacing w:line="230" w:lineRule="exact"/>
              <w:ind w:left="206"/>
              <w:rPr>
                <w:rFonts w:eastAsiaTheme="minorEastAsia"/>
                <w:noProof w:val="0"/>
                <w:sz w:val="20"/>
                <w:szCs w:val="20"/>
                <w:lang w:val="en-US"/>
              </w:rPr>
            </w:pPr>
            <w:r w:rsidRPr="005934CA">
              <w:rPr>
                <w:rFonts w:eastAsiaTheme="minorEastAsia"/>
                <w:noProof w:val="0"/>
                <w:sz w:val="20"/>
                <w:szCs w:val="20"/>
                <w:lang w:val="en-US"/>
              </w:rPr>
              <w:t>extraserial &lt; 2.5 Interferente: Acid ascorbinic pina la 1,7mmol/l</w:t>
            </w:r>
          </w:p>
          <w:p w14:paraId="668CC5BE" w14:textId="77777777" w:rsidR="00D13BDC" w:rsidRPr="005934CA" w:rsidRDefault="00D13BDC" w:rsidP="00D13BDC">
            <w:pPr>
              <w:autoSpaceDE w:val="0"/>
              <w:autoSpaceDN w:val="0"/>
              <w:adjustRightInd w:val="0"/>
              <w:spacing w:line="230" w:lineRule="exact"/>
              <w:ind w:left="206"/>
              <w:rPr>
                <w:rFonts w:eastAsiaTheme="minorEastAsia"/>
                <w:noProof w:val="0"/>
                <w:sz w:val="20"/>
                <w:szCs w:val="20"/>
                <w:lang w:val="en-US"/>
              </w:rPr>
            </w:pPr>
            <w:r w:rsidRPr="005934CA">
              <w:rPr>
                <w:rFonts w:eastAsiaTheme="minorEastAsia"/>
                <w:noProof w:val="0"/>
                <w:sz w:val="20"/>
                <w:szCs w:val="20"/>
                <w:lang w:val="en-US"/>
              </w:rPr>
              <w:t>Coeficientul de variatie Bilirubina pina la 0,7 mmol/l, Hemoglobina pina la 3,8 g/l Lipemie-trigliceride</w:t>
            </w:r>
          </w:p>
          <w:p w14:paraId="418AF3D3" w14:textId="77777777" w:rsidR="00D13BDC" w:rsidRPr="005934CA" w:rsidRDefault="00D13BDC" w:rsidP="00D13BDC">
            <w:pPr>
              <w:autoSpaceDE w:val="0"/>
              <w:autoSpaceDN w:val="0"/>
              <w:adjustRightInd w:val="0"/>
              <w:spacing w:line="230" w:lineRule="exact"/>
              <w:ind w:left="206"/>
              <w:rPr>
                <w:rFonts w:eastAsiaTheme="minorEastAsia"/>
                <w:noProof w:val="0"/>
                <w:sz w:val="20"/>
                <w:szCs w:val="20"/>
                <w:lang w:val="en-US"/>
              </w:rPr>
            </w:pPr>
            <w:r w:rsidRPr="005934CA">
              <w:rPr>
                <w:rFonts w:eastAsiaTheme="minorEastAsia"/>
                <w:noProof w:val="0"/>
                <w:sz w:val="20"/>
                <w:szCs w:val="20"/>
                <w:lang w:val="en-US"/>
              </w:rPr>
              <w:t>Ambalaj securizat, marcat si etichetat de producator. Date de identitate (denumirea, numarul lotului, seria, termenii de valabilitate, conditiile de pastrare) ale produsului indicate pe ambalaj</w:t>
            </w:r>
          </w:p>
          <w:p w14:paraId="0AB8AB6A" w14:textId="77777777" w:rsidR="00D13BDC" w:rsidRPr="005934CA" w:rsidRDefault="00D13BDC" w:rsidP="00D13BDC">
            <w:pPr>
              <w:autoSpaceDE w:val="0"/>
              <w:autoSpaceDN w:val="0"/>
              <w:adjustRightInd w:val="0"/>
              <w:spacing w:line="230" w:lineRule="exact"/>
              <w:ind w:left="206"/>
              <w:rPr>
                <w:rFonts w:eastAsiaTheme="minorEastAsia"/>
                <w:noProof w:val="0"/>
                <w:sz w:val="20"/>
                <w:szCs w:val="20"/>
                <w:lang w:val="en-US"/>
              </w:rPr>
            </w:pPr>
            <w:r w:rsidRPr="005934CA">
              <w:rPr>
                <w:rFonts w:eastAsiaTheme="minorEastAsia"/>
                <w:noProof w:val="0"/>
                <w:sz w:val="20"/>
                <w:szCs w:val="20"/>
                <w:lang w:val="en-US"/>
              </w:rPr>
              <w:t>trebuie sa coincida in mod obligatoriu cu cele de pe etichetele</w:t>
            </w:r>
          </w:p>
          <w:p w14:paraId="6994B91A" w14:textId="77777777" w:rsidR="00D13BDC" w:rsidRPr="005934CA" w:rsidRDefault="00D13BDC" w:rsidP="00D13BDC">
            <w:pPr>
              <w:autoSpaceDE w:val="0"/>
              <w:autoSpaceDN w:val="0"/>
              <w:adjustRightInd w:val="0"/>
              <w:spacing w:line="230" w:lineRule="exact"/>
              <w:ind w:left="206"/>
              <w:rPr>
                <w:rFonts w:eastAsiaTheme="minorEastAsia"/>
                <w:noProof w:val="0"/>
                <w:sz w:val="20"/>
                <w:szCs w:val="20"/>
                <w:lang w:val="en-US"/>
              </w:rPr>
            </w:pPr>
            <w:r w:rsidRPr="005934CA">
              <w:rPr>
                <w:rFonts w:eastAsiaTheme="minorEastAsia"/>
                <w:noProof w:val="0"/>
                <w:sz w:val="20"/>
                <w:szCs w:val="20"/>
                <w:lang w:val="en-US"/>
              </w:rPr>
              <w:t>componentelor incluse in set.Termenul de valabilitate indicat</w:t>
            </w:r>
          </w:p>
          <w:p w14:paraId="098E121C" w14:textId="77777777" w:rsidR="00D13BDC" w:rsidRPr="005934CA" w:rsidRDefault="00D13BDC" w:rsidP="00D13BDC">
            <w:pPr>
              <w:autoSpaceDE w:val="0"/>
              <w:autoSpaceDN w:val="0"/>
              <w:adjustRightInd w:val="0"/>
              <w:spacing w:line="226" w:lineRule="exact"/>
              <w:rPr>
                <w:rFonts w:eastAsiaTheme="minorEastAsia"/>
                <w:noProof w:val="0"/>
                <w:sz w:val="20"/>
                <w:szCs w:val="20"/>
                <w:lang w:val="en-US"/>
              </w:rPr>
            </w:pPr>
            <w:r w:rsidRPr="005934CA">
              <w:rPr>
                <w:rFonts w:eastAsiaTheme="minorEastAsia"/>
                <w:noProof w:val="0"/>
                <w:sz w:val="20"/>
                <w:szCs w:val="20"/>
                <w:lang w:val="en-US"/>
              </w:rPr>
              <w:t>pe ambalaj de producator nu mai mic de 18 luni"</w:t>
            </w:r>
          </w:p>
          <w:p w14:paraId="2D959BA9" w14:textId="526E3765" w:rsidR="00D13BDC" w:rsidRPr="00171CBC" w:rsidRDefault="00D13BDC" w:rsidP="00D13BDC">
            <w:pPr>
              <w:jc w:val="center"/>
              <w:rPr>
                <w:sz w:val="20"/>
                <w:szCs w:val="20"/>
                <w:lang w:val="ro-MD" w:eastAsia="ru-RU"/>
              </w:rPr>
            </w:pPr>
          </w:p>
        </w:tc>
        <w:tc>
          <w:tcPr>
            <w:tcW w:w="1050" w:type="pct"/>
            <w:tcBorders>
              <w:top w:val="single" w:sz="4" w:space="0" w:color="auto"/>
              <w:left w:val="single" w:sz="4" w:space="0" w:color="auto"/>
              <w:bottom w:val="single" w:sz="4" w:space="0" w:color="auto"/>
              <w:right w:val="single" w:sz="4" w:space="0" w:color="auto"/>
            </w:tcBorders>
          </w:tcPr>
          <w:p w14:paraId="5F817304" w14:textId="77777777" w:rsidR="00D13BDC" w:rsidRPr="0065496F" w:rsidRDefault="00D13BDC" w:rsidP="00D13BD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4264B61" w14:textId="77777777" w:rsidR="00D13BDC" w:rsidRPr="0065496F" w:rsidRDefault="00D13BDC" w:rsidP="00D13BDC">
            <w:pPr>
              <w:rPr>
                <w:sz w:val="20"/>
                <w:szCs w:val="20"/>
              </w:rPr>
            </w:pPr>
          </w:p>
        </w:tc>
      </w:tr>
      <w:tr w:rsidR="00D13BDC" w:rsidRPr="00C00499" w14:paraId="0FE97ED7"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6CD9B46D" w14:textId="27B3638B" w:rsidR="00D13BDC" w:rsidRPr="005934CA" w:rsidRDefault="00D82AFF" w:rsidP="00D13BDC">
            <w:pPr>
              <w:autoSpaceDE w:val="0"/>
              <w:autoSpaceDN w:val="0"/>
              <w:adjustRightInd w:val="0"/>
              <w:rPr>
                <w:rFonts w:eastAsiaTheme="minorEastAsia"/>
                <w:noProof w:val="0"/>
                <w:sz w:val="20"/>
                <w:szCs w:val="20"/>
                <w:lang w:val="en-US" w:eastAsia="ru-RU"/>
              </w:rPr>
            </w:pPr>
            <w:r>
              <w:rPr>
                <w:rFonts w:eastAsiaTheme="minorEastAsia"/>
                <w:noProof w:val="0"/>
                <w:sz w:val="20"/>
                <w:szCs w:val="20"/>
                <w:lang w:val="en-US"/>
              </w:rPr>
              <w:lastRenderedPageBreak/>
              <w:t xml:space="preserve">1.14 </w:t>
            </w:r>
            <w:r w:rsidR="00D13BDC" w:rsidRPr="005934CA">
              <w:rPr>
                <w:rFonts w:eastAsiaTheme="minorEastAsia"/>
                <w:noProof w:val="0"/>
                <w:sz w:val="20"/>
                <w:szCs w:val="20"/>
                <w:lang w:val="en-US" w:eastAsia="ru-RU"/>
              </w:rPr>
              <w:t>MultiCalibrator</w:t>
            </w:r>
          </w:p>
          <w:p w14:paraId="76EBBD2B" w14:textId="77777777" w:rsidR="00D13BDC" w:rsidRPr="005934CA" w:rsidRDefault="00D13BDC" w:rsidP="00D13BDC">
            <w:pPr>
              <w:autoSpaceDE w:val="0"/>
              <w:autoSpaceDN w:val="0"/>
              <w:adjustRightInd w:val="0"/>
              <w:jc w:val="center"/>
              <w:rPr>
                <w:rFonts w:eastAsiaTheme="minorEastAsia"/>
                <w:noProof w:val="0"/>
                <w:sz w:val="20"/>
                <w:szCs w:val="20"/>
                <w:lang w:val="en-US" w:eastAsia="ru-RU"/>
              </w:rPr>
            </w:pPr>
            <w:r w:rsidRPr="005934CA">
              <w:rPr>
                <w:rFonts w:eastAsiaTheme="minorEastAsia"/>
                <w:noProof w:val="0"/>
                <w:sz w:val="20"/>
                <w:szCs w:val="20"/>
                <w:lang w:val="en-US" w:eastAsia="ru-RU"/>
              </w:rPr>
              <w:br w:type="column"/>
            </w:r>
          </w:p>
          <w:p w14:paraId="6FDFAECF" w14:textId="4CC51953" w:rsidR="00D13BDC" w:rsidRPr="00B9007D" w:rsidRDefault="00D13BDC" w:rsidP="00D13BDC">
            <w:pPr>
              <w:jc w:val="both"/>
              <w:rPr>
                <w:b/>
                <w:sz w:val="20"/>
                <w:szCs w:val="20"/>
              </w:rPr>
            </w:pPr>
            <w:r w:rsidRPr="005934CA">
              <w:rPr>
                <w:rFonts w:eastAsiaTheme="minorEastAsia"/>
                <w:noProof w:val="0"/>
                <w:sz w:val="20"/>
                <w:szCs w:val="20"/>
                <w:lang w:val="en-US" w:eastAsia="ru-RU"/>
              </w:rPr>
              <w:br w:type="column"/>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3422B84" w14:textId="77777777" w:rsidR="00D13BDC" w:rsidRPr="0065496F" w:rsidRDefault="00D13BDC" w:rsidP="00D13BD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C8C4B95" w14:textId="77777777" w:rsidR="00D13BDC" w:rsidRPr="0065496F" w:rsidRDefault="00D13BDC" w:rsidP="00D13BD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D3C6ADF" w14:textId="77777777" w:rsidR="00D13BDC" w:rsidRPr="0065496F" w:rsidRDefault="00D13BDC" w:rsidP="00D13BDC">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51DCBB63" w14:textId="2A5972B9" w:rsidR="00D13BDC" w:rsidRPr="00171CBC" w:rsidRDefault="00D13BDC" w:rsidP="00D13BDC">
            <w:pPr>
              <w:jc w:val="center"/>
              <w:rPr>
                <w:sz w:val="20"/>
                <w:szCs w:val="20"/>
                <w:lang w:val="ro-MD" w:eastAsia="ru-RU"/>
              </w:rPr>
            </w:pPr>
            <w:r w:rsidRPr="005934CA">
              <w:rPr>
                <w:rFonts w:eastAsiaTheme="minorEastAsia"/>
                <w:noProof w:val="0"/>
                <w:sz w:val="20"/>
                <w:szCs w:val="20"/>
                <w:lang w:val="en-US"/>
              </w:rPr>
              <w:t>25ml/set "Flacoane cu volum 5 ml.</w:t>
            </w:r>
            <w:r w:rsidRPr="005934CA">
              <w:rPr>
                <w:rFonts w:eastAsiaTheme="minorEastAsia"/>
                <w:noProof w:val="0"/>
                <w:sz w:val="20"/>
                <w:szCs w:val="20"/>
                <w:lang w:val="en-US"/>
              </w:rPr>
              <w:br/>
              <w:t>Ser uman cu 40 de parametri (</w:t>
            </w:r>
            <w:r w:rsidRPr="005934CA">
              <w:rPr>
                <w:rFonts w:eastAsiaTheme="minorEastAsia"/>
                <w:noProof w:val="0"/>
                <w:sz w:val="20"/>
                <w:szCs w:val="20"/>
                <w:lang w:val="en-US"/>
              </w:rPr>
              <w:br/>
              <w:t>include ) : Alfa-Amilaza (alfa-</w:t>
            </w:r>
            <w:r w:rsidRPr="005934CA">
              <w:rPr>
                <w:rFonts w:eastAsiaTheme="minorEastAsia"/>
                <w:noProof w:val="0"/>
                <w:sz w:val="20"/>
                <w:szCs w:val="20"/>
                <w:lang w:val="en-US"/>
              </w:rPr>
              <w:br/>
              <w:t>Amilase) CNP-G3</w:t>
            </w:r>
            <w:r w:rsidRPr="005934CA">
              <w:rPr>
                <w:rFonts w:eastAsiaTheme="minorEastAsia"/>
                <w:noProof w:val="0"/>
                <w:sz w:val="20"/>
                <w:szCs w:val="20"/>
                <w:lang w:val="en-US"/>
              </w:rPr>
              <w:br/>
              <w:t>Bilirubin Direct - m.d. Iendrasec</w:t>
            </w:r>
            <w:r w:rsidRPr="005934CA">
              <w:rPr>
                <w:rFonts w:eastAsiaTheme="minorEastAsia"/>
                <w:noProof w:val="0"/>
                <w:sz w:val="20"/>
                <w:szCs w:val="20"/>
                <w:lang w:val="en-US"/>
              </w:rPr>
              <w:br/>
              <w:t>Bilirubin Total - m.d. Iendrasec</w:t>
            </w:r>
            <w:r w:rsidRPr="005934CA">
              <w:rPr>
                <w:rFonts w:eastAsiaTheme="minorEastAsia"/>
                <w:noProof w:val="0"/>
                <w:sz w:val="20"/>
                <w:szCs w:val="20"/>
                <w:lang w:val="en-US"/>
              </w:rPr>
              <w:br/>
              <w:t>Calciu - m.d. Arsena</w:t>
            </w:r>
            <w:r>
              <w:rPr>
                <w:rFonts w:eastAsiaTheme="minorEastAsia"/>
                <w:noProof w:val="0"/>
                <w:sz w:val="20"/>
                <w:szCs w:val="20"/>
                <w:lang w:val="en-US"/>
              </w:rPr>
              <w:t>zo III,</w:t>
            </w:r>
            <w:r>
              <w:rPr>
                <w:rFonts w:eastAsiaTheme="minorEastAsia"/>
                <w:noProof w:val="0"/>
                <w:sz w:val="20"/>
                <w:szCs w:val="20"/>
                <w:lang w:val="en-US"/>
              </w:rPr>
              <w:br/>
              <w:t>Iron - m.d. Ferrozine</w:t>
            </w:r>
            <w:r>
              <w:rPr>
                <w:rFonts w:eastAsiaTheme="minorEastAsia"/>
                <w:noProof w:val="0"/>
                <w:sz w:val="20"/>
                <w:szCs w:val="20"/>
                <w:lang w:val="en-US"/>
              </w:rPr>
              <w:tab/>
              <w:t>"</w:t>
            </w:r>
          </w:p>
        </w:tc>
        <w:tc>
          <w:tcPr>
            <w:tcW w:w="1050" w:type="pct"/>
            <w:tcBorders>
              <w:top w:val="single" w:sz="4" w:space="0" w:color="auto"/>
              <w:left w:val="single" w:sz="4" w:space="0" w:color="auto"/>
              <w:bottom w:val="single" w:sz="4" w:space="0" w:color="auto"/>
              <w:right w:val="single" w:sz="4" w:space="0" w:color="auto"/>
            </w:tcBorders>
          </w:tcPr>
          <w:p w14:paraId="1C0D9EA8" w14:textId="77777777" w:rsidR="00D13BDC" w:rsidRPr="0065496F" w:rsidRDefault="00D13BDC" w:rsidP="00D13BD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18C56C4" w14:textId="77777777" w:rsidR="00D13BDC" w:rsidRPr="0065496F" w:rsidRDefault="00D13BDC" w:rsidP="00D13BDC">
            <w:pPr>
              <w:rPr>
                <w:sz w:val="20"/>
                <w:szCs w:val="20"/>
              </w:rPr>
            </w:pPr>
          </w:p>
        </w:tc>
      </w:tr>
      <w:tr w:rsidR="00D13BDC" w:rsidRPr="00C00499" w14:paraId="3A19BC01"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406964FC" w14:textId="30F3F197" w:rsidR="00D13BDC" w:rsidRPr="005934CA" w:rsidRDefault="00D82AFF" w:rsidP="00D13BDC">
            <w:pPr>
              <w:autoSpaceDE w:val="0"/>
              <w:autoSpaceDN w:val="0"/>
              <w:adjustRightInd w:val="0"/>
              <w:jc w:val="both"/>
              <w:rPr>
                <w:rFonts w:eastAsiaTheme="minorEastAsia"/>
                <w:noProof w:val="0"/>
                <w:sz w:val="20"/>
                <w:szCs w:val="20"/>
                <w:lang w:val="en-US"/>
              </w:rPr>
            </w:pPr>
            <w:r>
              <w:rPr>
                <w:rFonts w:eastAsiaTheme="minorEastAsia"/>
                <w:noProof w:val="0"/>
                <w:sz w:val="20"/>
                <w:szCs w:val="20"/>
                <w:lang w:val="en-US"/>
              </w:rPr>
              <w:t xml:space="preserve">1.15 </w:t>
            </w:r>
            <w:r w:rsidR="00D13BDC" w:rsidRPr="005934CA">
              <w:rPr>
                <w:rFonts w:eastAsiaTheme="minorEastAsia"/>
                <w:noProof w:val="0"/>
                <w:sz w:val="20"/>
                <w:szCs w:val="20"/>
                <w:lang w:val="en-US"/>
              </w:rPr>
              <w:t>MultiControl ser normal</w:t>
            </w:r>
          </w:p>
          <w:p w14:paraId="3574D10E" w14:textId="2653FD9A" w:rsidR="00D13BDC" w:rsidRPr="00171CBC" w:rsidRDefault="00D13BDC" w:rsidP="00D13BDC">
            <w:pPr>
              <w:jc w:val="both"/>
            </w:pPr>
            <w:r w:rsidRPr="005934CA">
              <w:rPr>
                <w:rFonts w:eastAsiaTheme="minorEastAsia"/>
                <w:noProof w:val="0"/>
                <w:sz w:val="20"/>
                <w:szCs w:val="20"/>
                <w:lang w:val="en-US"/>
              </w:rPr>
              <w:br w:type="column"/>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D84D330" w14:textId="77777777" w:rsidR="00D13BDC" w:rsidRPr="0065496F" w:rsidRDefault="00D13BDC" w:rsidP="00D13BD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BA6AEC1" w14:textId="77777777" w:rsidR="00D13BDC" w:rsidRPr="0065496F" w:rsidRDefault="00D13BDC" w:rsidP="00D13BD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48B058B" w14:textId="77777777" w:rsidR="00D13BDC" w:rsidRPr="0065496F" w:rsidRDefault="00D13BDC" w:rsidP="00D13BDC">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746080C2" w14:textId="4492DFAD" w:rsidR="00D13BDC" w:rsidRPr="00171CBC" w:rsidRDefault="00D13BDC" w:rsidP="00D13BDC">
            <w:pPr>
              <w:jc w:val="center"/>
              <w:rPr>
                <w:sz w:val="20"/>
                <w:szCs w:val="20"/>
                <w:lang w:val="ro-MD" w:eastAsia="ru-RU"/>
              </w:rPr>
            </w:pPr>
            <w:r w:rsidRPr="005934CA">
              <w:rPr>
                <w:rFonts w:eastAsiaTheme="minorEastAsia"/>
                <w:noProof w:val="0"/>
                <w:sz w:val="20"/>
                <w:szCs w:val="20"/>
                <w:lang w:val="en-US"/>
              </w:rPr>
              <w:t>25ml/set "Flacoane cu volum 5 ml.</w:t>
            </w:r>
            <w:r w:rsidRPr="005934CA">
              <w:rPr>
                <w:rFonts w:eastAsiaTheme="minorEastAsia"/>
                <w:noProof w:val="0"/>
                <w:sz w:val="20"/>
                <w:szCs w:val="20"/>
                <w:lang w:val="en-US"/>
              </w:rPr>
              <w:br/>
              <w:t>Ser uman cu 40 de parametri (</w:t>
            </w:r>
            <w:r w:rsidRPr="005934CA">
              <w:rPr>
                <w:rFonts w:eastAsiaTheme="minorEastAsia"/>
                <w:noProof w:val="0"/>
                <w:sz w:val="20"/>
                <w:szCs w:val="20"/>
                <w:lang w:val="en-US"/>
              </w:rPr>
              <w:br/>
              <w:t>include ) : Alfa-Amilaza (alfa-</w:t>
            </w:r>
            <w:r w:rsidRPr="005934CA">
              <w:rPr>
                <w:rFonts w:eastAsiaTheme="minorEastAsia"/>
                <w:noProof w:val="0"/>
                <w:sz w:val="20"/>
                <w:szCs w:val="20"/>
                <w:lang w:val="en-US"/>
              </w:rPr>
              <w:br/>
              <w:t>Amilase) CNP-G3</w:t>
            </w:r>
            <w:r w:rsidRPr="005934CA">
              <w:rPr>
                <w:rFonts w:eastAsiaTheme="minorEastAsia"/>
                <w:noProof w:val="0"/>
                <w:sz w:val="20"/>
                <w:szCs w:val="20"/>
                <w:lang w:val="en-US"/>
              </w:rPr>
              <w:br/>
              <w:t>Bilirubin Direct - m.d. Iendrasec</w:t>
            </w:r>
            <w:r w:rsidRPr="005934CA">
              <w:rPr>
                <w:rFonts w:eastAsiaTheme="minorEastAsia"/>
                <w:noProof w:val="0"/>
                <w:sz w:val="20"/>
                <w:szCs w:val="20"/>
                <w:lang w:val="en-US"/>
              </w:rPr>
              <w:br/>
              <w:t>Bilirubin Total - m.d. Iendrasec</w:t>
            </w:r>
            <w:r w:rsidRPr="005934CA">
              <w:rPr>
                <w:rFonts w:eastAsiaTheme="minorEastAsia"/>
                <w:noProof w:val="0"/>
                <w:sz w:val="20"/>
                <w:szCs w:val="20"/>
                <w:lang w:val="en-US"/>
              </w:rPr>
              <w:br/>
              <w:t>Calciu - m.d. Arsena</w:t>
            </w:r>
            <w:r>
              <w:rPr>
                <w:rFonts w:eastAsiaTheme="minorEastAsia"/>
                <w:noProof w:val="0"/>
                <w:sz w:val="20"/>
                <w:szCs w:val="20"/>
                <w:lang w:val="en-US"/>
              </w:rPr>
              <w:t>zo III,</w:t>
            </w:r>
            <w:r>
              <w:rPr>
                <w:rFonts w:eastAsiaTheme="minorEastAsia"/>
                <w:noProof w:val="0"/>
                <w:sz w:val="20"/>
                <w:szCs w:val="20"/>
                <w:lang w:val="en-US"/>
              </w:rPr>
              <w:br/>
              <w:t>Iron - m.d. Ferrozine</w:t>
            </w:r>
            <w:r>
              <w:rPr>
                <w:rFonts w:eastAsiaTheme="minorEastAsia"/>
                <w:noProof w:val="0"/>
                <w:sz w:val="20"/>
                <w:szCs w:val="20"/>
                <w:lang w:val="en-US"/>
              </w:rPr>
              <w:tab/>
              <w:t>"</w:t>
            </w:r>
          </w:p>
        </w:tc>
        <w:tc>
          <w:tcPr>
            <w:tcW w:w="1050" w:type="pct"/>
            <w:tcBorders>
              <w:top w:val="single" w:sz="4" w:space="0" w:color="auto"/>
              <w:left w:val="single" w:sz="4" w:space="0" w:color="auto"/>
              <w:bottom w:val="single" w:sz="4" w:space="0" w:color="auto"/>
              <w:right w:val="single" w:sz="4" w:space="0" w:color="auto"/>
            </w:tcBorders>
          </w:tcPr>
          <w:p w14:paraId="35387575" w14:textId="77777777" w:rsidR="00D13BDC" w:rsidRPr="0065496F" w:rsidRDefault="00D13BDC" w:rsidP="00D13BD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1FEE165" w14:textId="77777777" w:rsidR="00D13BDC" w:rsidRPr="0065496F" w:rsidRDefault="00D13BDC" w:rsidP="00D13BDC">
            <w:pPr>
              <w:rPr>
                <w:sz w:val="20"/>
                <w:szCs w:val="20"/>
              </w:rPr>
            </w:pPr>
          </w:p>
        </w:tc>
      </w:tr>
      <w:tr w:rsidR="00D13BDC" w:rsidRPr="00C00499" w14:paraId="33A4BB64"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231163B6" w14:textId="5C4E7F5F" w:rsidR="00D13BDC" w:rsidRPr="00B9007D" w:rsidRDefault="00D82AFF" w:rsidP="00D82AFF">
            <w:pPr>
              <w:jc w:val="both"/>
              <w:rPr>
                <w:b/>
                <w:sz w:val="20"/>
                <w:szCs w:val="20"/>
              </w:rPr>
            </w:pPr>
            <w:r>
              <w:rPr>
                <w:rFonts w:eastAsiaTheme="minorEastAsia"/>
                <w:noProof w:val="0"/>
                <w:sz w:val="20"/>
                <w:szCs w:val="20"/>
                <w:lang w:val="en-US"/>
              </w:rPr>
              <w:t xml:space="preserve">1.16 </w:t>
            </w:r>
            <w:r w:rsidR="00D13BDC" w:rsidRPr="005934CA">
              <w:rPr>
                <w:rFonts w:eastAsiaTheme="minorEastAsia"/>
                <w:noProof w:val="0"/>
                <w:sz w:val="20"/>
                <w:szCs w:val="20"/>
                <w:lang w:val="en-US"/>
              </w:rPr>
              <w:t>MultiControl ser patologic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D2AF34A" w14:textId="77777777" w:rsidR="00D13BDC" w:rsidRPr="0065496F" w:rsidRDefault="00D13BDC" w:rsidP="00D13BD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3C4443D" w14:textId="77777777" w:rsidR="00D13BDC" w:rsidRPr="0065496F" w:rsidRDefault="00D13BDC" w:rsidP="00D13BD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B7A906F" w14:textId="77777777" w:rsidR="00D13BDC" w:rsidRPr="0065496F" w:rsidRDefault="00D13BDC" w:rsidP="00D13BDC">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519BB9BA" w14:textId="77777777" w:rsidR="00D13BDC" w:rsidRPr="005934CA" w:rsidRDefault="00D13BDC" w:rsidP="00D13BDC">
            <w:pPr>
              <w:autoSpaceDE w:val="0"/>
              <w:autoSpaceDN w:val="0"/>
              <w:adjustRightInd w:val="0"/>
              <w:spacing w:line="226" w:lineRule="exact"/>
              <w:rPr>
                <w:rFonts w:eastAsiaTheme="minorEastAsia"/>
                <w:noProof w:val="0"/>
                <w:sz w:val="20"/>
                <w:szCs w:val="20"/>
                <w:lang w:val="en-US"/>
              </w:rPr>
            </w:pPr>
            <w:r w:rsidRPr="005934CA">
              <w:rPr>
                <w:rFonts w:eastAsiaTheme="minorEastAsia"/>
                <w:noProof w:val="0"/>
                <w:sz w:val="20"/>
                <w:szCs w:val="20"/>
                <w:lang w:val="en-US"/>
              </w:rPr>
              <w:t>25ml/set "Flacoane cu volum 5 ml. Ser uman cu 40 de parametri ( include ) : Alfa-Amilaza (alfa- Amilase) CNP-G3</w:t>
            </w:r>
          </w:p>
          <w:p w14:paraId="6803B59C" w14:textId="5E30F227" w:rsidR="00D13BDC" w:rsidRPr="00171CBC" w:rsidRDefault="00D13BDC" w:rsidP="00D13BDC">
            <w:pPr>
              <w:jc w:val="center"/>
              <w:rPr>
                <w:sz w:val="20"/>
                <w:szCs w:val="20"/>
                <w:lang w:val="ro-MD" w:eastAsia="ru-RU"/>
              </w:rPr>
            </w:pPr>
            <w:r w:rsidRPr="005934CA">
              <w:rPr>
                <w:rFonts w:eastAsiaTheme="minorEastAsia"/>
                <w:noProof w:val="0"/>
                <w:sz w:val="20"/>
                <w:szCs w:val="20"/>
                <w:lang w:val="en-US"/>
              </w:rPr>
              <w:t xml:space="preserve">Bilirubin Direct - m.d. Iendrasec Bilirubin </w:t>
            </w:r>
            <w:r w:rsidRPr="005934CA">
              <w:rPr>
                <w:rFonts w:eastAsiaTheme="minorEastAsia"/>
                <w:noProof w:val="0"/>
                <w:sz w:val="20"/>
                <w:szCs w:val="20"/>
                <w:lang w:val="en-US"/>
              </w:rPr>
              <w:lastRenderedPageBreak/>
              <w:t>Total - m.d. Iendrasec Calciu - m.d. Arsenazo III, Iron - m.d. Ferrozine      "</w:t>
            </w:r>
          </w:p>
        </w:tc>
        <w:tc>
          <w:tcPr>
            <w:tcW w:w="1050" w:type="pct"/>
            <w:tcBorders>
              <w:top w:val="single" w:sz="4" w:space="0" w:color="auto"/>
              <w:left w:val="single" w:sz="4" w:space="0" w:color="auto"/>
              <w:bottom w:val="single" w:sz="4" w:space="0" w:color="auto"/>
              <w:right w:val="single" w:sz="4" w:space="0" w:color="auto"/>
            </w:tcBorders>
          </w:tcPr>
          <w:p w14:paraId="715AFFDB" w14:textId="77777777" w:rsidR="00D13BDC" w:rsidRPr="0065496F" w:rsidRDefault="00D13BDC" w:rsidP="00D13BD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B165AC3" w14:textId="77777777" w:rsidR="00D13BDC" w:rsidRPr="0065496F" w:rsidRDefault="00D13BDC" w:rsidP="00D13BDC">
            <w:pPr>
              <w:rPr>
                <w:sz w:val="20"/>
                <w:szCs w:val="20"/>
              </w:rPr>
            </w:pPr>
          </w:p>
        </w:tc>
      </w:tr>
      <w:tr w:rsidR="00D13BDC" w:rsidRPr="00C00499" w14:paraId="56C913B4"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75FECCEB" w14:textId="6646B63D" w:rsidR="00D13BDC" w:rsidRPr="00171CBC" w:rsidRDefault="00D82AFF" w:rsidP="00D82AFF">
            <w:pPr>
              <w:jc w:val="both"/>
            </w:pPr>
            <w:r>
              <w:rPr>
                <w:rFonts w:eastAsiaTheme="minorEastAsia"/>
                <w:noProof w:val="0"/>
                <w:sz w:val="20"/>
                <w:szCs w:val="20"/>
                <w:lang w:val="en-US"/>
              </w:rPr>
              <w:lastRenderedPageBreak/>
              <w:t xml:space="preserve">1.17 </w:t>
            </w:r>
            <w:r w:rsidR="00D13BDC" w:rsidRPr="005934CA">
              <w:rPr>
                <w:rFonts w:eastAsiaTheme="minorEastAsia"/>
                <w:noProof w:val="0"/>
                <w:sz w:val="20"/>
                <w:szCs w:val="20"/>
                <w:lang w:val="en-US"/>
              </w:rPr>
              <w:t>Solutie concentrata de sistem p/u A 25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B08371A" w14:textId="77777777" w:rsidR="00D13BDC" w:rsidRPr="0065496F" w:rsidRDefault="00D13BDC" w:rsidP="00D13BD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36B14C" w14:textId="77777777" w:rsidR="00D13BDC" w:rsidRPr="0065496F" w:rsidRDefault="00D13BDC" w:rsidP="00D13BD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E3C63B5" w14:textId="77777777" w:rsidR="00D13BDC" w:rsidRPr="0065496F" w:rsidRDefault="00D13BDC" w:rsidP="00D13BDC">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1DCA1250" w14:textId="16C6BD5A" w:rsidR="00D13BDC" w:rsidRPr="00171CBC" w:rsidRDefault="00D13BDC" w:rsidP="00D13BDC">
            <w:pPr>
              <w:jc w:val="center"/>
              <w:rPr>
                <w:sz w:val="20"/>
                <w:szCs w:val="20"/>
                <w:lang w:val="ro-MD" w:eastAsia="ru-RU"/>
              </w:rPr>
            </w:pPr>
            <w:r w:rsidRPr="005934CA">
              <w:rPr>
                <w:rFonts w:eastAsiaTheme="minorEastAsia"/>
                <w:noProof w:val="0"/>
                <w:sz w:val="20"/>
                <w:szCs w:val="20"/>
                <w:lang w:val="en-US"/>
              </w:rPr>
              <w:t>Termenul de valabilitate indicat pe ambalaj de producator nu mai mic de 12 luni</w:t>
            </w:r>
          </w:p>
        </w:tc>
        <w:tc>
          <w:tcPr>
            <w:tcW w:w="1050" w:type="pct"/>
            <w:tcBorders>
              <w:top w:val="single" w:sz="4" w:space="0" w:color="auto"/>
              <w:left w:val="single" w:sz="4" w:space="0" w:color="auto"/>
              <w:bottom w:val="single" w:sz="4" w:space="0" w:color="auto"/>
              <w:right w:val="single" w:sz="4" w:space="0" w:color="auto"/>
            </w:tcBorders>
          </w:tcPr>
          <w:p w14:paraId="6C2D4EC4" w14:textId="77777777" w:rsidR="00D13BDC" w:rsidRPr="0065496F" w:rsidRDefault="00D13BDC" w:rsidP="00D13BD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133AEE4" w14:textId="77777777" w:rsidR="00D13BDC" w:rsidRPr="0065496F" w:rsidRDefault="00D13BDC" w:rsidP="00D13BDC">
            <w:pPr>
              <w:rPr>
                <w:sz w:val="20"/>
                <w:szCs w:val="20"/>
              </w:rPr>
            </w:pPr>
          </w:p>
        </w:tc>
      </w:tr>
      <w:tr w:rsidR="00D13BDC" w:rsidRPr="00C00499" w14:paraId="5C4FBE82"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0661207F" w14:textId="1B43A25D" w:rsidR="00D13BDC" w:rsidRPr="00B9007D" w:rsidRDefault="00D82AFF" w:rsidP="00D82AFF">
            <w:pPr>
              <w:jc w:val="both"/>
              <w:rPr>
                <w:b/>
                <w:sz w:val="20"/>
                <w:szCs w:val="20"/>
              </w:rPr>
            </w:pPr>
            <w:r>
              <w:rPr>
                <w:rFonts w:eastAsiaTheme="minorEastAsia"/>
                <w:noProof w:val="0"/>
                <w:sz w:val="20"/>
                <w:szCs w:val="20"/>
                <w:lang w:val="en-US"/>
              </w:rPr>
              <w:t xml:space="preserve">1.18 </w:t>
            </w:r>
            <w:r w:rsidR="00D13BDC" w:rsidRPr="005934CA">
              <w:rPr>
                <w:rFonts w:eastAsiaTheme="minorEastAsia"/>
                <w:noProof w:val="0"/>
                <w:sz w:val="20"/>
                <w:szCs w:val="20"/>
                <w:lang w:val="en-US"/>
              </w:rPr>
              <w:t>Solutie concentrata de spălat p/u A 25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728607B" w14:textId="77777777" w:rsidR="00D13BDC" w:rsidRPr="0065496F" w:rsidRDefault="00D13BDC" w:rsidP="00D13BD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30A3F4D" w14:textId="77777777" w:rsidR="00D13BDC" w:rsidRPr="0065496F" w:rsidRDefault="00D13BDC" w:rsidP="00D13BD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B2B4708" w14:textId="77777777" w:rsidR="00D13BDC" w:rsidRPr="0065496F" w:rsidRDefault="00D13BDC" w:rsidP="00D13BDC">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46510AD9" w14:textId="615AF0D9" w:rsidR="00D13BDC" w:rsidRPr="00171CBC" w:rsidRDefault="00D13BDC" w:rsidP="00D13BDC">
            <w:pPr>
              <w:jc w:val="center"/>
              <w:rPr>
                <w:sz w:val="20"/>
                <w:szCs w:val="20"/>
                <w:lang w:val="ro-MD" w:eastAsia="ru-RU"/>
              </w:rPr>
            </w:pPr>
            <w:r w:rsidRPr="005934CA">
              <w:rPr>
                <w:rFonts w:eastAsiaTheme="minorEastAsia"/>
                <w:noProof w:val="0"/>
                <w:sz w:val="20"/>
                <w:szCs w:val="20"/>
                <w:lang w:val="en-US"/>
              </w:rPr>
              <w:t>Termenul de valabilitate indicat pe ambalaj de producator nu mai mic de 12 luni</w:t>
            </w:r>
          </w:p>
        </w:tc>
        <w:tc>
          <w:tcPr>
            <w:tcW w:w="1050" w:type="pct"/>
            <w:tcBorders>
              <w:top w:val="single" w:sz="4" w:space="0" w:color="auto"/>
              <w:left w:val="single" w:sz="4" w:space="0" w:color="auto"/>
              <w:bottom w:val="single" w:sz="4" w:space="0" w:color="auto"/>
              <w:right w:val="single" w:sz="4" w:space="0" w:color="auto"/>
            </w:tcBorders>
          </w:tcPr>
          <w:p w14:paraId="2E19F3EF" w14:textId="77777777" w:rsidR="00D13BDC" w:rsidRPr="0065496F" w:rsidRDefault="00D13BDC" w:rsidP="00D13BD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4AFEE25" w14:textId="77777777" w:rsidR="00D13BDC" w:rsidRPr="0065496F" w:rsidRDefault="00D13BDC" w:rsidP="00D13BDC">
            <w:pPr>
              <w:rPr>
                <w:sz w:val="20"/>
                <w:szCs w:val="20"/>
              </w:rPr>
            </w:pPr>
          </w:p>
        </w:tc>
      </w:tr>
      <w:tr w:rsidR="00D13BDC" w:rsidRPr="00C00499" w14:paraId="4297B070"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636C20FB" w14:textId="62949FC7" w:rsidR="00D13BDC" w:rsidRPr="00B9007D" w:rsidRDefault="00D82AFF" w:rsidP="00D82AFF">
            <w:pPr>
              <w:jc w:val="both"/>
              <w:rPr>
                <w:b/>
                <w:sz w:val="20"/>
                <w:szCs w:val="20"/>
              </w:rPr>
            </w:pPr>
            <w:r>
              <w:rPr>
                <w:rFonts w:eastAsiaTheme="minorEastAsia"/>
                <w:noProof w:val="0"/>
                <w:sz w:val="20"/>
                <w:szCs w:val="20"/>
                <w:lang w:val="en-US"/>
              </w:rPr>
              <w:t xml:space="preserve">1.19 </w:t>
            </w:r>
            <w:r w:rsidR="00D13BDC" w:rsidRPr="005934CA">
              <w:rPr>
                <w:rFonts w:eastAsiaTheme="minorEastAsia"/>
                <w:noProof w:val="0"/>
                <w:sz w:val="20"/>
                <w:szCs w:val="20"/>
                <w:lang w:val="en-US"/>
              </w:rPr>
              <w:t>Reaction Rotor (10 unit/set) 1 set-10 unit,Metacrilat 120 Godeuri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63A30A6" w14:textId="77777777" w:rsidR="00D13BDC" w:rsidRPr="0065496F" w:rsidRDefault="00D13BDC" w:rsidP="00D13BD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169269F" w14:textId="77777777" w:rsidR="00D13BDC" w:rsidRPr="0065496F" w:rsidRDefault="00D13BDC" w:rsidP="00D13BD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9FB8530" w14:textId="77777777" w:rsidR="00D13BDC" w:rsidRPr="0065496F" w:rsidRDefault="00D13BDC" w:rsidP="00D13BDC">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41318410" w14:textId="78D695C9" w:rsidR="00D13BDC" w:rsidRPr="00171CBC" w:rsidRDefault="00D13BDC" w:rsidP="00D13BDC">
            <w:pPr>
              <w:jc w:val="center"/>
              <w:rPr>
                <w:sz w:val="20"/>
                <w:szCs w:val="20"/>
                <w:lang w:val="ro-MD" w:eastAsia="ru-RU"/>
              </w:rPr>
            </w:pPr>
            <w:r w:rsidRPr="005934CA">
              <w:rPr>
                <w:rFonts w:eastAsiaTheme="minorEastAsia"/>
                <w:noProof w:val="0"/>
                <w:sz w:val="20"/>
                <w:szCs w:val="20"/>
                <w:lang w:val="en-US"/>
              </w:rPr>
              <w:t>Termenul de valabilitate indicat pe ambalaj de producator nu mai mic de 12 luni</w:t>
            </w:r>
          </w:p>
        </w:tc>
        <w:tc>
          <w:tcPr>
            <w:tcW w:w="1050" w:type="pct"/>
            <w:tcBorders>
              <w:top w:val="single" w:sz="4" w:space="0" w:color="auto"/>
              <w:left w:val="single" w:sz="4" w:space="0" w:color="auto"/>
              <w:bottom w:val="single" w:sz="4" w:space="0" w:color="auto"/>
              <w:right w:val="single" w:sz="4" w:space="0" w:color="auto"/>
            </w:tcBorders>
          </w:tcPr>
          <w:p w14:paraId="23A43CF2" w14:textId="77777777" w:rsidR="00D13BDC" w:rsidRPr="0065496F" w:rsidRDefault="00D13BDC" w:rsidP="00D13BD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EC2CF4D" w14:textId="77777777" w:rsidR="00D13BDC" w:rsidRPr="0065496F" w:rsidRDefault="00D13BDC" w:rsidP="00D13BDC">
            <w:pPr>
              <w:rPr>
                <w:sz w:val="20"/>
                <w:szCs w:val="20"/>
              </w:rPr>
            </w:pPr>
          </w:p>
        </w:tc>
      </w:tr>
      <w:tr w:rsidR="00D13BDC" w:rsidRPr="00C00499" w14:paraId="0BA1EFD1"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1427EDF1" w14:textId="096D172D" w:rsidR="00D13BDC" w:rsidRPr="00B9007D" w:rsidRDefault="00D82AFF" w:rsidP="00D82AFF">
            <w:pPr>
              <w:jc w:val="both"/>
              <w:rPr>
                <w:b/>
                <w:sz w:val="20"/>
                <w:szCs w:val="20"/>
              </w:rPr>
            </w:pPr>
            <w:r>
              <w:rPr>
                <w:rFonts w:eastAsiaTheme="minorEastAsia"/>
                <w:noProof w:val="0"/>
                <w:sz w:val="20"/>
                <w:szCs w:val="20"/>
                <w:lang w:val="en-US"/>
              </w:rPr>
              <w:t xml:space="preserve">1.20 </w:t>
            </w:r>
            <w:r w:rsidR="00D13BDC" w:rsidRPr="005934CA">
              <w:rPr>
                <w:rFonts w:eastAsiaTheme="minorEastAsia"/>
                <w:noProof w:val="0"/>
                <w:sz w:val="20"/>
                <w:szCs w:val="20"/>
                <w:lang w:val="en-US"/>
              </w:rPr>
              <w:t xml:space="preserve">Cuva pentru ser, 2 ml 1000 buc/set (Sample </w:t>
            </w:r>
            <w:r w:rsidR="00D13BDC" w:rsidRPr="005934CA">
              <w:rPr>
                <w:rFonts w:eastAsiaTheme="minorEastAsia"/>
                <w:noProof w:val="0"/>
                <w:sz w:val="20"/>
                <w:szCs w:val="20"/>
                <w:u w:val="single"/>
                <w:lang w:val="en-US"/>
              </w:rPr>
              <w:t>Wells)</w:t>
            </w:r>
            <w:r w:rsidR="00D13BDC" w:rsidRPr="005934CA">
              <w:rPr>
                <w:rFonts w:eastAsiaTheme="minorEastAsia"/>
                <w:noProof w:val="0"/>
                <w:sz w:val="20"/>
                <w:szCs w:val="20"/>
                <w:lang w:val="en-US"/>
              </w:rPr>
              <w:tab/>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ADFF809" w14:textId="77777777" w:rsidR="00D13BDC" w:rsidRPr="0065496F" w:rsidRDefault="00D13BDC" w:rsidP="00D13BD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D3B6808" w14:textId="77777777" w:rsidR="00D13BDC" w:rsidRPr="0065496F" w:rsidRDefault="00D13BDC" w:rsidP="00D13BD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B12D0EC" w14:textId="77777777" w:rsidR="00D13BDC" w:rsidRPr="0065496F" w:rsidRDefault="00D13BDC" w:rsidP="00D13BDC">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2BE5DBA8" w14:textId="5B3D41DE" w:rsidR="00D13BDC" w:rsidRPr="00171CBC" w:rsidRDefault="00D13BDC" w:rsidP="00D13BDC">
            <w:pPr>
              <w:jc w:val="center"/>
              <w:rPr>
                <w:sz w:val="20"/>
                <w:szCs w:val="20"/>
                <w:lang w:val="ro-MD" w:eastAsia="ru-RU"/>
              </w:rPr>
            </w:pPr>
            <w:r w:rsidRPr="005934CA">
              <w:rPr>
                <w:rFonts w:eastAsiaTheme="minorEastAsia"/>
                <w:noProof w:val="0"/>
                <w:sz w:val="20"/>
                <w:szCs w:val="20"/>
                <w:lang w:val="en-US"/>
              </w:rPr>
              <w:t>Dimensiuni 13,75x24,90mm / 2ml</w:t>
            </w:r>
          </w:p>
        </w:tc>
        <w:tc>
          <w:tcPr>
            <w:tcW w:w="1050" w:type="pct"/>
            <w:tcBorders>
              <w:top w:val="single" w:sz="4" w:space="0" w:color="auto"/>
              <w:left w:val="single" w:sz="4" w:space="0" w:color="auto"/>
              <w:bottom w:val="single" w:sz="4" w:space="0" w:color="auto"/>
              <w:right w:val="single" w:sz="4" w:space="0" w:color="auto"/>
            </w:tcBorders>
          </w:tcPr>
          <w:p w14:paraId="2C28816B" w14:textId="77777777" w:rsidR="00D13BDC" w:rsidRPr="0065496F" w:rsidRDefault="00D13BDC" w:rsidP="00D13BD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8F9A0FE" w14:textId="77777777" w:rsidR="00D13BDC" w:rsidRPr="0065496F" w:rsidRDefault="00D13BDC" w:rsidP="00D13BDC">
            <w:pPr>
              <w:rPr>
                <w:sz w:val="20"/>
                <w:szCs w:val="20"/>
              </w:rPr>
            </w:pPr>
          </w:p>
        </w:tc>
      </w:tr>
      <w:tr w:rsidR="00016708" w:rsidRPr="00C00499" w14:paraId="76E8F529"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4CD6F232" w14:textId="4D6BA463" w:rsidR="00016708" w:rsidRPr="00B9007D" w:rsidRDefault="00016708" w:rsidP="00016708">
            <w:pPr>
              <w:jc w:val="both"/>
              <w:rPr>
                <w:b/>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D164047" w14:textId="77777777" w:rsidR="00016708" w:rsidRPr="0065496F" w:rsidRDefault="00016708" w:rsidP="0001670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9ACD503" w14:textId="77777777" w:rsidR="00016708" w:rsidRPr="0065496F" w:rsidRDefault="00016708" w:rsidP="00016708">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6749940" w14:textId="77777777" w:rsidR="00016708" w:rsidRPr="0065496F" w:rsidRDefault="00016708" w:rsidP="0001670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27F8D5" w14:textId="36E27390" w:rsidR="00016708" w:rsidRPr="00171CBC" w:rsidRDefault="00016708" w:rsidP="00016708">
            <w:pPr>
              <w:jc w:val="center"/>
              <w:rPr>
                <w:sz w:val="20"/>
                <w:szCs w:val="20"/>
                <w:lang w:val="ro-MD" w:eastAsia="ru-RU"/>
              </w:rPr>
            </w:pPr>
          </w:p>
        </w:tc>
        <w:tc>
          <w:tcPr>
            <w:tcW w:w="1050" w:type="pct"/>
            <w:tcBorders>
              <w:top w:val="single" w:sz="4" w:space="0" w:color="auto"/>
              <w:left w:val="single" w:sz="4" w:space="0" w:color="auto"/>
              <w:bottom w:val="single" w:sz="4" w:space="0" w:color="auto"/>
              <w:right w:val="single" w:sz="4" w:space="0" w:color="auto"/>
            </w:tcBorders>
          </w:tcPr>
          <w:p w14:paraId="5281A8EB" w14:textId="77777777" w:rsidR="00016708" w:rsidRPr="0065496F" w:rsidRDefault="00016708" w:rsidP="00016708">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33A1949" w14:textId="77777777" w:rsidR="00016708" w:rsidRPr="0065496F" w:rsidRDefault="00016708" w:rsidP="00016708">
            <w:pPr>
              <w:rPr>
                <w:sz w:val="20"/>
                <w:szCs w:val="20"/>
              </w:rPr>
            </w:pPr>
          </w:p>
        </w:tc>
      </w:tr>
      <w:tr w:rsidR="00016708" w:rsidRPr="00C00499" w14:paraId="0D6C5593"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bottom"/>
          </w:tcPr>
          <w:p w14:paraId="76B93C57" w14:textId="48CB6417" w:rsidR="00016708" w:rsidRPr="00B9007D" w:rsidRDefault="00016708" w:rsidP="00016708">
            <w:pPr>
              <w:jc w:val="both"/>
              <w:rPr>
                <w:b/>
                <w:sz w:val="20"/>
                <w:szCs w:val="20"/>
              </w:rPr>
            </w:pPr>
            <w:r w:rsidRPr="005934CA">
              <w:rPr>
                <w:rFonts w:eastAsiaTheme="minorEastAsia"/>
                <w:b/>
                <w:bCs/>
                <w:noProof w:val="0"/>
                <w:lang w:val="en-US"/>
              </w:rPr>
              <w:t>Lotul 2. Reagenti pentru   analizator hematologic          Mindray -5000</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B4CD283" w14:textId="77777777" w:rsidR="00016708" w:rsidRPr="0065496F" w:rsidRDefault="00016708" w:rsidP="0001670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D34BDA4" w14:textId="77777777" w:rsidR="00016708" w:rsidRPr="0065496F" w:rsidRDefault="00016708" w:rsidP="00016708">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B5BEC15" w14:textId="77777777" w:rsidR="00016708" w:rsidRPr="0065496F" w:rsidRDefault="00016708" w:rsidP="0001670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7CC19D" w14:textId="287830F5" w:rsidR="00016708" w:rsidRPr="00171CBC" w:rsidRDefault="00016708" w:rsidP="00016708">
            <w:pPr>
              <w:jc w:val="center"/>
              <w:rPr>
                <w:sz w:val="20"/>
                <w:szCs w:val="20"/>
                <w:lang w:val="ro-MD" w:eastAsia="ru-RU"/>
              </w:rPr>
            </w:pPr>
          </w:p>
        </w:tc>
        <w:tc>
          <w:tcPr>
            <w:tcW w:w="1050" w:type="pct"/>
            <w:tcBorders>
              <w:top w:val="single" w:sz="4" w:space="0" w:color="auto"/>
              <w:left w:val="single" w:sz="4" w:space="0" w:color="auto"/>
              <w:bottom w:val="single" w:sz="4" w:space="0" w:color="auto"/>
              <w:right w:val="single" w:sz="4" w:space="0" w:color="auto"/>
            </w:tcBorders>
          </w:tcPr>
          <w:p w14:paraId="5D1C71A9" w14:textId="77777777" w:rsidR="00016708" w:rsidRPr="0065496F" w:rsidRDefault="00016708" w:rsidP="00016708">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414121" w14:textId="77777777" w:rsidR="00016708" w:rsidRPr="0065496F" w:rsidRDefault="00016708" w:rsidP="00016708">
            <w:pPr>
              <w:rPr>
                <w:sz w:val="20"/>
                <w:szCs w:val="20"/>
              </w:rPr>
            </w:pPr>
          </w:p>
        </w:tc>
      </w:tr>
      <w:tr w:rsidR="00E46212" w:rsidRPr="00C00499" w14:paraId="2F0A3B01" w14:textId="77777777" w:rsidTr="000A13EE">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50F932F2" w14:textId="51CFCBCA" w:rsidR="00E46212" w:rsidRPr="00B9007D" w:rsidRDefault="00E46212" w:rsidP="00E46212">
            <w:pPr>
              <w:jc w:val="both"/>
              <w:rPr>
                <w:b/>
                <w:sz w:val="20"/>
                <w:szCs w:val="20"/>
              </w:rPr>
            </w:pPr>
            <w:r>
              <w:rPr>
                <w:rFonts w:eastAsiaTheme="minorEastAsia"/>
                <w:noProof w:val="0"/>
                <w:sz w:val="20"/>
                <w:szCs w:val="20"/>
                <w:lang w:val="en-US"/>
              </w:rPr>
              <w:t xml:space="preserve">2.1 </w:t>
            </w:r>
            <w:r w:rsidRPr="005934CA">
              <w:rPr>
                <w:rFonts w:eastAsiaTheme="minorEastAsia"/>
                <w:noProof w:val="0"/>
                <w:sz w:val="20"/>
                <w:szCs w:val="20"/>
                <w:lang w:val="en-US"/>
              </w:rPr>
              <w:t>M-52 Diff Lyse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3246055" w14:textId="77777777" w:rsidR="00E46212" w:rsidRPr="0065496F" w:rsidRDefault="00E46212" w:rsidP="00E4621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5905E5E" w14:textId="77777777" w:rsidR="00E46212" w:rsidRPr="0065496F" w:rsidRDefault="00E46212" w:rsidP="00E4621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E810C8D" w14:textId="77777777" w:rsidR="00E46212" w:rsidRPr="0065496F" w:rsidRDefault="00E46212" w:rsidP="00E4621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27CB43E2" w14:textId="6FC999DF" w:rsidR="00E46212" w:rsidRPr="00171CBC" w:rsidRDefault="00E46212" w:rsidP="00E46212">
            <w:pPr>
              <w:jc w:val="center"/>
              <w:rPr>
                <w:sz w:val="20"/>
                <w:szCs w:val="20"/>
                <w:lang w:val="ro-MD" w:eastAsia="ru-RU"/>
              </w:rPr>
            </w:pPr>
            <w:r w:rsidRPr="005934CA">
              <w:rPr>
                <w:rFonts w:eastAsiaTheme="minorEastAsia"/>
                <w:noProof w:val="0"/>
                <w:sz w:val="20"/>
                <w:szCs w:val="20"/>
                <w:lang w:val="en-US"/>
              </w:rPr>
              <w:t>Termenul de valabilitate indicat pe ambalaj de producator nu mai mic de 12 luni. Consumabile sa fie ambalate securizat, marcat §i etichetat de producator. Date de identitate (denumirea, numarul lotului, seria, termenii de valabilitate, conditiile de pastrare) ale produsului indicate pe ambalaj trebuie sa coincida in mod obligatoriu cu cele de pe etichete</w:t>
            </w:r>
          </w:p>
        </w:tc>
        <w:tc>
          <w:tcPr>
            <w:tcW w:w="1050" w:type="pct"/>
            <w:tcBorders>
              <w:top w:val="single" w:sz="4" w:space="0" w:color="auto"/>
              <w:left w:val="single" w:sz="4" w:space="0" w:color="auto"/>
              <w:bottom w:val="single" w:sz="4" w:space="0" w:color="auto"/>
              <w:right w:val="single" w:sz="4" w:space="0" w:color="auto"/>
            </w:tcBorders>
          </w:tcPr>
          <w:p w14:paraId="3BF7F398" w14:textId="77777777" w:rsidR="00E46212" w:rsidRPr="0065496F" w:rsidRDefault="00E46212" w:rsidP="00E4621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248D46D" w14:textId="77777777" w:rsidR="00E46212" w:rsidRPr="0065496F" w:rsidRDefault="00E46212" w:rsidP="00E46212">
            <w:pPr>
              <w:rPr>
                <w:sz w:val="20"/>
                <w:szCs w:val="20"/>
              </w:rPr>
            </w:pPr>
          </w:p>
        </w:tc>
      </w:tr>
      <w:tr w:rsidR="00E46212" w:rsidRPr="00C00499" w14:paraId="349F11F2" w14:textId="77777777" w:rsidTr="000A13EE">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381FB95D" w14:textId="5100F76D" w:rsidR="00E46212" w:rsidRPr="00B9007D" w:rsidRDefault="00E46212" w:rsidP="00E46212">
            <w:pPr>
              <w:jc w:val="both"/>
              <w:rPr>
                <w:b/>
                <w:sz w:val="20"/>
                <w:szCs w:val="20"/>
              </w:rPr>
            </w:pPr>
            <w:r>
              <w:rPr>
                <w:rFonts w:eastAsiaTheme="minorEastAsia"/>
                <w:noProof w:val="0"/>
                <w:sz w:val="20"/>
                <w:szCs w:val="20"/>
                <w:lang w:val="en-US"/>
              </w:rPr>
              <w:t xml:space="preserve">2.2 </w:t>
            </w:r>
            <w:r w:rsidRPr="005934CA">
              <w:rPr>
                <w:rFonts w:eastAsiaTheme="minorEastAsia"/>
                <w:noProof w:val="0"/>
                <w:sz w:val="20"/>
                <w:szCs w:val="20"/>
                <w:lang w:val="en-US"/>
              </w:rPr>
              <w:t xml:space="preserve">M-52 BC-5000 Diluent </w:t>
            </w:r>
            <w:r w:rsidRPr="009F5DC3">
              <w:rPr>
                <w:rFonts w:eastAsiaTheme="minorEastAsia"/>
                <w:noProof w:val="0"/>
                <w:sz w:val="20"/>
                <w:szCs w:val="20"/>
                <w:lang w:val="en-US"/>
              </w:rPr>
              <w:t>20*1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416F4F6" w14:textId="77777777" w:rsidR="00E46212" w:rsidRPr="0065496F" w:rsidRDefault="00E46212" w:rsidP="00E4621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FC0427A" w14:textId="77777777" w:rsidR="00E46212" w:rsidRPr="0065496F" w:rsidRDefault="00E46212" w:rsidP="00E4621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DC33C9B" w14:textId="77777777" w:rsidR="00E46212" w:rsidRPr="0065496F" w:rsidRDefault="00E46212" w:rsidP="00E4621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05F8CA92" w14:textId="2420E70A" w:rsidR="00E46212" w:rsidRPr="00171CBC" w:rsidRDefault="00E46212" w:rsidP="00E46212">
            <w:pPr>
              <w:jc w:val="center"/>
              <w:rPr>
                <w:sz w:val="20"/>
                <w:szCs w:val="20"/>
                <w:lang w:val="ro-MD" w:eastAsia="ru-RU"/>
              </w:rPr>
            </w:pPr>
            <w:r w:rsidRPr="005934CA">
              <w:rPr>
                <w:rFonts w:eastAsiaTheme="minorEastAsia"/>
                <w:noProof w:val="0"/>
                <w:sz w:val="20"/>
                <w:szCs w:val="20"/>
                <w:lang w:val="en-US"/>
              </w:rPr>
              <w:t>Termenul de valabilitate indicat pe ambalaj de producator nu mai mic de 12 luni. Consumabile sa fie ambalate securizat, marcat §i etichetat de producator. Date de identitate (denumirea, numarul lotului, seria, termenii de valabilitate, conditiile de pastrare) ale produsului indicate pe ambalaj trebuie sa coincida in mod obligatoriu cu cele de pe etichete</w:t>
            </w:r>
          </w:p>
        </w:tc>
        <w:tc>
          <w:tcPr>
            <w:tcW w:w="1050" w:type="pct"/>
            <w:tcBorders>
              <w:top w:val="single" w:sz="4" w:space="0" w:color="auto"/>
              <w:left w:val="single" w:sz="4" w:space="0" w:color="auto"/>
              <w:bottom w:val="single" w:sz="4" w:space="0" w:color="auto"/>
              <w:right w:val="single" w:sz="4" w:space="0" w:color="auto"/>
            </w:tcBorders>
          </w:tcPr>
          <w:p w14:paraId="348008B9" w14:textId="77777777" w:rsidR="00E46212" w:rsidRPr="0065496F" w:rsidRDefault="00E46212" w:rsidP="00E4621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EDB7833" w14:textId="77777777" w:rsidR="00E46212" w:rsidRPr="0065496F" w:rsidRDefault="00E46212" w:rsidP="00E46212">
            <w:pPr>
              <w:rPr>
                <w:sz w:val="20"/>
                <w:szCs w:val="20"/>
              </w:rPr>
            </w:pPr>
          </w:p>
        </w:tc>
      </w:tr>
      <w:tr w:rsidR="00E46212" w:rsidRPr="00C00499" w14:paraId="3A52FB83" w14:textId="77777777" w:rsidTr="000A13EE">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15D44E5D" w14:textId="5621D112" w:rsidR="00E46212" w:rsidRPr="00B9007D" w:rsidRDefault="00E46212" w:rsidP="00E46212">
            <w:pPr>
              <w:jc w:val="both"/>
              <w:rPr>
                <w:b/>
                <w:sz w:val="20"/>
                <w:szCs w:val="20"/>
              </w:rPr>
            </w:pPr>
            <w:r>
              <w:rPr>
                <w:rFonts w:eastAsiaTheme="minorEastAsia"/>
                <w:noProof w:val="0"/>
                <w:sz w:val="20"/>
                <w:szCs w:val="20"/>
                <w:lang w:val="en-US"/>
              </w:rPr>
              <w:t xml:space="preserve">2.3 </w:t>
            </w:r>
            <w:r w:rsidRPr="005934CA">
              <w:rPr>
                <w:rFonts w:eastAsiaTheme="minorEastAsia"/>
                <w:noProof w:val="0"/>
                <w:sz w:val="20"/>
                <w:szCs w:val="20"/>
                <w:lang w:val="en-US"/>
              </w:rPr>
              <w:t>M-52 LH Lyse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CCEF239" w14:textId="77777777" w:rsidR="00E46212" w:rsidRPr="0065496F" w:rsidRDefault="00E46212" w:rsidP="00E4621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A2F1D2A" w14:textId="77777777" w:rsidR="00E46212" w:rsidRPr="0065496F" w:rsidRDefault="00E46212" w:rsidP="00E4621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C7ED7C1" w14:textId="77777777" w:rsidR="00E46212" w:rsidRPr="0065496F" w:rsidRDefault="00E46212" w:rsidP="00E4621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2927FEED" w14:textId="1D4C3B2F" w:rsidR="00E46212" w:rsidRPr="00171CBC" w:rsidRDefault="00E46212" w:rsidP="00E46212">
            <w:pPr>
              <w:jc w:val="center"/>
              <w:rPr>
                <w:sz w:val="20"/>
                <w:szCs w:val="20"/>
                <w:lang w:val="ro-MD" w:eastAsia="ru-RU"/>
              </w:rPr>
            </w:pPr>
            <w:r w:rsidRPr="005934CA">
              <w:rPr>
                <w:rFonts w:eastAsiaTheme="minorEastAsia"/>
                <w:noProof w:val="0"/>
                <w:sz w:val="20"/>
                <w:szCs w:val="20"/>
                <w:lang w:val="en-US"/>
              </w:rPr>
              <w:t xml:space="preserve">Termenul de valabilitate indicat pe ambalaj de producator nu mai mic de 12 luni. Consumabile sa fie ambalate securizat, marcat §i etichetat de producator. Date de identitate (denumirea, numarul lotului, seria, termenii de valabilitate, conditiile de pastrare) ale produsului indicate pe ambalaj trebuie sa coincida in mod obligatoriu cu </w:t>
            </w:r>
            <w:r w:rsidRPr="005934CA">
              <w:rPr>
                <w:rFonts w:eastAsiaTheme="minorEastAsia"/>
                <w:noProof w:val="0"/>
                <w:sz w:val="20"/>
                <w:szCs w:val="20"/>
                <w:lang w:val="en-US"/>
              </w:rPr>
              <w:lastRenderedPageBreak/>
              <w:t>cele de pe etichetele</w:t>
            </w:r>
          </w:p>
        </w:tc>
        <w:tc>
          <w:tcPr>
            <w:tcW w:w="1050" w:type="pct"/>
            <w:tcBorders>
              <w:top w:val="single" w:sz="4" w:space="0" w:color="auto"/>
              <w:left w:val="single" w:sz="4" w:space="0" w:color="auto"/>
              <w:bottom w:val="single" w:sz="4" w:space="0" w:color="auto"/>
              <w:right w:val="single" w:sz="4" w:space="0" w:color="auto"/>
            </w:tcBorders>
          </w:tcPr>
          <w:p w14:paraId="7E6B8EA7" w14:textId="77777777" w:rsidR="00E46212" w:rsidRPr="0065496F" w:rsidRDefault="00E46212" w:rsidP="00E4621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F4CA496" w14:textId="77777777" w:rsidR="00E46212" w:rsidRPr="0065496F" w:rsidRDefault="00E46212" w:rsidP="00E46212">
            <w:pPr>
              <w:rPr>
                <w:sz w:val="20"/>
                <w:szCs w:val="20"/>
              </w:rPr>
            </w:pPr>
          </w:p>
        </w:tc>
      </w:tr>
      <w:tr w:rsidR="00E46212" w:rsidRPr="00C00499" w14:paraId="1DBE67A5" w14:textId="77777777" w:rsidTr="000A13EE">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3FF60C5C" w14:textId="05C6553F" w:rsidR="00E46212" w:rsidRPr="00B9007D" w:rsidRDefault="00E46212" w:rsidP="00E46212">
            <w:pPr>
              <w:jc w:val="both"/>
              <w:rPr>
                <w:b/>
                <w:sz w:val="20"/>
                <w:szCs w:val="20"/>
              </w:rPr>
            </w:pPr>
            <w:r>
              <w:rPr>
                <w:rFonts w:eastAsiaTheme="minorEastAsia"/>
                <w:noProof w:val="0"/>
                <w:sz w:val="20"/>
                <w:szCs w:val="20"/>
                <w:lang w:val="en-US"/>
              </w:rPr>
              <w:lastRenderedPageBreak/>
              <w:t xml:space="preserve">2.4 </w:t>
            </w:r>
            <w:r w:rsidRPr="005934CA">
              <w:rPr>
                <w:rFonts w:eastAsiaTheme="minorEastAsia"/>
                <w:noProof w:val="0"/>
                <w:sz w:val="20"/>
                <w:szCs w:val="20"/>
                <w:lang w:val="en-US"/>
              </w:rPr>
              <w:t>B-55 control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D450029" w14:textId="77777777" w:rsidR="00E46212" w:rsidRPr="0065496F" w:rsidRDefault="00E46212" w:rsidP="00E4621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B23FD76" w14:textId="77777777" w:rsidR="00E46212" w:rsidRPr="0065496F" w:rsidRDefault="00E46212" w:rsidP="00E4621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EBF662A" w14:textId="77777777" w:rsidR="00E46212" w:rsidRPr="0065496F" w:rsidRDefault="00E46212" w:rsidP="00E4621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3FBF5258" w14:textId="108737AB" w:rsidR="00E46212" w:rsidRPr="00171CBC" w:rsidRDefault="00E46212" w:rsidP="00E46212">
            <w:pPr>
              <w:jc w:val="center"/>
              <w:rPr>
                <w:sz w:val="20"/>
                <w:szCs w:val="20"/>
                <w:lang w:val="ro-MD" w:eastAsia="ru-RU"/>
              </w:rPr>
            </w:pPr>
            <w:r w:rsidRPr="005934CA">
              <w:rPr>
                <w:rFonts w:eastAsiaTheme="minorEastAsia"/>
                <w:noProof w:val="0"/>
                <w:sz w:val="20"/>
                <w:szCs w:val="20"/>
                <w:lang w:val="en-US"/>
              </w:rPr>
              <w:t>Termenul de valabilitate indicat pe ambalaj de producator nu mai mic de 12 luni. Consumabile sa fie ambalate securizat, marcat §i etichetat de producator. Date de identitate (denumirea, numarul lotului, seria, termenii de valabilitate, conditiile de pastrare) ale produsului indicate pe ambalaj trebuie sa coincida in mod obligatoriu cu cele de pe etichetele</w:t>
            </w:r>
          </w:p>
        </w:tc>
        <w:tc>
          <w:tcPr>
            <w:tcW w:w="1050" w:type="pct"/>
            <w:tcBorders>
              <w:top w:val="single" w:sz="4" w:space="0" w:color="auto"/>
              <w:left w:val="single" w:sz="4" w:space="0" w:color="auto"/>
              <w:bottom w:val="single" w:sz="4" w:space="0" w:color="auto"/>
              <w:right w:val="single" w:sz="4" w:space="0" w:color="auto"/>
            </w:tcBorders>
          </w:tcPr>
          <w:p w14:paraId="29C6C1D4" w14:textId="77777777" w:rsidR="00E46212" w:rsidRPr="0065496F" w:rsidRDefault="00E46212" w:rsidP="00E4621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9069CE9" w14:textId="77777777" w:rsidR="00E46212" w:rsidRPr="0065496F" w:rsidRDefault="00E46212" w:rsidP="00E46212">
            <w:pPr>
              <w:rPr>
                <w:sz w:val="20"/>
                <w:szCs w:val="20"/>
              </w:rPr>
            </w:pPr>
          </w:p>
        </w:tc>
      </w:tr>
      <w:tr w:rsidR="00E46212" w:rsidRPr="00C00499" w14:paraId="6861ACC1" w14:textId="77777777" w:rsidTr="000A13EE">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4931CD49" w14:textId="0930DDE0" w:rsidR="00E46212" w:rsidRPr="00B9007D" w:rsidRDefault="00E46212" w:rsidP="00E46212">
            <w:pPr>
              <w:jc w:val="both"/>
              <w:rPr>
                <w:b/>
                <w:sz w:val="20"/>
                <w:szCs w:val="20"/>
              </w:rPr>
            </w:pPr>
            <w:r>
              <w:rPr>
                <w:rFonts w:eastAsiaTheme="minorEastAsia"/>
                <w:noProof w:val="0"/>
                <w:sz w:val="20"/>
                <w:szCs w:val="20"/>
                <w:lang w:val="en-US"/>
              </w:rPr>
              <w:t xml:space="preserve">2.5 </w:t>
            </w:r>
            <w:r w:rsidRPr="005934CA">
              <w:rPr>
                <w:rFonts w:eastAsiaTheme="minorEastAsia"/>
                <w:noProof w:val="0"/>
                <w:sz w:val="20"/>
                <w:szCs w:val="20"/>
                <w:lang w:val="en-US"/>
              </w:rPr>
              <w:t>Proba Cleanser 50ml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69D4B61" w14:textId="77777777" w:rsidR="00E46212" w:rsidRPr="0065496F" w:rsidRDefault="00E46212" w:rsidP="00E4621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B618442" w14:textId="77777777" w:rsidR="00E46212" w:rsidRPr="0065496F" w:rsidRDefault="00E46212" w:rsidP="00E4621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71B9E68" w14:textId="77777777" w:rsidR="00E46212" w:rsidRPr="0065496F" w:rsidRDefault="00E46212" w:rsidP="00E4621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5998F217" w14:textId="2E6F5A70" w:rsidR="00E46212" w:rsidRPr="00171CBC" w:rsidRDefault="00E46212" w:rsidP="00E46212">
            <w:pPr>
              <w:jc w:val="center"/>
              <w:rPr>
                <w:sz w:val="20"/>
                <w:szCs w:val="20"/>
                <w:lang w:val="ro-MD" w:eastAsia="ru-RU"/>
              </w:rPr>
            </w:pPr>
            <w:r w:rsidRPr="005934CA">
              <w:rPr>
                <w:rFonts w:eastAsiaTheme="minorEastAsia"/>
                <w:noProof w:val="0"/>
                <w:sz w:val="20"/>
                <w:szCs w:val="20"/>
                <w:lang w:val="en-US"/>
              </w:rPr>
              <w:t>Termenul de  valabilitate indicat pe ambalaj de producator nu mai mic de 12 luni. Consumabile sa fie ambalate securizat, marcat §i etichetat de producator. Date de identitate (denumirea, numarul lotului, seria, termenii de valabilitate, conditiile de pastrare) ale produsului indicate pe ambalaj trebuie sa coincida in mod obligatoriu cu cele de pe etichetele</w:t>
            </w:r>
          </w:p>
        </w:tc>
        <w:tc>
          <w:tcPr>
            <w:tcW w:w="1050" w:type="pct"/>
            <w:tcBorders>
              <w:top w:val="single" w:sz="4" w:space="0" w:color="auto"/>
              <w:left w:val="single" w:sz="4" w:space="0" w:color="auto"/>
              <w:bottom w:val="single" w:sz="4" w:space="0" w:color="auto"/>
              <w:right w:val="single" w:sz="4" w:space="0" w:color="auto"/>
            </w:tcBorders>
          </w:tcPr>
          <w:p w14:paraId="5B8C554A" w14:textId="77777777" w:rsidR="00E46212" w:rsidRPr="0065496F" w:rsidRDefault="00E46212" w:rsidP="00E4621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1B0D82B" w14:textId="77777777" w:rsidR="00E46212" w:rsidRPr="0065496F" w:rsidRDefault="00E46212" w:rsidP="00E46212">
            <w:pPr>
              <w:rPr>
                <w:sz w:val="20"/>
                <w:szCs w:val="20"/>
              </w:rPr>
            </w:pPr>
          </w:p>
        </w:tc>
      </w:tr>
      <w:tr w:rsidR="00016708" w:rsidRPr="00C00499" w14:paraId="2E62B364"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05A5FC1C" w14:textId="06F7FE19" w:rsidR="00016708" w:rsidRPr="00B9007D" w:rsidRDefault="00016708" w:rsidP="00016708">
            <w:pPr>
              <w:jc w:val="both"/>
              <w:rPr>
                <w:b/>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BC55ED7" w14:textId="77777777" w:rsidR="00016708" w:rsidRPr="0065496F" w:rsidRDefault="00016708" w:rsidP="0001670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DD43F6F" w14:textId="77777777" w:rsidR="00016708" w:rsidRPr="0065496F" w:rsidRDefault="00016708" w:rsidP="00016708">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29283A8" w14:textId="77777777" w:rsidR="00016708" w:rsidRPr="0065496F" w:rsidRDefault="00016708" w:rsidP="0001670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18119" w14:textId="0F7BC05A" w:rsidR="00016708" w:rsidRPr="00171CBC" w:rsidRDefault="00016708" w:rsidP="00016708">
            <w:pPr>
              <w:jc w:val="center"/>
              <w:rPr>
                <w:sz w:val="20"/>
                <w:szCs w:val="20"/>
                <w:lang w:val="ro-MD" w:eastAsia="ru-RU"/>
              </w:rPr>
            </w:pPr>
          </w:p>
        </w:tc>
        <w:tc>
          <w:tcPr>
            <w:tcW w:w="1050" w:type="pct"/>
            <w:tcBorders>
              <w:top w:val="single" w:sz="4" w:space="0" w:color="auto"/>
              <w:left w:val="single" w:sz="4" w:space="0" w:color="auto"/>
              <w:bottom w:val="single" w:sz="4" w:space="0" w:color="auto"/>
              <w:right w:val="single" w:sz="4" w:space="0" w:color="auto"/>
            </w:tcBorders>
          </w:tcPr>
          <w:p w14:paraId="0552775A" w14:textId="77777777" w:rsidR="00016708" w:rsidRPr="0065496F" w:rsidRDefault="00016708" w:rsidP="00016708">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7B964F4" w14:textId="77777777" w:rsidR="00016708" w:rsidRPr="0065496F" w:rsidRDefault="00016708" w:rsidP="00016708">
            <w:pPr>
              <w:rPr>
                <w:sz w:val="20"/>
                <w:szCs w:val="20"/>
              </w:rPr>
            </w:pPr>
          </w:p>
        </w:tc>
      </w:tr>
      <w:tr w:rsidR="00E46212" w:rsidRPr="00C00499" w14:paraId="3E99684B" w14:textId="77777777" w:rsidTr="000A13EE">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2AFD3DCF" w14:textId="7A16410C" w:rsidR="00E46212" w:rsidRPr="00B9007D" w:rsidRDefault="00E46212" w:rsidP="00E46212">
            <w:pPr>
              <w:jc w:val="both"/>
              <w:rPr>
                <w:b/>
                <w:sz w:val="20"/>
                <w:szCs w:val="20"/>
              </w:rPr>
            </w:pPr>
            <w:r w:rsidRPr="005934CA">
              <w:rPr>
                <w:rFonts w:eastAsiaTheme="minorEastAsia"/>
                <w:b/>
                <w:noProof w:val="0"/>
                <w:lang w:val="en-US"/>
              </w:rPr>
              <w:t>Lotul 3. Expres teste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038FEF9" w14:textId="77777777" w:rsidR="00E46212" w:rsidRPr="0065496F" w:rsidRDefault="00E46212" w:rsidP="00E4621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59A68F4" w14:textId="77777777" w:rsidR="00E46212" w:rsidRPr="0065496F" w:rsidRDefault="00E46212" w:rsidP="00E4621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FB931F4" w14:textId="77777777" w:rsidR="00E46212" w:rsidRPr="0065496F" w:rsidRDefault="00E46212" w:rsidP="00E46212">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7EBE4B42" w14:textId="1C4876BA" w:rsidR="00E46212" w:rsidRPr="00171CBC" w:rsidRDefault="00E46212" w:rsidP="00E46212">
            <w:pPr>
              <w:jc w:val="center"/>
              <w:rPr>
                <w:sz w:val="20"/>
                <w:szCs w:val="20"/>
                <w:lang w:val="ro-MD" w:eastAsia="ru-RU"/>
              </w:rPr>
            </w:pPr>
            <w:r w:rsidRPr="005934CA">
              <w:rPr>
                <w:rFonts w:eastAsiaTheme="minorEastAsia"/>
                <w:noProof w:val="0"/>
                <w:sz w:val="20"/>
                <w:szCs w:val="20"/>
                <w:lang w:val="en-US"/>
              </w:rPr>
              <w:t>Termenul de valabilitate indicat pe ambalaj de producator nu mai mic de 12 luni. Consumabile sa fie ambalate securizat, marcat §i etichetat de producator. Date de identitate (denumirea, numarul lotului, seria, termenii de valabilitate, conditiile de pastrare) ale produsului indicate pe ambalaj trebuie sa coincida in mod obligatoriu cu cele de pe etichete</w:t>
            </w:r>
          </w:p>
        </w:tc>
        <w:tc>
          <w:tcPr>
            <w:tcW w:w="1050" w:type="pct"/>
            <w:tcBorders>
              <w:top w:val="single" w:sz="4" w:space="0" w:color="auto"/>
              <w:left w:val="single" w:sz="4" w:space="0" w:color="auto"/>
              <w:bottom w:val="single" w:sz="4" w:space="0" w:color="auto"/>
              <w:right w:val="single" w:sz="4" w:space="0" w:color="auto"/>
            </w:tcBorders>
          </w:tcPr>
          <w:p w14:paraId="655A1949" w14:textId="77777777" w:rsidR="00E46212" w:rsidRPr="0065496F" w:rsidRDefault="00E46212" w:rsidP="00E4621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C88FE87" w14:textId="77777777" w:rsidR="00E46212" w:rsidRPr="0065496F" w:rsidRDefault="00E46212" w:rsidP="00E46212">
            <w:pPr>
              <w:rPr>
                <w:sz w:val="20"/>
                <w:szCs w:val="20"/>
              </w:rPr>
            </w:pPr>
          </w:p>
        </w:tc>
      </w:tr>
      <w:tr w:rsidR="00E46212" w:rsidRPr="00C00499" w14:paraId="7ED33750" w14:textId="77777777" w:rsidTr="000A13EE">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0B7189CF" w14:textId="32BC8EAD" w:rsidR="00E46212" w:rsidRPr="00B9007D" w:rsidRDefault="00E46212" w:rsidP="00E46212">
            <w:pPr>
              <w:jc w:val="both"/>
              <w:rPr>
                <w:b/>
                <w:sz w:val="20"/>
                <w:szCs w:val="20"/>
              </w:rPr>
            </w:pPr>
            <w:r>
              <w:rPr>
                <w:rFonts w:eastAsiaTheme="minorEastAsia"/>
                <w:noProof w:val="0"/>
                <w:sz w:val="20"/>
                <w:szCs w:val="20"/>
                <w:lang w:val="en-US"/>
              </w:rPr>
              <w:t xml:space="preserve">3.1 </w:t>
            </w:r>
            <w:r w:rsidRPr="005934CA">
              <w:rPr>
                <w:rFonts w:eastAsiaTheme="minorEastAsia"/>
                <w:noProof w:val="0"/>
                <w:sz w:val="20"/>
                <w:szCs w:val="20"/>
                <w:lang w:val="en-US"/>
              </w:rPr>
              <w:t>Expres test p/u determinarea CK-MB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DC089E4" w14:textId="77777777" w:rsidR="00E46212" w:rsidRPr="0065496F" w:rsidRDefault="00E46212" w:rsidP="00E4621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E76B270" w14:textId="77777777" w:rsidR="00E46212" w:rsidRPr="0065496F" w:rsidRDefault="00E46212" w:rsidP="00E4621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A85EE3" w14:textId="77777777" w:rsidR="00E46212" w:rsidRPr="0065496F" w:rsidRDefault="00E46212" w:rsidP="00E46212">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184CE908" w14:textId="22FF6F53" w:rsidR="00E46212" w:rsidRPr="00171CBC" w:rsidRDefault="00E46212" w:rsidP="00E46212">
            <w:pPr>
              <w:jc w:val="center"/>
              <w:rPr>
                <w:sz w:val="20"/>
                <w:szCs w:val="20"/>
                <w:lang w:val="ro-MD" w:eastAsia="ru-RU"/>
              </w:rPr>
            </w:pPr>
            <w:r w:rsidRPr="005934CA">
              <w:rPr>
                <w:rFonts w:eastAsiaTheme="minorEastAsia"/>
                <w:noProof w:val="0"/>
                <w:sz w:val="20"/>
                <w:szCs w:val="20"/>
                <w:lang w:val="en-US"/>
              </w:rPr>
              <w:t>Termenul de valabilitate indicat pe ambalaj de producator nu mai mic de 12 luni. Consumabile sa fie ambalate securizat, marcat §i etichetat de producator. Date de identitate (denumirea, numarul lotului, seria, termenii de valabilitate, conditiile de pastrare) ale produsului indicate pe ambalaj trebuie sa coincida in mod obligatoriu cu cele de pe etichete</w:t>
            </w:r>
          </w:p>
        </w:tc>
        <w:tc>
          <w:tcPr>
            <w:tcW w:w="1050" w:type="pct"/>
            <w:tcBorders>
              <w:top w:val="single" w:sz="4" w:space="0" w:color="auto"/>
              <w:left w:val="single" w:sz="4" w:space="0" w:color="auto"/>
              <w:bottom w:val="single" w:sz="4" w:space="0" w:color="auto"/>
              <w:right w:val="single" w:sz="4" w:space="0" w:color="auto"/>
            </w:tcBorders>
          </w:tcPr>
          <w:p w14:paraId="5994A515" w14:textId="77777777" w:rsidR="00E46212" w:rsidRPr="0065496F" w:rsidRDefault="00E46212" w:rsidP="00E4621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68DF3EA" w14:textId="77777777" w:rsidR="00E46212" w:rsidRPr="0065496F" w:rsidRDefault="00E46212" w:rsidP="00E46212">
            <w:pPr>
              <w:rPr>
                <w:sz w:val="20"/>
                <w:szCs w:val="20"/>
              </w:rPr>
            </w:pPr>
          </w:p>
        </w:tc>
      </w:tr>
      <w:tr w:rsidR="00E46212" w:rsidRPr="00C00499" w14:paraId="5B641FA8" w14:textId="77777777" w:rsidTr="000A13EE">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59E67AC4" w14:textId="760AB92B" w:rsidR="00E46212" w:rsidRPr="00B9007D" w:rsidRDefault="00E46212" w:rsidP="00E46212">
            <w:pPr>
              <w:jc w:val="both"/>
              <w:rPr>
                <w:b/>
                <w:sz w:val="20"/>
                <w:szCs w:val="20"/>
              </w:rPr>
            </w:pPr>
            <w:r>
              <w:rPr>
                <w:rFonts w:eastAsiaTheme="minorEastAsia"/>
                <w:noProof w:val="0"/>
                <w:sz w:val="20"/>
                <w:szCs w:val="20"/>
                <w:lang w:val="en-US"/>
              </w:rPr>
              <w:lastRenderedPageBreak/>
              <w:t xml:space="preserve">3.2 </w:t>
            </w:r>
            <w:r w:rsidRPr="005934CA">
              <w:rPr>
                <w:rFonts w:eastAsiaTheme="minorEastAsia"/>
                <w:noProof w:val="0"/>
                <w:sz w:val="20"/>
                <w:szCs w:val="20"/>
                <w:lang w:val="en-US"/>
              </w:rPr>
              <w:t>Expres test p/u determinarea D-dimeri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A008AD0" w14:textId="77777777" w:rsidR="00E46212" w:rsidRPr="0065496F" w:rsidRDefault="00E46212" w:rsidP="00E4621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1DA570F" w14:textId="77777777" w:rsidR="00E46212" w:rsidRPr="0065496F" w:rsidRDefault="00E46212" w:rsidP="00E4621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04A99EA" w14:textId="77777777" w:rsidR="00E46212" w:rsidRPr="0065496F" w:rsidRDefault="00E46212" w:rsidP="00E46212">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38FF7A15" w14:textId="3C5E8E02" w:rsidR="00E46212" w:rsidRPr="00171CBC" w:rsidRDefault="00E46212" w:rsidP="00E46212">
            <w:pPr>
              <w:jc w:val="center"/>
              <w:rPr>
                <w:sz w:val="20"/>
                <w:szCs w:val="20"/>
                <w:lang w:val="ro-MD" w:eastAsia="ru-RU"/>
              </w:rPr>
            </w:pPr>
            <w:r w:rsidRPr="005934CA">
              <w:rPr>
                <w:rFonts w:eastAsiaTheme="minorEastAsia"/>
                <w:noProof w:val="0"/>
                <w:sz w:val="20"/>
                <w:szCs w:val="20"/>
                <w:lang w:val="en-US"/>
              </w:rPr>
              <w:t>Termenul de valabilitate indicat pe ambalaj de producator nu mai mic de 12 luni. Consumabile sa fie ambalate securizat, marcat §i etichetat de producator. Date de identitate (denumirea, numarul lotului, seria, termenii de valabilitate, conditiile de pastrare) ale produsului indicate pe ambalaj trebuie sa coincida in mod obligatoriu cu cele de pe etichete</w:t>
            </w:r>
          </w:p>
        </w:tc>
        <w:tc>
          <w:tcPr>
            <w:tcW w:w="1050" w:type="pct"/>
            <w:tcBorders>
              <w:top w:val="single" w:sz="4" w:space="0" w:color="auto"/>
              <w:left w:val="single" w:sz="4" w:space="0" w:color="auto"/>
              <w:bottom w:val="single" w:sz="4" w:space="0" w:color="auto"/>
              <w:right w:val="single" w:sz="4" w:space="0" w:color="auto"/>
            </w:tcBorders>
          </w:tcPr>
          <w:p w14:paraId="3BFB3A77" w14:textId="77777777" w:rsidR="00E46212" w:rsidRPr="0065496F" w:rsidRDefault="00E46212" w:rsidP="00E4621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FFEC1F8" w14:textId="77777777" w:rsidR="00E46212" w:rsidRPr="0065496F" w:rsidRDefault="00E46212" w:rsidP="00E46212">
            <w:pPr>
              <w:rPr>
                <w:sz w:val="20"/>
                <w:szCs w:val="20"/>
              </w:rPr>
            </w:pPr>
          </w:p>
        </w:tc>
      </w:tr>
      <w:tr w:rsidR="00E46212" w:rsidRPr="00C00499" w14:paraId="1B208582" w14:textId="77777777" w:rsidTr="000A13EE">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5ABE40D9" w14:textId="7B75CC1B" w:rsidR="00E46212" w:rsidRPr="00B9007D" w:rsidRDefault="00E46212" w:rsidP="00E46212">
            <w:pPr>
              <w:jc w:val="both"/>
              <w:rPr>
                <w:b/>
                <w:sz w:val="20"/>
                <w:szCs w:val="20"/>
              </w:rPr>
            </w:pPr>
            <w:r>
              <w:rPr>
                <w:rFonts w:eastAsiaTheme="minorEastAsia"/>
                <w:noProof w:val="0"/>
                <w:sz w:val="20"/>
                <w:szCs w:val="20"/>
                <w:lang w:val="en-US"/>
              </w:rPr>
              <w:t xml:space="preserve">3.3 </w:t>
            </w:r>
            <w:r w:rsidRPr="005934CA">
              <w:rPr>
                <w:rFonts w:eastAsiaTheme="minorEastAsia"/>
                <w:noProof w:val="0"/>
                <w:sz w:val="20"/>
                <w:szCs w:val="20"/>
                <w:lang w:val="en-US"/>
              </w:rPr>
              <w:t>Expres test p/u determinarea Troponinelor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FCAA3EA" w14:textId="77777777" w:rsidR="00E46212" w:rsidRPr="0065496F" w:rsidRDefault="00E46212" w:rsidP="00E4621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BFF351B" w14:textId="77777777" w:rsidR="00E46212" w:rsidRPr="0065496F" w:rsidRDefault="00E46212" w:rsidP="00E4621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8A51244" w14:textId="77777777" w:rsidR="00E46212" w:rsidRPr="0065496F" w:rsidRDefault="00E46212" w:rsidP="00E46212">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6FBAA327" w14:textId="127AA7D0" w:rsidR="00E46212" w:rsidRPr="00171CBC" w:rsidRDefault="00E46212" w:rsidP="00E46212">
            <w:pPr>
              <w:jc w:val="center"/>
              <w:rPr>
                <w:sz w:val="20"/>
                <w:szCs w:val="20"/>
                <w:lang w:val="ro-MD" w:eastAsia="ru-RU"/>
              </w:rPr>
            </w:pPr>
            <w:r w:rsidRPr="005934CA">
              <w:rPr>
                <w:rFonts w:eastAsiaTheme="minorEastAsia"/>
                <w:noProof w:val="0"/>
                <w:sz w:val="20"/>
                <w:szCs w:val="20"/>
                <w:lang w:val="en-US"/>
              </w:rPr>
              <w:t>Termenul de valabilitate indicat pe ambalaj de producator nu mai mic de 12 luni. Consumabile sa fie ambalate securizat, marcat §i etichetat de producator. Date de identitate (denumirea, numarul lotului, seria, termenii de valabilitate, conditiile de pastrare) ale produsului indicate pe ambalaj trebuie sa coincida in mod obligatoriu cu cele de pe etichete</w:t>
            </w:r>
          </w:p>
        </w:tc>
        <w:tc>
          <w:tcPr>
            <w:tcW w:w="1050" w:type="pct"/>
            <w:tcBorders>
              <w:top w:val="single" w:sz="4" w:space="0" w:color="auto"/>
              <w:left w:val="single" w:sz="4" w:space="0" w:color="auto"/>
              <w:bottom w:val="single" w:sz="4" w:space="0" w:color="auto"/>
              <w:right w:val="single" w:sz="4" w:space="0" w:color="auto"/>
            </w:tcBorders>
          </w:tcPr>
          <w:p w14:paraId="6611F119" w14:textId="77777777" w:rsidR="00E46212" w:rsidRPr="0065496F" w:rsidRDefault="00E46212" w:rsidP="00E4621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95B3581" w14:textId="77777777" w:rsidR="00E46212" w:rsidRPr="0065496F" w:rsidRDefault="00E46212" w:rsidP="00E46212">
            <w:pPr>
              <w:rPr>
                <w:sz w:val="20"/>
                <w:szCs w:val="20"/>
              </w:rPr>
            </w:pPr>
          </w:p>
        </w:tc>
      </w:tr>
      <w:tr w:rsidR="00E46212" w:rsidRPr="00C00499" w14:paraId="6A93B102" w14:textId="77777777" w:rsidTr="000A13EE">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30BF7B56" w14:textId="24378BCF" w:rsidR="00E46212" w:rsidRPr="00B9007D" w:rsidRDefault="00E46212" w:rsidP="00E46212">
            <w:pPr>
              <w:jc w:val="both"/>
              <w:rPr>
                <w:b/>
                <w:sz w:val="20"/>
                <w:szCs w:val="20"/>
              </w:rPr>
            </w:pPr>
            <w:r>
              <w:rPr>
                <w:rFonts w:eastAsiaTheme="minorEastAsia"/>
                <w:noProof w:val="0"/>
                <w:sz w:val="20"/>
                <w:szCs w:val="20"/>
                <w:lang w:val="en-US"/>
              </w:rPr>
              <w:t xml:space="preserve">3.4 </w:t>
            </w:r>
            <w:r w:rsidRPr="005934CA">
              <w:rPr>
                <w:rFonts w:eastAsiaTheme="minorEastAsia"/>
                <w:noProof w:val="0"/>
                <w:sz w:val="20"/>
                <w:szCs w:val="20"/>
                <w:lang w:val="en-US"/>
              </w:rPr>
              <w:t>Expres Test p/u determinarea HBsAg</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CEB523B" w14:textId="77777777" w:rsidR="00E46212" w:rsidRPr="0065496F" w:rsidRDefault="00E46212" w:rsidP="00E4621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ABE7FEB" w14:textId="77777777" w:rsidR="00E46212" w:rsidRPr="0065496F" w:rsidRDefault="00E46212" w:rsidP="00E4621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93E3615" w14:textId="77777777" w:rsidR="00E46212" w:rsidRPr="0065496F" w:rsidRDefault="00E46212" w:rsidP="00E46212">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12ADAA0F" w14:textId="06849C2D" w:rsidR="00E46212" w:rsidRPr="00171CBC" w:rsidRDefault="00E46212" w:rsidP="00E46212">
            <w:pPr>
              <w:jc w:val="center"/>
              <w:rPr>
                <w:sz w:val="20"/>
                <w:szCs w:val="20"/>
                <w:lang w:val="ro-MD" w:eastAsia="ru-RU"/>
              </w:rPr>
            </w:pPr>
            <w:r w:rsidRPr="005934CA">
              <w:rPr>
                <w:rFonts w:eastAsiaTheme="minorEastAsia"/>
                <w:noProof w:val="0"/>
                <w:sz w:val="20"/>
                <w:szCs w:val="20"/>
                <w:lang w:val="en-US"/>
              </w:rPr>
              <w:t>Termenul de valabilitate indicat pe ambalaj de producator nu mai mic de 12 luni. Consumabile sa fie ambalate securizat, marcat §i etichetat de producator. Date de identitate (denumirea, numarul lotului, seria, termenii de valabilitate, conditiile de pastrare) ale produsului indicate pe ambalaj trebuie sa coincida in mod obligatoriu cu cele de pe etichete</w:t>
            </w:r>
          </w:p>
        </w:tc>
        <w:tc>
          <w:tcPr>
            <w:tcW w:w="1050" w:type="pct"/>
            <w:tcBorders>
              <w:top w:val="single" w:sz="4" w:space="0" w:color="auto"/>
              <w:left w:val="single" w:sz="4" w:space="0" w:color="auto"/>
              <w:bottom w:val="single" w:sz="4" w:space="0" w:color="auto"/>
              <w:right w:val="single" w:sz="4" w:space="0" w:color="auto"/>
            </w:tcBorders>
          </w:tcPr>
          <w:p w14:paraId="2B61C08A" w14:textId="77777777" w:rsidR="00E46212" w:rsidRPr="0065496F" w:rsidRDefault="00E46212" w:rsidP="00E4621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02445B9" w14:textId="77777777" w:rsidR="00E46212" w:rsidRPr="0065496F" w:rsidRDefault="00E46212" w:rsidP="00E46212">
            <w:pPr>
              <w:rPr>
                <w:sz w:val="20"/>
                <w:szCs w:val="20"/>
              </w:rPr>
            </w:pPr>
          </w:p>
        </w:tc>
      </w:tr>
      <w:tr w:rsidR="00E46212" w:rsidRPr="00C00499" w14:paraId="25C4D6F3" w14:textId="77777777" w:rsidTr="000A13EE">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011884F0" w14:textId="2B4A43A4" w:rsidR="00E46212" w:rsidRPr="00B9007D" w:rsidRDefault="00E46212" w:rsidP="00E46212">
            <w:pPr>
              <w:jc w:val="both"/>
              <w:rPr>
                <w:b/>
                <w:sz w:val="20"/>
                <w:szCs w:val="20"/>
              </w:rPr>
            </w:pPr>
            <w:r>
              <w:rPr>
                <w:rFonts w:eastAsiaTheme="minorEastAsia"/>
                <w:noProof w:val="0"/>
                <w:sz w:val="20"/>
                <w:szCs w:val="20"/>
                <w:lang w:val="en-US"/>
              </w:rPr>
              <w:t xml:space="preserve">3.5 </w:t>
            </w:r>
            <w:r w:rsidRPr="005934CA">
              <w:rPr>
                <w:rFonts w:eastAsiaTheme="minorEastAsia"/>
                <w:noProof w:val="0"/>
                <w:sz w:val="20"/>
                <w:szCs w:val="20"/>
                <w:lang w:val="en-US"/>
              </w:rPr>
              <w:t>Expres Test p/u determinarea HCV</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4B09FB7" w14:textId="77777777" w:rsidR="00E46212" w:rsidRPr="0065496F" w:rsidRDefault="00E46212" w:rsidP="00E4621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6EBEF9F" w14:textId="77777777" w:rsidR="00E46212" w:rsidRPr="0065496F" w:rsidRDefault="00E46212" w:rsidP="00E4621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4547852" w14:textId="77777777" w:rsidR="00E46212" w:rsidRPr="0065496F" w:rsidRDefault="00E46212" w:rsidP="00E46212">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7798C3E8" w14:textId="28681402" w:rsidR="00E46212" w:rsidRPr="00171CBC" w:rsidRDefault="00E46212" w:rsidP="00E46212">
            <w:pPr>
              <w:jc w:val="center"/>
              <w:rPr>
                <w:sz w:val="20"/>
                <w:szCs w:val="20"/>
                <w:lang w:val="ro-MD" w:eastAsia="ru-RU"/>
              </w:rPr>
            </w:pPr>
            <w:r w:rsidRPr="005934CA">
              <w:rPr>
                <w:rFonts w:eastAsiaTheme="minorEastAsia"/>
                <w:noProof w:val="0"/>
                <w:sz w:val="20"/>
                <w:szCs w:val="20"/>
                <w:lang w:val="en-US"/>
              </w:rPr>
              <w:t>Termenul de valabilitate indicat pe ambalaj de producator nu mai mic de 12 luni</w:t>
            </w:r>
          </w:p>
        </w:tc>
        <w:tc>
          <w:tcPr>
            <w:tcW w:w="1050" w:type="pct"/>
            <w:tcBorders>
              <w:top w:val="single" w:sz="4" w:space="0" w:color="auto"/>
              <w:left w:val="single" w:sz="4" w:space="0" w:color="auto"/>
              <w:bottom w:val="single" w:sz="4" w:space="0" w:color="auto"/>
              <w:right w:val="single" w:sz="4" w:space="0" w:color="auto"/>
            </w:tcBorders>
          </w:tcPr>
          <w:p w14:paraId="3AA082D5" w14:textId="77777777" w:rsidR="00E46212" w:rsidRPr="0065496F" w:rsidRDefault="00E46212" w:rsidP="00E4621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AC8006B" w14:textId="77777777" w:rsidR="00E46212" w:rsidRPr="0065496F" w:rsidRDefault="00E46212" w:rsidP="00E46212">
            <w:pPr>
              <w:rPr>
                <w:sz w:val="20"/>
                <w:szCs w:val="20"/>
              </w:rPr>
            </w:pPr>
          </w:p>
        </w:tc>
      </w:tr>
      <w:tr w:rsidR="00E46212" w:rsidRPr="00C00499" w14:paraId="7FA1DD37" w14:textId="77777777" w:rsidTr="000A13EE">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2938DA88" w14:textId="5F21ADDB" w:rsidR="00E46212" w:rsidRPr="00B9007D" w:rsidRDefault="00E46212" w:rsidP="00E46212">
            <w:pPr>
              <w:jc w:val="both"/>
              <w:rPr>
                <w:b/>
                <w:sz w:val="20"/>
                <w:szCs w:val="20"/>
              </w:rPr>
            </w:pPr>
            <w:r>
              <w:rPr>
                <w:rFonts w:eastAsiaTheme="minorEastAsia"/>
                <w:noProof w:val="0"/>
                <w:sz w:val="20"/>
                <w:szCs w:val="20"/>
                <w:lang w:val="en-US"/>
              </w:rPr>
              <w:t xml:space="preserve">3.6 </w:t>
            </w:r>
            <w:r w:rsidRPr="005934CA">
              <w:rPr>
                <w:rFonts w:eastAsiaTheme="minorEastAsia"/>
                <w:noProof w:val="0"/>
                <w:sz w:val="20"/>
                <w:szCs w:val="20"/>
              </w:rPr>
              <w:t>Proteina C reactiva LATEX 1 fl*5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5246A41" w14:textId="77777777" w:rsidR="00E46212" w:rsidRPr="0065496F" w:rsidRDefault="00E46212" w:rsidP="00E4621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10CE0BB" w14:textId="77777777" w:rsidR="00E46212" w:rsidRPr="0065496F" w:rsidRDefault="00E46212" w:rsidP="00E4621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6164AB6" w14:textId="77777777" w:rsidR="00E46212" w:rsidRPr="0065496F" w:rsidRDefault="00E46212" w:rsidP="00E46212">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603D0DB8" w14:textId="3BD46A44" w:rsidR="00E46212" w:rsidRPr="00171CBC" w:rsidRDefault="00E46212" w:rsidP="00E46212">
            <w:pPr>
              <w:jc w:val="center"/>
              <w:rPr>
                <w:sz w:val="20"/>
                <w:szCs w:val="20"/>
                <w:lang w:val="ro-MD" w:eastAsia="ru-RU"/>
              </w:rPr>
            </w:pPr>
            <w:r w:rsidRPr="005934CA">
              <w:rPr>
                <w:rFonts w:eastAsiaTheme="minorEastAsia"/>
                <w:noProof w:val="0"/>
                <w:sz w:val="20"/>
                <w:szCs w:val="20"/>
                <w:lang w:val="en-US"/>
              </w:rPr>
              <w:t>Termenul de valabilitate indicat pe ambalaj de producator nu mai mic de 12 luni. Consumabile sa fie ambalate securizat, marcat §i etichetat de producator. Date de identitate (denumirea, numarul lotului, seria, termenii de valabilitate, conditiile de pastrare) ale produsului indicate pe ambalaj trebuie sa coincida in mod obligatoriu cu cele de pe etichete</w:t>
            </w:r>
          </w:p>
        </w:tc>
        <w:tc>
          <w:tcPr>
            <w:tcW w:w="1050" w:type="pct"/>
            <w:tcBorders>
              <w:top w:val="single" w:sz="4" w:space="0" w:color="auto"/>
              <w:left w:val="single" w:sz="4" w:space="0" w:color="auto"/>
              <w:bottom w:val="single" w:sz="4" w:space="0" w:color="auto"/>
              <w:right w:val="single" w:sz="4" w:space="0" w:color="auto"/>
            </w:tcBorders>
          </w:tcPr>
          <w:p w14:paraId="21443160" w14:textId="77777777" w:rsidR="00E46212" w:rsidRPr="0065496F" w:rsidRDefault="00E46212" w:rsidP="00E4621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026E812" w14:textId="77777777" w:rsidR="00E46212" w:rsidRPr="0065496F" w:rsidRDefault="00E46212" w:rsidP="00E46212">
            <w:pPr>
              <w:rPr>
                <w:sz w:val="20"/>
                <w:szCs w:val="20"/>
              </w:rPr>
            </w:pPr>
          </w:p>
        </w:tc>
      </w:tr>
      <w:tr w:rsidR="00E46212" w:rsidRPr="00C00499" w14:paraId="4DEC6B5C" w14:textId="77777777" w:rsidTr="000A13EE">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2E35C939" w14:textId="595B63D8" w:rsidR="00E46212" w:rsidRPr="00B9007D" w:rsidRDefault="00E46212" w:rsidP="00E46212">
            <w:pPr>
              <w:jc w:val="both"/>
              <w:rPr>
                <w:b/>
                <w:sz w:val="20"/>
                <w:szCs w:val="20"/>
              </w:rPr>
            </w:pPr>
            <w:r>
              <w:rPr>
                <w:rFonts w:eastAsiaTheme="minorEastAsia"/>
                <w:noProof w:val="0"/>
                <w:sz w:val="20"/>
                <w:szCs w:val="20"/>
                <w:lang w:val="en-US"/>
              </w:rPr>
              <w:t xml:space="preserve">3.7 </w:t>
            </w:r>
            <w:r w:rsidRPr="005934CA">
              <w:rPr>
                <w:rFonts w:eastAsiaTheme="minorEastAsia"/>
                <w:noProof w:val="0"/>
                <w:sz w:val="20"/>
                <w:szCs w:val="20"/>
                <w:lang w:val="en-US"/>
              </w:rPr>
              <w:t>Teste- Glucosa / Cetone set 100 teste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075546A" w14:textId="77777777" w:rsidR="00E46212" w:rsidRPr="0065496F" w:rsidRDefault="00E46212" w:rsidP="00E4621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0345601" w14:textId="77777777" w:rsidR="00E46212" w:rsidRPr="0065496F" w:rsidRDefault="00E46212" w:rsidP="00E4621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2D422A1" w14:textId="77777777" w:rsidR="00E46212" w:rsidRPr="0065496F" w:rsidRDefault="00E46212" w:rsidP="00E46212">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5F415227" w14:textId="5EFD8EDD" w:rsidR="00E46212" w:rsidRPr="00171CBC" w:rsidRDefault="00E46212" w:rsidP="00E46212">
            <w:pPr>
              <w:jc w:val="center"/>
              <w:rPr>
                <w:sz w:val="20"/>
                <w:szCs w:val="20"/>
                <w:lang w:val="ro-MD" w:eastAsia="ru-RU"/>
              </w:rPr>
            </w:pPr>
            <w:r w:rsidRPr="005934CA">
              <w:rPr>
                <w:rFonts w:eastAsiaTheme="minorEastAsia"/>
                <w:noProof w:val="0"/>
                <w:sz w:val="20"/>
                <w:szCs w:val="20"/>
                <w:lang w:val="en-US"/>
              </w:rPr>
              <w:t xml:space="preserve">(Glucoza, proteine, PH, singe ocult, cetone, bilirubin, urobilinogen, nitriti, greutate </w:t>
            </w:r>
            <w:r w:rsidRPr="005934CA">
              <w:rPr>
                <w:rFonts w:eastAsiaTheme="minorEastAsia"/>
                <w:noProof w:val="0"/>
                <w:sz w:val="20"/>
                <w:szCs w:val="20"/>
                <w:lang w:val="en-US"/>
              </w:rPr>
              <w:lastRenderedPageBreak/>
              <w:t>specifica, leucocite)</w:t>
            </w:r>
          </w:p>
        </w:tc>
        <w:tc>
          <w:tcPr>
            <w:tcW w:w="1050" w:type="pct"/>
            <w:tcBorders>
              <w:top w:val="single" w:sz="4" w:space="0" w:color="auto"/>
              <w:left w:val="single" w:sz="4" w:space="0" w:color="auto"/>
              <w:bottom w:val="single" w:sz="4" w:space="0" w:color="auto"/>
              <w:right w:val="single" w:sz="4" w:space="0" w:color="auto"/>
            </w:tcBorders>
          </w:tcPr>
          <w:p w14:paraId="67F98FF0" w14:textId="77777777" w:rsidR="00E46212" w:rsidRPr="0065496F" w:rsidRDefault="00E46212" w:rsidP="00E4621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C13C7FF" w14:textId="77777777" w:rsidR="00E46212" w:rsidRPr="0065496F" w:rsidRDefault="00E46212" w:rsidP="00E46212">
            <w:pPr>
              <w:rPr>
                <w:sz w:val="20"/>
                <w:szCs w:val="20"/>
              </w:rPr>
            </w:pPr>
          </w:p>
        </w:tc>
      </w:tr>
      <w:tr w:rsidR="00E46212" w:rsidRPr="00C00499" w14:paraId="6952147E" w14:textId="77777777" w:rsidTr="000A13EE">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10340036" w14:textId="20C1403C" w:rsidR="00E46212" w:rsidRPr="00B9007D" w:rsidRDefault="00E46212" w:rsidP="00E46212">
            <w:pPr>
              <w:jc w:val="both"/>
              <w:rPr>
                <w:b/>
                <w:sz w:val="20"/>
                <w:szCs w:val="20"/>
              </w:rPr>
            </w:pPr>
            <w:r>
              <w:rPr>
                <w:rFonts w:eastAsiaTheme="minorEastAsia"/>
                <w:noProof w:val="0"/>
                <w:sz w:val="20"/>
                <w:szCs w:val="20"/>
                <w:lang w:val="en-US"/>
              </w:rPr>
              <w:lastRenderedPageBreak/>
              <w:t xml:space="preserve">3.8 </w:t>
            </w:r>
            <w:r w:rsidRPr="005934CA">
              <w:rPr>
                <w:rFonts w:eastAsiaTheme="minorEastAsia"/>
                <w:noProof w:val="0"/>
                <w:sz w:val="20"/>
                <w:szCs w:val="20"/>
                <w:lang w:val="en-US"/>
              </w:rPr>
              <w:t>Expres-teste p/u urina - 10 parametri (Glucoza, proteine, PH, singe ocult, cetone, bilirubin, urobilinogen, nitriti, greutate specifica, leucocite)set 100 teste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5F8CA6B" w14:textId="77777777" w:rsidR="00E46212" w:rsidRPr="0065496F" w:rsidRDefault="00E46212" w:rsidP="00E4621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47A4A8E" w14:textId="77777777" w:rsidR="00E46212" w:rsidRPr="0065496F" w:rsidRDefault="00E46212" w:rsidP="00E4621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28B01B5" w14:textId="77777777" w:rsidR="00E46212" w:rsidRPr="0065496F" w:rsidRDefault="00E46212" w:rsidP="00E46212">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29CD213F" w14:textId="405E9E29" w:rsidR="00E46212" w:rsidRPr="00171CBC" w:rsidRDefault="00E46212" w:rsidP="00E46212">
            <w:pPr>
              <w:jc w:val="center"/>
              <w:rPr>
                <w:sz w:val="20"/>
                <w:szCs w:val="20"/>
                <w:lang w:val="ro-MD" w:eastAsia="ru-RU"/>
              </w:rPr>
            </w:pPr>
            <w:r w:rsidRPr="005934CA">
              <w:rPr>
                <w:rFonts w:eastAsiaTheme="minorEastAsia"/>
                <w:noProof w:val="0"/>
                <w:sz w:val="20"/>
                <w:szCs w:val="20"/>
                <w:lang w:val="en-US"/>
              </w:rPr>
              <w:t>Termenul de valabilitate indicat pe ambalaj de producator nu mai mic de 12 luni. Consumabile sa fie ambalate securizat, marcat §i etichetat de producator. Date de identitate (denumirea, numarul lotului, seria, termenii de valabilitate, conditiile de pastrare) ale produsului indicate pe ambalaj trebuie sa coincida in mod obligatoriu cu cele de pe etichete</w:t>
            </w:r>
          </w:p>
        </w:tc>
        <w:tc>
          <w:tcPr>
            <w:tcW w:w="1050" w:type="pct"/>
            <w:tcBorders>
              <w:top w:val="single" w:sz="4" w:space="0" w:color="auto"/>
              <w:left w:val="single" w:sz="4" w:space="0" w:color="auto"/>
              <w:bottom w:val="single" w:sz="4" w:space="0" w:color="auto"/>
              <w:right w:val="single" w:sz="4" w:space="0" w:color="auto"/>
            </w:tcBorders>
          </w:tcPr>
          <w:p w14:paraId="3D8132F9" w14:textId="77777777" w:rsidR="00E46212" w:rsidRPr="0065496F" w:rsidRDefault="00E46212" w:rsidP="00E4621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08D5712" w14:textId="77777777" w:rsidR="00E46212" w:rsidRPr="0065496F" w:rsidRDefault="00E46212" w:rsidP="00E46212">
            <w:pPr>
              <w:rPr>
                <w:sz w:val="20"/>
                <w:szCs w:val="20"/>
              </w:rPr>
            </w:pPr>
          </w:p>
        </w:tc>
      </w:tr>
      <w:tr w:rsidR="00016708" w:rsidRPr="00C00499" w14:paraId="4580500B"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65F2687F" w14:textId="66888509" w:rsidR="00016708" w:rsidRPr="00B9007D" w:rsidRDefault="00016708" w:rsidP="00016708">
            <w:pPr>
              <w:jc w:val="both"/>
              <w:rPr>
                <w:b/>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F9FCFF7" w14:textId="77777777" w:rsidR="00016708" w:rsidRPr="0065496F" w:rsidRDefault="00016708" w:rsidP="0001670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0FA0BEC" w14:textId="77777777" w:rsidR="00016708" w:rsidRPr="0065496F" w:rsidRDefault="00016708" w:rsidP="00016708">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3A84ABB" w14:textId="77777777" w:rsidR="00016708" w:rsidRPr="0065496F" w:rsidRDefault="00016708" w:rsidP="0001670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47B44A" w14:textId="0D8A77FD" w:rsidR="00016708" w:rsidRPr="00171CBC" w:rsidRDefault="00016708" w:rsidP="00016708">
            <w:pPr>
              <w:jc w:val="center"/>
              <w:rPr>
                <w:sz w:val="20"/>
                <w:szCs w:val="20"/>
                <w:lang w:val="ro-MD" w:eastAsia="ru-RU"/>
              </w:rPr>
            </w:pPr>
          </w:p>
        </w:tc>
        <w:tc>
          <w:tcPr>
            <w:tcW w:w="1050" w:type="pct"/>
            <w:tcBorders>
              <w:top w:val="single" w:sz="4" w:space="0" w:color="auto"/>
              <w:left w:val="single" w:sz="4" w:space="0" w:color="auto"/>
              <w:bottom w:val="single" w:sz="4" w:space="0" w:color="auto"/>
              <w:right w:val="single" w:sz="4" w:space="0" w:color="auto"/>
            </w:tcBorders>
          </w:tcPr>
          <w:p w14:paraId="7BDC31E0" w14:textId="77777777" w:rsidR="00016708" w:rsidRPr="0065496F" w:rsidRDefault="00016708" w:rsidP="00016708">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9726B04" w14:textId="77777777" w:rsidR="00016708" w:rsidRPr="0065496F" w:rsidRDefault="00016708" w:rsidP="00016708">
            <w:pPr>
              <w:rPr>
                <w:sz w:val="20"/>
                <w:szCs w:val="20"/>
              </w:rPr>
            </w:pPr>
          </w:p>
        </w:tc>
      </w:tr>
      <w:tr w:rsidR="00016708" w:rsidRPr="00C00499" w14:paraId="22F62B1E"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110A8184" w14:textId="76259E75" w:rsidR="00016708" w:rsidRPr="00B9007D" w:rsidRDefault="00016708" w:rsidP="00016708">
            <w:pPr>
              <w:jc w:val="both"/>
              <w:rPr>
                <w:b/>
                <w:sz w:val="20"/>
                <w:szCs w:val="20"/>
              </w:rPr>
            </w:pPr>
            <w:r w:rsidRPr="005934CA">
              <w:rPr>
                <w:rFonts w:eastAsiaTheme="minorEastAsia"/>
                <w:b/>
                <w:noProof w:val="0"/>
                <w:lang w:val="en-US"/>
              </w:rPr>
              <w:t>Lotul 4 . Material de control la urină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B176803" w14:textId="77777777" w:rsidR="00016708" w:rsidRPr="0065496F" w:rsidRDefault="00016708" w:rsidP="0001670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BFE2ABC" w14:textId="77777777" w:rsidR="00016708" w:rsidRPr="0065496F" w:rsidRDefault="00016708" w:rsidP="00016708">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0BA3A80" w14:textId="77777777" w:rsidR="00016708" w:rsidRPr="0065496F" w:rsidRDefault="00016708" w:rsidP="0001670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13630FED" w14:textId="77777777" w:rsidR="00016708" w:rsidRDefault="00016708" w:rsidP="00016708">
            <w:pPr>
              <w:jc w:val="both"/>
              <w:rPr>
                <w:sz w:val="20"/>
                <w:szCs w:val="20"/>
                <w:lang w:val="ro-MD" w:eastAsia="ru-RU"/>
              </w:rPr>
            </w:pPr>
          </w:p>
        </w:tc>
        <w:tc>
          <w:tcPr>
            <w:tcW w:w="1050" w:type="pct"/>
            <w:tcBorders>
              <w:top w:val="single" w:sz="4" w:space="0" w:color="auto"/>
              <w:left w:val="single" w:sz="4" w:space="0" w:color="auto"/>
              <w:bottom w:val="single" w:sz="4" w:space="0" w:color="auto"/>
              <w:right w:val="single" w:sz="4" w:space="0" w:color="auto"/>
            </w:tcBorders>
          </w:tcPr>
          <w:p w14:paraId="5A66BF41" w14:textId="77777777" w:rsidR="00016708" w:rsidRPr="0065496F" w:rsidRDefault="00016708" w:rsidP="00016708">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2C3F762" w14:textId="77777777" w:rsidR="00016708" w:rsidRPr="0065496F" w:rsidRDefault="00016708" w:rsidP="00016708">
            <w:pPr>
              <w:rPr>
                <w:sz w:val="20"/>
                <w:szCs w:val="20"/>
              </w:rPr>
            </w:pPr>
          </w:p>
        </w:tc>
      </w:tr>
      <w:tr w:rsidR="00016708" w:rsidRPr="00C00499" w14:paraId="57EFE401"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66FD5082" w14:textId="30C9FC83" w:rsidR="00016708" w:rsidRPr="00B9007D" w:rsidRDefault="009F5DC3" w:rsidP="00016708">
            <w:pPr>
              <w:jc w:val="both"/>
              <w:rPr>
                <w:b/>
                <w:sz w:val="20"/>
                <w:szCs w:val="20"/>
              </w:rPr>
            </w:pPr>
            <w:r>
              <w:rPr>
                <w:rFonts w:eastAsiaTheme="minorEastAsia"/>
                <w:noProof w:val="0"/>
                <w:sz w:val="20"/>
                <w:szCs w:val="20"/>
                <w:lang w:val="en-US"/>
              </w:rPr>
              <w:t xml:space="preserve">4.1 </w:t>
            </w:r>
            <w:r w:rsidR="00016708" w:rsidRPr="005934CA">
              <w:rPr>
                <w:rFonts w:eastAsiaTheme="minorEastAsia"/>
                <w:noProof w:val="0"/>
                <w:sz w:val="20"/>
                <w:szCs w:val="20"/>
                <w:lang w:val="en-US"/>
              </w:rPr>
              <w:t>Material de control calitatii determinarea proteinei in  urinăi cu 3 nivele ambalaj 3ml/5ml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F068A88" w14:textId="77777777" w:rsidR="00016708" w:rsidRPr="0065496F" w:rsidRDefault="00016708" w:rsidP="0001670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8FD4E2F" w14:textId="77777777" w:rsidR="00016708" w:rsidRPr="0065496F" w:rsidRDefault="00016708" w:rsidP="00016708">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8AD458F" w14:textId="77777777" w:rsidR="00016708" w:rsidRPr="0065496F" w:rsidRDefault="00016708" w:rsidP="0001670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7A522250" w14:textId="17293FCA" w:rsidR="00016708" w:rsidRDefault="00E46212" w:rsidP="00016708">
            <w:pPr>
              <w:jc w:val="both"/>
              <w:rPr>
                <w:sz w:val="20"/>
                <w:szCs w:val="20"/>
                <w:lang w:val="ro-MD" w:eastAsia="ru-RU"/>
              </w:rPr>
            </w:pPr>
            <w:r w:rsidRPr="00E46212">
              <w:rPr>
                <w:noProof w:val="0"/>
                <w:sz w:val="20"/>
                <w:szCs w:val="20"/>
                <w:lang w:val="en-US"/>
              </w:rPr>
              <w:t>Termenul de valabilitate indicat pe ambalaj de producator nu mai mic de 12 luni.</w:t>
            </w:r>
          </w:p>
        </w:tc>
        <w:tc>
          <w:tcPr>
            <w:tcW w:w="1050" w:type="pct"/>
            <w:tcBorders>
              <w:top w:val="single" w:sz="4" w:space="0" w:color="auto"/>
              <w:left w:val="single" w:sz="4" w:space="0" w:color="auto"/>
              <w:bottom w:val="single" w:sz="4" w:space="0" w:color="auto"/>
              <w:right w:val="single" w:sz="4" w:space="0" w:color="auto"/>
            </w:tcBorders>
          </w:tcPr>
          <w:p w14:paraId="3BFB4D13" w14:textId="77777777" w:rsidR="00016708" w:rsidRPr="0065496F" w:rsidRDefault="00016708" w:rsidP="00016708">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2C8AF0A" w14:textId="77777777" w:rsidR="00016708" w:rsidRPr="0065496F" w:rsidRDefault="00016708" w:rsidP="00016708">
            <w:pPr>
              <w:rPr>
                <w:sz w:val="20"/>
                <w:szCs w:val="20"/>
              </w:rPr>
            </w:pPr>
          </w:p>
        </w:tc>
      </w:tr>
      <w:tr w:rsidR="00016708" w:rsidRPr="00C00499" w14:paraId="326F9254"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456C56DE" w14:textId="538FBE71" w:rsidR="00016708" w:rsidRPr="00B9007D" w:rsidRDefault="00016708" w:rsidP="00016708">
            <w:pPr>
              <w:jc w:val="both"/>
              <w:rPr>
                <w:b/>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84D6CD2" w14:textId="77777777" w:rsidR="00016708" w:rsidRPr="0065496F" w:rsidRDefault="00016708" w:rsidP="0001670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D549CE3" w14:textId="77777777" w:rsidR="00016708" w:rsidRPr="0065496F" w:rsidRDefault="00016708" w:rsidP="00016708">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213A02F" w14:textId="77777777" w:rsidR="00016708" w:rsidRPr="0065496F" w:rsidRDefault="00016708" w:rsidP="0001670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35F4FE52" w14:textId="77777777" w:rsidR="00016708" w:rsidRDefault="00016708" w:rsidP="00016708">
            <w:pPr>
              <w:jc w:val="both"/>
              <w:rPr>
                <w:sz w:val="20"/>
                <w:szCs w:val="20"/>
                <w:lang w:val="ro-MD" w:eastAsia="ru-RU"/>
              </w:rPr>
            </w:pPr>
          </w:p>
        </w:tc>
        <w:tc>
          <w:tcPr>
            <w:tcW w:w="1050" w:type="pct"/>
            <w:tcBorders>
              <w:top w:val="single" w:sz="4" w:space="0" w:color="auto"/>
              <w:left w:val="single" w:sz="4" w:space="0" w:color="auto"/>
              <w:bottom w:val="single" w:sz="4" w:space="0" w:color="auto"/>
              <w:right w:val="single" w:sz="4" w:space="0" w:color="auto"/>
            </w:tcBorders>
          </w:tcPr>
          <w:p w14:paraId="12CD6210" w14:textId="77777777" w:rsidR="00016708" w:rsidRPr="0065496F" w:rsidRDefault="00016708" w:rsidP="00016708">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C37C438" w14:textId="77777777" w:rsidR="00016708" w:rsidRPr="0065496F" w:rsidRDefault="00016708" w:rsidP="00016708">
            <w:pPr>
              <w:rPr>
                <w:sz w:val="20"/>
                <w:szCs w:val="20"/>
              </w:rPr>
            </w:pPr>
          </w:p>
        </w:tc>
      </w:tr>
      <w:tr w:rsidR="00016708" w:rsidRPr="00C00499" w14:paraId="04CA176B"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05D57F44" w14:textId="69D4D988" w:rsidR="00016708" w:rsidRPr="00B9007D" w:rsidRDefault="00016708" w:rsidP="00016708">
            <w:pPr>
              <w:jc w:val="both"/>
              <w:rPr>
                <w:b/>
                <w:sz w:val="20"/>
                <w:szCs w:val="20"/>
              </w:rPr>
            </w:pPr>
            <w:r w:rsidRPr="005934CA">
              <w:rPr>
                <w:rFonts w:eastAsiaTheme="minorEastAsia"/>
                <w:b/>
                <w:bCs/>
                <w:noProof w:val="0"/>
                <w:lang w:eastAsia="ru-RU"/>
              </w:rPr>
              <w:t xml:space="preserve">Lotul 5. </w:t>
            </w:r>
            <w:r w:rsidRPr="005934CA">
              <w:rPr>
                <w:rFonts w:eastAsiaTheme="minorEastAsia"/>
                <w:b/>
                <w:bCs/>
                <w:noProof w:val="0"/>
                <w:lang w:val="en-US" w:eastAsia="ru-RU"/>
              </w:rPr>
              <w:t>Cuagulometru Helena C2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A800514" w14:textId="77777777" w:rsidR="00016708" w:rsidRPr="0065496F" w:rsidRDefault="00016708" w:rsidP="0001670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C4FC501" w14:textId="77777777" w:rsidR="00016708" w:rsidRPr="0065496F" w:rsidRDefault="00016708" w:rsidP="00016708">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B45910E" w14:textId="77777777" w:rsidR="00016708" w:rsidRPr="0065496F" w:rsidRDefault="00016708" w:rsidP="0001670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26DA89D3" w14:textId="77777777" w:rsidR="00016708" w:rsidRDefault="00016708" w:rsidP="00016708">
            <w:pPr>
              <w:jc w:val="both"/>
              <w:rPr>
                <w:sz w:val="20"/>
                <w:szCs w:val="20"/>
                <w:lang w:val="ro-MD" w:eastAsia="ru-RU"/>
              </w:rPr>
            </w:pPr>
          </w:p>
        </w:tc>
        <w:tc>
          <w:tcPr>
            <w:tcW w:w="1050" w:type="pct"/>
            <w:tcBorders>
              <w:top w:val="single" w:sz="4" w:space="0" w:color="auto"/>
              <w:left w:val="single" w:sz="4" w:space="0" w:color="auto"/>
              <w:bottom w:val="single" w:sz="4" w:space="0" w:color="auto"/>
              <w:right w:val="single" w:sz="4" w:space="0" w:color="auto"/>
            </w:tcBorders>
          </w:tcPr>
          <w:p w14:paraId="28E61EEC" w14:textId="77777777" w:rsidR="00016708" w:rsidRPr="0065496F" w:rsidRDefault="00016708" w:rsidP="00016708">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F3D1136" w14:textId="77777777" w:rsidR="00016708" w:rsidRPr="0065496F" w:rsidRDefault="00016708" w:rsidP="00016708">
            <w:pPr>
              <w:rPr>
                <w:sz w:val="20"/>
                <w:szCs w:val="20"/>
              </w:rPr>
            </w:pPr>
          </w:p>
        </w:tc>
      </w:tr>
      <w:tr w:rsidR="00E46212" w:rsidRPr="00C00499" w14:paraId="0A35CF38" w14:textId="77777777" w:rsidTr="000A13EE">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25AA260D" w14:textId="4FE908B4" w:rsidR="00E46212" w:rsidRPr="005934CA" w:rsidRDefault="00E46212" w:rsidP="00E46212">
            <w:pPr>
              <w:autoSpaceDE w:val="0"/>
              <w:autoSpaceDN w:val="0"/>
              <w:adjustRightInd w:val="0"/>
              <w:rPr>
                <w:rFonts w:eastAsiaTheme="minorEastAsia"/>
                <w:noProof w:val="0"/>
                <w:sz w:val="20"/>
                <w:szCs w:val="20"/>
                <w:lang w:val="en-US"/>
              </w:rPr>
            </w:pPr>
            <w:r>
              <w:rPr>
                <w:rFonts w:eastAsiaTheme="minorEastAsia"/>
                <w:noProof w:val="0"/>
                <w:sz w:val="20"/>
                <w:szCs w:val="20"/>
                <w:lang w:val="en-US"/>
              </w:rPr>
              <w:t xml:space="preserve">5.1 </w:t>
            </w:r>
            <w:r w:rsidRPr="005934CA">
              <w:rPr>
                <w:rFonts w:eastAsiaTheme="minorEastAsia"/>
                <w:noProof w:val="0"/>
                <w:sz w:val="20"/>
                <w:szCs w:val="20"/>
                <w:lang w:val="en-US"/>
              </w:rPr>
              <w:t>Protrombin-fl. 10ml licid pentru</w:t>
            </w:r>
          </w:p>
          <w:p w14:paraId="7C192F87" w14:textId="0B828CEE" w:rsidR="00E46212" w:rsidRPr="00B9007D" w:rsidRDefault="00E46212" w:rsidP="00E46212">
            <w:pPr>
              <w:jc w:val="both"/>
              <w:rPr>
                <w:b/>
                <w:sz w:val="20"/>
                <w:szCs w:val="20"/>
              </w:rPr>
            </w:pPr>
            <w:r w:rsidRPr="005934CA">
              <w:rPr>
                <w:rFonts w:eastAsiaTheme="minorEastAsia"/>
                <w:noProof w:val="0"/>
                <w:sz w:val="20"/>
                <w:szCs w:val="20"/>
                <w:lang w:val="en-US"/>
              </w:rPr>
              <w:t>Cogulometru Xelena C-2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D41524A" w14:textId="77777777" w:rsidR="00E46212" w:rsidRPr="0065496F" w:rsidRDefault="00E46212" w:rsidP="00E4621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DFED1A5" w14:textId="77777777" w:rsidR="00E46212" w:rsidRPr="0065496F" w:rsidRDefault="00E46212" w:rsidP="00E4621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3BDB562" w14:textId="77777777" w:rsidR="00E46212" w:rsidRPr="0065496F" w:rsidRDefault="00E46212" w:rsidP="00E46212">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1B7675B7" w14:textId="77777777" w:rsidR="00E46212" w:rsidRPr="005934CA" w:rsidRDefault="00E46212" w:rsidP="00E46212">
            <w:pPr>
              <w:autoSpaceDE w:val="0"/>
              <w:autoSpaceDN w:val="0"/>
              <w:adjustRightInd w:val="0"/>
              <w:spacing w:line="226" w:lineRule="exact"/>
              <w:rPr>
                <w:rFonts w:eastAsiaTheme="minorEastAsia"/>
                <w:noProof w:val="0"/>
                <w:sz w:val="20"/>
                <w:szCs w:val="20"/>
                <w:lang w:val="en-US"/>
              </w:rPr>
            </w:pPr>
            <w:r w:rsidRPr="005934CA">
              <w:rPr>
                <w:rFonts w:eastAsiaTheme="minorEastAsia"/>
                <w:noProof w:val="0"/>
                <w:sz w:val="20"/>
                <w:szCs w:val="20"/>
                <w:lang w:val="en-US"/>
              </w:rPr>
              <w:t xml:space="preserve">Termenul de lucru din momentu deschiderei nu mai puti de 2 luni .                                                                                                                                                                                                                                                                                                                                                                                   </w:t>
            </w:r>
          </w:p>
          <w:p w14:paraId="0FE42F9F" w14:textId="2A8EACDF" w:rsidR="00E46212" w:rsidRDefault="00E46212" w:rsidP="00E46212">
            <w:pPr>
              <w:jc w:val="both"/>
              <w:rPr>
                <w:sz w:val="20"/>
                <w:szCs w:val="20"/>
                <w:lang w:val="ro-MD" w:eastAsia="ru-RU"/>
              </w:rPr>
            </w:pPr>
            <w:r w:rsidRPr="005934CA">
              <w:rPr>
                <w:rFonts w:eastAsiaTheme="minorEastAsia"/>
                <w:noProof w:val="0"/>
                <w:sz w:val="20"/>
                <w:szCs w:val="20"/>
                <w:lang w:val="en-US"/>
              </w:rPr>
              <w:t>Termenul de valabilitate indicat pe ambalaj de producator nu mai mic de 12 luni. Consumabile sa fie ambalate securizat, marcat §i etichetat de producator. Date de identitate (denumirea, numarul lotului, seria, termenii de valabilitate, conditiile de pastrare) ale produsului indicate pe ambalaj trebuie sa coincida in mod obligatoriu cu cele de pe etichete</w:t>
            </w:r>
          </w:p>
        </w:tc>
        <w:tc>
          <w:tcPr>
            <w:tcW w:w="1050" w:type="pct"/>
            <w:tcBorders>
              <w:top w:val="single" w:sz="4" w:space="0" w:color="auto"/>
              <w:left w:val="single" w:sz="4" w:space="0" w:color="auto"/>
              <w:bottom w:val="single" w:sz="4" w:space="0" w:color="auto"/>
              <w:right w:val="single" w:sz="4" w:space="0" w:color="auto"/>
            </w:tcBorders>
          </w:tcPr>
          <w:p w14:paraId="40039106" w14:textId="77777777" w:rsidR="00E46212" w:rsidRPr="0065496F" w:rsidRDefault="00E46212" w:rsidP="00E4621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3DF57BD" w14:textId="77777777" w:rsidR="00E46212" w:rsidRPr="0065496F" w:rsidRDefault="00E46212" w:rsidP="00E46212">
            <w:pPr>
              <w:rPr>
                <w:sz w:val="20"/>
                <w:szCs w:val="20"/>
              </w:rPr>
            </w:pPr>
          </w:p>
        </w:tc>
      </w:tr>
      <w:tr w:rsidR="00E46212" w:rsidRPr="00C00499" w14:paraId="3BBD571C" w14:textId="77777777" w:rsidTr="000A13EE">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2A652F86" w14:textId="22633720" w:rsidR="00E46212" w:rsidRPr="005934CA" w:rsidRDefault="00E46212" w:rsidP="00E46212">
            <w:pPr>
              <w:autoSpaceDE w:val="0"/>
              <w:autoSpaceDN w:val="0"/>
              <w:adjustRightInd w:val="0"/>
              <w:rPr>
                <w:rFonts w:eastAsiaTheme="minorEastAsia"/>
                <w:noProof w:val="0"/>
                <w:sz w:val="20"/>
                <w:szCs w:val="20"/>
                <w:lang w:val="en-US"/>
              </w:rPr>
            </w:pPr>
            <w:r>
              <w:rPr>
                <w:rFonts w:eastAsiaTheme="minorEastAsia"/>
                <w:noProof w:val="0"/>
                <w:sz w:val="20"/>
                <w:szCs w:val="20"/>
                <w:lang w:val="en-US"/>
              </w:rPr>
              <w:t xml:space="preserve">5.2 </w:t>
            </w:r>
            <w:r w:rsidRPr="005934CA">
              <w:rPr>
                <w:rFonts w:eastAsiaTheme="minorEastAsia"/>
                <w:noProof w:val="0"/>
                <w:sz w:val="20"/>
                <w:szCs w:val="20"/>
                <w:lang w:val="en-US"/>
              </w:rPr>
              <w:t>Fibrinojen fl.-3ml</w:t>
            </w:r>
          </w:p>
          <w:p w14:paraId="06DCEFD7" w14:textId="77777777" w:rsidR="00E46212" w:rsidRPr="005934CA" w:rsidRDefault="00E46212" w:rsidP="00E46212">
            <w:pPr>
              <w:autoSpaceDE w:val="0"/>
              <w:autoSpaceDN w:val="0"/>
              <w:adjustRightInd w:val="0"/>
              <w:rPr>
                <w:rFonts w:eastAsiaTheme="minorEastAsia"/>
                <w:noProof w:val="0"/>
                <w:sz w:val="20"/>
                <w:szCs w:val="20"/>
                <w:lang w:val="en-US"/>
              </w:rPr>
            </w:pPr>
            <w:r w:rsidRPr="005934CA">
              <w:rPr>
                <w:rFonts w:eastAsiaTheme="minorEastAsia"/>
                <w:noProof w:val="0"/>
                <w:sz w:val="20"/>
                <w:szCs w:val="20"/>
                <w:lang w:val="en-US"/>
              </w:rPr>
              <w:t>Coagulometru Helena c-2</w:t>
            </w:r>
          </w:p>
          <w:p w14:paraId="796EF1F1" w14:textId="325A66BF" w:rsidR="00E46212" w:rsidRPr="00B9007D" w:rsidRDefault="00E46212" w:rsidP="00E46212">
            <w:pPr>
              <w:jc w:val="both"/>
              <w:rPr>
                <w:b/>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044B0AC" w14:textId="77777777" w:rsidR="00E46212" w:rsidRPr="0065496F" w:rsidRDefault="00E46212" w:rsidP="00E4621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63A95B8" w14:textId="77777777" w:rsidR="00E46212" w:rsidRPr="0065496F" w:rsidRDefault="00E46212" w:rsidP="00E4621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08E8884" w14:textId="77777777" w:rsidR="00E46212" w:rsidRPr="0065496F" w:rsidRDefault="00E46212" w:rsidP="00E46212">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3E8AB41D" w14:textId="77777777" w:rsidR="00E46212" w:rsidRPr="005934CA" w:rsidRDefault="00E46212" w:rsidP="00E46212">
            <w:pPr>
              <w:autoSpaceDE w:val="0"/>
              <w:autoSpaceDN w:val="0"/>
              <w:adjustRightInd w:val="0"/>
              <w:spacing w:line="226" w:lineRule="exact"/>
              <w:rPr>
                <w:rFonts w:eastAsiaTheme="minorEastAsia"/>
                <w:noProof w:val="0"/>
                <w:sz w:val="20"/>
                <w:szCs w:val="20"/>
                <w:lang w:val="en-US"/>
              </w:rPr>
            </w:pPr>
            <w:r w:rsidRPr="005934CA">
              <w:rPr>
                <w:rFonts w:eastAsiaTheme="minorEastAsia"/>
                <w:noProof w:val="0"/>
                <w:sz w:val="20"/>
                <w:szCs w:val="20"/>
                <w:lang w:val="en-US"/>
              </w:rPr>
              <w:t xml:space="preserve">Termenul de lucru din momentu deschiderei nu mai puti de 2 luni .                                                                                                                                                                                                                                                                                                                                                                                   </w:t>
            </w:r>
          </w:p>
          <w:p w14:paraId="1717ED2C" w14:textId="6A2C92DA" w:rsidR="00E46212" w:rsidRDefault="00E46212" w:rsidP="00E46212">
            <w:pPr>
              <w:jc w:val="both"/>
              <w:rPr>
                <w:sz w:val="20"/>
                <w:szCs w:val="20"/>
                <w:lang w:val="ro-MD" w:eastAsia="ru-RU"/>
              </w:rPr>
            </w:pPr>
            <w:r w:rsidRPr="005934CA">
              <w:rPr>
                <w:rFonts w:eastAsiaTheme="minorEastAsia"/>
                <w:noProof w:val="0"/>
                <w:sz w:val="20"/>
                <w:szCs w:val="20"/>
                <w:lang w:val="en-US"/>
              </w:rPr>
              <w:t xml:space="preserve">Termenul de valabilitate indicat pe ambalaj de producator nu mai mic de 12 luni. Consumabile sa fie ambalate securizat, marcat §i etichetat de producator. Date de identitate (denumirea, numarul lotului, seria, termenii de valabilitate, conditiile de pastrare) ale produsului indicate pe ambalaj </w:t>
            </w:r>
            <w:r w:rsidRPr="005934CA">
              <w:rPr>
                <w:rFonts w:eastAsiaTheme="minorEastAsia"/>
                <w:noProof w:val="0"/>
                <w:sz w:val="20"/>
                <w:szCs w:val="20"/>
                <w:lang w:val="en-US"/>
              </w:rPr>
              <w:lastRenderedPageBreak/>
              <w:t>trebuie sa coincida in mod obligatoriu cu cele de pe etichete</w:t>
            </w:r>
          </w:p>
        </w:tc>
        <w:tc>
          <w:tcPr>
            <w:tcW w:w="1050" w:type="pct"/>
            <w:tcBorders>
              <w:top w:val="single" w:sz="4" w:space="0" w:color="auto"/>
              <w:left w:val="single" w:sz="4" w:space="0" w:color="auto"/>
              <w:bottom w:val="single" w:sz="4" w:space="0" w:color="auto"/>
              <w:right w:val="single" w:sz="4" w:space="0" w:color="auto"/>
            </w:tcBorders>
          </w:tcPr>
          <w:p w14:paraId="0BF273D3" w14:textId="77777777" w:rsidR="00E46212" w:rsidRPr="0065496F" w:rsidRDefault="00E46212" w:rsidP="00E4621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F521A06" w14:textId="77777777" w:rsidR="00E46212" w:rsidRPr="0065496F" w:rsidRDefault="00E46212" w:rsidP="00E46212">
            <w:pPr>
              <w:rPr>
                <w:sz w:val="20"/>
                <w:szCs w:val="20"/>
              </w:rPr>
            </w:pPr>
          </w:p>
        </w:tc>
      </w:tr>
      <w:tr w:rsidR="00E46212" w:rsidRPr="00C00499" w14:paraId="3B85367D" w14:textId="77777777" w:rsidTr="000A13EE">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29756AA9" w14:textId="33BB84CA" w:rsidR="00E46212" w:rsidRPr="00B9007D" w:rsidRDefault="00E46212" w:rsidP="00E46212">
            <w:pPr>
              <w:jc w:val="both"/>
              <w:rPr>
                <w:b/>
                <w:sz w:val="20"/>
                <w:szCs w:val="20"/>
              </w:rPr>
            </w:pPr>
            <w:r>
              <w:rPr>
                <w:rFonts w:eastAsiaTheme="minorEastAsia"/>
                <w:noProof w:val="0"/>
                <w:sz w:val="20"/>
                <w:szCs w:val="20"/>
                <w:lang w:val="en-US"/>
              </w:rPr>
              <w:lastRenderedPageBreak/>
              <w:t xml:space="preserve">5.3 </w:t>
            </w:r>
            <w:r w:rsidRPr="005934CA">
              <w:rPr>
                <w:rFonts w:eastAsiaTheme="minorEastAsia"/>
                <w:noProof w:val="0"/>
                <w:sz w:val="20"/>
                <w:szCs w:val="20"/>
                <w:lang w:val="en-US"/>
              </w:rPr>
              <w:t>Cuve pentru Coagulatorul Xelena C-2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88993E3" w14:textId="77777777" w:rsidR="00E46212" w:rsidRPr="0065496F" w:rsidRDefault="00E46212" w:rsidP="00E4621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0FB31AC" w14:textId="77777777" w:rsidR="00E46212" w:rsidRPr="0065496F" w:rsidRDefault="00E46212" w:rsidP="00E4621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FAD74E3" w14:textId="77777777" w:rsidR="00E46212" w:rsidRPr="0065496F" w:rsidRDefault="00E46212" w:rsidP="00E46212">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6C6A2DC3" w14:textId="4B0A98A0" w:rsidR="00E46212" w:rsidRDefault="00E46212" w:rsidP="00E46212">
            <w:pPr>
              <w:jc w:val="both"/>
              <w:rPr>
                <w:sz w:val="20"/>
                <w:szCs w:val="20"/>
                <w:lang w:val="ro-MD" w:eastAsia="ru-RU"/>
              </w:rPr>
            </w:pPr>
            <w:r w:rsidRPr="005934CA">
              <w:rPr>
                <w:rFonts w:eastAsiaTheme="minorEastAsia"/>
                <w:noProof w:val="0"/>
                <w:sz w:val="20"/>
                <w:szCs w:val="20"/>
                <w:lang w:val="en-US"/>
              </w:rPr>
              <w:t>Termenul de valabilitate indicat pe ambalaj de producator nu mai mic de 12 luni.</w:t>
            </w:r>
          </w:p>
        </w:tc>
        <w:tc>
          <w:tcPr>
            <w:tcW w:w="1050" w:type="pct"/>
            <w:tcBorders>
              <w:top w:val="single" w:sz="4" w:space="0" w:color="auto"/>
              <w:left w:val="single" w:sz="4" w:space="0" w:color="auto"/>
              <w:bottom w:val="single" w:sz="4" w:space="0" w:color="auto"/>
              <w:right w:val="single" w:sz="4" w:space="0" w:color="auto"/>
            </w:tcBorders>
          </w:tcPr>
          <w:p w14:paraId="406A7113" w14:textId="77777777" w:rsidR="00E46212" w:rsidRPr="0065496F" w:rsidRDefault="00E46212" w:rsidP="00E4621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E80BAA5" w14:textId="77777777" w:rsidR="00E46212" w:rsidRPr="0065496F" w:rsidRDefault="00E46212" w:rsidP="00E46212">
            <w:pPr>
              <w:rPr>
                <w:sz w:val="20"/>
                <w:szCs w:val="20"/>
              </w:rPr>
            </w:pPr>
          </w:p>
        </w:tc>
      </w:tr>
      <w:tr w:rsidR="00E46212" w:rsidRPr="00C00499" w14:paraId="5783CB80" w14:textId="77777777" w:rsidTr="000A13EE">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5186B664" w14:textId="6A674A9E" w:rsidR="00E46212" w:rsidRPr="00B9007D" w:rsidRDefault="00E46212" w:rsidP="00E46212">
            <w:pPr>
              <w:jc w:val="both"/>
              <w:rPr>
                <w:b/>
                <w:sz w:val="20"/>
                <w:szCs w:val="20"/>
              </w:rPr>
            </w:pPr>
            <w:r>
              <w:rPr>
                <w:rFonts w:eastAsiaTheme="minorEastAsia"/>
                <w:noProof w:val="0"/>
                <w:sz w:val="20"/>
                <w:szCs w:val="20"/>
                <w:lang w:val="en-US"/>
              </w:rPr>
              <w:t xml:space="preserve">5.4 </w:t>
            </w:r>
            <w:r w:rsidRPr="005934CA">
              <w:rPr>
                <w:rFonts w:eastAsiaTheme="minorEastAsia"/>
                <w:noProof w:val="0"/>
                <w:sz w:val="20"/>
                <w:szCs w:val="20"/>
                <w:lang w:val="en-US"/>
              </w:rPr>
              <w:t>Plazmă Standard pentru determinarea protrombiei si fibrinogenei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80FF1C5" w14:textId="77777777" w:rsidR="00E46212" w:rsidRPr="0065496F" w:rsidRDefault="00E46212" w:rsidP="00E4621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6BAEB6E" w14:textId="77777777" w:rsidR="00E46212" w:rsidRPr="0065496F" w:rsidRDefault="00E46212" w:rsidP="00E4621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BE6C522" w14:textId="77777777" w:rsidR="00E46212" w:rsidRPr="0065496F" w:rsidRDefault="00E46212" w:rsidP="00E46212">
            <w:pPr>
              <w:rPr>
                <w:sz w:val="20"/>
                <w:szCs w:val="20"/>
              </w:rPr>
            </w:pPr>
          </w:p>
        </w:tc>
        <w:tc>
          <w:tcPr>
            <w:tcW w:w="1181" w:type="pct"/>
            <w:gridSpan w:val="2"/>
            <w:tcBorders>
              <w:top w:val="single" w:sz="6" w:space="0" w:color="auto"/>
              <w:left w:val="single" w:sz="6" w:space="0" w:color="auto"/>
              <w:bottom w:val="single" w:sz="6" w:space="0" w:color="auto"/>
              <w:right w:val="single" w:sz="6" w:space="0" w:color="auto"/>
            </w:tcBorders>
          </w:tcPr>
          <w:p w14:paraId="708E0D63" w14:textId="77777777" w:rsidR="00E46212" w:rsidRPr="005934CA" w:rsidRDefault="00E46212" w:rsidP="00E46212">
            <w:pPr>
              <w:autoSpaceDE w:val="0"/>
              <w:autoSpaceDN w:val="0"/>
              <w:adjustRightInd w:val="0"/>
              <w:spacing w:line="226" w:lineRule="exact"/>
              <w:rPr>
                <w:rFonts w:eastAsiaTheme="minorEastAsia"/>
                <w:noProof w:val="0"/>
                <w:sz w:val="20"/>
                <w:szCs w:val="20"/>
                <w:lang w:val="en-US"/>
              </w:rPr>
            </w:pPr>
            <w:r w:rsidRPr="005934CA">
              <w:rPr>
                <w:rFonts w:eastAsiaTheme="minorEastAsia"/>
                <w:noProof w:val="0"/>
                <w:sz w:val="20"/>
                <w:szCs w:val="20"/>
                <w:lang w:val="en-US"/>
              </w:rPr>
              <w:t xml:space="preserve">Termenul de lucru din momentu deschiderei nu mai puti de 2 luni .                                                                                                                                                                                                                                                                                                                                                                                   </w:t>
            </w:r>
          </w:p>
          <w:p w14:paraId="3F2591F4" w14:textId="14A471F3" w:rsidR="00E46212" w:rsidRDefault="00E46212" w:rsidP="00E46212">
            <w:pPr>
              <w:jc w:val="both"/>
              <w:rPr>
                <w:sz w:val="20"/>
                <w:szCs w:val="20"/>
                <w:lang w:val="ro-MD" w:eastAsia="ru-RU"/>
              </w:rPr>
            </w:pPr>
            <w:r w:rsidRPr="005934CA">
              <w:rPr>
                <w:rFonts w:eastAsiaTheme="minorEastAsia"/>
                <w:noProof w:val="0"/>
                <w:sz w:val="20"/>
                <w:szCs w:val="20"/>
                <w:lang w:val="en-US"/>
              </w:rPr>
              <w:t>Termenul de valabilitate indicat pe ambalaj de producator nu mai mic de 12 luni. Consumabile sa fie ambalate securizat, marcat §i etichetat de producator. Date de identitate (denumirea, numarul lotului, seria, termenii de valabilitate, conditiile de pastrare) ale produsului indicate pe ambalaj trebuie sa coincida in mod obligatoriu cu cele de pe etichete</w:t>
            </w:r>
          </w:p>
        </w:tc>
        <w:tc>
          <w:tcPr>
            <w:tcW w:w="1050" w:type="pct"/>
            <w:tcBorders>
              <w:top w:val="single" w:sz="4" w:space="0" w:color="auto"/>
              <w:left w:val="single" w:sz="4" w:space="0" w:color="auto"/>
              <w:bottom w:val="single" w:sz="4" w:space="0" w:color="auto"/>
              <w:right w:val="single" w:sz="4" w:space="0" w:color="auto"/>
            </w:tcBorders>
          </w:tcPr>
          <w:p w14:paraId="1F5D06FF" w14:textId="77777777" w:rsidR="00E46212" w:rsidRPr="0065496F" w:rsidRDefault="00E46212" w:rsidP="00E4621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EE237CE" w14:textId="77777777" w:rsidR="00E46212" w:rsidRPr="0065496F" w:rsidRDefault="00E46212" w:rsidP="00E46212">
            <w:pPr>
              <w:rPr>
                <w:sz w:val="20"/>
                <w:szCs w:val="20"/>
              </w:rPr>
            </w:pPr>
          </w:p>
        </w:tc>
      </w:tr>
      <w:tr w:rsidR="00016708" w:rsidRPr="00C00499" w14:paraId="084B7247"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038684FE" w14:textId="2ED97E97" w:rsidR="00016708" w:rsidRPr="00B9007D" w:rsidRDefault="00016708" w:rsidP="00016708">
            <w:pPr>
              <w:jc w:val="both"/>
              <w:rPr>
                <w:b/>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AA8B400" w14:textId="77777777" w:rsidR="00016708" w:rsidRPr="0065496F" w:rsidRDefault="00016708" w:rsidP="0001670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0E58E4" w14:textId="77777777" w:rsidR="00016708" w:rsidRPr="0065496F" w:rsidRDefault="00016708" w:rsidP="00016708">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274E417" w14:textId="77777777" w:rsidR="00016708" w:rsidRPr="0065496F" w:rsidRDefault="00016708" w:rsidP="0001670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395F2836" w14:textId="77777777" w:rsidR="00016708" w:rsidRDefault="00016708" w:rsidP="00016708">
            <w:pPr>
              <w:jc w:val="both"/>
              <w:rPr>
                <w:sz w:val="20"/>
                <w:szCs w:val="20"/>
                <w:lang w:val="ro-MD" w:eastAsia="ru-RU"/>
              </w:rPr>
            </w:pPr>
          </w:p>
        </w:tc>
        <w:tc>
          <w:tcPr>
            <w:tcW w:w="1050" w:type="pct"/>
            <w:tcBorders>
              <w:top w:val="single" w:sz="4" w:space="0" w:color="auto"/>
              <w:left w:val="single" w:sz="4" w:space="0" w:color="auto"/>
              <w:bottom w:val="single" w:sz="4" w:space="0" w:color="auto"/>
              <w:right w:val="single" w:sz="4" w:space="0" w:color="auto"/>
            </w:tcBorders>
          </w:tcPr>
          <w:p w14:paraId="12968200" w14:textId="77777777" w:rsidR="00016708" w:rsidRPr="0065496F" w:rsidRDefault="00016708" w:rsidP="00016708">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306006F" w14:textId="77777777" w:rsidR="00016708" w:rsidRPr="0065496F" w:rsidRDefault="00016708" w:rsidP="00016708">
            <w:pPr>
              <w:rPr>
                <w:sz w:val="20"/>
                <w:szCs w:val="20"/>
              </w:rPr>
            </w:pPr>
          </w:p>
        </w:tc>
      </w:tr>
      <w:tr w:rsidR="00016708" w:rsidRPr="00C00499" w14:paraId="64E6F943"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13F33B59" w14:textId="77777777" w:rsidR="00016708" w:rsidRPr="00016708" w:rsidRDefault="00016708" w:rsidP="00016708">
            <w:pPr>
              <w:autoSpaceDE w:val="0"/>
              <w:autoSpaceDN w:val="0"/>
              <w:adjustRightInd w:val="0"/>
              <w:spacing w:line="226" w:lineRule="exact"/>
              <w:jc w:val="center"/>
              <w:rPr>
                <w:rFonts w:eastAsiaTheme="minorEastAsia"/>
                <w:b/>
                <w:bCs/>
                <w:noProof w:val="0"/>
                <w:sz w:val="28"/>
                <w:szCs w:val="28"/>
                <w:lang w:val="en-US" w:eastAsia="ru-RU"/>
              </w:rPr>
            </w:pPr>
          </w:p>
          <w:p w14:paraId="474571D5" w14:textId="75388432" w:rsidR="00016708" w:rsidRPr="00B9007D" w:rsidRDefault="00016708" w:rsidP="00016708">
            <w:pPr>
              <w:jc w:val="both"/>
              <w:rPr>
                <w:b/>
                <w:sz w:val="20"/>
                <w:szCs w:val="20"/>
              </w:rPr>
            </w:pPr>
            <w:r w:rsidRPr="00002C68">
              <w:rPr>
                <w:rFonts w:eastAsiaTheme="minorEastAsia"/>
                <w:b/>
                <w:bCs/>
                <w:noProof w:val="0"/>
                <w:lang w:eastAsia="ru-RU"/>
              </w:rPr>
              <w:t>Lotul 6 . Reagent chimic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E2CE660" w14:textId="77777777" w:rsidR="00016708" w:rsidRPr="0065496F" w:rsidRDefault="00016708" w:rsidP="0001670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B8EBD3A" w14:textId="77777777" w:rsidR="00016708" w:rsidRPr="0065496F" w:rsidRDefault="00016708" w:rsidP="00016708">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DFE376F" w14:textId="77777777" w:rsidR="00016708" w:rsidRPr="0065496F" w:rsidRDefault="00016708" w:rsidP="0001670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3CA15D3D" w14:textId="77777777" w:rsidR="00016708" w:rsidRDefault="00016708" w:rsidP="00016708">
            <w:pPr>
              <w:jc w:val="both"/>
              <w:rPr>
                <w:sz w:val="20"/>
                <w:szCs w:val="20"/>
                <w:lang w:val="ro-MD" w:eastAsia="ru-RU"/>
              </w:rPr>
            </w:pPr>
          </w:p>
        </w:tc>
        <w:tc>
          <w:tcPr>
            <w:tcW w:w="1050" w:type="pct"/>
            <w:tcBorders>
              <w:top w:val="single" w:sz="4" w:space="0" w:color="auto"/>
              <w:left w:val="single" w:sz="4" w:space="0" w:color="auto"/>
              <w:bottom w:val="single" w:sz="4" w:space="0" w:color="auto"/>
              <w:right w:val="single" w:sz="4" w:space="0" w:color="auto"/>
            </w:tcBorders>
          </w:tcPr>
          <w:p w14:paraId="1582C4AE" w14:textId="77777777" w:rsidR="00016708" w:rsidRPr="0065496F" w:rsidRDefault="00016708" w:rsidP="00016708">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4C000AE" w14:textId="77777777" w:rsidR="00016708" w:rsidRPr="0065496F" w:rsidRDefault="00016708" w:rsidP="00016708">
            <w:pPr>
              <w:rPr>
                <w:sz w:val="20"/>
                <w:szCs w:val="20"/>
              </w:rPr>
            </w:pPr>
          </w:p>
        </w:tc>
      </w:tr>
      <w:tr w:rsidR="00016708" w:rsidRPr="00C00499" w14:paraId="75FC9F2C"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0BA01E4F" w14:textId="17A68FC1" w:rsidR="00016708" w:rsidRPr="00B9007D" w:rsidRDefault="009F5DC3" w:rsidP="00016708">
            <w:pPr>
              <w:jc w:val="both"/>
              <w:rPr>
                <w:b/>
                <w:sz w:val="20"/>
                <w:szCs w:val="20"/>
              </w:rPr>
            </w:pPr>
            <w:r>
              <w:rPr>
                <w:rFonts w:eastAsiaTheme="minorEastAsia"/>
                <w:noProof w:val="0"/>
                <w:sz w:val="20"/>
                <w:szCs w:val="20"/>
                <w:lang w:val="en-US"/>
              </w:rPr>
              <w:t xml:space="preserve">6.1 </w:t>
            </w:r>
            <w:r w:rsidR="00016708" w:rsidRPr="005934CA">
              <w:rPr>
                <w:rFonts w:eastAsiaTheme="minorEastAsia"/>
                <w:noProof w:val="0"/>
                <w:sz w:val="20"/>
                <w:szCs w:val="20"/>
                <w:lang w:val="en-US"/>
              </w:rPr>
              <w:t>Acid sufosalicilic kg</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8B7792B" w14:textId="77777777" w:rsidR="00016708" w:rsidRPr="0065496F" w:rsidRDefault="00016708" w:rsidP="0001670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1B03080" w14:textId="77777777" w:rsidR="00016708" w:rsidRPr="0065496F" w:rsidRDefault="00016708" w:rsidP="00016708">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F417C15" w14:textId="77777777" w:rsidR="00016708" w:rsidRPr="0065496F" w:rsidRDefault="00016708" w:rsidP="0001670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3E422CD0" w14:textId="1D6BB41A" w:rsidR="00016708" w:rsidRDefault="00E46212" w:rsidP="00016708">
            <w:pPr>
              <w:jc w:val="both"/>
              <w:rPr>
                <w:sz w:val="20"/>
                <w:szCs w:val="20"/>
                <w:lang w:val="ro-MD" w:eastAsia="ru-RU"/>
              </w:rPr>
            </w:pPr>
            <w:r w:rsidRPr="00E46212">
              <w:rPr>
                <w:noProof w:val="0"/>
                <w:sz w:val="20"/>
                <w:szCs w:val="20"/>
                <w:lang w:val="en-US"/>
              </w:rPr>
              <w:t>Termenul de valabilitate indicat pe ambalaj de producator nu mai mic de 36 luni.</w:t>
            </w:r>
          </w:p>
        </w:tc>
        <w:tc>
          <w:tcPr>
            <w:tcW w:w="1050" w:type="pct"/>
            <w:tcBorders>
              <w:top w:val="single" w:sz="4" w:space="0" w:color="auto"/>
              <w:left w:val="single" w:sz="4" w:space="0" w:color="auto"/>
              <w:bottom w:val="single" w:sz="4" w:space="0" w:color="auto"/>
              <w:right w:val="single" w:sz="4" w:space="0" w:color="auto"/>
            </w:tcBorders>
          </w:tcPr>
          <w:p w14:paraId="0BBDF2B8" w14:textId="77777777" w:rsidR="00016708" w:rsidRPr="0065496F" w:rsidRDefault="00016708" w:rsidP="00016708">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1153771" w14:textId="77777777" w:rsidR="00016708" w:rsidRPr="0065496F" w:rsidRDefault="00016708" w:rsidP="00016708">
            <w:pPr>
              <w:rPr>
                <w:sz w:val="20"/>
                <w:szCs w:val="20"/>
              </w:rPr>
            </w:pPr>
          </w:p>
        </w:tc>
      </w:tr>
      <w:tr w:rsidR="00016708" w:rsidRPr="00C00499" w14:paraId="401CF911"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tcPr>
          <w:p w14:paraId="56C63246" w14:textId="75E615BB" w:rsidR="00016708" w:rsidRPr="00B9007D" w:rsidRDefault="00016708" w:rsidP="00016708">
            <w:pPr>
              <w:jc w:val="both"/>
              <w:rPr>
                <w:b/>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C8381CC" w14:textId="77777777" w:rsidR="00016708" w:rsidRPr="0065496F" w:rsidRDefault="00016708" w:rsidP="0001670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C1724D6" w14:textId="77777777" w:rsidR="00016708" w:rsidRPr="0065496F" w:rsidRDefault="00016708" w:rsidP="00016708">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EECE24A" w14:textId="77777777" w:rsidR="00016708" w:rsidRPr="0065496F" w:rsidRDefault="00016708" w:rsidP="0001670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30B1DB5E" w14:textId="77777777" w:rsidR="00016708" w:rsidRDefault="00016708" w:rsidP="00016708">
            <w:pPr>
              <w:jc w:val="both"/>
              <w:rPr>
                <w:sz w:val="20"/>
                <w:szCs w:val="20"/>
                <w:lang w:val="ro-MD" w:eastAsia="ru-RU"/>
              </w:rPr>
            </w:pPr>
          </w:p>
        </w:tc>
        <w:tc>
          <w:tcPr>
            <w:tcW w:w="1050" w:type="pct"/>
            <w:tcBorders>
              <w:top w:val="single" w:sz="4" w:space="0" w:color="auto"/>
              <w:left w:val="single" w:sz="4" w:space="0" w:color="auto"/>
              <w:bottom w:val="single" w:sz="4" w:space="0" w:color="auto"/>
              <w:right w:val="single" w:sz="4" w:space="0" w:color="auto"/>
            </w:tcBorders>
          </w:tcPr>
          <w:p w14:paraId="32397E9D" w14:textId="77777777" w:rsidR="00016708" w:rsidRPr="0065496F" w:rsidRDefault="00016708" w:rsidP="00016708">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2BB223A" w14:textId="77777777" w:rsidR="00016708" w:rsidRPr="0065496F" w:rsidRDefault="00016708" w:rsidP="00016708">
            <w:pPr>
              <w:rPr>
                <w:sz w:val="20"/>
                <w:szCs w:val="20"/>
              </w:rPr>
            </w:pPr>
          </w:p>
        </w:tc>
      </w:tr>
      <w:tr w:rsidR="00016708" w:rsidRPr="00C00499" w14:paraId="4A58AAFD"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70E092C3" w14:textId="374726D2" w:rsidR="00016708" w:rsidRPr="00B9007D" w:rsidRDefault="00821237" w:rsidP="00016708">
            <w:pPr>
              <w:jc w:val="both"/>
              <w:rPr>
                <w:b/>
                <w:sz w:val="20"/>
                <w:szCs w:val="20"/>
              </w:rPr>
            </w:pPr>
            <w:r>
              <w:rPr>
                <w:rFonts w:eastAsiaTheme="minorEastAsia"/>
                <w:b/>
                <w:bCs/>
                <w:noProof w:val="0"/>
                <w:lang w:eastAsia="ru-RU"/>
              </w:rPr>
              <w:t xml:space="preserve">Loturi </w:t>
            </w:r>
            <w:r w:rsidR="00016708" w:rsidRPr="00002C68">
              <w:rPr>
                <w:rFonts w:eastAsiaTheme="minorEastAsia"/>
                <w:b/>
                <w:bCs/>
                <w:noProof w:val="0"/>
                <w:lang w:val="ru-RU" w:eastAsia="ru-RU"/>
              </w:rPr>
              <w:t>Reagen</w:t>
            </w:r>
            <w:r w:rsidR="00016708" w:rsidRPr="00002C68">
              <w:rPr>
                <w:rFonts w:eastAsiaTheme="minorEastAsia"/>
                <w:b/>
                <w:bCs/>
                <w:noProof w:val="0"/>
                <w:lang w:eastAsia="ru-RU"/>
              </w:rPr>
              <w:t>ț</w:t>
            </w:r>
            <w:r w:rsidR="00016708" w:rsidRPr="00002C68">
              <w:rPr>
                <w:rFonts w:eastAsiaTheme="minorEastAsia"/>
                <w:b/>
                <w:bCs/>
                <w:noProof w:val="0"/>
                <w:lang w:val="ru-RU" w:eastAsia="ru-RU"/>
              </w:rPr>
              <w:t>i microbacteriologici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26B2E96" w14:textId="77777777" w:rsidR="00016708" w:rsidRPr="0065496F" w:rsidRDefault="00016708" w:rsidP="0001670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4E71220" w14:textId="77777777" w:rsidR="00016708" w:rsidRPr="0065496F" w:rsidRDefault="00016708" w:rsidP="00016708">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FAF232C" w14:textId="77777777" w:rsidR="00016708" w:rsidRPr="0065496F" w:rsidRDefault="00016708" w:rsidP="0001670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E54F1C" w14:textId="1429E99F" w:rsidR="00016708" w:rsidRDefault="00016708" w:rsidP="00016708">
            <w:pPr>
              <w:jc w:val="both"/>
              <w:rPr>
                <w:sz w:val="20"/>
                <w:szCs w:val="20"/>
                <w:lang w:val="ro-MD" w:eastAsia="ru-RU"/>
              </w:rPr>
            </w:pPr>
          </w:p>
        </w:tc>
        <w:tc>
          <w:tcPr>
            <w:tcW w:w="1050" w:type="pct"/>
            <w:tcBorders>
              <w:top w:val="single" w:sz="4" w:space="0" w:color="auto"/>
              <w:left w:val="single" w:sz="4" w:space="0" w:color="auto"/>
              <w:bottom w:val="single" w:sz="4" w:space="0" w:color="auto"/>
              <w:right w:val="single" w:sz="4" w:space="0" w:color="auto"/>
            </w:tcBorders>
          </w:tcPr>
          <w:p w14:paraId="0418D664" w14:textId="77777777" w:rsidR="00016708" w:rsidRPr="0065496F" w:rsidRDefault="00016708" w:rsidP="00016708">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7E57F7D" w14:textId="77777777" w:rsidR="00016708" w:rsidRPr="0065496F" w:rsidRDefault="00016708" w:rsidP="00016708">
            <w:pPr>
              <w:rPr>
                <w:sz w:val="20"/>
                <w:szCs w:val="20"/>
              </w:rPr>
            </w:pPr>
          </w:p>
        </w:tc>
      </w:tr>
      <w:tr w:rsidR="004F4EEF" w:rsidRPr="00C00499" w14:paraId="66DB5355" w14:textId="77777777" w:rsidTr="000A13EE">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1A60E4D8" w14:textId="5950D11F" w:rsidR="004F4EEF" w:rsidRPr="00B9007D" w:rsidRDefault="004F4EEF" w:rsidP="004F4EEF">
            <w:pPr>
              <w:jc w:val="both"/>
              <w:rPr>
                <w:b/>
                <w:sz w:val="20"/>
                <w:szCs w:val="20"/>
              </w:rPr>
            </w:pPr>
            <w:r w:rsidRPr="00016708">
              <w:rPr>
                <w:rFonts w:eastAsiaTheme="minorEastAsia"/>
                <w:b/>
                <w:noProof w:val="0"/>
                <w:sz w:val="20"/>
                <w:szCs w:val="20"/>
                <w:lang w:val="en-US"/>
              </w:rPr>
              <w:t>Lotul 7.</w:t>
            </w:r>
            <w:r>
              <w:rPr>
                <w:rFonts w:eastAsiaTheme="minorEastAsia"/>
                <w:noProof w:val="0"/>
                <w:sz w:val="20"/>
                <w:szCs w:val="20"/>
                <w:lang w:val="en-US"/>
              </w:rPr>
              <w:t xml:space="preserve"> </w:t>
            </w:r>
            <w:r w:rsidRPr="005934CA">
              <w:rPr>
                <w:rFonts w:eastAsiaTheme="minorEastAsia"/>
                <w:noProof w:val="0"/>
                <w:sz w:val="20"/>
                <w:szCs w:val="20"/>
                <w:lang w:val="en-US"/>
              </w:rPr>
              <w:t>Mediu SS</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237F71B"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80F947A"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8BFB6FE"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DC05FA" w14:textId="26F441E5" w:rsidR="004F4EEF" w:rsidRDefault="004F4EEF" w:rsidP="004F4EEF">
            <w:pPr>
              <w:jc w:val="both"/>
              <w:rPr>
                <w:sz w:val="20"/>
                <w:szCs w:val="20"/>
                <w:lang w:val="ro-MD" w:eastAsia="ru-RU"/>
              </w:rPr>
            </w:pPr>
          </w:p>
        </w:tc>
        <w:tc>
          <w:tcPr>
            <w:tcW w:w="1050" w:type="pct"/>
            <w:tcBorders>
              <w:top w:val="single" w:sz="4" w:space="0" w:color="auto"/>
              <w:left w:val="single" w:sz="4" w:space="0" w:color="auto"/>
              <w:bottom w:val="single" w:sz="4" w:space="0" w:color="auto"/>
              <w:right w:val="single" w:sz="4" w:space="0" w:color="auto"/>
            </w:tcBorders>
          </w:tcPr>
          <w:p w14:paraId="0CDE25EF"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161FAB2" w14:textId="77777777" w:rsidR="004F4EEF" w:rsidRPr="0065496F" w:rsidRDefault="004F4EEF" w:rsidP="004F4EEF">
            <w:pPr>
              <w:rPr>
                <w:sz w:val="20"/>
                <w:szCs w:val="20"/>
              </w:rPr>
            </w:pPr>
          </w:p>
        </w:tc>
      </w:tr>
      <w:tr w:rsidR="004F4EEF" w:rsidRPr="00C00499" w14:paraId="7097AEFD" w14:textId="77777777" w:rsidTr="000A13EE">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15F604D6" w14:textId="197F147A" w:rsidR="004F4EEF" w:rsidRPr="00B9007D" w:rsidRDefault="004F4EEF" w:rsidP="004F4EEF">
            <w:pPr>
              <w:jc w:val="both"/>
              <w:rPr>
                <w:b/>
                <w:sz w:val="20"/>
                <w:szCs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8</w:t>
            </w:r>
            <w:r w:rsidRPr="00016708">
              <w:rPr>
                <w:rFonts w:eastAsiaTheme="minorEastAsia"/>
                <w:b/>
                <w:noProof w:val="0"/>
                <w:sz w:val="20"/>
                <w:szCs w:val="20"/>
                <w:lang w:val="en-US"/>
              </w:rPr>
              <w:t>.</w:t>
            </w:r>
            <w:r>
              <w:rPr>
                <w:rFonts w:eastAsiaTheme="minorEastAsia"/>
                <w:noProof w:val="0"/>
                <w:sz w:val="20"/>
                <w:szCs w:val="20"/>
                <w:lang w:val="en-US"/>
              </w:rPr>
              <w:t xml:space="preserve"> </w:t>
            </w:r>
            <w:r w:rsidRPr="005934CA">
              <w:rPr>
                <w:rFonts w:eastAsiaTheme="minorEastAsia"/>
                <w:noProof w:val="0"/>
                <w:sz w:val="20"/>
                <w:szCs w:val="20"/>
                <w:lang w:val="en-US"/>
              </w:rPr>
              <w:t>Mediul TCBS</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A244549"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C82B631"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D946A3D"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C8A7E" w14:textId="0390AC76" w:rsidR="004F4EEF" w:rsidRPr="005A34F7" w:rsidRDefault="004F4EEF" w:rsidP="004F4EEF">
            <w:pPr>
              <w:jc w:val="both"/>
              <w:rPr>
                <w:sz w:val="20"/>
                <w:szCs w:val="20"/>
                <w:lang w:val="ro-MD" w:eastAsia="ru-RU"/>
              </w:rPr>
            </w:pPr>
          </w:p>
        </w:tc>
        <w:tc>
          <w:tcPr>
            <w:tcW w:w="1050" w:type="pct"/>
            <w:tcBorders>
              <w:top w:val="single" w:sz="4" w:space="0" w:color="auto"/>
              <w:left w:val="single" w:sz="4" w:space="0" w:color="auto"/>
              <w:bottom w:val="single" w:sz="4" w:space="0" w:color="auto"/>
              <w:right w:val="single" w:sz="4" w:space="0" w:color="auto"/>
            </w:tcBorders>
          </w:tcPr>
          <w:p w14:paraId="3919BF91"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BD6F592" w14:textId="77777777" w:rsidR="004F4EEF" w:rsidRPr="0065496F" w:rsidRDefault="004F4EEF" w:rsidP="004F4EEF">
            <w:pPr>
              <w:rPr>
                <w:sz w:val="20"/>
                <w:szCs w:val="20"/>
              </w:rPr>
            </w:pPr>
          </w:p>
        </w:tc>
      </w:tr>
      <w:tr w:rsidR="004F4EEF" w:rsidRPr="00C00499" w14:paraId="655AF8C9" w14:textId="77777777" w:rsidTr="000A13EE">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4FDD1176" w14:textId="5189C329" w:rsidR="004F4EEF" w:rsidRPr="00B9007D" w:rsidRDefault="004F4EEF" w:rsidP="004F4EEF">
            <w:pPr>
              <w:jc w:val="both"/>
              <w:rPr>
                <w:b/>
                <w:sz w:val="20"/>
                <w:szCs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9</w:t>
            </w:r>
            <w:r w:rsidRPr="00016708">
              <w:rPr>
                <w:rFonts w:eastAsiaTheme="minorEastAsia"/>
                <w:b/>
                <w:noProof w:val="0"/>
                <w:sz w:val="20"/>
                <w:szCs w:val="20"/>
                <w:lang w:val="en-US"/>
              </w:rPr>
              <w:t>.</w:t>
            </w:r>
            <w:r>
              <w:rPr>
                <w:rFonts w:eastAsiaTheme="minorEastAsia"/>
                <w:noProof w:val="0"/>
                <w:sz w:val="20"/>
                <w:szCs w:val="20"/>
                <w:lang w:val="en-US"/>
              </w:rPr>
              <w:t xml:space="preserve"> </w:t>
            </w:r>
            <w:r w:rsidRPr="005934CA">
              <w:rPr>
                <w:rFonts w:eastAsiaTheme="minorEastAsia"/>
                <w:noProof w:val="0"/>
                <w:sz w:val="20"/>
                <w:szCs w:val="20"/>
                <w:lang w:val="en-US"/>
              </w:rPr>
              <w:t>Mediu dezoxicholat cu xiloza si lizin pentru  identificarea Salmonella spp.</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EF3BAB9"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4F49C4"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7CD8FBC"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100D98" w14:textId="6034DC2B" w:rsidR="004F4EEF" w:rsidRPr="005A34F7" w:rsidRDefault="004F4EEF" w:rsidP="004F4EEF">
            <w:pPr>
              <w:jc w:val="both"/>
              <w:rPr>
                <w:sz w:val="20"/>
                <w:szCs w:val="20"/>
                <w:lang w:val="ro-MD" w:eastAsia="ru-RU"/>
              </w:rPr>
            </w:pPr>
          </w:p>
        </w:tc>
        <w:tc>
          <w:tcPr>
            <w:tcW w:w="1050" w:type="pct"/>
            <w:tcBorders>
              <w:top w:val="single" w:sz="4" w:space="0" w:color="auto"/>
              <w:left w:val="single" w:sz="4" w:space="0" w:color="auto"/>
              <w:bottom w:val="single" w:sz="4" w:space="0" w:color="auto"/>
              <w:right w:val="single" w:sz="4" w:space="0" w:color="auto"/>
            </w:tcBorders>
          </w:tcPr>
          <w:p w14:paraId="76E64214"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A81EC81" w14:textId="77777777" w:rsidR="004F4EEF" w:rsidRPr="0065496F" w:rsidRDefault="004F4EEF" w:rsidP="004F4EEF">
            <w:pPr>
              <w:rPr>
                <w:sz w:val="20"/>
                <w:szCs w:val="20"/>
              </w:rPr>
            </w:pPr>
          </w:p>
        </w:tc>
      </w:tr>
      <w:tr w:rsidR="004F4EEF" w:rsidRPr="00C00499" w14:paraId="0523ACEE" w14:textId="77777777" w:rsidTr="000A13EE">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36A50D37" w14:textId="79C7A042" w:rsidR="004F4EEF" w:rsidRPr="00B9007D" w:rsidRDefault="004F4EEF" w:rsidP="004F4EEF">
            <w:pPr>
              <w:jc w:val="both"/>
              <w:rPr>
                <w:b/>
                <w:sz w:val="20"/>
                <w:szCs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10</w:t>
            </w:r>
            <w:r w:rsidRPr="00016708">
              <w:rPr>
                <w:rFonts w:eastAsiaTheme="minorEastAsia"/>
                <w:b/>
                <w:noProof w:val="0"/>
                <w:sz w:val="20"/>
                <w:szCs w:val="20"/>
                <w:lang w:val="en-US"/>
              </w:rPr>
              <w:t>.</w:t>
            </w:r>
            <w:r>
              <w:rPr>
                <w:rFonts w:eastAsiaTheme="minorEastAsia"/>
                <w:noProof w:val="0"/>
                <w:sz w:val="20"/>
                <w:szCs w:val="20"/>
                <w:lang w:val="en-US"/>
              </w:rPr>
              <w:t xml:space="preserve"> </w:t>
            </w:r>
            <w:r w:rsidRPr="005934CA">
              <w:rPr>
                <w:rFonts w:eastAsiaTheme="minorEastAsia"/>
                <w:noProof w:val="0"/>
                <w:sz w:val="20"/>
                <w:szCs w:val="20"/>
                <w:lang w:val="en-US"/>
              </w:rPr>
              <w:t>Mediu cromogen Candida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4F8D516"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913B298"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3B71F99"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441B22" w14:textId="66EF4B64" w:rsidR="004F4EEF" w:rsidRPr="005A34F7" w:rsidRDefault="004F4EEF" w:rsidP="004F4EEF">
            <w:pPr>
              <w:jc w:val="both"/>
              <w:rPr>
                <w:sz w:val="20"/>
                <w:szCs w:val="20"/>
                <w:lang w:val="ro-MD" w:eastAsia="ru-RU"/>
              </w:rPr>
            </w:pPr>
          </w:p>
        </w:tc>
        <w:tc>
          <w:tcPr>
            <w:tcW w:w="1050" w:type="pct"/>
            <w:tcBorders>
              <w:top w:val="single" w:sz="4" w:space="0" w:color="auto"/>
              <w:left w:val="single" w:sz="4" w:space="0" w:color="auto"/>
              <w:bottom w:val="single" w:sz="4" w:space="0" w:color="auto"/>
              <w:right w:val="single" w:sz="4" w:space="0" w:color="auto"/>
            </w:tcBorders>
          </w:tcPr>
          <w:p w14:paraId="56D1A611"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3DCB54A" w14:textId="77777777" w:rsidR="004F4EEF" w:rsidRPr="0065496F" w:rsidRDefault="004F4EEF" w:rsidP="004F4EEF">
            <w:pPr>
              <w:rPr>
                <w:sz w:val="20"/>
                <w:szCs w:val="20"/>
              </w:rPr>
            </w:pPr>
          </w:p>
        </w:tc>
      </w:tr>
      <w:tr w:rsidR="004F4EEF" w:rsidRPr="00C00499" w14:paraId="7FDC8397" w14:textId="77777777" w:rsidTr="000A13EE">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43A42157" w14:textId="37752652" w:rsidR="004F4EEF" w:rsidRPr="00B9007D" w:rsidRDefault="004F4EEF" w:rsidP="004F4EEF">
            <w:pPr>
              <w:jc w:val="both"/>
              <w:rPr>
                <w:b/>
                <w:sz w:val="20"/>
                <w:szCs w:val="20"/>
              </w:rPr>
            </w:pPr>
            <w:r w:rsidRPr="007026F0">
              <w:rPr>
                <w:rFonts w:eastAsiaTheme="minorEastAsia"/>
                <w:b/>
                <w:noProof w:val="0"/>
                <w:sz w:val="20"/>
                <w:szCs w:val="20"/>
              </w:rPr>
              <w:t xml:space="preserve">Lotul </w:t>
            </w:r>
            <w:r>
              <w:rPr>
                <w:rFonts w:eastAsiaTheme="minorEastAsia"/>
                <w:b/>
                <w:noProof w:val="0"/>
                <w:sz w:val="20"/>
                <w:szCs w:val="20"/>
              </w:rPr>
              <w:t>11</w:t>
            </w:r>
            <w:r w:rsidRPr="007026F0">
              <w:rPr>
                <w:rFonts w:eastAsiaTheme="minorEastAsia"/>
                <w:b/>
                <w:noProof w:val="0"/>
                <w:sz w:val="20"/>
                <w:szCs w:val="20"/>
              </w:rPr>
              <w:t>.</w:t>
            </w:r>
            <w:r w:rsidRPr="007026F0">
              <w:rPr>
                <w:rFonts w:eastAsiaTheme="minorEastAsia"/>
                <w:noProof w:val="0"/>
                <w:sz w:val="20"/>
                <w:szCs w:val="20"/>
              </w:rPr>
              <w:t xml:space="preserve"> </w:t>
            </w:r>
            <w:r w:rsidRPr="00016708">
              <w:rPr>
                <w:rFonts w:eastAsiaTheme="minorEastAsia"/>
                <w:noProof w:val="0"/>
                <w:sz w:val="20"/>
                <w:szCs w:val="20"/>
              </w:rPr>
              <w:t>Apă peptonată alcalină pentru îmbogățirea Vibrio spp.</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A9FD8E1"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14FF426"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356296C"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800958" w14:textId="052C1924" w:rsidR="004F4EEF" w:rsidRPr="005A34F7" w:rsidRDefault="004F4EEF" w:rsidP="004F4EEF">
            <w:pPr>
              <w:jc w:val="both"/>
              <w:rPr>
                <w:sz w:val="20"/>
                <w:szCs w:val="20"/>
                <w:lang w:val="ro-MD" w:eastAsia="ru-RU"/>
              </w:rPr>
            </w:pPr>
          </w:p>
        </w:tc>
        <w:tc>
          <w:tcPr>
            <w:tcW w:w="1050" w:type="pct"/>
            <w:tcBorders>
              <w:top w:val="single" w:sz="4" w:space="0" w:color="auto"/>
              <w:left w:val="single" w:sz="4" w:space="0" w:color="auto"/>
              <w:bottom w:val="single" w:sz="4" w:space="0" w:color="auto"/>
              <w:right w:val="single" w:sz="4" w:space="0" w:color="auto"/>
            </w:tcBorders>
          </w:tcPr>
          <w:p w14:paraId="79F3717F"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B561126" w14:textId="77777777" w:rsidR="004F4EEF" w:rsidRPr="0065496F" w:rsidRDefault="004F4EEF" w:rsidP="004F4EEF">
            <w:pPr>
              <w:rPr>
                <w:sz w:val="20"/>
                <w:szCs w:val="20"/>
              </w:rPr>
            </w:pPr>
          </w:p>
        </w:tc>
      </w:tr>
      <w:tr w:rsidR="004F4EEF" w:rsidRPr="00C00499" w14:paraId="0BF2C6BC" w14:textId="77777777" w:rsidTr="000A13EE">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756F95D3" w14:textId="0EFA90C0" w:rsidR="004F4EEF" w:rsidRPr="00B9007D" w:rsidRDefault="004F4EEF" w:rsidP="004F4EEF">
            <w:pPr>
              <w:jc w:val="both"/>
              <w:rPr>
                <w:b/>
                <w:sz w:val="20"/>
                <w:szCs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12</w:t>
            </w:r>
            <w:r w:rsidRPr="00016708">
              <w:rPr>
                <w:rFonts w:eastAsiaTheme="minorEastAsia"/>
                <w:b/>
                <w:noProof w:val="0"/>
                <w:sz w:val="20"/>
                <w:szCs w:val="20"/>
                <w:lang w:val="en-US"/>
              </w:rPr>
              <w:t>.</w:t>
            </w:r>
            <w:r>
              <w:rPr>
                <w:rFonts w:eastAsiaTheme="minorEastAsia"/>
                <w:noProof w:val="0"/>
                <w:sz w:val="20"/>
                <w:szCs w:val="20"/>
                <w:lang w:val="en-US"/>
              </w:rPr>
              <w:t xml:space="preserve"> </w:t>
            </w:r>
            <w:r w:rsidRPr="005934CA">
              <w:rPr>
                <w:rFonts w:eastAsiaTheme="minorEastAsia"/>
                <w:noProof w:val="0"/>
                <w:sz w:val="20"/>
                <w:szCs w:val="20"/>
                <w:lang w:val="en-US"/>
              </w:rPr>
              <w:t>Mediu salin cu manitol pentru identificarea Staphylococcus spp.</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4D3A82D"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6E7AF2C"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138093F"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C77CB2" w14:textId="07CD3D71" w:rsidR="004F4EEF" w:rsidRPr="005A34F7" w:rsidRDefault="004F4EEF" w:rsidP="004F4EEF">
            <w:pPr>
              <w:jc w:val="both"/>
              <w:rPr>
                <w:sz w:val="20"/>
                <w:szCs w:val="20"/>
                <w:lang w:val="ro-MD" w:eastAsia="ru-RU"/>
              </w:rPr>
            </w:pPr>
          </w:p>
        </w:tc>
        <w:tc>
          <w:tcPr>
            <w:tcW w:w="1050" w:type="pct"/>
            <w:tcBorders>
              <w:top w:val="single" w:sz="4" w:space="0" w:color="auto"/>
              <w:left w:val="single" w:sz="4" w:space="0" w:color="auto"/>
              <w:bottom w:val="single" w:sz="4" w:space="0" w:color="auto"/>
              <w:right w:val="single" w:sz="4" w:space="0" w:color="auto"/>
            </w:tcBorders>
          </w:tcPr>
          <w:p w14:paraId="59078517"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089A7B0" w14:textId="77777777" w:rsidR="004F4EEF" w:rsidRPr="0065496F" w:rsidRDefault="004F4EEF" w:rsidP="004F4EEF">
            <w:pPr>
              <w:rPr>
                <w:sz w:val="20"/>
                <w:szCs w:val="20"/>
              </w:rPr>
            </w:pPr>
          </w:p>
        </w:tc>
      </w:tr>
      <w:tr w:rsidR="004F4EEF" w:rsidRPr="00C00499" w14:paraId="26F2E2DF" w14:textId="77777777" w:rsidTr="000A13EE">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0BA46349" w14:textId="5397202B" w:rsidR="004F4EEF" w:rsidRPr="00B9007D" w:rsidRDefault="004F4EEF" w:rsidP="004F4EEF">
            <w:pPr>
              <w:jc w:val="both"/>
              <w:rPr>
                <w:b/>
                <w:sz w:val="20"/>
                <w:szCs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13</w:t>
            </w:r>
            <w:r w:rsidRPr="00016708">
              <w:rPr>
                <w:rFonts w:eastAsiaTheme="minorEastAsia"/>
                <w:b/>
                <w:noProof w:val="0"/>
                <w:sz w:val="20"/>
                <w:szCs w:val="20"/>
                <w:lang w:val="en-US"/>
              </w:rPr>
              <w:t>.</w:t>
            </w:r>
            <w:r>
              <w:rPr>
                <w:rFonts w:eastAsiaTheme="minorEastAsia"/>
                <w:noProof w:val="0"/>
                <w:sz w:val="20"/>
                <w:szCs w:val="20"/>
                <w:lang w:val="en-US"/>
              </w:rPr>
              <w:t xml:space="preserve"> </w:t>
            </w:r>
            <w:r w:rsidRPr="005934CA">
              <w:rPr>
                <w:rFonts w:eastAsiaTheme="minorEastAsia"/>
                <w:noProof w:val="0"/>
                <w:sz w:val="20"/>
                <w:szCs w:val="20"/>
                <w:lang w:val="en-US"/>
              </w:rPr>
              <w:t>Plasma de iepure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C819EBE"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3B3B3D7"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00730A0"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E124B9" w14:textId="082A9E35" w:rsidR="004F4EEF" w:rsidRPr="005A34F7" w:rsidRDefault="004F4EEF" w:rsidP="004F4EEF">
            <w:pPr>
              <w:jc w:val="both"/>
              <w:rPr>
                <w:sz w:val="20"/>
                <w:szCs w:val="20"/>
                <w:lang w:val="ro-MD" w:eastAsia="ru-RU"/>
              </w:rPr>
            </w:pPr>
            <w:r w:rsidRPr="005934CA">
              <w:rPr>
                <w:rFonts w:eastAsiaTheme="minorEastAsia"/>
                <w:noProof w:val="0"/>
                <w:sz w:val="20"/>
                <w:szCs w:val="20"/>
                <w:lang w:val="en-US"/>
              </w:rPr>
              <w:t>Flacon de 5ml</w:t>
            </w:r>
          </w:p>
        </w:tc>
        <w:tc>
          <w:tcPr>
            <w:tcW w:w="1050" w:type="pct"/>
            <w:tcBorders>
              <w:top w:val="single" w:sz="4" w:space="0" w:color="auto"/>
              <w:left w:val="single" w:sz="4" w:space="0" w:color="auto"/>
              <w:bottom w:val="single" w:sz="4" w:space="0" w:color="auto"/>
              <w:right w:val="single" w:sz="4" w:space="0" w:color="auto"/>
            </w:tcBorders>
          </w:tcPr>
          <w:p w14:paraId="3E4A8255"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B76C867" w14:textId="77777777" w:rsidR="004F4EEF" w:rsidRPr="0065496F" w:rsidRDefault="004F4EEF" w:rsidP="004F4EEF">
            <w:pPr>
              <w:rPr>
                <w:sz w:val="20"/>
                <w:szCs w:val="20"/>
              </w:rPr>
            </w:pPr>
          </w:p>
        </w:tc>
      </w:tr>
      <w:tr w:rsidR="004F4EEF" w:rsidRPr="00C00499" w14:paraId="1C913A65" w14:textId="77777777" w:rsidTr="000A13EE">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0A79BAAE" w14:textId="633757C7" w:rsidR="004F4EEF" w:rsidRPr="00AB04D4" w:rsidRDefault="004F4EEF" w:rsidP="004F4EEF">
            <w:pPr>
              <w:jc w:val="both"/>
            </w:pPr>
            <w:r w:rsidRPr="00016708">
              <w:rPr>
                <w:rFonts w:eastAsiaTheme="minorEastAsia"/>
                <w:b/>
                <w:noProof w:val="0"/>
                <w:sz w:val="20"/>
                <w:szCs w:val="20"/>
                <w:lang w:val="en-US"/>
              </w:rPr>
              <w:t xml:space="preserve">Lotul </w:t>
            </w:r>
            <w:r>
              <w:rPr>
                <w:rFonts w:eastAsiaTheme="minorEastAsia"/>
                <w:b/>
                <w:noProof w:val="0"/>
                <w:sz w:val="20"/>
                <w:szCs w:val="20"/>
                <w:lang w:val="en-US"/>
              </w:rPr>
              <w:t>14</w:t>
            </w:r>
            <w:r w:rsidRPr="00016708">
              <w:rPr>
                <w:rFonts w:eastAsiaTheme="minorEastAsia"/>
                <w:b/>
                <w:noProof w:val="0"/>
                <w:sz w:val="20"/>
                <w:szCs w:val="20"/>
                <w:lang w:val="en-US"/>
              </w:rPr>
              <w:t>.</w:t>
            </w:r>
            <w:r>
              <w:rPr>
                <w:rFonts w:eastAsiaTheme="minorEastAsia"/>
                <w:noProof w:val="0"/>
                <w:sz w:val="20"/>
                <w:szCs w:val="20"/>
                <w:lang w:val="en-US"/>
              </w:rPr>
              <w:t xml:space="preserve"> </w:t>
            </w:r>
            <w:r w:rsidRPr="005934CA">
              <w:rPr>
                <w:rFonts w:eastAsiaTheme="minorEastAsia"/>
                <w:noProof w:val="0"/>
                <w:sz w:val="20"/>
                <w:szCs w:val="20"/>
                <w:lang w:val="en-US"/>
              </w:rPr>
              <w:t>Plasmă de cal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AFB5D07"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82CE21C"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CEB1CB9"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9A2CD" w14:textId="66041212" w:rsidR="004F4EEF" w:rsidRPr="005A34F7" w:rsidRDefault="004F4EEF" w:rsidP="004F4EEF">
            <w:pPr>
              <w:jc w:val="both"/>
              <w:rPr>
                <w:sz w:val="20"/>
                <w:szCs w:val="20"/>
                <w:lang w:val="ro-MD" w:eastAsia="ru-RU"/>
              </w:rPr>
            </w:pPr>
            <w:r w:rsidRPr="005934CA">
              <w:rPr>
                <w:rFonts w:eastAsiaTheme="minorEastAsia"/>
                <w:noProof w:val="0"/>
                <w:sz w:val="20"/>
                <w:szCs w:val="20"/>
                <w:lang w:val="en-US"/>
              </w:rPr>
              <w:t>Flacon cite 100ml</w:t>
            </w:r>
          </w:p>
        </w:tc>
        <w:tc>
          <w:tcPr>
            <w:tcW w:w="1050" w:type="pct"/>
            <w:tcBorders>
              <w:top w:val="single" w:sz="4" w:space="0" w:color="auto"/>
              <w:left w:val="single" w:sz="4" w:space="0" w:color="auto"/>
              <w:bottom w:val="single" w:sz="4" w:space="0" w:color="auto"/>
              <w:right w:val="single" w:sz="4" w:space="0" w:color="auto"/>
            </w:tcBorders>
          </w:tcPr>
          <w:p w14:paraId="16A751CA"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BF97884" w14:textId="77777777" w:rsidR="004F4EEF" w:rsidRPr="0065496F" w:rsidRDefault="004F4EEF" w:rsidP="004F4EEF">
            <w:pPr>
              <w:rPr>
                <w:sz w:val="20"/>
                <w:szCs w:val="20"/>
              </w:rPr>
            </w:pPr>
          </w:p>
        </w:tc>
      </w:tr>
      <w:tr w:rsidR="004F4EEF" w:rsidRPr="00C00499" w14:paraId="0EC06FC7" w14:textId="77777777" w:rsidTr="000A13EE">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06BC0951" w14:textId="75DD0297" w:rsidR="004F4EEF" w:rsidRPr="00AB04D4" w:rsidRDefault="004F4EEF" w:rsidP="004F4EEF">
            <w:pPr>
              <w:jc w:val="both"/>
            </w:pPr>
            <w:r w:rsidRPr="00016708">
              <w:rPr>
                <w:rFonts w:eastAsiaTheme="minorEastAsia"/>
                <w:b/>
                <w:noProof w:val="0"/>
                <w:sz w:val="20"/>
                <w:szCs w:val="20"/>
                <w:lang w:val="en-US"/>
              </w:rPr>
              <w:lastRenderedPageBreak/>
              <w:t xml:space="preserve">Lotul </w:t>
            </w:r>
            <w:r>
              <w:rPr>
                <w:rFonts w:eastAsiaTheme="minorEastAsia"/>
                <w:b/>
                <w:noProof w:val="0"/>
                <w:sz w:val="20"/>
                <w:szCs w:val="20"/>
                <w:lang w:val="en-US"/>
              </w:rPr>
              <w:t>15</w:t>
            </w:r>
            <w:r w:rsidRPr="00016708">
              <w:rPr>
                <w:rFonts w:eastAsiaTheme="minorEastAsia"/>
                <w:b/>
                <w:noProof w:val="0"/>
                <w:sz w:val="20"/>
                <w:szCs w:val="20"/>
                <w:lang w:val="en-US"/>
              </w:rPr>
              <w:t>.</w:t>
            </w:r>
            <w:r>
              <w:rPr>
                <w:rFonts w:eastAsiaTheme="minorEastAsia"/>
                <w:noProof w:val="0"/>
                <w:sz w:val="20"/>
                <w:szCs w:val="20"/>
                <w:lang w:val="en-US"/>
              </w:rPr>
              <w:t xml:space="preserve"> </w:t>
            </w:r>
            <w:r w:rsidRPr="005934CA">
              <w:rPr>
                <w:rFonts w:eastAsiaTheme="minorEastAsia"/>
                <w:noProof w:val="0"/>
                <w:sz w:val="20"/>
                <w:szCs w:val="20"/>
                <w:lang w:val="en-US"/>
              </w:rPr>
              <w:t xml:space="preserve">Sistem de hemocultură universal pentru </w:t>
            </w:r>
            <w:r w:rsidR="00821237">
              <w:rPr>
                <w:rFonts w:eastAsiaTheme="minorEastAsia"/>
                <w:noProof w:val="0"/>
                <w:sz w:val="20"/>
                <w:szCs w:val="20"/>
                <w:lang w:val="en-US"/>
              </w:rPr>
              <w:pgNum/>
              <w:t>eagen</w:t>
            </w:r>
            <w:r w:rsidRPr="005934CA">
              <w:rPr>
                <w:rFonts w:eastAsiaTheme="minorEastAsia"/>
                <w:noProof w:val="0"/>
                <w:sz w:val="20"/>
                <w:szCs w:val="20"/>
                <w:lang w:val="en-US"/>
              </w:rPr>
              <w:t xml:space="preserve"> și copii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6BE26C3"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7E20BD6"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5ECFA78"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518C75" w14:textId="38027A5C" w:rsidR="004F4EEF" w:rsidRPr="005A34F7" w:rsidRDefault="004F4EEF" w:rsidP="004F4EEF">
            <w:pPr>
              <w:jc w:val="both"/>
              <w:rPr>
                <w:sz w:val="20"/>
                <w:szCs w:val="20"/>
                <w:lang w:val="ro-MD" w:eastAsia="ru-RU"/>
              </w:rPr>
            </w:pPr>
          </w:p>
        </w:tc>
        <w:tc>
          <w:tcPr>
            <w:tcW w:w="1050" w:type="pct"/>
            <w:tcBorders>
              <w:top w:val="single" w:sz="4" w:space="0" w:color="auto"/>
              <w:left w:val="single" w:sz="4" w:space="0" w:color="auto"/>
              <w:bottom w:val="single" w:sz="4" w:space="0" w:color="auto"/>
              <w:right w:val="single" w:sz="4" w:space="0" w:color="auto"/>
            </w:tcBorders>
          </w:tcPr>
          <w:p w14:paraId="56864D8D"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95A0D62" w14:textId="77777777" w:rsidR="004F4EEF" w:rsidRPr="0065496F" w:rsidRDefault="004F4EEF" w:rsidP="004F4EEF">
            <w:pPr>
              <w:rPr>
                <w:sz w:val="20"/>
                <w:szCs w:val="20"/>
              </w:rPr>
            </w:pPr>
          </w:p>
        </w:tc>
      </w:tr>
      <w:tr w:rsidR="004F4EEF" w:rsidRPr="00C00499" w14:paraId="38E22AF9" w14:textId="77777777" w:rsidTr="000A13EE">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132E3DAD" w14:textId="659147B5" w:rsidR="004F4EEF" w:rsidRPr="00AB04D4" w:rsidRDefault="004F4EEF" w:rsidP="004F4EEF">
            <w:pPr>
              <w:jc w:val="both"/>
            </w:pPr>
            <w:r w:rsidRPr="00016708">
              <w:rPr>
                <w:rFonts w:eastAsiaTheme="minorEastAsia"/>
                <w:b/>
                <w:noProof w:val="0"/>
                <w:sz w:val="20"/>
                <w:szCs w:val="20"/>
                <w:lang w:val="en-US"/>
              </w:rPr>
              <w:t xml:space="preserve">Lotul </w:t>
            </w:r>
            <w:r>
              <w:rPr>
                <w:rFonts w:eastAsiaTheme="minorEastAsia"/>
                <w:b/>
                <w:noProof w:val="0"/>
                <w:sz w:val="20"/>
                <w:szCs w:val="20"/>
                <w:lang w:val="en-US"/>
              </w:rPr>
              <w:t>16</w:t>
            </w:r>
            <w:r w:rsidRPr="00016708">
              <w:rPr>
                <w:rFonts w:eastAsiaTheme="minorEastAsia"/>
                <w:b/>
                <w:noProof w:val="0"/>
                <w:sz w:val="20"/>
                <w:szCs w:val="20"/>
                <w:lang w:val="en-US"/>
              </w:rPr>
              <w:t>.</w:t>
            </w:r>
            <w:r>
              <w:rPr>
                <w:rFonts w:eastAsiaTheme="minorEastAsia"/>
                <w:noProof w:val="0"/>
                <w:sz w:val="20"/>
                <w:szCs w:val="20"/>
                <w:lang w:val="en-US"/>
              </w:rPr>
              <w:t xml:space="preserve"> </w:t>
            </w:r>
            <w:r w:rsidRPr="005934CA">
              <w:rPr>
                <w:rFonts w:eastAsiaTheme="minorEastAsia"/>
                <w:noProof w:val="0"/>
                <w:sz w:val="20"/>
                <w:szCs w:val="20"/>
                <w:lang w:val="en-US"/>
              </w:rPr>
              <w:t>Discuri cu: Oxidază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000D23D"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A8E576F"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1BD1F1A"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5F2A38" w14:textId="45362CEE" w:rsidR="004F4EEF" w:rsidRPr="005A34F7" w:rsidRDefault="004F4EEF" w:rsidP="004F4EEF">
            <w:pPr>
              <w:jc w:val="both"/>
              <w:rPr>
                <w:sz w:val="20"/>
                <w:szCs w:val="20"/>
                <w:lang w:val="ro-MD" w:eastAsia="ru-RU"/>
              </w:rPr>
            </w:pPr>
            <w:r w:rsidRPr="005934CA">
              <w:rPr>
                <w:rFonts w:eastAsiaTheme="minorEastAsia"/>
                <w:noProof w:val="0"/>
                <w:sz w:val="20"/>
                <w:szCs w:val="20"/>
                <w:lang w:val="en-US"/>
              </w:rPr>
              <w:t>50 discuri în flacon</w:t>
            </w:r>
          </w:p>
        </w:tc>
        <w:tc>
          <w:tcPr>
            <w:tcW w:w="1050" w:type="pct"/>
            <w:tcBorders>
              <w:top w:val="single" w:sz="4" w:space="0" w:color="auto"/>
              <w:left w:val="single" w:sz="4" w:space="0" w:color="auto"/>
              <w:bottom w:val="single" w:sz="4" w:space="0" w:color="auto"/>
              <w:right w:val="single" w:sz="4" w:space="0" w:color="auto"/>
            </w:tcBorders>
          </w:tcPr>
          <w:p w14:paraId="00E39744"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62EB4FD" w14:textId="77777777" w:rsidR="004F4EEF" w:rsidRPr="0065496F" w:rsidRDefault="004F4EEF" w:rsidP="004F4EEF">
            <w:pPr>
              <w:rPr>
                <w:sz w:val="20"/>
                <w:szCs w:val="20"/>
              </w:rPr>
            </w:pPr>
          </w:p>
        </w:tc>
      </w:tr>
      <w:tr w:rsidR="004F4EEF" w:rsidRPr="00C00499" w14:paraId="19195177" w14:textId="77777777" w:rsidTr="000A13EE">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333F5FFF" w14:textId="1178CFE9" w:rsidR="004F4EEF" w:rsidRPr="00B9007D" w:rsidRDefault="004F4EEF" w:rsidP="004F4EEF">
            <w:pPr>
              <w:jc w:val="both"/>
              <w:rPr>
                <w:b/>
                <w:sz w:val="20"/>
                <w:szCs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1</w:t>
            </w:r>
            <w:r w:rsidRPr="00016708">
              <w:rPr>
                <w:rFonts w:eastAsiaTheme="minorEastAsia"/>
                <w:b/>
                <w:noProof w:val="0"/>
                <w:sz w:val="20"/>
                <w:szCs w:val="20"/>
                <w:lang w:val="en-US"/>
              </w:rPr>
              <w:t>7.</w:t>
            </w:r>
            <w:r>
              <w:rPr>
                <w:rFonts w:eastAsiaTheme="minorEastAsia"/>
                <w:noProof w:val="0"/>
                <w:sz w:val="20"/>
                <w:szCs w:val="20"/>
                <w:lang w:val="en-US"/>
              </w:rPr>
              <w:t xml:space="preserve"> </w:t>
            </w:r>
            <w:r w:rsidRPr="005934CA">
              <w:rPr>
                <w:rFonts w:eastAsiaTheme="minorEastAsia"/>
                <w:noProof w:val="0"/>
                <w:sz w:val="20"/>
                <w:szCs w:val="20"/>
                <w:lang w:val="en-US"/>
              </w:rPr>
              <w:t>Discuri cu: Amoxacilină + Ac.clav.</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1528CBC"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6EDCCA1"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BD02F81"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B3AD0" w14:textId="4A6691FC" w:rsidR="004F4EEF" w:rsidRDefault="004F4EEF" w:rsidP="004F4EEF">
            <w:pPr>
              <w:jc w:val="both"/>
              <w:rPr>
                <w:sz w:val="20"/>
                <w:szCs w:val="20"/>
                <w:lang w:val="ro-MD" w:eastAsia="ru-RU"/>
              </w:rPr>
            </w:pPr>
            <w:r w:rsidRPr="005934CA">
              <w:rPr>
                <w:rFonts w:eastAsiaTheme="minorEastAsia"/>
                <w:noProof w:val="0"/>
                <w:sz w:val="20"/>
                <w:szCs w:val="20"/>
                <w:lang w:val="en-US"/>
              </w:rPr>
              <w:t>100 discuri în flacon</w:t>
            </w:r>
          </w:p>
        </w:tc>
        <w:tc>
          <w:tcPr>
            <w:tcW w:w="1050" w:type="pct"/>
            <w:tcBorders>
              <w:top w:val="single" w:sz="4" w:space="0" w:color="auto"/>
              <w:left w:val="single" w:sz="4" w:space="0" w:color="auto"/>
              <w:bottom w:val="single" w:sz="4" w:space="0" w:color="auto"/>
              <w:right w:val="single" w:sz="4" w:space="0" w:color="auto"/>
            </w:tcBorders>
          </w:tcPr>
          <w:p w14:paraId="55CBF3F6"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C5AF944" w14:textId="77777777" w:rsidR="004F4EEF" w:rsidRPr="0065496F" w:rsidRDefault="004F4EEF" w:rsidP="004F4EEF">
            <w:pPr>
              <w:rPr>
                <w:sz w:val="20"/>
                <w:szCs w:val="20"/>
              </w:rPr>
            </w:pPr>
          </w:p>
        </w:tc>
      </w:tr>
      <w:tr w:rsidR="004F4EEF" w:rsidRPr="00C00499" w14:paraId="1CA6AECA" w14:textId="77777777" w:rsidTr="000A13EE">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4CACF7D1" w14:textId="67BB95B5" w:rsidR="004F4EEF" w:rsidRPr="00B9007D" w:rsidRDefault="004F4EEF" w:rsidP="004F4EEF">
            <w:pPr>
              <w:jc w:val="both"/>
              <w:rPr>
                <w:b/>
                <w:sz w:val="20"/>
                <w:szCs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18</w:t>
            </w:r>
            <w:r w:rsidRPr="00016708">
              <w:rPr>
                <w:rFonts w:eastAsiaTheme="minorEastAsia"/>
                <w:b/>
                <w:noProof w:val="0"/>
                <w:sz w:val="20"/>
                <w:szCs w:val="20"/>
                <w:lang w:val="en-US"/>
              </w:rPr>
              <w:t>.</w:t>
            </w:r>
            <w:r>
              <w:rPr>
                <w:rFonts w:eastAsiaTheme="minorEastAsia"/>
                <w:noProof w:val="0"/>
                <w:sz w:val="20"/>
                <w:szCs w:val="20"/>
                <w:lang w:val="en-US"/>
              </w:rPr>
              <w:t xml:space="preserve"> </w:t>
            </w:r>
            <w:r w:rsidRPr="005934CA">
              <w:rPr>
                <w:rFonts w:eastAsiaTheme="minorEastAsia"/>
                <w:noProof w:val="0"/>
                <w:sz w:val="20"/>
                <w:szCs w:val="20"/>
                <w:lang w:val="en-US"/>
              </w:rPr>
              <w:t>Discuri cu: Cefalexină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2ABE591"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792C0F2"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400D284" w14:textId="77777777" w:rsidR="004F4EEF" w:rsidRPr="0065496F" w:rsidRDefault="004F4EEF" w:rsidP="004F4EEF">
            <w:pPr>
              <w:rPr>
                <w:sz w:val="20"/>
                <w:szCs w:val="20"/>
              </w:rPr>
            </w:pPr>
          </w:p>
        </w:tc>
        <w:tc>
          <w:tcPr>
            <w:tcW w:w="1181" w:type="pct"/>
            <w:gridSpan w:val="2"/>
            <w:tcBorders>
              <w:top w:val="single" w:sz="4" w:space="0" w:color="auto"/>
              <w:left w:val="single" w:sz="4" w:space="0" w:color="auto"/>
              <w:right w:val="single" w:sz="4" w:space="0" w:color="auto"/>
            </w:tcBorders>
            <w:shd w:val="clear" w:color="auto" w:fill="auto"/>
            <w:vAlign w:val="center"/>
          </w:tcPr>
          <w:p w14:paraId="7E98DA2E" w14:textId="5BFB3D1F" w:rsidR="004F4EEF" w:rsidRDefault="004F4EEF" w:rsidP="004F4EEF">
            <w:pPr>
              <w:jc w:val="both"/>
              <w:rPr>
                <w:sz w:val="20"/>
                <w:szCs w:val="20"/>
                <w:lang w:val="ro-MD" w:eastAsia="ru-RU"/>
              </w:rPr>
            </w:pPr>
            <w:r w:rsidRPr="005934CA">
              <w:rPr>
                <w:rFonts w:eastAsiaTheme="minorEastAsia"/>
                <w:noProof w:val="0"/>
                <w:sz w:val="20"/>
                <w:szCs w:val="20"/>
                <w:lang w:val="en-US"/>
              </w:rPr>
              <w:t>100 discuri în flacon</w:t>
            </w:r>
          </w:p>
        </w:tc>
        <w:tc>
          <w:tcPr>
            <w:tcW w:w="1050" w:type="pct"/>
            <w:tcBorders>
              <w:top w:val="single" w:sz="4" w:space="0" w:color="auto"/>
              <w:left w:val="single" w:sz="4" w:space="0" w:color="auto"/>
              <w:bottom w:val="single" w:sz="4" w:space="0" w:color="auto"/>
              <w:right w:val="single" w:sz="4" w:space="0" w:color="auto"/>
            </w:tcBorders>
          </w:tcPr>
          <w:p w14:paraId="48F71ACF"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ACC5A08" w14:textId="77777777" w:rsidR="004F4EEF" w:rsidRPr="0065496F" w:rsidRDefault="004F4EEF" w:rsidP="004F4EEF">
            <w:pPr>
              <w:rPr>
                <w:sz w:val="20"/>
                <w:szCs w:val="20"/>
              </w:rPr>
            </w:pPr>
          </w:p>
        </w:tc>
      </w:tr>
      <w:tr w:rsidR="004F4EEF" w:rsidRPr="00C00499" w14:paraId="004049FB" w14:textId="77777777" w:rsidTr="000A13EE">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2C2DD592" w14:textId="1552130F" w:rsidR="004F4EEF" w:rsidRPr="00016708" w:rsidRDefault="004F4EEF" w:rsidP="004F4EEF">
            <w:pPr>
              <w:jc w:val="both"/>
              <w:rPr>
                <w:rFonts w:eastAsiaTheme="minorEastAsia"/>
                <w:b/>
                <w:noProof w:val="0"/>
                <w:sz w:val="20"/>
                <w:szCs w:val="20"/>
                <w:lang w:val="en-US"/>
              </w:rPr>
            </w:pPr>
            <w:r w:rsidRPr="00016708">
              <w:rPr>
                <w:rFonts w:eastAsiaTheme="minorEastAsia"/>
                <w:b/>
                <w:noProof w:val="0"/>
                <w:sz w:val="20"/>
                <w:szCs w:val="20"/>
                <w:lang w:val="en-US"/>
              </w:rPr>
              <w:t xml:space="preserve">Lotul </w:t>
            </w:r>
            <w:r>
              <w:rPr>
                <w:rFonts w:eastAsiaTheme="minorEastAsia"/>
                <w:b/>
                <w:noProof w:val="0"/>
                <w:sz w:val="20"/>
                <w:szCs w:val="20"/>
                <w:lang w:val="en-US"/>
              </w:rPr>
              <w:t>19</w:t>
            </w:r>
            <w:r w:rsidRPr="00016708">
              <w:rPr>
                <w:rFonts w:eastAsiaTheme="minorEastAsia"/>
                <w:b/>
                <w:noProof w:val="0"/>
                <w:sz w:val="20"/>
                <w:szCs w:val="20"/>
                <w:lang w:val="en-US"/>
              </w:rPr>
              <w:t>.</w:t>
            </w:r>
            <w:r>
              <w:rPr>
                <w:rFonts w:eastAsiaTheme="minorEastAsia"/>
                <w:noProof w:val="0"/>
                <w:sz w:val="20"/>
                <w:szCs w:val="20"/>
                <w:lang w:val="en-US"/>
              </w:rPr>
              <w:t xml:space="preserve"> </w:t>
            </w:r>
            <w:r w:rsidRPr="005934CA">
              <w:rPr>
                <w:rFonts w:eastAsiaTheme="minorEastAsia"/>
                <w:noProof w:val="0"/>
                <w:sz w:val="20"/>
                <w:szCs w:val="20"/>
                <w:lang w:val="en-US"/>
              </w:rPr>
              <w:t>Discuri cu: Azitromicină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566FD87"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B192CCA"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FD807E4" w14:textId="77777777" w:rsidR="004F4EEF" w:rsidRPr="0065496F" w:rsidRDefault="004F4EEF" w:rsidP="004F4EEF">
            <w:pPr>
              <w:rPr>
                <w:sz w:val="20"/>
                <w:szCs w:val="20"/>
              </w:rPr>
            </w:pPr>
          </w:p>
        </w:tc>
        <w:tc>
          <w:tcPr>
            <w:tcW w:w="1181" w:type="pct"/>
            <w:gridSpan w:val="2"/>
            <w:tcBorders>
              <w:left w:val="single" w:sz="4" w:space="0" w:color="auto"/>
              <w:bottom w:val="single" w:sz="4" w:space="0" w:color="auto"/>
              <w:right w:val="single" w:sz="4" w:space="0" w:color="auto"/>
            </w:tcBorders>
            <w:shd w:val="clear" w:color="auto" w:fill="auto"/>
            <w:vAlign w:val="center"/>
          </w:tcPr>
          <w:p w14:paraId="7DB38CBE" w14:textId="5064C087" w:rsidR="004F4EEF" w:rsidRDefault="004F4EEF" w:rsidP="004F4EEF">
            <w:pPr>
              <w:jc w:val="both"/>
              <w:rPr>
                <w:sz w:val="20"/>
                <w:szCs w:val="20"/>
                <w:lang w:val="ro-MD" w:eastAsia="ru-RU"/>
              </w:rPr>
            </w:pPr>
            <w:r w:rsidRPr="005934CA">
              <w:rPr>
                <w:rFonts w:eastAsiaTheme="minorEastAsia"/>
                <w:noProof w:val="0"/>
                <w:sz w:val="20"/>
                <w:szCs w:val="20"/>
                <w:lang w:val="en-US"/>
              </w:rPr>
              <w:t>100 discuri în flacon</w:t>
            </w:r>
          </w:p>
        </w:tc>
        <w:tc>
          <w:tcPr>
            <w:tcW w:w="1050" w:type="pct"/>
            <w:tcBorders>
              <w:top w:val="single" w:sz="4" w:space="0" w:color="auto"/>
              <w:left w:val="single" w:sz="4" w:space="0" w:color="auto"/>
              <w:bottom w:val="single" w:sz="4" w:space="0" w:color="auto"/>
              <w:right w:val="single" w:sz="4" w:space="0" w:color="auto"/>
            </w:tcBorders>
          </w:tcPr>
          <w:p w14:paraId="6C2B49D6"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3BC7779" w14:textId="77777777" w:rsidR="004F4EEF" w:rsidRPr="0065496F" w:rsidRDefault="004F4EEF" w:rsidP="004F4EEF">
            <w:pPr>
              <w:rPr>
                <w:sz w:val="20"/>
                <w:szCs w:val="20"/>
              </w:rPr>
            </w:pPr>
          </w:p>
        </w:tc>
      </w:tr>
      <w:tr w:rsidR="004F4EEF" w:rsidRPr="00C00499" w14:paraId="3046542E" w14:textId="77777777" w:rsidTr="000A13EE">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09AE0A14" w14:textId="77C24C43" w:rsidR="004F4EEF" w:rsidRPr="00B9007D" w:rsidRDefault="004F4EEF" w:rsidP="004F4EEF">
            <w:pPr>
              <w:jc w:val="both"/>
              <w:rPr>
                <w:b/>
                <w:sz w:val="20"/>
                <w:szCs w:val="20"/>
              </w:rPr>
            </w:pPr>
            <w:r w:rsidRPr="00016708">
              <w:rPr>
                <w:rFonts w:eastAsiaTheme="minorEastAsia"/>
                <w:b/>
                <w:noProof w:val="0"/>
                <w:sz w:val="20"/>
                <w:szCs w:val="20"/>
                <w:lang w:val="en-US"/>
              </w:rPr>
              <w:t>Lotul</w:t>
            </w:r>
            <w:r>
              <w:rPr>
                <w:rFonts w:eastAsiaTheme="minorEastAsia"/>
                <w:b/>
                <w:noProof w:val="0"/>
                <w:sz w:val="20"/>
                <w:szCs w:val="20"/>
                <w:lang w:val="en-US"/>
              </w:rPr>
              <w:t xml:space="preserve"> 20</w:t>
            </w:r>
            <w:r w:rsidRPr="00016708">
              <w:rPr>
                <w:rFonts w:eastAsiaTheme="minorEastAsia"/>
                <w:b/>
                <w:noProof w:val="0"/>
                <w:sz w:val="20"/>
                <w:szCs w:val="20"/>
                <w:lang w:val="en-US"/>
              </w:rPr>
              <w:t>.</w:t>
            </w:r>
            <w:r>
              <w:rPr>
                <w:rFonts w:eastAsiaTheme="minorEastAsia"/>
                <w:noProof w:val="0"/>
                <w:sz w:val="20"/>
                <w:szCs w:val="20"/>
                <w:lang w:val="en-US"/>
              </w:rPr>
              <w:t xml:space="preserve"> </w:t>
            </w:r>
            <w:r w:rsidRPr="005934CA">
              <w:rPr>
                <w:rFonts w:eastAsiaTheme="minorEastAsia"/>
                <w:noProof w:val="0"/>
                <w:sz w:val="20"/>
                <w:szCs w:val="20"/>
                <w:lang w:val="en-US"/>
              </w:rPr>
              <w:t>Discuri cu: Ceftriaxon</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4C566DF"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4086F66"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2A67598"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FA2462" w14:textId="443AD4F5" w:rsidR="004F4EEF" w:rsidRDefault="004F4EEF" w:rsidP="004F4EEF">
            <w:pPr>
              <w:jc w:val="both"/>
              <w:rPr>
                <w:sz w:val="20"/>
                <w:szCs w:val="20"/>
                <w:lang w:val="ro-MD" w:eastAsia="ru-RU"/>
              </w:rPr>
            </w:pPr>
            <w:r w:rsidRPr="005934CA">
              <w:rPr>
                <w:rFonts w:eastAsiaTheme="minorEastAsia"/>
                <w:noProof w:val="0"/>
                <w:sz w:val="20"/>
                <w:szCs w:val="20"/>
                <w:lang w:val="en-US"/>
              </w:rPr>
              <w:t>100 discuri în flacon</w:t>
            </w:r>
          </w:p>
        </w:tc>
        <w:tc>
          <w:tcPr>
            <w:tcW w:w="1050" w:type="pct"/>
            <w:tcBorders>
              <w:top w:val="single" w:sz="4" w:space="0" w:color="auto"/>
              <w:left w:val="single" w:sz="4" w:space="0" w:color="auto"/>
              <w:bottom w:val="single" w:sz="4" w:space="0" w:color="auto"/>
              <w:right w:val="single" w:sz="4" w:space="0" w:color="auto"/>
            </w:tcBorders>
          </w:tcPr>
          <w:p w14:paraId="6552871C"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A163043" w14:textId="77777777" w:rsidR="004F4EEF" w:rsidRPr="0065496F" w:rsidRDefault="004F4EEF" w:rsidP="004F4EEF">
            <w:pPr>
              <w:rPr>
                <w:sz w:val="20"/>
                <w:szCs w:val="20"/>
              </w:rPr>
            </w:pPr>
          </w:p>
        </w:tc>
      </w:tr>
      <w:tr w:rsidR="004F4EEF" w:rsidRPr="00C00499" w14:paraId="2B1D9D49" w14:textId="77777777" w:rsidTr="000A13EE">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511C4643" w14:textId="1FD8C34E" w:rsidR="004F4EEF" w:rsidRPr="00B9007D" w:rsidRDefault="004F4EEF" w:rsidP="004F4EEF">
            <w:pPr>
              <w:jc w:val="both"/>
              <w:rPr>
                <w:b/>
                <w:sz w:val="20"/>
                <w:szCs w:val="20"/>
              </w:rPr>
            </w:pPr>
            <w:r w:rsidRPr="00016708">
              <w:rPr>
                <w:rFonts w:eastAsiaTheme="minorEastAsia"/>
                <w:b/>
                <w:noProof w:val="0"/>
                <w:sz w:val="20"/>
                <w:szCs w:val="20"/>
                <w:lang w:val="en-US"/>
              </w:rPr>
              <w:t>Lotul</w:t>
            </w:r>
            <w:r>
              <w:rPr>
                <w:rFonts w:eastAsiaTheme="minorEastAsia"/>
                <w:b/>
                <w:noProof w:val="0"/>
                <w:sz w:val="20"/>
                <w:szCs w:val="20"/>
                <w:lang w:val="en-US"/>
              </w:rPr>
              <w:t xml:space="preserve"> 21</w:t>
            </w:r>
            <w:r w:rsidRPr="00016708">
              <w:rPr>
                <w:rFonts w:eastAsiaTheme="minorEastAsia"/>
                <w:b/>
                <w:noProof w:val="0"/>
                <w:sz w:val="20"/>
                <w:szCs w:val="20"/>
                <w:lang w:val="en-US"/>
              </w:rPr>
              <w:t>.</w:t>
            </w:r>
            <w:r>
              <w:rPr>
                <w:rFonts w:eastAsiaTheme="minorEastAsia"/>
                <w:noProof w:val="0"/>
                <w:sz w:val="20"/>
                <w:szCs w:val="20"/>
                <w:lang w:val="en-US"/>
              </w:rPr>
              <w:t xml:space="preserve"> </w:t>
            </w:r>
            <w:r w:rsidRPr="005934CA">
              <w:rPr>
                <w:rFonts w:eastAsiaTheme="minorEastAsia"/>
                <w:noProof w:val="0"/>
                <w:sz w:val="20"/>
                <w:szCs w:val="20"/>
                <w:lang w:val="en-US"/>
              </w:rPr>
              <w:t>Discuri cu: Ceftazidim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4C049B6"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FD8AF00"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6BE4B58"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5D5F96" w14:textId="200893A5" w:rsidR="004F4EEF" w:rsidRDefault="004F4EEF" w:rsidP="004F4EEF">
            <w:pPr>
              <w:jc w:val="both"/>
              <w:rPr>
                <w:sz w:val="20"/>
                <w:szCs w:val="20"/>
                <w:lang w:val="ro-MD" w:eastAsia="ru-RU"/>
              </w:rPr>
            </w:pPr>
            <w:r w:rsidRPr="005934CA">
              <w:rPr>
                <w:rFonts w:eastAsiaTheme="minorEastAsia"/>
                <w:noProof w:val="0"/>
                <w:sz w:val="20"/>
                <w:szCs w:val="20"/>
                <w:lang w:val="en-US"/>
              </w:rPr>
              <w:t>100 discuri în flacon</w:t>
            </w:r>
          </w:p>
        </w:tc>
        <w:tc>
          <w:tcPr>
            <w:tcW w:w="1050" w:type="pct"/>
            <w:tcBorders>
              <w:top w:val="single" w:sz="4" w:space="0" w:color="auto"/>
              <w:left w:val="single" w:sz="4" w:space="0" w:color="auto"/>
              <w:bottom w:val="single" w:sz="4" w:space="0" w:color="auto"/>
              <w:right w:val="single" w:sz="4" w:space="0" w:color="auto"/>
            </w:tcBorders>
          </w:tcPr>
          <w:p w14:paraId="6228D78E"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3E24929" w14:textId="77777777" w:rsidR="004F4EEF" w:rsidRPr="0065496F" w:rsidRDefault="004F4EEF" w:rsidP="004F4EEF">
            <w:pPr>
              <w:rPr>
                <w:sz w:val="20"/>
                <w:szCs w:val="20"/>
              </w:rPr>
            </w:pPr>
          </w:p>
        </w:tc>
      </w:tr>
      <w:tr w:rsidR="004F4EEF" w:rsidRPr="00C00499" w14:paraId="7950C83D" w14:textId="77777777" w:rsidTr="000A13EE">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1C11D011" w14:textId="1A7FD11B" w:rsidR="004F4EEF" w:rsidRPr="00B9007D" w:rsidRDefault="004F4EEF" w:rsidP="004F4EEF">
            <w:pPr>
              <w:jc w:val="both"/>
              <w:rPr>
                <w:b/>
                <w:sz w:val="20"/>
                <w:szCs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22</w:t>
            </w:r>
            <w:r w:rsidRPr="00016708">
              <w:rPr>
                <w:rFonts w:eastAsiaTheme="minorEastAsia"/>
                <w:b/>
                <w:noProof w:val="0"/>
                <w:sz w:val="20"/>
                <w:szCs w:val="20"/>
                <w:lang w:val="en-US"/>
              </w:rPr>
              <w:t>.</w:t>
            </w:r>
            <w:r>
              <w:rPr>
                <w:rFonts w:eastAsiaTheme="minorEastAsia"/>
                <w:noProof w:val="0"/>
                <w:sz w:val="20"/>
                <w:szCs w:val="20"/>
                <w:lang w:val="en-US"/>
              </w:rPr>
              <w:t xml:space="preserve"> </w:t>
            </w:r>
            <w:r w:rsidRPr="005934CA">
              <w:rPr>
                <w:rFonts w:eastAsiaTheme="minorEastAsia"/>
                <w:noProof w:val="0"/>
                <w:sz w:val="20"/>
                <w:szCs w:val="20"/>
                <w:lang w:val="en-US"/>
              </w:rPr>
              <w:t>Discuri cu: Cirpofloxacină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267DC3D"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78F59E"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C735FC6"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E23AB" w14:textId="0414F637" w:rsidR="004F4EEF" w:rsidRDefault="004F4EEF" w:rsidP="004F4EEF">
            <w:pPr>
              <w:jc w:val="both"/>
              <w:rPr>
                <w:sz w:val="20"/>
                <w:szCs w:val="20"/>
                <w:lang w:val="ro-MD" w:eastAsia="ru-RU"/>
              </w:rPr>
            </w:pPr>
            <w:r w:rsidRPr="005934CA">
              <w:rPr>
                <w:rFonts w:eastAsiaTheme="minorEastAsia"/>
                <w:noProof w:val="0"/>
                <w:sz w:val="20"/>
                <w:szCs w:val="20"/>
                <w:lang w:val="en-US"/>
              </w:rPr>
              <w:t>100 discuri în flacon</w:t>
            </w:r>
          </w:p>
        </w:tc>
        <w:tc>
          <w:tcPr>
            <w:tcW w:w="1050" w:type="pct"/>
            <w:tcBorders>
              <w:top w:val="single" w:sz="4" w:space="0" w:color="auto"/>
              <w:left w:val="single" w:sz="4" w:space="0" w:color="auto"/>
              <w:bottom w:val="single" w:sz="4" w:space="0" w:color="auto"/>
              <w:right w:val="single" w:sz="4" w:space="0" w:color="auto"/>
            </w:tcBorders>
          </w:tcPr>
          <w:p w14:paraId="721B30CF"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82C5F4D" w14:textId="77777777" w:rsidR="004F4EEF" w:rsidRPr="0065496F" w:rsidRDefault="004F4EEF" w:rsidP="004F4EEF">
            <w:pPr>
              <w:rPr>
                <w:sz w:val="20"/>
                <w:szCs w:val="20"/>
              </w:rPr>
            </w:pPr>
          </w:p>
        </w:tc>
      </w:tr>
      <w:tr w:rsidR="004F4EEF" w:rsidRPr="00C00499" w14:paraId="41D0F141" w14:textId="77777777" w:rsidTr="000A13EE">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1E4B41FB" w14:textId="06F2E0E9" w:rsidR="004F4EEF" w:rsidRDefault="004F4EEF" w:rsidP="004F4EEF">
            <w:pPr>
              <w:jc w:val="both"/>
              <w:rPr>
                <w:b/>
                <w:sz w:val="20"/>
                <w:szCs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23</w:t>
            </w:r>
            <w:r w:rsidRPr="00016708">
              <w:rPr>
                <w:rFonts w:eastAsiaTheme="minorEastAsia"/>
                <w:b/>
                <w:noProof w:val="0"/>
                <w:sz w:val="20"/>
                <w:szCs w:val="20"/>
                <w:lang w:val="en-US"/>
              </w:rPr>
              <w:t>.</w:t>
            </w:r>
            <w:r>
              <w:rPr>
                <w:rFonts w:eastAsiaTheme="minorEastAsia"/>
                <w:noProof w:val="0"/>
                <w:sz w:val="20"/>
                <w:szCs w:val="20"/>
                <w:lang w:val="en-US"/>
              </w:rPr>
              <w:t xml:space="preserve"> </w:t>
            </w:r>
            <w:r w:rsidRPr="005934CA">
              <w:rPr>
                <w:rFonts w:eastAsiaTheme="minorEastAsia"/>
                <w:noProof w:val="0"/>
                <w:sz w:val="20"/>
                <w:szCs w:val="20"/>
                <w:lang w:val="en-US"/>
              </w:rPr>
              <w:t>Discuri cu: Ampicilină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82F099B"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F906DD4"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2D234C8"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FC389" w14:textId="33364438" w:rsidR="004F4EEF" w:rsidRDefault="004F4EEF" w:rsidP="004F4EEF">
            <w:pPr>
              <w:jc w:val="both"/>
              <w:rPr>
                <w:sz w:val="20"/>
                <w:szCs w:val="20"/>
                <w:lang w:val="ro-MD" w:eastAsia="ru-RU"/>
              </w:rPr>
            </w:pPr>
            <w:r w:rsidRPr="005934CA">
              <w:rPr>
                <w:rFonts w:eastAsiaTheme="minorEastAsia"/>
                <w:noProof w:val="0"/>
                <w:sz w:val="20"/>
                <w:szCs w:val="20"/>
                <w:lang w:val="en-US"/>
              </w:rPr>
              <w:t>100 discuri în flacon</w:t>
            </w:r>
          </w:p>
        </w:tc>
        <w:tc>
          <w:tcPr>
            <w:tcW w:w="1050" w:type="pct"/>
            <w:tcBorders>
              <w:top w:val="single" w:sz="4" w:space="0" w:color="auto"/>
              <w:left w:val="single" w:sz="4" w:space="0" w:color="auto"/>
              <w:bottom w:val="single" w:sz="4" w:space="0" w:color="auto"/>
              <w:right w:val="single" w:sz="4" w:space="0" w:color="auto"/>
            </w:tcBorders>
          </w:tcPr>
          <w:p w14:paraId="7A3D2161"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6367270" w14:textId="77777777" w:rsidR="004F4EEF" w:rsidRPr="0065496F" w:rsidRDefault="004F4EEF" w:rsidP="004F4EEF">
            <w:pPr>
              <w:rPr>
                <w:sz w:val="20"/>
                <w:szCs w:val="20"/>
              </w:rPr>
            </w:pPr>
          </w:p>
        </w:tc>
      </w:tr>
      <w:tr w:rsidR="004F4EEF" w:rsidRPr="00C00499" w14:paraId="4F60881E"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42E5BD4B" w14:textId="724B0CC4" w:rsidR="004F4EEF" w:rsidRPr="0065496F" w:rsidRDefault="004F4EEF" w:rsidP="004F4EEF">
            <w:pPr>
              <w:rPr>
                <w:b/>
                <w:sz w:val="20"/>
                <w:szCs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24</w:t>
            </w:r>
            <w:r w:rsidRPr="00016708">
              <w:rPr>
                <w:rFonts w:eastAsiaTheme="minorEastAsia"/>
                <w:b/>
                <w:noProof w:val="0"/>
                <w:sz w:val="20"/>
                <w:szCs w:val="20"/>
                <w:lang w:val="en-US"/>
              </w:rPr>
              <w:t>.</w:t>
            </w:r>
            <w:r>
              <w:rPr>
                <w:rFonts w:eastAsiaTheme="minorEastAsia"/>
                <w:noProof w:val="0"/>
                <w:sz w:val="20"/>
                <w:szCs w:val="20"/>
                <w:lang w:val="en-US"/>
              </w:rPr>
              <w:t xml:space="preserve"> </w:t>
            </w:r>
            <w:r w:rsidRPr="005934CA">
              <w:rPr>
                <w:rFonts w:eastAsiaTheme="minorEastAsia"/>
                <w:noProof w:val="0"/>
                <w:sz w:val="20"/>
                <w:szCs w:val="20"/>
                <w:lang w:val="en-US"/>
              </w:rPr>
              <w:t>Discuri cu: Doxaciclină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43E3E093" w:rsidR="004F4EEF" w:rsidRPr="0065496F" w:rsidRDefault="004F4EEF" w:rsidP="004F4EEF">
            <w:pPr>
              <w:rPr>
                <w:sz w:val="20"/>
                <w:szCs w:val="20"/>
              </w:rPr>
            </w:pPr>
            <w:r w:rsidRPr="005934CA">
              <w:rPr>
                <w:rFonts w:eastAsiaTheme="minorEastAsia"/>
                <w:noProof w:val="0"/>
                <w:sz w:val="20"/>
                <w:szCs w:val="20"/>
                <w:lang w:val="en-US"/>
              </w:rPr>
              <w:t>100 discuri în flacon</w:t>
            </w:r>
          </w:p>
        </w:tc>
        <w:tc>
          <w:tcPr>
            <w:tcW w:w="1050" w:type="pct"/>
            <w:tcBorders>
              <w:top w:val="single" w:sz="4" w:space="0" w:color="auto"/>
              <w:left w:val="single" w:sz="4" w:space="0" w:color="auto"/>
              <w:bottom w:val="single" w:sz="4" w:space="0" w:color="auto"/>
              <w:right w:val="single" w:sz="4" w:space="0" w:color="auto"/>
            </w:tcBorders>
          </w:tcPr>
          <w:p w14:paraId="47BD6E79"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4F4EEF" w:rsidRPr="0065496F" w:rsidRDefault="004F4EEF" w:rsidP="004F4EEF">
            <w:pPr>
              <w:rPr>
                <w:sz w:val="20"/>
                <w:szCs w:val="20"/>
              </w:rPr>
            </w:pPr>
          </w:p>
        </w:tc>
      </w:tr>
      <w:tr w:rsidR="004F4EEF" w:rsidRPr="00C00499" w14:paraId="4FC98459"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7CB00286" w14:textId="6D3101FE" w:rsidR="004F4EEF" w:rsidRPr="00016708" w:rsidRDefault="004F4EEF" w:rsidP="004F4EEF">
            <w:pPr>
              <w:rPr>
                <w:rFonts w:eastAsiaTheme="minorEastAsia"/>
                <w:b/>
                <w:noProof w:val="0"/>
                <w:sz w:val="20"/>
                <w:szCs w:val="20"/>
                <w:lang w:val="en-US"/>
              </w:rPr>
            </w:pPr>
            <w:r w:rsidRPr="00016708">
              <w:rPr>
                <w:rFonts w:eastAsiaTheme="minorEastAsia"/>
                <w:b/>
                <w:noProof w:val="0"/>
                <w:sz w:val="20"/>
                <w:szCs w:val="20"/>
                <w:lang w:val="en-US"/>
              </w:rPr>
              <w:t xml:space="preserve">Lotul </w:t>
            </w:r>
            <w:r>
              <w:rPr>
                <w:rFonts w:eastAsiaTheme="minorEastAsia"/>
                <w:b/>
                <w:noProof w:val="0"/>
                <w:sz w:val="20"/>
                <w:szCs w:val="20"/>
                <w:lang w:val="en-US"/>
              </w:rPr>
              <w:t>25</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Discuri cu: Eritromicină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75DC1D9"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2E25C5A"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0FDBD37"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50BCA0" w14:textId="182B4524" w:rsidR="004F4EEF" w:rsidRPr="0065496F" w:rsidRDefault="004F4EEF" w:rsidP="004F4EEF">
            <w:pPr>
              <w:rPr>
                <w:sz w:val="20"/>
                <w:szCs w:val="20"/>
              </w:rPr>
            </w:pPr>
            <w:r w:rsidRPr="005934CA">
              <w:rPr>
                <w:rFonts w:eastAsiaTheme="minorEastAsia"/>
                <w:noProof w:val="0"/>
                <w:sz w:val="20"/>
                <w:szCs w:val="20"/>
                <w:lang w:val="en-US"/>
              </w:rPr>
              <w:t>100 discuri în flacon</w:t>
            </w:r>
          </w:p>
        </w:tc>
        <w:tc>
          <w:tcPr>
            <w:tcW w:w="1050" w:type="pct"/>
            <w:tcBorders>
              <w:top w:val="single" w:sz="4" w:space="0" w:color="auto"/>
              <w:left w:val="single" w:sz="4" w:space="0" w:color="auto"/>
              <w:bottom w:val="single" w:sz="4" w:space="0" w:color="auto"/>
              <w:right w:val="single" w:sz="4" w:space="0" w:color="auto"/>
            </w:tcBorders>
          </w:tcPr>
          <w:p w14:paraId="61611134"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3DDD1E1" w14:textId="77777777" w:rsidR="004F4EEF" w:rsidRPr="0065496F" w:rsidRDefault="004F4EEF" w:rsidP="004F4EEF">
            <w:pPr>
              <w:rPr>
                <w:sz w:val="20"/>
                <w:szCs w:val="20"/>
              </w:rPr>
            </w:pPr>
          </w:p>
        </w:tc>
      </w:tr>
      <w:tr w:rsidR="004F4EEF" w:rsidRPr="00C00499" w14:paraId="2A271F0B"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21FC1470" w14:textId="35829E43" w:rsidR="004F4EEF" w:rsidRPr="00016708" w:rsidRDefault="004F4EEF" w:rsidP="004F4EEF">
            <w:pPr>
              <w:rPr>
                <w:rFonts w:eastAsiaTheme="minorEastAsia"/>
                <w:b/>
                <w:noProof w:val="0"/>
                <w:sz w:val="20"/>
                <w:szCs w:val="20"/>
                <w:lang w:val="en-US"/>
              </w:rPr>
            </w:pPr>
            <w:r w:rsidRPr="00016708">
              <w:rPr>
                <w:rFonts w:eastAsiaTheme="minorEastAsia"/>
                <w:b/>
                <w:noProof w:val="0"/>
                <w:sz w:val="20"/>
                <w:szCs w:val="20"/>
                <w:lang w:val="en-US"/>
              </w:rPr>
              <w:t xml:space="preserve">Lotul </w:t>
            </w:r>
            <w:r>
              <w:rPr>
                <w:rFonts w:eastAsiaTheme="minorEastAsia"/>
                <w:b/>
                <w:noProof w:val="0"/>
                <w:sz w:val="20"/>
                <w:szCs w:val="20"/>
                <w:lang w:val="en-US"/>
              </w:rPr>
              <w:t>26</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Discuri cu: Gentamicină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EA8C46F"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B84B590"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D36039D"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35A7FB" w14:textId="4F083278" w:rsidR="004F4EEF" w:rsidRPr="0065496F" w:rsidRDefault="004F4EEF" w:rsidP="004F4EEF">
            <w:pPr>
              <w:rPr>
                <w:sz w:val="20"/>
                <w:szCs w:val="20"/>
              </w:rPr>
            </w:pPr>
            <w:r w:rsidRPr="005934CA">
              <w:rPr>
                <w:rFonts w:eastAsiaTheme="minorEastAsia"/>
                <w:noProof w:val="0"/>
                <w:sz w:val="20"/>
                <w:szCs w:val="20"/>
                <w:lang w:val="en-US"/>
              </w:rPr>
              <w:t>100 discuri în flacon</w:t>
            </w:r>
          </w:p>
        </w:tc>
        <w:tc>
          <w:tcPr>
            <w:tcW w:w="1050" w:type="pct"/>
            <w:tcBorders>
              <w:top w:val="single" w:sz="4" w:space="0" w:color="auto"/>
              <w:left w:val="single" w:sz="4" w:space="0" w:color="auto"/>
              <w:bottom w:val="single" w:sz="4" w:space="0" w:color="auto"/>
              <w:right w:val="single" w:sz="4" w:space="0" w:color="auto"/>
            </w:tcBorders>
          </w:tcPr>
          <w:p w14:paraId="517A0B18"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208796D" w14:textId="77777777" w:rsidR="004F4EEF" w:rsidRPr="0065496F" w:rsidRDefault="004F4EEF" w:rsidP="004F4EEF">
            <w:pPr>
              <w:rPr>
                <w:sz w:val="20"/>
                <w:szCs w:val="20"/>
              </w:rPr>
            </w:pPr>
          </w:p>
        </w:tc>
      </w:tr>
      <w:tr w:rsidR="004F4EEF" w:rsidRPr="00C00499" w14:paraId="0A31E524"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061C57E9" w14:textId="2CB87527" w:rsidR="004F4EEF" w:rsidRPr="00016708" w:rsidRDefault="004F4EEF" w:rsidP="004F4EEF">
            <w:pPr>
              <w:rPr>
                <w:rFonts w:eastAsiaTheme="minorEastAsia"/>
                <w:b/>
                <w:noProof w:val="0"/>
                <w:sz w:val="20"/>
                <w:szCs w:val="20"/>
                <w:lang w:val="en-US"/>
              </w:rPr>
            </w:pPr>
            <w:r w:rsidRPr="00016708">
              <w:rPr>
                <w:rFonts w:eastAsiaTheme="minorEastAsia"/>
                <w:b/>
                <w:noProof w:val="0"/>
                <w:sz w:val="20"/>
                <w:szCs w:val="20"/>
                <w:lang w:val="en-US"/>
              </w:rPr>
              <w:t xml:space="preserve">Lotul </w:t>
            </w:r>
            <w:r>
              <w:rPr>
                <w:rFonts w:eastAsiaTheme="minorEastAsia"/>
                <w:b/>
                <w:noProof w:val="0"/>
                <w:sz w:val="20"/>
                <w:szCs w:val="20"/>
                <w:lang w:val="en-US"/>
              </w:rPr>
              <w:t>27</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Discuri cu: Ofloxacină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865451D"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019173E"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D9D77B8"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06B1A6" w14:textId="08850EDF" w:rsidR="004F4EEF" w:rsidRPr="0065496F" w:rsidRDefault="004F4EEF" w:rsidP="004F4EEF">
            <w:pPr>
              <w:rPr>
                <w:sz w:val="20"/>
                <w:szCs w:val="20"/>
              </w:rPr>
            </w:pPr>
            <w:r w:rsidRPr="005934CA">
              <w:rPr>
                <w:rFonts w:eastAsiaTheme="minorEastAsia"/>
                <w:noProof w:val="0"/>
                <w:sz w:val="20"/>
                <w:szCs w:val="20"/>
                <w:lang w:val="en-US"/>
              </w:rPr>
              <w:t>100 discuri în flacon</w:t>
            </w:r>
          </w:p>
        </w:tc>
        <w:tc>
          <w:tcPr>
            <w:tcW w:w="1050" w:type="pct"/>
            <w:tcBorders>
              <w:top w:val="single" w:sz="4" w:space="0" w:color="auto"/>
              <w:left w:val="single" w:sz="4" w:space="0" w:color="auto"/>
              <w:bottom w:val="single" w:sz="4" w:space="0" w:color="auto"/>
              <w:right w:val="single" w:sz="4" w:space="0" w:color="auto"/>
            </w:tcBorders>
          </w:tcPr>
          <w:p w14:paraId="74DA050B"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B006BBB" w14:textId="77777777" w:rsidR="004F4EEF" w:rsidRPr="0065496F" w:rsidRDefault="004F4EEF" w:rsidP="004F4EEF">
            <w:pPr>
              <w:rPr>
                <w:sz w:val="20"/>
                <w:szCs w:val="20"/>
              </w:rPr>
            </w:pPr>
          </w:p>
        </w:tc>
      </w:tr>
      <w:tr w:rsidR="004F4EEF" w:rsidRPr="00C00499" w14:paraId="5431DBFC"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1AAED8F1" w14:textId="49795370" w:rsidR="004F4EEF" w:rsidRPr="00016708" w:rsidRDefault="004F4EEF" w:rsidP="004F4EEF">
            <w:pPr>
              <w:rPr>
                <w:rFonts w:eastAsiaTheme="minorEastAsia"/>
                <w:b/>
                <w:noProof w:val="0"/>
                <w:sz w:val="20"/>
                <w:szCs w:val="20"/>
                <w:lang w:val="en-US"/>
              </w:rPr>
            </w:pPr>
            <w:r w:rsidRPr="00016708">
              <w:rPr>
                <w:rFonts w:eastAsiaTheme="minorEastAsia"/>
                <w:b/>
                <w:noProof w:val="0"/>
                <w:sz w:val="20"/>
                <w:szCs w:val="20"/>
                <w:lang w:val="en-US"/>
              </w:rPr>
              <w:t xml:space="preserve">Lotul </w:t>
            </w:r>
            <w:r>
              <w:rPr>
                <w:rFonts w:eastAsiaTheme="minorEastAsia"/>
                <w:b/>
                <w:noProof w:val="0"/>
                <w:sz w:val="20"/>
                <w:szCs w:val="20"/>
                <w:lang w:val="en-US"/>
              </w:rPr>
              <w:t>28</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Discuri cu: Co-Trimoxazol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0C56413"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F9D1487"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82960E5"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73A15" w14:textId="73983C5A" w:rsidR="004F4EEF" w:rsidRPr="0065496F" w:rsidRDefault="004F4EEF" w:rsidP="004F4EEF">
            <w:pPr>
              <w:rPr>
                <w:sz w:val="20"/>
                <w:szCs w:val="20"/>
              </w:rPr>
            </w:pPr>
            <w:r w:rsidRPr="005934CA">
              <w:rPr>
                <w:rFonts w:eastAsiaTheme="minorEastAsia"/>
                <w:noProof w:val="0"/>
                <w:sz w:val="20"/>
                <w:szCs w:val="20"/>
                <w:lang w:val="en-US"/>
              </w:rPr>
              <w:t>100 discuri în flacon</w:t>
            </w:r>
          </w:p>
        </w:tc>
        <w:tc>
          <w:tcPr>
            <w:tcW w:w="1050" w:type="pct"/>
            <w:tcBorders>
              <w:top w:val="single" w:sz="4" w:space="0" w:color="auto"/>
              <w:left w:val="single" w:sz="4" w:space="0" w:color="auto"/>
              <w:bottom w:val="single" w:sz="4" w:space="0" w:color="auto"/>
              <w:right w:val="single" w:sz="4" w:space="0" w:color="auto"/>
            </w:tcBorders>
          </w:tcPr>
          <w:p w14:paraId="06FC3271"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427C15D" w14:textId="77777777" w:rsidR="004F4EEF" w:rsidRPr="0065496F" w:rsidRDefault="004F4EEF" w:rsidP="004F4EEF">
            <w:pPr>
              <w:rPr>
                <w:sz w:val="20"/>
                <w:szCs w:val="20"/>
              </w:rPr>
            </w:pPr>
          </w:p>
        </w:tc>
      </w:tr>
      <w:tr w:rsidR="004F4EEF" w:rsidRPr="00C00499" w14:paraId="04FE7BC6"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56161564" w14:textId="0BCD4275" w:rsidR="004F4EEF" w:rsidRPr="00016708" w:rsidRDefault="004F4EEF" w:rsidP="004F4EEF">
            <w:pPr>
              <w:rPr>
                <w:rFonts w:eastAsiaTheme="minorEastAsia"/>
                <w:b/>
                <w:noProof w:val="0"/>
                <w:sz w:val="20"/>
                <w:szCs w:val="20"/>
                <w:lang w:val="en-US"/>
              </w:rPr>
            </w:pPr>
            <w:r w:rsidRPr="00016708">
              <w:rPr>
                <w:rFonts w:eastAsiaTheme="minorEastAsia"/>
                <w:b/>
                <w:noProof w:val="0"/>
                <w:sz w:val="20"/>
                <w:szCs w:val="20"/>
                <w:lang w:val="en-US"/>
              </w:rPr>
              <w:t xml:space="preserve">Lotul </w:t>
            </w:r>
            <w:r>
              <w:rPr>
                <w:rFonts w:eastAsiaTheme="minorEastAsia"/>
                <w:b/>
                <w:noProof w:val="0"/>
                <w:sz w:val="20"/>
                <w:szCs w:val="20"/>
                <w:lang w:val="en-US"/>
              </w:rPr>
              <w:t>29</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Discuri cu: Imipenem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83F803C"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7274EA5"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00E968"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070FFB" w14:textId="32504381" w:rsidR="004F4EEF" w:rsidRPr="0065496F" w:rsidRDefault="004F4EEF" w:rsidP="004F4EEF">
            <w:pPr>
              <w:rPr>
                <w:sz w:val="20"/>
                <w:szCs w:val="20"/>
              </w:rPr>
            </w:pPr>
            <w:r w:rsidRPr="005934CA">
              <w:rPr>
                <w:rFonts w:eastAsiaTheme="minorEastAsia"/>
                <w:noProof w:val="0"/>
                <w:sz w:val="20"/>
                <w:szCs w:val="20"/>
                <w:lang w:val="en-US"/>
              </w:rPr>
              <w:t>50 discuri în flacon</w:t>
            </w:r>
          </w:p>
        </w:tc>
        <w:tc>
          <w:tcPr>
            <w:tcW w:w="1050" w:type="pct"/>
            <w:tcBorders>
              <w:top w:val="single" w:sz="4" w:space="0" w:color="auto"/>
              <w:left w:val="single" w:sz="4" w:space="0" w:color="auto"/>
              <w:bottom w:val="single" w:sz="4" w:space="0" w:color="auto"/>
              <w:right w:val="single" w:sz="4" w:space="0" w:color="auto"/>
            </w:tcBorders>
          </w:tcPr>
          <w:p w14:paraId="29FCB174"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E307B7E" w14:textId="77777777" w:rsidR="004F4EEF" w:rsidRPr="0065496F" w:rsidRDefault="004F4EEF" w:rsidP="004F4EEF">
            <w:pPr>
              <w:rPr>
                <w:sz w:val="20"/>
                <w:szCs w:val="20"/>
              </w:rPr>
            </w:pPr>
          </w:p>
        </w:tc>
      </w:tr>
      <w:tr w:rsidR="004F4EEF" w:rsidRPr="00C00499" w14:paraId="4DCDE070"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106A9F3A" w14:textId="7F9E9B29" w:rsidR="004F4EEF" w:rsidRPr="00016708" w:rsidRDefault="004F4EEF" w:rsidP="004F4EEF">
            <w:pPr>
              <w:rPr>
                <w:rFonts w:eastAsiaTheme="minorEastAsia"/>
                <w:b/>
                <w:noProof w:val="0"/>
                <w:sz w:val="20"/>
                <w:szCs w:val="20"/>
                <w:lang w:val="en-US"/>
              </w:rPr>
            </w:pPr>
            <w:r w:rsidRPr="00016708">
              <w:rPr>
                <w:rFonts w:eastAsiaTheme="minorEastAsia"/>
                <w:b/>
                <w:noProof w:val="0"/>
                <w:sz w:val="20"/>
                <w:szCs w:val="20"/>
                <w:lang w:val="en-US"/>
              </w:rPr>
              <w:t xml:space="preserve">Lotul </w:t>
            </w:r>
            <w:r>
              <w:rPr>
                <w:rFonts w:eastAsiaTheme="minorEastAsia"/>
                <w:b/>
                <w:noProof w:val="0"/>
                <w:sz w:val="20"/>
                <w:szCs w:val="20"/>
                <w:lang w:val="en-US"/>
              </w:rPr>
              <w:t>30</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Discuri cu Bacitracin 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56B255F"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A859B48"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2A2F6F7"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94B74" w14:textId="4C3A7A9D" w:rsidR="004F4EEF" w:rsidRPr="0065496F" w:rsidRDefault="004F4EEF" w:rsidP="004F4EEF">
            <w:pPr>
              <w:rPr>
                <w:sz w:val="20"/>
                <w:szCs w:val="20"/>
              </w:rPr>
            </w:pPr>
            <w:r w:rsidRPr="005934CA">
              <w:rPr>
                <w:rFonts w:eastAsiaTheme="minorEastAsia"/>
                <w:noProof w:val="0"/>
                <w:sz w:val="20"/>
                <w:szCs w:val="20"/>
                <w:lang w:val="en-US"/>
              </w:rPr>
              <w:t>50 discuri în flacon</w:t>
            </w:r>
          </w:p>
        </w:tc>
        <w:tc>
          <w:tcPr>
            <w:tcW w:w="1050" w:type="pct"/>
            <w:tcBorders>
              <w:top w:val="single" w:sz="4" w:space="0" w:color="auto"/>
              <w:left w:val="single" w:sz="4" w:space="0" w:color="auto"/>
              <w:bottom w:val="single" w:sz="4" w:space="0" w:color="auto"/>
              <w:right w:val="single" w:sz="4" w:space="0" w:color="auto"/>
            </w:tcBorders>
          </w:tcPr>
          <w:p w14:paraId="2100864C"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C2CCD54" w14:textId="77777777" w:rsidR="004F4EEF" w:rsidRPr="0065496F" w:rsidRDefault="004F4EEF" w:rsidP="004F4EEF">
            <w:pPr>
              <w:rPr>
                <w:sz w:val="20"/>
                <w:szCs w:val="20"/>
              </w:rPr>
            </w:pPr>
          </w:p>
        </w:tc>
      </w:tr>
      <w:tr w:rsidR="004F4EEF" w:rsidRPr="00C00499" w14:paraId="6A9715F4"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58396D4A" w14:textId="38548205" w:rsidR="004F4EEF" w:rsidRPr="00016708" w:rsidRDefault="004F4EEF" w:rsidP="004F4EEF">
            <w:pPr>
              <w:rPr>
                <w:rFonts w:eastAsiaTheme="minorEastAsia"/>
                <w:b/>
                <w:noProof w:val="0"/>
                <w:sz w:val="20"/>
                <w:szCs w:val="20"/>
                <w:lang w:val="en-US"/>
              </w:rPr>
            </w:pPr>
            <w:r w:rsidRPr="00016708">
              <w:rPr>
                <w:rFonts w:eastAsiaTheme="minorEastAsia"/>
                <w:b/>
                <w:noProof w:val="0"/>
                <w:sz w:val="20"/>
                <w:szCs w:val="20"/>
                <w:lang w:val="en-US"/>
              </w:rPr>
              <w:t xml:space="preserve">Lotul </w:t>
            </w:r>
            <w:r>
              <w:rPr>
                <w:rFonts w:eastAsiaTheme="minorEastAsia"/>
                <w:b/>
                <w:noProof w:val="0"/>
                <w:sz w:val="20"/>
                <w:szCs w:val="20"/>
                <w:lang w:val="en-US"/>
              </w:rPr>
              <w:t>31</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Discuri cu Vancomicin</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E228707"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DA2D488"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AC06010"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322CFC" w14:textId="7A7EAF33" w:rsidR="004F4EEF" w:rsidRPr="0065496F" w:rsidRDefault="004F4EEF" w:rsidP="004F4EEF">
            <w:pPr>
              <w:rPr>
                <w:sz w:val="20"/>
                <w:szCs w:val="20"/>
              </w:rPr>
            </w:pPr>
            <w:r w:rsidRPr="005934CA">
              <w:rPr>
                <w:rFonts w:eastAsiaTheme="minorEastAsia"/>
                <w:noProof w:val="0"/>
                <w:sz w:val="20"/>
                <w:szCs w:val="20"/>
                <w:lang w:val="en-US"/>
              </w:rPr>
              <w:t>100 discuri în flacon</w:t>
            </w:r>
          </w:p>
        </w:tc>
        <w:tc>
          <w:tcPr>
            <w:tcW w:w="1050" w:type="pct"/>
            <w:tcBorders>
              <w:top w:val="single" w:sz="4" w:space="0" w:color="auto"/>
              <w:left w:val="single" w:sz="4" w:space="0" w:color="auto"/>
              <w:bottom w:val="single" w:sz="4" w:space="0" w:color="auto"/>
              <w:right w:val="single" w:sz="4" w:space="0" w:color="auto"/>
            </w:tcBorders>
          </w:tcPr>
          <w:p w14:paraId="2CF4C452"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51C5288" w14:textId="77777777" w:rsidR="004F4EEF" w:rsidRPr="0065496F" w:rsidRDefault="004F4EEF" w:rsidP="004F4EEF">
            <w:pPr>
              <w:rPr>
                <w:sz w:val="20"/>
                <w:szCs w:val="20"/>
              </w:rPr>
            </w:pPr>
          </w:p>
        </w:tc>
      </w:tr>
      <w:tr w:rsidR="004F4EEF" w:rsidRPr="00C00499" w14:paraId="1C742708"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074580A2" w14:textId="10DB944E" w:rsidR="004F4EEF" w:rsidRPr="00016708" w:rsidRDefault="004F4EEF" w:rsidP="004F4EEF">
            <w:pPr>
              <w:rPr>
                <w:rFonts w:eastAsiaTheme="minorEastAsia"/>
                <w:b/>
                <w:noProof w:val="0"/>
                <w:sz w:val="20"/>
                <w:szCs w:val="20"/>
                <w:lang w:val="en-US"/>
              </w:rPr>
            </w:pPr>
            <w:r w:rsidRPr="00016708">
              <w:rPr>
                <w:rFonts w:eastAsiaTheme="minorEastAsia"/>
                <w:b/>
                <w:noProof w:val="0"/>
                <w:sz w:val="20"/>
                <w:szCs w:val="20"/>
                <w:lang w:val="en-US"/>
              </w:rPr>
              <w:t xml:space="preserve">Lotul </w:t>
            </w:r>
            <w:r>
              <w:rPr>
                <w:rFonts w:eastAsiaTheme="minorEastAsia"/>
                <w:b/>
                <w:noProof w:val="0"/>
                <w:sz w:val="20"/>
                <w:szCs w:val="20"/>
                <w:lang w:val="en-US"/>
              </w:rPr>
              <w:t>32</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Discuri cu</w:t>
            </w:r>
            <w:r w:rsidRPr="00106CC6">
              <w:rPr>
                <w:rFonts w:eastAsiaTheme="minorEastAsia"/>
                <w:noProof w:val="0"/>
                <w:sz w:val="20"/>
                <w:szCs w:val="20"/>
                <w:lang w:val="en-US"/>
              </w:rPr>
              <w:t>:Fluconazol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0648AE4"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C30FD9A"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E7E06A9"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27C34" w14:textId="69143362" w:rsidR="004F4EEF" w:rsidRPr="0065496F" w:rsidRDefault="004F4EEF" w:rsidP="004F4EEF">
            <w:pPr>
              <w:rPr>
                <w:sz w:val="20"/>
                <w:szCs w:val="20"/>
              </w:rPr>
            </w:pPr>
            <w:r w:rsidRPr="005934CA">
              <w:rPr>
                <w:rFonts w:eastAsiaTheme="minorEastAsia"/>
                <w:noProof w:val="0"/>
                <w:sz w:val="20"/>
                <w:szCs w:val="20"/>
                <w:lang w:val="en-US"/>
              </w:rPr>
              <w:t>100 discuri în flacon</w:t>
            </w:r>
          </w:p>
        </w:tc>
        <w:tc>
          <w:tcPr>
            <w:tcW w:w="1050" w:type="pct"/>
            <w:tcBorders>
              <w:top w:val="single" w:sz="4" w:space="0" w:color="auto"/>
              <w:left w:val="single" w:sz="4" w:space="0" w:color="auto"/>
              <w:bottom w:val="single" w:sz="4" w:space="0" w:color="auto"/>
              <w:right w:val="single" w:sz="4" w:space="0" w:color="auto"/>
            </w:tcBorders>
          </w:tcPr>
          <w:p w14:paraId="7CF3A5A3"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A265ABF" w14:textId="77777777" w:rsidR="004F4EEF" w:rsidRPr="0065496F" w:rsidRDefault="004F4EEF" w:rsidP="004F4EEF">
            <w:pPr>
              <w:rPr>
                <w:sz w:val="20"/>
                <w:szCs w:val="20"/>
              </w:rPr>
            </w:pPr>
          </w:p>
        </w:tc>
      </w:tr>
      <w:tr w:rsidR="004F4EEF" w:rsidRPr="00C00499" w14:paraId="73D0AF7C"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03CE9B13" w14:textId="5511F77E" w:rsidR="004F4EEF" w:rsidRPr="00016708" w:rsidRDefault="004F4EEF" w:rsidP="004F4EEF">
            <w:pPr>
              <w:rPr>
                <w:rFonts w:eastAsiaTheme="minorEastAsia"/>
                <w:b/>
                <w:noProof w:val="0"/>
                <w:sz w:val="20"/>
                <w:szCs w:val="20"/>
                <w:lang w:val="en-US"/>
              </w:rPr>
            </w:pPr>
            <w:r w:rsidRPr="00016708">
              <w:rPr>
                <w:rFonts w:eastAsiaTheme="minorEastAsia"/>
                <w:b/>
                <w:noProof w:val="0"/>
                <w:sz w:val="20"/>
                <w:szCs w:val="20"/>
                <w:lang w:val="en-US"/>
              </w:rPr>
              <w:t xml:space="preserve">Lotul </w:t>
            </w:r>
            <w:r>
              <w:rPr>
                <w:rFonts w:eastAsiaTheme="minorEastAsia"/>
                <w:b/>
                <w:noProof w:val="0"/>
                <w:sz w:val="20"/>
                <w:szCs w:val="20"/>
                <w:lang w:val="en-US"/>
              </w:rPr>
              <w:t>33</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Discuri cu: Cefazolin</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81FE844"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B1E53AA"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57C8E3B"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92F73" w14:textId="47041A2E" w:rsidR="004F4EEF" w:rsidRPr="0065496F" w:rsidRDefault="004F4EEF" w:rsidP="004F4EEF">
            <w:pPr>
              <w:rPr>
                <w:sz w:val="20"/>
                <w:szCs w:val="20"/>
              </w:rPr>
            </w:pPr>
            <w:r w:rsidRPr="005934CA">
              <w:rPr>
                <w:rFonts w:eastAsiaTheme="minorEastAsia"/>
                <w:noProof w:val="0"/>
                <w:sz w:val="20"/>
                <w:szCs w:val="20"/>
                <w:lang w:val="en-US"/>
              </w:rPr>
              <w:t>100 discuri în flacon</w:t>
            </w:r>
          </w:p>
        </w:tc>
        <w:tc>
          <w:tcPr>
            <w:tcW w:w="1050" w:type="pct"/>
            <w:tcBorders>
              <w:top w:val="single" w:sz="4" w:space="0" w:color="auto"/>
              <w:left w:val="single" w:sz="4" w:space="0" w:color="auto"/>
              <w:bottom w:val="single" w:sz="4" w:space="0" w:color="auto"/>
              <w:right w:val="single" w:sz="4" w:space="0" w:color="auto"/>
            </w:tcBorders>
          </w:tcPr>
          <w:p w14:paraId="5C4E033A"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7DEA79B" w14:textId="77777777" w:rsidR="004F4EEF" w:rsidRPr="0065496F" w:rsidRDefault="004F4EEF" w:rsidP="004F4EEF">
            <w:pPr>
              <w:rPr>
                <w:sz w:val="20"/>
                <w:szCs w:val="20"/>
              </w:rPr>
            </w:pPr>
          </w:p>
        </w:tc>
      </w:tr>
      <w:tr w:rsidR="004F4EEF" w:rsidRPr="00C00499" w14:paraId="0CADB396"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0B0E2FBC" w14:textId="06B48ABD" w:rsidR="004F4EEF" w:rsidRPr="00016708" w:rsidRDefault="004F4EEF" w:rsidP="004F4EEF">
            <w:pPr>
              <w:rPr>
                <w:rFonts w:eastAsiaTheme="minorEastAsia"/>
                <w:b/>
                <w:noProof w:val="0"/>
                <w:sz w:val="20"/>
                <w:szCs w:val="20"/>
                <w:lang w:val="en-US"/>
              </w:rPr>
            </w:pPr>
            <w:r w:rsidRPr="00016708">
              <w:rPr>
                <w:rFonts w:eastAsiaTheme="minorEastAsia"/>
                <w:b/>
                <w:noProof w:val="0"/>
                <w:sz w:val="20"/>
                <w:szCs w:val="20"/>
                <w:lang w:val="en-US"/>
              </w:rPr>
              <w:t xml:space="preserve">Lotul </w:t>
            </w:r>
            <w:r>
              <w:rPr>
                <w:rFonts w:eastAsiaTheme="minorEastAsia"/>
                <w:b/>
                <w:noProof w:val="0"/>
                <w:sz w:val="20"/>
                <w:szCs w:val="20"/>
                <w:lang w:val="en-US"/>
              </w:rPr>
              <w:t>34</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Discuri cu: Itraconazol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A49F7DE"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2B6DECF"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C8E78E6"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0F742" w14:textId="036D3FEA" w:rsidR="004F4EEF" w:rsidRPr="0065496F" w:rsidRDefault="004F4EEF" w:rsidP="004F4EEF">
            <w:pPr>
              <w:rPr>
                <w:sz w:val="20"/>
                <w:szCs w:val="20"/>
              </w:rPr>
            </w:pPr>
            <w:r w:rsidRPr="005934CA">
              <w:rPr>
                <w:rFonts w:eastAsiaTheme="minorEastAsia"/>
                <w:noProof w:val="0"/>
                <w:sz w:val="20"/>
                <w:szCs w:val="20"/>
                <w:lang w:val="en-US"/>
              </w:rPr>
              <w:t>100 discuri în flacon</w:t>
            </w:r>
          </w:p>
        </w:tc>
        <w:tc>
          <w:tcPr>
            <w:tcW w:w="1050" w:type="pct"/>
            <w:tcBorders>
              <w:top w:val="single" w:sz="4" w:space="0" w:color="auto"/>
              <w:left w:val="single" w:sz="4" w:space="0" w:color="auto"/>
              <w:bottom w:val="single" w:sz="4" w:space="0" w:color="auto"/>
              <w:right w:val="single" w:sz="4" w:space="0" w:color="auto"/>
            </w:tcBorders>
          </w:tcPr>
          <w:p w14:paraId="05DA6171"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5D8E3F3" w14:textId="77777777" w:rsidR="004F4EEF" w:rsidRPr="0065496F" w:rsidRDefault="004F4EEF" w:rsidP="004F4EEF">
            <w:pPr>
              <w:rPr>
                <w:sz w:val="20"/>
                <w:szCs w:val="20"/>
              </w:rPr>
            </w:pPr>
          </w:p>
        </w:tc>
      </w:tr>
      <w:tr w:rsidR="004F4EEF" w:rsidRPr="00C00499" w14:paraId="5249FC04"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28A8CA3A" w14:textId="162BB99C" w:rsidR="004F4EEF" w:rsidRDefault="004F4EEF" w:rsidP="004F4EEF">
            <w:pPr>
              <w:rPr>
                <w:rFonts w:eastAsiaTheme="minorEastAsia"/>
                <w:b/>
                <w:noProof w:val="0"/>
                <w:sz w:val="20"/>
                <w:szCs w:val="20"/>
                <w:lang w:val="en-US"/>
              </w:rPr>
            </w:pPr>
            <w:r w:rsidRPr="00016708">
              <w:rPr>
                <w:rFonts w:eastAsiaTheme="minorEastAsia"/>
                <w:b/>
                <w:noProof w:val="0"/>
                <w:sz w:val="20"/>
                <w:szCs w:val="20"/>
                <w:lang w:val="en-US"/>
              </w:rPr>
              <w:t xml:space="preserve">Lotul </w:t>
            </w:r>
            <w:r>
              <w:rPr>
                <w:rFonts w:eastAsiaTheme="minorEastAsia"/>
                <w:b/>
                <w:noProof w:val="0"/>
                <w:sz w:val="20"/>
                <w:szCs w:val="20"/>
                <w:lang w:val="en-US"/>
              </w:rPr>
              <w:t>35</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Discuri cu: Novobiocin</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E62D6BA"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0D49E98"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7D52554"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05E7E0" w14:textId="1139A863" w:rsidR="004F4EEF" w:rsidRPr="0065496F" w:rsidRDefault="004F4EEF" w:rsidP="004F4EEF">
            <w:pPr>
              <w:rPr>
                <w:sz w:val="20"/>
                <w:szCs w:val="20"/>
              </w:rPr>
            </w:pPr>
            <w:r w:rsidRPr="005934CA">
              <w:rPr>
                <w:rFonts w:eastAsiaTheme="minorEastAsia"/>
                <w:noProof w:val="0"/>
                <w:sz w:val="20"/>
                <w:szCs w:val="20"/>
                <w:lang w:val="en-US"/>
              </w:rPr>
              <w:t>100 discuri în flacon</w:t>
            </w:r>
          </w:p>
        </w:tc>
        <w:tc>
          <w:tcPr>
            <w:tcW w:w="1050" w:type="pct"/>
            <w:tcBorders>
              <w:top w:val="single" w:sz="4" w:space="0" w:color="auto"/>
              <w:left w:val="single" w:sz="4" w:space="0" w:color="auto"/>
              <w:bottom w:val="single" w:sz="4" w:space="0" w:color="auto"/>
              <w:right w:val="single" w:sz="4" w:space="0" w:color="auto"/>
            </w:tcBorders>
          </w:tcPr>
          <w:p w14:paraId="289D467B"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4A5A8D0" w14:textId="77777777" w:rsidR="004F4EEF" w:rsidRPr="0065496F" w:rsidRDefault="004F4EEF" w:rsidP="004F4EEF">
            <w:pPr>
              <w:rPr>
                <w:sz w:val="20"/>
                <w:szCs w:val="20"/>
              </w:rPr>
            </w:pPr>
          </w:p>
        </w:tc>
      </w:tr>
      <w:tr w:rsidR="004F4EEF" w:rsidRPr="00C00499" w14:paraId="55AD8328"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7E7E7014" w14:textId="0B7BEC8C" w:rsidR="004F4EEF" w:rsidRDefault="004F4EEF" w:rsidP="004F4EEF">
            <w:pPr>
              <w:rPr>
                <w:rFonts w:eastAsiaTheme="minorEastAsia"/>
                <w:b/>
                <w:noProof w:val="0"/>
                <w:sz w:val="20"/>
                <w:szCs w:val="20"/>
                <w:lang w:val="en-US"/>
              </w:rPr>
            </w:pPr>
            <w:r w:rsidRPr="00016708">
              <w:rPr>
                <w:rFonts w:eastAsiaTheme="minorEastAsia"/>
                <w:b/>
                <w:noProof w:val="0"/>
                <w:sz w:val="20"/>
                <w:szCs w:val="20"/>
                <w:lang w:val="en-US"/>
              </w:rPr>
              <w:t xml:space="preserve">Lotul </w:t>
            </w:r>
            <w:r>
              <w:rPr>
                <w:rFonts w:eastAsiaTheme="minorEastAsia"/>
                <w:b/>
                <w:noProof w:val="0"/>
                <w:sz w:val="20"/>
                <w:szCs w:val="20"/>
                <w:lang w:val="en-US"/>
              </w:rPr>
              <w:t>36</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Discuri cu: Nistatin</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39EB862"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B147107"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40E2D3"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A84DB" w14:textId="6BFD902A" w:rsidR="004F4EEF" w:rsidRPr="0065496F" w:rsidRDefault="004F4EEF" w:rsidP="004F4EEF">
            <w:pPr>
              <w:rPr>
                <w:sz w:val="20"/>
                <w:szCs w:val="20"/>
              </w:rPr>
            </w:pPr>
            <w:r w:rsidRPr="005934CA">
              <w:rPr>
                <w:rFonts w:eastAsiaTheme="minorEastAsia"/>
                <w:noProof w:val="0"/>
                <w:sz w:val="20"/>
                <w:szCs w:val="20"/>
                <w:lang w:val="en-US"/>
              </w:rPr>
              <w:t>100 discuri în flacon</w:t>
            </w:r>
          </w:p>
        </w:tc>
        <w:tc>
          <w:tcPr>
            <w:tcW w:w="1050" w:type="pct"/>
            <w:tcBorders>
              <w:top w:val="single" w:sz="4" w:space="0" w:color="auto"/>
              <w:left w:val="single" w:sz="4" w:space="0" w:color="auto"/>
              <w:bottom w:val="single" w:sz="4" w:space="0" w:color="auto"/>
              <w:right w:val="single" w:sz="4" w:space="0" w:color="auto"/>
            </w:tcBorders>
          </w:tcPr>
          <w:p w14:paraId="43D794FC"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07B4FB4" w14:textId="77777777" w:rsidR="004F4EEF" w:rsidRPr="0065496F" w:rsidRDefault="004F4EEF" w:rsidP="004F4EEF">
            <w:pPr>
              <w:rPr>
                <w:sz w:val="20"/>
                <w:szCs w:val="20"/>
              </w:rPr>
            </w:pPr>
          </w:p>
        </w:tc>
      </w:tr>
      <w:tr w:rsidR="004F4EEF" w:rsidRPr="00C00499" w14:paraId="292CDA43"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0C1D2D0E" w14:textId="0A760525" w:rsidR="004F4EEF" w:rsidRDefault="004F4EEF" w:rsidP="004F4EEF">
            <w:pPr>
              <w:rPr>
                <w:rFonts w:eastAsiaTheme="minorEastAsia"/>
                <w:b/>
                <w:noProof w:val="0"/>
                <w:sz w:val="20"/>
                <w:szCs w:val="20"/>
                <w:lang w:val="en-US"/>
              </w:rPr>
            </w:pPr>
            <w:r w:rsidRPr="00016708">
              <w:rPr>
                <w:rFonts w:eastAsiaTheme="minorEastAsia"/>
                <w:b/>
                <w:noProof w:val="0"/>
                <w:sz w:val="20"/>
                <w:szCs w:val="20"/>
                <w:lang w:val="en-US"/>
              </w:rPr>
              <w:lastRenderedPageBreak/>
              <w:t xml:space="preserve">Lotul </w:t>
            </w:r>
            <w:r>
              <w:rPr>
                <w:rFonts w:eastAsiaTheme="minorEastAsia"/>
                <w:b/>
                <w:noProof w:val="0"/>
                <w:sz w:val="20"/>
                <w:szCs w:val="20"/>
                <w:lang w:val="en-US"/>
              </w:rPr>
              <w:t>37</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Discuri cu: Optohin</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65633B9"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40B1E8B"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99F8845"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3BADBB" w14:textId="79908FEB" w:rsidR="004F4EEF" w:rsidRPr="0065496F" w:rsidRDefault="004F4EEF" w:rsidP="004F4EEF">
            <w:pPr>
              <w:rPr>
                <w:sz w:val="20"/>
                <w:szCs w:val="20"/>
              </w:rPr>
            </w:pPr>
            <w:r w:rsidRPr="005934CA">
              <w:rPr>
                <w:rFonts w:eastAsiaTheme="minorEastAsia"/>
                <w:noProof w:val="0"/>
                <w:sz w:val="20"/>
                <w:szCs w:val="20"/>
                <w:lang w:val="en-US"/>
              </w:rPr>
              <w:t>50 discuri în flacon</w:t>
            </w:r>
          </w:p>
        </w:tc>
        <w:tc>
          <w:tcPr>
            <w:tcW w:w="1050" w:type="pct"/>
            <w:tcBorders>
              <w:top w:val="single" w:sz="4" w:space="0" w:color="auto"/>
              <w:left w:val="single" w:sz="4" w:space="0" w:color="auto"/>
              <w:bottom w:val="single" w:sz="4" w:space="0" w:color="auto"/>
              <w:right w:val="single" w:sz="4" w:space="0" w:color="auto"/>
            </w:tcBorders>
          </w:tcPr>
          <w:p w14:paraId="2484EA14"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A14C095" w14:textId="77777777" w:rsidR="004F4EEF" w:rsidRPr="0065496F" w:rsidRDefault="004F4EEF" w:rsidP="004F4EEF">
            <w:pPr>
              <w:rPr>
                <w:sz w:val="20"/>
                <w:szCs w:val="20"/>
              </w:rPr>
            </w:pPr>
          </w:p>
        </w:tc>
      </w:tr>
      <w:tr w:rsidR="004F4EEF" w:rsidRPr="00C00499" w14:paraId="1E3E51F0"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5348B7A2" w14:textId="384008FA" w:rsidR="004F4EEF" w:rsidRDefault="004F4EEF" w:rsidP="004F4EEF">
            <w:pPr>
              <w:rPr>
                <w:rFonts w:eastAsiaTheme="minorEastAsia"/>
                <w:b/>
                <w:noProof w:val="0"/>
                <w:sz w:val="20"/>
                <w:szCs w:val="20"/>
                <w:lang w:val="en-US"/>
              </w:rPr>
            </w:pPr>
            <w:r w:rsidRPr="00016708">
              <w:rPr>
                <w:rFonts w:eastAsiaTheme="minorEastAsia"/>
                <w:b/>
                <w:noProof w:val="0"/>
                <w:sz w:val="20"/>
                <w:szCs w:val="20"/>
                <w:lang w:val="en-US"/>
              </w:rPr>
              <w:t xml:space="preserve">Lotul </w:t>
            </w:r>
            <w:r>
              <w:rPr>
                <w:rFonts w:eastAsiaTheme="minorEastAsia"/>
                <w:b/>
                <w:noProof w:val="0"/>
                <w:sz w:val="20"/>
                <w:szCs w:val="20"/>
                <w:lang w:val="en-US"/>
              </w:rPr>
              <w:t>38</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 xml:space="preserve">Discuri cu </w:t>
            </w:r>
            <w:r w:rsidRPr="00106CC6">
              <w:rPr>
                <w:rFonts w:eastAsiaTheme="minorEastAsia"/>
                <w:noProof w:val="0"/>
                <w:sz w:val="20"/>
                <w:szCs w:val="20"/>
                <w:lang w:val="en-US"/>
              </w:rPr>
              <w:t>:Moxifloxacină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7B99E51"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6FB4273"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030F205"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C18528" w14:textId="39EE2388" w:rsidR="004F4EEF" w:rsidRPr="0065496F" w:rsidRDefault="004F4EEF" w:rsidP="004F4EEF">
            <w:pPr>
              <w:rPr>
                <w:sz w:val="20"/>
                <w:szCs w:val="20"/>
              </w:rPr>
            </w:pPr>
            <w:r w:rsidRPr="005934CA">
              <w:rPr>
                <w:rFonts w:eastAsiaTheme="minorEastAsia"/>
                <w:noProof w:val="0"/>
                <w:sz w:val="20"/>
                <w:szCs w:val="20"/>
                <w:lang w:val="en-US"/>
              </w:rPr>
              <w:t>100 discuri în flacon</w:t>
            </w:r>
          </w:p>
        </w:tc>
        <w:tc>
          <w:tcPr>
            <w:tcW w:w="1050" w:type="pct"/>
            <w:tcBorders>
              <w:top w:val="single" w:sz="4" w:space="0" w:color="auto"/>
              <w:left w:val="single" w:sz="4" w:space="0" w:color="auto"/>
              <w:bottom w:val="single" w:sz="4" w:space="0" w:color="auto"/>
              <w:right w:val="single" w:sz="4" w:space="0" w:color="auto"/>
            </w:tcBorders>
          </w:tcPr>
          <w:p w14:paraId="0B1E131F"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BD03999" w14:textId="77777777" w:rsidR="004F4EEF" w:rsidRPr="0065496F" w:rsidRDefault="004F4EEF" w:rsidP="004F4EEF">
            <w:pPr>
              <w:rPr>
                <w:sz w:val="20"/>
                <w:szCs w:val="20"/>
              </w:rPr>
            </w:pPr>
          </w:p>
        </w:tc>
      </w:tr>
      <w:tr w:rsidR="004F4EEF" w:rsidRPr="00C00499" w14:paraId="1A0B9468"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7FF13303" w14:textId="5AF48EA7" w:rsidR="004F4EEF" w:rsidRDefault="004F4EEF" w:rsidP="004F4EEF">
            <w:pPr>
              <w:rPr>
                <w:rFonts w:eastAsiaTheme="minorEastAsia"/>
                <w:b/>
                <w:noProof w:val="0"/>
                <w:sz w:val="20"/>
                <w:szCs w:val="20"/>
                <w:lang w:val="en-US"/>
              </w:rPr>
            </w:pPr>
            <w:r w:rsidRPr="00016708">
              <w:rPr>
                <w:rFonts w:eastAsiaTheme="minorEastAsia"/>
                <w:b/>
                <w:noProof w:val="0"/>
                <w:sz w:val="20"/>
                <w:szCs w:val="20"/>
                <w:lang w:val="en-US"/>
              </w:rPr>
              <w:t xml:space="preserve">Lotul </w:t>
            </w:r>
            <w:r>
              <w:rPr>
                <w:rFonts w:eastAsiaTheme="minorEastAsia"/>
                <w:b/>
                <w:noProof w:val="0"/>
                <w:sz w:val="20"/>
                <w:szCs w:val="20"/>
                <w:lang w:val="en-US"/>
              </w:rPr>
              <w:t>39</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Discuri cu:Amidon</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33EF220"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0DB8F2B"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2101A6C"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D264BF" w14:textId="7FD5E74D" w:rsidR="004F4EEF" w:rsidRPr="0065496F" w:rsidRDefault="004F4EEF" w:rsidP="004F4EEF">
            <w:pPr>
              <w:rPr>
                <w:sz w:val="20"/>
                <w:szCs w:val="20"/>
              </w:rPr>
            </w:pPr>
            <w:r w:rsidRPr="005934CA">
              <w:rPr>
                <w:rFonts w:eastAsiaTheme="minorEastAsia"/>
                <w:noProof w:val="0"/>
                <w:sz w:val="20"/>
                <w:szCs w:val="20"/>
                <w:lang w:val="en-US"/>
              </w:rPr>
              <w:t>25 discuri in flacon</w:t>
            </w:r>
          </w:p>
        </w:tc>
        <w:tc>
          <w:tcPr>
            <w:tcW w:w="1050" w:type="pct"/>
            <w:tcBorders>
              <w:top w:val="single" w:sz="4" w:space="0" w:color="auto"/>
              <w:left w:val="single" w:sz="4" w:space="0" w:color="auto"/>
              <w:bottom w:val="single" w:sz="4" w:space="0" w:color="auto"/>
              <w:right w:val="single" w:sz="4" w:space="0" w:color="auto"/>
            </w:tcBorders>
          </w:tcPr>
          <w:p w14:paraId="286FCB9D"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3E3178E" w14:textId="77777777" w:rsidR="004F4EEF" w:rsidRPr="0065496F" w:rsidRDefault="004F4EEF" w:rsidP="004F4EEF">
            <w:pPr>
              <w:rPr>
                <w:sz w:val="20"/>
                <w:szCs w:val="20"/>
              </w:rPr>
            </w:pPr>
          </w:p>
        </w:tc>
      </w:tr>
      <w:tr w:rsidR="004F4EEF" w:rsidRPr="00C00499" w14:paraId="33D22B20"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69443C47" w14:textId="036BC354" w:rsidR="004F4EEF" w:rsidRDefault="004F4EEF" w:rsidP="004F4EEF">
            <w:pPr>
              <w:rPr>
                <w:rFonts w:eastAsiaTheme="minorEastAsia"/>
                <w:b/>
                <w:noProof w:val="0"/>
                <w:sz w:val="20"/>
                <w:szCs w:val="20"/>
                <w:lang w:val="en-US"/>
              </w:rPr>
            </w:pPr>
            <w:r w:rsidRPr="00016708">
              <w:rPr>
                <w:rFonts w:eastAsiaTheme="minorEastAsia"/>
                <w:b/>
                <w:noProof w:val="0"/>
                <w:sz w:val="20"/>
                <w:szCs w:val="20"/>
                <w:lang w:val="en-US"/>
              </w:rPr>
              <w:t xml:space="preserve">Lotul </w:t>
            </w:r>
            <w:r>
              <w:rPr>
                <w:rFonts w:eastAsiaTheme="minorEastAsia"/>
                <w:b/>
                <w:noProof w:val="0"/>
                <w:sz w:val="20"/>
                <w:szCs w:val="20"/>
                <w:lang w:val="en-US"/>
              </w:rPr>
              <w:t>40</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Ser Salmonella H-antigen Ifaza:i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9C96607"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E5C0C82"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C58BBB4"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25D87C" w14:textId="6FE20E7E" w:rsidR="004F4EEF" w:rsidRPr="0065496F" w:rsidRDefault="004F4EEF" w:rsidP="004F4EEF">
            <w:pPr>
              <w:rPr>
                <w:sz w:val="20"/>
                <w:szCs w:val="20"/>
              </w:rPr>
            </w:pPr>
            <w:r w:rsidRPr="005934CA">
              <w:rPr>
                <w:rFonts w:eastAsiaTheme="minorEastAsia"/>
                <w:noProof w:val="0"/>
                <w:sz w:val="20"/>
                <w:szCs w:val="20"/>
                <w:lang w:val="en-US"/>
              </w:rPr>
              <w:t xml:space="preserve">Flacon a </w:t>
            </w:r>
            <w:r w:rsidR="00821237">
              <w:rPr>
                <w:rFonts w:eastAsiaTheme="minorEastAsia"/>
                <w:noProof w:val="0"/>
                <w:sz w:val="20"/>
                <w:szCs w:val="20"/>
                <w:lang w:val="en-US"/>
              </w:rPr>
              <w:pgNum/>
              <w:t>eag</w:t>
            </w:r>
            <w:r w:rsidRPr="005934CA">
              <w:rPr>
                <w:rFonts w:eastAsiaTheme="minorEastAsia"/>
                <w:noProof w:val="0"/>
                <w:sz w:val="20"/>
                <w:szCs w:val="20"/>
                <w:lang w:val="en-US"/>
              </w:rPr>
              <w:t xml:space="preserve"> 1 ml</w:t>
            </w:r>
          </w:p>
        </w:tc>
        <w:tc>
          <w:tcPr>
            <w:tcW w:w="1050" w:type="pct"/>
            <w:tcBorders>
              <w:top w:val="single" w:sz="4" w:space="0" w:color="auto"/>
              <w:left w:val="single" w:sz="4" w:space="0" w:color="auto"/>
              <w:bottom w:val="single" w:sz="4" w:space="0" w:color="auto"/>
              <w:right w:val="single" w:sz="4" w:space="0" w:color="auto"/>
            </w:tcBorders>
          </w:tcPr>
          <w:p w14:paraId="7DEEDCB1"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F9575B9" w14:textId="77777777" w:rsidR="004F4EEF" w:rsidRPr="0065496F" w:rsidRDefault="004F4EEF" w:rsidP="004F4EEF">
            <w:pPr>
              <w:rPr>
                <w:sz w:val="20"/>
                <w:szCs w:val="20"/>
              </w:rPr>
            </w:pPr>
          </w:p>
        </w:tc>
      </w:tr>
      <w:tr w:rsidR="004F4EEF" w:rsidRPr="00C00499" w14:paraId="06A9C90E"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7F1E7DBD" w14:textId="7077FA2F" w:rsidR="004F4EEF" w:rsidRDefault="004F4EEF" w:rsidP="004F4EEF">
            <w:pPr>
              <w:rPr>
                <w:rFonts w:eastAsiaTheme="minorEastAsia"/>
                <w:b/>
                <w:noProof w:val="0"/>
                <w:sz w:val="20"/>
                <w:szCs w:val="20"/>
                <w:lang w:val="en-US"/>
              </w:rPr>
            </w:pPr>
            <w:r w:rsidRPr="00016708">
              <w:rPr>
                <w:rFonts w:eastAsiaTheme="minorEastAsia"/>
                <w:b/>
                <w:noProof w:val="0"/>
                <w:sz w:val="20"/>
                <w:szCs w:val="20"/>
                <w:lang w:val="en-US"/>
              </w:rPr>
              <w:t xml:space="preserve">Lotul </w:t>
            </w:r>
            <w:r>
              <w:rPr>
                <w:rFonts w:eastAsiaTheme="minorEastAsia"/>
                <w:b/>
                <w:noProof w:val="0"/>
                <w:sz w:val="20"/>
                <w:szCs w:val="20"/>
                <w:lang w:val="en-US"/>
              </w:rPr>
              <w:t>41</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Ser ShigellaFlexneri grup:3.4</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FCAC634"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1228D30"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58F2B2E"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7834CA" w14:textId="5DDAFC31" w:rsidR="004F4EEF" w:rsidRPr="0065496F" w:rsidRDefault="004F4EEF" w:rsidP="004F4EEF">
            <w:pPr>
              <w:rPr>
                <w:sz w:val="20"/>
                <w:szCs w:val="20"/>
              </w:rPr>
            </w:pPr>
            <w:r w:rsidRPr="005934CA">
              <w:rPr>
                <w:rFonts w:eastAsiaTheme="minorEastAsia"/>
                <w:noProof w:val="0"/>
                <w:sz w:val="20"/>
                <w:szCs w:val="20"/>
                <w:lang w:val="en-US"/>
              </w:rPr>
              <w:t xml:space="preserve">Flacon a </w:t>
            </w:r>
            <w:r w:rsidR="00821237">
              <w:rPr>
                <w:rFonts w:eastAsiaTheme="minorEastAsia"/>
                <w:noProof w:val="0"/>
                <w:sz w:val="20"/>
                <w:szCs w:val="20"/>
                <w:lang w:val="en-US"/>
              </w:rPr>
              <w:pgNum/>
              <w:t>eag</w:t>
            </w:r>
            <w:r w:rsidRPr="005934CA">
              <w:rPr>
                <w:rFonts w:eastAsiaTheme="minorEastAsia"/>
                <w:noProof w:val="0"/>
                <w:sz w:val="20"/>
                <w:szCs w:val="20"/>
                <w:lang w:val="en-US"/>
              </w:rPr>
              <w:t xml:space="preserve"> 1ml</w:t>
            </w:r>
          </w:p>
        </w:tc>
        <w:tc>
          <w:tcPr>
            <w:tcW w:w="1050" w:type="pct"/>
            <w:tcBorders>
              <w:top w:val="single" w:sz="4" w:space="0" w:color="auto"/>
              <w:left w:val="single" w:sz="4" w:space="0" w:color="auto"/>
              <w:bottom w:val="single" w:sz="4" w:space="0" w:color="auto"/>
              <w:right w:val="single" w:sz="4" w:space="0" w:color="auto"/>
            </w:tcBorders>
          </w:tcPr>
          <w:p w14:paraId="0E8E0240"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8F9150F" w14:textId="77777777" w:rsidR="004F4EEF" w:rsidRPr="0065496F" w:rsidRDefault="004F4EEF" w:rsidP="004F4EEF">
            <w:pPr>
              <w:rPr>
                <w:sz w:val="20"/>
                <w:szCs w:val="20"/>
              </w:rPr>
            </w:pPr>
          </w:p>
        </w:tc>
      </w:tr>
      <w:tr w:rsidR="004F4EEF" w:rsidRPr="00C00499" w14:paraId="0B6B3724"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491090EE" w14:textId="50261CCD" w:rsidR="004F4EEF" w:rsidRDefault="004F4EEF" w:rsidP="004F4EEF">
            <w:pPr>
              <w:rPr>
                <w:rFonts w:eastAsiaTheme="minorEastAsia"/>
                <w:b/>
                <w:noProof w:val="0"/>
                <w:sz w:val="20"/>
                <w:szCs w:val="20"/>
                <w:lang w:val="en-US"/>
              </w:rPr>
            </w:pPr>
            <w:r w:rsidRPr="00016708">
              <w:rPr>
                <w:rFonts w:eastAsiaTheme="minorEastAsia"/>
                <w:b/>
                <w:noProof w:val="0"/>
                <w:sz w:val="20"/>
                <w:szCs w:val="20"/>
                <w:lang w:val="en-US"/>
              </w:rPr>
              <w:t xml:space="preserve">Lotul </w:t>
            </w:r>
            <w:r>
              <w:rPr>
                <w:rFonts w:eastAsiaTheme="minorEastAsia"/>
                <w:b/>
                <w:noProof w:val="0"/>
                <w:sz w:val="20"/>
                <w:szCs w:val="20"/>
                <w:lang w:val="en-US"/>
              </w:rPr>
              <w:t>42</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Ser ShigellaFlexneri type:1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B94E576"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A33A208"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9DBCF4A"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C478A" w14:textId="54A58CC1" w:rsidR="004F4EEF" w:rsidRPr="0065496F" w:rsidRDefault="004F4EEF" w:rsidP="004F4EEF">
            <w:pPr>
              <w:rPr>
                <w:sz w:val="20"/>
                <w:szCs w:val="20"/>
              </w:rPr>
            </w:pPr>
            <w:r w:rsidRPr="005934CA">
              <w:rPr>
                <w:rFonts w:eastAsiaTheme="minorEastAsia"/>
                <w:noProof w:val="0"/>
                <w:sz w:val="20"/>
                <w:szCs w:val="20"/>
                <w:lang w:val="en-US"/>
              </w:rPr>
              <w:t xml:space="preserve">Flacon a </w:t>
            </w:r>
            <w:r w:rsidR="00821237">
              <w:rPr>
                <w:rFonts w:eastAsiaTheme="minorEastAsia"/>
                <w:noProof w:val="0"/>
                <w:sz w:val="20"/>
                <w:szCs w:val="20"/>
                <w:lang w:val="en-US"/>
              </w:rPr>
              <w:pgNum/>
              <w:t>eag</w:t>
            </w:r>
            <w:r w:rsidRPr="005934CA">
              <w:rPr>
                <w:rFonts w:eastAsiaTheme="minorEastAsia"/>
                <w:noProof w:val="0"/>
                <w:sz w:val="20"/>
                <w:szCs w:val="20"/>
                <w:lang w:val="en-US"/>
              </w:rPr>
              <w:t xml:space="preserve"> 1 ml</w:t>
            </w:r>
          </w:p>
        </w:tc>
        <w:tc>
          <w:tcPr>
            <w:tcW w:w="1050" w:type="pct"/>
            <w:tcBorders>
              <w:top w:val="single" w:sz="4" w:space="0" w:color="auto"/>
              <w:left w:val="single" w:sz="4" w:space="0" w:color="auto"/>
              <w:bottom w:val="single" w:sz="4" w:space="0" w:color="auto"/>
              <w:right w:val="single" w:sz="4" w:space="0" w:color="auto"/>
            </w:tcBorders>
          </w:tcPr>
          <w:p w14:paraId="5C41440F"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EDCE5DD" w14:textId="77777777" w:rsidR="004F4EEF" w:rsidRPr="0065496F" w:rsidRDefault="004F4EEF" w:rsidP="004F4EEF">
            <w:pPr>
              <w:rPr>
                <w:sz w:val="20"/>
                <w:szCs w:val="20"/>
              </w:rPr>
            </w:pPr>
          </w:p>
        </w:tc>
      </w:tr>
      <w:tr w:rsidR="004F4EEF" w:rsidRPr="00C00499" w14:paraId="182B6F59"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720C3A33" w14:textId="67F4206E" w:rsidR="004F4EEF" w:rsidRDefault="004F4EEF" w:rsidP="004F4EEF">
            <w:pPr>
              <w:rPr>
                <w:rFonts w:eastAsiaTheme="minorEastAsia"/>
                <w:b/>
                <w:noProof w:val="0"/>
                <w:sz w:val="20"/>
                <w:szCs w:val="20"/>
                <w:lang w:val="en-US"/>
              </w:rPr>
            </w:pPr>
            <w:r w:rsidRPr="00016708">
              <w:rPr>
                <w:rFonts w:eastAsiaTheme="minorEastAsia"/>
                <w:b/>
                <w:noProof w:val="0"/>
                <w:sz w:val="20"/>
                <w:szCs w:val="20"/>
                <w:lang w:val="en-US"/>
              </w:rPr>
              <w:t xml:space="preserve">Lotul </w:t>
            </w:r>
            <w:r>
              <w:rPr>
                <w:rFonts w:eastAsiaTheme="minorEastAsia"/>
                <w:b/>
                <w:noProof w:val="0"/>
                <w:sz w:val="20"/>
                <w:szCs w:val="20"/>
                <w:lang w:val="en-US"/>
              </w:rPr>
              <w:t>43</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Ser ShigellaFlexneri type:2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A21A532"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7CB53F1"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E602A28"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DFFB2" w14:textId="1A1B9943" w:rsidR="004F4EEF" w:rsidRPr="0065496F" w:rsidRDefault="004F4EEF" w:rsidP="004F4EEF">
            <w:pPr>
              <w:rPr>
                <w:sz w:val="20"/>
                <w:szCs w:val="20"/>
              </w:rPr>
            </w:pPr>
            <w:r w:rsidRPr="005934CA">
              <w:rPr>
                <w:rFonts w:eastAsiaTheme="minorEastAsia"/>
                <w:noProof w:val="0"/>
                <w:sz w:val="20"/>
                <w:szCs w:val="20"/>
                <w:lang w:val="en-US"/>
              </w:rPr>
              <w:t>Flacon a cîte1 ml</w:t>
            </w:r>
          </w:p>
        </w:tc>
        <w:tc>
          <w:tcPr>
            <w:tcW w:w="1050" w:type="pct"/>
            <w:tcBorders>
              <w:top w:val="single" w:sz="4" w:space="0" w:color="auto"/>
              <w:left w:val="single" w:sz="4" w:space="0" w:color="auto"/>
              <w:bottom w:val="single" w:sz="4" w:space="0" w:color="auto"/>
              <w:right w:val="single" w:sz="4" w:space="0" w:color="auto"/>
            </w:tcBorders>
          </w:tcPr>
          <w:p w14:paraId="77872E38"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8052364" w14:textId="77777777" w:rsidR="004F4EEF" w:rsidRPr="0065496F" w:rsidRDefault="004F4EEF" w:rsidP="004F4EEF">
            <w:pPr>
              <w:rPr>
                <w:sz w:val="20"/>
                <w:szCs w:val="20"/>
              </w:rPr>
            </w:pPr>
          </w:p>
        </w:tc>
      </w:tr>
      <w:tr w:rsidR="004F4EEF" w:rsidRPr="00C00499" w14:paraId="3EC18D94"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56C6052B" w14:textId="03B4ED62" w:rsidR="004F4EEF" w:rsidRDefault="004F4EEF" w:rsidP="004F4EEF">
            <w:pPr>
              <w:rPr>
                <w:rFonts w:eastAsiaTheme="minorEastAsia"/>
                <w:b/>
                <w:noProof w:val="0"/>
                <w:sz w:val="20"/>
                <w:szCs w:val="20"/>
                <w:lang w:val="en-US"/>
              </w:rPr>
            </w:pPr>
            <w:r w:rsidRPr="00016708">
              <w:rPr>
                <w:rFonts w:eastAsiaTheme="minorEastAsia"/>
                <w:b/>
                <w:noProof w:val="0"/>
                <w:sz w:val="20"/>
                <w:szCs w:val="20"/>
                <w:lang w:val="en-US"/>
              </w:rPr>
              <w:t xml:space="preserve">Lotul </w:t>
            </w:r>
            <w:r>
              <w:rPr>
                <w:rFonts w:eastAsiaTheme="minorEastAsia"/>
                <w:b/>
                <w:noProof w:val="0"/>
                <w:sz w:val="20"/>
                <w:szCs w:val="20"/>
                <w:lang w:val="en-US"/>
              </w:rPr>
              <w:t>44</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Ser Salmonella H-antigen Ifaza:g.m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5C12AED"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E987394"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996D86C"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9710A" w14:textId="2FD354FD" w:rsidR="004F4EEF" w:rsidRPr="0065496F" w:rsidRDefault="004F4EEF" w:rsidP="004F4EEF">
            <w:pPr>
              <w:rPr>
                <w:sz w:val="20"/>
                <w:szCs w:val="20"/>
              </w:rPr>
            </w:pPr>
            <w:r w:rsidRPr="005934CA">
              <w:rPr>
                <w:rFonts w:eastAsiaTheme="minorEastAsia"/>
                <w:noProof w:val="0"/>
                <w:sz w:val="20"/>
                <w:szCs w:val="20"/>
                <w:lang w:val="en-US"/>
              </w:rPr>
              <w:t>Flacon a cîte1 ml</w:t>
            </w:r>
          </w:p>
        </w:tc>
        <w:tc>
          <w:tcPr>
            <w:tcW w:w="1050" w:type="pct"/>
            <w:tcBorders>
              <w:top w:val="single" w:sz="4" w:space="0" w:color="auto"/>
              <w:left w:val="single" w:sz="4" w:space="0" w:color="auto"/>
              <w:bottom w:val="single" w:sz="4" w:space="0" w:color="auto"/>
              <w:right w:val="single" w:sz="4" w:space="0" w:color="auto"/>
            </w:tcBorders>
          </w:tcPr>
          <w:p w14:paraId="5E726340"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5566730" w14:textId="77777777" w:rsidR="004F4EEF" w:rsidRPr="0065496F" w:rsidRDefault="004F4EEF" w:rsidP="004F4EEF">
            <w:pPr>
              <w:rPr>
                <w:sz w:val="20"/>
                <w:szCs w:val="20"/>
              </w:rPr>
            </w:pPr>
          </w:p>
        </w:tc>
      </w:tr>
      <w:tr w:rsidR="004F4EEF" w:rsidRPr="00C00499" w14:paraId="38B097A8"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05B39F0B" w14:textId="52DE86E5" w:rsidR="004F4EEF" w:rsidRDefault="004F4EEF" w:rsidP="004F4EEF">
            <w:pPr>
              <w:rPr>
                <w:rFonts w:eastAsiaTheme="minorEastAsia"/>
                <w:b/>
                <w:noProof w:val="0"/>
                <w:sz w:val="20"/>
                <w:szCs w:val="20"/>
                <w:lang w:val="en-US"/>
              </w:rPr>
            </w:pPr>
            <w:r w:rsidRPr="00016708">
              <w:rPr>
                <w:rFonts w:eastAsiaTheme="minorEastAsia"/>
                <w:b/>
                <w:noProof w:val="0"/>
                <w:sz w:val="20"/>
                <w:szCs w:val="20"/>
                <w:lang w:val="en-US"/>
              </w:rPr>
              <w:t xml:space="preserve">Lotul </w:t>
            </w:r>
            <w:r>
              <w:rPr>
                <w:rFonts w:eastAsiaTheme="minorEastAsia"/>
                <w:b/>
                <w:noProof w:val="0"/>
                <w:sz w:val="20"/>
                <w:szCs w:val="20"/>
                <w:lang w:val="en-US"/>
              </w:rPr>
              <w:t>45</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Ser ShigellaFlexneri type:4</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6E92C48"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A54A457"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C3183CF"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A6CC0" w14:textId="4FE73452" w:rsidR="004F4EEF" w:rsidRPr="0065496F" w:rsidRDefault="004F4EEF" w:rsidP="004F4EEF">
            <w:pPr>
              <w:rPr>
                <w:sz w:val="20"/>
                <w:szCs w:val="20"/>
              </w:rPr>
            </w:pPr>
            <w:r w:rsidRPr="005934CA">
              <w:rPr>
                <w:rFonts w:eastAsiaTheme="minorEastAsia"/>
                <w:noProof w:val="0"/>
                <w:sz w:val="20"/>
                <w:szCs w:val="20"/>
                <w:lang w:val="en-US"/>
              </w:rPr>
              <w:t xml:space="preserve">Flacon a </w:t>
            </w:r>
            <w:r w:rsidR="00821237">
              <w:rPr>
                <w:rFonts w:eastAsiaTheme="minorEastAsia"/>
                <w:noProof w:val="0"/>
                <w:sz w:val="20"/>
                <w:szCs w:val="20"/>
                <w:lang w:val="en-US"/>
              </w:rPr>
              <w:pgNum/>
              <w:t>eag</w:t>
            </w:r>
            <w:r w:rsidRPr="005934CA">
              <w:rPr>
                <w:rFonts w:eastAsiaTheme="minorEastAsia"/>
                <w:noProof w:val="0"/>
                <w:sz w:val="20"/>
                <w:szCs w:val="20"/>
                <w:lang w:val="en-US"/>
              </w:rPr>
              <w:t xml:space="preserve"> 1ml</w:t>
            </w:r>
          </w:p>
        </w:tc>
        <w:tc>
          <w:tcPr>
            <w:tcW w:w="1050" w:type="pct"/>
            <w:tcBorders>
              <w:top w:val="single" w:sz="4" w:space="0" w:color="auto"/>
              <w:left w:val="single" w:sz="4" w:space="0" w:color="auto"/>
              <w:bottom w:val="single" w:sz="4" w:space="0" w:color="auto"/>
              <w:right w:val="single" w:sz="4" w:space="0" w:color="auto"/>
            </w:tcBorders>
          </w:tcPr>
          <w:p w14:paraId="794ABF56"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39B5249" w14:textId="77777777" w:rsidR="004F4EEF" w:rsidRPr="0065496F" w:rsidRDefault="004F4EEF" w:rsidP="004F4EEF">
            <w:pPr>
              <w:rPr>
                <w:sz w:val="20"/>
                <w:szCs w:val="20"/>
              </w:rPr>
            </w:pPr>
          </w:p>
        </w:tc>
      </w:tr>
      <w:tr w:rsidR="004F4EEF" w:rsidRPr="00C00499" w14:paraId="6E99A114"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5531E115" w14:textId="50B62861" w:rsidR="004F4EEF" w:rsidRDefault="004F4EEF" w:rsidP="004F4EEF">
            <w:pPr>
              <w:rPr>
                <w:rFonts w:eastAsiaTheme="minorEastAsia"/>
                <w:b/>
                <w:noProof w:val="0"/>
                <w:sz w:val="20"/>
                <w:szCs w:val="20"/>
                <w:lang w:val="en-US"/>
              </w:rPr>
            </w:pPr>
            <w:r w:rsidRPr="00016708">
              <w:rPr>
                <w:rFonts w:eastAsiaTheme="minorEastAsia"/>
                <w:b/>
                <w:noProof w:val="0"/>
                <w:sz w:val="20"/>
                <w:szCs w:val="20"/>
                <w:lang w:val="en-US"/>
              </w:rPr>
              <w:t xml:space="preserve">Lotul </w:t>
            </w:r>
            <w:r>
              <w:rPr>
                <w:rFonts w:eastAsiaTheme="minorEastAsia"/>
                <w:b/>
                <w:noProof w:val="0"/>
                <w:sz w:val="20"/>
                <w:szCs w:val="20"/>
                <w:lang w:val="en-US"/>
              </w:rPr>
              <w:t>46</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Ser Salmonella O-antigen:4</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594D44B"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9A13023"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7C0A852"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064A6C" w14:textId="67958678" w:rsidR="004F4EEF" w:rsidRPr="0065496F" w:rsidRDefault="004F4EEF" w:rsidP="004F4EEF">
            <w:pPr>
              <w:rPr>
                <w:sz w:val="20"/>
                <w:szCs w:val="20"/>
              </w:rPr>
            </w:pPr>
            <w:r w:rsidRPr="005934CA">
              <w:rPr>
                <w:rFonts w:eastAsiaTheme="minorEastAsia"/>
                <w:noProof w:val="0"/>
                <w:sz w:val="20"/>
                <w:szCs w:val="20"/>
                <w:lang w:val="en-US"/>
              </w:rPr>
              <w:t xml:space="preserve">Flacon a </w:t>
            </w:r>
            <w:r w:rsidR="00821237">
              <w:rPr>
                <w:rFonts w:eastAsiaTheme="minorEastAsia"/>
                <w:noProof w:val="0"/>
                <w:sz w:val="20"/>
                <w:szCs w:val="20"/>
                <w:lang w:val="en-US"/>
              </w:rPr>
              <w:pgNum/>
              <w:t>eag</w:t>
            </w:r>
            <w:r w:rsidRPr="005934CA">
              <w:rPr>
                <w:rFonts w:eastAsiaTheme="minorEastAsia"/>
                <w:noProof w:val="0"/>
                <w:sz w:val="20"/>
                <w:szCs w:val="20"/>
                <w:lang w:val="en-US"/>
              </w:rPr>
              <w:t xml:space="preserve"> 1ml</w:t>
            </w:r>
          </w:p>
        </w:tc>
        <w:tc>
          <w:tcPr>
            <w:tcW w:w="1050" w:type="pct"/>
            <w:tcBorders>
              <w:top w:val="single" w:sz="4" w:space="0" w:color="auto"/>
              <w:left w:val="single" w:sz="4" w:space="0" w:color="auto"/>
              <w:bottom w:val="single" w:sz="4" w:space="0" w:color="auto"/>
              <w:right w:val="single" w:sz="4" w:space="0" w:color="auto"/>
            </w:tcBorders>
          </w:tcPr>
          <w:p w14:paraId="3D61FC02"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30DAC58" w14:textId="77777777" w:rsidR="004F4EEF" w:rsidRPr="0065496F" w:rsidRDefault="004F4EEF" w:rsidP="004F4EEF">
            <w:pPr>
              <w:rPr>
                <w:sz w:val="20"/>
                <w:szCs w:val="20"/>
              </w:rPr>
            </w:pPr>
          </w:p>
        </w:tc>
      </w:tr>
      <w:tr w:rsidR="004F4EEF" w:rsidRPr="00C00499" w14:paraId="24305D2E"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0203F9B5" w14:textId="72A6615D" w:rsidR="004F4EEF" w:rsidRDefault="004F4EEF" w:rsidP="004F4EEF">
            <w:pPr>
              <w:rPr>
                <w:rFonts w:eastAsiaTheme="minorEastAsia"/>
                <w:b/>
                <w:noProof w:val="0"/>
                <w:sz w:val="20"/>
                <w:szCs w:val="20"/>
                <w:lang w:val="en-US"/>
              </w:rPr>
            </w:pPr>
            <w:r w:rsidRPr="00016708">
              <w:rPr>
                <w:rFonts w:eastAsiaTheme="minorEastAsia"/>
                <w:b/>
                <w:noProof w:val="0"/>
                <w:sz w:val="20"/>
                <w:szCs w:val="20"/>
                <w:lang w:val="en-US"/>
              </w:rPr>
              <w:t xml:space="preserve">Lotul </w:t>
            </w:r>
            <w:r>
              <w:rPr>
                <w:rFonts w:eastAsiaTheme="minorEastAsia"/>
                <w:b/>
                <w:noProof w:val="0"/>
                <w:sz w:val="20"/>
                <w:szCs w:val="20"/>
                <w:lang w:val="en-US"/>
              </w:rPr>
              <w:t>47</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Ser Salmonella O-antigen:9</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D8F40F6"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BBBFDA7"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5FEC9CE"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90D161" w14:textId="3F705AE3" w:rsidR="004F4EEF" w:rsidRPr="0065496F" w:rsidRDefault="004F4EEF" w:rsidP="004F4EEF">
            <w:pPr>
              <w:rPr>
                <w:sz w:val="20"/>
                <w:szCs w:val="20"/>
              </w:rPr>
            </w:pPr>
            <w:r w:rsidRPr="005934CA">
              <w:rPr>
                <w:rFonts w:eastAsiaTheme="minorEastAsia"/>
                <w:noProof w:val="0"/>
                <w:sz w:val="20"/>
                <w:szCs w:val="20"/>
                <w:lang w:val="en-US"/>
              </w:rPr>
              <w:t xml:space="preserve">Flacon a </w:t>
            </w:r>
            <w:r w:rsidR="00821237">
              <w:rPr>
                <w:rFonts w:eastAsiaTheme="minorEastAsia"/>
                <w:noProof w:val="0"/>
                <w:sz w:val="20"/>
                <w:szCs w:val="20"/>
                <w:lang w:val="en-US"/>
              </w:rPr>
              <w:pgNum/>
              <w:t>eag</w:t>
            </w:r>
            <w:r w:rsidRPr="005934CA">
              <w:rPr>
                <w:rFonts w:eastAsiaTheme="minorEastAsia"/>
                <w:noProof w:val="0"/>
                <w:sz w:val="20"/>
                <w:szCs w:val="20"/>
                <w:lang w:val="en-US"/>
              </w:rPr>
              <w:t xml:space="preserve"> 1ml</w:t>
            </w:r>
          </w:p>
        </w:tc>
        <w:tc>
          <w:tcPr>
            <w:tcW w:w="1050" w:type="pct"/>
            <w:tcBorders>
              <w:top w:val="single" w:sz="4" w:space="0" w:color="auto"/>
              <w:left w:val="single" w:sz="4" w:space="0" w:color="auto"/>
              <w:bottom w:val="single" w:sz="4" w:space="0" w:color="auto"/>
              <w:right w:val="single" w:sz="4" w:space="0" w:color="auto"/>
            </w:tcBorders>
          </w:tcPr>
          <w:p w14:paraId="20BD6582"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CEBFC07" w14:textId="77777777" w:rsidR="004F4EEF" w:rsidRPr="0065496F" w:rsidRDefault="004F4EEF" w:rsidP="004F4EEF">
            <w:pPr>
              <w:rPr>
                <w:sz w:val="20"/>
                <w:szCs w:val="20"/>
              </w:rPr>
            </w:pPr>
          </w:p>
        </w:tc>
      </w:tr>
      <w:tr w:rsidR="004F4EEF" w:rsidRPr="00C00499" w14:paraId="73EF727E"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32BA49FD" w14:textId="2CFC945A" w:rsidR="004F4EEF" w:rsidRDefault="004F4EEF" w:rsidP="004F4EEF">
            <w:pPr>
              <w:rPr>
                <w:rFonts w:eastAsiaTheme="minorEastAsia"/>
                <w:b/>
                <w:noProof w:val="0"/>
                <w:sz w:val="20"/>
                <w:szCs w:val="20"/>
                <w:lang w:val="en-US"/>
              </w:rPr>
            </w:pPr>
            <w:r w:rsidRPr="00016708">
              <w:rPr>
                <w:rFonts w:eastAsiaTheme="minorEastAsia"/>
                <w:b/>
                <w:noProof w:val="0"/>
                <w:sz w:val="20"/>
                <w:szCs w:val="20"/>
                <w:lang w:val="en-US"/>
              </w:rPr>
              <w:t xml:space="preserve">Lotul </w:t>
            </w:r>
            <w:r>
              <w:rPr>
                <w:rFonts w:eastAsiaTheme="minorEastAsia"/>
                <w:b/>
                <w:noProof w:val="0"/>
                <w:sz w:val="20"/>
                <w:szCs w:val="20"/>
                <w:lang w:val="en-US"/>
              </w:rPr>
              <w:t>48</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Cutii Petri sterile de unică folosinţă din plastic cu diametru 90mm x 15mm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FB53139"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52E2807"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6C289F4"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3347AE" w14:textId="77777777" w:rsidR="004F4EEF" w:rsidRPr="0065496F" w:rsidRDefault="004F4EEF" w:rsidP="004F4EEF">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5A51C995"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EAF3E23" w14:textId="77777777" w:rsidR="004F4EEF" w:rsidRPr="0065496F" w:rsidRDefault="004F4EEF" w:rsidP="004F4EEF">
            <w:pPr>
              <w:rPr>
                <w:sz w:val="20"/>
                <w:szCs w:val="20"/>
              </w:rPr>
            </w:pPr>
          </w:p>
        </w:tc>
      </w:tr>
      <w:tr w:rsidR="004F4EEF" w:rsidRPr="00C00499" w14:paraId="53AC102F"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0E853514" w14:textId="100B797C" w:rsidR="004F4EEF" w:rsidRDefault="004F4EEF" w:rsidP="004F4EEF">
            <w:pPr>
              <w:rPr>
                <w:rFonts w:eastAsiaTheme="minorEastAsia"/>
                <w:b/>
                <w:noProof w:val="0"/>
                <w:sz w:val="20"/>
                <w:szCs w:val="20"/>
                <w:lang w:val="en-US"/>
              </w:rPr>
            </w:pPr>
            <w:r w:rsidRPr="00016708">
              <w:rPr>
                <w:rFonts w:eastAsiaTheme="minorEastAsia"/>
                <w:b/>
                <w:noProof w:val="0"/>
                <w:sz w:val="20"/>
                <w:szCs w:val="20"/>
                <w:lang w:val="en-US"/>
              </w:rPr>
              <w:t xml:space="preserve">Lotul </w:t>
            </w:r>
            <w:r>
              <w:rPr>
                <w:rFonts w:eastAsiaTheme="minorEastAsia"/>
                <w:b/>
                <w:noProof w:val="0"/>
                <w:sz w:val="20"/>
                <w:szCs w:val="20"/>
                <w:lang w:val="en-US"/>
              </w:rPr>
              <w:t>49</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Cutii Petri sterile de unică folosinţă din plastic cu diametru 120mm x 120mm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751F10C"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D99165B"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4FB4EFD"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122702" w14:textId="77777777" w:rsidR="004F4EEF" w:rsidRPr="0065496F" w:rsidRDefault="004F4EEF" w:rsidP="004F4EEF">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6B6F7587"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DFCBB59" w14:textId="77777777" w:rsidR="004F4EEF" w:rsidRPr="0065496F" w:rsidRDefault="004F4EEF" w:rsidP="004F4EEF">
            <w:pPr>
              <w:rPr>
                <w:sz w:val="20"/>
                <w:szCs w:val="20"/>
              </w:rPr>
            </w:pPr>
          </w:p>
        </w:tc>
      </w:tr>
      <w:tr w:rsidR="004F4EEF" w:rsidRPr="00C00499" w14:paraId="7E1DC384"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3B98CA58" w14:textId="73DDFFD4" w:rsidR="004F4EEF" w:rsidRDefault="004F4EEF" w:rsidP="004F4EEF">
            <w:pPr>
              <w:rPr>
                <w:rFonts w:eastAsiaTheme="minorEastAsia"/>
                <w:b/>
                <w:noProof w:val="0"/>
                <w:sz w:val="20"/>
                <w:szCs w:val="20"/>
                <w:lang w:val="en-US"/>
              </w:rPr>
            </w:pPr>
            <w:r w:rsidRPr="00016708">
              <w:rPr>
                <w:rFonts w:eastAsiaTheme="minorEastAsia"/>
                <w:b/>
                <w:noProof w:val="0"/>
                <w:sz w:val="20"/>
                <w:szCs w:val="20"/>
                <w:lang w:val="en-US"/>
              </w:rPr>
              <w:t xml:space="preserve">Lotul </w:t>
            </w:r>
            <w:r>
              <w:rPr>
                <w:rFonts w:eastAsiaTheme="minorEastAsia"/>
                <w:b/>
                <w:noProof w:val="0"/>
                <w:sz w:val="20"/>
                <w:szCs w:val="20"/>
                <w:lang w:val="en-US"/>
              </w:rPr>
              <w:t>50</w:t>
            </w:r>
            <w:r w:rsidRPr="00016708">
              <w:rPr>
                <w:rFonts w:eastAsiaTheme="minorEastAsia"/>
                <w:b/>
                <w:noProof w:val="0"/>
                <w:sz w:val="20"/>
                <w:szCs w:val="20"/>
                <w:lang w:val="en-US"/>
              </w:rPr>
              <w:t>.</w:t>
            </w:r>
            <w:r w:rsidRPr="005934CA">
              <w:rPr>
                <w:rFonts w:eastAsiaTheme="minorEastAsia"/>
                <w:noProof w:val="0"/>
                <w:sz w:val="20"/>
                <w:szCs w:val="20"/>
                <w:lang w:val="en-US"/>
              </w:rPr>
              <w:t>Tampon steril in eprubetă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F977206"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FFE4B24"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9955A66"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B9EF57" w14:textId="77777777" w:rsidR="004F4EEF" w:rsidRPr="0065496F" w:rsidRDefault="004F4EEF" w:rsidP="004F4EEF">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051FD937"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1DCC928" w14:textId="77777777" w:rsidR="004F4EEF" w:rsidRPr="0065496F" w:rsidRDefault="004F4EEF" w:rsidP="004F4EEF">
            <w:pPr>
              <w:rPr>
                <w:sz w:val="20"/>
                <w:szCs w:val="20"/>
              </w:rPr>
            </w:pPr>
          </w:p>
        </w:tc>
      </w:tr>
      <w:tr w:rsidR="004F4EEF" w:rsidRPr="00C00499" w14:paraId="55BEFAC3"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49D9A701" w14:textId="57E9CFF0" w:rsidR="004F4EEF" w:rsidRDefault="004F4EEF" w:rsidP="004F4EEF">
            <w:pPr>
              <w:rPr>
                <w:rFonts w:eastAsiaTheme="minorEastAsia"/>
                <w:b/>
                <w:noProof w:val="0"/>
                <w:sz w:val="20"/>
                <w:szCs w:val="20"/>
                <w:lang w:val="en-US"/>
              </w:rPr>
            </w:pPr>
            <w:r w:rsidRPr="00016708">
              <w:rPr>
                <w:rFonts w:eastAsiaTheme="minorEastAsia"/>
                <w:b/>
                <w:noProof w:val="0"/>
                <w:sz w:val="20"/>
                <w:szCs w:val="20"/>
                <w:lang w:val="en-US"/>
              </w:rPr>
              <w:t xml:space="preserve">Lotul </w:t>
            </w:r>
            <w:r>
              <w:rPr>
                <w:rFonts w:eastAsiaTheme="minorEastAsia"/>
                <w:b/>
                <w:noProof w:val="0"/>
                <w:sz w:val="20"/>
                <w:szCs w:val="20"/>
                <w:lang w:val="en-US"/>
              </w:rPr>
              <w:t>51</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 xml:space="preserve">Tampon steril pe </w:t>
            </w:r>
            <w:r w:rsidR="00821237">
              <w:rPr>
                <w:rFonts w:eastAsiaTheme="minorEastAsia"/>
                <w:noProof w:val="0"/>
                <w:sz w:val="20"/>
                <w:szCs w:val="20"/>
                <w:lang w:val="en-US"/>
              </w:rPr>
              <w:pgNum/>
              <w:t>eagent</w:t>
            </w:r>
            <w:r w:rsidRPr="005934CA">
              <w:rPr>
                <w:rFonts w:eastAsiaTheme="minorEastAsia"/>
                <w:noProof w:val="0"/>
                <w:sz w:val="20"/>
                <w:szCs w:val="20"/>
                <w:lang w:val="en-US"/>
              </w:rPr>
              <w:t xml:space="preserve"> de lemn</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DE8A881"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1954038"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5CD78A3"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99EC50" w14:textId="77777777" w:rsidR="004F4EEF" w:rsidRPr="0065496F" w:rsidRDefault="004F4EEF" w:rsidP="004F4EEF">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3A0BB6DE"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E733B83" w14:textId="77777777" w:rsidR="004F4EEF" w:rsidRPr="0065496F" w:rsidRDefault="004F4EEF" w:rsidP="004F4EEF">
            <w:pPr>
              <w:rPr>
                <w:sz w:val="20"/>
                <w:szCs w:val="20"/>
              </w:rPr>
            </w:pPr>
          </w:p>
        </w:tc>
      </w:tr>
      <w:tr w:rsidR="004F4EEF" w:rsidRPr="00C00499" w14:paraId="1A76785F"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6ECF95EC" w14:textId="624D18B9" w:rsidR="004F4EEF" w:rsidRDefault="004F4EEF" w:rsidP="004F4EEF">
            <w:pPr>
              <w:rPr>
                <w:rFonts w:eastAsiaTheme="minorEastAsia"/>
                <w:b/>
                <w:noProof w:val="0"/>
                <w:sz w:val="20"/>
                <w:szCs w:val="20"/>
                <w:lang w:val="en-US"/>
              </w:rPr>
            </w:pPr>
            <w:r w:rsidRPr="00016708">
              <w:rPr>
                <w:rFonts w:eastAsiaTheme="minorEastAsia"/>
                <w:b/>
                <w:noProof w:val="0"/>
                <w:sz w:val="20"/>
                <w:szCs w:val="20"/>
                <w:lang w:val="en-US"/>
              </w:rPr>
              <w:t xml:space="preserve">Lotul </w:t>
            </w:r>
            <w:r>
              <w:rPr>
                <w:rFonts w:eastAsiaTheme="minorEastAsia"/>
                <w:b/>
                <w:noProof w:val="0"/>
                <w:sz w:val="20"/>
                <w:szCs w:val="20"/>
                <w:lang w:val="en-US"/>
              </w:rPr>
              <w:t>52</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Tampon steril cu mediu de transport Amies</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CB763AA"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2773E03"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392B6FC"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82965F" w14:textId="77777777" w:rsidR="004F4EEF" w:rsidRPr="0065496F" w:rsidRDefault="004F4EEF" w:rsidP="004F4EEF">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62CF9686"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0CE6E9E" w14:textId="77777777" w:rsidR="004F4EEF" w:rsidRPr="0065496F" w:rsidRDefault="004F4EEF" w:rsidP="004F4EEF">
            <w:pPr>
              <w:rPr>
                <w:sz w:val="20"/>
                <w:szCs w:val="20"/>
              </w:rPr>
            </w:pPr>
          </w:p>
        </w:tc>
      </w:tr>
      <w:tr w:rsidR="004F4EEF" w:rsidRPr="00C00499" w14:paraId="7C276631"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5DF10F25" w14:textId="1EE28059" w:rsidR="004F4EEF" w:rsidRDefault="004F4EEF" w:rsidP="004F4EEF">
            <w:pPr>
              <w:rPr>
                <w:rFonts w:eastAsiaTheme="minorEastAsia"/>
                <w:b/>
                <w:noProof w:val="0"/>
                <w:sz w:val="20"/>
                <w:szCs w:val="20"/>
                <w:lang w:val="en-US"/>
              </w:rPr>
            </w:pPr>
            <w:r w:rsidRPr="00016708">
              <w:rPr>
                <w:rFonts w:eastAsiaTheme="minorEastAsia"/>
                <w:b/>
                <w:noProof w:val="0"/>
                <w:sz w:val="20"/>
                <w:szCs w:val="20"/>
                <w:lang w:val="en-US"/>
              </w:rPr>
              <w:t xml:space="preserve">Lotul </w:t>
            </w:r>
            <w:r>
              <w:rPr>
                <w:rFonts w:eastAsiaTheme="minorEastAsia"/>
                <w:b/>
                <w:noProof w:val="0"/>
                <w:sz w:val="20"/>
                <w:szCs w:val="20"/>
                <w:lang w:val="en-US"/>
              </w:rPr>
              <w:t>53</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Paneluri pentru identificarea m/o familia ,,Enterobacteriaceae,, Microbact GMB-12A N60</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3DED7C3"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07F4BC"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744A02C"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18397" w14:textId="77777777" w:rsidR="004F4EEF" w:rsidRPr="0065496F" w:rsidRDefault="004F4EEF" w:rsidP="004F4EEF">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30E1F5E6"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7A33B50" w14:textId="77777777" w:rsidR="004F4EEF" w:rsidRPr="0065496F" w:rsidRDefault="004F4EEF" w:rsidP="004F4EEF">
            <w:pPr>
              <w:rPr>
                <w:sz w:val="20"/>
                <w:szCs w:val="20"/>
              </w:rPr>
            </w:pPr>
          </w:p>
        </w:tc>
      </w:tr>
      <w:tr w:rsidR="004F4EEF" w:rsidRPr="00C00499" w14:paraId="47F1F4AD"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20B61094" w14:textId="4C5C8222" w:rsidR="004F4EEF" w:rsidRDefault="004F4EEF" w:rsidP="004F4EEF">
            <w:pPr>
              <w:rPr>
                <w:rFonts w:eastAsiaTheme="minorEastAsia"/>
                <w:b/>
                <w:noProof w:val="0"/>
                <w:sz w:val="20"/>
                <w:szCs w:val="20"/>
                <w:lang w:val="en-US"/>
              </w:rPr>
            </w:pPr>
            <w:r w:rsidRPr="00016708">
              <w:rPr>
                <w:rFonts w:eastAsiaTheme="minorEastAsia"/>
                <w:b/>
                <w:noProof w:val="0"/>
                <w:sz w:val="20"/>
                <w:szCs w:val="20"/>
                <w:lang w:val="en-US"/>
              </w:rPr>
              <w:t xml:space="preserve">Lotul </w:t>
            </w:r>
            <w:r>
              <w:rPr>
                <w:rFonts w:eastAsiaTheme="minorEastAsia"/>
                <w:b/>
                <w:noProof w:val="0"/>
                <w:sz w:val="20"/>
                <w:szCs w:val="20"/>
                <w:lang w:val="en-US"/>
              </w:rPr>
              <w:t>54</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Microbact ulei mineral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3A6AFF9"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CB98B65"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5257469"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FCE5D" w14:textId="77777777" w:rsidR="004F4EEF" w:rsidRPr="0065496F" w:rsidRDefault="004F4EEF" w:rsidP="004F4EEF">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52CCA70B"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03121FF" w14:textId="77777777" w:rsidR="004F4EEF" w:rsidRPr="0065496F" w:rsidRDefault="004F4EEF" w:rsidP="004F4EEF">
            <w:pPr>
              <w:rPr>
                <w:sz w:val="20"/>
                <w:szCs w:val="20"/>
              </w:rPr>
            </w:pPr>
          </w:p>
        </w:tc>
      </w:tr>
      <w:tr w:rsidR="004F4EEF" w:rsidRPr="00C00499" w14:paraId="4E165C66"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4EF1826E" w14:textId="51C3005E" w:rsidR="004F4EEF" w:rsidRDefault="004F4EEF" w:rsidP="004F4EEF">
            <w:pPr>
              <w:rPr>
                <w:rFonts w:eastAsiaTheme="minorEastAsia"/>
                <w:b/>
                <w:noProof w:val="0"/>
                <w:sz w:val="20"/>
                <w:szCs w:val="20"/>
                <w:lang w:val="en-US"/>
              </w:rPr>
            </w:pPr>
            <w:r w:rsidRPr="00016708">
              <w:rPr>
                <w:rFonts w:eastAsiaTheme="minorEastAsia"/>
                <w:b/>
                <w:noProof w:val="0"/>
                <w:sz w:val="20"/>
                <w:szCs w:val="20"/>
                <w:lang w:val="en-US"/>
              </w:rPr>
              <w:t xml:space="preserve">Lotul </w:t>
            </w:r>
            <w:r>
              <w:rPr>
                <w:rFonts w:eastAsiaTheme="minorEastAsia"/>
                <w:b/>
                <w:noProof w:val="0"/>
                <w:sz w:val="20"/>
                <w:szCs w:val="20"/>
                <w:lang w:val="en-US"/>
              </w:rPr>
              <w:t>55</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 xml:space="preserve">Microbact set </w:t>
            </w:r>
            <w:r w:rsidR="00821237">
              <w:rPr>
                <w:rFonts w:eastAsiaTheme="minorEastAsia"/>
                <w:noProof w:val="0"/>
                <w:sz w:val="20"/>
                <w:szCs w:val="20"/>
                <w:lang w:val="en-US"/>
              </w:rPr>
              <w:pgNum/>
              <w:t>eagent</w:t>
            </w:r>
            <w:r w:rsidRPr="005934CA">
              <w:rPr>
                <w:rFonts w:eastAsiaTheme="minorEastAsia"/>
                <w:noProof w:val="0"/>
                <w:sz w:val="20"/>
                <w:szCs w:val="20"/>
                <w:lang w:val="en-US"/>
              </w:rPr>
              <w:t xml:space="preserve"> suplimentari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2258E14"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C86B96"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4D4168F"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24737" w14:textId="77777777" w:rsidR="004F4EEF" w:rsidRPr="0065496F" w:rsidRDefault="004F4EEF" w:rsidP="004F4EEF">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1622C59A"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F035666" w14:textId="77777777" w:rsidR="004F4EEF" w:rsidRPr="0065496F" w:rsidRDefault="004F4EEF" w:rsidP="004F4EEF">
            <w:pPr>
              <w:rPr>
                <w:sz w:val="20"/>
                <w:szCs w:val="20"/>
              </w:rPr>
            </w:pPr>
          </w:p>
        </w:tc>
      </w:tr>
      <w:tr w:rsidR="004F4EEF" w:rsidRPr="00C00499" w14:paraId="431A373F"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0680D657" w14:textId="30B87AC4" w:rsidR="004F4EEF" w:rsidRDefault="004F4EEF" w:rsidP="004F4EEF">
            <w:pPr>
              <w:rPr>
                <w:rFonts w:eastAsiaTheme="minorEastAsia"/>
                <w:b/>
                <w:noProof w:val="0"/>
                <w:sz w:val="20"/>
                <w:szCs w:val="20"/>
                <w:lang w:val="en-US"/>
              </w:rPr>
            </w:pPr>
            <w:r w:rsidRPr="00016708">
              <w:rPr>
                <w:rFonts w:eastAsiaTheme="minorEastAsia"/>
                <w:b/>
                <w:noProof w:val="0"/>
                <w:sz w:val="20"/>
                <w:szCs w:val="20"/>
                <w:lang w:val="en-US"/>
              </w:rPr>
              <w:t xml:space="preserve">Lotul </w:t>
            </w:r>
            <w:r>
              <w:rPr>
                <w:rFonts w:eastAsiaTheme="minorEastAsia"/>
                <w:b/>
                <w:noProof w:val="0"/>
                <w:sz w:val="20"/>
                <w:szCs w:val="20"/>
                <w:lang w:val="en-US"/>
              </w:rPr>
              <w:t>56</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Tulpină de referință Vibrio parahaemolyticus ATCC 17802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7AB87AC"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A809093"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1372EFF"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2AD13" w14:textId="77777777" w:rsidR="004F4EEF" w:rsidRPr="0065496F" w:rsidRDefault="004F4EEF" w:rsidP="004F4EEF">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308693D6"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5E23BBB" w14:textId="77777777" w:rsidR="004F4EEF" w:rsidRPr="0065496F" w:rsidRDefault="004F4EEF" w:rsidP="004F4EEF">
            <w:pPr>
              <w:rPr>
                <w:sz w:val="20"/>
                <w:szCs w:val="20"/>
              </w:rPr>
            </w:pPr>
          </w:p>
        </w:tc>
      </w:tr>
      <w:tr w:rsidR="00821237" w:rsidRPr="00C00499" w14:paraId="7F4F0A1E"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6A3FCE7F" w14:textId="4618E25E" w:rsidR="00821237" w:rsidRPr="00016708" w:rsidRDefault="00821237" w:rsidP="004F4EEF">
            <w:pPr>
              <w:rPr>
                <w:rFonts w:eastAsiaTheme="minorEastAsia"/>
                <w:b/>
                <w:noProof w:val="0"/>
                <w:sz w:val="20"/>
                <w:szCs w:val="20"/>
                <w:lang w:val="en-US"/>
              </w:rPr>
            </w:pPr>
            <w:r>
              <w:rPr>
                <w:rFonts w:eastAsiaTheme="minorEastAsia"/>
                <w:b/>
                <w:noProof w:val="0"/>
                <w:sz w:val="20"/>
                <w:szCs w:val="20"/>
                <w:lang w:val="en-US"/>
              </w:rPr>
              <w:t>Loturi Dezinfectanți</w:t>
            </w:r>
            <w:bookmarkStart w:id="116" w:name="_GoBack"/>
            <w:bookmarkEnd w:id="116"/>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CE1C4B7" w14:textId="77777777" w:rsidR="00821237" w:rsidRPr="0065496F" w:rsidRDefault="00821237"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C446D81" w14:textId="77777777" w:rsidR="00821237" w:rsidRPr="0065496F" w:rsidRDefault="00821237"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829E394" w14:textId="77777777" w:rsidR="00821237" w:rsidRPr="0065496F" w:rsidRDefault="00821237"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0C6608" w14:textId="77777777" w:rsidR="00821237" w:rsidRPr="0065496F" w:rsidRDefault="00821237" w:rsidP="004F4EEF">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68B2FC66" w14:textId="77777777" w:rsidR="00821237" w:rsidRPr="0065496F" w:rsidRDefault="00821237"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589B770" w14:textId="77777777" w:rsidR="00821237" w:rsidRPr="0065496F" w:rsidRDefault="00821237" w:rsidP="004F4EEF">
            <w:pPr>
              <w:rPr>
                <w:sz w:val="20"/>
                <w:szCs w:val="20"/>
              </w:rPr>
            </w:pPr>
          </w:p>
        </w:tc>
      </w:tr>
      <w:tr w:rsidR="004F4EEF" w:rsidRPr="00C00499" w14:paraId="43766056"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028A506E" w14:textId="362F9466" w:rsidR="004F4EEF" w:rsidRDefault="004F4EEF" w:rsidP="004F4EEF">
            <w:pPr>
              <w:rPr>
                <w:rFonts w:eastAsiaTheme="minorEastAsia"/>
                <w:b/>
                <w:noProof w:val="0"/>
                <w:sz w:val="20"/>
                <w:szCs w:val="20"/>
                <w:lang w:val="en-US"/>
              </w:rPr>
            </w:pPr>
            <w:r w:rsidRPr="00016708">
              <w:rPr>
                <w:rFonts w:eastAsiaTheme="minorEastAsia"/>
                <w:b/>
                <w:noProof w:val="0"/>
                <w:sz w:val="20"/>
                <w:szCs w:val="20"/>
                <w:lang w:val="en-US"/>
              </w:rPr>
              <w:lastRenderedPageBreak/>
              <w:t xml:space="preserve">Lotul </w:t>
            </w:r>
            <w:r>
              <w:rPr>
                <w:rFonts w:eastAsiaTheme="minorEastAsia"/>
                <w:b/>
                <w:noProof w:val="0"/>
                <w:sz w:val="20"/>
                <w:szCs w:val="20"/>
                <w:lang w:val="en-US"/>
              </w:rPr>
              <w:t>57</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noProof w:val="0"/>
                <w:sz w:val="20"/>
                <w:szCs w:val="20"/>
                <w:lang w:val="en-US"/>
              </w:rPr>
              <w:t xml:space="preserve">Peroxid de hidrogen  33-33 % medicinal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F3C2FDB" w14:textId="77777777" w:rsidR="004F4EEF" w:rsidRPr="0065496F" w:rsidRDefault="004F4EEF" w:rsidP="004F4EE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3049844" w14:textId="77777777" w:rsidR="004F4EEF" w:rsidRPr="0065496F" w:rsidRDefault="004F4EEF" w:rsidP="004F4EE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252198F" w14:textId="77777777" w:rsidR="004F4EEF" w:rsidRPr="0065496F" w:rsidRDefault="004F4EEF" w:rsidP="004F4EE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056807" w14:textId="77777777" w:rsidR="004F4EEF" w:rsidRPr="005934CA" w:rsidRDefault="004F4EEF" w:rsidP="004F4EEF">
            <w:pPr>
              <w:widowControl w:val="0"/>
              <w:autoSpaceDE w:val="0"/>
              <w:autoSpaceDN w:val="0"/>
              <w:adjustRightInd w:val="0"/>
              <w:spacing w:line="226" w:lineRule="exact"/>
              <w:jc w:val="center"/>
              <w:rPr>
                <w:rFonts w:eastAsiaTheme="minorEastAsia"/>
                <w:noProof w:val="0"/>
                <w:sz w:val="20"/>
                <w:szCs w:val="20"/>
                <w:lang w:val="en-US"/>
              </w:rPr>
            </w:pPr>
            <w:r w:rsidRPr="005934CA">
              <w:rPr>
                <w:rFonts w:eastAsiaTheme="minorEastAsia"/>
                <w:noProof w:val="0"/>
                <w:sz w:val="20"/>
                <w:szCs w:val="20"/>
                <w:lang w:val="en-US"/>
              </w:rPr>
              <w:t>Certificări:</w:t>
            </w:r>
          </w:p>
          <w:p w14:paraId="6374B0C7" w14:textId="77777777" w:rsidR="004F4EEF" w:rsidRPr="005934CA" w:rsidRDefault="004F4EEF" w:rsidP="004F4EEF">
            <w:pPr>
              <w:widowControl w:val="0"/>
              <w:autoSpaceDE w:val="0"/>
              <w:autoSpaceDN w:val="0"/>
              <w:adjustRightInd w:val="0"/>
              <w:spacing w:line="226" w:lineRule="exact"/>
              <w:jc w:val="center"/>
              <w:rPr>
                <w:rFonts w:eastAsiaTheme="minorEastAsia"/>
                <w:noProof w:val="0"/>
                <w:sz w:val="20"/>
                <w:szCs w:val="20"/>
                <w:lang w:val="en-US"/>
              </w:rPr>
            </w:pPr>
            <w:r w:rsidRPr="005934CA">
              <w:rPr>
                <w:rFonts w:eastAsiaTheme="minorEastAsia"/>
                <w:noProof w:val="0"/>
                <w:sz w:val="20"/>
                <w:szCs w:val="20"/>
                <w:lang w:val="en-US"/>
              </w:rPr>
              <w:t>1. confirmare precum la livrare termenul de valabilitate a produsului va fi nu mai mic de 80% din termenul total de valabilitate a acestuia</w:t>
            </w:r>
          </w:p>
          <w:p w14:paraId="0EAEB323" w14:textId="77777777" w:rsidR="004F4EEF" w:rsidRPr="005934CA" w:rsidRDefault="004F4EEF" w:rsidP="004F4EEF">
            <w:pPr>
              <w:widowControl w:val="0"/>
              <w:autoSpaceDE w:val="0"/>
              <w:autoSpaceDN w:val="0"/>
              <w:adjustRightInd w:val="0"/>
              <w:spacing w:line="226" w:lineRule="exact"/>
              <w:jc w:val="center"/>
              <w:rPr>
                <w:rFonts w:eastAsiaTheme="minorEastAsia"/>
                <w:noProof w:val="0"/>
                <w:sz w:val="20"/>
                <w:szCs w:val="20"/>
                <w:lang w:val="en-US"/>
              </w:rPr>
            </w:pPr>
            <w:r w:rsidRPr="005934CA">
              <w:rPr>
                <w:rFonts w:eastAsiaTheme="minorEastAsia"/>
                <w:noProof w:val="0"/>
                <w:sz w:val="20"/>
                <w:szCs w:val="20"/>
                <w:lang w:val="en-US"/>
              </w:rPr>
              <w:t xml:space="preserve"> 2. fișa tehnică de securitate a produsului chimic - copie sau original - în limbă de circulație internațională și traducerea în limba română avizat cu ștampila umedă a participantului</w:t>
            </w:r>
          </w:p>
          <w:p w14:paraId="5F1B0E52" w14:textId="77777777" w:rsidR="004F4EEF" w:rsidRPr="005934CA" w:rsidRDefault="004F4EEF" w:rsidP="004F4EEF">
            <w:pPr>
              <w:widowControl w:val="0"/>
              <w:autoSpaceDE w:val="0"/>
              <w:autoSpaceDN w:val="0"/>
              <w:adjustRightInd w:val="0"/>
              <w:spacing w:line="226" w:lineRule="exact"/>
              <w:rPr>
                <w:rFonts w:eastAsiaTheme="minorEastAsia"/>
                <w:noProof w:val="0"/>
                <w:sz w:val="20"/>
                <w:szCs w:val="20"/>
                <w:lang w:val="en-US"/>
              </w:rPr>
            </w:pPr>
            <w:r w:rsidRPr="005934CA">
              <w:rPr>
                <w:rFonts w:eastAsiaTheme="minorEastAsia"/>
                <w:noProof w:val="0"/>
                <w:sz w:val="20"/>
                <w:szCs w:val="20"/>
                <w:lang w:val="en-US"/>
              </w:rPr>
              <w:t xml:space="preserve"> 3. instrucțiunea de utilizare a produsului, în una din limbile de circulație internațională inclusiv și traducerea în limba de stat la livrare - copie sau original avizat cu ștampila umedă a participantului</w:t>
            </w:r>
          </w:p>
          <w:p w14:paraId="2C013A01" w14:textId="77777777" w:rsidR="004F4EEF" w:rsidRPr="005934CA" w:rsidRDefault="004F4EEF" w:rsidP="004F4EEF">
            <w:pPr>
              <w:widowControl w:val="0"/>
              <w:autoSpaceDE w:val="0"/>
              <w:autoSpaceDN w:val="0"/>
              <w:adjustRightInd w:val="0"/>
              <w:spacing w:line="226" w:lineRule="exact"/>
              <w:rPr>
                <w:rFonts w:eastAsiaTheme="minorEastAsia"/>
                <w:noProof w:val="0"/>
                <w:sz w:val="20"/>
                <w:szCs w:val="20"/>
                <w:lang w:val="en-US"/>
              </w:rPr>
            </w:pPr>
            <w:r w:rsidRPr="005934CA">
              <w:rPr>
                <w:rFonts w:eastAsiaTheme="minorEastAsia"/>
                <w:noProof w:val="0"/>
                <w:sz w:val="20"/>
                <w:szCs w:val="20"/>
                <w:lang w:val="en-US"/>
              </w:rPr>
              <w:t>4. Cerințe tehnice:</w:t>
            </w:r>
          </w:p>
          <w:p w14:paraId="461B0683" w14:textId="77777777" w:rsidR="004F4EEF" w:rsidRPr="005934CA" w:rsidRDefault="004F4EEF" w:rsidP="004F4EEF">
            <w:pPr>
              <w:widowControl w:val="0"/>
              <w:autoSpaceDE w:val="0"/>
              <w:autoSpaceDN w:val="0"/>
              <w:adjustRightInd w:val="0"/>
              <w:spacing w:line="226" w:lineRule="exact"/>
              <w:rPr>
                <w:rFonts w:eastAsiaTheme="minorEastAsia"/>
                <w:noProof w:val="0"/>
                <w:sz w:val="20"/>
                <w:szCs w:val="20"/>
                <w:lang w:val="en-US"/>
              </w:rPr>
            </w:pPr>
            <w:r w:rsidRPr="005934CA">
              <w:rPr>
                <w:rFonts w:eastAsiaTheme="minorEastAsia"/>
                <w:noProof w:val="0"/>
                <w:sz w:val="20"/>
                <w:szCs w:val="20"/>
                <w:lang w:val="en-US"/>
              </w:rPr>
              <w:t xml:space="preserve">  -ambalaj: întunecat, cu inel de protecție, sigilat de producător</w:t>
            </w:r>
          </w:p>
          <w:p w14:paraId="15D5BABD" w14:textId="77777777" w:rsidR="004F4EEF" w:rsidRPr="005934CA" w:rsidRDefault="004F4EEF" w:rsidP="004F4EEF">
            <w:pPr>
              <w:widowControl w:val="0"/>
              <w:autoSpaceDE w:val="0"/>
              <w:autoSpaceDN w:val="0"/>
              <w:adjustRightInd w:val="0"/>
              <w:spacing w:line="226" w:lineRule="exact"/>
              <w:rPr>
                <w:rFonts w:eastAsiaTheme="minorEastAsia"/>
                <w:noProof w:val="0"/>
                <w:sz w:val="20"/>
                <w:szCs w:val="20"/>
                <w:lang w:val="en-US"/>
              </w:rPr>
            </w:pPr>
            <w:r w:rsidRPr="005934CA">
              <w:rPr>
                <w:rFonts w:eastAsiaTheme="minorEastAsia"/>
                <w:noProof w:val="0"/>
                <w:sz w:val="20"/>
                <w:szCs w:val="20"/>
                <w:lang w:val="en-US"/>
              </w:rPr>
              <w:t xml:space="preserve">  - substanța activă: peroxid de hidrogen 33-35 %</w:t>
            </w:r>
          </w:p>
          <w:p w14:paraId="4369B4C2" w14:textId="77777777" w:rsidR="004F4EEF" w:rsidRPr="005934CA" w:rsidRDefault="004F4EEF" w:rsidP="004F4EEF">
            <w:pPr>
              <w:widowControl w:val="0"/>
              <w:autoSpaceDE w:val="0"/>
              <w:autoSpaceDN w:val="0"/>
              <w:adjustRightInd w:val="0"/>
              <w:spacing w:line="226" w:lineRule="exact"/>
              <w:rPr>
                <w:rFonts w:eastAsiaTheme="minorEastAsia"/>
                <w:noProof w:val="0"/>
                <w:sz w:val="20"/>
                <w:szCs w:val="20"/>
                <w:lang w:val="en-US"/>
              </w:rPr>
            </w:pPr>
            <w:r w:rsidRPr="005934CA">
              <w:rPr>
                <w:rFonts w:eastAsiaTheme="minorEastAsia"/>
                <w:noProof w:val="0"/>
                <w:sz w:val="20"/>
                <w:szCs w:val="20"/>
                <w:lang w:val="en-US"/>
              </w:rPr>
              <w:t xml:space="preserve">  - produs gata de utilizare</w:t>
            </w:r>
          </w:p>
          <w:p w14:paraId="494856FC" w14:textId="77777777" w:rsidR="004F4EEF" w:rsidRPr="005934CA" w:rsidRDefault="004F4EEF" w:rsidP="004F4EEF">
            <w:pPr>
              <w:widowControl w:val="0"/>
              <w:autoSpaceDE w:val="0"/>
              <w:autoSpaceDN w:val="0"/>
              <w:adjustRightInd w:val="0"/>
              <w:spacing w:line="226" w:lineRule="exact"/>
              <w:rPr>
                <w:rFonts w:eastAsiaTheme="minorEastAsia"/>
                <w:noProof w:val="0"/>
                <w:sz w:val="20"/>
                <w:szCs w:val="20"/>
                <w:lang w:val="en-US"/>
              </w:rPr>
            </w:pPr>
            <w:r w:rsidRPr="005934CA">
              <w:rPr>
                <w:rFonts w:eastAsiaTheme="minorEastAsia"/>
                <w:noProof w:val="0"/>
                <w:sz w:val="20"/>
                <w:szCs w:val="20"/>
                <w:lang w:val="en-US"/>
              </w:rPr>
              <w:t xml:space="preserve">  - utilizare simultan pentru dezinfecție și prelucrare</w:t>
            </w:r>
          </w:p>
          <w:p w14:paraId="773DD996" w14:textId="77777777" w:rsidR="004F4EEF" w:rsidRPr="005934CA" w:rsidRDefault="004F4EEF" w:rsidP="004F4EEF">
            <w:pPr>
              <w:widowControl w:val="0"/>
              <w:autoSpaceDE w:val="0"/>
              <w:autoSpaceDN w:val="0"/>
              <w:adjustRightInd w:val="0"/>
              <w:spacing w:line="226" w:lineRule="exact"/>
              <w:rPr>
                <w:rFonts w:eastAsiaTheme="minorEastAsia"/>
                <w:noProof w:val="0"/>
                <w:sz w:val="20"/>
                <w:szCs w:val="20"/>
                <w:lang w:val="en-US"/>
              </w:rPr>
            </w:pPr>
            <w:r w:rsidRPr="005934CA">
              <w:rPr>
                <w:rFonts w:eastAsiaTheme="minorEastAsia"/>
                <w:noProof w:val="0"/>
                <w:sz w:val="20"/>
                <w:szCs w:val="20"/>
                <w:lang w:val="en-US"/>
              </w:rPr>
              <w:t xml:space="preserve">  - termen de valabilitate: &gt; 1 an</w:t>
            </w:r>
          </w:p>
          <w:p w14:paraId="12AB46EA" w14:textId="1AD139BE" w:rsidR="004F4EEF" w:rsidRPr="0065496F" w:rsidRDefault="004F4EEF" w:rsidP="004F4EEF">
            <w:pPr>
              <w:rPr>
                <w:sz w:val="20"/>
                <w:szCs w:val="20"/>
              </w:rPr>
            </w:pPr>
            <w:r w:rsidRPr="005934CA">
              <w:rPr>
                <w:rFonts w:eastAsiaTheme="minorEastAsia"/>
                <w:noProof w:val="0"/>
                <w:sz w:val="20"/>
                <w:szCs w:val="20"/>
                <w:lang w:val="en-US"/>
              </w:rPr>
              <w:t xml:space="preserve">  Catalogul producătorului/prospecte/documente tehnice de confirmare a specificațiilor tehnice pentru produsul oferit pe suport hîrtie – copie – confirmată prin ștampila și semnătura Participantului. În ofertă se va indica codul produsului oferit pentru a putea fi identificat conform catalogului prezentat.</w:t>
            </w:r>
          </w:p>
        </w:tc>
        <w:tc>
          <w:tcPr>
            <w:tcW w:w="1050" w:type="pct"/>
            <w:tcBorders>
              <w:top w:val="single" w:sz="4" w:space="0" w:color="auto"/>
              <w:left w:val="single" w:sz="4" w:space="0" w:color="auto"/>
              <w:bottom w:val="single" w:sz="4" w:space="0" w:color="auto"/>
              <w:right w:val="single" w:sz="4" w:space="0" w:color="auto"/>
            </w:tcBorders>
          </w:tcPr>
          <w:p w14:paraId="4FCC28D1" w14:textId="77777777" w:rsidR="004F4EEF" w:rsidRPr="0065496F" w:rsidRDefault="004F4EEF" w:rsidP="004F4EE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646C166" w14:textId="77777777" w:rsidR="004F4EEF" w:rsidRPr="0065496F" w:rsidRDefault="004F4EEF" w:rsidP="004F4EEF">
            <w:pPr>
              <w:rPr>
                <w:sz w:val="20"/>
                <w:szCs w:val="20"/>
              </w:rPr>
            </w:pPr>
          </w:p>
        </w:tc>
      </w:tr>
      <w:tr w:rsidR="00106CC6" w:rsidRPr="00C00499" w14:paraId="58C8687B" w14:textId="77777777" w:rsidTr="009F5DC3">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14:paraId="2BBAF899" w14:textId="0EA0DD75" w:rsidR="00106CC6" w:rsidRPr="005934CA" w:rsidRDefault="00106CC6" w:rsidP="00106CC6">
            <w:pPr>
              <w:widowControl w:val="0"/>
              <w:autoSpaceDE w:val="0"/>
              <w:autoSpaceDN w:val="0"/>
              <w:adjustRightInd w:val="0"/>
              <w:spacing w:line="226" w:lineRule="exact"/>
              <w:rPr>
                <w:rFonts w:eastAsiaTheme="minorEastAsia"/>
                <w:noProof w:val="0"/>
                <w:sz w:val="20"/>
                <w:szCs w:val="20"/>
                <w:lang w:val="en-US" w:eastAsia="ru-RU"/>
              </w:rPr>
            </w:pPr>
            <w:r w:rsidRPr="00016708">
              <w:rPr>
                <w:rFonts w:eastAsiaTheme="minorEastAsia"/>
                <w:b/>
                <w:noProof w:val="0"/>
                <w:sz w:val="20"/>
                <w:szCs w:val="20"/>
                <w:lang w:val="en-US"/>
              </w:rPr>
              <w:t xml:space="preserve">Lotul </w:t>
            </w:r>
            <w:r w:rsidR="00D13BDC">
              <w:rPr>
                <w:rFonts w:eastAsiaTheme="minorEastAsia"/>
                <w:b/>
                <w:noProof w:val="0"/>
                <w:sz w:val="20"/>
                <w:szCs w:val="20"/>
                <w:lang w:val="en-US"/>
              </w:rPr>
              <w:t>58</w:t>
            </w:r>
            <w:r w:rsidRPr="00016708">
              <w:rPr>
                <w:rFonts w:eastAsiaTheme="minorEastAsia"/>
                <w:b/>
                <w:noProof w:val="0"/>
                <w:sz w:val="20"/>
                <w:szCs w:val="20"/>
                <w:lang w:val="en-US"/>
              </w:rPr>
              <w:t>.</w:t>
            </w:r>
            <w:r w:rsidR="004F4EEF">
              <w:rPr>
                <w:rFonts w:eastAsiaTheme="minorEastAsia"/>
                <w:b/>
                <w:noProof w:val="0"/>
                <w:sz w:val="20"/>
                <w:szCs w:val="20"/>
                <w:lang w:val="en-US"/>
              </w:rPr>
              <w:t xml:space="preserve"> </w:t>
            </w:r>
            <w:r w:rsidRPr="005934CA">
              <w:rPr>
                <w:rFonts w:eastAsiaTheme="minorEastAsia"/>
                <w:noProof w:val="0"/>
                <w:sz w:val="20"/>
                <w:szCs w:val="20"/>
                <w:lang w:val="en-US" w:eastAsia="ru-RU"/>
              </w:rPr>
              <w:t>Peroxid de hydrogen</w:t>
            </w:r>
          </w:p>
          <w:p w14:paraId="12C82232" w14:textId="3EDFDC59" w:rsidR="00106CC6" w:rsidRDefault="00106CC6" w:rsidP="00106CC6">
            <w:pPr>
              <w:rPr>
                <w:rFonts w:eastAsiaTheme="minorEastAsia"/>
                <w:b/>
                <w:noProof w:val="0"/>
                <w:sz w:val="20"/>
                <w:szCs w:val="20"/>
                <w:lang w:val="en-US"/>
              </w:rPr>
            </w:pPr>
            <w:r w:rsidRPr="005934CA">
              <w:rPr>
                <w:rFonts w:eastAsiaTheme="minorEastAsia"/>
                <w:noProof w:val="0"/>
                <w:sz w:val="20"/>
                <w:szCs w:val="20"/>
                <w:lang w:val="en-US" w:eastAsia="ru-RU"/>
              </w:rPr>
              <w:t>6% (ambalaj ≤1 litri</w:t>
            </w:r>
            <w:r w:rsidRPr="005934CA">
              <w:rPr>
                <w:rFonts w:eastAsiaTheme="minorEastAsia"/>
                <w:noProof w:val="0"/>
                <w:lang w:val="en-US" w:eastAsia="ru-RU"/>
              </w:rPr>
              <w:t xml:space="preserv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2D48A4B" w14:textId="77777777" w:rsidR="00106CC6" w:rsidRPr="0065496F" w:rsidRDefault="00106CC6" w:rsidP="00106CC6">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ECA2694" w14:textId="77777777" w:rsidR="00106CC6" w:rsidRPr="0065496F" w:rsidRDefault="00106CC6" w:rsidP="00106CC6">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C36D29C" w14:textId="77777777" w:rsidR="00106CC6" w:rsidRPr="0065496F" w:rsidRDefault="00106CC6" w:rsidP="00106CC6">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444D" w14:textId="77777777" w:rsidR="004F4EEF" w:rsidRPr="004F4EEF" w:rsidRDefault="004F4EEF" w:rsidP="004F4EEF">
            <w:pPr>
              <w:widowControl w:val="0"/>
              <w:autoSpaceDE w:val="0"/>
              <w:autoSpaceDN w:val="0"/>
              <w:adjustRightInd w:val="0"/>
              <w:spacing w:line="226" w:lineRule="exact"/>
              <w:jc w:val="center"/>
              <w:rPr>
                <w:noProof w:val="0"/>
                <w:sz w:val="20"/>
                <w:szCs w:val="20"/>
                <w:lang w:val="en-US"/>
              </w:rPr>
            </w:pPr>
            <w:r w:rsidRPr="004F4EEF">
              <w:rPr>
                <w:noProof w:val="0"/>
                <w:sz w:val="20"/>
                <w:szCs w:val="20"/>
                <w:lang w:val="en-US"/>
              </w:rPr>
              <w:t>Certificări:</w:t>
            </w:r>
          </w:p>
          <w:p w14:paraId="57CEF6EB" w14:textId="77777777" w:rsidR="004F4EEF" w:rsidRPr="004F4EEF" w:rsidRDefault="004F4EEF" w:rsidP="004F4EEF">
            <w:pPr>
              <w:widowControl w:val="0"/>
              <w:autoSpaceDE w:val="0"/>
              <w:autoSpaceDN w:val="0"/>
              <w:adjustRightInd w:val="0"/>
              <w:spacing w:line="226" w:lineRule="exact"/>
              <w:rPr>
                <w:noProof w:val="0"/>
                <w:sz w:val="20"/>
                <w:szCs w:val="20"/>
                <w:lang w:val="en-US"/>
              </w:rPr>
            </w:pPr>
            <w:r w:rsidRPr="004F4EEF">
              <w:rPr>
                <w:noProof w:val="0"/>
                <w:sz w:val="20"/>
                <w:szCs w:val="20"/>
                <w:lang w:val="en-US"/>
              </w:rPr>
              <w:t xml:space="preserve"> 1. confirmare precum la livrare termenul de valabilitate a produsului va fi nu mai mic de 80% din termenul total de valabilitate a acestuia</w:t>
            </w:r>
          </w:p>
          <w:p w14:paraId="39E37102" w14:textId="77777777" w:rsidR="004F4EEF" w:rsidRPr="004F4EEF" w:rsidRDefault="004F4EEF" w:rsidP="004F4EEF">
            <w:pPr>
              <w:widowControl w:val="0"/>
              <w:autoSpaceDE w:val="0"/>
              <w:autoSpaceDN w:val="0"/>
              <w:adjustRightInd w:val="0"/>
              <w:spacing w:line="226" w:lineRule="exact"/>
              <w:rPr>
                <w:noProof w:val="0"/>
                <w:sz w:val="20"/>
                <w:szCs w:val="20"/>
                <w:lang w:val="en-US"/>
              </w:rPr>
            </w:pPr>
            <w:r w:rsidRPr="004F4EEF">
              <w:rPr>
                <w:noProof w:val="0"/>
                <w:sz w:val="20"/>
                <w:szCs w:val="20"/>
                <w:lang w:val="en-US"/>
              </w:rPr>
              <w:t xml:space="preserve"> 2. fișa tehnică de securitate a produsului chimic - copie sau original - în limbă de circulație internațională și traducerea în limba română avizat cu ștampila umedă a </w:t>
            </w:r>
            <w:r w:rsidRPr="004F4EEF">
              <w:rPr>
                <w:noProof w:val="0"/>
                <w:sz w:val="20"/>
                <w:szCs w:val="20"/>
                <w:lang w:val="en-US"/>
              </w:rPr>
              <w:lastRenderedPageBreak/>
              <w:t>participantului</w:t>
            </w:r>
          </w:p>
          <w:p w14:paraId="6573392F" w14:textId="77777777" w:rsidR="004F4EEF" w:rsidRPr="004F4EEF" w:rsidRDefault="004F4EEF" w:rsidP="004F4EEF">
            <w:pPr>
              <w:widowControl w:val="0"/>
              <w:autoSpaceDE w:val="0"/>
              <w:autoSpaceDN w:val="0"/>
              <w:adjustRightInd w:val="0"/>
              <w:spacing w:line="226" w:lineRule="exact"/>
              <w:rPr>
                <w:noProof w:val="0"/>
                <w:sz w:val="20"/>
                <w:szCs w:val="20"/>
                <w:lang w:val="en-US"/>
              </w:rPr>
            </w:pPr>
            <w:r w:rsidRPr="004F4EEF">
              <w:rPr>
                <w:noProof w:val="0"/>
                <w:sz w:val="20"/>
                <w:szCs w:val="20"/>
                <w:lang w:val="en-US"/>
              </w:rPr>
              <w:t xml:space="preserve"> 3. instrucțiunea de utilizare a produsului, în una din limbile de circulație internațională inclusiv și traducerea în limba de stat la livrare - copie sau original avizat cu ștampila umedă a participantului</w:t>
            </w:r>
          </w:p>
          <w:p w14:paraId="1065A9A7" w14:textId="77777777" w:rsidR="004F4EEF" w:rsidRPr="004F4EEF" w:rsidRDefault="004F4EEF" w:rsidP="004F4EEF">
            <w:pPr>
              <w:widowControl w:val="0"/>
              <w:autoSpaceDE w:val="0"/>
              <w:autoSpaceDN w:val="0"/>
              <w:adjustRightInd w:val="0"/>
              <w:spacing w:line="226" w:lineRule="exact"/>
              <w:rPr>
                <w:noProof w:val="0"/>
                <w:sz w:val="20"/>
                <w:szCs w:val="20"/>
                <w:lang w:val="en-US"/>
              </w:rPr>
            </w:pPr>
            <w:r w:rsidRPr="004F4EEF">
              <w:rPr>
                <w:noProof w:val="0"/>
                <w:sz w:val="20"/>
                <w:szCs w:val="20"/>
                <w:lang w:val="en-US"/>
              </w:rPr>
              <w:t xml:space="preserve"> 4. Cerințe tehnice:</w:t>
            </w:r>
          </w:p>
          <w:p w14:paraId="272A1C86" w14:textId="77777777" w:rsidR="004F4EEF" w:rsidRPr="004F4EEF" w:rsidRDefault="004F4EEF" w:rsidP="004F4EEF">
            <w:pPr>
              <w:widowControl w:val="0"/>
              <w:autoSpaceDE w:val="0"/>
              <w:autoSpaceDN w:val="0"/>
              <w:adjustRightInd w:val="0"/>
              <w:spacing w:line="226" w:lineRule="exact"/>
              <w:rPr>
                <w:noProof w:val="0"/>
                <w:sz w:val="20"/>
                <w:szCs w:val="20"/>
                <w:lang w:val="en-US"/>
              </w:rPr>
            </w:pPr>
            <w:r w:rsidRPr="004F4EEF">
              <w:rPr>
                <w:noProof w:val="0"/>
                <w:sz w:val="20"/>
                <w:szCs w:val="20"/>
                <w:lang w:val="en-US"/>
              </w:rPr>
              <w:t xml:space="preserve">  -  ambalaj: întunecat, cu inel de protecție, sigilat de producător</w:t>
            </w:r>
          </w:p>
          <w:p w14:paraId="159504A4" w14:textId="77777777" w:rsidR="004F4EEF" w:rsidRPr="004F4EEF" w:rsidRDefault="004F4EEF" w:rsidP="004F4EEF">
            <w:pPr>
              <w:widowControl w:val="0"/>
              <w:autoSpaceDE w:val="0"/>
              <w:autoSpaceDN w:val="0"/>
              <w:adjustRightInd w:val="0"/>
              <w:spacing w:line="226" w:lineRule="exact"/>
              <w:rPr>
                <w:noProof w:val="0"/>
                <w:sz w:val="20"/>
                <w:szCs w:val="20"/>
                <w:lang w:val="en-US"/>
              </w:rPr>
            </w:pPr>
            <w:r w:rsidRPr="004F4EEF">
              <w:rPr>
                <w:noProof w:val="0"/>
                <w:sz w:val="20"/>
                <w:szCs w:val="20"/>
                <w:lang w:val="en-US"/>
              </w:rPr>
              <w:t xml:space="preserve">  -  substanța activă: peroxid de hidrogen 6 %</w:t>
            </w:r>
          </w:p>
          <w:p w14:paraId="10DFD7C1" w14:textId="77777777" w:rsidR="004F4EEF" w:rsidRPr="004F4EEF" w:rsidRDefault="004F4EEF" w:rsidP="004F4EEF">
            <w:pPr>
              <w:widowControl w:val="0"/>
              <w:autoSpaceDE w:val="0"/>
              <w:autoSpaceDN w:val="0"/>
              <w:adjustRightInd w:val="0"/>
              <w:spacing w:line="226" w:lineRule="exact"/>
              <w:rPr>
                <w:noProof w:val="0"/>
                <w:sz w:val="20"/>
                <w:szCs w:val="20"/>
                <w:lang w:val="en-US"/>
              </w:rPr>
            </w:pPr>
            <w:r w:rsidRPr="004F4EEF">
              <w:rPr>
                <w:noProof w:val="0"/>
                <w:sz w:val="20"/>
                <w:szCs w:val="20"/>
                <w:lang w:val="en-US"/>
              </w:rPr>
              <w:t xml:space="preserve">  -  produs gata de utilizare</w:t>
            </w:r>
          </w:p>
          <w:p w14:paraId="7664C839" w14:textId="77777777" w:rsidR="004F4EEF" w:rsidRPr="004F4EEF" w:rsidRDefault="004F4EEF" w:rsidP="004F4EEF">
            <w:pPr>
              <w:widowControl w:val="0"/>
              <w:autoSpaceDE w:val="0"/>
              <w:autoSpaceDN w:val="0"/>
              <w:adjustRightInd w:val="0"/>
              <w:spacing w:line="226" w:lineRule="exact"/>
              <w:rPr>
                <w:noProof w:val="0"/>
                <w:sz w:val="20"/>
                <w:szCs w:val="20"/>
                <w:lang w:val="en-US"/>
              </w:rPr>
            </w:pPr>
            <w:r w:rsidRPr="004F4EEF">
              <w:rPr>
                <w:noProof w:val="0"/>
                <w:sz w:val="20"/>
                <w:szCs w:val="20"/>
                <w:lang w:val="en-US"/>
              </w:rPr>
              <w:t xml:space="preserve">  -  utilizare simultan pentru dezinfecție și prelucrare</w:t>
            </w:r>
          </w:p>
          <w:p w14:paraId="13622CFE" w14:textId="77777777" w:rsidR="004F4EEF" w:rsidRPr="004F4EEF" w:rsidRDefault="004F4EEF" w:rsidP="004F4EEF">
            <w:pPr>
              <w:widowControl w:val="0"/>
              <w:autoSpaceDE w:val="0"/>
              <w:autoSpaceDN w:val="0"/>
              <w:adjustRightInd w:val="0"/>
              <w:spacing w:line="226" w:lineRule="exact"/>
              <w:rPr>
                <w:noProof w:val="0"/>
                <w:sz w:val="20"/>
                <w:szCs w:val="20"/>
                <w:lang w:val="en-US"/>
              </w:rPr>
            </w:pPr>
            <w:r w:rsidRPr="004F4EEF">
              <w:rPr>
                <w:noProof w:val="0"/>
                <w:sz w:val="20"/>
                <w:szCs w:val="20"/>
                <w:lang w:val="en-US"/>
              </w:rPr>
              <w:t xml:space="preserve">  -  termen de valabilitate: &gt; 1 an</w:t>
            </w:r>
          </w:p>
          <w:p w14:paraId="1E3A7228" w14:textId="3864D089" w:rsidR="00106CC6" w:rsidRPr="0065496F" w:rsidRDefault="004F4EEF" w:rsidP="004F4EEF">
            <w:pPr>
              <w:rPr>
                <w:sz w:val="20"/>
                <w:szCs w:val="20"/>
              </w:rPr>
            </w:pPr>
            <w:r w:rsidRPr="004F4EEF">
              <w:rPr>
                <w:noProof w:val="0"/>
                <w:sz w:val="20"/>
                <w:szCs w:val="20"/>
                <w:lang w:val="en-US"/>
              </w:rPr>
              <w:t>Catalogul producătorului/prospecte/documente tehnice de confirmare a specificațiilor tehnice pentru produsul oferit pe suport hîrtie – copie – confirmată prin ștampila și semnătura Participantului. În ofertă se va indica codul produsului oferit pentru a putea fi identificat conform catalogului prezentat.</w:t>
            </w:r>
          </w:p>
        </w:tc>
        <w:tc>
          <w:tcPr>
            <w:tcW w:w="1050" w:type="pct"/>
            <w:tcBorders>
              <w:top w:val="single" w:sz="4" w:space="0" w:color="auto"/>
              <w:left w:val="single" w:sz="4" w:space="0" w:color="auto"/>
              <w:bottom w:val="single" w:sz="4" w:space="0" w:color="auto"/>
              <w:right w:val="single" w:sz="4" w:space="0" w:color="auto"/>
            </w:tcBorders>
          </w:tcPr>
          <w:p w14:paraId="433A26F2" w14:textId="77777777" w:rsidR="00106CC6" w:rsidRPr="0065496F" w:rsidRDefault="00106CC6" w:rsidP="00106CC6">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8F4F785" w14:textId="77777777" w:rsidR="00106CC6" w:rsidRPr="0065496F" w:rsidRDefault="00106CC6" w:rsidP="00106CC6">
            <w:pPr>
              <w:rPr>
                <w:sz w:val="20"/>
                <w:szCs w:val="20"/>
              </w:rPr>
            </w:pPr>
          </w:p>
        </w:tc>
      </w:tr>
      <w:tr w:rsidR="007945F8" w:rsidRPr="00C00499" w14:paraId="1F8005AB"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7945F8" w:rsidRPr="0065496F" w:rsidRDefault="007945F8" w:rsidP="007945F8">
            <w:pPr>
              <w:rPr>
                <w:b/>
                <w:sz w:val="20"/>
                <w:szCs w:val="20"/>
              </w:rPr>
            </w:pPr>
            <w:r w:rsidRPr="0065496F">
              <w:rPr>
                <w:b/>
                <w:sz w:val="20"/>
                <w:szCs w:val="20"/>
              </w:rPr>
              <w:lastRenderedPageBreak/>
              <w:t>TOTAL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7945F8" w:rsidRPr="0065496F" w:rsidRDefault="007945F8" w:rsidP="007945F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7945F8" w:rsidRPr="0065496F" w:rsidRDefault="007945F8" w:rsidP="007945F8">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7945F8" w:rsidRPr="0065496F" w:rsidRDefault="007945F8" w:rsidP="007945F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7945F8" w:rsidRPr="0065496F" w:rsidRDefault="007945F8" w:rsidP="007945F8">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589371CB" w14:textId="77777777" w:rsidR="007945F8" w:rsidRPr="0065496F" w:rsidRDefault="007945F8" w:rsidP="007945F8">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7945F8" w:rsidRPr="0065496F" w:rsidRDefault="007945F8" w:rsidP="007945F8">
            <w:pPr>
              <w:rPr>
                <w:sz w:val="20"/>
                <w:szCs w:val="20"/>
              </w:rPr>
            </w:pPr>
          </w:p>
        </w:tc>
      </w:tr>
      <w:tr w:rsidR="007945F8" w:rsidRPr="00C00499" w14:paraId="60B54015" w14:textId="77777777" w:rsidTr="00206442">
        <w:trPr>
          <w:trHeight w:val="397"/>
        </w:trPr>
        <w:tc>
          <w:tcPr>
            <w:tcW w:w="5000" w:type="pct"/>
            <w:gridSpan w:val="12"/>
            <w:tcBorders>
              <w:top w:val="single" w:sz="4" w:space="0" w:color="auto"/>
            </w:tcBorders>
            <w:shd w:val="clear" w:color="auto" w:fill="auto"/>
            <w:vAlign w:val="center"/>
          </w:tcPr>
          <w:p w14:paraId="0D663FA6" w14:textId="77777777" w:rsidR="007945F8" w:rsidRPr="00C00499" w:rsidRDefault="007945F8" w:rsidP="007945F8">
            <w:pPr>
              <w:tabs>
                <w:tab w:val="left" w:pos="6120"/>
              </w:tabs>
            </w:pPr>
          </w:p>
          <w:p w14:paraId="26A48492" w14:textId="77777777" w:rsidR="007945F8" w:rsidRPr="00C00499" w:rsidRDefault="007945F8" w:rsidP="007945F8">
            <w:r w:rsidRPr="00C00499">
              <w:t>Semnat:_______________ Numele, Prenumele:_____________________________ În calitate de: ________________</w:t>
            </w:r>
          </w:p>
          <w:p w14:paraId="107E9089" w14:textId="754E13C4" w:rsidR="007945F8" w:rsidRPr="00C00499" w:rsidRDefault="007945F8" w:rsidP="007945F8">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3146"/>
              <w:gridCol w:w="850"/>
              <w:gridCol w:w="992"/>
              <w:gridCol w:w="1134"/>
              <w:gridCol w:w="1134"/>
              <w:gridCol w:w="1418"/>
              <w:gridCol w:w="1417"/>
              <w:gridCol w:w="969"/>
              <w:gridCol w:w="265"/>
              <w:gridCol w:w="36"/>
              <w:gridCol w:w="948"/>
              <w:gridCol w:w="240"/>
              <w:gridCol w:w="25"/>
              <w:gridCol w:w="36"/>
              <w:gridCol w:w="1188"/>
              <w:gridCol w:w="25"/>
              <w:gridCol w:w="34"/>
              <w:gridCol w:w="453"/>
            </w:tblGrid>
            <w:tr w:rsidR="007945F8" w:rsidRPr="00C00499" w14:paraId="7848E2F1" w14:textId="5B04FF0B" w:rsidTr="00C263A7">
              <w:trPr>
                <w:gridAfter w:val="3"/>
                <w:wAfter w:w="512" w:type="dxa"/>
                <w:trHeight w:val="697"/>
              </w:trPr>
              <w:tc>
                <w:tcPr>
                  <w:tcW w:w="13798" w:type="dxa"/>
                  <w:gridSpan w:val="14"/>
                  <w:shd w:val="clear" w:color="auto" w:fill="auto"/>
                  <w:vAlign w:val="center"/>
                </w:tcPr>
                <w:p w14:paraId="03D56A8B" w14:textId="77777777" w:rsidR="007945F8" w:rsidRDefault="007945F8" w:rsidP="0082123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7945F8" w:rsidRDefault="007945F8" w:rsidP="00821237">
                  <w:pPr>
                    <w:framePr w:hSpace="180" w:wrap="around" w:vAnchor="page" w:hAnchor="margin" w:y="347"/>
                    <w:jc w:val="right"/>
                    <w:rPr>
                      <w:noProof w:val="0"/>
                      <w:lang w:val="it-IT"/>
                    </w:rPr>
                  </w:pPr>
                </w:p>
                <w:p w14:paraId="0CC6F2E5" w14:textId="77777777" w:rsidR="007945F8" w:rsidRDefault="007945F8" w:rsidP="00821237">
                  <w:pPr>
                    <w:framePr w:hSpace="180" w:wrap="around" w:vAnchor="page" w:hAnchor="margin" w:y="347"/>
                    <w:jc w:val="right"/>
                    <w:rPr>
                      <w:noProof w:val="0"/>
                      <w:lang w:val="it-IT"/>
                    </w:rPr>
                  </w:pPr>
                </w:p>
                <w:p w14:paraId="62771B7D" w14:textId="77777777" w:rsidR="007945F8" w:rsidRDefault="007945F8" w:rsidP="00821237">
                  <w:pPr>
                    <w:framePr w:hSpace="180" w:wrap="around" w:vAnchor="page" w:hAnchor="margin" w:y="347"/>
                    <w:jc w:val="right"/>
                    <w:rPr>
                      <w:noProof w:val="0"/>
                      <w:lang w:val="it-IT"/>
                    </w:rPr>
                  </w:pPr>
                </w:p>
                <w:p w14:paraId="126E5AEE" w14:textId="77777777" w:rsidR="007945F8" w:rsidRDefault="007945F8" w:rsidP="00821237">
                  <w:pPr>
                    <w:framePr w:hSpace="180" w:wrap="around" w:vAnchor="page" w:hAnchor="margin" w:y="347"/>
                    <w:jc w:val="right"/>
                    <w:rPr>
                      <w:noProof w:val="0"/>
                      <w:lang w:val="it-IT"/>
                    </w:rPr>
                  </w:pPr>
                </w:p>
                <w:p w14:paraId="2EA324C5" w14:textId="77777777" w:rsidR="007945F8" w:rsidRDefault="007945F8" w:rsidP="00821237">
                  <w:pPr>
                    <w:framePr w:hSpace="180" w:wrap="around" w:vAnchor="page" w:hAnchor="margin" w:y="347"/>
                    <w:jc w:val="right"/>
                    <w:rPr>
                      <w:noProof w:val="0"/>
                      <w:lang w:val="it-IT"/>
                    </w:rPr>
                  </w:pPr>
                </w:p>
                <w:p w14:paraId="43C657E8" w14:textId="77777777" w:rsidR="007945F8" w:rsidRDefault="007945F8" w:rsidP="00821237">
                  <w:pPr>
                    <w:framePr w:hSpace="180" w:wrap="around" w:vAnchor="page" w:hAnchor="margin" w:y="347"/>
                    <w:jc w:val="right"/>
                    <w:rPr>
                      <w:noProof w:val="0"/>
                      <w:lang w:val="it-IT"/>
                    </w:rPr>
                  </w:pPr>
                </w:p>
                <w:p w14:paraId="2B273DEB" w14:textId="77777777" w:rsidR="007945F8" w:rsidRDefault="007945F8" w:rsidP="00821237">
                  <w:pPr>
                    <w:framePr w:hSpace="180" w:wrap="around" w:vAnchor="page" w:hAnchor="margin" w:y="347"/>
                    <w:jc w:val="right"/>
                    <w:rPr>
                      <w:noProof w:val="0"/>
                      <w:lang w:val="it-IT"/>
                    </w:rPr>
                  </w:pPr>
                </w:p>
                <w:p w14:paraId="1B7F23A9" w14:textId="77777777" w:rsidR="007945F8" w:rsidRDefault="007945F8" w:rsidP="00821237">
                  <w:pPr>
                    <w:framePr w:hSpace="180" w:wrap="around" w:vAnchor="page" w:hAnchor="margin" w:y="347"/>
                    <w:jc w:val="right"/>
                    <w:rPr>
                      <w:noProof w:val="0"/>
                      <w:lang w:val="it-IT"/>
                    </w:rPr>
                  </w:pPr>
                </w:p>
                <w:p w14:paraId="7787C237" w14:textId="77777777" w:rsidR="007945F8" w:rsidRDefault="007945F8" w:rsidP="00821237">
                  <w:pPr>
                    <w:framePr w:hSpace="180" w:wrap="around" w:vAnchor="page" w:hAnchor="margin" w:y="347"/>
                    <w:jc w:val="right"/>
                    <w:rPr>
                      <w:noProof w:val="0"/>
                      <w:lang w:val="it-IT"/>
                    </w:rPr>
                  </w:pPr>
                </w:p>
                <w:p w14:paraId="2E329E2F" w14:textId="77777777" w:rsidR="007945F8" w:rsidRDefault="007945F8" w:rsidP="00821237">
                  <w:pPr>
                    <w:framePr w:hSpace="180" w:wrap="around" w:vAnchor="page" w:hAnchor="margin" w:y="347"/>
                    <w:jc w:val="right"/>
                    <w:rPr>
                      <w:noProof w:val="0"/>
                      <w:lang w:val="it-IT"/>
                    </w:rPr>
                  </w:pPr>
                </w:p>
                <w:p w14:paraId="66EB419F" w14:textId="77777777" w:rsidR="007945F8" w:rsidRDefault="007945F8" w:rsidP="00821237">
                  <w:pPr>
                    <w:framePr w:hSpace="180" w:wrap="around" w:vAnchor="page" w:hAnchor="margin" w:y="347"/>
                    <w:jc w:val="right"/>
                    <w:rPr>
                      <w:noProof w:val="0"/>
                      <w:lang w:val="it-IT"/>
                    </w:rPr>
                  </w:pPr>
                </w:p>
                <w:p w14:paraId="2BE6BEE1" w14:textId="5F795E16" w:rsidR="007945F8" w:rsidRDefault="007945F8" w:rsidP="00821237">
                  <w:pPr>
                    <w:framePr w:hSpace="180" w:wrap="around" w:vAnchor="page" w:hAnchor="margin" w:y="347"/>
                    <w:rPr>
                      <w:noProof w:val="0"/>
                      <w:lang w:val="it-IT"/>
                    </w:rPr>
                  </w:pPr>
                </w:p>
                <w:p w14:paraId="300EBE38" w14:textId="2B064DE3" w:rsidR="007945F8" w:rsidRPr="00DC35AC" w:rsidRDefault="007945F8" w:rsidP="00821237">
                  <w:pPr>
                    <w:framePr w:hSpace="180" w:wrap="around" w:vAnchor="page" w:hAnchor="margin" w:y="347"/>
                    <w:jc w:val="right"/>
                    <w:rPr>
                      <w:noProof w:val="0"/>
                      <w:lang w:val="it-IT"/>
                    </w:rPr>
                  </w:pPr>
                  <w:r w:rsidRPr="00A30B00">
                    <w:rPr>
                      <w:noProof w:val="0"/>
                      <w:lang w:val="it-IT"/>
                    </w:rPr>
                    <w:t>Anexa nr.</w:t>
                  </w:r>
                  <w:r>
                    <w:rPr>
                      <w:noProof w:val="0"/>
                      <w:lang w:val="it-IT"/>
                    </w:rPr>
                    <w:t>23</w:t>
                  </w:r>
                </w:p>
                <w:p w14:paraId="40A445AE" w14:textId="379B2EFC" w:rsidR="007945F8" w:rsidRPr="00D22624" w:rsidRDefault="007945F8" w:rsidP="0082123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11EE7766" w:rsidR="007945F8" w:rsidRPr="00D22624" w:rsidRDefault="007945F8" w:rsidP="00821237">
                  <w:pPr>
                    <w:framePr w:hSpace="180" w:wrap="around" w:vAnchor="page" w:hAnchor="margin" w:y="347"/>
                    <w:jc w:val="center"/>
                    <w:rPr>
                      <w:noProof w:val="0"/>
                      <w:lang w:val="it-IT"/>
                    </w:rPr>
                  </w:pPr>
                  <w:r>
                    <w:rPr>
                      <w:noProof w:val="0"/>
                      <w:lang w:val="it-IT"/>
                    </w:rPr>
                    <w:t xml:space="preserve">                                                                                                                                                                  din “____” ________ 20__</w:t>
                  </w:r>
                  <w:r w:rsidRPr="0003591A">
                    <w:rPr>
                      <w:noProof w:val="0"/>
                      <w:lang w:val="it-IT"/>
                    </w:rPr>
                    <w:t>_</w:t>
                  </w:r>
                </w:p>
                <w:p w14:paraId="7E30C551" w14:textId="66293CDE" w:rsidR="007945F8" w:rsidRDefault="007945F8" w:rsidP="00821237">
                  <w:pPr>
                    <w:framePr w:hSpace="180" w:wrap="around" w:vAnchor="page" w:hAnchor="margin" w:y="347"/>
                    <w:jc w:val="right"/>
                    <w:rPr>
                      <w:noProof w:val="0"/>
                      <w:lang w:val="it-IT"/>
                    </w:rPr>
                  </w:pPr>
                </w:p>
                <w:p w14:paraId="18FE8BE1" w14:textId="298987EE" w:rsidR="007945F8" w:rsidRPr="00DC35AC" w:rsidRDefault="007945F8" w:rsidP="00821237">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7945F8" w:rsidRPr="00C00499" w:rsidRDefault="007945F8" w:rsidP="00821237">
                  <w:pPr>
                    <w:pStyle w:val="2"/>
                    <w:framePr w:hSpace="180" w:wrap="around" w:vAnchor="page" w:hAnchor="margin" w:y="347"/>
                    <w:jc w:val="right"/>
                    <w:rPr>
                      <w:b w:val="0"/>
                      <w:sz w:val="20"/>
                      <w:szCs w:val="20"/>
                      <w:lang w:val="en-US"/>
                    </w:rPr>
                  </w:pPr>
                </w:p>
              </w:tc>
            </w:tr>
            <w:tr w:rsidR="007945F8" w:rsidRPr="00C00499" w14:paraId="1FCC75B3" w14:textId="033D0695" w:rsidTr="00C263A7">
              <w:trPr>
                <w:gridAfter w:val="3"/>
                <w:wAfter w:w="512" w:type="dxa"/>
              </w:trPr>
              <w:tc>
                <w:tcPr>
                  <w:tcW w:w="13798" w:type="dxa"/>
                  <w:gridSpan w:val="14"/>
                  <w:tcBorders>
                    <w:bottom w:val="single" w:sz="4" w:space="0" w:color="auto"/>
                  </w:tcBorders>
                  <w:shd w:val="clear" w:color="auto" w:fill="auto"/>
                </w:tcPr>
                <w:p w14:paraId="1F373E33" w14:textId="25EF4D4B" w:rsidR="007945F8" w:rsidRPr="00DC35AC" w:rsidRDefault="007945F8" w:rsidP="00821237">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945F8" w:rsidRPr="00C00499" w:rsidRDefault="007945F8" w:rsidP="00821237">
                  <w:pPr>
                    <w:framePr w:hSpace="180" w:wrap="around" w:vAnchor="page" w:hAnchor="margin" w:y="347"/>
                    <w:jc w:val="center"/>
                  </w:pPr>
                </w:p>
              </w:tc>
              <w:tc>
                <w:tcPr>
                  <w:tcW w:w="1249" w:type="dxa"/>
                  <w:gridSpan w:val="3"/>
                  <w:tcBorders>
                    <w:bottom w:val="single" w:sz="4" w:space="0" w:color="auto"/>
                  </w:tcBorders>
                </w:tcPr>
                <w:p w14:paraId="5732468A" w14:textId="77777777" w:rsidR="007945F8" w:rsidRPr="007C0C9D" w:rsidRDefault="007945F8" w:rsidP="00821237">
                  <w:pPr>
                    <w:framePr w:hSpace="180" w:wrap="around" w:vAnchor="page" w:hAnchor="margin" w:y="347"/>
                    <w:jc w:val="both"/>
                    <w:rPr>
                      <w:i/>
                      <w:iCs/>
                    </w:rPr>
                  </w:pPr>
                </w:p>
              </w:tc>
            </w:tr>
            <w:tr w:rsidR="007945F8" w:rsidRPr="00C00499" w14:paraId="0F95A002" w14:textId="77777777" w:rsidTr="00C263A7">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7945F8" w:rsidRPr="00C00499" w:rsidRDefault="007945F8" w:rsidP="00821237">
                  <w:pPr>
                    <w:framePr w:hSpace="180" w:wrap="around" w:vAnchor="page" w:hAnchor="margin" w:y="347"/>
                  </w:pPr>
                </w:p>
              </w:tc>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7945F8" w:rsidRPr="00C00499" w:rsidRDefault="007945F8" w:rsidP="00821237">
                  <w:pPr>
                    <w:framePr w:hSpace="180" w:wrap="around" w:vAnchor="page" w:hAnchor="margin" w:y="347"/>
                  </w:pPr>
                  <w:r w:rsidRPr="00C00499">
                    <w:t xml:space="preserve">Numărul </w:t>
                  </w:r>
                  <w:r>
                    <w:t xml:space="preserve"> procedurii de achiziție______________din_________</w:t>
                  </w:r>
                </w:p>
              </w:tc>
            </w:tr>
            <w:tr w:rsidR="007945F8" w:rsidRPr="00C00499" w14:paraId="6F853DC8" w14:textId="77777777" w:rsidTr="00C263A7">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7945F8" w:rsidRDefault="007945F8" w:rsidP="00821237">
                  <w:pPr>
                    <w:framePr w:hSpace="180" w:wrap="around" w:vAnchor="page" w:hAnchor="margin" w:y="347"/>
                  </w:pPr>
                </w:p>
              </w:tc>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7945F8" w:rsidRPr="00C00499" w:rsidRDefault="007945F8" w:rsidP="00821237">
                  <w:pPr>
                    <w:framePr w:hSpace="180" w:wrap="around" w:vAnchor="page" w:hAnchor="margin" w:y="347"/>
                  </w:pPr>
                  <w:r>
                    <w:t>Obiectul de achiziției</w:t>
                  </w:r>
                  <w:r w:rsidRPr="00C00499">
                    <w:t>:</w:t>
                  </w:r>
                  <w:r>
                    <w:t>______________</w:t>
                  </w:r>
                </w:p>
              </w:tc>
            </w:tr>
            <w:tr w:rsidR="007945F8" w:rsidRPr="00C00499" w14:paraId="45FCF0E7" w14:textId="77777777" w:rsidTr="00C263A7">
              <w:trPr>
                <w:trHeight w:val="567"/>
              </w:trPr>
              <w:tc>
                <w:tcPr>
                  <w:tcW w:w="12309" w:type="dxa"/>
                  <w:gridSpan w:val="10"/>
                  <w:shd w:val="clear" w:color="auto" w:fill="auto"/>
                </w:tcPr>
                <w:p w14:paraId="65A004C9" w14:textId="77777777" w:rsidR="007945F8" w:rsidRPr="00C00499" w:rsidRDefault="007945F8" w:rsidP="00821237">
                  <w:pPr>
                    <w:framePr w:hSpace="180" w:wrap="around" w:vAnchor="page" w:hAnchor="margin" w:y="347"/>
                  </w:pPr>
                </w:p>
              </w:tc>
              <w:tc>
                <w:tcPr>
                  <w:tcW w:w="1249" w:type="dxa"/>
                  <w:gridSpan w:val="3"/>
                </w:tcPr>
                <w:p w14:paraId="25A190B6" w14:textId="77777777" w:rsidR="007945F8" w:rsidRPr="00C00499" w:rsidRDefault="007945F8" w:rsidP="00821237">
                  <w:pPr>
                    <w:framePr w:hSpace="180" w:wrap="around" w:vAnchor="page" w:hAnchor="margin" w:y="347"/>
                  </w:pPr>
                </w:p>
              </w:tc>
              <w:tc>
                <w:tcPr>
                  <w:tcW w:w="2001" w:type="dxa"/>
                  <w:gridSpan w:val="7"/>
                </w:tcPr>
                <w:p w14:paraId="46E478D9" w14:textId="36924D05" w:rsidR="007945F8" w:rsidRPr="00C00499" w:rsidRDefault="007945F8" w:rsidP="00821237">
                  <w:pPr>
                    <w:framePr w:hSpace="180" w:wrap="around" w:vAnchor="page" w:hAnchor="margin" w:y="347"/>
                  </w:pPr>
                </w:p>
              </w:tc>
            </w:tr>
            <w:tr w:rsidR="007945F8" w:rsidRPr="006C1FA2" w14:paraId="0669F17B" w14:textId="42394C11" w:rsidTr="000A13EE">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945F8" w:rsidRPr="0028367D" w:rsidRDefault="007945F8" w:rsidP="00821237">
                  <w:pPr>
                    <w:framePr w:hSpace="180" w:wrap="around" w:vAnchor="page" w:hAnchor="margin" w:y="347"/>
                    <w:jc w:val="center"/>
                    <w:rPr>
                      <w:b/>
                      <w:sz w:val="20"/>
                    </w:rPr>
                  </w:pPr>
                  <w:r w:rsidRPr="0028367D">
                    <w:rPr>
                      <w:b/>
                      <w:sz w:val="20"/>
                    </w:rPr>
                    <w:t>Cod CPV</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7945F8" w:rsidRPr="0028367D" w:rsidRDefault="007945F8" w:rsidP="0082123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7945F8" w:rsidRPr="0028367D" w:rsidRDefault="007945F8" w:rsidP="00821237">
                  <w:pPr>
                    <w:framePr w:hSpace="180" w:wrap="around" w:vAnchor="page" w:hAnchor="margin" w:y="347"/>
                    <w:jc w:val="center"/>
                    <w:rPr>
                      <w:b/>
                      <w:sz w:val="20"/>
                    </w:rPr>
                  </w:pPr>
                  <w:r w:rsidRPr="0028367D">
                    <w:rPr>
                      <w:b/>
                      <w:sz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58381DB5" w14:textId="77777777" w:rsidR="007945F8" w:rsidRPr="0028367D" w:rsidRDefault="007945F8" w:rsidP="00821237">
                  <w:pPr>
                    <w:framePr w:hSpace="180" w:wrap="around" w:vAnchor="page" w:hAnchor="margin" w:y="347"/>
                    <w:jc w:val="center"/>
                    <w:rPr>
                      <w:b/>
                      <w:sz w:val="20"/>
                    </w:rPr>
                  </w:pPr>
                  <w:r w:rsidRPr="0028367D">
                    <w:rPr>
                      <w:b/>
                      <w:sz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7945F8" w:rsidRPr="0028367D" w:rsidRDefault="007945F8" w:rsidP="00821237">
                  <w:pPr>
                    <w:framePr w:hSpace="180" w:wrap="around" w:vAnchor="page" w:hAnchor="margin" w:y="347"/>
                    <w:jc w:val="center"/>
                    <w:rPr>
                      <w:b/>
                      <w:sz w:val="20"/>
                    </w:rPr>
                  </w:pPr>
                  <w:r w:rsidRPr="0028367D">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7945F8" w:rsidRPr="0028367D" w:rsidRDefault="007945F8" w:rsidP="00821237">
                  <w:pPr>
                    <w:framePr w:hSpace="180" w:wrap="around" w:vAnchor="page" w:hAnchor="margin" w:y="347"/>
                    <w:jc w:val="center"/>
                    <w:rPr>
                      <w:b/>
                      <w:sz w:val="20"/>
                    </w:rPr>
                  </w:pPr>
                  <w:r w:rsidRPr="0028367D">
                    <w:rPr>
                      <w:b/>
                      <w:sz w:val="20"/>
                    </w:rPr>
                    <w:t>Preţ unitar (cu TVA)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7945F8" w:rsidRPr="0028367D" w:rsidRDefault="007945F8" w:rsidP="00821237">
                  <w:pPr>
                    <w:framePr w:hSpace="180" w:wrap="around" w:vAnchor="page" w:hAnchor="margin" w:y="347"/>
                    <w:jc w:val="center"/>
                    <w:rPr>
                      <w:b/>
                      <w:sz w:val="20"/>
                    </w:rPr>
                  </w:pPr>
                  <w:r w:rsidRPr="0028367D">
                    <w:rPr>
                      <w:b/>
                      <w:sz w:val="20"/>
                    </w:rPr>
                    <w:t>Suma</w:t>
                  </w:r>
                </w:p>
                <w:p w14:paraId="241DE82A" w14:textId="77777777" w:rsidR="007945F8" w:rsidRPr="0028367D" w:rsidRDefault="007945F8" w:rsidP="00821237">
                  <w:pPr>
                    <w:framePr w:hSpace="180" w:wrap="around" w:vAnchor="page" w:hAnchor="margin" w:y="347"/>
                    <w:jc w:val="center"/>
                    <w:rPr>
                      <w:b/>
                      <w:sz w:val="20"/>
                    </w:rPr>
                  </w:pPr>
                  <w:r w:rsidRPr="0028367D">
                    <w:rPr>
                      <w:b/>
                      <w:sz w:val="20"/>
                    </w:rPr>
                    <w:t>fără</w:t>
                  </w:r>
                </w:p>
                <w:p w14:paraId="2A606634" w14:textId="77777777" w:rsidR="007945F8" w:rsidRPr="0028367D" w:rsidRDefault="007945F8" w:rsidP="00821237">
                  <w:pPr>
                    <w:framePr w:hSpace="180" w:wrap="around" w:vAnchor="page" w:hAnchor="margin" w:y="347"/>
                    <w:jc w:val="center"/>
                    <w:rPr>
                      <w:b/>
                      <w:sz w:val="20"/>
                    </w:rPr>
                  </w:pPr>
                  <w:r w:rsidRPr="0028367D">
                    <w:rPr>
                      <w:b/>
                      <w:sz w:val="20"/>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7945F8" w:rsidRPr="0028367D" w:rsidRDefault="007945F8" w:rsidP="00821237">
                  <w:pPr>
                    <w:framePr w:hSpace="180" w:wrap="around" w:vAnchor="page" w:hAnchor="margin" w:y="347"/>
                    <w:jc w:val="center"/>
                    <w:rPr>
                      <w:b/>
                      <w:sz w:val="20"/>
                    </w:rPr>
                  </w:pPr>
                  <w:r w:rsidRPr="0028367D">
                    <w:rPr>
                      <w:b/>
                      <w:sz w:val="20"/>
                    </w:rPr>
                    <w:t>Suma</w:t>
                  </w:r>
                </w:p>
                <w:p w14:paraId="0D6E9C91" w14:textId="77777777" w:rsidR="007945F8" w:rsidRPr="0028367D" w:rsidRDefault="007945F8" w:rsidP="00821237">
                  <w:pPr>
                    <w:framePr w:hSpace="180" w:wrap="around" w:vAnchor="page" w:hAnchor="margin" w:y="347"/>
                    <w:jc w:val="center"/>
                    <w:rPr>
                      <w:b/>
                      <w:sz w:val="20"/>
                    </w:rPr>
                  </w:pPr>
                  <w:r w:rsidRPr="0028367D">
                    <w:rPr>
                      <w:b/>
                      <w:sz w:val="20"/>
                    </w:rPr>
                    <w:t>cu TVA</w:t>
                  </w: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6779126F" w14:textId="7AC3C622" w:rsidR="007945F8" w:rsidRPr="0028367D" w:rsidRDefault="007945F8" w:rsidP="00821237">
                  <w:pPr>
                    <w:framePr w:hSpace="180" w:wrap="around" w:vAnchor="page" w:hAnchor="margin" w:y="347"/>
                    <w:jc w:val="center"/>
                    <w:rPr>
                      <w:b/>
                      <w:sz w:val="20"/>
                      <w:szCs w:val="28"/>
                    </w:rPr>
                  </w:pPr>
                  <w:r w:rsidRPr="0028367D">
                    <w:rPr>
                      <w:b/>
                      <w:sz w:val="20"/>
                      <w:szCs w:val="28"/>
                    </w:rPr>
                    <w:t>Termenul de</w:t>
                  </w:r>
                </w:p>
                <w:p w14:paraId="0D6E6FAC" w14:textId="77777777" w:rsidR="0062167C" w:rsidRDefault="007945F8" w:rsidP="00821237">
                  <w:pPr>
                    <w:framePr w:hSpace="180" w:wrap="around" w:vAnchor="page" w:hAnchor="margin" w:y="347"/>
                    <w:jc w:val="center"/>
                    <w:rPr>
                      <w:b/>
                      <w:sz w:val="20"/>
                      <w:szCs w:val="28"/>
                    </w:rPr>
                  </w:pPr>
                  <w:r>
                    <w:rPr>
                      <w:b/>
                      <w:sz w:val="20"/>
                      <w:szCs w:val="28"/>
                    </w:rPr>
                    <w:t>livrare/</w:t>
                  </w:r>
                </w:p>
                <w:p w14:paraId="2AC50929" w14:textId="6E42A2DA" w:rsidR="007945F8" w:rsidRPr="0028367D" w:rsidRDefault="007945F8" w:rsidP="00821237">
                  <w:pPr>
                    <w:framePr w:hSpace="180" w:wrap="around" w:vAnchor="page" w:hAnchor="margin" w:y="347"/>
                    <w:jc w:val="center"/>
                    <w:rPr>
                      <w:b/>
                      <w:sz w:val="20"/>
                    </w:rPr>
                  </w:pP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7945F8" w:rsidRPr="006C1FA2" w:rsidRDefault="007945F8" w:rsidP="00821237">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7945F8" w:rsidRDefault="007945F8" w:rsidP="00821237">
                  <w:pPr>
                    <w:framePr w:hSpace="180" w:wrap="around" w:vAnchor="page" w:hAnchor="margin" w:y="347"/>
                    <w:jc w:val="center"/>
                    <w:rPr>
                      <w:b/>
                      <w:sz w:val="20"/>
                      <w:szCs w:val="28"/>
                    </w:rPr>
                  </w:pPr>
                  <w:r>
                    <w:rPr>
                      <w:b/>
                      <w:sz w:val="20"/>
                      <w:szCs w:val="28"/>
                    </w:rPr>
                    <w:t>Discount</w:t>
                  </w:r>
                </w:p>
                <w:p w14:paraId="2B27F9A0" w14:textId="11148C43" w:rsidR="007945F8" w:rsidRPr="0028367D" w:rsidRDefault="007945F8" w:rsidP="00821237">
                  <w:pPr>
                    <w:framePr w:hSpace="180" w:wrap="around" w:vAnchor="page" w:hAnchor="margin" w:y="347"/>
                    <w:jc w:val="center"/>
                    <w:rPr>
                      <w:b/>
                      <w:sz w:val="20"/>
                      <w:szCs w:val="28"/>
                    </w:rPr>
                  </w:pPr>
                  <w:r>
                    <w:rPr>
                      <w:b/>
                      <w:sz w:val="20"/>
                      <w:szCs w:val="28"/>
                    </w:rPr>
                    <w:t>%</w:t>
                  </w:r>
                </w:p>
              </w:tc>
            </w:tr>
            <w:tr w:rsidR="007945F8" w:rsidRPr="006C1FA2" w14:paraId="4256B2EE" w14:textId="37A0339C" w:rsidTr="000A13EE">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945F8" w:rsidRPr="0028367D" w:rsidRDefault="007945F8" w:rsidP="00821237">
                  <w:pPr>
                    <w:framePr w:hSpace="180" w:wrap="around" w:vAnchor="page" w:hAnchor="margin" w:y="347"/>
                    <w:jc w:val="center"/>
                    <w:rPr>
                      <w:sz w:val="20"/>
                    </w:rPr>
                  </w:pPr>
                  <w:r w:rsidRPr="0028367D">
                    <w:rPr>
                      <w:sz w:val="20"/>
                    </w:rPr>
                    <w:t>1</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945F8" w:rsidRPr="0028367D" w:rsidRDefault="007945F8" w:rsidP="00821237">
                  <w:pPr>
                    <w:framePr w:hSpace="180" w:wrap="around" w:vAnchor="page" w:hAnchor="margin" w:y="347"/>
                    <w:jc w:val="center"/>
                    <w:rPr>
                      <w:sz w:val="20"/>
                    </w:rPr>
                  </w:pPr>
                  <w:r w:rsidRPr="0028367D">
                    <w:rPr>
                      <w:sz w:val="20"/>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945F8" w:rsidRPr="0028367D" w:rsidRDefault="007945F8" w:rsidP="00821237">
                  <w:pPr>
                    <w:framePr w:hSpace="180" w:wrap="around" w:vAnchor="page" w:hAnchor="margin" w:y="347"/>
                    <w:jc w:val="center"/>
                    <w:rPr>
                      <w:sz w:val="20"/>
                    </w:rPr>
                  </w:pPr>
                  <w:r w:rsidRPr="0028367D">
                    <w:rPr>
                      <w:sz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945F8" w:rsidRPr="0028367D" w:rsidRDefault="007945F8" w:rsidP="00821237">
                  <w:pPr>
                    <w:framePr w:hSpace="180" w:wrap="around" w:vAnchor="page" w:hAnchor="margin" w:y="347"/>
                    <w:jc w:val="center"/>
                    <w:rPr>
                      <w:sz w:val="20"/>
                    </w:rPr>
                  </w:pPr>
                  <w:r w:rsidRPr="0028367D">
                    <w:rPr>
                      <w:sz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945F8" w:rsidRPr="0028367D" w:rsidRDefault="007945F8" w:rsidP="00821237">
                  <w:pPr>
                    <w:framePr w:hSpace="180" w:wrap="around" w:vAnchor="page" w:hAnchor="margin" w:y="347"/>
                    <w:jc w:val="center"/>
                    <w:rPr>
                      <w:sz w:val="20"/>
                    </w:rPr>
                  </w:pPr>
                  <w:r w:rsidRPr="0028367D">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945F8" w:rsidRPr="0028367D" w:rsidRDefault="007945F8" w:rsidP="00821237">
                  <w:pPr>
                    <w:framePr w:hSpace="180" w:wrap="around" w:vAnchor="page" w:hAnchor="margin" w:y="347"/>
                    <w:jc w:val="center"/>
                    <w:rPr>
                      <w:sz w:val="20"/>
                    </w:rPr>
                  </w:pPr>
                  <w:r w:rsidRPr="0028367D">
                    <w:rPr>
                      <w:sz w:val="20"/>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945F8" w:rsidRPr="0028367D" w:rsidRDefault="007945F8" w:rsidP="00821237">
                  <w:pPr>
                    <w:framePr w:hSpace="180" w:wrap="around" w:vAnchor="page" w:hAnchor="margin" w:y="347"/>
                    <w:jc w:val="center"/>
                    <w:rPr>
                      <w:sz w:val="20"/>
                    </w:rPr>
                  </w:pPr>
                  <w:r w:rsidRPr="0028367D">
                    <w:rPr>
                      <w:sz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945F8" w:rsidRPr="0028367D" w:rsidRDefault="007945F8" w:rsidP="00821237">
                  <w:pPr>
                    <w:framePr w:hSpace="180" w:wrap="around" w:vAnchor="page" w:hAnchor="margin" w:y="347"/>
                    <w:jc w:val="center"/>
                    <w:rPr>
                      <w:sz w:val="20"/>
                    </w:rPr>
                  </w:pPr>
                  <w:r w:rsidRPr="0028367D">
                    <w:rPr>
                      <w:sz w:val="20"/>
                    </w:rPr>
                    <w:t>8</w:t>
                  </w: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04D9EA1E" w14:textId="77777777" w:rsidR="007945F8" w:rsidRPr="0028367D" w:rsidRDefault="007945F8" w:rsidP="0082123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7945F8" w:rsidRPr="006C1FA2" w:rsidRDefault="007945F8" w:rsidP="0082123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7945F8" w:rsidRDefault="007945F8" w:rsidP="00821237">
                  <w:pPr>
                    <w:framePr w:hSpace="180" w:wrap="around" w:vAnchor="page" w:hAnchor="margin" w:y="347"/>
                    <w:jc w:val="center"/>
                    <w:rPr>
                      <w:sz w:val="20"/>
                    </w:rPr>
                  </w:pPr>
                  <w:r>
                    <w:rPr>
                      <w:sz w:val="20"/>
                    </w:rPr>
                    <w:t>11</w:t>
                  </w:r>
                </w:p>
              </w:tc>
            </w:tr>
            <w:tr w:rsidR="007945F8" w:rsidRPr="006C1FA2" w14:paraId="3CF9D0E5" w14:textId="57714EF8" w:rsidTr="000A13E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7945F8" w:rsidRPr="0028367D" w:rsidRDefault="007945F8" w:rsidP="00821237">
                  <w:pPr>
                    <w:framePr w:hSpace="180" w:wrap="around" w:vAnchor="page" w:hAnchor="margin" w:y="347"/>
                    <w:rPr>
                      <w:sz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7945F8" w:rsidRPr="0028367D" w:rsidRDefault="007945F8" w:rsidP="00821237">
                  <w:pPr>
                    <w:framePr w:hSpace="180" w:wrap="around" w:vAnchor="page" w:hAnchor="margin" w:y="347"/>
                    <w:rPr>
                      <w:b/>
                      <w:sz w:val="20"/>
                    </w:rPr>
                  </w:pPr>
                  <w:r>
                    <w:rPr>
                      <w:b/>
                      <w:sz w:val="20"/>
                    </w:rPr>
                    <w:t>Bunuri/servicii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7945F8" w:rsidRPr="0028367D" w:rsidRDefault="007945F8" w:rsidP="0082123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7945F8" w:rsidRPr="0028367D" w:rsidRDefault="007945F8"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945F8" w:rsidRPr="0028367D" w:rsidRDefault="007945F8"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945F8" w:rsidRPr="0028367D" w:rsidRDefault="007945F8"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945F8" w:rsidRPr="0028367D" w:rsidRDefault="007945F8"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945F8" w:rsidRPr="0028367D" w:rsidRDefault="007945F8"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0AD3F91D" w14:textId="2E6702E7" w:rsidR="007945F8" w:rsidRPr="0028367D" w:rsidRDefault="007945F8" w:rsidP="0082123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7945F8" w:rsidRPr="006C1FA2" w:rsidRDefault="007945F8"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7945F8" w:rsidRPr="006C1FA2" w:rsidRDefault="007945F8" w:rsidP="00821237">
                  <w:pPr>
                    <w:framePr w:hSpace="180" w:wrap="around" w:vAnchor="page" w:hAnchor="margin" w:y="347"/>
                    <w:rPr>
                      <w:sz w:val="20"/>
                    </w:rPr>
                  </w:pPr>
                </w:p>
              </w:tc>
            </w:tr>
            <w:tr w:rsidR="004A5680" w:rsidRPr="006C1FA2" w14:paraId="62048E62" w14:textId="68DB7D2F" w:rsidTr="000A13E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4A5680" w:rsidRPr="0028367D" w:rsidRDefault="004A5680" w:rsidP="00821237">
                  <w:pPr>
                    <w:framePr w:hSpace="180" w:wrap="around" w:vAnchor="page" w:hAnchor="margin" w:y="347"/>
                    <w:rPr>
                      <w:sz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6776E96D" w:rsidR="004A5680" w:rsidRPr="0028367D" w:rsidRDefault="004A5680" w:rsidP="00821237">
                  <w:pPr>
                    <w:framePr w:hSpace="180" w:wrap="around" w:vAnchor="page" w:hAnchor="margin" w:y="347"/>
                    <w:jc w:val="both"/>
                    <w:rPr>
                      <w:sz w:val="20"/>
                    </w:rPr>
                  </w:pPr>
                  <w:r w:rsidRPr="005934CA">
                    <w:rPr>
                      <w:rFonts w:eastAsiaTheme="minorEastAsia"/>
                      <w:b/>
                      <w:bCs/>
                      <w:noProof w:val="0"/>
                      <w:lang w:val="en-US"/>
                    </w:rPr>
                    <w:t>Lotul 1. Reagenti, calibratori materiale pentru analizator biochimic automat A25 sistem inchis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0D1EE2C" w:rsidR="004A5680" w:rsidRPr="00501FC5" w:rsidRDefault="004A5680" w:rsidP="00821237">
                  <w:pPr>
                    <w:framePr w:hSpace="180" w:wrap="around" w:vAnchor="page" w:hAnchor="margin" w:y="347"/>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F732EA9" w:rsidR="004A5680" w:rsidRPr="00501FC5" w:rsidRDefault="004A5680" w:rsidP="00821237">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A5680" w:rsidRPr="0028367D" w:rsidRDefault="004A5680"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A5680" w:rsidRPr="0028367D" w:rsidRDefault="004A5680"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A5680" w:rsidRPr="0028367D" w:rsidRDefault="004A5680"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A5680" w:rsidRPr="0028367D" w:rsidRDefault="004A5680"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54AAFC7D" w14:textId="4473600B" w:rsidR="004A5680" w:rsidRPr="0028367D" w:rsidRDefault="004A5680" w:rsidP="00821237">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4A5680" w:rsidRPr="006C1FA2" w:rsidRDefault="004A5680"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4A5680" w:rsidRPr="006C1FA2" w:rsidRDefault="004A5680" w:rsidP="00821237">
                  <w:pPr>
                    <w:framePr w:hSpace="180" w:wrap="around" w:vAnchor="page" w:hAnchor="margin" w:y="347"/>
                    <w:rPr>
                      <w:sz w:val="20"/>
                    </w:rPr>
                  </w:pPr>
                </w:p>
              </w:tc>
            </w:tr>
            <w:tr w:rsidR="00626547" w:rsidRPr="006C1FA2" w14:paraId="0A239778" w14:textId="0BFBEC5A"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3D73039" w14:textId="5A459DBC" w:rsidR="00626547" w:rsidRPr="0028367D" w:rsidRDefault="00626547" w:rsidP="00821237">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57E5E7B1" w:rsidR="00626547" w:rsidRPr="0028367D" w:rsidRDefault="00626547" w:rsidP="00821237">
                  <w:pPr>
                    <w:framePr w:hSpace="180" w:wrap="around" w:vAnchor="page" w:hAnchor="margin" w:y="347"/>
                    <w:jc w:val="both"/>
                    <w:rPr>
                      <w:b/>
                      <w:sz w:val="20"/>
                    </w:rPr>
                  </w:pPr>
                  <w:r>
                    <w:rPr>
                      <w:rFonts w:eastAsiaTheme="minorEastAsia"/>
                      <w:noProof w:val="0"/>
                      <w:sz w:val="20"/>
                      <w:szCs w:val="20"/>
                      <w:lang w:val="en-US"/>
                    </w:rPr>
                    <w:t xml:space="preserve">1.1 </w:t>
                  </w:r>
                  <w:r w:rsidRPr="005934CA">
                    <w:rPr>
                      <w:rFonts w:eastAsiaTheme="minorEastAsia"/>
                      <w:noProof w:val="0"/>
                      <w:sz w:val="20"/>
                      <w:szCs w:val="20"/>
                      <w:lang w:val="en-US"/>
                    </w:rPr>
                    <w:t>Glucoza (Glucose) cu ambalaj special pentru A-25</w:t>
                  </w:r>
                </w:p>
              </w:tc>
              <w:tc>
                <w:tcPr>
                  <w:tcW w:w="850" w:type="dxa"/>
                  <w:tcBorders>
                    <w:top w:val="single" w:sz="6" w:space="0" w:color="auto"/>
                    <w:left w:val="single" w:sz="6" w:space="0" w:color="auto"/>
                    <w:bottom w:val="single" w:sz="6" w:space="0" w:color="auto"/>
                    <w:right w:val="single" w:sz="6" w:space="0" w:color="auto"/>
                  </w:tcBorders>
                </w:tcPr>
                <w:p w14:paraId="33DE511B" w14:textId="1D99447B"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Mililitru</w:t>
                  </w:r>
                </w:p>
              </w:tc>
              <w:tc>
                <w:tcPr>
                  <w:tcW w:w="992" w:type="dxa"/>
                  <w:tcBorders>
                    <w:top w:val="single" w:sz="6" w:space="0" w:color="auto"/>
                    <w:left w:val="single" w:sz="6" w:space="0" w:color="auto"/>
                    <w:bottom w:val="single" w:sz="6" w:space="0" w:color="auto"/>
                    <w:right w:val="single" w:sz="6" w:space="0" w:color="auto"/>
                  </w:tcBorders>
                </w:tcPr>
                <w:p w14:paraId="72DA4E39" w14:textId="1BE4D916"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ru-RU" w:eastAsia="ru-RU"/>
                    </w:rPr>
                    <w:t>2500.00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2CBB4569" w14:textId="7555FAA2" w:rsidR="00626547" w:rsidRPr="0028367D"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626547" w:rsidRPr="006C1FA2" w:rsidRDefault="00626547" w:rsidP="00821237">
                  <w:pPr>
                    <w:framePr w:hSpace="180" w:wrap="around" w:vAnchor="page" w:hAnchor="margin" w:y="347"/>
                    <w:rPr>
                      <w:sz w:val="20"/>
                    </w:rPr>
                  </w:pPr>
                </w:p>
              </w:tc>
            </w:tr>
            <w:tr w:rsidR="00626547" w:rsidRPr="006C1FA2" w14:paraId="3E7E6E85"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6D74447" w14:textId="3BC11578" w:rsidR="00626547" w:rsidRPr="0028367D" w:rsidRDefault="00626547" w:rsidP="00821237">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5B630C2B" w14:textId="29F65D20" w:rsidR="00626547" w:rsidRPr="0028367D" w:rsidRDefault="00626547" w:rsidP="00821237">
                  <w:pPr>
                    <w:framePr w:hSpace="180" w:wrap="around" w:vAnchor="page" w:hAnchor="margin" w:y="347"/>
                    <w:jc w:val="both"/>
                    <w:rPr>
                      <w:b/>
                      <w:sz w:val="20"/>
                    </w:rPr>
                  </w:pPr>
                  <w:r>
                    <w:rPr>
                      <w:rFonts w:eastAsiaTheme="minorEastAsia"/>
                      <w:noProof w:val="0"/>
                      <w:sz w:val="20"/>
                      <w:szCs w:val="20"/>
                      <w:lang w:val="en-US"/>
                    </w:rPr>
                    <w:t xml:space="preserve">1.2 </w:t>
                  </w:r>
                  <w:r w:rsidRPr="005934CA">
                    <w:rPr>
                      <w:rFonts w:eastAsiaTheme="minorEastAsia"/>
                      <w:noProof w:val="0"/>
                      <w:sz w:val="20"/>
                      <w:szCs w:val="20"/>
                      <w:lang w:val="en-US"/>
                    </w:rPr>
                    <w:t>Bilirubina totala (Total Bilirubin) cu ambalaj special pentru A-25</w:t>
                  </w:r>
                </w:p>
              </w:tc>
              <w:tc>
                <w:tcPr>
                  <w:tcW w:w="850" w:type="dxa"/>
                  <w:tcBorders>
                    <w:top w:val="single" w:sz="6" w:space="0" w:color="auto"/>
                    <w:left w:val="single" w:sz="6" w:space="0" w:color="auto"/>
                    <w:bottom w:val="single" w:sz="6" w:space="0" w:color="auto"/>
                    <w:right w:val="single" w:sz="6" w:space="0" w:color="auto"/>
                  </w:tcBorders>
                </w:tcPr>
                <w:p w14:paraId="01D6A631" w14:textId="3568CF86"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Mililitru</w:t>
                  </w:r>
                </w:p>
              </w:tc>
              <w:tc>
                <w:tcPr>
                  <w:tcW w:w="992" w:type="dxa"/>
                  <w:tcBorders>
                    <w:top w:val="single" w:sz="6" w:space="0" w:color="auto"/>
                    <w:left w:val="single" w:sz="6" w:space="0" w:color="auto"/>
                    <w:bottom w:val="single" w:sz="6" w:space="0" w:color="auto"/>
                    <w:right w:val="single" w:sz="6" w:space="0" w:color="auto"/>
                  </w:tcBorders>
                </w:tcPr>
                <w:p w14:paraId="22B24DBD" w14:textId="10EE19CE"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ru-RU" w:eastAsia="ru-RU"/>
                    </w:rPr>
                    <w:t>2500</w:t>
                  </w:r>
                  <w:r w:rsidRPr="005934CA">
                    <w:rPr>
                      <w:rFonts w:eastAsiaTheme="minorEastAsia"/>
                      <w:noProof w:val="0"/>
                      <w:sz w:val="20"/>
                      <w:szCs w:val="20"/>
                      <w:lang w:val="en-US" w:eastAsia="ru-RU"/>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5D1E63"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637475"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A77AB0F"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BEA3045"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124AAE65" w14:textId="7E7D0B90"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56111EC0"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D57F38" w14:textId="77777777" w:rsidR="00626547" w:rsidRPr="006C1FA2" w:rsidRDefault="00626547" w:rsidP="00821237">
                  <w:pPr>
                    <w:framePr w:hSpace="180" w:wrap="around" w:vAnchor="page" w:hAnchor="margin" w:y="347"/>
                    <w:rPr>
                      <w:sz w:val="20"/>
                    </w:rPr>
                  </w:pPr>
                </w:p>
              </w:tc>
            </w:tr>
            <w:tr w:rsidR="00626547" w:rsidRPr="006C1FA2" w14:paraId="486CFFB9"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9924292" w14:textId="79617F6C" w:rsidR="00626547" w:rsidRPr="0028367D" w:rsidRDefault="00626547" w:rsidP="00821237">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7B10D266" w14:textId="6B5F56B6" w:rsidR="00626547" w:rsidRPr="0028367D" w:rsidRDefault="00626547" w:rsidP="00821237">
                  <w:pPr>
                    <w:framePr w:hSpace="180" w:wrap="around" w:vAnchor="page" w:hAnchor="margin" w:y="347"/>
                    <w:jc w:val="both"/>
                    <w:rPr>
                      <w:b/>
                      <w:sz w:val="20"/>
                    </w:rPr>
                  </w:pPr>
                  <w:r>
                    <w:rPr>
                      <w:rFonts w:eastAsiaTheme="minorEastAsia"/>
                      <w:noProof w:val="0"/>
                      <w:sz w:val="20"/>
                      <w:szCs w:val="20"/>
                      <w:lang w:val="en-US"/>
                    </w:rPr>
                    <w:t xml:space="preserve">1.3 </w:t>
                  </w:r>
                  <w:r w:rsidRPr="005934CA">
                    <w:rPr>
                      <w:rFonts w:eastAsiaTheme="minorEastAsia"/>
                      <w:noProof w:val="0"/>
                      <w:sz w:val="20"/>
                      <w:szCs w:val="20"/>
                      <w:lang w:val="en-US"/>
                    </w:rPr>
                    <w:t>Bilirubina directa (direct Bilirubin) cu ambalaj special pentru A-25</w:t>
                  </w:r>
                </w:p>
              </w:tc>
              <w:tc>
                <w:tcPr>
                  <w:tcW w:w="850" w:type="dxa"/>
                  <w:tcBorders>
                    <w:top w:val="single" w:sz="6" w:space="0" w:color="auto"/>
                    <w:left w:val="single" w:sz="6" w:space="0" w:color="auto"/>
                    <w:bottom w:val="single" w:sz="6" w:space="0" w:color="auto"/>
                    <w:right w:val="single" w:sz="6" w:space="0" w:color="auto"/>
                  </w:tcBorders>
                </w:tcPr>
                <w:p w14:paraId="4F647A88" w14:textId="1960AA50"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Mililitru</w:t>
                  </w:r>
                </w:p>
              </w:tc>
              <w:tc>
                <w:tcPr>
                  <w:tcW w:w="992" w:type="dxa"/>
                  <w:tcBorders>
                    <w:top w:val="single" w:sz="6" w:space="0" w:color="auto"/>
                    <w:left w:val="single" w:sz="6" w:space="0" w:color="auto"/>
                    <w:bottom w:val="single" w:sz="6" w:space="0" w:color="auto"/>
                    <w:right w:val="single" w:sz="6" w:space="0" w:color="auto"/>
                  </w:tcBorders>
                </w:tcPr>
                <w:p w14:paraId="5CBD8766" w14:textId="2C727490"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eastAsia="ru-RU"/>
                    </w:rPr>
                    <w:t>2000</w:t>
                  </w:r>
                  <w:r w:rsidRPr="005934CA">
                    <w:rPr>
                      <w:rFonts w:eastAsiaTheme="minorEastAsia"/>
                      <w:noProof w:val="0"/>
                      <w:sz w:val="20"/>
                      <w:szCs w:val="20"/>
                      <w:lang w:val="ru-RU" w:eastAsia="ru-RU"/>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0045A5"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7CB2DF"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9E6C618"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54A3938"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4B820384" w14:textId="1E31971D"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55CDC78D"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6D5BF1" w14:textId="77777777" w:rsidR="00626547" w:rsidRPr="006C1FA2" w:rsidRDefault="00626547" w:rsidP="00821237">
                  <w:pPr>
                    <w:framePr w:hSpace="180" w:wrap="around" w:vAnchor="page" w:hAnchor="margin" w:y="347"/>
                    <w:rPr>
                      <w:sz w:val="20"/>
                    </w:rPr>
                  </w:pPr>
                </w:p>
              </w:tc>
            </w:tr>
            <w:tr w:rsidR="00626547" w:rsidRPr="006C1FA2" w14:paraId="0D444614"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231FA05" w14:textId="2C62427A" w:rsidR="00626547" w:rsidRPr="0028367D" w:rsidRDefault="00626547" w:rsidP="00821237">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625170E6" w14:textId="438E65E6" w:rsidR="00626547" w:rsidRPr="0028367D" w:rsidRDefault="00626547" w:rsidP="00821237">
                  <w:pPr>
                    <w:framePr w:hSpace="180" w:wrap="around" w:vAnchor="page" w:hAnchor="margin" w:y="347"/>
                    <w:jc w:val="both"/>
                    <w:rPr>
                      <w:b/>
                      <w:sz w:val="20"/>
                    </w:rPr>
                  </w:pPr>
                  <w:r>
                    <w:rPr>
                      <w:rFonts w:eastAsiaTheme="minorEastAsia"/>
                      <w:noProof w:val="0"/>
                      <w:sz w:val="20"/>
                      <w:szCs w:val="20"/>
                      <w:lang w:val="en-US"/>
                    </w:rPr>
                    <w:t xml:space="preserve">1.4 </w:t>
                  </w:r>
                  <w:r w:rsidRPr="005934CA">
                    <w:rPr>
                      <w:rFonts w:eastAsiaTheme="minorEastAsia"/>
                      <w:noProof w:val="0"/>
                      <w:sz w:val="20"/>
                      <w:szCs w:val="20"/>
                      <w:lang w:val="en-US"/>
                    </w:rPr>
                    <w:t>ALAT (GPT) cu ambalaj special pentru A-25</w:t>
                  </w:r>
                </w:p>
              </w:tc>
              <w:tc>
                <w:tcPr>
                  <w:tcW w:w="850" w:type="dxa"/>
                  <w:tcBorders>
                    <w:top w:val="single" w:sz="6" w:space="0" w:color="auto"/>
                    <w:left w:val="single" w:sz="6" w:space="0" w:color="auto"/>
                    <w:bottom w:val="single" w:sz="6" w:space="0" w:color="auto"/>
                    <w:right w:val="single" w:sz="6" w:space="0" w:color="auto"/>
                  </w:tcBorders>
                </w:tcPr>
                <w:p w14:paraId="696514A6" w14:textId="3DEE8650"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Mililitru</w:t>
                  </w:r>
                </w:p>
              </w:tc>
              <w:tc>
                <w:tcPr>
                  <w:tcW w:w="992" w:type="dxa"/>
                  <w:tcBorders>
                    <w:top w:val="single" w:sz="6" w:space="0" w:color="auto"/>
                    <w:left w:val="single" w:sz="6" w:space="0" w:color="auto"/>
                    <w:bottom w:val="single" w:sz="6" w:space="0" w:color="auto"/>
                    <w:right w:val="single" w:sz="6" w:space="0" w:color="auto"/>
                  </w:tcBorders>
                </w:tcPr>
                <w:p w14:paraId="65D61020" w14:textId="02A38847"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ru-RU" w:eastAsia="ru-RU"/>
                    </w:rPr>
                    <w:t>2500.00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358413"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18AEB0"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DF24AFC"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339677"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4D203071" w14:textId="6F7EFA7D"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66EF3764"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2CD717" w14:textId="77777777" w:rsidR="00626547" w:rsidRPr="006C1FA2" w:rsidRDefault="00626547" w:rsidP="00821237">
                  <w:pPr>
                    <w:framePr w:hSpace="180" w:wrap="around" w:vAnchor="page" w:hAnchor="margin" w:y="347"/>
                    <w:rPr>
                      <w:sz w:val="20"/>
                    </w:rPr>
                  </w:pPr>
                </w:p>
              </w:tc>
            </w:tr>
            <w:tr w:rsidR="00626547" w:rsidRPr="006C1FA2" w14:paraId="3F18445A"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1C9B2E6" w14:textId="509D200E" w:rsidR="00626547" w:rsidRPr="0028367D" w:rsidRDefault="00626547" w:rsidP="00821237">
                  <w:pPr>
                    <w:framePr w:hSpace="180" w:wrap="around" w:vAnchor="page" w:hAnchor="margin" w:y="347"/>
                    <w:rPr>
                      <w:sz w:val="20"/>
                    </w:rPr>
                  </w:pPr>
                  <w:r w:rsidRPr="00424805">
                    <w:rPr>
                      <w:rFonts w:eastAsiaTheme="minorEastAsia"/>
                      <w:noProof w:val="0"/>
                      <w:sz w:val="20"/>
                      <w:szCs w:val="20"/>
                      <w:lang w:eastAsia="ru-RU"/>
                    </w:rPr>
                    <w:lastRenderedPageBreak/>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01E0DF4D" w14:textId="48E8040B" w:rsidR="00626547" w:rsidRPr="0028367D" w:rsidRDefault="00626547" w:rsidP="00821237">
                  <w:pPr>
                    <w:framePr w:hSpace="180" w:wrap="around" w:vAnchor="page" w:hAnchor="margin" w:y="347"/>
                    <w:jc w:val="both"/>
                    <w:rPr>
                      <w:b/>
                      <w:sz w:val="20"/>
                    </w:rPr>
                  </w:pPr>
                  <w:r>
                    <w:rPr>
                      <w:rFonts w:eastAsiaTheme="minorEastAsia"/>
                      <w:noProof w:val="0"/>
                      <w:sz w:val="20"/>
                      <w:szCs w:val="20"/>
                      <w:lang w:val="en-US"/>
                    </w:rPr>
                    <w:t xml:space="preserve">1.5 </w:t>
                  </w:r>
                  <w:r w:rsidRPr="005934CA">
                    <w:rPr>
                      <w:rFonts w:eastAsiaTheme="minorEastAsia"/>
                      <w:noProof w:val="0"/>
                      <w:sz w:val="20"/>
                      <w:szCs w:val="20"/>
                      <w:lang w:val="en-US"/>
                    </w:rPr>
                    <w:t>ASAT (GOT) cu ambalaj special pentru A-25</w:t>
                  </w:r>
                </w:p>
              </w:tc>
              <w:tc>
                <w:tcPr>
                  <w:tcW w:w="850" w:type="dxa"/>
                  <w:tcBorders>
                    <w:top w:val="single" w:sz="6" w:space="0" w:color="auto"/>
                    <w:left w:val="single" w:sz="6" w:space="0" w:color="auto"/>
                    <w:bottom w:val="single" w:sz="6" w:space="0" w:color="auto"/>
                    <w:right w:val="single" w:sz="6" w:space="0" w:color="auto"/>
                  </w:tcBorders>
                </w:tcPr>
                <w:p w14:paraId="2AE333DD" w14:textId="56AFBDC5"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Mililitru</w:t>
                  </w:r>
                </w:p>
              </w:tc>
              <w:tc>
                <w:tcPr>
                  <w:tcW w:w="992" w:type="dxa"/>
                  <w:tcBorders>
                    <w:top w:val="single" w:sz="6" w:space="0" w:color="auto"/>
                    <w:left w:val="single" w:sz="6" w:space="0" w:color="auto"/>
                    <w:bottom w:val="single" w:sz="6" w:space="0" w:color="auto"/>
                    <w:right w:val="single" w:sz="6" w:space="0" w:color="auto"/>
                  </w:tcBorders>
                </w:tcPr>
                <w:p w14:paraId="6949632D" w14:textId="2F100E54"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ru-RU" w:eastAsia="ru-RU"/>
                    </w:rPr>
                    <w:t>2500.00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6EA78A"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E2C15"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78DD808"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7A5596F"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4D64EFCF" w14:textId="755C8E22"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3450B509"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3DF622" w14:textId="77777777" w:rsidR="00626547" w:rsidRPr="006C1FA2" w:rsidRDefault="00626547" w:rsidP="00821237">
                  <w:pPr>
                    <w:framePr w:hSpace="180" w:wrap="around" w:vAnchor="page" w:hAnchor="margin" w:y="347"/>
                    <w:rPr>
                      <w:sz w:val="20"/>
                    </w:rPr>
                  </w:pPr>
                </w:p>
              </w:tc>
            </w:tr>
            <w:tr w:rsidR="00626547" w:rsidRPr="006C1FA2" w14:paraId="1D33E3BC"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11408F7" w14:textId="36E39BD8" w:rsidR="00626547" w:rsidRPr="0028367D" w:rsidRDefault="00626547" w:rsidP="00821237">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78A89E01" w14:textId="07EFEB86" w:rsidR="00626547" w:rsidRPr="0028367D" w:rsidRDefault="00626547" w:rsidP="00821237">
                  <w:pPr>
                    <w:framePr w:hSpace="180" w:wrap="around" w:vAnchor="page" w:hAnchor="margin" w:y="347"/>
                    <w:jc w:val="both"/>
                    <w:rPr>
                      <w:b/>
                      <w:sz w:val="20"/>
                    </w:rPr>
                  </w:pPr>
                  <w:r>
                    <w:rPr>
                      <w:rFonts w:eastAsiaTheme="minorEastAsia"/>
                      <w:noProof w:val="0"/>
                      <w:sz w:val="20"/>
                      <w:szCs w:val="20"/>
                      <w:lang w:val="en-US"/>
                    </w:rPr>
                    <w:t xml:space="preserve">1.6 </w:t>
                  </w:r>
                  <w:r w:rsidRPr="005934CA">
                    <w:rPr>
                      <w:rFonts w:eastAsiaTheme="minorEastAsia"/>
                      <w:noProof w:val="0"/>
                      <w:sz w:val="20"/>
                      <w:szCs w:val="20"/>
                      <w:lang w:val="en-US"/>
                    </w:rPr>
                    <w:t>Proteina Totala (Total Protein) cu ambalaj special pentru A-25</w:t>
                  </w:r>
                </w:p>
              </w:tc>
              <w:tc>
                <w:tcPr>
                  <w:tcW w:w="850" w:type="dxa"/>
                  <w:tcBorders>
                    <w:top w:val="single" w:sz="6" w:space="0" w:color="auto"/>
                    <w:left w:val="single" w:sz="6" w:space="0" w:color="auto"/>
                    <w:bottom w:val="single" w:sz="6" w:space="0" w:color="auto"/>
                    <w:right w:val="single" w:sz="6" w:space="0" w:color="auto"/>
                  </w:tcBorders>
                </w:tcPr>
                <w:p w14:paraId="77C287FE" w14:textId="16027C3E"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Mililitru</w:t>
                  </w:r>
                </w:p>
              </w:tc>
              <w:tc>
                <w:tcPr>
                  <w:tcW w:w="992" w:type="dxa"/>
                  <w:tcBorders>
                    <w:top w:val="single" w:sz="6" w:space="0" w:color="auto"/>
                    <w:left w:val="single" w:sz="6" w:space="0" w:color="auto"/>
                    <w:bottom w:val="single" w:sz="6" w:space="0" w:color="auto"/>
                    <w:right w:val="single" w:sz="6" w:space="0" w:color="auto"/>
                  </w:tcBorders>
                </w:tcPr>
                <w:p w14:paraId="7CE81BC6" w14:textId="78651430"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eastAsia="ru-RU"/>
                    </w:rPr>
                    <w:t>250</w:t>
                  </w:r>
                  <w:r w:rsidRPr="005934CA">
                    <w:rPr>
                      <w:rFonts w:eastAsiaTheme="minorEastAsia"/>
                      <w:noProof w:val="0"/>
                      <w:sz w:val="20"/>
                      <w:szCs w:val="20"/>
                      <w:lang w:val="ru-RU" w:eastAsia="ru-RU"/>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7E688C"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7DB92B"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359FA1"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539CABE"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35239A30" w14:textId="7AC5B0F3"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31DF0200"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5C7651" w14:textId="77777777" w:rsidR="00626547" w:rsidRPr="006C1FA2" w:rsidRDefault="00626547" w:rsidP="00821237">
                  <w:pPr>
                    <w:framePr w:hSpace="180" w:wrap="around" w:vAnchor="page" w:hAnchor="margin" w:y="347"/>
                    <w:rPr>
                      <w:sz w:val="20"/>
                    </w:rPr>
                  </w:pPr>
                </w:p>
              </w:tc>
            </w:tr>
            <w:tr w:rsidR="00626547" w:rsidRPr="006C1FA2" w14:paraId="72A3D5A6"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7DAC779" w14:textId="54DE7061" w:rsidR="00626547" w:rsidRPr="0028367D" w:rsidRDefault="00626547" w:rsidP="00821237">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0F232335" w14:textId="1A2B18C6" w:rsidR="00626547" w:rsidRPr="0028367D" w:rsidRDefault="00626547" w:rsidP="00821237">
                  <w:pPr>
                    <w:framePr w:hSpace="180" w:wrap="around" w:vAnchor="page" w:hAnchor="margin" w:y="347"/>
                    <w:jc w:val="both"/>
                    <w:rPr>
                      <w:b/>
                      <w:sz w:val="20"/>
                    </w:rPr>
                  </w:pPr>
                  <w:r>
                    <w:rPr>
                      <w:rFonts w:eastAsiaTheme="minorEastAsia"/>
                      <w:noProof w:val="0"/>
                      <w:sz w:val="20"/>
                      <w:szCs w:val="20"/>
                      <w:lang w:val="en-US"/>
                    </w:rPr>
                    <w:t xml:space="preserve">1.7 </w:t>
                  </w:r>
                  <w:r w:rsidRPr="005934CA">
                    <w:rPr>
                      <w:rFonts w:eastAsiaTheme="minorEastAsia"/>
                      <w:noProof w:val="0"/>
                      <w:sz w:val="20"/>
                      <w:szCs w:val="20"/>
                      <w:lang w:val="en-US"/>
                    </w:rPr>
                    <w:t>Uree (Urea) cu ambalaj special pentru A-25</w:t>
                  </w:r>
                </w:p>
              </w:tc>
              <w:tc>
                <w:tcPr>
                  <w:tcW w:w="850" w:type="dxa"/>
                  <w:tcBorders>
                    <w:top w:val="single" w:sz="6" w:space="0" w:color="auto"/>
                    <w:left w:val="single" w:sz="6" w:space="0" w:color="auto"/>
                    <w:bottom w:val="single" w:sz="6" w:space="0" w:color="auto"/>
                    <w:right w:val="single" w:sz="6" w:space="0" w:color="auto"/>
                  </w:tcBorders>
                </w:tcPr>
                <w:p w14:paraId="520A6F36" w14:textId="58C46215"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Mililitru</w:t>
                  </w:r>
                </w:p>
              </w:tc>
              <w:tc>
                <w:tcPr>
                  <w:tcW w:w="992" w:type="dxa"/>
                  <w:tcBorders>
                    <w:top w:val="single" w:sz="6" w:space="0" w:color="auto"/>
                    <w:left w:val="single" w:sz="6" w:space="0" w:color="auto"/>
                    <w:bottom w:val="single" w:sz="6" w:space="0" w:color="auto"/>
                    <w:right w:val="single" w:sz="6" w:space="0" w:color="auto"/>
                  </w:tcBorders>
                </w:tcPr>
                <w:p w14:paraId="755944FA" w14:textId="00F3A828"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eastAsia="ru-RU"/>
                    </w:rPr>
                    <w:t>1200</w:t>
                  </w:r>
                  <w:r w:rsidRPr="005934CA">
                    <w:rPr>
                      <w:rFonts w:eastAsiaTheme="minorEastAsia"/>
                      <w:noProof w:val="0"/>
                      <w:sz w:val="20"/>
                      <w:szCs w:val="20"/>
                      <w:lang w:val="ru-RU" w:eastAsia="ru-RU"/>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B82D44"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AD930C"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DEF0B40"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68F7290"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382ACFC3" w14:textId="0D224B33"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5D713053"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57BABD" w14:textId="77777777" w:rsidR="00626547" w:rsidRPr="006C1FA2" w:rsidRDefault="00626547" w:rsidP="00821237">
                  <w:pPr>
                    <w:framePr w:hSpace="180" w:wrap="around" w:vAnchor="page" w:hAnchor="margin" w:y="347"/>
                    <w:rPr>
                      <w:sz w:val="20"/>
                    </w:rPr>
                  </w:pPr>
                </w:p>
              </w:tc>
            </w:tr>
            <w:tr w:rsidR="00626547" w:rsidRPr="006C1FA2" w14:paraId="597748F3"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0A534A8" w14:textId="748A1AF1" w:rsidR="00626547" w:rsidRPr="0028367D" w:rsidRDefault="00626547" w:rsidP="00821237">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5CE1C375" w14:textId="0262140A" w:rsidR="00626547" w:rsidRPr="0028367D" w:rsidRDefault="00626547" w:rsidP="00821237">
                  <w:pPr>
                    <w:framePr w:hSpace="180" w:wrap="around" w:vAnchor="page" w:hAnchor="margin" w:y="347"/>
                    <w:jc w:val="both"/>
                    <w:rPr>
                      <w:b/>
                      <w:sz w:val="20"/>
                    </w:rPr>
                  </w:pPr>
                  <w:r>
                    <w:rPr>
                      <w:rFonts w:eastAsiaTheme="minorEastAsia"/>
                      <w:noProof w:val="0"/>
                      <w:sz w:val="20"/>
                      <w:szCs w:val="20"/>
                      <w:lang w:val="en-US"/>
                    </w:rPr>
                    <w:t xml:space="preserve">1.8 </w:t>
                  </w:r>
                  <w:r w:rsidRPr="005934CA">
                    <w:rPr>
                      <w:rFonts w:eastAsiaTheme="minorEastAsia"/>
                      <w:noProof w:val="0"/>
                      <w:sz w:val="20"/>
                      <w:szCs w:val="20"/>
                      <w:lang w:val="en-US"/>
                    </w:rPr>
                    <w:t>Creatinina (Creatinine) cu ambalaj special pentru A-25</w:t>
                  </w:r>
                </w:p>
              </w:tc>
              <w:tc>
                <w:tcPr>
                  <w:tcW w:w="850" w:type="dxa"/>
                  <w:tcBorders>
                    <w:top w:val="single" w:sz="6" w:space="0" w:color="auto"/>
                    <w:left w:val="single" w:sz="6" w:space="0" w:color="auto"/>
                    <w:bottom w:val="single" w:sz="6" w:space="0" w:color="auto"/>
                    <w:right w:val="single" w:sz="6" w:space="0" w:color="auto"/>
                  </w:tcBorders>
                </w:tcPr>
                <w:p w14:paraId="5C1442B5" w14:textId="1E86C8EC"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Mililitru</w:t>
                  </w:r>
                </w:p>
              </w:tc>
              <w:tc>
                <w:tcPr>
                  <w:tcW w:w="992" w:type="dxa"/>
                  <w:tcBorders>
                    <w:top w:val="single" w:sz="6" w:space="0" w:color="auto"/>
                    <w:left w:val="single" w:sz="6" w:space="0" w:color="auto"/>
                    <w:bottom w:val="single" w:sz="6" w:space="0" w:color="auto"/>
                    <w:right w:val="single" w:sz="6" w:space="0" w:color="auto"/>
                  </w:tcBorders>
                </w:tcPr>
                <w:p w14:paraId="105011F1" w14:textId="33D6B6AA"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eastAsia="ru-RU"/>
                    </w:rPr>
                    <w:t>400</w:t>
                  </w:r>
                  <w:r w:rsidRPr="005934CA">
                    <w:rPr>
                      <w:rFonts w:eastAsiaTheme="minorEastAsia"/>
                      <w:noProof w:val="0"/>
                      <w:sz w:val="20"/>
                      <w:szCs w:val="20"/>
                      <w:lang w:val="ru-RU" w:eastAsia="ru-RU"/>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CD0B83"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3F8CEF"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C0E9FD7"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816CDFB"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3DE8C59D" w14:textId="77AB8CCF"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25F1F10D"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B95178" w14:textId="77777777" w:rsidR="00626547" w:rsidRPr="006C1FA2" w:rsidRDefault="00626547" w:rsidP="00821237">
                  <w:pPr>
                    <w:framePr w:hSpace="180" w:wrap="around" w:vAnchor="page" w:hAnchor="margin" w:y="347"/>
                    <w:rPr>
                      <w:sz w:val="20"/>
                    </w:rPr>
                  </w:pPr>
                </w:p>
              </w:tc>
            </w:tr>
            <w:tr w:rsidR="00626547" w:rsidRPr="006C1FA2" w14:paraId="4A9ACAE1"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C58E049" w14:textId="71388A5B" w:rsidR="00626547" w:rsidRPr="0028367D" w:rsidRDefault="00626547" w:rsidP="00821237">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07A76847" w14:textId="77777777" w:rsidR="00626547" w:rsidRPr="005934CA" w:rsidRDefault="00626547" w:rsidP="00821237">
                  <w:pPr>
                    <w:framePr w:hSpace="180" w:wrap="around" w:vAnchor="page" w:hAnchor="margin" w:y="347"/>
                    <w:autoSpaceDE w:val="0"/>
                    <w:autoSpaceDN w:val="0"/>
                    <w:adjustRightInd w:val="0"/>
                    <w:rPr>
                      <w:rFonts w:eastAsiaTheme="minorEastAsia"/>
                      <w:noProof w:val="0"/>
                      <w:sz w:val="20"/>
                      <w:szCs w:val="20"/>
                      <w:lang w:val="en-US"/>
                    </w:rPr>
                  </w:pPr>
                  <w:r>
                    <w:rPr>
                      <w:rFonts w:eastAsiaTheme="minorEastAsia"/>
                      <w:noProof w:val="0"/>
                      <w:sz w:val="20"/>
                      <w:szCs w:val="20"/>
                      <w:lang w:val="en-US"/>
                    </w:rPr>
                    <w:t xml:space="preserve">1.9 </w:t>
                  </w:r>
                  <w:r w:rsidRPr="005934CA">
                    <w:rPr>
                      <w:rFonts w:eastAsiaTheme="minorEastAsia"/>
                      <w:noProof w:val="0"/>
                      <w:sz w:val="20"/>
                      <w:szCs w:val="20"/>
                      <w:lang w:val="en-US"/>
                    </w:rPr>
                    <w:t>Albumina (Albumin) cu ambalaj special pentru</w:t>
                  </w:r>
                </w:p>
                <w:p w14:paraId="28A14376" w14:textId="3C581874" w:rsidR="00626547" w:rsidRPr="0028367D" w:rsidRDefault="00626547" w:rsidP="00821237">
                  <w:pPr>
                    <w:framePr w:hSpace="180" w:wrap="around" w:vAnchor="page" w:hAnchor="margin" w:y="347"/>
                    <w:jc w:val="both"/>
                    <w:rPr>
                      <w:b/>
                      <w:sz w:val="20"/>
                    </w:rPr>
                  </w:pPr>
                  <w:r w:rsidRPr="005934CA">
                    <w:rPr>
                      <w:rFonts w:eastAsiaTheme="minorEastAsia"/>
                      <w:noProof w:val="0"/>
                      <w:sz w:val="20"/>
                      <w:szCs w:val="20"/>
                      <w:lang w:val="en-US"/>
                    </w:rPr>
                    <w:t>A-25</w:t>
                  </w:r>
                </w:p>
              </w:tc>
              <w:tc>
                <w:tcPr>
                  <w:tcW w:w="850" w:type="dxa"/>
                  <w:tcBorders>
                    <w:top w:val="single" w:sz="6" w:space="0" w:color="auto"/>
                    <w:left w:val="single" w:sz="6" w:space="0" w:color="auto"/>
                    <w:bottom w:val="single" w:sz="6" w:space="0" w:color="auto"/>
                    <w:right w:val="single" w:sz="6" w:space="0" w:color="auto"/>
                  </w:tcBorders>
                </w:tcPr>
                <w:p w14:paraId="4DA5D1EB" w14:textId="4F2A6E30"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Mililitru</w:t>
                  </w:r>
                </w:p>
              </w:tc>
              <w:tc>
                <w:tcPr>
                  <w:tcW w:w="992" w:type="dxa"/>
                  <w:tcBorders>
                    <w:top w:val="single" w:sz="6" w:space="0" w:color="auto"/>
                    <w:left w:val="single" w:sz="6" w:space="0" w:color="auto"/>
                    <w:bottom w:val="single" w:sz="6" w:space="0" w:color="auto"/>
                    <w:right w:val="single" w:sz="6" w:space="0" w:color="auto"/>
                  </w:tcBorders>
                </w:tcPr>
                <w:p w14:paraId="6D730C38" w14:textId="29D20224"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eastAsia="ru-RU"/>
                    </w:rPr>
                    <w:t>200</w:t>
                  </w:r>
                  <w:r w:rsidRPr="005934CA">
                    <w:rPr>
                      <w:rFonts w:eastAsiaTheme="minorEastAsia"/>
                      <w:noProof w:val="0"/>
                      <w:sz w:val="20"/>
                      <w:szCs w:val="20"/>
                      <w:lang w:val="ru-RU" w:eastAsia="ru-RU"/>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A8B71A"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855CE6"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749D885"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7042E9F"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767D6E76" w14:textId="0B45E4A1"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4503A9DD"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986D02" w14:textId="77777777" w:rsidR="00626547" w:rsidRPr="006C1FA2" w:rsidRDefault="00626547" w:rsidP="00821237">
                  <w:pPr>
                    <w:framePr w:hSpace="180" w:wrap="around" w:vAnchor="page" w:hAnchor="margin" w:y="347"/>
                    <w:rPr>
                      <w:sz w:val="20"/>
                    </w:rPr>
                  </w:pPr>
                </w:p>
              </w:tc>
            </w:tr>
            <w:tr w:rsidR="00626547" w:rsidRPr="006C1FA2" w14:paraId="64DDB591"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51BB994" w14:textId="2120BA2C" w:rsidR="00626547" w:rsidRPr="0028367D" w:rsidRDefault="00626547" w:rsidP="00821237">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33AB2C0C" w14:textId="1AAEEE81" w:rsidR="00626547" w:rsidRPr="0028367D" w:rsidRDefault="00626547" w:rsidP="00821237">
                  <w:pPr>
                    <w:framePr w:hSpace="180" w:wrap="around" w:vAnchor="page" w:hAnchor="margin" w:y="347"/>
                    <w:jc w:val="both"/>
                    <w:rPr>
                      <w:b/>
                      <w:sz w:val="20"/>
                    </w:rPr>
                  </w:pPr>
                  <w:r>
                    <w:rPr>
                      <w:rFonts w:eastAsiaTheme="minorEastAsia"/>
                      <w:noProof w:val="0"/>
                      <w:sz w:val="20"/>
                      <w:szCs w:val="20"/>
                      <w:lang w:val="en-US"/>
                    </w:rPr>
                    <w:t xml:space="preserve">1.10 </w:t>
                  </w:r>
                  <w:r w:rsidRPr="005934CA">
                    <w:rPr>
                      <w:rFonts w:eastAsiaTheme="minorEastAsia"/>
                      <w:noProof w:val="0"/>
                      <w:sz w:val="20"/>
                      <w:szCs w:val="20"/>
                      <w:lang w:val="en-US"/>
                    </w:rPr>
                    <w:t>alfa-Amilaza (alfa-Amylase) cu ambalaj special pentru A-25</w:t>
                  </w:r>
                </w:p>
              </w:tc>
              <w:tc>
                <w:tcPr>
                  <w:tcW w:w="850" w:type="dxa"/>
                  <w:tcBorders>
                    <w:top w:val="single" w:sz="6" w:space="0" w:color="auto"/>
                    <w:left w:val="single" w:sz="6" w:space="0" w:color="auto"/>
                    <w:bottom w:val="single" w:sz="6" w:space="0" w:color="auto"/>
                    <w:right w:val="single" w:sz="6" w:space="0" w:color="auto"/>
                  </w:tcBorders>
                </w:tcPr>
                <w:p w14:paraId="48C5A010" w14:textId="78A8E103"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Mililitru</w:t>
                  </w:r>
                </w:p>
              </w:tc>
              <w:tc>
                <w:tcPr>
                  <w:tcW w:w="992" w:type="dxa"/>
                  <w:tcBorders>
                    <w:top w:val="single" w:sz="6" w:space="0" w:color="auto"/>
                    <w:left w:val="single" w:sz="6" w:space="0" w:color="auto"/>
                    <w:bottom w:val="single" w:sz="6" w:space="0" w:color="auto"/>
                    <w:right w:val="single" w:sz="6" w:space="0" w:color="auto"/>
                  </w:tcBorders>
                </w:tcPr>
                <w:p w14:paraId="609A63E2" w14:textId="01CD2A4D"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eastAsia="ru-RU"/>
                    </w:rPr>
                    <w:t>1200</w:t>
                  </w:r>
                  <w:r w:rsidRPr="005934CA">
                    <w:rPr>
                      <w:rFonts w:eastAsiaTheme="minorEastAsia"/>
                      <w:noProof w:val="0"/>
                      <w:sz w:val="20"/>
                      <w:szCs w:val="20"/>
                      <w:lang w:val="ru-RU" w:eastAsia="ru-RU"/>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F6C3FF"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C9E0E2"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C5105F"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011F749"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0C487F25" w14:textId="136098AF"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544256D4"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09D930" w14:textId="77777777" w:rsidR="00626547" w:rsidRPr="006C1FA2" w:rsidRDefault="00626547" w:rsidP="00821237">
                  <w:pPr>
                    <w:framePr w:hSpace="180" w:wrap="around" w:vAnchor="page" w:hAnchor="margin" w:y="347"/>
                    <w:rPr>
                      <w:sz w:val="20"/>
                    </w:rPr>
                  </w:pPr>
                </w:p>
              </w:tc>
            </w:tr>
            <w:tr w:rsidR="00626547" w:rsidRPr="006C1FA2" w14:paraId="75C4CC2C"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F611030" w14:textId="7F930039" w:rsidR="00626547" w:rsidRPr="0028367D" w:rsidRDefault="00626547" w:rsidP="00821237">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09B6C58D" w14:textId="44008349" w:rsidR="00626547" w:rsidRPr="0028367D" w:rsidRDefault="00626547" w:rsidP="00821237">
                  <w:pPr>
                    <w:framePr w:hSpace="180" w:wrap="around" w:vAnchor="page" w:hAnchor="margin" w:y="347"/>
                    <w:jc w:val="both"/>
                    <w:rPr>
                      <w:b/>
                      <w:sz w:val="20"/>
                    </w:rPr>
                  </w:pPr>
                  <w:r>
                    <w:rPr>
                      <w:rFonts w:eastAsiaTheme="minorEastAsia"/>
                      <w:noProof w:val="0"/>
                      <w:sz w:val="20"/>
                      <w:szCs w:val="20"/>
                      <w:lang w:val="en-US"/>
                    </w:rPr>
                    <w:t xml:space="preserve">1.11 </w:t>
                  </w:r>
                  <w:r w:rsidRPr="005934CA">
                    <w:rPr>
                      <w:rFonts w:eastAsiaTheme="minorEastAsia"/>
                      <w:noProof w:val="0"/>
                      <w:sz w:val="20"/>
                      <w:szCs w:val="20"/>
                      <w:lang w:val="en-US"/>
                    </w:rPr>
                    <w:t>Fosfataza alcalina (Alkaline Phosphatase) ) cu ambalaj special pentru A-25</w:t>
                  </w:r>
                </w:p>
              </w:tc>
              <w:tc>
                <w:tcPr>
                  <w:tcW w:w="850" w:type="dxa"/>
                  <w:tcBorders>
                    <w:top w:val="single" w:sz="6" w:space="0" w:color="auto"/>
                    <w:left w:val="single" w:sz="6" w:space="0" w:color="auto"/>
                    <w:bottom w:val="single" w:sz="6" w:space="0" w:color="auto"/>
                    <w:right w:val="single" w:sz="6" w:space="0" w:color="auto"/>
                  </w:tcBorders>
                </w:tcPr>
                <w:p w14:paraId="43C569F8" w14:textId="36DC8957"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Mililitru</w:t>
                  </w:r>
                </w:p>
              </w:tc>
              <w:tc>
                <w:tcPr>
                  <w:tcW w:w="992" w:type="dxa"/>
                  <w:tcBorders>
                    <w:top w:val="single" w:sz="6" w:space="0" w:color="auto"/>
                    <w:left w:val="single" w:sz="6" w:space="0" w:color="auto"/>
                    <w:bottom w:val="single" w:sz="6" w:space="0" w:color="auto"/>
                    <w:right w:val="single" w:sz="6" w:space="0" w:color="auto"/>
                  </w:tcBorders>
                </w:tcPr>
                <w:p w14:paraId="077F2E55" w14:textId="458D9F61"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ru-RU" w:eastAsia="ru-RU"/>
                    </w:rPr>
                    <w:t>400.00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212130"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02EBA7"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174EDE"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3397563"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0E592F89" w14:textId="7BCE1AC8"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0E8142B6"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E8EC7A" w14:textId="77777777" w:rsidR="00626547" w:rsidRPr="006C1FA2" w:rsidRDefault="00626547" w:rsidP="00821237">
                  <w:pPr>
                    <w:framePr w:hSpace="180" w:wrap="around" w:vAnchor="page" w:hAnchor="margin" w:y="347"/>
                    <w:rPr>
                      <w:sz w:val="20"/>
                    </w:rPr>
                  </w:pPr>
                </w:p>
              </w:tc>
            </w:tr>
            <w:tr w:rsidR="00626547" w:rsidRPr="006C1FA2" w14:paraId="6023BDB5"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5A2AE6F" w14:textId="457C8D88" w:rsidR="00626547" w:rsidRPr="0028367D" w:rsidRDefault="00626547" w:rsidP="00821237">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2D0ABA08" w14:textId="62B958BD" w:rsidR="00626547" w:rsidRPr="0028367D" w:rsidRDefault="00626547" w:rsidP="00821237">
                  <w:pPr>
                    <w:framePr w:hSpace="180" w:wrap="around" w:vAnchor="page" w:hAnchor="margin" w:y="347"/>
                    <w:jc w:val="both"/>
                    <w:rPr>
                      <w:b/>
                      <w:sz w:val="20"/>
                    </w:rPr>
                  </w:pPr>
                  <w:r>
                    <w:rPr>
                      <w:rFonts w:eastAsiaTheme="minorEastAsia"/>
                      <w:noProof w:val="0"/>
                      <w:sz w:val="20"/>
                      <w:szCs w:val="20"/>
                      <w:lang w:val="en-US"/>
                    </w:rPr>
                    <w:t xml:space="preserve">1.12 </w:t>
                  </w:r>
                  <w:r w:rsidRPr="005934CA">
                    <w:rPr>
                      <w:rFonts w:eastAsiaTheme="minorEastAsia"/>
                      <w:noProof w:val="0"/>
                      <w:sz w:val="20"/>
                      <w:szCs w:val="20"/>
                      <w:lang w:val="en-US"/>
                    </w:rPr>
                    <w:t>Acidul Uric (Uric Acid) cu ambalaj special pentru A-25</w:t>
                  </w:r>
                </w:p>
              </w:tc>
              <w:tc>
                <w:tcPr>
                  <w:tcW w:w="850" w:type="dxa"/>
                  <w:tcBorders>
                    <w:top w:val="single" w:sz="6" w:space="0" w:color="auto"/>
                    <w:left w:val="single" w:sz="6" w:space="0" w:color="auto"/>
                    <w:bottom w:val="single" w:sz="6" w:space="0" w:color="auto"/>
                    <w:right w:val="single" w:sz="6" w:space="0" w:color="auto"/>
                  </w:tcBorders>
                </w:tcPr>
                <w:p w14:paraId="0F8F995B" w14:textId="652835BC"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Mililitru</w:t>
                  </w:r>
                </w:p>
              </w:tc>
              <w:tc>
                <w:tcPr>
                  <w:tcW w:w="992" w:type="dxa"/>
                  <w:tcBorders>
                    <w:top w:val="single" w:sz="6" w:space="0" w:color="auto"/>
                    <w:left w:val="single" w:sz="6" w:space="0" w:color="auto"/>
                    <w:bottom w:val="single" w:sz="6" w:space="0" w:color="auto"/>
                    <w:right w:val="single" w:sz="6" w:space="0" w:color="auto"/>
                  </w:tcBorders>
                </w:tcPr>
                <w:p w14:paraId="12FAE060" w14:textId="52A263E8"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eastAsia="ru-RU"/>
                    </w:rPr>
                    <w:t>500</w:t>
                  </w:r>
                  <w:r w:rsidRPr="005934CA">
                    <w:rPr>
                      <w:rFonts w:eastAsiaTheme="minorEastAsia"/>
                      <w:noProof w:val="0"/>
                      <w:sz w:val="20"/>
                      <w:szCs w:val="20"/>
                      <w:lang w:val="ru-RU" w:eastAsia="ru-RU"/>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7E6BB6"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F6FEBB"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F972F10"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5F55E91"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7139ADC6" w14:textId="2CE6671D"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4CCC819C"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95211A" w14:textId="77777777" w:rsidR="00626547" w:rsidRPr="006C1FA2" w:rsidRDefault="00626547" w:rsidP="00821237">
                  <w:pPr>
                    <w:framePr w:hSpace="180" w:wrap="around" w:vAnchor="page" w:hAnchor="margin" w:y="347"/>
                    <w:rPr>
                      <w:sz w:val="20"/>
                    </w:rPr>
                  </w:pPr>
                </w:p>
              </w:tc>
            </w:tr>
            <w:tr w:rsidR="00626547" w:rsidRPr="006C1FA2" w14:paraId="37C4C07E"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6E3FE8D" w14:textId="564E79F0" w:rsidR="00626547" w:rsidRPr="0028367D" w:rsidRDefault="00626547" w:rsidP="00821237">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63A937D8" w14:textId="7B8E46F6" w:rsidR="00626547" w:rsidRPr="0028367D" w:rsidRDefault="00626547" w:rsidP="00821237">
                  <w:pPr>
                    <w:framePr w:hSpace="180" w:wrap="around" w:vAnchor="page" w:hAnchor="margin" w:y="347"/>
                    <w:jc w:val="both"/>
                    <w:rPr>
                      <w:b/>
                      <w:sz w:val="20"/>
                    </w:rPr>
                  </w:pPr>
                  <w:r>
                    <w:rPr>
                      <w:rFonts w:eastAsiaTheme="minorEastAsia"/>
                      <w:noProof w:val="0"/>
                      <w:sz w:val="20"/>
                      <w:szCs w:val="20"/>
                      <w:lang w:val="en-US"/>
                    </w:rPr>
                    <w:t xml:space="preserve">1.13 </w:t>
                  </w:r>
                  <w:r w:rsidRPr="005934CA">
                    <w:rPr>
                      <w:rFonts w:eastAsiaTheme="minorEastAsia"/>
                      <w:noProof w:val="0"/>
                      <w:sz w:val="20"/>
                      <w:szCs w:val="20"/>
                      <w:lang w:val="en-US"/>
                    </w:rPr>
                    <w:t>Cholesterol total (Cholesterol) cu ambalaj special pentru A 25</w:t>
                  </w:r>
                </w:p>
              </w:tc>
              <w:tc>
                <w:tcPr>
                  <w:tcW w:w="850" w:type="dxa"/>
                  <w:tcBorders>
                    <w:top w:val="single" w:sz="6" w:space="0" w:color="auto"/>
                    <w:left w:val="single" w:sz="6" w:space="0" w:color="auto"/>
                    <w:bottom w:val="single" w:sz="6" w:space="0" w:color="auto"/>
                    <w:right w:val="single" w:sz="6" w:space="0" w:color="auto"/>
                  </w:tcBorders>
                </w:tcPr>
                <w:p w14:paraId="6DD04464" w14:textId="3ADFA9BA"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Mililitru</w:t>
                  </w:r>
                </w:p>
              </w:tc>
              <w:tc>
                <w:tcPr>
                  <w:tcW w:w="992" w:type="dxa"/>
                  <w:tcBorders>
                    <w:top w:val="single" w:sz="6" w:space="0" w:color="auto"/>
                    <w:left w:val="single" w:sz="6" w:space="0" w:color="auto"/>
                    <w:bottom w:val="single" w:sz="6" w:space="0" w:color="auto"/>
                    <w:right w:val="single" w:sz="6" w:space="0" w:color="auto"/>
                  </w:tcBorders>
                </w:tcPr>
                <w:p w14:paraId="69DC91E2" w14:textId="317F145F"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eastAsia="ru-RU"/>
                    </w:rPr>
                    <w:t>500</w:t>
                  </w:r>
                  <w:r w:rsidRPr="005934CA">
                    <w:rPr>
                      <w:rFonts w:eastAsiaTheme="minorEastAsia"/>
                      <w:noProof w:val="0"/>
                      <w:sz w:val="20"/>
                      <w:szCs w:val="20"/>
                      <w:lang w:val="ru-RU" w:eastAsia="ru-RU"/>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D5781F"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6E221E"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91F9F1B"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D27B037"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56A00CEA" w14:textId="1E0E9223"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551C4C2A"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A2DB53" w14:textId="77777777" w:rsidR="00626547" w:rsidRPr="006C1FA2" w:rsidRDefault="00626547" w:rsidP="00821237">
                  <w:pPr>
                    <w:framePr w:hSpace="180" w:wrap="around" w:vAnchor="page" w:hAnchor="margin" w:y="347"/>
                    <w:rPr>
                      <w:sz w:val="20"/>
                    </w:rPr>
                  </w:pPr>
                </w:p>
              </w:tc>
            </w:tr>
            <w:tr w:rsidR="00626547" w:rsidRPr="006C1FA2" w14:paraId="13ED70BA"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97A85EC" w14:textId="1BA8DCBB" w:rsidR="00626547" w:rsidRPr="0028367D" w:rsidRDefault="00626547" w:rsidP="00821237">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558AF" w14:textId="77777777" w:rsidR="00626547" w:rsidRPr="005934CA" w:rsidRDefault="00626547" w:rsidP="00821237">
                  <w:pPr>
                    <w:framePr w:hSpace="180" w:wrap="around" w:vAnchor="page" w:hAnchor="margin" w:y="347"/>
                    <w:autoSpaceDE w:val="0"/>
                    <w:autoSpaceDN w:val="0"/>
                    <w:adjustRightInd w:val="0"/>
                    <w:rPr>
                      <w:rFonts w:eastAsiaTheme="minorEastAsia"/>
                      <w:noProof w:val="0"/>
                      <w:sz w:val="20"/>
                      <w:szCs w:val="20"/>
                      <w:lang w:val="en-US" w:eastAsia="ru-RU"/>
                    </w:rPr>
                  </w:pPr>
                  <w:r>
                    <w:rPr>
                      <w:rFonts w:eastAsiaTheme="minorEastAsia"/>
                      <w:noProof w:val="0"/>
                      <w:sz w:val="20"/>
                      <w:szCs w:val="20"/>
                      <w:lang w:val="en-US"/>
                    </w:rPr>
                    <w:t xml:space="preserve">1.14 </w:t>
                  </w:r>
                  <w:r w:rsidRPr="005934CA">
                    <w:rPr>
                      <w:rFonts w:eastAsiaTheme="minorEastAsia"/>
                      <w:noProof w:val="0"/>
                      <w:sz w:val="20"/>
                      <w:szCs w:val="20"/>
                      <w:lang w:val="en-US" w:eastAsia="ru-RU"/>
                    </w:rPr>
                    <w:t>MultiCalibrator</w:t>
                  </w:r>
                </w:p>
                <w:p w14:paraId="2B67FB3B" w14:textId="77777777" w:rsidR="00626547" w:rsidRPr="005934CA" w:rsidRDefault="00626547" w:rsidP="00821237">
                  <w:pPr>
                    <w:framePr w:hSpace="180" w:wrap="around" w:vAnchor="page" w:hAnchor="margin" w:y="347"/>
                    <w:autoSpaceDE w:val="0"/>
                    <w:autoSpaceDN w:val="0"/>
                    <w:adjustRightInd w:val="0"/>
                    <w:jc w:val="center"/>
                    <w:rPr>
                      <w:rFonts w:eastAsiaTheme="minorEastAsia"/>
                      <w:noProof w:val="0"/>
                      <w:sz w:val="20"/>
                      <w:szCs w:val="20"/>
                      <w:lang w:val="en-US" w:eastAsia="ru-RU"/>
                    </w:rPr>
                  </w:pPr>
                  <w:r w:rsidRPr="005934CA">
                    <w:rPr>
                      <w:rFonts w:eastAsiaTheme="minorEastAsia"/>
                      <w:noProof w:val="0"/>
                      <w:sz w:val="20"/>
                      <w:szCs w:val="20"/>
                      <w:lang w:val="en-US" w:eastAsia="ru-RU"/>
                    </w:rPr>
                    <w:br w:type="column"/>
                  </w:r>
                </w:p>
                <w:p w14:paraId="7C708E90" w14:textId="4F1DCF1D" w:rsidR="00626547" w:rsidRPr="0028367D" w:rsidRDefault="00626547" w:rsidP="00821237">
                  <w:pPr>
                    <w:framePr w:hSpace="180" w:wrap="around" w:vAnchor="page" w:hAnchor="margin" w:y="347"/>
                    <w:jc w:val="both"/>
                    <w:rPr>
                      <w:b/>
                      <w:sz w:val="20"/>
                    </w:rPr>
                  </w:pPr>
                  <w:r w:rsidRPr="005934CA">
                    <w:rPr>
                      <w:rFonts w:eastAsiaTheme="minorEastAsia"/>
                      <w:noProof w:val="0"/>
                      <w:sz w:val="20"/>
                      <w:szCs w:val="20"/>
                      <w:lang w:val="en-US" w:eastAsia="ru-RU"/>
                    </w:rPr>
                    <w:br w:type="column"/>
                  </w:r>
                </w:p>
              </w:tc>
              <w:tc>
                <w:tcPr>
                  <w:tcW w:w="850" w:type="dxa"/>
                  <w:tcBorders>
                    <w:top w:val="single" w:sz="6" w:space="0" w:color="auto"/>
                    <w:left w:val="single" w:sz="6" w:space="0" w:color="auto"/>
                    <w:bottom w:val="single" w:sz="6" w:space="0" w:color="auto"/>
                    <w:right w:val="single" w:sz="6" w:space="0" w:color="auto"/>
                  </w:tcBorders>
                </w:tcPr>
                <w:p w14:paraId="051A36BB" w14:textId="733D4525"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Mililitru</w:t>
                  </w:r>
                </w:p>
              </w:tc>
              <w:tc>
                <w:tcPr>
                  <w:tcW w:w="992" w:type="dxa"/>
                  <w:tcBorders>
                    <w:top w:val="single" w:sz="6" w:space="0" w:color="auto"/>
                    <w:left w:val="single" w:sz="6" w:space="0" w:color="auto"/>
                    <w:bottom w:val="single" w:sz="6" w:space="0" w:color="auto"/>
                    <w:right w:val="single" w:sz="6" w:space="0" w:color="auto"/>
                  </w:tcBorders>
                </w:tcPr>
                <w:p w14:paraId="59B266B2" w14:textId="109284F8"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120.00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1A8E6F"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D71503"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34DE205"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DE489B2"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23834E21" w14:textId="300910F2"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7F591802"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FB04A2" w14:textId="77777777" w:rsidR="00626547" w:rsidRPr="006C1FA2" w:rsidRDefault="00626547" w:rsidP="00821237">
                  <w:pPr>
                    <w:framePr w:hSpace="180" w:wrap="around" w:vAnchor="page" w:hAnchor="margin" w:y="347"/>
                    <w:rPr>
                      <w:sz w:val="20"/>
                    </w:rPr>
                  </w:pPr>
                </w:p>
              </w:tc>
            </w:tr>
            <w:tr w:rsidR="00626547" w:rsidRPr="006C1FA2" w14:paraId="366014F1"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0F25DAD" w14:textId="3828C508" w:rsidR="00626547" w:rsidRPr="0028367D" w:rsidRDefault="00626547" w:rsidP="00821237">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459F6CB8" w14:textId="77777777" w:rsidR="00626547" w:rsidRPr="005934CA" w:rsidRDefault="00626547" w:rsidP="00821237">
                  <w:pPr>
                    <w:framePr w:hSpace="180" w:wrap="around" w:vAnchor="page" w:hAnchor="margin" w:y="347"/>
                    <w:autoSpaceDE w:val="0"/>
                    <w:autoSpaceDN w:val="0"/>
                    <w:adjustRightInd w:val="0"/>
                    <w:jc w:val="both"/>
                    <w:rPr>
                      <w:rFonts w:eastAsiaTheme="minorEastAsia"/>
                      <w:noProof w:val="0"/>
                      <w:sz w:val="20"/>
                      <w:szCs w:val="20"/>
                      <w:lang w:val="en-US"/>
                    </w:rPr>
                  </w:pPr>
                  <w:r>
                    <w:rPr>
                      <w:rFonts w:eastAsiaTheme="minorEastAsia"/>
                      <w:noProof w:val="0"/>
                      <w:sz w:val="20"/>
                      <w:szCs w:val="20"/>
                      <w:lang w:val="en-US"/>
                    </w:rPr>
                    <w:t xml:space="preserve">1.15 </w:t>
                  </w:r>
                  <w:r w:rsidRPr="005934CA">
                    <w:rPr>
                      <w:rFonts w:eastAsiaTheme="minorEastAsia"/>
                      <w:noProof w:val="0"/>
                      <w:sz w:val="20"/>
                      <w:szCs w:val="20"/>
                      <w:lang w:val="en-US"/>
                    </w:rPr>
                    <w:t>MultiControl ser normal</w:t>
                  </w:r>
                </w:p>
                <w:p w14:paraId="3D005DDC" w14:textId="101A98E0" w:rsidR="00626547" w:rsidRPr="0028367D" w:rsidRDefault="00626547" w:rsidP="00821237">
                  <w:pPr>
                    <w:framePr w:hSpace="180" w:wrap="around" w:vAnchor="page" w:hAnchor="margin" w:y="347"/>
                    <w:jc w:val="both"/>
                    <w:rPr>
                      <w:b/>
                      <w:sz w:val="20"/>
                    </w:rPr>
                  </w:pPr>
                  <w:r w:rsidRPr="005934CA">
                    <w:rPr>
                      <w:rFonts w:eastAsiaTheme="minorEastAsia"/>
                      <w:noProof w:val="0"/>
                      <w:sz w:val="20"/>
                      <w:szCs w:val="20"/>
                      <w:lang w:val="en-US"/>
                    </w:rPr>
                    <w:br w:type="column"/>
                  </w:r>
                </w:p>
              </w:tc>
              <w:tc>
                <w:tcPr>
                  <w:tcW w:w="850" w:type="dxa"/>
                  <w:tcBorders>
                    <w:top w:val="single" w:sz="6" w:space="0" w:color="auto"/>
                    <w:left w:val="single" w:sz="6" w:space="0" w:color="auto"/>
                    <w:bottom w:val="single" w:sz="6" w:space="0" w:color="auto"/>
                    <w:right w:val="single" w:sz="6" w:space="0" w:color="auto"/>
                  </w:tcBorders>
                </w:tcPr>
                <w:p w14:paraId="521D9A9C" w14:textId="6003E08E"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Mililitru</w:t>
                  </w:r>
                </w:p>
              </w:tc>
              <w:tc>
                <w:tcPr>
                  <w:tcW w:w="992" w:type="dxa"/>
                  <w:tcBorders>
                    <w:top w:val="single" w:sz="6" w:space="0" w:color="auto"/>
                    <w:left w:val="single" w:sz="6" w:space="0" w:color="auto"/>
                    <w:bottom w:val="single" w:sz="6" w:space="0" w:color="auto"/>
                    <w:right w:val="single" w:sz="6" w:space="0" w:color="auto"/>
                  </w:tcBorders>
                </w:tcPr>
                <w:p w14:paraId="54C13CC5" w14:textId="0FCA85D9"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eastAsia="ru-RU"/>
                    </w:rPr>
                    <w:t>120,00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453333"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C9F901"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8626E2A"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328E9B8"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139B14FC" w14:textId="66DBF1A6"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3F80B28E"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4ED577" w14:textId="77777777" w:rsidR="00626547" w:rsidRPr="006C1FA2" w:rsidRDefault="00626547" w:rsidP="00821237">
                  <w:pPr>
                    <w:framePr w:hSpace="180" w:wrap="around" w:vAnchor="page" w:hAnchor="margin" w:y="347"/>
                    <w:rPr>
                      <w:sz w:val="20"/>
                    </w:rPr>
                  </w:pPr>
                </w:p>
              </w:tc>
            </w:tr>
            <w:tr w:rsidR="00626547" w:rsidRPr="006C1FA2" w14:paraId="5DEABFF3"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3A41995" w14:textId="0F1B883F" w:rsidR="00626547" w:rsidRPr="0028367D" w:rsidRDefault="00626547" w:rsidP="00821237">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49762333" w14:textId="67678E88" w:rsidR="00626547" w:rsidRPr="0028367D" w:rsidRDefault="00626547" w:rsidP="00821237">
                  <w:pPr>
                    <w:framePr w:hSpace="180" w:wrap="around" w:vAnchor="page" w:hAnchor="margin" w:y="347"/>
                    <w:jc w:val="both"/>
                    <w:rPr>
                      <w:b/>
                      <w:sz w:val="20"/>
                    </w:rPr>
                  </w:pPr>
                  <w:r>
                    <w:rPr>
                      <w:rFonts w:eastAsiaTheme="minorEastAsia"/>
                      <w:noProof w:val="0"/>
                      <w:sz w:val="20"/>
                      <w:szCs w:val="20"/>
                      <w:lang w:val="en-US"/>
                    </w:rPr>
                    <w:t xml:space="preserve">1.16 </w:t>
                  </w:r>
                  <w:r w:rsidRPr="005934CA">
                    <w:rPr>
                      <w:rFonts w:eastAsiaTheme="minorEastAsia"/>
                      <w:noProof w:val="0"/>
                      <w:sz w:val="20"/>
                      <w:szCs w:val="20"/>
                      <w:lang w:val="en-US"/>
                    </w:rPr>
                    <w:t>MultiControl ser patologic</w:t>
                  </w:r>
                </w:p>
              </w:tc>
              <w:tc>
                <w:tcPr>
                  <w:tcW w:w="850" w:type="dxa"/>
                  <w:tcBorders>
                    <w:top w:val="single" w:sz="6" w:space="0" w:color="auto"/>
                    <w:left w:val="single" w:sz="6" w:space="0" w:color="auto"/>
                    <w:bottom w:val="single" w:sz="6" w:space="0" w:color="auto"/>
                    <w:right w:val="single" w:sz="6" w:space="0" w:color="auto"/>
                  </w:tcBorders>
                </w:tcPr>
                <w:p w14:paraId="54312C99" w14:textId="677D9CA3"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Mililitru</w:t>
                  </w:r>
                </w:p>
              </w:tc>
              <w:tc>
                <w:tcPr>
                  <w:tcW w:w="992" w:type="dxa"/>
                  <w:tcBorders>
                    <w:top w:val="single" w:sz="6" w:space="0" w:color="auto"/>
                    <w:left w:val="single" w:sz="6" w:space="0" w:color="auto"/>
                    <w:bottom w:val="single" w:sz="6" w:space="0" w:color="auto"/>
                    <w:right w:val="single" w:sz="6" w:space="0" w:color="auto"/>
                  </w:tcBorders>
                </w:tcPr>
                <w:p w14:paraId="7D88D7F3" w14:textId="58EF0C01"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eastAsia="ru-RU"/>
                    </w:rPr>
                    <w:t>120</w:t>
                  </w:r>
                  <w:r w:rsidRPr="005934CA">
                    <w:rPr>
                      <w:rFonts w:eastAsiaTheme="minorEastAsia"/>
                      <w:noProof w:val="0"/>
                      <w:sz w:val="20"/>
                      <w:szCs w:val="20"/>
                      <w:lang w:val="ru-RU" w:eastAsia="ru-RU"/>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D1747A"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6E0EB6"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C374444"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F42D0F9"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4157CC5B" w14:textId="1ED25010"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6047881D"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33D9E32" w14:textId="77777777" w:rsidR="00626547" w:rsidRPr="006C1FA2" w:rsidRDefault="00626547" w:rsidP="00821237">
                  <w:pPr>
                    <w:framePr w:hSpace="180" w:wrap="around" w:vAnchor="page" w:hAnchor="margin" w:y="347"/>
                    <w:rPr>
                      <w:sz w:val="20"/>
                    </w:rPr>
                  </w:pPr>
                </w:p>
              </w:tc>
            </w:tr>
            <w:tr w:rsidR="00626547" w:rsidRPr="006C1FA2" w14:paraId="7D710C24"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18BDDD7" w14:textId="2E467F2D" w:rsidR="00626547" w:rsidRPr="0028367D" w:rsidRDefault="00626547" w:rsidP="00821237">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0DCA528E" w14:textId="0AD3EA5A" w:rsidR="00626547" w:rsidRPr="0028367D" w:rsidRDefault="00626547" w:rsidP="00821237">
                  <w:pPr>
                    <w:framePr w:hSpace="180" w:wrap="around" w:vAnchor="page" w:hAnchor="margin" w:y="347"/>
                    <w:jc w:val="both"/>
                    <w:rPr>
                      <w:b/>
                      <w:sz w:val="20"/>
                    </w:rPr>
                  </w:pPr>
                  <w:r>
                    <w:rPr>
                      <w:rFonts w:eastAsiaTheme="minorEastAsia"/>
                      <w:noProof w:val="0"/>
                      <w:sz w:val="20"/>
                      <w:szCs w:val="20"/>
                      <w:lang w:val="en-US"/>
                    </w:rPr>
                    <w:t xml:space="preserve">1.17 </w:t>
                  </w:r>
                  <w:r w:rsidRPr="005934CA">
                    <w:rPr>
                      <w:rFonts w:eastAsiaTheme="minorEastAsia"/>
                      <w:noProof w:val="0"/>
                      <w:sz w:val="20"/>
                      <w:szCs w:val="20"/>
                      <w:lang w:val="en-US"/>
                    </w:rPr>
                    <w:t>Solutie concentrata de sistem p/u A 25</w:t>
                  </w:r>
                </w:p>
              </w:tc>
              <w:tc>
                <w:tcPr>
                  <w:tcW w:w="850" w:type="dxa"/>
                  <w:tcBorders>
                    <w:top w:val="single" w:sz="6" w:space="0" w:color="auto"/>
                    <w:left w:val="single" w:sz="6" w:space="0" w:color="auto"/>
                    <w:bottom w:val="single" w:sz="6" w:space="0" w:color="auto"/>
                    <w:right w:val="single" w:sz="6" w:space="0" w:color="auto"/>
                  </w:tcBorders>
                </w:tcPr>
                <w:p w14:paraId="25CDD613" w14:textId="65AC66B1"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Mililitru</w:t>
                  </w:r>
                </w:p>
              </w:tc>
              <w:tc>
                <w:tcPr>
                  <w:tcW w:w="992" w:type="dxa"/>
                  <w:tcBorders>
                    <w:top w:val="single" w:sz="6" w:space="0" w:color="auto"/>
                    <w:left w:val="single" w:sz="6" w:space="0" w:color="auto"/>
                    <w:bottom w:val="single" w:sz="6" w:space="0" w:color="auto"/>
                    <w:right w:val="single" w:sz="6" w:space="0" w:color="auto"/>
                  </w:tcBorders>
                </w:tcPr>
                <w:p w14:paraId="649A4B20" w14:textId="21EC7676"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ru-RU" w:eastAsia="ru-RU"/>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40FB9F"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01B2F0"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23A9986"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D2078BB"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51C4699C" w14:textId="055638BA"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7714710B"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4197FF" w14:textId="77777777" w:rsidR="00626547" w:rsidRPr="006C1FA2" w:rsidRDefault="00626547" w:rsidP="00821237">
                  <w:pPr>
                    <w:framePr w:hSpace="180" w:wrap="around" w:vAnchor="page" w:hAnchor="margin" w:y="347"/>
                    <w:rPr>
                      <w:sz w:val="20"/>
                    </w:rPr>
                  </w:pPr>
                </w:p>
              </w:tc>
            </w:tr>
            <w:tr w:rsidR="00626547" w:rsidRPr="006C1FA2" w14:paraId="00796AF2"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1656F80" w14:textId="6189B437" w:rsidR="00626547" w:rsidRPr="0028367D" w:rsidRDefault="00626547" w:rsidP="00821237">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0B736ADA" w14:textId="7ED2243B" w:rsidR="00626547" w:rsidRPr="0028367D" w:rsidRDefault="00626547" w:rsidP="00821237">
                  <w:pPr>
                    <w:framePr w:hSpace="180" w:wrap="around" w:vAnchor="page" w:hAnchor="margin" w:y="347"/>
                    <w:jc w:val="both"/>
                    <w:rPr>
                      <w:b/>
                      <w:sz w:val="20"/>
                    </w:rPr>
                  </w:pPr>
                  <w:r>
                    <w:rPr>
                      <w:rFonts w:eastAsiaTheme="minorEastAsia"/>
                      <w:noProof w:val="0"/>
                      <w:sz w:val="20"/>
                      <w:szCs w:val="20"/>
                      <w:lang w:val="en-US"/>
                    </w:rPr>
                    <w:t xml:space="preserve">1.18 </w:t>
                  </w:r>
                  <w:r w:rsidRPr="005934CA">
                    <w:rPr>
                      <w:rFonts w:eastAsiaTheme="minorEastAsia"/>
                      <w:noProof w:val="0"/>
                      <w:sz w:val="20"/>
                      <w:szCs w:val="20"/>
                      <w:lang w:val="en-US"/>
                    </w:rPr>
                    <w:t>Solutie concentrata de spălat p/u A 25</w:t>
                  </w:r>
                </w:p>
              </w:tc>
              <w:tc>
                <w:tcPr>
                  <w:tcW w:w="850" w:type="dxa"/>
                  <w:tcBorders>
                    <w:top w:val="single" w:sz="6" w:space="0" w:color="auto"/>
                    <w:left w:val="single" w:sz="6" w:space="0" w:color="auto"/>
                    <w:bottom w:val="single" w:sz="6" w:space="0" w:color="auto"/>
                    <w:right w:val="single" w:sz="6" w:space="0" w:color="auto"/>
                  </w:tcBorders>
                </w:tcPr>
                <w:p w14:paraId="65D6EF81" w14:textId="07893E66"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Mililitru</w:t>
                  </w:r>
                </w:p>
              </w:tc>
              <w:tc>
                <w:tcPr>
                  <w:tcW w:w="992" w:type="dxa"/>
                  <w:tcBorders>
                    <w:top w:val="single" w:sz="6" w:space="0" w:color="auto"/>
                    <w:left w:val="single" w:sz="6" w:space="0" w:color="auto"/>
                    <w:bottom w:val="single" w:sz="6" w:space="0" w:color="auto"/>
                    <w:right w:val="single" w:sz="6" w:space="0" w:color="auto"/>
                  </w:tcBorders>
                </w:tcPr>
                <w:p w14:paraId="01AF1E8E" w14:textId="372B8501"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ru-RU" w:eastAsia="ru-RU"/>
                    </w:rPr>
                    <w:t>100</w:t>
                  </w:r>
                  <w:r w:rsidRPr="005934CA">
                    <w:rPr>
                      <w:rFonts w:eastAsiaTheme="minorEastAsia"/>
                      <w:noProof w:val="0"/>
                      <w:sz w:val="20"/>
                      <w:szCs w:val="20"/>
                      <w:lang w:eastAsia="ru-RU"/>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33D646"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B0071B"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50D992F"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BA7C03"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6E34540E" w14:textId="57CAF2EA"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68899C89"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4732ED" w14:textId="77777777" w:rsidR="00626547" w:rsidRPr="006C1FA2" w:rsidRDefault="00626547" w:rsidP="00821237">
                  <w:pPr>
                    <w:framePr w:hSpace="180" w:wrap="around" w:vAnchor="page" w:hAnchor="margin" w:y="347"/>
                    <w:rPr>
                      <w:sz w:val="20"/>
                    </w:rPr>
                  </w:pPr>
                </w:p>
              </w:tc>
            </w:tr>
            <w:tr w:rsidR="00626547" w:rsidRPr="006C1FA2" w14:paraId="2F81C719"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67D9E66" w14:textId="7AD39E22" w:rsidR="00626547" w:rsidRPr="0028367D" w:rsidRDefault="00626547" w:rsidP="00821237">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5C327FD0" w14:textId="5EC4EBB6" w:rsidR="00626547" w:rsidRPr="0028367D" w:rsidRDefault="00626547" w:rsidP="00821237">
                  <w:pPr>
                    <w:framePr w:hSpace="180" w:wrap="around" w:vAnchor="page" w:hAnchor="margin" w:y="347"/>
                    <w:jc w:val="both"/>
                    <w:rPr>
                      <w:b/>
                      <w:sz w:val="20"/>
                    </w:rPr>
                  </w:pPr>
                  <w:r>
                    <w:rPr>
                      <w:rFonts w:eastAsiaTheme="minorEastAsia"/>
                      <w:noProof w:val="0"/>
                      <w:sz w:val="20"/>
                      <w:szCs w:val="20"/>
                      <w:lang w:val="en-US"/>
                    </w:rPr>
                    <w:t xml:space="preserve">1.19 </w:t>
                  </w:r>
                  <w:r w:rsidRPr="005934CA">
                    <w:rPr>
                      <w:rFonts w:eastAsiaTheme="minorEastAsia"/>
                      <w:noProof w:val="0"/>
                      <w:sz w:val="20"/>
                      <w:szCs w:val="20"/>
                      <w:lang w:val="en-US"/>
                    </w:rPr>
                    <w:t>Reaction Rotor (10 unit/set) 1 set-10 unit,Metacrilat 120 Godeuri</w:t>
                  </w:r>
                </w:p>
              </w:tc>
              <w:tc>
                <w:tcPr>
                  <w:tcW w:w="850" w:type="dxa"/>
                  <w:tcBorders>
                    <w:top w:val="single" w:sz="6" w:space="0" w:color="auto"/>
                    <w:left w:val="single" w:sz="6" w:space="0" w:color="auto"/>
                    <w:bottom w:val="single" w:sz="6" w:space="0" w:color="auto"/>
                    <w:right w:val="single" w:sz="6" w:space="0" w:color="auto"/>
                  </w:tcBorders>
                </w:tcPr>
                <w:p w14:paraId="185E3092" w14:textId="1B9A48D0"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Set</w:t>
                  </w:r>
                </w:p>
              </w:tc>
              <w:tc>
                <w:tcPr>
                  <w:tcW w:w="992" w:type="dxa"/>
                  <w:tcBorders>
                    <w:top w:val="single" w:sz="6" w:space="0" w:color="auto"/>
                    <w:left w:val="single" w:sz="6" w:space="0" w:color="auto"/>
                    <w:bottom w:val="single" w:sz="6" w:space="0" w:color="auto"/>
                    <w:right w:val="single" w:sz="6" w:space="0" w:color="auto"/>
                  </w:tcBorders>
                </w:tcPr>
                <w:p w14:paraId="707A1AFE" w14:textId="08E8180D"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ru-RU" w:eastAsia="ru-RU"/>
                    </w:rPr>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6A66D4"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F7A3DC"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2562EC0"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F4C50F1"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0DCA1B8D" w14:textId="1FD5CF74"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1D8F9637"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8272FB" w14:textId="77777777" w:rsidR="00626547" w:rsidRPr="006C1FA2" w:rsidRDefault="00626547" w:rsidP="00821237">
                  <w:pPr>
                    <w:framePr w:hSpace="180" w:wrap="around" w:vAnchor="page" w:hAnchor="margin" w:y="347"/>
                    <w:rPr>
                      <w:sz w:val="20"/>
                    </w:rPr>
                  </w:pPr>
                </w:p>
              </w:tc>
            </w:tr>
            <w:tr w:rsidR="00626547" w:rsidRPr="006C1FA2" w14:paraId="306505F6"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55E2F9D" w14:textId="23667DBB" w:rsidR="00626547" w:rsidRPr="0028367D" w:rsidRDefault="00626547" w:rsidP="00821237">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69558315" w14:textId="43937DC2" w:rsidR="00626547" w:rsidRPr="0028367D" w:rsidRDefault="00626547" w:rsidP="00821237">
                  <w:pPr>
                    <w:framePr w:hSpace="180" w:wrap="around" w:vAnchor="page" w:hAnchor="margin" w:y="347"/>
                    <w:jc w:val="both"/>
                    <w:rPr>
                      <w:b/>
                      <w:sz w:val="20"/>
                    </w:rPr>
                  </w:pPr>
                  <w:r>
                    <w:rPr>
                      <w:rFonts w:eastAsiaTheme="minorEastAsia"/>
                      <w:noProof w:val="0"/>
                      <w:sz w:val="20"/>
                      <w:szCs w:val="20"/>
                      <w:lang w:val="en-US"/>
                    </w:rPr>
                    <w:t xml:space="preserve">1.20 </w:t>
                  </w:r>
                  <w:r w:rsidRPr="005934CA">
                    <w:rPr>
                      <w:rFonts w:eastAsiaTheme="minorEastAsia"/>
                      <w:noProof w:val="0"/>
                      <w:sz w:val="20"/>
                      <w:szCs w:val="20"/>
                      <w:lang w:val="en-US"/>
                    </w:rPr>
                    <w:t xml:space="preserve">Cuva pentru ser, 2 ml 1000 buc/set (Sample </w:t>
                  </w:r>
                  <w:r w:rsidRPr="005934CA">
                    <w:rPr>
                      <w:rFonts w:eastAsiaTheme="minorEastAsia"/>
                      <w:noProof w:val="0"/>
                      <w:sz w:val="20"/>
                      <w:szCs w:val="20"/>
                      <w:u w:val="single"/>
                      <w:lang w:val="en-US"/>
                    </w:rPr>
                    <w:t>Wells)</w:t>
                  </w:r>
                  <w:r w:rsidRPr="005934CA">
                    <w:rPr>
                      <w:rFonts w:eastAsiaTheme="minorEastAsia"/>
                      <w:noProof w:val="0"/>
                      <w:sz w:val="20"/>
                      <w:szCs w:val="20"/>
                      <w:lang w:val="en-US"/>
                    </w:rPr>
                    <w:tab/>
                  </w:r>
                </w:p>
              </w:tc>
              <w:tc>
                <w:tcPr>
                  <w:tcW w:w="850" w:type="dxa"/>
                  <w:tcBorders>
                    <w:top w:val="single" w:sz="6" w:space="0" w:color="auto"/>
                    <w:left w:val="single" w:sz="6" w:space="0" w:color="auto"/>
                    <w:bottom w:val="single" w:sz="6" w:space="0" w:color="auto"/>
                    <w:right w:val="single" w:sz="6" w:space="0" w:color="auto"/>
                  </w:tcBorders>
                </w:tcPr>
                <w:p w14:paraId="1092AFCC" w14:textId="4AEF5EF3"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Bucata</w:t>
                  </w:r>
                </w:p>
              </w:tc>
              <w:tc>
                <w:tcPr>
                  <w:tcW w:w="992" w:type="dxa"/>
                  <w:tcBorders>
                    <w:top w:val="single" w:sz="6" w:space="0" w:color="auto"/>
                    <w:left w:val="single" w:sz="6" w:space="0" w:color="auto"/>
                    <w:bottom w:val="single" w:sz="6" w:space="0" w:color="auto"/>
                    <w:right w:val="single" w:sz="6" w:space="0" w:color="auto"/>
                  </w:tcBorders>
                </w:tcPr>
                <w:p w14:paraId="666EDF8D" w14:textId="5C1A5AE8"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7000.00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831823"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41D07B"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DE7C963"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025B87A"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3222EE2C" w14:textId="688463D0"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0117DD43"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900D90" w14:textId="77777777" w:rsidR="00626547" w:rsidRPr="006C1FA2" w:rsidRDefault="00626547" w:rsidP="00821237">
                  <w:pPr>
                    <w:framePr w:hSpace="180" w:wrap="around" w:vAnchor="page" w:hAnchor="margin" w:y="347"/>
                    <w:rPr>
                      <w:sz w:val="20"/>
                    </w:rPr>
                  </w:pPr>
                </w:p>
              </w:tc>
            </w:tr>
            <w:tr w:rsidR="00626547" w:rsidRPr="006C1FA2" w14:paraId="7EDC924A"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4F03697" w14:textId="41A83392" w:rsidR="00626547" w:rsidRPr="0028367D" w:rsidRDefault="00626547" w:rsidP="00821237">
                  <w:pPr>
                    <w:framePr w:hSpace="180" w:wrap="around" w:vAnchor="page" w:hAnchor="margin" w:y="347"/>
                    <w:rPr>
                      <w:sz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2E6AFAB9" w14:textId="7061F583" w:rsidR="00626547" w:rsidRPr="0028367D" w:rsidRDefault="00626547" w:rsidP="00821237">
                  <w:pPr>
                    <w:framePr w:hSpace="180" w:wrap="around" w:vAnchor="page" w:hAnchor="margin" w:y="347"/>
                    <w:jc w:val="both"/>
                    <w:rPr>
                      <w:b/>
                      <w:sz w:val="20"/>
                    </w:rPr>
                  </w:pPr>
                  <w:r w:rsidRPr="000A13EE">
                    <w:rPr>
                      <w:b/>
                      <w:bCs/>
                      <w:noProof w:val="0"/>
                      <w:sz w:val="20"/>
                      <w:szCs w:val="20"/>
                      <w:lang w:val="ru-RU" w:eastAsia="ru-RU"/>
                    </w:rPr>
                    <w:t>TOTAL</w:t>
                  </w:r>
                  <w:r w:rsidRPr="000A13EE">
                    <w:rPr>
                      <w:b/>
                      <w:bCs/>
                      <w:noProof w:val="0"/>
                      <w:sz w:val="20"/>
                      <w:szCs w:val="20"/>
                      <w:lang w:eastAsia="ru-RU"/>
                    </w:rPr>
                    <w:t xml:space="preserve"> LOT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216A11" w14:textId="659F688B" w:rsidR="00626547" w:rsidRPr="00501FC5" w:rsidRDefault="00626547" w:rsidP="00821237">
                  <w:pPr>
                    <w:framePr w:hSpace="180" w:wrap="around" w:vAnchor="page" w:hAnchor="margin" w:y="347"/>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1EEE65D" w14:textId="1D306BAC" w:rsidR="00626547" w:rsidRPr="00501FC5" w:rsidRDefault="00626547" w:rsidP="00821237">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0875F8"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A2926B"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7D7FF4B"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469B3B8"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36205AA8" w14:textId="26B5CC0C" w:rsidR="00626547" w:rsidRDefault="00626547" w:rsidP="00821237">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42BD72"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6A6CCC" w14:textId="77777777" w:rsidR="00626547" w:rsidRPr="006C1FA2" w:rsidRDefault="00626547" w:rsidP="00821237">
                  <w:pPr>
                    <w:framePr w:hSpace="180" w:wrap="around" w:vAnchor="page" w:hAnchor="margin" w:y="347"/>
                    <w:rPr>
                      <w:sz w:val="20"/>
                    </w:rPr>
                  </w:pPr>
                </w:p>
              </w:tc>
            </w:tr>
            <w:tr w:rsidR="00626547" w:rsidRPr="006C1FA2" w14:paraId="41C722A2"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B9C1D68" w14:textId="77777777" w:rsidR="00626547" w:rsidRPr="0028367D" w:rsidRDefault="00626547" w:rsidP="00821237">
                  <w:pPr>
                    <w:framePr w:hSpace="180" w:wrap="around" w:vAnchor="page" w:hAnchor="margin" w:y="347"/>
                    <w:rPr>
                      <w:sz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21061B" w14:textId="0C4C50C0" w:rsidR="00626547" w:rsidRPr="0028367D" w:rsidRDefault="00626547" w:rsidP="00821237">
                  <w:pPr>
                    <w:framePr w:hSpace="180" w:wrap="around" w:vAnchor="page" w:hAnchor="margin" w:y="347"/>
                    <w:jc w:val="both"/>
                    <w:rPr>
                      <w:b/>
                      <w:sz w:val="20"/>
                    </w:rPr>
                  </w:pPr>
                  <w:r w:rsidRPr="005934CA">
                    <w:rPr>
                      <w:rFonts w:eastAsiaTheme="minorEastAsia"/>
                      <w:b/>
                      <w:bCs/>
                      <w:noProof w:val="0"/>
                      <w:lang w:val="en-US"/>
                    </w:rPr>
                    <w:t xml:space="preserve">Lotul 2. Reagenti pentru   analizator hematologic          </w:t>
                  </w:r>
                  <w:r w:rsidRPr="005934CA">
                    <w:rPr>
                      <w:rFonts w:eastAsiaTheme="minorEastAsia"/>
                      <w:b/>
                      <w:bCs/>
                      <w:noProof w:val="0"/>
                      <w:lang w:val="en-US"/>
                    </w:rPr>
                    <w:lastRenderedPageBreak/>
                    <w:t>Mindray -5000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0F4263C" w14:textId="588D5294" w:rsidR="00626547" w:rsidRPr="00501FC5" w:rsidRDefault="00626547" w:rsidP="00821237">
                  <w:pPr>
                    <w:framePr w:hSpace="180" w:wrap="around" w:vAnchor="page" w:hAnchor="margin" w:y="347"/>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6B78E8" w14:textId="0B5F0D49" w:rsidR="00626547" w:rsidRPr="00501FC5" w:rsidRDefault="00626547" w:rsidP="00821237">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0A1D19"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0B0022"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F10D23B"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35E1AA1"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7C307803" w14:textId="2CE54A78" w:rsidR="00626547" w:rsidRDefault="00626547" w:rsidP="00821237">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791016"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6B05B7" w14:textId="77777777" w:rsidR="00626547" w:rsidRPr="006C1FA2" w:rsidRDefault="00626547" w:rsidP="00821237">
                  <w:pPr>
                    <w:framePr w:hSpace="180" w:wrap="around" w:vAnchor="page" w:hAnchor="margin" w:y="347"/>
                    <w:rPr>
                      <w:sz w:val="20"/>
                    </w:rPr>
                  </w:pPr>
                </w:p>
              </w:tc>
            </w:tr>
            <w:tr w:rsidR="00626547" w:rsidRPr="006C1FA2" w14:paraId="604FD79F"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6711A9B" w14:textId="791B18F3" w:rsidR="00626547" w:rsidRPr="0028367D" w:rsidRDefault="00626547" w:rsidP="00821237">
                  <w:pPr>
                    <w:framePr w:hSpace="180" w:wrap="around" w:vAnchor="page" w:hAnchor="margin" w:y="347"/>
                    <w:rPr>
                      <w:sz w:val="20"/>
                    </w:rPr>
                  </w:pPr>
                  <w:r w:rsidRPr="00195171">
                    <w:rPr>
                      <w:rFonts w:eastAsiaTheme="minorEastAsia"/>
                      <w:noProof w:val="0"/>
                      <w:sz w:val="20"/>
                      <w:szCs w:val="20"/>
                      <w:lang w:eastAsia="ru-RU"/>
                    </w:rPr>
                    <w:lastRenderedPageBreak/>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3C1663FB" w14:textId="66C27DFC" w:rsidR="00626547" w:rsidRPr="0028367D" w:rsidRDefault="00626547" w:rsidP="00821237">
                  <w:pPr>
                    <w:framePr w:hSpace="180" w:wrap="around" w:vAnchor="page" w:hAnchor="margin" w:y="347"/>
                    <w:jc w:val="both"/>
                    <w:rPr>
                      <w:b/>
                      <w:sz w:val="20"/>
                    </w:rPr>
                  </w:pPr>
                  <w:r>
                    <w:rPr>
                      <w:rFonts w:eastAsiaTheme="minorEastAsia"/>
                      <w:noProof w:val="0"/>
                      <w:sz w:val="20"/>
                      <w:szCs w:val="20"/>
                      <w:lang w:val="en-US"/>
                    </w:rPr>
                    <w:t xml:space="preserve">2.1 </w:t>
                  </w:r>
                  <w:r w:rsidRPr="005934CA">
                    <w:rPr>
                      <w:rFonts w:eastAsiaTheme="minorEastAsia"/>
                      <w:noProof w:val="0"/>
                      <w:sz w:val="20"/>
                      <w:szCs w:val="20"/>
                      <w:lang w:val="en-US"/>
                    </w:rPr>
                    <w:t>M-52 Diff Lyse</w:t>
                  </w:r>
                </w:p>
              </w:tc>
              <w:tc>
                <w:tcPr>
                  <w:tcW w:w="850" w:type="dxa"/>
                  <w:tcBorders>
                    <w:top w:val="single" w:sz="6" w:space="0" w:color="auto"/>
                    <w:left w:val="single" w:sz="6" w:space="0" w:color="auto"/>
                    <w:bottom w:val="single" w:sz="6" w:space="0" w:color="auto"/>
                    <w:right w:val="single" w:sz="6" w:space="0" w:color="auto"/>
                  </w:tcBorders>
                </w:tcPr>
                <w:p w14:paraId="42066C73" w14:textId="11538B1E"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Set</w:t>
                  </w:r>
                </w:p>
              </w:tc>
              <w:tc>
                <w:tcPr>
                  <w:tcW w:w="992" w:type="dxa"/>
                  <w:tcBorders>
                    <w:top w:val="single" w:sz="6" w:space="0" w:color="auto"/>
                    <w:left w:val="single" w:sz="6" w:space="0" w:color="auto"/>
                    <w:bottom w:val="single" w:sz="6" w:space="0" w:color="auto"/>
                    <w:right w:val="single" w:sz="6" w:space="0" w:color="auto"/>
                  </w:tcBorders>
                </w:tcPr>
                <w:p w14:paraId="0B7B5092" w14:textId="4D0CB618"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eastAsia="ru-RU"/>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CEADE2"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F17D75"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666E0D8"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3CCBB87"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3042E397" w14:textId="28EDD04B"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1121DE84"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622C71" w14:textId="77777777" w:rsidR="00626547" w:rsidRPr="006C1FA2" w:rsidRDefault="00626547" w:rsidP="00821237">
                  <w:pPr>
                    <w:framePr w:hSpace="180" w:wrap="around" w:vAnchor="page" w:hAnchor="margin" w:y="347"/>
                    <w:rPr>
                      <w:sz w:val="20"/>
                    </w:rPr>
                  </w:pPr>
                </w:p>
              </w:tc>
            </w:tr>
            <w:tr w:rsidR="00626547" w:rsidRPr="006C1FA2" w14:paraId="172C076E"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147D5BA" w14:textId="1F992614" w:rsidR="00626547" w:rsidRPr="0028367D" w:rsidRDefault="00626547" w:rsidP="00821237">
                  <w:pPr>
                    <w:framePr w:hSpace="180" w:wrap="around" w:vAnchor="page" w:hAnchor="margin" w:y="347"/>
                    <w:rPr>
                      <w:sz w:val="20"/>
                    </w:rPr>
                  </w:pPr>
                  <w:r w:rsidRPr="00195171">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2BDEFF5D" w14:textId="4E681B24" w:rsidR="00626547" w:rsidRPr="0028367D" w:rsidRDefault="00626547" w:rsidP="00821237">
                  <w:pPr>
                    <w:framePr w:hSpace="180" w:wrap="around" w:vAnchor="page" w:hAnchor="margin" w:y="347"/>
                    <w:jc w:val="both"/>
                    <w:rPr>
                      <w:b/>
                      <w:sz w:val="20"/>
                    </w:rPr>
                  </w:pPr>
                  <w:r>
                    <w:rPr>
                      <w:rFonts w:eastAsiaTheme="minorEastAsia"/>
                      <w:noProof w:val="0"/>
                      <w:sz w:val="20"/>
                      <w:szCs w:val="20"/>
                      <w:lang w:val="en-US"/>
                    </w:rPr>
                    <w:t xml:space="preserve">2.2 </w:t>
                  </w:r>
                  <w:r w:rsidRPr="005934CA">
                    <w:rPr>
                      <w:rFonts w:eastAsiaTheme="minorEastAsia"/>
                      <w:noProof w:val="0"/>
                      <w:sz w:val="20"/>
                      <w:szCs w:val="20"/>
                      <w:lang w:val="en-US"/>
                    </w:rPr>
                    <w:t xml:space="preserve">M-52 BC-5000 Diluent </w:t>
                  </w:r>
                  <w:r w:rsidRPr="009F5DC3">
                    <w:rPr>
                      <w:rFonts w:eastAsiaTheme="minorEastAsia"/>
                      <w:noProof w:val="0"/>
                      <w:sz w:val="20"/>
                      <w:szCs w:val="20"/>
                      <w:lang w:val="en-US"/>
                    </w:rPr>
                    <w:t>20*1</w:t>
                  </w:r>
                </w:p>
              </w:tc>
              <w:tc>
                <w:tcPr>
                  <w:tcW w:w="850" w:type="dxa"/>
                  <w:tcBorders>
                    <w:top w:val="single" w:sz="6" w:space="0" w:color="auto"/>
                    <w:left w:val="single" w:sz="6" w:space="0" w:color="auto"/>
                    <w:bottom w:val="single" w:sz="6" w:space="0" w:color="auto"/>
                    <w:right w:val="single" w:sz="6" w:space="0" w:color="auto"/>
                  </w:tcBorders>
                </w:tcPr>
                <w:p w14:paraId="24F74E81" w14:textId="7BB29965"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Set</w:t>
                  </w:r>
                </w:p>
              </w:tc>
              <w:tc>
                <w:tcPr>
                  <w:tcW w:w="992" w:type="dxa"/>
                  <w:tcBorders>
                    <w:top w:val="single" w:sz="6" w:space="0" w:color="auto"/>
                    <w:left w:val="single" w:sz="6" w:space="0" w:color="auto"/>
                    <w:bottom w:val="single" w:sz="6" w:space="0" w:color="auto"/>
                    <w:right w:val="single" w:sz="6" w:space="0" w:color="auto"/>
                  </w:tcBorders>
                </w:tcPr>
                <w:p w14:paraId="3E8B7BC9" w14:textId="0DB3C05D"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eastAsia="ru-RU"/>
                    </w:rPr>
                    <w:t>8</w:t>
                  </w:r>
                  <w:r w:rsidRPr="005934CA">
                    <w:rPr>
                      <w:rFonts w:eastAsiaTheme="minorEastAsia"/>
                      <w:noProof w:val="0"/>
                      <w:sz w:val="20"/>
                      <w:szCs w:val="20"/>
                      <w:lang w:val="ru-RU" w:eastAsia="ru-RU"/>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18AE75"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E96937"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6762AFC"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E5BF4BE"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78C8E5C7" w14:textId="465C8CA3"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4E23EB71"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0C3A79" w14:textId="77777777" w:rsidR="00626547" w:rsidRPr="006C1FA2" w:rsidRDefault="00626547" w:rsidP="00821237">
                  <w:pPr>
                    <w:framePr w:hSpace="180" w:wrap="around" w:vAnchor="page" w:hAnchor="margin" w:y="347"/>
                    <w:rPr>
                      <w:sz w:val="20"/>
                    </w:rPr>
                  </w:pPr>
                </w:p>
              </w:tc>
            </w:tr>
            <w:tr w:rsidR="00626547" w:rsidRPr="006C1FA2" w14:paraId="2FF6C680"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C542DE6" w14:textId="51569439" w:rsidR="00626547" w:rsidRPr="0028367D" w:rsidRDefault="00626547" w:rsidP="00821237">
                  <w:pPr>
                    <w:framePr w:hSpace="180" w:wrap="around" w:vAnchor="page" w:hAnchor="margin" w:y="347"/>
                    <w:rPr>
                      <w:sz w:val="20"/>
                    </w:rPr>
                  </w:pPr>
                  <w:r w:rsidRPr="00195171">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0471B6FC" w14:textId="0AE611D1" w:rsidR="00626547" w:rsidRPr="0028367D" w:rsidRDefault="00626547" w:rsidP="00821237">
                  <w:pPr>
                    <w:framePr w:hSpace="180" w:wrap="around" w:vAnchor="page" w:hAnchor="margin" w:y="347"/>
                    <w:jc w:val="both"/>
                    <w:rPr>
                      <w:b/>
                      <w:sz w:val="20"/>
                    </w:rPr>
                  </w:pPr>
                  <w:r>
                    <w:rPr>
                      <w:rFonts w:eastAsiaTheme="minorEastAsia"/>
                      <w:noProof w:val="0"/>
                      <w:sz w:val="20"/>
                      <w:szCs w:val="20"/>
                      <w:lang w:val="en-US"/>
                    </w:rPr>
                    <w:t xml:space="preserve">2.3 </w:t>
                  </w:r>
                  <w:r w:rsidRPr="005934CA">
                    <w:rPr>
                      <w:rFonts w:eastAsiaTheme="minorEastAsia"/>
                      <w:noProof w:val="0"/>
                      <w:sz w:val="20"/>
                      <w:szCs w:val="20"/>
                      <w:lang w:val="en-US"/>
                    </w:rPr>
                    <w:t>M-52 LH Lyse</w:t>
                  </w:r>
                </w:p>
              </w:tc>
              <w:tc>
                <w:tcPr>
                  <w:tcW w:w="850" w:type="dxa"/>
                  <w:tcBorders>
                    <w:top w:val="single" w:sz="6" w:space="0" w:color="auto"/>
                    <w:left w:val="single" w:sz="6" w:space="0" w:color="auto"/>
                    <w:bottom w:val="single" w:sz="6" w:space="0" w:color="auto"/>
                    <w:right w:val="single" w:sz="6" w:space="0" w:color="auto"/>
                  </w:tcBorders>
                </w:tcPr>
                <w:p w14:paraId="1985A0A4" w14:textId="43E76F40"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Set</w:t>
                  </w:r>
                </w:p>
              </w:tc>
              <w:tc>
                <w:tcPr>
                  <w:tcW w:w="992" w:type="dxa"/>
                  <w:tcBorders>
                    <w:top w:val="single" w:sz="6" w:space="0" w:color="auto"/>
                    <w:left w:val="single" w:sz="6" w:space="0" w:color="auto"/>
                    <w:bottom w:val="single" w:sz="6" w:space="0" w:color="auto"/>
                    <w:right w:val="single" w:sz="6" w:space="0" w:color="auto"/>
                  </w:tcBorders>
                </w:tcPr>
                <w:p w14:paraId="367064CF" w14:textId="20A3BE52"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eastAsia="ru-RU"/>
                    </w:rPr>
                    <w:t>5.</w:t>
                  </w:r>
                  <w:r w:rsidRPr="005934CA">
                    <w:rPr>
                      <w:rFonts w:eastAsiaTheme="minorEastAsia"/>
                      <w:noProof w:val="0"/>
                      <w:sz w:val="20"/>
                      <w:szCs w:val="20"/>
                      <w:lang w:val="ru-RU" w:eastAsia="ru-RU"/>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D819A4"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5C6425"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C7AC8CA"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D75D60F"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6CA1CDD8" w14:textId="678C1650"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1662D3DA"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6619C0" w14:textId="77777777" w:rsidR="00626547" w:rsidRPr="006C1FA2" w:rsidRDefault="00626547" w:rsidP="00821237">
                  <w:pPr>
                    <w:framePr w:hSpace="180" w:wrap="around" w:vAnchor="page" w:hAnchor="margin" w:y="347"/>
                    <w:rPr>
                      <w:sz w:val="20"/>
                    </w:rPr>
                  </w:pPr>
                </w:p>
              </w:tc>
            </w:tr>
            <w:tr w:rsidR="00626547" w:rsidRPr="006C1FA2" w14:paraId="0318765E"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A4F8604" w14:textId="01812913" w:rsidR="00626547" w:rsidRPr="0028367D" w:rsidRDefault="00626547" w:rsidP="00821237">
                  <w:pPr>
                    <w:framePr w:hSpace="180" w:wrap="around" w:vAnchor="page" w:hAnchor="margin" w:y="347"/>
                    <w:rPr>
                      <w:sz w:val="20"/>
                    </w:rPr>
                  </w:pPr>
                  <w:r w:rsidRPr="00195171">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57D5475B" w14:textId="37463B52" w:rsidR="00626547" w:rsidRPr="0028367D" w:rsidRDefault="00626547" w:rsidP="00821237">
                  <w:pPr>
                    <w:framePr w:hSpace="180" w:wrap="around" w:vAnchor="page" w:hAnchor="margin" w:y="347"/>
                    <w:jc w:val="both"/>
                    <w:rPr>
                      <w:b/>
                      <w:sz w:val="20"/>
                    </w:rPr>
                  </w:pPr>
                  <w:r>
                    <w:rPr>
                      <w:rFonts w:eastAsiaTheme="minorEastAsia"/>
                      <w:noProof w:val="0"/>
                      <w:sz w:val="20"/>
                      <w:szCs w:val="20"/>
                      <w:lang w:val="en-US"/>
                    </w:rPr>
                    <w:t xml:space="preserve">2.4 </w:t>
                  </w:r>
                  <w:r w:rsidRPr="005934CA">
                    <w:rPr>
                      <w:rFonts w:eastAsiaTheme="minorEastAsia"/>
                      <w:noProof w:val="0"/>
                      <w:sz w:val="20"/>
                      <w:szCs w:val="20"/>
                      <w:lang w:val="en-US"/>
                    </w:rPr>
                    <w:t>B-55 control</w:t>
                  </w:r>
                </w:p>
              </w:tc>
              <w:tc>
                <w:tcPr>
                  <w:tcW w:w="850" w:type="dxa"/>
                  <w:tcBorders>
                    <w:top w:val="single" w:sz="6" w:space="0" w:color="auto"/>
                    <w:left w:val="single" w:sz="6" w:space="0" w:color="auto"/>
                    <w:bottom w:val="single" w:sz="6" w:space="0" w:color="auto"/>
                    <w:right w:val="single" w:sz="6" w:space="0" w:color="auto"/>
                  </w:tcBorders>
                </w:tcPr>
                <w:p w14:paraId="2C1F4A4C" w14:textId="44C921FC"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Set</w:t>
                  </w:r>
                </w:p>
              </w:tc>
              <w:tc>
                <w:tcPr>
                  <w:tcW w:w="992" w:type="dxa"/>
                  <w:tcBorders>
                    <w:top w:val="single" w:sz="6" w:space="0" w:color="auto"/>
                    <w:left w:val="single" w:sz="6" w:space="0" w:color="auto"/>
                    <w:bottom w:val="single" w:sz="6" w:space="0" w:color="auto"/>
                    <w:right w:val="single" w:sz="6" w:space="0" w:color="auto"/>
                  </w:tcBorders>
                </w:tcPr>
                <w:p w14:paraId="47721017" w14:textId="7329A459"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eastAsia="ru-RU"/>
                    </w:rPr>
                    <w:t>5</w:t>
                  </w:r>
                  <w:r w:rsidRPr="005934CA">
                    <w:rPr>
                      <w:rFonts w:eastAsiaTheme="minorEastAsia"/>
                      <w:noProof w:val="0"/>
                      <w:sz w:val="20"/>
                      <w:szCs w:val="20"/>
                      <w:lang w:val="ru-RU" w:eastAsia="ru-RU"/>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E00AF5"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115995"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FA67748"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03AC9F2"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6A61F2A6" w14:textId="0440F7BF"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4AA6AAD0"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F3D3FD" w14:textId="77777777" w:rsidR="00626547" w:rsidRPr="006C1FA2" w:rsidRDefault="00626547" w:rsidP="00821237">
                  <w:pPr>
                    <w:framePr w:hSpace="180" w:wrap="around" w:vAnchor="page" w:hAnchor="margin" w:y="347"/>
                    <w:rPr>
                      <w:sz w:val="20"/>
                    </w:rPr>
                  </w:pPr>
                </w:p>
              </w:tc>
            </w:tr>
            <w:tr w:rsidR="00626547" w:rsidRPr="006C1FA2" w14:paraId="1D5DA5B0"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9F61F96" w14:textId="531173A0" w:rsidR="00626547" w:rsidRPr="0028367D" w:rsidRDefault="00626547" w:rsidP="00821237">
                  <w:pPr>
                    <w:framePr w:hSpace="180" w:wrap="around" w:vAnchor="page" w:hAnchor="margin" w:y="347"/>
                    <w:rPr>
                      <w:sz w:val="20"/>
                    </w:rPr>
                  </w:pPr>
                  <w:r w:rsidRPr="00195171">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022693F7" w14:textId="1C5E7BB4" w:rsidR="00626547" w:rsidRPr="0028367D" w:rsidRDefault="00626547" w:rsidP="00821237">
                  <w:pPr>
                    <w:framePr w:hSpace="180" w:wrap="around" w:vAnchor="page" w:hAnchor="margin" w:y="347"/>
                    <w:jc w:val="both"/>
                    <w:rPr>
                      <w:b/>
                      <w:sz w:val="20"/>
                    </w:rPr>
                  </w:pPr>
                  <w:r>
                    <w:rPr>
                      <w:rFonts w:eastAsiaTheme="minorEastAsia"/>
                      <w:noProof w:val="0"/>
                      <w:sz w:val="20"/>
                      <w:szCs w:val="20"/>
                      <w:lang w:val="en-US"/>
                    </w:rPr>
                    <w:t xml:space="preserve">2.5 </w:t>
                  </w:r>
                  <w:r w:rsidRPr="005934CA">
                    <w:rPr>
                      <w:rFonts w:eastAsiaTheme="minorEastAsia"/>
                      <w:noProof w:val="0"/>
                      <w:sz w:val="20"/>
                      <w:szCs w:val="20"/>
                      <w:lang w:val="en-US"/>
                    </w:rPr>
                    <w:t>Proba Cleanser 50ml</w:t>
                  </w:r>
                </w:p>
              </w:tc>
              <w:tc>
                <w:tcPr>
                  <w:tcW w:w="850" w:type="dxa"/>
                  <w:tcBorders>
                    <w:top w:val="single" w:sz="6" w:space="0" w:color="auto"/>
                    <w:left w:val="single" w:sz="6" w:space="0" w:color="auto"/>
                    <w:bottom w:val="single" w:sz="6" w:space="0" w:color="auto"/>
                    <w:right w:val="single" w:sz="6" w:space="0" w:color="auto"/>
                  </w:tcBorders>
                </w:tcPr>
                <w:p w14:paraId="1D070F5F" w14:textId="1F92E870"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Set</w:t>
                  </w:r>
                </w:p>
              </w:tc>
              <w:tc>
                <w:tcPr>
                  <w:tcW w:w="992" w:type="dxa"/>
                  <w:tcBorders>
                    <w:top w:val="single" w:sz="6" w:space="0" w:color="auto"/>
                    <w:left w:val="single" w:sz="6" w:space="0" w:color="auto"/>
                    <w:bottom w:val="single" w:sz="6" w:space="0" w:color="auto"/>
                    <w:right w:val="single" w:sz="6" w:space="0" w:color="auto"/>
                  </w:tcBorders>
                </w:tcPr>
                <w:p w14:paraId="32E58289" w14:textId="61EBDF23"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eastAsia="ru-RU"/>
                    </w:rPr>
                    <w:t>10</w:t>
                  </w:r>
                  <w:r w:rsidRPr="005934CA">
                    <w:rPr>
                      <w:rFonts w:eastAsiaTheme="minorEastAsia"/>
                      <w:noProof w:val="0"/>
                      <w:sz w:val="20"/>
                      <w:szCs w:val="20"/>
                      <w:lang w:val="ru-RU" w:eastAsia="ru-RU"/>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CD9624"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05AAC9"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775B457"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99446D8"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786EB31E" w14:textId="4B6D1774"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49DA8042"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772F47" w14:textId="77777777" w:rsidR="00626547" w:rsidRPr="006C1FA2" w:rsidRDefault="00626547" w:rsidP="00821237">
                  <w:pPr>
                    <w:framePr w:hSpace="180" w:wrap="around" w:vAnchor="page" w:hAnchor="margin" w:y="347"/>
                    <w:rPr>
                      <w:sz w:val="20"/>
                    </w:rPr>
                  </w:pPr>
                </w:p>
              </w:tc>
            </w:tr>
            <w:tr w:rsidR="00626547" w:rsidRPr="006C1FA2" w14:paraId="4000E42F"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4E5C7A3" w14:textId="77777777" w:rsidR="00626547" w:rsidRPr="0028367D" w:rsidRDefault="00626547" w:rsidP="00821237">
                  <w:pPr>
                    <w:framePr w:hSpace="180" w:wrap="around" w:vAnchor="page" w:hAnchor="margin" w:y="347"/>
                    <w:rPr>
                      <w:sz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1E2874D6" w14:textId="081F7C7E" w:rsidR="00626547" w:rsidRPr="0028367D" w:rsidRDefault="00626547" w:rsidP="00821237">
                  <w:pPr>
                    <w:framePr w:hSpace="180" w:wrap="around" w:vAnchor="page" w:hAnchor="margin" w:y="347"/>
                    <w:jc w:val="both"/>
                    <w:rPr>
                      <w:b/>
                      <w:sz w:val="20"/>
                    </w:rPr>
                  </w:pPr>
                  <w:r w:rsidRPr="000A13EE">
                    <w:rPr>
                      <w:b/>
                      <w:bCs/>
                      <w:noProof w:val="0"/>
                      <w:sz w:val="20"/>
                      <w:szCs w:val="20"/>
                      <w:lang w:val="ru-RU" w:eastAsia="ru-RU"/>
                    </w:rPr>
                    <w:t>TOTAL</w:t>
                  </w:r>
                  <w:r w:rsidRPr="000A13EE">
                    <w:rPr>
                      <w:b/>
                      <w:bCs/>
                      <w:noProof w:val="0"/>
                      <w:sz w:val="20"/>
                      <w:szCs w:val="20"/>
                      <w:lang w:eastAsia="ru-RU"/>
                    </w:rPr>
                    <w:t xml:space="preserve"> LOT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16E733" w14:textId="74147F06" w:rsidR="00626547" w:rsidRPr="00501FC5" w:rsidRDefault="00626547" w:rsidP="00821237">
                  <w:pPr>
                    <w:framePr w:hSpace="180" w:wrap="around" w:vAnchor="page" w:hAnchor="margin" w:y="347"/>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B03E82" w14:textId="4B361019" w:rsidR="00626547" w:rsidRPr="00501FC5" w:rsidRDefault="00626547" w:rsidP="00821237">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5AD6CC"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EF1439"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E78675"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C1DEF61"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43750A8B" w14:textId="7366A872" w:rsidR="00626547" w:rsidRDefault="00626547" w:rsidP="00821237">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C225A13"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CE6741A" w14:textId="77777777" w:rsidR="00626547" w:rsidRPr="006C1FA2" w:rsidRDefault="00626547" w:rsidP="00821237">
                  <w:pPr>
                    <w:framePr w:hSpace="180" w:wrap="around" w:vAnchor="page" w:hAnchor="margin" w:y="347"/>
                    <w:rPr>
                      <w:sz w:val="20"/>
                    </w:rPr>
                  </w:pPr>
                </w:p>
              </w:tc>
            </w:tr>
            <w:tr w:rsidR="00626547" w:rsidRPr="006C1FA2" w14:paraId="189B9802"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815727" w14:textId="77777777" w:rsidR="00626547" w:rsidRPr="0028367D" w:rsidRDefault="00626547" w:rsidP="00821237">
                  <w:pPr>
                    <w:framePr w:hSpace="180" w:wrap="around" w:vAnchor="page" w:hAnchor="margin" w:y="347"/>
                    <w:rPr>
                      <w:sz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F95147" w14:textId="6FBC63BB" w:rsidR="00626547" w:rsidRPr="0028367D" w:rsidRDefault="00626547" w:rsidP="00821237">
                  <w:pPr>
                    <w:framePr w:hSpace="180" w:wrap="around" w:vAnchor="page" w:hAnchor="margin" w:y="347"/>
                    <w:jc w:val="both"/>
                    <w:rPr>
                      <w:b/>
                      <w:sz w:val="20"/>
                    </w:rPr>
                  </w:pPr>
                  <w:r w:rsidRPr="005934CA">
                    <w:rPr>
                      <w:rFonts w:eastAsiaTheme="minorEastAsia"/>
                      <w:b/>
                      <w:noProof w:val="0"/>
                      <w:lang w:val="en-US"/>
                    </w:rPr>
                    <w:t>Lotul 3. Expres 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7AFF008" w14:textId="6402F3E5" w:rsidR="00626547" w:rsidRPr="00501FC5" w:rsidRDefault="00626547" w:rsidP="00821237">
                  <w:pPr>
                    <w:framePr w:hSpace="180" w:wrap="around" w:vAnchor="page" w:hAnchor="margin" w:y="347"/>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981137" w14:textId="02892FFF" w:rsidR="00626547" w:rsidRPr="00501FC5" w:rsidRDefault="00626547" w:rsidP="00821237">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D92832"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E7EF5D"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0D69D86"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465F63F"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76A49D2F" w14:textId="445908DC" w:rsidR="00626547" w:rsidRDefault="00626547" w:rsidP="00821237">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2F0D29"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18A5C0" w14:textId="77777777" w:rsidR="00626547" w:rsidRPr="006C1FA2" w:rsidRDefault="00626547" w:rsidP="00821237">
                  <w:pPr>
                    <w:framePr w:hSpace="180" w:wrap="around" w:vAnchor="page" w:hAnchor="margin" w:y="347"/>
                    <w:rPr>
                      <w:sz w:val="20"/>
                    </w:rPr>
                  </w:pPr>
                </w:p>
              </w:tc>
            </w:tr>
            <w:tr w:rsidR="00626547" w:rsidRPr="006C1FA2" w14:paraId="3C4869BA"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93DC99E" w14:textId="043A2701" w:rsidR="00626547" w:rsidRPr="0028367D" w:rsidRDefault="00626547" w:rsidP="00821237">
                  <w:pPr>
                    <w:framePr w:hSpace="180" w:wrap="around" w:vAnchor="page" w:hAnchor="margin" w:y="347"/>
                    <w:rPr>
                      <w:sz w:val="20"/>
                    </w:rPr>
                  </w:pPr>
                  <w:r w:rsidRPr="004A0A9F">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326C8AAA" w14:textId="294AF7BE" w:rsidR="00626547" w:rsidRPr="0028367D" w:rsidRDefault="00626547" w:rsidP="00821237">
                  <w:pPr>
                    <w:framePr w:hSpace="180" w:wrap="around" w:vAnchor="page" w:hAnchor="margin" w:y="347"/>
                    <w:jc w:val="both"/>
                    <w:rPr>
                      <w:b/>
                      <w:sz w:val="20"/>
                    </w:rPr>
                  </w:pPr>
                  <w:r>
                    <w:rPr>
                      <w:rFonts w:eastAsiaTheme="minorEastAsia"/>
                      <w:noProof w:val="0"/>
                      <w:sz w:val="20"/>
                      <w:szCs w:val="20"/>
                      <w:lang w:val="en-US"/>
                    </w:rPr>
                    <w:t xml:space="preserve">3.1 </w:t>
                  </w:r>
                  <w:r w:rsidRPr="005934CA">
                    <w:rPr>
                      <w:rFonts w:eastAsiaTheme="minorEastAsia"/>
                      <w:noProof w:val="0"/>
                      <w:sz w:val="20"/>
                      <w:szCs w:val="20"/>
                      <w:lang w:val="en-US"/>
                    </w:rPr>
                    <w:t>Expres test p/u determinarea CK-MB</w:t>
                  </w:r>
                </w:p>
              </w:tc>
              <w:tc>
                <w:tcPr>
                  <w:tcW w:w="850" w:type="dxa"/>
                  <w:tcBorders>
                    <w:top w:val="single" w:sz="6" w:space="0" w:color="auto"/>
                    <w:left w:val="single" w:sz="6" w:space="0" w:color="auto"/>
                    <w:bottom w:val="single" w:sz="6" w:space="0" w:color="auto"/>
                    <w:right w:val="single" w:sz="6" w:space="0" w:color="auto"/>
                  </w:tcBorders>
                  <w:vAlign w:val="center"/>
                </w:tcPr>
                <w:p w14:paraId="0910748D" w14:textId="624F1644"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 xml:space="preserve">     Bucata</w:t>
                  </w:r>
                </w:p>
              </w:tc>
              <w:tc>
                <w:tcPr>
                  <w:tcW w:w="992" w:type="dxa"/>
                  <w:tcBorders>
                    <w:top w:val="single" w:sz="6" w:space="0" w:color="auto"/>
                    <w:left w:val="single" w:sz="6" w:space="0" w:color="auto"/>
                    <w:bottom w:val="single" w:sz="6" w:space="0" w:color="auto"/>
                    <w:right w:val="single" w:sz="6" w:space="0" w:color="auto"/>
                  </w:tcBorders>
                  <w:vAlign w:val="center"/>
                </w:tcPr>
                <w:p w14:paraId="57540210" w14:textId="0F1607B9"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eastAsia="ru-RU"/>
                    </w:rPr>
                    <w:t>200</w:t>
                  </w:r>
                  <w:r w:rsidRPr="005934CA">
                    <w:rPr>
                      <w:rFonts w:eastAsiaTheme="minorEastAsia"/>
                      <w:noProof w:val="0"/>
                      <w:sz w:val="20"/>
                      <w:szCs w:val="20"/>
                      <w:lang w:val="en-US" w:eastAsia="ru-RU"/>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E00C88"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4DACC0"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0E91872"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95B86F6"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37555207" w14:textId="717242DE"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5F389508"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BA407B" w14:textId="77777777" w:rsidR="00626547" w:rsidRPr="006C1FA2" w:rsidRDefault="00626547" w:rsidP="00821237">
                  <w:pPr>
                    <w:framePr w:hSpace="180" w:wrap="around" w:vAnchor="page" w:hAnchor="margin" w:y="347"/>
                    <w:rPr>
                      <w:sz w:val="20"/>
                    </w:rPr>
                  </w:pPr>
                </w:p>
              </w:tc>
            </w:tr>
            <w:tr w:rsidR="00626547" w:rsidRPr="006C1FA2" w14:paraId="2D989398"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0F38DD7" w14:textId="45F70690" w:rsidR="00626547" w:rsidRPr="0028367D" w:rsidRDefault="00626547" w:rsidP="00821237">
                  <w:pPr>
                    <w:framePr w:hSpace="180" w:wrap="around" w:vAnchor="page" w:hAnchor="margin" w:y="347"/>
                    <w:rPr>
                      <w:sz w:val="20"/>
                    </w:rPr>
                  </w:pPr>
                  <w:r w:rsidRPr="004A0A9F">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6A953E21" w14:textId="3C0F02C6" w:rsidR="00626547" w:rsidRPr="0028367D" w:rsidRDefault="00626547" w:rsidP="00821237">
                  <w:pPr>
                    <w:framePr w:hSpace="180" w:wrap="around" w:vAnchor="page" w:hAnchor="margin" w:y="347"/>
                    <w:jc w:val="both"/>
                    <w:rPr>
                      <w:b/>
                      <w:sz w:val="20"/>
                    </w:rPr>
                  </w:pPr>
                  <w:r>
                    <w:rPr>
                      <w:rFonts w:eastAsiaTheme="minorEastAsia"/>
                      <w:noProof w:val="0"/>
                      <w:sz w:val="20"/>
                      <w:szCs w:val="20"/>
                      <w:lang w:val="en-US"/>
                    </w:rPr>
                    <w:t xml:space="preserve">3.2 </w:t>
                  </w:r>
                  <w:r w:rsidRPr="005934CA">
                    <w:rPr>
                      <w:rFonts w:eastAsiaTheme="minorEastAsia"/>
                      <w:noProof w:val="0"/>
                      <w:sz w:val="20"/>
                      <w:szCs w:val="20"/>
                      <w:lang w:val="en-US"/>
                    </w:rPr>
                    <w:t>Expres test p/u determinarea D-dimeri</w:t>
                  </w:r>
                </w:p>
              </w:tc>
              <w:tc>
                <w:tcPr>
                  <w:tcW w:w="850" w:type="dxa"/>
                  <w:tcBorders>
                    <w:top w:val="single" w:sz="6" w:space="0" w:color="auto"/>
                    <w:left w:val="single" w:sz="6" w:space="0" w:color="auto"/>
                    <w:bottom w:val="single" w:sz="6" w:space="0" w:color="auto"/>
                    <w:right w:val="single" w:sz="6" w:space="0" w:color="auto"/>
                  </w:tcBorders>
                  <w:vAlign w:val="center"/>
                </w:tcPr>
                <w:p w14:paraId="7A7D6DB3" w14:textId="5B32EF97"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Bucata</w:t>
                  </w:r>
                </w:p>
              </w:tc>
              <w:tc>
                <w:tcPr>
                  <w:tcW w:w="992" w:type="dxa"/>
                  <w:tcBorders>
                    <w:top w:val="single" w:sz="6" w:space="0" w:color="auto"/>
                    <w:left w:val="single" w:sz="6" w:space="0" w:color="auto"/>
                    <w:bottom w:val="single" w:sz="6" w:space="0" w:color="auto"/>
                    <w:right w:val="single" w:sz="6" w:space="0" w:color="auto"/>
                  </w:tcBorders>
                  <w:vAlign w:val="center"/>
                </w:tcPr>
                <w:p w14:paraId="38E65394" w14:textId="4C1E5436"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eastAsia="ru-RU"/>
                    </w:rPr>
                    <w:t>400</w:t>
                  </w:r>
                  <w:r w:rsidRPr="005934CA">
                    <w:rPr>
                      <w:rFonts w:eastAsiaTheme="minorEastAsia"/>
                      <w:noProof w:val="0"/>
                      <w:sz w:val="20"/>
                      <w:szCs w:val="20"/>
                      <w:lang w:val="ru-RU" w:eastAsia="ru-RU"/>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212FCD"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33BFE9"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F5631FA"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8C7FF9C"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2BA601ED" w14:textId="477C3A5B"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1AA4BD7D"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061676" w14:textId="77777777" w:rsidR="00626547" w:rsidRPr="006C1FA2" w:rsidRDefault="00626547" w:rsidP="00821237">
                  <w:pPr>
                    <w:framePr w:hSpace="180" w:wrap="around" w:vAnchor="page" w:hAnchor="margin" w:y="347"/>
                    <w:rPr>
                      <w:sz w:val="20"/>
                    </w:rPr>
                  </w:pPr>
                </w:p>
              </w:tc>
            </w:tr>
            <w:tr w:rsidR="00626547" w:rsidRPr="006C1FA2" w14:paraId="0F64FC1D"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2F6EADF" w14:textId="30C3A64D" w:rsidR="00626547" w:rsidRPr="0028367D" w:rsidRDefault="00626547" w:rsidP="00821237">
                  <w:pPr>
                    <w:framePr w:hSpace="180" w:wrap="around" w:vAnchor="page" w:hAnchor="margin" w:y="347"/>
                    <w:rPr>
                      <w:sz w:val="20"/>
                    </w:rPr>
                  </w:pPr>
                  <w:r w:rsidRPr="004A0A9F">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259D1CD1" w14:textId="26EA3C19" w:rsidR="00626547" w:rsidRPr="0028367D" w:rsidRDefault="00626547" w:rsidP="00821237">
                  <w:pPr>
                    <w:framePr w:hSpace="180" w:wrap="around" w:vAnchor="page" w:hAnchor="margin" w:y="347"/>
                    <w:jc w:val="both"/>
                    <w:rPr>
                      <w:b/>
                      <w:sz w:val="20"/>
                    </w:rPr>
                  </w:pPr>
                  <w:r>
                    <w:rPr>
                      <w:rFonts w:eastAsiaTheme="minorEastAsia"/>
                      <w:noProof w:val="0"/>
                      <w:sz w:val="20"/>
                      <w:szCs w:val="20"/>
                      <w:lang w:val="en-US"/>
                    </w:rPr>
                    <w:t xml:space="preserve">3.3 </w:t>
                  </w:r>
                  <w:r w:rsidRPr="005934CA">
                    <w:rPr>
                      <w:rFonts w:eastAsiaTheme="minorEastAsia"/>
                      <w:noProof w:val="0"/>
                      <w:sz w:val="20"/>
                      <w:szCs w:val="20"/>
                      <w:lang w:val="en-US"/>
                    </w:rPr>
                    <w:t>Expres test p/u determinarea Troponinelor</w:t>
                  </w:r>
                </w:p>
              </w:tc>
              <w:tc>
                <w:tcPr>
                  <w:tcW w:w="850" w:type="dxa"/>
                  <w:tcBorders>
                    <w:top w:val="single" w:sz="6" w:space="0" w:color="auto"/>
                    <w:left w:val="single" w:sz="6" w:space="0" w:color="auto"/>
                    <w:bottom w:val="single" w:sz="6" w:space="0" w:color="auto"/>
                    <w:right w:val="single" w:sz="6" w:space="0" w:color="auto"/>
                  </w:tcBorders>
                  <w:vAlign w:val="center"/>
                </w:tcPr>
                <w:p w14:paraId="1767536C" w14:textId="42918C16"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Bucata</w:t>
                  </w:r>
                </w:p>
              </w:tc>
              <w:tc>
                <w:tcPr>
                  <w:tcW w:w="992" w:type="dxa"/>
                  <w:tcBorders>
                    <w:top w:val="single" w:sz="6" w:space="0" w:color="auto"/>
                    <w:left w:val="single" w:sz="6" w:space="0" w:color="auto"/>
                    <w:bottom w:val="single" w:sz="6" w:space="0" w:color="auto"/>
                    <w:right w:val="single" w:sz="6" w:space="0" w:color="auto"/>
                  </w:tcBorders>
                  <w:vAlign w:val="center"/>
                </w:tcPr>
                <w:p w14:paraId="71F81360" w14:textId="64B7F41E"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eastAsia="ru-RU"/>
                    </w:rPr>
                    <w:t>15</w:t>
                  </w:r>
                  <w:r w:rsidRPr="005934CA">
                    <w:rPr>
                      <w:rFonts w:eastAsiaTheme="minorEastAsia"/>
                      <w:noProof w:val="0"/>
                      <w:sz w:val="20"/>
                      <w:szCs w:val="20"/>
                      <w:lang w:val="ru-RU" w:eastAsia="ru-RU"/>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0C2C1B"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04E6BE"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A14E630"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ECF66C6"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55A6A1A1" w14:textId="03D78AB5"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7493864F"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948952" w14:textId="77777777" w:rsidR="00626547" w:rsidRPr="006C1FA2" w:rsidRDefault="00626547" w:rsidP="00821237">
                  <w:pPr>
                    <w:framePr w:hSpace="180" w:wrap="around" w:vAnchor="page" w:hAnchor="margin" w:y="347"/>
                    <w:rPr>
                      <w:sz w:val="20"/>
                    </w:rPr>
                  </w:pPr>
                </w:p>
              </w:tc>
            </w:tr>
            <w:tr w:rsidR="00626547" w:rsidRPr="006C1FA2" w14:paraId="5D9A1EF7"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51C74D3" w14:textId="5CCFA659" w:rsidR="00626547" w:rsidRPr="0028367D" w:rsidRDefault="00626547" w:rsidP="00821237">
                  <w:pPr>
                    <w:framePr w:hSpace="180" w:wrap="around" w:vAnchor="page" w:hAnchor="margin" w:y="347"/>
                    <w:rPr>
                      <w:sz w:val="20"/>
                    </w:rPr>
                  </w:pPr>
                  <w:r w:rsidRPr="004A0A9F">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7FBA712E" w14:textId="03106094" w:rsidR="00626547" w:rsidRPr="0028367D" w:rsidRDefault="00626547" w:rsidP="00821237">
                  <w:pPr>
                    <w:framePr w:hSpace="180" w:wrap="around" w:vAnchor="page" w:hAnchor="margin" w:y="347"/>
                    <w:jc w:val="both"/>
                    <w:rPr>
                      <w:b/>
                      <w:sz w:val="20"/>
                    </w:rPr>
                  </w:pPr>
                  <w:r>
                    <w:rPr>
                      <w:rFonts w:eastAsiaTheme="minorEastAsia"/>
                      <w:noProof w:val="0"/>
                      <w:sz w:val="20"/>
                      <w:szCs w:val="20"/>
                      <w:lang w:val="en-US"/>
                    </w:rPr>
                    <w:t xml:space="preserve">3.4 </w:t>
                  </w:r>
                  <w:r w:rsidRPr="005934CA">
                    <w:rPr>
                      <w:rFonts w:eastAsiaTheme="minorEastAsia"/>
                      <w:noProof w:val="0"/>
                      <w:sz w:val="20"/>
                      <w:szCs w:val="20"/>
                      <w:lang w:val="en-US"/>
                    </w:rPr>
                    <w:t>Expres Test p/u determinarea HBsAg</w:t>
                  </w:r>
                </w:p>
              </w:tc>
              <w:tc>
                <w:tcPr>
                  <w:tcW w:w="850" w:type="dxa"/>
                  <w:tcBorders>
                    <w:top w:val="single" w:sz="6" w:space="0" w:color="auto"/>
                    <w:left w:val="single" w:sz="6" w:space="0" w:color="auto"/>
                    <w:bottom w:val="single" w:sz="6" w:space="0" w:color="auto"/>
                    <w:right w:val="single" w:sz="6" w:space="0" w:color="auto"/>
                  </w:tcBorders>
                  <w:vAlign w:val="center"/>
                </w:tcPr>
                <w:p w14:paraId="2E94EA32" w14:textId="001D11B9"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Bucata</w:t>
                  </w:r>
                </w:p>
              </w:tc>
              <w:tc>
                <w:tcPr>
                  <w:tcW w:w="992" w:type="dxa"/>
                  <w:tcBorders>
                    <w:top w:val="single" w:sz="6" w:space="0" w:color="auto"/>
                    <w:left w:val="single" w:sz="6" w:space="0" w:color="auto"/>
                    <w:bottom w:val="single" w:sz="6" w:space="0" w:color="auto"/>
                    <w:right w:val="single" w:sz="6" w:space="0" w:color="auto"/>
                  </w:tcBorders>
                  <w:vAlign w:val="center"/>
                </w:tcPr>
                <w:p w14:paraId="21E95D01" w14:textId="763D8C1E"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eastAsia="ru-RU"/>
                    </w:rPr>
                    <w:t>300</w:t>
                  </w:r>
                  <w:r w:rsidRPr="005934CA">
                    <w:rPr>
                      <w:rFonts w:eastAsiaTheme="minorEastAsia"/>
                      <w:noProof w:val="0"/>
                      <w:sz w:val="20"/>
                      <w:szCs w:val="20"/>
                      <w:lang w:val="ru-RU" w:eastAsia="ru-RU"/>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A1A4DE"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3E804A"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CCC4DBC"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4CED747"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5E257830" w14:textId="7EF0E677"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5E80A885"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CDE36A" w14:textId="77777777" w:rsidR="00626547" w:rsidRPr="006C1FA2" w:rsidRDefault="00626547" w:rsidP="00821237">
                  <w:pPr>
                    <w:framePr w:hSpace="180" w:wrap="around" w:vAnchor="page" w:hAnchor="margin" w:y="347"/>
                    <w:rPr>
                      <w:sz w:val="20"/>
                    </w:rPr>
                  </w:pPr>
                </w:p>
              </w:tc>
            </w:tr>
            <w:tr w:rsidR="00626547" w:rsidRPr="006C1FA2" w14:paraId="164F7A0C"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DFA136E" w14:textId="252D7E06" w:rsidR="00626547" w:rsidRPr="0028367D" w:rsidRDefault="00626547" w:rsidP="00821237">
                  <w:pPr>
                    <w:framePr w:hSpace="180" w:wrap="around" w:vAnchor="page" w:hAnchor="margin" w:y="347"/>
                    <w:rPr>
                      <w:sz w:val="20"/>
                    </w:rPr>
                  </w:pPr>
                  <w:r w:rsidRPr="004A0A9F">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6DC81C34" w14:textId="2655CAE9" w:rsidR="00626547" w:rsidRPr="0028367D" w:rsidRDefault="00626547" w:rsidP="00821237">
                  <w:pPr>
                    <w:framePr w:hSpace="180" w:wrap="around" w:vAnchor="page" w:hAnchor="margin" w:y="347"/>
                    <w:jc w:val="both"/>
                    <w:rPr>
                      <w:b/>
                      <w:sz w:val="20"/>
                    </w:rPr>
                  </w:pPr>
                  <w:r>
                    <w:rPr>
                      <w:rFonts w:eastAsiaTheme="minorEastAsia"/>
                      <w:noProof w:val="0"/>
                      <w:sz w:val="20"/>
                      <w:szCs w:val="20"/>
                      <w:lang w:val="en-US"/>
                    </w:rPr>
                    <w:t xml:space="preserve">3.5 </w:t>
                  </w:r>
                  <w:r w:rsidRPr="005934CA">
                    <w:rPr>
                      <w:rFonts w:eastAsiaTheme="minorEastAsia"/>
                      <w:noProof w:val="0"/>
                      <w:sz w:val="20"/>
                      <w:szCs w:val="20"/>
                      <w:lang w:val="en-US"/>
                    </w:rPr>
                    <w:t>Expres Test p/u determinarea HCV</w:t>
                  </w:r>
                </w:p>
              </w:tc>
              <w:tc>
                <w:tcPr>
                  <w:tcW w:w="850" w:type="dxa"/>
                  <w:tcBorders>
                    <w:top w:val="single" w:sz="6" w:space="0" w:color="auto"/>
                    <w:left w:val="single" w:sz="6" w:space="0" w:color="auto"/>
                    <w:bottom w:val="single" w:sz="6" w:space="0" w:color="auto"/>
                    <w:right w:val="single" w:sz="6" w:space="0" w:color="auto"/>
                  </w:tcBorders>
                  <w:vAlign w:val="center"/>
                </w:tcPr>
                <w:p w14:paraId="30EEEE67" w14:textId="323557A8"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 xml:space="preserve">     Bucata</w:t>
                  </w:r>
                </w:p>
              </w:tc>
              <w:tc>
                <w:tcPr>
                  <w:tcW w:w="992" w:type="dxa"/>
                  <w:tcBorders>
                    <w:top w:val="single" w:sz="6" w:space="0" w:color="auto"/>
                    <w:left w:val="single" w:sz="6" w:space="0" w:color="auto"/>
                    <w:bottom w:val="single" w:sz="6" w:space="0" w:color="auto"/>
                    <w:right w:val="single" w:sz="6" w:space="0" w:color="auto"/>
                  </w:tcBorders>
                  <w:vAlign w:val="center"/>
                </w:tcPr>
                <w:p w14:paraId="593CB477" w14:textId="43709A87"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eastAsia="ru-RU"/>
                    </w:rPr>
                    <w:t>300</w:t>
                  </w:r>
                  <w:r w:rsidRPr="005934CA">
                    <w:rPr>
                      <w:rFonts w:eastAsiaTheme="minorEastAsia"/>
                      <w:noProof w:val="0"/>
                      <w:sz w:val="20"/>
                      <w:szCs w:val="20"/>
                      <w:lang w:val="ru-RU" w:eastAsia="ru-RU"/>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E42B46"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5CE171"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A416AB0"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AA6DC71"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1E63DA95" w14:textId="7AC66394"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77C53F72"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1FF6E4" w14:textId="77777777" w:rsidR="00626547" w:rsidRPr="006C1FA2" w:rsidRDefault="00626547" w:rsidP="00821237">
                  <w:pPr>
                    <w:framePr w:hSpace="180" w:wrap="around" w:vAnchor="page" w:hAnchor="margin" w:y="347"/>
                    <w:rPr>
                      <w:sz w:val="20"/>
                    </w:rPr>
                  </w:pPr>
                </w:p>
              </w:tc>
            </w:tr>
            <w:tr w:rsidR="00626547" w:rsidRPr="006C1FA2" w14:paraId="0D366EF7"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B9B7B31" w14:textId="5D486FEA" w:rsidR="00626547" w:rsidRPr="0028367D" w:rsidRDefault="00626547" w:rsidP="00821237">
                  <w:pPr>
                    <w:framePr w:hSpace="180" w:wrap="around" w:vAnchor="page" w:hAnchor="margin" w:y="347"/>
                    <w:rPr>
                      <w:sz w:val="20"/>
                    </w:rPr>
                  </w:pPr>
                  <w:r w:rsidRPr="004A0A9F">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56D1C7D6" w14:textId="44560884" w:rsidR="00626547" w:rsidRPr="0028367D" w:rsidRDefault="00626547" w:rsidP="00821237">
                  <w:pPr>
                    <w:framePr w:hSpace="180" w:wrap="around" w:vAnchor="page" w:hAnchor="margin" w:y="347"/>
                    <w:jc w:val="both"/>
                    <w:rPr>
                      <w:b/>
                      <w:sz w:val="20"/>
                    </w:rPr>
                  </w:pPr>
                  <w:r>
                    <w:rPr>
                      <w:rFonts w:eastAsiaTheme="minorEastAsia"/>
                      <w:noProof w:val="0"/>
                      <w:sz w:val="20"/>
                      <w:szCs w:val="20"/>
                      <w:lang w:val="en-US"/>
                    </w:rPr>
                    <w:t xml:space="preserve">3.6 </w:t>
                  </w:r>
                  <w:r w:rsidRPr="005934CA">
                    <w:rPr>
                      <w:rFonts w:eastAsiaTheme="minorEastAsia"/>
                      <w:noProof w:val="0"/>
                      <w:sz w:val="20"/>
                      <w:szCs w:val="20"/>
                    </w:rPr>
                    <w:t>Proteina C reactiva LATEX 1 fl*5 ml</w:t>
                  </w:r>
                </w:p>
              </w:tc>
              <w:tc>
                <w:tcPr>
                  <w:tcW w:w="850" w:type="dxa"/>
                  <w:tcBorders>
                    <w:top w:val="single" w:sz="6" w:space="0" w:color="auto"/>
                    <w:left w:val="single" w:sz="6" w:space="0" w:color="auto"/>
                    <w:bottom w:val="single" w:sz="6" w:space="0" w:color="auto"/>
                    <w:right w:val="single" w:sz="6" w:space="0" w:color="auto"/>
                  </w:tcBorders>
                  <w:vAlign w:val="center"/>
                </w:tcPr>
                <w:p w14:paraId="48EC500E" w14:textId="51E5065B"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Mililitru</w:t>
                  </w:r>
                </w:p>
              </w:tc>
              <w:tc>
                <w:tcPr>
                  <w:tcW w:w="992" w:type="dxa"/>
                  <w:tcBorders>
                    <w:top w:val="single" w:sz="6" w:space="0" w:color="auto"/>
                    <w:left w:val="single" w:sz="6" w:space="0" w:color="auto"/>
                    <w:bottom w:val="single" w:sz="6" w:space="0" w:color="auto"/>
                    <w:right w:val="single" w:sz="6" w:space="0" w:color="auto"/>
                  </w:tcBorders>
                  <w:vAlign w:val="center"/>
                </w:tcPr>
                <w:p w14:paraId="2CC817D5" w14:textId="5A31BEAD"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eastAsia="ru-RU"/>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470BB1"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983974"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5E0DACE"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E36C522"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4635A150" w14:textId="27E72AD0"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127A4C90"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D7E343" w14:textId="77777777" w:rsidR="00626547" w:rsidRPr="006C1FA2" w:rsidRDefault="00626547" w:rsidP="00821237">
                  <w:pPr>
                    <w:framePr w:hSpace="180" w:wrap="around" w:vAnchor="page" w:hAnchor="margin" w:y="347"/>
                    <w:rPr>
                      <w:sz w:val="20"/>
                    </w:rPr>
                  </w:pPr>
                </w:p>
              </w:tc>
            </w:tr>
            <w:tr w:rsidR="00626547" w:rsidRPr="006C1FA2" w14:paraId="6E89CBD5"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3069907" w14:textId="3EFA45A4" w:rsidR="00626547" w:rsidRPr="0028367D" w:rsidRDefault="00626547" w:rsidP="00821237">
                  <w:pPr>
                    <w:framePr w:hSpace="180" w:wrap="around" w:vAnchor="page" w:hAnchor="margin" w:y="347"/>
                    <w:rPr>
                      <w:sz w:val="20"/>
                    </w:rPr>
                  </w:pPr>
                  <w:r w:rsidRPr="004A0A9F">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1F2978FD" w14:textId="33917F74" w:rsidR="00626547" w:rsidRPr="0028367D" w:rsidRDefault="00626547" w:rsidP="00821237">
                  <w:pPr>
                    <w:framePr w:hSpace="180" w:wrap="around" w:vAnchor="page" w:hAnchor="margin" w:y="347"/>
                    <w:jc w:val="both"/>
                    <w:rPr>
                      <w:b/>
                      <w:sz w:val="20"/>
                    </w:rPr>
                  </w:pPr>
                  <w:r>
                    <w:rPr>
                      <w:rFonts w:eastAsiaTheme="minorEastAsia"/>
                      <w:noProof w:val="0"/>
                      <w:sz w:val="20"/>
                      <w:szCs w:val="20"/>
                      <w:lang w:val="en-US"/>
                    </w:rPr>
                    <w:t xml:space="preserve">3.7 </w:t>
                  </w:r>
                  <w:r w:rsidRPr="005934CA">
                    <w:rPr>
                      <w:rFonts w:eastAsiaTheme="minorEastAsia"/>
                      <w:noProof w:val="0"/>
                      <w:sz w:val="20"/>
                      <w:szCs w:val="20"/>
                      <w:lang w:val="en-US"/>
                    </w:rPr>
                    <w:t>Teste- Glucosa / Cetone set 100 teste</w:t>
                  </w:r>
                </w:p>
              </w:tc>
              <w:tc>
                <w:tcPr>
                  <w:tcW w:w="850" w:type="dxa"/>
                  <w:tcBorders>
                    <w:top w:val="single" w:sz="6" w:space="0" w:color="auto"/>
                    <w:left w:val="single" w:sz="6" w:space="0" w:color="auto"/>
                    <w:bottom w:val="single" w:sz="6" w:space="0" w:color="auto"/>
                    <w:right w:val="single" w:sz="6" w:space="0" w:color="auto"/>
                  </w:tcBorders>
                  <w:vAlign w:val="center"/>
                </w:tcPr>
                <w:p w14:paraId="1513346A" w14:textId="416CE916"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Set</w:t>
                  </w:r>
                </w:p>
              </w:tc>
              <w:tc>
                <w:tcPr>
                  <w:tcW w:w="992" w:type="dxa"/>
                  <w:tcBorders>
                    <w:top w:val="single" w:sz="6" w:space="0" w:color="auto"/>
                    <w:left w:val="single" w:sz="6" w:space="0" w:color="auto"/>
                    <w:bottom w:val="single" w:sz="6" w:space="0" w:color="auto"/>
                    <w:right w:val="single" w:sz="6" w:space="0" w:color="auto"/>
                  </w:tcBorders>
                  <w:vAlign w:val="center"/>
                </w:tcPr>
                <w:p w14:paraId="1CCE8A52" w14:textId="0A36BC99"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eastAsia="ru-RU"/>
                    </w:rPr>
                    <w:t>7</w:t>
                  </w:r>
                  <w:r w:rsidRPr="005934CA">
                    <w:rPr>
                      <w:rFonts w:eastAsiaTheme="minorEastAsia"/>
                      <w:noProof w:val="0"/>
                      <w:sz w:val="20"/>
                      <w:szCs w:val="20"/>
                      <w:lang w:val="ru-RU" w:eastAsia="ru-RU"/>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9D2E07"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FB8BE6"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F32C9B9"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A71AFE0"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3674ECE8" w14:textId="6A6245C0"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3EB15387"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3DE3451" w14:textId="77777777" w:rsidR="00626547" w:rsidRPr="006C1FA2" w:rsidRDefault="00626547" w:rsidP="00821237">
                  <w:pPr>
                    <w:framePr w:hSpace="180" w:wrap="around" w:vAnchor="page" w:hAnchor="margin" w:y="347"/>
                    <w:rPr>
                      <w:sz w:val="20"/>
                    </w:rPr>
                  </w:pPr>
                </w:p>
              </w:tc>
            </w:tr>
            <w:tr w:rsidR="00626547" w:rsidRPr="006C1FA2" w14:paraId="5160A229"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7E31AB3" w14:textId="224E720E" w:rsidR="00626547" w:rsidRPr="0028367D" w:rsidRDefault="00626547" w:rsidP="00821237">
                  <w:pPr>
                    <w:framePr w:hSpace="180" w:wrap="around" w:vAnchor="page" w:hAnchor="margin" w:y="347"/>
                    <w:rPr>
                      <w:sz w:val="20"/>
                    </w:rPr>
                  </w:pPr>
                  <w:r w:rsidRPr="004A0A9F">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4E8409BC" w14:textId="6FD35443" w:rsidR="00626547" w:rsidRPr="0028367D" w:rsidRDefault="00626547" w:rsidP="00821237">
                  <w:pPr>
                    <w:framePr w:hSpace="180" w:wrap="around" w:vAnchor="page" w:hAnchor="margin" w:y="347"/>
                    <w:jc w:val="both"/>
                    <w:rPr>
                      <w:b/>
                      <w:sz w:val="20"/>
                    </w:rPr>
                  </w:pPr>
                  <w:r>
                    <w:rPr>
                      <w:rFonts w:eastAsiaTheme="minorEastAsia"/>
                      <w:noProof w:val="0"/>
                      <w:sz w:val="20"/>
                      <w:szCs w:val="20"/>
                      <w:lang w:val="en-US"/>
                    </w:rPr>
                    <w:t xml:space="preserve">3.8 </w:t>
                  </w:r>
                  <w:r w:rsidRPr="005934CA">
                    <w:rPr>
                      <w:rFonts w:eastAsiaTheme="minorEastAsia"/>
                      <w:noProof w:val="0"/>
                      <w:sz w:val="20"/>
                      <w:szCs w:val="20"/>
                      <w:lang w:val="en-US"/>
                    </w:rPr>
                    <w:t>Expres-teste p/u urina - 10 parametri (Glucoza, proteine, PH, singe ocult, cetone, bilirubin, urobilinogen, nitriti, greutate specifica, leucocite)set 100 teste</w:t>
                  </w:r>
                </w:p>
              </w:tc>
              <w:tc>
                <w:tcPr>
                  <w:tcW w:w="850" w:type="dxa"/>
                  <w:tcBorders>
                    <w:top w:val="single" w:sz="6" w:space="0" w:color="auto"/>
                    <w:left w:val="single" w:sz="6" w:space="0" w:color="auto"/>
                    <w:bottom w:val="single" w:sz="6" w:space="0" w:color="auto"/>
                    <w:right w:val="single" w:sz="6" w:space="0" w:color="auto"/>
                  </w:tcBorders>
                  <w:vAlign w:val="center"/>
                </w:tcPr>
                <w:p w14:paraId="3A7660CA" w14:textId="70EDF79F"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Set</w:t>
                  </w:r>
                </w:p>
              </w:tc>
              <w:tc>
                <w:tcPr>
                  <w:tcW w:w="992" w:type="dxa"/>
                  <w:tcBorders>
                    <w:top w:val="single" w:sz="6" w:space="0" w:color="auto"/>
                    <w:left w:val="single" w:sz="6" w:space="0" w:color="auto"/>
                    <w:bottom w:val="single" w:sz="6" w:space="0" w:color="auto"/>
                    <w:right w:val="single" w:sz="6" w:space="0" w:color="auto"/>
                  </w:tcBorders>
                  <w:vAlign w:val="center"/>
                </w:tcPr>
                <w:p w14:paraId="6A6C0A02" w14:textId="744177E2"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eastAsia="ru-RU"/>
                    </w:rPr>
                    <w:t>10</w:t>
                  </w:r>
                  <w:r w:rsidRPr="005934CA">
                    <w:rPr>
                      <w:rFonts w:eastAsiaTheme="minorEastAsia"/>
                      <w:noProof w:val="0"/>
                      <w:sz w:val="20"/>
                      <w:szCs w:val="20"/>
                      <w:lang w:val="ru-RU" w:eastAsia="ru-RU"/>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C8ECC1"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2F95E2"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C95DCEA"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C48C05F"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5E08BB4D" w14:textId="571ACEEF"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10065B0F"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DFF902" w14:textId="77777777" w:rsidR="00626547" w:rsidRPr="006C1FA2" w:rsidRDefault="00626547" w:rsidP="00821237">
                  <w:pPr>
                    <w:framePr w:hSpace="180" w:wrap="around" w:vAnchor="page" w:hAnchor="margin" w:y="347"/>
                    <w:rPr>
                      <w:sz w:val="20"/>
                    </w:rPr>
                  </w:pPr>
                </w:p>
              </w:tc>
            </w:tr>
            <w:tr w:rsidR="00626547" w:rsidRPr="006C1FA2" w14:paraId="69559973"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0CCB3C5" w14:textId="77777777" w:rsidR="00626547" w:rsidRPr="0028367D" w:rsidRDefault="00626547" w:rsidP="00821237">
                  <w:pPr>
                    <w:framePr w:hSpace="180" w:wrap="around" w:vAnchor="page" w:hAnchor="margin" w:y="347"/>
                    <w:rPr>
                      <w:sz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18193E19" w14:textId="546EA16E" w:rsidR="00626547" w:rsidRPr="0028367D" w:rsidRDefault="00626547" w:rsidP="00821237">
                  <w:pPr>
                    <w:framePr w:hSpace="180" w:wrap="around" w:vAnchor="page" w:hAnchor="margin" w:y="347"/>
                    <w:jc w:val="both"/>
                    <w:rPr>
                      <w:b/>
                      <w:sz w:val="20"/>
                    </w:rPr>
                  </w:pPr>
                  <w:r w:rsidRPr="000A13EE">
                    <w:rPr>
                      <w:b/>
                      <w:bCs/>
                      <w:noProof w:val="0"/>
                      <w:sz w:val="20"/>
                      <w:szCs w:val="20"/>
                      <w:lang w:val="ru-RU" w:eastAsia="ru-RU"/>
                    </w:rPr>
                    <w:t>TOTAL</w:t>
                  </w:r>
                  <w:r w:rsidRPr="000A13EE">
                    <w:rPr>
                      <w:b/>
                      <w:bCs/>
                      <w:noProof w:val="0"/>
                      <w:sz w:val="20"/>
                      <w:szCs w:val="20"/>
                      <w:lang w:eastAsia="ru-RU"/>
                    </w:rPr>
                    <w:t xml:space="preserve"> LOT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B6FFB08" w14:textId="2CC8A6DC" w:rsidR="00626547" w:rsidRPr="00501FC5" w:rsidRDefault="00626547" w:rsidP="00821237">
                  <w:pPr>
                    <w:framePr w:hSpace="180" w:wrap="around" w:vAnchor="page" w:hAnchor="margin" w:y="347"/>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FE335B" w14:textId="694C3CE2" w:rsidR="00626547" w:rsidRPr="00501FC5" w:rsidRDefault="00626547" w:rsidP="00821237">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04EE8C"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402515"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FDB87A0"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3EEC32B"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49C20B62" w14:textId="27619FF5" w:rsidR="00626547" w:rsidRDefault="00626547" w:rsidP="00821237">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3B825F"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055332" w14:textId="77777777" w:rsidR="00626547" w:rsidRPr="006C1FA2" w:rsidRDefault="00626547" w:rsidP="00821237">
                  <w:pPr>
                    <w:framePr w:hSpace="180" w:wrap="around" w:vAnchor="page" w:hAnchor="margin" w:y="347"/>
                    <w:rPr>
                      <w:sz w:val="20"/>
                    </w:rPr>
                  </w:pPr>
                </w:p>
              </w:tc>
            </w:tr>
            <w:tr w:rsidR="00626547" w:rsidRPr="006C1FA2" w14:paraId="2C6422F3"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BCADD0" w14:textId="77777777" w:rsidR="00626547" w:rsidRPr="0028367D" w:rsidRDefault="00626547" w:rsidP="00821237">
                  <w:pPr>
                    <w:framePr w:hSpace="180" w:wrap="around" w:vAnchor="page" w:hAnchor="margin" w:y="347"/>
                    <w:rPr>
                      <w:sz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6664D21C" w14:textId="1954875A" w:rsidR="00626547" w:rsidRPr="0028367D" w:rsidRDefault="00626547" w:rsidP="00821237">
                  <w:pPr>
                    <w:framePr w:hSpace="180" w:wrap="around" w:vAnchor="page" w:hAnchor="margin" w:y="347"/>
                    <w:jc w:val="both"/>
                    <w:rPr>
                      <w:b/>
                      <w:sz w:val="20"/>
                    </w:rPr>
                  </w:pPr>
                  <w:r w:rsidRPr="005934CA">
                    <w:rPr>
                      <w:rFonts w:eastAsiaTheme="minorEastAsia"/>
                      <w:b/>
                      <w:noProof w:val="0"/>
                      <w:lang w:val="en-US"/>
                    </w:rPr>
                    <w:t>Lotul 4 . Material de control la urină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4DD7C4D" w14:textId="69B915CB" w:rsidR="00626547" w:rsidRPr="00501FC5" w:rsidRDefault="00626547" w:rsidP="00821237">
                  <w:pPr>
                    <w:framePr w:hSpace="180" w:wrap="around" w:vAnchor="page" w:hAnchor="margin" w:y="347"/>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F660AC" w14:textId="6AA8D325" w:rsidR="00626547" w:rsidRPr="00501FC5" w:rsidRDefault="00626547" w:rsidP="00821237">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E7AA5C"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7F5946"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B90A1B5"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9856F9"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7D4D6D76" w14:textId="67424B4D" w:rsidR="00626547" w:rsidRDefault="00626547" w:rsidP="00821237">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6D545C"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4A1713" w14:textId="77777777" w:rsidR="00626547" w:rsidRPr="006C1FA2" w:rsidRDefault="00626547" w:rsidP="00821237">
                  <w:pPr>
                    <w:framePr w:hSpace="180" w:wrap="around" w:vAnchor="page" w:hAnchor="margin" w:y="347"/>
                    <w:rPr>
                      <w:sz w:val="20"/>
                    </w:rPr>
                  </w:pPr>
                </w:p>
              </w:tc>
            </w:tr>
            <w:tr w:rsidR="00626547" w:rsidRPr="006C1FA2" w14:paraId="482BF534"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4B17620" w14:textId="367A55E2" w:rsidR="00626547" w:rsidRPr="0028367D" w:rsidRDefault="00626547" w:rsidP="00821237">
                  <w:pPr>
                    <w:framePr w:hSpace="180" w:wrap="around" w:vAnchor="page" w:hAnchor="margin" w:y="347"/>
                    <w:rPr>
                      <w:sz w:val="20"/>
                    </w:rPr>
                  </w:pPr>
                  <w:r w:rsidRPr="005934CA">
                    <w:rPr>
                      <w:rFonts w:eastAsiaTheme="minorEastAsia"/>
                      <w:noProof w:val="0"/>
                      <w:sz w:val="20"/>
                      <w:szCs w:val="20"/>
                      <w:lang w:eastAsia="ru-RU"/>
                    </w:rPr>
                    <w:lastRenderedPageBreak/>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670D8CC1" w14:textId="5AD948A8" w:rsidR="00626547" w:rsidRPr="0028367D" w:rsidRDefault="00626547" w:rsidP="00821237">
                  <w:pPr>
                    <w:framePr w:hSpace="180" w:wrap="around" w:vAnchor="page" w:hAnchor="margin" w:y="347"/>
                    <w:jc w:val="both"/>
                    <w:rPr>
                      <w:b/>
                      <w:sz w:val="20"/>
                    </w:rPr>
                  </w:pPr>
                  <w:r>
                    <w:rPr>
                      <w:rFonts w:eastAsiaTheme="minorEastAsia"/>
                      <w:noProof w:val="0"/>
                      <w:sz w:val="20"/>
                      <w:szCs w:val="20"/>
                      <w:lang w:val="en-US"/>
                    </w:rPr>
                    <w:t xml:space="preserve">4.1 </w:t>
                  </w:r>
                  <w:r w:rsidRPr="005934CA">
                    <w:rPr>
                      <w:rFonts w:eastAsiaTheme="minorEastAsia"/>
                      <w:noProof w:val="0"/>
                      <w:sz w:val="20"/>
                      <w:szCs w:val="20"/>
                      <w:lang w:val="en-US"/>
                    </w:rPr>
                    <w:t>Material de control calitatii determinarea proteinei in  urinăi cu 3 nivele ambalaj 3ml/5ml</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DDDADDF" w14:textId="642B6660"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set</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C63EAC1" w14:textId="700358CC"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eastAsia="ru-RU"/>
                    </w:rPr>
                    <w:t>6.00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319E11"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89D59B"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4D476A5"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5D881E3"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0DFBDB87" w14:textId="3BD888AC"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1221797A"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3DEFF9" w14:textId="77777777" w:rsidR="00626547" w:rsidRPr="006C1FA2" w:rsidRDefault="00626547" w:rsidP="00821237">
                  <w:pPr>
                    <w:framePr w:hSpace="180" w:wrap="around" w:vAnchor="page" w:hAnchor="margin" w:y="347"/>
                    <w:rPr>
                      <w:sz w:val="20"/>
                    </w:rPr>
                  </w:pPr>
                </w:p>
              </w:tc>
            </w:tr>
            <w:tr w:rsidR="00626547" w:rsidRPr="006C1FA2" w14:paraId="183F0BE6"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460511C" w14:textId="77777777" w:rsidR="00626547" w:rsidRPr="0028367D" w:rsidRDefault="00626547" w:rsidP="00821237">
                  <w:pPr>
                    <w:framePr w:hSpace="180" w:wrap="around" w:vAnchor="page" w:hAnchor="margin" w:y="347"/>
                    <w:rPr>
                      <w:sz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4E145259" w14:textId="7A7F690D" w:rsidR="00626547" w:rsidRPr="0028367D" w:rsidRDefault="00626547" w:rsidP="00821237">
                  <w:pPr>
                    <w:framePr w:hSpace="180" w:wrap="around" w:vAnchor="page" w:hAnchor="margin" w:y="347"/>
                    <w:jc w:val="both"/>
                    <w:rPr>
                      <w:b/>
                      <w:sz w:val="20"/>
                    </w:rPr>
                  </w:pPr>
                  <w:r w:rsidRPr="000A13EE">
                    <w:rPr>
                      <w:b/>
                      <w:bCs/>
                      <w:noProof w:val="0"/>
                      <w:sz w:val="20"/>
                      <w:szCs w:val="20"/>
                      <w:lang w:val="ru-RU" w:eastAsia="ru-RU"/>
                    </w:rPr>
                    <w:t>TOTAL</w:t>
                  </w:r>
                  <w:r w:rsidRPr="000A13EE">
                    <w:rPr>
                      <w:b/>
                      <w:bCs/>
                      <w:noProof w:val="0"/>
                      <w:sz w:val="20"/>
                      <w:szCs w:val="20"/>
                      <w:lang w:eastAsia="ru-RU"/>
                    </w:rPr>
                    <w:t xml:space="preserve"> LOT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CA7FC7E" w14:textId="29930EE5" w:rsidR="00626547" w:rsidRPr="00501FC5" w:rsidRDefault="00626547" w:rsidP="00821237">
                  <w:pPr>
                    <w:framePr w:hSpace="180" w:wrap="around" w:vAnchor="page" w:hAnchor="margin" w:y="347"/>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8E57A5" w14:textId="2E5C64C8" w:rsidR="00626547" w:rsidRPr="00501FC5" w:rsidRDefault="00626547" w:rsidP="00821237">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C5481C"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C149E"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5FBEF3"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E2D4A0B"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4A7E52B3" w14:textId="754FA5E1" w:rsidR="00626547" w:rsidRDefault="00626547" w:rsidP="00821237">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377A89"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64CDFC" w14:textId="77777777" w:rsidR="00626547" w:rsidRPr="006C1FA2" w:rsidRDefault="00626547" w:rsidP="00821237">
                  <w:pPr>
                    <w:framePr w:hSpace="180" w:wrap="around" w:vAnchor="page" w:hAnchor="margin" w:y="347"/>
                    <w:rPr>
                      <w:sz w:val="20"/>
                    </w:rPr>
                  </w:pPr>
                </w:p>
              </w:tc>
            </w:tr>
            <w:tr w:rsidR="00626547" w:rsidRPr="006C1FA2" w14:paraId="27A550D8"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5C66CB" w14:textId="77777777" w:rsidR="00626547" w:rsidRPr="0028367D" w:rsidRDefault="00626547" w:rsidP="00821237">
                  <w:pPr>
                    <w:framePr w:hSpace="180" w:wrap="around" w:vAnchor="page" w:hAnchor="margin" w:y="347"/>
                    <w:rPr>
                      <w:sz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62E05109" w14:textId="5CC54160" w:rsidR="00626547" w:rsidRPr="0028367D" w:rsidRDefault="00626547" w:rsidP="00821237">
                  <w:pPr>
                    <w:framePr w:hSpace="180" w:wrap="around" w:vAnchor="page" w:hAnchor="margin" w:y="347"/>
                    <w:jc w:val="both"/>
                    <w:rPr>
                      <w:b/>
                      <w:sz w:val="20"/>
                    </w:rPr>
                  </w:pPr>
                  <w:r w:rsidRPr="005934CA">
                    <w:rPr>
                      <w:rFonts w:eastAsiaTheme="minorEastAsia"/>
                      <w:b/>
                      <w:bCs/>
                      <w:noProof w:val="0"/>
                      <w:lang w:eastAsia="ru-RU"/>
                    </w:rPr>
                    <w:t xml:space="preserve">Lotul 5. </w:t>
                  </w:r>
                  <w:r w:rsidRPr="005934CA">
                    <w:rPr>
                      <w:rFonts w:eastAsiaTheme="minorEastAsia"/>
                      <w:b/>
                      <w:bCs/>
                      <w:noProof w:val="0"/>
                      <w:lang w:val="en-US" w:eastAsia="ru-RU"/>
                    </w:rPr>
                    <w:t>Cuagulometru Helena C2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91B78F" w14:textId="3BE68436" w:rsidR="00626547" w:rsidRPr="00501FC5" w:rsidRDefault="00626547" w:rsidP="00821237">
                  <w:pPr>
                    <w:framePr w:hSpace="180" w:wrap="around" w:vAnchor="page" w:hAnchor="margin" w:y="347"/>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3BDB5E" w14:textId="20E63E08" w:rsidR="00626547" w:rsidRPr="00501FC5" w:rsidRDefault="00626547" w:rsidP="00821237">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5B66A4"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7D4B9E"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CCA9C0E"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3D1A3A3"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0C7F77C3" w14:textId="0B9BB1EF" w:rsidR="00626547" w:rsidRDefault="00626547" w:rsidP="00821237">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223BA0"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561D0C" w14:textId="77777777" w:rsidR="00626547" w:rsidRPr="006C1FA2" w:rsidRDefault="00626547" w:rsidP="00821237">
                  <w:pPr>
                    <w:framePr w:hSpace="180" w:wrap="around" w:vAnchor="page" w:hAnchor="margin" w:y="347"/>
                    <w:rPr>
                      <w:sz w:val="20"/>
                    </w:rPr>
                  </w:pPr>
                </w:p>
              </w:tc>
            </w:tr>
            <w:tr w:rsidR="00626547" w:rsidRPr="006C1FA2" w14:paraId="16EBF8D9"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7530C46" w14:textId="79AFF391" w:rsidR="00626547" w:rsidRPr="0028367D" w:rsidRDefault="00626547" w:rsidP="00821237">
                  <w:pPr>
                    <w:framePr w:hSpace="180" w:wrap="around" w:vAnchor="page" w:hAnchor="margin" w:y="347"/>
                    <w:rPr>
                      <w:sz w:val="20"/>
                    </w:rPr>
                  </w:pPr>
                  <w:r w:rsidRPr="007A32AE">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1669F2BE" w14:textId="77777777" w:rsidR="00626547" w:rsidRPr="005934CA" w:rsidRDefault="00626547" w:rsidP="00821237">
                  <w:pPr>
                    <w:framePr w:hSpace="180" w:wrap="around" w:vAnchor="page" w:hAnchor="margin" w:y="347"/>
                    <w:autoSpaceDE w:val="0"/>
                    <w:autoSpaceDN w:val="0"/>
                    <w:adjustRightInd w:val="0"/>
                    <w:rPr>
                      <w:rFonts w:eastAsiaTheme="minorEastAsia"/>
                      <w:noProof w:val="0"/>
                      <w:sz w:val="20"/>
                      <w:szCs w:val="20"/>
                      <w:lang w:val="en-US"/>
                    </w:rPr>
                  </w:pPr>
                  <w:r>
                    <w:rPr>
                      <w:rFonts w:eastAsiaTheme="minorEastAsia"/>
                      <w:noProof w:val="0"/>
                      <w:sz w:val="20"/>
                      <w:szCs w:val="20"/>
                      <w:lang w:val="en-US"/>
                    </w:rPr>
                    <w:t xml:space="preserve">5.1 </w:t>
                  </w:r>
                  <w:r w:rsidRPr="005934CA">
                    <w:rPr>
                      <w:rFonts w:eastAsiaTheme="minorEastAsia"/>
                      <w:noProof w:val="0"/>
                      <w:sz w:val="20"/>
                      <w:szCs w:val="20"/>
                      <w:lang w:val="en-US"/>
                    </w:rPr>
                    <w:t>Protrombin-fl. 10ml licid pentru</w:t>
                  </w:r>
                </w:p>
                <w:p w14:paraId="780AC818" w14:textId="799227F4" w:rsidR="00626547" w:rsidRPr="0028367D" w:rsidRDefault="00626547" w:rsidP="00821237">
                  <w:pPr>
                    <w:framePr w:hSpace="180" w:wrap="around" w:vAnchor="page" w:hAnchor="margin" w:y="347"/>
                    <w:jc w:val="both"/>
                    <w:rPr>
                      <w:b/>
                      <w:sz w:val="20"/>
                    </w:rPr>
                  </w:pPr>
                  <w:r w:rsidRPr="005934CA">
                    <w:rPr>
                      <w:rFonts w:eastAsiaTheme="minorEastAsia"/>
                      <w:noProof w:val="0"/>
                      <w:sz w:val="20"/>
                      <w:szCs w:val="20"/>
                      <w:lang w:val="en-US"/>
                    </w:rPr>
                    <w:t>Cogulometru Xelena C-2</w:t>
                  </w:r>
                </w:p>
              </w:tc>
              <w:tc>
                <w:tcPr>
                  <w:tcW w:w="850" w:type="dxa"/>
                  <w:tcBorders>
                    <w:top w:val="single" w:sz="6" w:space="0" w:color="auto"/>
                    <w:left w:val="single" w:sz="6" w:space="0" w:color="auto"/>
                    <w:bottom w:val="single" w:sz="6" w:space="0" w:color="auto"/>
                    <w:right w:val="single" w:sz="6" w:space="0" w:color="auto"/>
                  </w:tcBorders>
                </w:tcPr>
                <w:p w14:paraId="7CE85800" w14:textId="77777777" w:rsidR="00626547" w:rsidRPr="005934CA" w:rsidRDefault="00626547" w:rsidP="00821237">
                  <w:pPr>
                    <w:framePr w:hSpace="180" w:wrap="around" w:vAnchor="page" w:hAnchor="margin" w:y="347"/>
                    <w:autoSpaceDE w:val="0"/>
                    <w:autoSpaceDN w:val="0"/>
                    <w:adjustRightInd w:val="0"/>
                    <w:jc w:val="center"/>
                    <w:rPr>
                      <w:rFonts w:eastAsiaTheme="minorEastAsia"/>
                      <w:noProof w:val="0"/>
                      <w:sz w:val="20"/>
                      <w:szCs w:val="20"/>
                      <w:lang w:val="en-US"/>
                    </w:rPr>
                  </w:pPr>
                  <w:r w:rsidRPr="005934CA">
                    <w:rPr>
                      <w:rFonts w:eastAsiaTheme="minorEastAsia"/>
                      <w:noProof w:val="0"/>
                      <w:sz w:val="20"/>
                      <w:szCs w:val="20"/>
                      <w:lang w:val="en-US"/>
                    </w:rPr>
                    <w:t>Flacon</w:t>
                  </w:r>
                </w:p>
                <w:p w14:paraId="50AB4BC9" w14:textId="0BEB89FF" w:rsidR="00626547" w:rsidRPr="00501FC5" w:rsidRDefault="00626547" w:rsidP="00821237">
                  <w:pPr>
                    <w:framePr w:hSpace="180" w:wrap="around" w:vAnchor="page" w:hAnchor="margin" w:y="347"/>
                    <w:jc w:val="center"/>
                    <w:rPr>
                      <w:sz w:val="20"/>
                      <w:szCs w:val="20"/>
                    </w:rPr>
                  </w:pPr>
                </w:p>
              </w:tc>
              <w:tc>
                <w:tcPr>
                  <w:tcW w:w="992" w:type="dxa"/>
                  <w:tcBorders>
                    <w:top w:val="single" w:sz="6" w:space="0" w:color="auto"/>
                    <w:left w:val="single" w:sz="6" w:space="0" w:color="auto"/>
                    <w:bottom w:val="single" w:sz="6" w:space="0" w:color="auto"/>
                    <w:right w:val="single" w:sz="6" w:space="0" w:color="auto"/>
                  </w:tcBorders>
                </w:tcPr>
                <w:p w14:paraId="7884E338" w14:textId="77777777" w:rsidR="00626547" w:rsidRPr="005934CA" w:rsidRDefault="00626547" w:rsidP="00821237">
                  <w:pPr>
                    <w:framePr w:hSpace="180" w:wrap="around" w:vAnchor="page" w:hAnchor="margin" w:y="347"/>
                    <w:autoSpaceDE w:val="0"/>
                    <w:autoSpaceDN w:val="0"/>
                    <w:adjustRightInd w:val="0"/>
                    <w:jc w:val="center"/>
                    <w:rPr>
                      <w:rFonts w:eastAsiaTheme="minorEastAsia"/>
                      <w:noProof w:val="0"/>
                      <w:sz w:val="20"/>
                      <w:szCs w:val="20"/>
                      <w:lang w:val="en-US" w:eastAsia="ru-RU"/>
                    </w:rPr>
                  </w:pPr>
                  <w:r w:rsidRPr="005934CA">
                    <w:rPr>
                      <w:rFonts w:eastAsiaTheme="minorEastAsia"/>
                      <w:noProof w:val="0"/>
                      <w:sz w:val="20"/>
                      <w:szCs w:val="20"/>
                      <w:lang w:val="en-US" w:eastAsia="ru-RU"/>
                    </w:rPr>
                    <w:t>15</w:t>
                  </w:r>
                </w:p>
                <w:p w14:paraId="56873CA7" w14:textId="3E59890D" w:rsidR="00626547" w:rsidRPr="00501FC5" w:rsidRDefault="00626547" w:rsidP="00821237">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2EBC52"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FB4D9D"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7DD3FDF"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DE844EC"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32A8F5B1" w14:textId="272FF5A0"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16E6469E"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2FE189" w14:textId="77777777" w:rsidR="00626547" w:rsidRPr="006C1FA2" w:rsidRDefault="00626547" w:rsidP="00821237">
                  <w:pPr>
                    <w:framePr w:hSpace="180" w:wrap="around" w:vAnchor="page" w:hAnchor="margin" w:y="347"/>
                    <w:rPr>
                      <w:sz w:val="20"/>
                    </w:rPr>
                  </w:pPr>
                </w:p>
              </w:tc>
            </w:tr>
            <w:tr w:rsidR="00626547" w:rsidRPr="006C1FA2" w14:paraId="506881EB"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337EE10" w14:textId="6E1FF669" w:rsidR="00626547" w:rsidRPr="0028367D" w:rsidRDefault="00626547" w:rsidP="00821237">
                  <w:pPr>
                    <w:framePr w:hSpace="180" w:wrap="around" w:vAnchor="page" w:hAnchor="margin" w:y="347"/>
                    <w:rPr>
                      <w:sz w:val="20"/>
                    </w:rPr>
                  </w:pPr>
                  <w:r w:rsidRPr="007A32AE">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7713C009" w14:textId="77777777" w:rsidR="00626547" w:rsidRPr="005934CA" w:rsidRDefault="00626547" w:rsidP="00821237">
                  <w:pPr>
                    <w:framePr w:hSpace="180" w:wrap="around" w:vAnchor="page" w:hAnchor="margin" w:y="347"/>
                    <w:autoSpaceDE w:val="0"/>
                    <w:autoSpaceDN w:val="0"/>
                    <w:adjustRightInd w:val="0"/>
                    <w:rPr>
                      <w:rFonts w:eastAsiaTheme="minorEastAsia"/>
                      <w:noProof w:val="0"/>
                      <w:sz w:val="20"/>
                      <w:szCs w:val="20"/>
                      <w:lang w:val="en-US"/>
                    </w:rPr>
                  </w:pPr>
                  <w:r>
                    <w:rPr>
                      <w:rFonts w:eastAsiaTheme="minorEastAsia"/>
                      <w:noProof w:val="0"/>
                      <w:sz w:val="20"/>
                      <w:szCs w:val="20"/>
                      <w:lang w:val="en-US"/>
                    </w:rPr>
                    <w:t xml:space="preserve">5.2 </w:t>
                  </w:r>
                  <w:r w:rsidRPr="005934CA">
                    <w:rPr>
                      <w:rFonts w:eastAsiaTheme="minorEastAsia"/>
                      <w:noProof w:val="0"/>
                      <w:sz w:val="20"/>
                      <w:szCs w:val="20"/>
                      <w:lang w:val="en-US"/>
                    </w:rPr>
                    <w:t>Fibrinojen fl.-3ml</w:t>
                  </w:r>
                </w:p>
                <w:p w14:paraId="4BBB17F9" w14:textId="77777777" w:rsidR="00626547" w:rsidRPr="005934CA" w:rsidRDefault="00626547" w:rsidP="00821237">
                  <w:pPr>
                    <w:framePr w:hSpace="180" w:wrap="around" w:vAnchor="page" w:hAnchor="margin" w:y="347"/>
                    <w:autoSpaceDE w:val="0"/>
                    <w:autoSpaceDN w:val="0"/>
                    <w:adjustRightInd w:val="0"/>
                    <w:rPr>
                      <w:rFonts w:eastAsiaTheme="minorEastAsia"/>
                      <w:noProof w:val="0"/>
                      <w:sz w:val="20"/>
                      <w:szCs w:val="20"/>
                      <w:lang w:val="en-US"/>
                    </w:rPr>
                  </w:pPr>
                  <w:r w:rsidRPr="005934CA">
                    <w:rPr>
                      <w:rFonts w:eastAsiaTheme="minorEastAsia"/>
                      <w:noProof w:val="0"/>
                      <w:sz w:val="20"/>
                      <w:szCs w:val="20"/>
                      <w:lang w:val="en-US"/>
                    </w:rPr>
                    <w:t>Coagulometru Helena c-2</w:t>
                  </w:r>
                </w:p>
                <w:p w14:paraId="63B48BC4" w14:textId="7FC21CFD" w:rsidR="00626547" w:rsidRPr="0028367D" w:rsidRDefault="00626547" w:rsidP="00821237">
                  <w:pPr>
                    <w:framePr w:hSpace="180" w:wrap="around" w:vAnchor="page" w:hAnchor="margin" w:y="347"/>
                    <w:jc w:val="both"/>
                    <w:rPr>
                      <w:b/>
                      <w:sz w:val="20"/>
                    </w:rPr>
                  </w:pPr>
                </w:p>
              </w:tc>
              <w:tc>
                <w:tcPr>
                  <w:tcW w:w="850" w:type="dxa"/>
                  <w:tcBorders>
                    <w:top w:val="single" w:sz="6" w:space="0" w:color="auto"/>
                    <w:left w:val="single" w:sz="6" w:space="0" w:color="auto"/>
                    <w:bottom w:val="single" w:sz="6" w:space="0" w:color="auto"/>
                    <w:right w:val="single" w:sz="6" w:space="0" w:color="auto"/>
                  </w:tcBorders>
                </w:tcPr>
                <w:p w14:paraId="1D0DD8DA" w14:textId="77777777" w:rsidR="00626547" w:rsidRPr="005934CA" w:rsidRDefault="00626547" w:rsidP="00821237">
                  <w:pPr>
                    <w:framePr w:hSpace="180" w:wrap="around" w:vAnchor="page" w:hAnchor="margin" w:y="347"/>
                    <w:autoSpaceDE w:val="0"/>
                    <w:autoSpaceDN w:val="0"/>
                    <w:adjustRightInd w:val="0"/>
                    <w:jc w:val="center"/>
                    <w:rPr>
                      <w:rFonts w:eastAsiaTheme="minorEastAsia"/>
                      <w:noProof w:val="0"/>
                      <w:sz w:val="20"/>
                      <w:szCs w:val="20"/>
                      <w:lang w:val="en-US"/>
                    </w:rPr>
                  </w:pPr>
                  <w:r w:rsidRPr="005934CA">
                    <w:rPr>
                      <w:rFonts w:eastAsiaTheme="minorEastAsia"/>
                      <w:noProof w:val="0"/>
                      <w:sz w:val="20"/>
                      <w:szCs w:val="20"/>
                      <w:lang w:val="en-US"/>
                    </w:rPr>
                    <w:t>Flacon</w:t>
                  </w:r>
                </w:p>
                <w:p w14:paraId="2062C1A3" w14:textId="0813EEF0" w:rsidR="00626547" w:rsidRPr="00501FC5" w:rsidRDefault="00626547" w:rsidP="00821237">
                  <w:pPr>
                    <w:framePr w:hSpace="180" w:wrap="around" w:vAnchor="page" w:hAnchor="margin" w:y="347"/>
                    <w:jc w:val="center"/>
                    <w:rPr>
                      <w:sz w:val="20"/>
                      <w:szCs w:val="20"/>
                    </w:rPr>
                  </w:pPr>
                </w:p>
              </w:tc>
              <w:tc>
                <w:tcPr>
                  <w:tcW w:w="992" w:type="dxa"/>
                  <w:tcBorders>
                    <w:top w:val="single" w:sz="6" w:space="0" w:color="auto"/>
                    <w:left w:val="single" w:sz="6" w:space="0" w:color="auto"/>
                    <w:bottom w:val="single" w:sz="6" w:space="0" w:color="auto"/>
                    <w:right w:val="single" w:sz="6" w:space="0" w:color="auto"/>
                  </w:tcBorders>
                </w:tcPr>
                <w:p w14:paraId="3744E043" w14:textId="77777777" w:rsidR="00626547" w:rsidRPr="005934CA" w:rsidRDefault="00626547" w:rsidP="00821237">
                  <w:pPr>
                    <w:framePr w:hSpace="180" w:wrap="around" w:vAnchor="page" w:hAnchor="margin" w:y="347"/>
                    <w:autoSpaceDE w:val="0"/>
                    <w:autoSpaceDN w:val="0"/>
                    <w:adjustRightInd w:val="0"/>
                    <w:jc w:val="center"/>
                    <w:rPr>
                      <w:rFonts w:eastAsiaTheme="minorEastAsia"/>
                      <w:noProof w:val="0"/>
                      <w:sz w:val="20"/>
                      <w:szCs w:val="20"/>
                      <w:lang w:val="en-US" w:eastAsia="ru-RU"/>
                    </w:rPr>
                  </w:pPr>
                  <w:r w:rsidRPr="005934CA">
                    <w:rPr>
                      <w:rFonts w:eastAsiaTheme="minorEastAsia"/>
                      <w:noProof w:val="0"/>
                      <w:sz w:val="20"/>
                      <w:szCs w:val="20"/>
                      <w:lang w:val="en-US" w:eastAsia="ru-RU"/>
                    </w:rPr>
                    <w:t>50</w:t>
                  </w:r>
                </w:p>
                <w:p w14:paraId="07AB3F1E" w14:textId="04E95FFC" w:rsidR="00626547" w:rsidRPr="00501FC5" w:rsidRDefault="00626547" w:rsidP="00821237">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A11E84"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1C85C4"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844ABE9"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D83DF49"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7719E4F5" w14:textId="75EEB485"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37718B82"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01C17C" w14:textId="77777777" w:rsidR="00626547" w:rsidRPr="006C1FA2" w:rsidRDefault="00626547" w:rsidP="00821237">
                  <w:pPr>
                    <w:framePr w:hSpace="180" w:wrap="around" w:vAnchor="page" w:hAnchor="margin" w:y="347"/>
                    <w:rPr>
                      <w:sz w:val="20"/>
                    </w:rPr>
                  </w:pPr>
                </w:p>
              </w:tc>
            </w:tr>
            <w:tr w:rsidR="00626547" w:rsidRPr="006C1FA2" w14:paraId="045A02C2"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1A92630" w14:textId="5B3D1A58" w:rsidR="00626547" w:rsidRPr="0028367D" w:rsidRDefault="00626547" w:rsidP="00821237">
                  <w:pPr>
                    <w:framePr w:hSpace="180" w:wrap="around" w:vAnchor="page" w:hAnchor="margin" w:y="347"/>
                    <w:rPr>
                      <w:sz w:val="20"/>
                    </w:rPr>
                  </w:pPr>
                  <w:r w:rsidRPr="007A32AE">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612AD1DB" w14:textId="63938B4A" w:rsidR="00626547" w:rsidRPr="0028367D" w:rsidRDefault="00626547" w:rsidP="00821237">
                  <w:pPr>
                    <w:framePr w:hSpace="180" w:wrap="around" w:vAnchor="page" w:hAnchor="margin" w:y="347"/>
                    <w:jc w:val="both"/>
                    <w:rPr>
                      <w:b/>
                      <w:sz w:val="20"/>
                    </w:rPr>
                  </w:pPr>
                  <w:r>
                    <w:rPr>
                      <w:rFonts w:eastAsiaTheme="minorEastAsia"/>
                      <w:noProof w:val="0"/>
                      <w:sz w:val="20"/>
                      <w:szCs w:val="20"/>
                      <w:lang w:val="en-US"/>
                    </w:rPr>
                    <w:t xml:space="preserve">5.3 </w:t>
                  </w:r>
                  <w:r w:rsidRPr="005934CA">
                    <w:rPr>
                      <w:rFonts w:eastAsiaTheme="minorEastAsia"/>
                      <w:noProof w:val="0"/>
                      <w:sz w:val="20"/>
                      <w:szCs w:val="20"/>
                      <w:lang w:val="en-US"/>
                    </w:rPr>
                    <w:t>Cuve pentru Coagulatorul Xelena C-2</w:t>
                  </w:r>
                </w:p>
              </w:tc>
              <w:tc>
                <w:tcPr>
                  <w:tcW w:w="850" w:type="dxa"/>
                  <w:tcBorders>
                    <w:top w:val="single" w:sz="6" w:space="0" w:color="auto"/>
                    <w:left w:val="single" w:sz="6" w:space="0" w:color="auto"/>
                    <w:bottom w:val="single" w:sz="6" w:space="0" w:color="auto"/>
                    <w:right w:val="single" w:sz="6" w:space="0" w:color="auto"/>
                  </w:tcBorders>
                </w:tcPr>
                <w:p w14:paraId="685C459A" w14:textId="77777777" w:rsidR="00626547" w:rsidRPr="005934CA" w:rsidRDefault="00626547" w:rsidP="00821237">
                  <w:pPr>
                    <w:framePr w:hSpace="180" w:wrap="around" w:vAnchor="page" w:hAnchor="margin" w:y="347"/>
                    <w:autoSpaceDE w:val="0"/>
                    <w:autoSpaceDN w:val="0"/>
                    <w:adjustRightInd w:val="0"/>
                    <w:jc w:val="center"/>
                    <w:rPr>
                      <w:rFonts w:eastAsiaTheme="minorEastAsia"/>
                      <w:noProof w:val="0"/>
                      <w:sz w:val="20"/>
                      <w:szCs w:val="20"/>
                      <w:lang w:val="en-US"/>
                    </w:rPr>
                  </w:pPr>
                  <w:r w:rsidRPr="005934CA">
                    <w:rPr>
                      <w:rFonts w:eastAsiaTheme="minorEastAsia"/>
                      <w:noProof w:val="0"/>
                      <w:sz w:val="20"/>
                      <w:szCs w:val="20"/>
                      <w:lang w:val="en-US"/>
                    </w:rPr>
                    <w:t>Buc</w:t>
                  </w:r>
                </w:p>
                <w:p w14:paraId="42C1B745" w14:textId="0CB96FC9" w:rsidR="00626547" w:rsidRPr="00501FC5" w:rsidRDefault="00626547" w:rsidP="00821237">
                  <w:pPr>
                    <w:framePr w:hSpace="180" w:wrap="around" w:vAnchor="page" w:hAnchor="margin" w:y="347"/>
                    <w:jc w:val="center"/>
                    <w:rPr>
                      <w:sz w:val="20"/>
                      <w:szCs w:val="20"/>
                    </w:rPr>
                  </w:pPr>
                </w:p>
              </w:tc>
              <w:tc>
                <w:tcPr>
                  <w:tcW w:w="992" w:type="dxa"/>
                  <w:tcBorders>
                    <w:top w:val="single" w:sz="6" w:space="0" w:color="auto"/>
                    <w:left w:val="single" w:sz="6" w:space="0" w:color="auto"/>
                    <w:bottom w:val="single" w:sz="6" w:space="0" w:color="auto"/>
                    <w:right w:val="single" w:sz="6" w:space="0" w:color="auto"/>
                  </w:tcBorders>
                </w:tcPr>
                <w:p w14:paraId="36E707ED" w14:textId="77777777" w:rsidR="00626547" w:rsidRPr="005934CA" w:rsidRDefault="00626547" w:rsidP="00821237">
                  <w:pPr>
                    <w:framePr w:hSpace="180" w:wrap="around" w:vAnchor="page" w:hAnchor="margin" w:y="347"/>
                    <w:autoSpaceDE w:val="0"/>
                    <w:autoSpaceDN w:val="0"/>
                    <w:adjustRightInd w:val="0"/>
                    <w:jc w:val="center"/>
                    <w:rPr>
                      <w:rFonts w:eastAsiaTheme="minorEastAsia"/>
                      <w:noProof w:val="0"/>
                      <w:sz w:val="20"/>
                      <w:szCs w:val="20"/>
                      <w:lang w:val="en-US" w:eastAsia="ru-RU"/>
                    </w:rPr>
                  </w:pPr>
                  <w:r w:rsidRPr="005934CA">
                    <w:rPr>
                      <w:rFonts w:eastAsiaTheme="minorEastAsia"/>
                      <w:noProof w:val="0"/>
                      <w:sz w:val="20"/>
                      <w:szCs w:val="20"/>
                      <w:lang w:val="en-US" w:eastAsia="ru-RU"/>
                    </w:rPr>
                    <w:t>7000.00</w:t>
                  </w:r>
                </w:p>
                <w:p w14:paraId="1CA09D72" w14:textId="54DF11C4" w:rsidR="00626547" w:rsidRPr="00501FC5" w:rsidRDefault="00626547" w:rsidP="00821237">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C4EDE9"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E7F923"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4D5FFE"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668A0E3"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06F109FF" w14:textId="61904867"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681933D5"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E65510" w14:textId="77777777" w:rsidR="00626547" w:rsidRPr="006C1FA2" w:rsidRDefault="00626547" w:rsidP="00821237">
                  <w:pPr>
                    <w:framePr w:hSpace="180" w:wrap="around" w:vAnchor="page" w:hAnchor="margin" w:y="347"/>
                    <w:rPr>
                      <w:sz w:val="20"/>
                    </w:rPr>
                  </w:pPr>
                </w:p>
              </w:tc>
            </w:tr>
            <w:tr w:rsidR="00626547" w:rsidRPr="006C1FA2" w14:paraId="2E819A2D"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3A51522" w14:textId="52289A14" w:rsidR="00626547" w:rsidRPr="0028367D" w:rsidRDefault="00626547" w:rsidP="00821237">
                  <w:pPr>
                    <w:framePr w:hSpace="180" w:wrap="around" w:vAnchor="page" w:hAnchor="margin" w:y="347"/>
                    <w:rPr>
                      <w:sz w:val="20"/>
                    </w:rPr>
                  </w:pPr>
                  <w:r w:rsidRPr="007A32AE">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3F2870CD" w14:textId="2E537BF0" w:rsidR="00626547" w:rsidRPr="0028367D" w:rsidRDefault="00626547" w:rsidP="00821237">
                  <w:pPr>
                    <w:framePr w:hSpace="180" w:wrap="around" w:vAnchor="page" w:hAnchor="margin" w:y="347"/>
                    <w:jc w:val="both"/>
                    <w:rPr>
                      <w:b/>
                      <w:sz w:val="20"/>
                    </w:rPr>
                  </w:pPr>
                  <w:r>
                    <w:rPr>
                      <w:rFonts w:eastAsiaTheme="minorEastAsia"/>
                      <w:noProof w:val="0"/>
                      <w:sz w:val="20"/>
                      <w:szCs w:val="20"/>
                      <w:lang w:val="en-US"/>
                    </w:rPr>
                    <w:t xml:space="preserve">5.4 </w:t>
                  </w:r>
                  <w:r w:rsidRPr="005934CA">
                    <w:rPr>
                      <w:rFonts w:eastAsiaTheme="minorEastAsia"/>
                      <w:noProof w:val="0"/>
                      <w:sz w:val="20"/>
                      <w:szCs w:val="20"/>
                      <w:lang w:val="en-US"/>
                    </w:rPr>
                    <w:t>Plazmă Standard pentru determinarea protrombiei si fibrinogenei</w:t>
                  </w:r>
                </w:p>
              </w:tc>
              <w:tc>
                <w:tcPr>
                  <w:tcW w:w="850" w:type="dxa"/>
                  <w:tcBorders>
                    <w:top w:val="single" w:sz="6" w:space="0" w:color="auto"/>
                    <w:left w:val="single" w:sz="6" w:space="0" w:color="auto"/>
                    <w:bottom w:val="single" w:sz="6" w:space="0" w:color="auto"/>
                    <w:right w:val="single" w:sz="6" w:space="0" w:color="auto"/>
                  </w:tcBorders>
                </w:tcPr>
                <w:p w14:paraId="0D7C2BD6" w14:textId="5827E6EA"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tcPr>
                <w:p w14:paraId="6FAA6F88" w14:textId="0DD2745B"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eastAsia="ru-RU"/>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85967C"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EB0A69"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EFB1F42"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2EAFAE6"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5BA80DD0" w14:textId="77367B72"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5926D09C"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1DC7AA" w14:textId="77777777" w:rsidR="00626547" w:rsidRPr="006C1FA2" w:rsidRDefault="00626547" w:rsidP="00821237">
                  <w:pPr>
                    <w:framePr w:hSpace="180" w:wrap="around" w:vAnchor="page" w:hAnchor="margin" w:y="347"/>
                    <w:rPr>
                      <w:sz w:val="20"/>
                    </w:rPr>
                  </w:pPr>
                </w:p>
              </w:tc>
            </w:tr>
            <w:tr w:rsidR="00626547" w:rsidRPr="006C1FA2" w14:paraId="7B01AE84"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7B51C73" w14:textId="77777777" w:rsidR="00626547" w:rsidRPr="0028367D" w:rsidRDefault="00626547" w:rsidP="00821237">
                  <w:pPr>
                    <w:framePr w:hSpace="180" w:wrap="around" w:vAnchor="page" w:hAnchor="margin" w:y="347"/>
                    <w:rPr>
                      <w:sz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7A116BA6" w14:textId="03D21528" w:rsidR="00626547" w:rsidRPr="0028367D" w:rsidRDefault="00626547" w:rsidP="00821237">
                  <w:pPr>
                    <w:framePr w:hSpace="180" w:wrap="around" w:vAnchor="page" w:hAnchor="margin" w:y="347"/>
                    <w:jc w:val="both"/>
                    <w:rPr>
                      <w:b/>
                      <w:sz w:val="20"/>
                    </w:rPr>
                  </w:pPr>
                  <w:r w:rsidRPr="000A13EE">
                    <w:rPr>
                      <w:b/>
                      <w:bCs/>
                      <w:noProof w:val="0"/>
                      <w:sz w:val="20"/>
                      <w:szCs w:val="20"/>
                      <w:lang w:val="ru-RU" w:eastAsia="ru-RU"/>
                    </w:rPr>
                    <w:t>TOTAL</w:t>
                  </w:r>
                  <w:r w:rsidRPr="000A13EE">
                    <w:rPr>
                      <w:b/>
                      <w:bCs/>
                      <w:noProof w:val="0"/>
                      <w:sz w:val="20"/>
                      <w:szCs w:val="20"/>
                      <w:lang w:eastAsia="ru-RU"/>
                    </w:rPr>
                    <w:t xml:space="preserve"> LOT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95BB386" w14:textId="55178366" w:rsidR="00626547" w:rsidRPr="00501FC5" w:rsidRDefault="00626547" w:rsidP="00821237">
                  <w:pPr>
                    <w:framePr w:hSpace="180" w:wrap="around" w:vAnchor="page" w:hAnchor="margin" w:y="347"/>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E02C4AB" w14:textId="36577B07" w:rsidR="00626547" w:rsidRPr="00501FC5" w:rsidRDefault="00626547" w:rsidP="00821237">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3F954E"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4FD297"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E4EAB11"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B059E91"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01A0FB91" w14:textId="6F05E7C7" w:rsidR="00626547" w:rsidRDefault="00626547" w:rsidP="00821237">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7DFA9D1"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827CFB" w14:textId="77777777" w:rsidR="00626547" w:rsidRPr="006C1FA2" w:rsidRDefault="00626547" w:rsidP="00821237">
                  <w:pPr>
                    <w:framePr w:hSpace="180" w:wrap="around" w:vAnchor="page" w:hAnchor="margin" w:y="347"/>
                    <w:rPr>
                      <w:sz w:val="20"/>
                    </w:rPr>
                  </w:pPr>
                </w:p>
              </w:tc>
            </w:tr>
            <w:tr w:rsidR="00626547" w:rsidRPr="006C1FA2" w14:paraId="2429C790"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A7E4A1F" w14:textId="77777777" w:rsidR="00626547" w:rsidRPr="0028367D" w:rsidRDefault="00626547" w:rsidP="00821237">
                  <w:pPr>
                    <w:framePr w:hSpace="180" w:wrap="around" w:vAnchor="page" w:hAnchor="margin" w:y="347"/>
                    <w:rPr>
                      <w:sz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C668CC" w14:textId="77777777" w:rsidR="00626547" w:rsidRPr="00016708" w:rsidRDefault="00626547" w:rsidP="00821237">
                  <w:pPr>
                    <w:framePr w:hSpace="180" w:wrap="around" w:vAnchor="page" w:hAnchor="margin" w:y="347"/>
                    <w:autoSpaceDE w:val="0"/>
                    <w:autoSpaceDN w:val="0"/>
                    <w:adjustRightInd w:val="0"/>
                    <w:spacing w:line="226" w:lineRule="exact"/>
                    <w:jc w:val="center"/>
                    <w:rPr>
                      <w:rFonts w:eastAsiaTheme="minorEastAsia"/>
                      <w:b/>
                      <w:bCs/>
                      <w:noProof w:val="0"/>
                      <w:sz w:val="28"/>
                      <w:szCs w:val="28"/>
                      <w:lang w:val="en-US" w:eastAsia="ru-RU"/>
                    </w:rPr>
                  </w:pPr>
                </w:p>
                <w:p w14:paraId="59EE745B" w14:textId="7DAF464D" w:rsidR="00626547" w:rsidRPr="0028367D" w:rsidRDefault="00626547" w:rsidP="00821237">
                  <w:pPr>
                    <w:framePr w:hSpace="180" w:wrap="around" w:vAnchor="page" w:hAnchor="margin" w:y="347"/>
                    <w:jc w:val="both"/>
                    <w:rPr>
                      <w:b/>
                      <w:sz w:val="20"/>
                    </w:rPr>
                  </w:pPr>
                  <w:r w:rsidRPr="00002C68">
                    <w:rPr>
                      <w:rFonts w:eastAsiaTheme="minorEastAsia"/>
                      <w:b/>
                      <w:bCs/>
                      <w:noProof w:val="0"/>
                      <w:lang w:eastAsia="ru-RU"/>
                    </w:rPr>
                    <w:t>Lotul 6 . Reagent chimic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F2B2E2" w14:textId="0C9285DB" w:rsidR="00626547" w:rsidRPr="00501FC5" w:rsidRDefault="00626547" w:rsidP="00821237">
                  <w:pPr>
                    <w:framePr w:hSpace="180" w:wrap="around" w:vAnchor="page" w:hAnchor="margin" w:y="347"/>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C54A31" w14:textId="0ABCEB10" w:rsidR="00626547" w:rsidRPr="00501FC5" w:rsidRDefault="00626547" w:rsidP="00821237">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BBF538"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BB40C2"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B01D07"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D568B7B"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5C31C3ED" w14:textId="5099A1D9" w:rsidR="00626547" w:rsidRDefault="00626547" w:rsidP="00821237">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C36378E"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FE4855" w14:textId="77777777" w:rsidR="00626547" w:rsidRPr="006C1FA2" w:rsidRDefault="00626547" w:rsidP="00821237">
                  <w:pPr>
                    <w:framePr w:hSpace="180" w:wrap="around" w:vAnchor="page" w:hAnchor="margin" w:y="347"/>
                    <w:rPr>
                      <w:sz w:val="20"/>
                    </w:rPr>
                  </w:pPr>
                </w:p>
              </w:tc>
            </w:tr>
            <w:tr w:rsidR="00626547" w:rsidRPr="006C1FA2" w14:paraId="492C78EC"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C333CA" w14:textId="7AABD19F" w:rsidR="00626547" w:rsidRPr="0028367D" w:rsidRDefault="00626547" w:rsidP="00821237">
                  <w:pPr>
                    <w:framePr w:hSpace="180" w:wrap="around" w:vAnchor="page" w:hAnchor="margin" w:y="347"/>
                    <w:rPr>
                      <w:sz w:val="20"/>
                    </w:rPr>
                  </w:pPr>
                  <w:r w:rsidRPr="005934CA">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61A68FAB" w14:textId="48290344" w:rsidR="00626547" w:rsidRPr="0028367D" w:rsidRDefault="00626547" w:rsidP="00821237">
                  <w:pPr>
                    <w:framePr w:hSpace="180" w:wrap="around" w:vAnchor="page" w:hAnchor="margin" w:y="347"/>
                    <w:jc w:val="both"/>
                    <w:rPr>
                      <w:b/>
                      <w:sz w:val="20"/>
                    </w:rPr>
                  </w:pPr>
                  <w:r>
                    <w:rPr>
                      <w:rFonts w:eastAsiaTheme="minorEastAsia"/>
                      <w:noProof w:val="0"/>
                      <w:sz w:val="20"/>
                      <w:szCs w:val="20"/>
                      <w:lang w:val="en-US"/>
                    </w:rPr>
                    <w:t xml:space="preserve">6.1 </w:t>
                  </w:r>
                  <w:r w:rsidRPr="005934CA">
                    <w:rPr>
                      <w:rFonts w:eastAsiaTheme="minorEastAsia"/>
                      <w:noProof w:val="0"/>
                      <w:sz w:val="20"/>
                      <w:szCs w:val="20"/>
                      <w:lang w:val="en-US"/>
                    </w:rPr>
                    <w:t>Acid sufosalicilic kg</w:t>
                  </w:r>
                </w:p>
              </w:tc>
              <w:tc>
                <w:tcPr>
                  <w:tcW w:w="850" w:type="dxa"/>
                  <w:tcBorders>
                    <w:top w:val="single" w:sz="6" w:space="0" w:color="auto"/>
                    <w:left w:val="single" w:sz="6" w:space="0" w:color="auto"/>
                    <w:bottom w:val="single" w:sz="6" w:space="0" w:color="auto"/>
                    <w:right w:val="single" w:sz="6" w:space="0" w:color="auto"/>
                  </w:tcBorders>
                </w:tcPr>
                <w:p w14:paraId="4DE2714E" w14:textId="35E59E0C"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Kg</w:t>
                  </w:r>
                </w:p>
              </w:tc>
              <w:tc>
                <w:tcPr>
                  <w:tcW w:w="992" w:type="dxa"/>
                  <w:tcBorders>
                    <w:top w:val="single" w:sz="6" w:space="0" w:color="auto"/>
                    <w:left w:val="single" w:sz="6" w:space="0" w:color="auto"/>
                    <w:bottom w:val="single" w:sz="6" w:space="0" w:color="auto"/>
                    <w:right w:val="single" w:sz="6" w:space="0" w:color="auto"/>
                  </w:tcBorders>
                </w:tcPr>
                <w:p w14:paraId="0321A38B" w14:textId="44ED0BF9"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eastAsia="ru-RU"/>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8BB5AE"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C5B82B"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A371FEF"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FD11D9E"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046A11BD" w14:textId="64AF5D35"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7437433E"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1B9B96" w14:textId="77777777" w:rsidR="00626547" w:rsidRPr="006C1FA2" w:rsidRDefault="00626547" w:rsidP="00821237">
                  <w:pPr>
                    <w:framePr w:hSpace="180" w:wrap="around" w:vAnchor="page" w:hAnchor="margin" w:y="347"/>
                    <w:rPr>
                      <w:sz w:val="20"/>
                    </w:rPr>
                  </w:pPr>
                </w:p>
              </w:tc>
            </w:tr>
            <w:tr w:rsidR="00626547" w:rsidRPr="006C1FA2" w14:paraId="40046219"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294E5C5" w14:textId="77777777" w:rsidR="00626547" w:rsidRPr="0028367D" w:rsidRDefault="00626547" w:rsidP="00821237">
                  <w:pPr>
                    <w:framePr w:hSpace="180" w:wrap="around" w:vAnchor="page" w:hAnchor="margin" w:y="347"/>
                    <w:rPr>
                      <w:sz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14:paraId="153F7D27" w14:textId="442E8A3F" w:rsidR="00626547" w:rsidRPr="0028367D" w:rsidRDefault="00626547" w:rsidP="00821237">
                  <w:pPr>
                    <w:framePr w:hSpace="180" w:wrap="around" w:vAnchor="page" w:hAnchor="margin" w:y="347"/>
                    <w:jc w:val="both"/>
                    <w:rPr>
                      <w:b/>
                      <w:sz w:val="20"/>
                    </w:rPr>
                  </w:pPr>
                  <w:r w:rsidRPr="000A13EE">
                    <w:rPr>
                      <w:b/>
                      <w:bCs/>
                      <w:noProof w:val="0"/>
                      <w:sz w:val="20"/>
                      <w:szCs w:val="20"/>
                      <w:lang w:val="ru-RU" w:eastAsia="ru-RU"/>
                    </w:rPr>
                    <w:t>TOTAL</w:t>
                  </w:r>
                  <w:r w:rsidRPr="000A13EE">
                    <w:rPr>
                      <w:b/>
                      <w:bCs/>
                      <w:noProof w:val="0"/>
                      <w:sz w:val="20"/>
                      <w:szCs w:val="20"/>
                      <w:lang w:eastAsia="ru-RU"/>
                    </w:rPr>
                    <w:t xml:space="preserve"> LOT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FB0F8B1" w14:textId="44618F1C" w:rsidR="00626547" w:rsidRPr="00501FC5" w:rsidRDefault="00626547" w:rsidP="00821237">
                  <w:pPr>
                    <w:framePr w:hSpace="180" w:wrap="around" w:vAnchor="page" w:hAnchor="margin" w:y="347"/>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4168A2" w14:textId="259E48F4" w:rsidR="00626547" w:rsidRPr="00501FC5" w:rsidRDefault="00626547" w:rsidP="00821237">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57C984"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DAD5C6"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747F169"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E0512E0"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63B1EB06" w14:textId="30E2D2AE" w:rsidR="00626547" w:rsidRDefault="00626547" w:rsidP="00821237">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92223E"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386EED" w14:textId="77777777" w:rsidR="00626547" w:rsidRPr="006C1FA2" w:rsidRDefault="00626547" w:rsidP="00821237">
                  <w:pPr>
                    <w:framePr w:hSpace="180" w:wrap="around" w:vAnchor="page" w:hAnchor="margin" w:y="347"/>
                    <w:rPr>
                      <w:sz w:val="20"/>
                    </w:rPr>
                  </w:pPr>
                </w:p>
              </w:tc>
            </w:tr>
            <w:tr w:rsidR="00626547" w:rsidRPr="006C1FA2" w14:paraId="30F32F17"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52DD00" w14:textId="77777777" w:rsidR="00626547" w:rsidRPr="0028367D" w:rsidRDefault="00626547" w:rsidP="00821237">
                  <w:pPr>
                    <w:framePr w:hSpace="180" w:wrap="around" w:vAnchor="page" w:hAnchor="margin" w:y="347"/>
                    <w:rPr>
                      <w:sz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F53F3C" w14:textId="686F14F4" w:rsidR="00626547" w:rsidRPr="0028367D" w:rsidRDefault="00626547" w:rsidP="00821237">
                  <w:pPr>
                    <w:framePr w:hSpace="180" w:wrap="around" w:vAnchor="page" w:hAnchor="margin" w:y="347"/>
                    <w:jc w:val="both"/>
                    <w:rPr>
                      <w:b/>
                      <w:sz w:val="20"/>
                    </w:rPr>
                  </w:pPr>
                  <w:r w:rsidRPr="00002C68">
                    <w:rPr>
                      <w:rFonts w:eastAsiaTheme="minorEastAsia"/>
                      <w:b/>
                      <w:bCs/>
                      <w:noProof w:val="0"/>
                      <w:lang w:val="ru-RU" w:eastAsia="ru-RU"/>
                    </w:rPr>
                    <w:t>Reagen</w:t>
                  </w:r>
                  <w:r w:rsidRPr="00002C68">
                    <w:rPr>
                      <w:rFonts w:eastAsiaTheme="minorEastAsia"/>
                      <w:b/>
                      <w:bCs/>
                      <w:noProof w:val="0"/>
                      <w:lang w:eastAsia="ru-RU"/>
                    </w:rPr>
                    <w:t>ț</w:t>
                  </w:r>
                  <w:r w:rsidRPr="00002C68">
                    <w:rPr>
                      <w:rFonts w:eastAsiaTheme="minorEastAsia"/>
                      <w:b/>
                      <w:bCs/>
                      <w:noProof w:val="0"/>
                      <w:lang w:val="ru-RU" w:eastAsia="ru-RU"/>
                    </w:rPr>
                    <w:t>i microbacteriologici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987D2C3" w14:textId="77777777" w:rsidR="00626547" w:rsidRPr="00501FC5" w:rsidRDefault="00626547" w:rsidP="00821237">
                  <w:pPr>
                    <w:framePr w:hSpace="180" w:wrap="around" w:vAnchor="page" w:hAnchor="margin" w:y="347"/>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AD673F" w14:textId="77777777" w:rsidR="00626547" w:rsidRPr="00501FC5" w:rsidRDefault="00626547" w:rsidP="00821237">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5E9EA7"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F91A14"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86A2797"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B7D99C9"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6C8163E5" w14:textId="08B936AE" w:rsidR="00626547" w:rsidRDefault="00626547" w:rsidP="00821237">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E24B04"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64B7FD" w14:textId="77777777" w:rsidR="00626547" w:rsidRPr="006C1FA2" w:rsidRDefault="00626547" w:rsidP="00821237">
                  <w:pPr>
                    <w:framePr w:hSpace="180" w:wrap="around" w:vAnchor="page" w:hAnchor="margin" w:y="347"/>
                    <w:rPr>
                      <w:sz w:val="20"/>
                    </w:rPr>
                  </w:pPr>
                </w:p>
              </w:tc>
            </w:tr>
            <w:tr w:rsidR="00626547" w:rsidRPr="006C1FA2" w14:paraId="717E8E8C"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0501200" w14:textId="1FB74E56"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CF45B7" w14:textId="0883B8E6"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Lotul 7.</w:t>
                  </w:r>
                  <w:r>
                    <w:rPr>
                      <w:rFonts w:eastAsiaTheme="minorEastAsia"/>
                      <w:noProof w:val="0"/>
                      <w:sz w:val="20"/>
                      <w:szCs w:val="20"/>
                      <w:lang w:val="en-US"/>
                    </w:rPr>
                    <w:t xml:space="preserve"> </w:t>
                  </w:r>
                  <w:r w:rsidRPr="005934CA">
                    <w:rPr>
                      <w:rFonts w:eastAsiaTheme="minorEastAsia"/>
                      <w:noProof w:val="0"/>
                      <w:sz w:val="20"/>
                      <w:szCs w:val="20"/>
                      <w:lang w:val="en-US"/>
                    </w:rPr>
                    <w:t>Mediu SS</w:t>
                  </w:r>
                </w:p>
              </w:tc>
              <w:tc>
                <w:tcPr>
                  <w:tcW w:w="850" w:type="dxa"/>
                  <w:tcBorders>
                    <w:top w:val="single" w:sz="6" w:space="0" w:color="auto"/>
                    <w:left w:val="single" w:sz="6" w:space="0" w:color="auto"/>
                    <w:bottom w:val="single" w:sz="6" w:space="0" w:color="auto"/>
                    <w:right w:val="single" w:sz="6" w:space="0" w:color="auto"/>
                  </w:tcBorders>
                  <w:vAlign w:val="center"/>
                </w:tcPr>
                <w:p w14:paraId="2CB274C5" w14:textId="3907D151"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kg</w:t>
                  </w:r>
                </w:p>
              </w:tc>
              <w:tc>
                <w:tcPr>
                  <w:tcW w:w="992" w:type="dxa"/>
                  <w:tcBorders>
                    <w:top w:val="single" w:sz="6" w:space="0" w:color="auto"/>
                    <w:left w:val="single" w:sz="6" w:space="0" w:color="auto"/>
                    <w:bottom w:val="single" w:sz="6" w:space="0" w:color="auto"/>
                    <w:right w:val="single" w:sz="6" w:space="0" w:color="auto"/>
                  </w:tcBorders>
                  <w:vAlign w:val="center"/>
                </w:tcPr>
                <w:p w14:paraId="553663A3" w14:textId="7BF5D86E"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3.5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99354A"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9E1FE3"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F3A36A8"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74FBA27"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18A52BF5" w14:textId="0D96C0BF"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13941BEA"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3FFA58B" w14:textId="77777777" w:rsidR="00626547" w:rsidRPr="006C1FA2" w:rsidRDefault="00626547" w:rsidP="00821237">
                  <w:pPr>
                    <w:framePr w:hSpace="180" w:wrap="around" w:vAnchor="page" w:hAnchor="margin" w:y="347"/>
                    <w:rPr>
                      <w:sz w:val="20"/>
                    </w:rPr>
                  </w:pPr>
                </w:p>
              </w:tc>
            </w:tr>
            <w:tr w:rsidR="00626547" w:rsidRPr="006C1FA2" w14:paraId="35AAD0C1"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FBE7651" w14:textId="5644F8DB"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CDE349" w14:textId="40590461"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8</w:t>
                  </w:r>
                  <w:r w:rsidRPr="00016708">
                    <w:rPr>
                      <w:rFonts w:eastAsiaTheme="minorEastAsia"/>
                      <w:b/>
                      <w:noProof w:val="0"/>
                      <w:sz w:val="20"/>
                      <w:szCs w:val="20"/>
                      <w:lang w:val="en-US"/>
                    </w:rPr>
                    <w:t>.</w:t>
                  </w:r>
                  <w:r>
                    <w:rPr>
                      <w:rFonts w:eastAsiaTheme="minorEastAsia"/>
                      <w:noProof w:val="0"/>
                      <w:sz w:val="20"/>
                      <w:szCs w:val="20"/>
                      <w:lang w:val="en-US"/>
                    </w:rPr>
                    <w:t xml:space="preserve"> </w:t>
                  </w:r>
                  <w:r w:rsidRPr="005934CA">
                    <w:rPr>
                      <w:rFonts w:eastAsiaTheme="minorEastAsia"/>
                      <w:noProof w:val="0"/>
                      <w:sz w:val="20"/>
                      <w:szCs w:val="20"/>
                      <w:lang w:val="en-US"/>
                    </w:rPr>
                    <w:t>Mediul TCBS</w:t>
                  </w:r>
                </w:p>
              </w:tc>
              <w:tc>
                <w:tcPr>
                  <w:tcW w:w="850" w:type="dxa"/>
                  <w:tcBorders>
                    <w:top w:val="single" w:sz="6" w:space="0" w:color="auto"/>
                    <w:left w:val="single" w:sz="6" w:space="0" w:color="auto"/>
                    <w:bottom w:val="single" w:sz="6" w:space="0" w:color="auto"/>
                    <w:right w:val="single" w:sz="6" w:space="0" w:color="auto"/>
                  </w:tcBorders>
                  <w:vAlign w:val="center"/>
                </w:tcPr>
                <w:p w14:paraId="7D952389" w14:textId="217CE328"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kg</w:t>
                  </w:r>
                </w:p>
              </w:tc>
              <w:tc>
                <w:tcPr>
                  <w:tcW w:w="992" w:type="dxa"/>
                  <w:tcBorders>
                    <w:top w:val="single" w:sz="6" w:space="0" w:color="auto"/>
                    <w:left w:val="single" w:sz="6" w:space="0" w:color="auto"/>
                    <w:bottom w:val="single" w:sz="6" w:space="0" w:color="auto"/>
                    <w:right w:val="single" w:sz="6" w:space="0" w:color="auto"/>
                  </w:tcBorders>
                  <w:vAlign w:val="center"/>
                </w:tcPr>
                <w:p w14:paraId="5D812B90" w14:textId="4F233E49"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7129A0"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56B1B1"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FEBD9F2"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615027C"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1F0D4CA1" w14:textId="6B6D28BD"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5C418072"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E98BF3" w14:textId="77777777" w:rsidR="00626547" w:rsidRPr="006C1FA2" w:rsidRDefault="00626547" w:rsidP="00821237">
                  <w:pPr>
                    <w:framePr w:hSpace="180" w:wrap="around" w:vAnchor="page" w:hAnchor="margin" w:y="347"/>
                    <w:rPr>
                      <w:sz w:val="20"/>
                    </w:rPr>
                  </w:pPr>
                </w:p>
              </w:tc>
            </w:tr>
            <w:tr w:rsidR="00626547" w:rsidRPr="006C1FA2" w14:paraId="341BE7A4"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A1488BC" w14:textId="2F0BCB91"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E7AE1" w14:textId="3209D940"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9</w:t>
                  </w:r>
                  <w:r w:rsidRPr="00016708">
                    <w:rPr>
                      <w:rFonts w:eastAsiaTheme="minorEastAsia"/>
                      <w:b/>
                      <w:noProof w:val="0"/>
                      <w:sz w:val="20"/>
                      <w:szCs w:val="20"/>
                      <w:lang w:val="en-US"/>
                    </w:rPr>
                    <w:t>.</w:t>
                  </w:r>
                  <w:r>
                    <w:rPr>
                      <w:rFonts w:eastAsiaTheme="minorEastAsia"/>
                      <w:noProof w:val="0"/>
                      <w:sz w:val="20"/>
                      <w:szCs w:val="20"/>
                      <w:lang w:val="en-US"/>
                    </w:rPr>
                    <w:t xml:space="preserve"> </w:t>
                  </w:r>
                  <w:r w:rsidRPr="005934CA">
                    <w:rPr>
                      <w:rFonts w:eastAsiaTheme="minorEastAsia"/>
                      <w:noProof w:val="0"/>
                      <w:sz w:val="20"/>
                      <w:szCs w:val="20"/>
                      <w:lang w:val="en-US"/>
                    </w:rPr>
                    <w:t>Mediu dezoxicholat cu xiloza si lizin pentru  identificarea Salmonella spp.</w:t>
                  </w:r>
                </w:p>
              </w:tc>
              <w:tc>
                <w:tcPr>
                  <w:tcW w:w="850" w:type="dxa"/>
                  <w:tcBorders>
                    <w:top w:val="single" w:sz="6" w:space="0" w:color="auto"/>
                    <w:left w:val="single" w:sz="6" w:space="0" w:color="auto"/>
                    <w:bottom w:val="single" w:sz="6" w:space="0" w:color="auto"/>
                    <w:right w:val="single" w:sz="6" w:space="0" w:color="auto"/>
                  </w:tcBorders>
                  <w:vAlign w:val="center"/>
                </w:tcPr>
                <w:p w14:paraId="0C4CB07B" w14:textId="16195EAC"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kg</w:t>
                  </w:r>
                </w:p>
              </w:tc>
              <w:tc>
                <w:tcPr>
                  <w:tcW w:w="992" w:type="dxa"/>
                  <w:tcBorders>
                    <w:top w:val="single" w:sz="6" w:space="0" w:color="auto"/>
                    <w:left w:val="single" w:sz="6" w:space="0" w:color="auto"/>
                    <w:bottom w:val="single" w:sz="6" w:space="0" w:color="auto"/>
                    <w:right w:val="single" w:sz="6" w:space="0" w:color="auto"/>
                  </w:tcBorders>
                  <w:vAlign w:val="center"/>
                </w:tcPr>
                <w:p w14:paraId="751B0EA3" w14:textId="6651B264"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3.5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0D7226"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E0DF77"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DE9B2E5"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980CCC9"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5D3D33CD" w14:textId="55C0D431"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0FF9382F"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ED2E73" w14:textId="77777777" w:rsidR="00626547" w:rsidRPr="006C1FA2" w:rsidRDefault="00626547" w:rsidP="00821237">
                  <w:pPr>
                    <w:framePr w:hSpace="180" w:wrap="around" w:vAnchor="page" w:hAnchor="margin" w:y="347"/>
                    <w:rPr>
                      <w:sz w:val="20"/>
                    </w:rPr>
                  </w:pPr>
                </w:p>
              </w:tc>
            </w:tr>
            <w:tr w:rsidR="00626547" w:rsidRPr="006C1FA2" w14:paraId="1F1F1C9D"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B95A1C7" w14:textId="728D43A1"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6C2562" w14:textId="3EE04830"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10</w:t>
                  </w:r>
                  <w:r w:rsidRPr="00016708">
                    <w:rPr>
                      <w:rFonts w:eastAsiaTheme="minorEastAsia"/>
                      <w:b/>
                      <w:noProof w:val="0"/>
                      <w:sz w:val="20"/>
                      <w:szCs w:val="20"/>
                      <w:lang w:val="en-US"/>
                    </w:rPr>
                    <w:t>.</w:t>
                  </w:r>
                  <w:r>
                    <w:rPr>
                      <w:rFonts w:eastAsiaTheme="minorEastAsia"/>
                      <w:noProof w:val="0"/>
                      <w:sz w:val="20"/>
                      <w:szCs w:val="20"/>
                      <w:lang w:val="en-US"/>
                    </w:rPr>
                    <w:t xml:space="preserve"> </w:t>
                  </w:r>
                  <w:r w:rsidRPr="005934CA">
                    <w:rPr>
                      <w:rFonts w:eastAsiaTheme="minorEastAsia"/>
                      <w:noProof w:val="0"/>
                      <w:sz w:val="20"/>
                      <w:szCs w:val="20"/>
                      <w:lang w:val="en-US"/>
                    </w:rPr>
                    <w:t>Mediu cromogen Candida</w:t>
                  </w:r>
                </w:p>
              </w:tc>
              <w:tc>
                <w:tcPr>
                  <w:tcW w:w="850" w:type="dxa"/>
                  <w:tcBorders>
                    <w:top w:val="single" w:sz="6" w:space="0" w:color="auto"/>
                    <w:left w:val="single" w:sz="6" w:space="0" w:color="auto"/>
                    <w:bottom w:val="single" w:sz="6" w:space="0" w:color="auto"/>
                    <w:right w:val="single" w:sz="6" w:space="0" w:color="auto"/>
                  </w:tcBorders>
                  <w:vAlign w:val="center"/>
                </w:tcPr>
                <w:p w14:paraId="2DE3157E" w14:textId="67359239"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kg</w:t>
                  </w:r>
                </w:p>
              </w:tc>
              <w:tc>
                <w:tcPr>
                  <w:tcW w:w="992" w:type="dxa"/>
                  <w:tcBorders>
                    <w:top w:val="single" w:sz="6" w:space="0" w:color="auto"/>
                    <w:left w:val="single" w:sz="6" w:space="0" w:color="auto"/>
                    <w:bottom w:val="single" w:sz="6" w:space="0" w:color="auto"/>
                    <w:right w:val="single" w:sz="6" w:space="0" w:color="auto"/>
                  </w:tcBorders>
                  <w:vAlign w:val="center"/>
                </w:tcPr>
                <w:p w14:paraId="7BBC4408" w14:textId="0D378421"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0.2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8AEF21"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048127"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0DBAFE6"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F80429"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53C49187" w14:textId="61994D9D"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370FD2D1"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176F8B" w14:textId="77777777" w:rsidR="00626547" w:rsidRPr="006C1FA2" w:rsidRDefault="00626547" w:rsidP="00821237">
                  <w:pPr>
                    <w:framePr w:hSpace="180" w:wrap="around" w:vAnchor="page" w:hAnchor="margin" w:y="347"/>
                    <w:rPr>
                      <w:sz w:val="20"/>
                    </w:rPr>
                  </w:pPr>
                </w:p>
              </w:tc>
            </w:tr>
            <w:tr w:rsidR="00626547" w:rsidRPr="006C1FA2" w14:paraId="5D776208"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4B19769" w14:textId="30685C0B"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0A7494" w14:textId="3D3E2E68" w:rsidR="00626547" w:rsidRPr="0028367D" w:rsidRDefault="00626547" w:rsidP="00821237">
                  <w:pPr>
                    <w:framePr w:hSpace="180" w:wrap="around" w:vAnchor="page" w:hAnchor="margin" w:y="347"/>
                    <w:jc w:val="both"/>
                    <w:rPr>
                      <w:b/>
                      <w:sz w:val="20"/>
                    </w:rPr>
                  </w:pPr>
                  <w:r w:rsidRPr="007026F0">
                    <w:rPr>
                      <w:rFonts w:eastAsiaTheme="minorEastAsia"/>
                      <w:b/>
                      <w:noProof w:val="0"/>
                      <w:sz w:val="20"/>
                      <w:szCs w:val="20"/>
                    </w:rPr>
                    <w:t xml:space="preserve">Lotul </w:t>
                  </w:r>
                  <w:r>
                    <w:rPr>
                      <w:rFonts w:eastAsiaTheme="minorEastAsia"/>
                      <w:b/>
                      <w:noProof w:val="0"/>
                      <w:sz w:val="20"/>
                      <w:szCs w:val="20"/>
                    </w:rPr>
                    <w:t>11</w:t>
                  </w:r>
                  <w:r w:rsidRPr="007026F0">
                    <w:rPr>
                      <w:rFonts w:eastAsiaTheme="minorEastAsia"/>
                      <w:b/>
                      <w:noProof w:val="0"/>
                      <w:sz w:val="20"/>
                      <w:szCs w:val="20"/>
                    </w:rPr>
                    <w:t>.</w:t>
                  </w:r>
                  <w:r w:rsidRPr="007026F0">
                    <w:rPr>
                      <w:rFonts w:eastAsiaTheme="minorEastAsia"/>
                      <w:noProof w:val="0"/>
                      <w:sz w:val="20"/>
                      <w:szCs w:val="20"/>
                    </w:rPr>
                    <w:t xml:space="preserve"> </w:t>
                  </w:r>
                  <w:r w:rsidRPr="00016708">
                    <w:rPr>
                      <w:rFonts w:eastAsiaTheme="minorEastAsia"/>
                      <w:noProof w:val="0"/>
                      <w:sz w:val="20"/>
                      <w:szCs w:val="20"/>
                    </w:rPr>
                    <w:t>Apă peptonată alcalină pentru îmbogățirea Vibrio spp.</w:t>
                  </w:r>
                </w:p>
              </w:tc>
              <w:tc>
                <w:tcPr>
                  <w:tcW w:w="850" w:type="dxa"/>
                  <w:tcBorders>
                    <w:top w:val="single" w:sz="6" w:space="0" w:color="auto"/>
                    <w:left w:val="single" w:sz="6" w:space="0" w:color="auto"/>
                    <w:bottom w:val="single" w:sz="6" w:space="0" w:color="auto"/>
                    <w:right w:val="single" w:sz="6" w:space="0" w:color="auto"/>
                  </w:tcBorders>
                  <w:vAlign w:val="center"/>
                </w:tcPr>
                <w:p w14:paraId="68273F02" w14:textId="25D49D4A"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kg</w:t>
                  </w:r>
                </w:p>
              </w:tc>
              <w:tc>
                <w:tcPr>
                  <w:tcW w:w="992" w:type="dxa"/>
                  <w:tcBorders>
                    <w:top w:val="single" w:sz="6" w:space="0" w:color="auto"/>
                    <w:left w:val="single" w:sz="6" w:space="0" w:color="auto"/>
                    <w:bottom w:val="single" w:sz="6" w:space="0" w:color="auto"/>
                    <w:right w:val="single" w:sz="6" w:space="0" w:color="auto"/>
                  </w:tcBorders>
                  <w:vAlign w:val="center"/>
                </w:tcPr>
                <w:p w14:paraId="44A929A3" w14:textId="68A2D54E"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0.5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AF19FF"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8525EC"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F0CCA37"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8B68701"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6D662846" w14:textId="51437CDD"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0323E963"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BD3A6F" w14:textId="77777777" w:rsidR="00626547" w:rsidRPr="006C1FA2" w:rsidRDefault="00626547" w:rsidP="00821237">
                  <w:pPr>
                    <w:framePr w:hSpace="180" w:wrap="around" w:vAnchor="page" w:hAnchor="margin" w:y="347"/>
                    <w:rPr>
                      <w:sz w:val="20"/>
                    </w:rPr>
                  </w:pPr>
                </w:p>
              </w:tc>
            </w:tr>
            <w:tr w:rsidR="00626547" w:rsidRPr="006C1FA2" w14:paraId="24F9C9CB"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B94C8EE" w14:textId="2E9FE2D8"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ED0E1C" w14:textId="158724E0"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12</w:t>
                  </w:r>
                  <w:r w:rsidRPr="00016708">
                    <w:rPr>
                      <w:rFonts w:eastAsiaTheme="minorEastAsia"/>
                      <w:b/>
                      <w:noProof w:val="0"/>
                      <w:sz w:val="20"/>
                      <w:szCs w:val="20"/>
                      <w:lang w:val="en-US"/>
                    </w:rPr>
                    <w:t>.</w:t>
                  </w:r>
                  <w:r>
                    <w:rPr>
                      <w:rFonts w:eastAsiaTheme="minorEastAsia"/>
                      <w:noProof w:val="0"/>
                      <w:sz w:val="20"/>
                      <w:szCs w:val="20"/>
                      <w:lang w:val="en-US"/>
                    </w:rPr>
                    <w:t xml:space="preserve"> </w:t>
                  </w:r>
                  <w:r w:rsidRPr="005934CA">
                    <w:rPr>
                      <w:rFonts w:eastAsiaTheme="minorEastAsia"/>
                      <w:noProof w:val="0"/>
                      <w:sz w:val="20"/>
                      <w:szCs w:val="20"/>
                      <w:lang w:val="en-US"/>
                    </w:rPr>
                    <w:t>Mediu salin cu manitol pentru identificarea Staphylococcus spp.</w:t>
                  </w:r>
                </w:p>
              </w:tc>
              <w:tc>
                <w:tcPr>
                  <w:tcW w:w="850" w:type="dxa"/>
                  <w:tcBorders>
                    <w:top w:val="single" w:sz="6" w:space="0" w:color="auto"/>
                    <w:left w:val="single" w:sz="6" w:space="0" w:color="auto"/>
                    <w:bottom w:val="single" w:sz="6" w:space="0" w:color="auto"/>
                    <w:right w:val="single" w:sz="6" w:space="0" w:color="auto"/>
                  </w:tcBorders>
                  <w:vAlign w:val="center"/>
                </w:tcPr>
                <w:p w14:paraId="7242EBC3" w14:textId="49DDFEBB"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kg</w:t>
                  </w:r>
                </w:p>
              </w:tc>
              <w:tc>
                <w:tcPr>
                  <w:tcW w:w="992" w:type="dxa"/>
                  <w:tcBorders>
                    <w:top w:val="single" w:sz="6" w:space="0" w:color="auto"/>
                    <w:left w:val="single" w:sz="6" w:space="0" w:color="auto"/>
                    <w:bottom w:val="single" w:sz="6" w:space="0" w:color="auto"/>
                    <w:right w:val="single" w:sz="6" w:space="0" w:color="auto"/>
                  </w:tcBorders>
                  <w:vAlign w:val="center"/>
                </w:tcPr>
                <w:p w14:paraId="0C5B7C66" w14:textId="64822D43"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BFFF8A"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BB2A99"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5E04C7"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8EA0DED"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66250973" w14:textId="251A1BA7"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35E85E24"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704AFE" w14:textId="77777777" w:rsidR="00626547" w:rsidRPr="006C1FA2" w:rsidRDefault="00626547" w:rsidP="00821237">
                  <w:pPr>
                    <w:framePr w:hSpace="180" w:wrap="around" w:vAnchor="page" w:hAnchor="margin" w:y="347"/>
                    <w:rPr>
                      <w:sz w:val="20"/>
                    </w:rPr>
                  </w:pPr>
                </w:p>
              </w:tc>
            </w:tr>
            <w:tr w:rsidR="00626547" w:rsidRPr="006C1FA2" w14:paraId="68A0092B"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EF91CC8" w14:textId="46CE51EF"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lastRenderedPageBreak/>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1ED44" w14:textId="7C9E57B9"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13</w:t>
                  </w:r>
                  <w:r w:rsidRPr="00016708">
                    <w:rPr>
                      <w:rFonts w:eastAsiaTheme="minorEastAsia"/>
                      <w:b/>
                      <w:noProof w:val="0"/>
                      <w:sz w:val="20"/>
                      <w:szCs w:val="20"/>
                      <w:lang w:val="en-US"/>
                    </w:rPr>
                    <w:t>.</w:t>
                  </w:r>
                  <w:r>
                    <w:rPr>
                      <w:rFonts w:eastAsiaTheme="minorEastAsia"/>
                      <w:noProof w:val="0"/>
                      <w:sz w:val="20"/>
                      <w:szCs w:val="20"/>
                      <w:lang w:val="en-US"/>
                    </w:rPr>
                    <w:t xml:space="preserve"> </w:t>
                  </w:r>
                  <w:r w:rsidRPr="005934CA">
                    <w:rPr>
                      <w:rFonts w:eastAsiaTheme="minorEastAsia"/>
                      <w:noProof w:val="0"/>
                      <w:sz w:val="20"/>
                      <w:szCs w:val="20"/>
                      <w:lang w:val="en-US"/>
                    </w:rPr>
                    <w:t>Plasma de iepure</w:t>
                  </w:r>
                </w:p>
              </w:tc>
              <w:tc>
                <w:tcPr>
                  <w:tcW w:w="850" w:type="dxa"/>
                  <w:tcBorders>
                    <w:top w:val="single" w:sz="6" w:space="0" w:color="auto"/>
                    <w:left w:val="single" w:sz="6" w:space="0" w:color="auto"/>
                    <w:bottom w:val="single" w:sz="6" w:space="0" w:color="auto"/>
                    <w:right w:val="single" w:sz="6" w:space="0" w:color="auto"/>
                  </w:tcBorders>
                  <w:vAlign w:val="center"/>
                </w:tcPr>
                <w:p w14:paraId="0187FD8F" w14:textId="710F61AB"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5916FEBC" w14:textId="7622C066"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375D72"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08B9FB"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6D3844F"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87B865"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60B9DCFF" w14:textId="75A3A8B0"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55600877"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31914C" w14:textId="77777777" w:rsidR="00626547" w:rsidRPr="006C1FA2" w:rsidRDefault="00626547" w:rsidP="00821237">
                  <w:pPr>
                    <w:framePr w:hSpace="180" w:wrap="around" w:vAnchor="page" w:hAnchor="margin" w:y="347"/>
                    <w:rPr>
                      <w:sz w:val="20"/>
                    </w:rPr>
                  </w:pPr>
                </w:p>
              </w:tc>
            </w:tr>
            <w:tr w:rsidR="00626547" w:rsidRPr="006C1FA2" w14:paraId="6229B9F0"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BC2B95D" w14:textId="742A1304"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4E128F" w14:textId="619856CE"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14</w:t>
                  </w:r>
                  <w:r w:rsidRPr="00016708">
                    <w:rPr>
                      <w:rFonts w:eastAsiaTheme="minorEastAsia"/>
                      <w:b/>
                      <w:noProof w:val="0"/>
                      <w:sz w:val="20"/>
                      <w:szCs w:val="20"/>
                      <w:lang w:val="en-US"/>
                    </w:rPr>
                    <w:t>.</w:t>
                  </w:r>
                  <w:r>
                    <w:rPr>
                      <w:rFonts w:eastAsiaTheme="minorEastAsia"/>
                      <w:noProof w:val="0"/>
                      <w:sz w:val="20"/>
                      <w:szCs w:val="20"/>
                      <w:lang w:val="en-US"/>
                    </w:rPr>
                    <w:t xml:space="preserve"> </w:t>
                  </w:r>
                  <w:r w:rsidRPr="005934CA">
                    <w:rPr>
                      <w:rFonts w:eastAsiaTheme="minorEastAsia"/>
                      <w:noProof w:val="0"/>
                      <w:sz w:val="20"/>
                      <w:szCs w:val="20"/>
                      <w:lang w:val="en-US"/>
                    </w:rPr>
                    <w:t>Plasmă de cal</w:t>
                  </w:r>
                </w:p>
              </w:tc>
              <w:tc>
                <w:tcPr>
                  <w:tcW w:w="850" w:type="dxa"/>
                  <w:tcBorders>
                    <w:top w:val="single" w:sz="6" w:space="0" w:color="auto"/>
                    <w:left w:val="single" w:sz="6" w:space="0" w:color="auto"/>
                    <w:bottom w:val="single" w:sz="6" w:space="0" w:color="auto"/>
                    <w:right w:val="single" w:sz="6" w:space="0" w:color="auto"/>
                  </w:tcBorders>
                  <w:vAlign w:val="center"/>
                </w:tcPr>
                <w:p w14:paraId="562AAF78" w14:textId="2E3BFCD2"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3E9A7F49" w14:textId="4E5ED031"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11F48D"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DFA7AD"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6308B9C"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F68D1EF"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234ABE1B" w14:textId="228B4BAB"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056BC417"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4E5544" w14:textId="77777777" w:rsidR="00626547" w:rsidRPr="006C1FA2" w:rsidRDefault="00626547" w:rsidP="00821237">
                  <w:pPr>
                    <w:framePr w:hSpace="180" w:wrap="around" w:vAnchor="page" w:hAnchor="margin" w:y="347"/>
                    <w:rPr>
                      <w:sz w:val="20"/>
                    </w:rPr>
                  </w:pPr>
                </w:p>
              </w:tc>
            </w:tr>
            <w:tr w:rsidR="00626547" w:rsidRPr="006C1FA2" w14:paraId="6E08515E"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C5258A6" w14:textId="0D286E74"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1FC2B4" w14:textId="2C470DC1"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15</w:t>
                  </w:r>
                  <w:r w:rsidRPr="00016708">
                    <w:rPr>
                      <w:rFonts w:eastAsiaTheme="minorEastAsia"/>
                      <w:b/>
                      <w:noProof w:val="0"/>
                      <w:sz w:val="20"/>
                      <w:szCs w:val="20"/>
                      <w:lang w:val="en-US"/>
                    </w:rPr>
                    <w:t>.</w:t>
                  </w:r>
                  <w:r>
                    <w:rPr>
                      <w:rFonts w:eastAsiaTheme="minorEastAsia"/>
                      <w:noProof w:val="0"/>
                      <w:sz w:val="20"/>
                      <w:szCs w:val="20"/>
                      <w:lang w:val="en-US"/>
                    </w:rPr>
                    <w:t xml:space="preserve"> </w:t>
                  </w:r>
                  <w:r w:rsidRPr="005934CA">
                    <w:rPr>
                      <w:rFonts w:eastAsiaTheme="minorEastAsia"/>
                      <w:noProof w:val="0"/>
                      <w:sz w:val="20"/>
                      <w:szCs w:val="20"/>
                      <w:lang w:val="en-US"/>
                    </w:rPr>
                    <w:t xml:space="preserve">Sistem de hemocultură universal pentru maturi și copii </w:t>
                  </w:r>
                </w:p>
              </w:tc>
              <w:tc>
                <w:tcPr>
                  <w:tcW w:w="850" w:type="dxa"/>
                  <w:tcBorders>
                    <w:top w:val="single" w:sz="6" w:space="0" w:color="auto"/>
                    <w:left w:val="single" w:sz="6" w:space="0" w:color="auto"/>
                    <w:bottom w:val="single" w:sz="6" w:space="0" w:color="auto"/>
                    <w:right w:val="single" w:sz="6" w:space="0" w:color="auto"/>
                  </w:tcBorders>
                  <w:vAlign w:val="center"/>
                </w:tcPr>
                <w:p w14:paraId="137D4A89" w14:textId="2665C1B7"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48A126C3" w14:textId="28C5621F"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58DB22"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DB8E75"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1F4CF95"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7CC5FFF"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368B7D73" w14:textId="54E2AFF8"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20586704"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74CDCE" w14:textId="77777777" w:rsidR="00626547" w:rsidRPr="006C1FA2" w:rsidRDefault="00626547" w:rsidP="00821237">
                  <w:pPr>
                    <w:framePr w:hSpace="180" w:wrap="around" w:vAnchor="page" w:hAnchor="margin" w:y="347"/>
                    <w:rPr>
                      <w:sz w:val="20"/>
                    </w:rPr>
                  </w:pPr>
                </w:p>
              </w:tc>
            </w:tr>
            <w:tr w:rsidR="00626547" w:rsidRPr="006C1FA2" w14:paraId="136E43CB"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3893039" w14:textId="6321FE21"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0BC2A3" w14:textId="3CE774B0"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16</w:t>
                  </w:r>
                  <w:r w:rsidRPr="00016708">
                    <w:rPr>
                      <w:rFonts w:eastAsiaTheme="minorEastAsia"/>
                      <w:b/>
                      <w:noProof w:val="0"/>
                      <w:sz w:val="20"/>
                      <w:szCs w:val="20"/>
                      <w:lang w:val="en-US"/>
                    </w:rPr>
                    <w:t>.</w:t>
                  </w:r>
                  <w:r>
                    <w:rPr>
                      <w:rFonts w:eastAsiaTheme="minorEastAsia"/>
                      <w:noProof w:val="0"/>
                      <w:sz w:val="20"/>
                      <w:szCs w:val="20"/>
                      <w:lang w:val="en-US"/>
                    </w:rPr>
                    <w:t xml:space="preserve"> </w:t>
                  </w:r>
                  <w:r w:rsidRPr="005934CA">
                    <w:rPr>
                      <w:rFonts w:eastAsiaTheme="minorEastAsia"/>
                      <w:noProof w:val="0"/>
                      <w:sz w:val="20"/>
                      <w:szCs w:val="20"/>
                      <w:lang w:val="en-US"/>
                    </w:rPr>
                    <w:t>Discuri cu: Oxidază</w:t>
                  </w:r>
                </w:p>
              </w:tc>
              <w:tc>
                <w:tcPr>
                  <w:tcW w:w="850" w:type="dxa"/>
                  <w:tcBorders>
                    <w:top w:val="single" w:sz="6" w:space="0" w:color="auto"/>
                    <w:left w:val="single" w:sz="6" w:space="0" w:color="auto"/>
                    <w:bottom w:val="single" w:sz="6" w:space="0" w:color="auto"/>
                    <w:right w:val="single" w:sz="6" w:space="0" w:color="auto"/>
                  </w:tcBorders>
                  <w:vAlign w:val="center"/>
                </w:tcPr>
                <w:p w14:paraId="1B36CF71" w14:textId="37521488"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20C0EEEE" w14:textId="62EA7401"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9AE1E0"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D817CE"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11613F9"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7092500"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14DD6045" w14:textId="17859690"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0BC306CB"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E85769" w14:textId="77777777" w:rsidR="00626547" w:rsidRPr="006C1FA2" w:rsidRDefault="00626547" w:rsidP="00821237">
                  <w:pPr>
                    <w:framePr w:hSpace="180" w:wrap="around" w:vAnchor="page" w:hAnchor="margin" w:y="347"/>
                    <w:rPr>
                      <w:sz w:val="20"/>
                    </w:rPr>
                  </w:pPr>
                </w:p>
              </w:tc>
            </w:tr>
            <w:tr w:rsidR="00626547" w:rsidRPr="006C1FA2" w14:paraId="090AFACF"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CCA0AB0" w14:textId="2A1F155A"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08CACF" w14:textId="16745A08"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1</w:t>
                  </w:r>
                  <w:r w:rsidRPr="00016708">
                    <w:rPr>
                      <w:rFonts w:eastAsiaTheme="minorEastAsia"/>
                      <w:b/>
                      <w:noProof w:val="0"/>
                      <w:sz w:val="20"/>
                      <w:szCs w:val="20"/>
                      <w:lang w:val="en-US"/>
                    </w:rPr>
                    <w:t>7.</w:t>
                  </w:r>
                  <w:r>
                    <w:rPr>
                      <w:rFonts w:eastAsiaTheme="minorEastAsia"/>
                      <w:noProof w:val="0"/>
                      <w:sz w:val="20"/>
                      <w:szCs w:val="20"/>
                      <w:lang w:val="en-US"/>
                    </w:rPr>
                    <w:t xml:space="preserve"> </w:t>
                  </w:r>
                  <w:r w:rsidRPr="005934CA">
                    <w:rPr>
                      <w:rFonts w:eastAsiaTheme="minorEastAsia"/>
                      <w:noProof w:val="0"/>
                      <w:sz w:val="20"/>
                      <w:szCs w:val="20"/>
                      <w:lang w:val="en-US"/>
                    </w:rPr>
                    <w:t>Discuri cu: Amoxacilină + Ac.clav.</w:t>
                  </w:r>
                </w:p>
              </w:tc>
              <w:tc>
                <w:tcPr>
                  <w:tcW w:w="850" w:type="dxa"/>
                  <w:tcBorders>
                    <w:top w:val="single" w:sz="6" w:space="0" w:color="auto"/>
                    <w:left w:val="single" w:sz="6" w:space="0" w:color="auto"/>
                    <w:bottom w:val="single" w:sz="6" w:space="0" w:color="auto"/>
                    <w:right w:val="single" w:sz="6" w:space="0" w:color="auto"/>
                  </w:tcBorders>
                  <w:vAlign w:val="center"/>
                </w:tcPr>
                <w:p w14:paraId="2259204C" w14:textId="577138F5"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5038C6D2" w14:textId="2DA2ECBE"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303D82"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B46830"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0DC99C"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DFC4D25"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33287EBA" w14:textId="7AEDC124"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339269D5"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F2D611" w14:textId="77777777" w:rsidR="00626547" w:rsidRPr="006C1FA2" w:rsidRDefault="00626547" w:rsidP="00821237">
                  <w:pPr>
                    <w:framePr w:hSpace="180" w:wrap="around" w:vAnchor="page" w:hAnchor="margin" w:y="347"/>
                    <w:rPr>
                      <w:sz w:val="20"/>
                    </w:rPr>
                  </w:pPr>
                </w:p>
              </w:tc>
            </w:tr>
            <w:tr w:rsidR="00626547" w:rsidRPr="006C1FA2" w14:paraId="1A0BA86C"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E1EE2F5" w14:textId="0582DD9D"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F59497" w14:textId="08AEB36F"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18</w:t>
                  </w:r>
                  <w:r w:rsidRPr="00016708">
                    <w:rPr>
                      <w:rFonts w:eastAsiaTheme="minorEastAsia"/>
                      <w:b/>
                      <w:noProof w:val="0"/>
                      <w:sz w:val="20"/>
                      <w:szCs w:val="20"/>
                      <w:lang w:val="en-US"/>
                    </w:rPr>
                    <w:t>.</w:t>
                  </w:r>
                  <w:r>
                    <w:rPr>
                      <w:rFonts w:eastAsiaTheme="minorEastAsia"/>
                      <w:noProof w:val="0"/>
                      <w:sz w:val="20"/>
                      <w:szCs w:val="20"/>
                      <w:lang w:val="en-US"/>
                    </w:rPr>
                    <w:t xml:space="preserve"> </w:t>
                  </w:r>
                  <w:r w:rsidRPr="005934CA">
                    <w:rPr>
                      <w:rFonts w:eastAsiaTheme="minorEastAsia"/>
                      <w:noProof w:val="0"/>
                      <w:sz w:val="20"/>
                      <w:szCs w:val="20"/>
                      <w:lang w:val="en-US"/>
                    </w:rPr>
                    <w:t>Discuri cu: Cefalexină</w:t>
                  </w:r>
                </w:p>
              </w:tc>
              <w:tc>
                <w:tcPr>
                  <w:tcW w:w="850" w:type="dxa"/>
                  <w:tcBorders>
                    <w:top w:val="single" w:sz="6" w:space="0" w:color="auto"/>
                    <w:left w:val="single" w:sz="6" w:space="0" w:color="auto"/>
                    <w:bottom w:val="single" w:sz="6" w:space="0" w:color="auto"/>
                    <w:right w:val="single" w:sz="6" w:space="0" w:color="auto"/>
                  </w:tcBorders>
                  <w:vAlign w:val="center"/>
                </w:tcPr>
                <w:p w14:paraId="5552388D" w14:textId="5E60F16A"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4E504EF1" w14:textId="481A58C8"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F14598"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07D473"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F6E1FEA"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ECB0935"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2E2D0EBF" w14:textId="0E177014"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119B7CB9"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0C75B0" w14:textId="77777777" w:rsidR="00626547" w:rsidRPr="006C1FA2" w:rsidRDefault="00626547" w:rsidP="00821237">
                  <w:pPr>
                    <w:framePr w:hSpace="180" w:wrap="around" w:vAnchor="page" w:hAnchor="margin" w:y="347"/>
                    <w:rPr>
                      <w:sz w:val="20"/>
                    </w:rPr>
                  </w:pPr>
                </w:p>
              </w:tc>
            </w:tr>
            <w:tr w:rsidR="00626547" w:rsidRPr="006C1FA2" w14:paraId="663AAECB"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51D027A" w14:textId="087C8131"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54F4DF75" w14:textId="71911B87"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19</w:t>
                  </w:r>
                  <w:r w:rsidRPr="00016708">
                    <w:rPr>
                      <w:rFonts w:eastAsiaTheme="minorEastAsia"/>
                      <w:b/>
                      <w:noProof w:val="0"/>
                      <w:sz w:val="20"/>
                      <w:szCs w:val="20"/>
                      <w:lang w:val="en-US"/>
                    </w:rPr>
                    <w:t>.</w:t>
                  </w:r>
                  <w:r>
                    <w:rPr>
                      <w:rFonts w:eastAsiaTheme="minorEastAsia"/>
                      <w:noProof w:val="0"/>
                      <w:sz w:val="20"/>
                      <w:szCs w:val="20"/>
                      <w:lang w:val="en-US"/>
                    </w:rPr>
                    <w:t xml:space="preserve"> </w:t>
                  </w:r>
                  <w:r w:rsidRPr="005934CA">
                    <w:rPr>
                      <w:rFonts w:eastAsiaTheme="minorEastAsia"/>
                      <w:noProof w:val="0"/>
                      <w:sz w:val="20"/>
                      <w:szCs w:val="20"/>
                      <w:lang w:val="en-US"/>
                    </w:rPr>
                    <w:t>Discuri cu: Azitromicină</w:t>
                  </w:r>
                </w:p>
              </w:tc>
              <w:tc>
                <w:tcPr>
                  <w:tcW w:w="850" w:type="dxa"/>
                  <w:tcBorders>
                    <w:top w:val="single" w:sz="6" w:space="0" w:color="auto"/>
                    <w:left w:val="single" w:sz="6" w:space="0" w:color="auto"/>
                    <w:bottom w:val="single" w:sz="6" w:space="0" w:color="auto"/>
                    <w:right w:val="single" w:sz="6" w:space="0" w:color="auto"/>
                  </w:tcBorders>
                  <w:vAlign w:val="center"/>
                </w:tcPr>
                <w:p w14:paraId="512D5CE0" w14:textId="35CCD25D"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5450E141" w14:textId="0DAF0E3C"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DE5953"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158F69"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42B62D8"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F7BDF0C"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6E289C62" w14:textId="34335541"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27045151"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B051B0" w14:textId="77777777" w:rsidR="00626547" w:rsidRPr="006C1FA2" w:rsidRDefault="00626547" w:rsidP="00821237">
                  <w:pPr>
                    <w:framePr w:hSpace="180" w:wrap="around" w:vAnchor="page" w:hAnchor="margin" w:y="347"/>
                    <w:rPr>
                      <w:sz w:val="20"/>
                    </w:rPr>
                  </w:pPr>
                </w:p>
              </w:tc>
            </w:tr>
            <w:tr w:rsidR="00626547" w:rsidRPr="006C1FA2" w14:paraId="1F64BB22"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B01D9A6" w14:textId="2B74EE46"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51079091" w14:textId="66DA0513"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Lotul</w:t>
                  </w:r>
                  <w:r>
                    <w:rPr>
                      <w:rFonts w:eastAsiaTheme="minorEastAsia"/>
                      <w:b/>
                      <w:noProof w:val="0"/>
                      <w:sz w:val="20"/>
                      <w:szCs w:val="20"/>
                      <w:lang w:val="en-US"/>
                    </w:rPr>
                    <w:t xml:space="preserve"> 20</w:t>
                  </w:r>
                  <w:r w:rsidRPr="00016708">
                    <w:rPr>
                      <w:rFonts w:eastAsiaTheme="minorEastAsia"/>
                      <w:b/>
                      <w:noProof w:val="0"/>
                      <w:sz w:val="20"/>
                      <w:szCs w:val="20"/>
                      <w:lang w:val="en-US"/>
                    </w:rPr>
                    <w:t>.</w:t>
                  </w:r>
                  <w:r>
                    <w:rPr>
                      <w:rFonts w:eastAsiaTheme="minorEastAsia"/>
                      <w:noProof w:val="0"/>
                      <w:sz w:val="20"/>
                      <w:szCs w:val="20"/>
                      <w:lang w:val="en-US"/>
                    </w:rPr>
                    <w:t xml:space="preserve"> </w:t>
                  </w:r>
                  <w:r w:rsidRPr="005934CA">
                    <w:rPr>
                      <w:rFonts w:eastAsiaTheme="minorEastAsia"/>
                      <w:noProof w:val="0"/>
                      <w:sz w:val="20"/>
                      <w:szCs w:val="20"/>
                      <w:lang w:val="en-US"/>
                    </w:rPr>
                    <w:t>Discuri cu: Ceftriaxon</w:t>
                  </w:r>
                </w:p>
              </w:tc>
              <w:tc>
                <w:tcPr>
                  <w:tcW w:w="850" w:type="dxa"/>
                  <w:tcBorders>
                    <w:top w:val="single" w:sz="6" w:space="0" w:color="auto"/>
                    <w:left w:val="single" w:sz="6" w:space="0" w:color="auto"/>
                    <w:bottom w:val="single" w:sz="6" w:space="0" w:color="auto"/>
                    <w:right w:val="single" w:sz="6" w:space="0" w:color="auto"/>
                  </w:tcBorders>
                  <w:vAlign w:val="center"/>
                </w:tcPr>
                <w:p w14:paraId="2A41EDA8" w14:textId="0FC1BC1D"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3E471DD9" w14:textId="165A4D60"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50E32D"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280AEB"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E379D7A"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6A155CB"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66652BFA" w14:textId="305A7BFA"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525510DA"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745EC7" w14:textId="77777777" w:rsidR="00626547" w:rsidRPr="006C1FA2" w:rsidRDefault="00626547" w:rsidP="00821237">
                  <w:pPr>
                    <w:framePr w:hSpace="180" w:wrap="around" w:vAnchor="page" w:hAnchor="margin" w:y="347"/>
                    <w:rPr>
                      <w:sz w:val="20"/>
                    </w:rPr>
                  </w:pPr>
                </w:p>
              </w:tc>
            </w:tr>
            <w:tr w:rsidR="00626547" w:rsidRPr="006C1FA2" w14:paraId="7F852F1F"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F336705" w14:textId="3FE5B31E"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4203F333" w14:textId="55018DA2"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Lotul</w:t>
                  </w:r>
                  <w:r>
                    <w:rPr>
                      <w:rFonts w:eastAsiaTheme="minorEastAsia"/>
                      <w:b/>
                      <w:noProof w:val="0"/>
                      <w:sz w:val="20"/>
                      <w:szCs w:val="20"/>
                      <w:lang w:val="en-US"/>
                    </w:rPr>
                    <w:t xml:space="preserve"> 21</w:t>
                  </w:r>
                  <w:r w:rsidRPr="00016708">
                    <w:rPr>
                      <w:rFonts w:eastAsiaTheme="minorEastAsia"/>
                      <w:b/>
                      <w:noProof w:val="0"/>
                      <w:sz w:val="20"/>
                      <w:szCs w:val="20"/>
                      <w:lang w:val="en-US"/>
                    </w:rPr>
                    <w:t>.</w:t>
                  </w:r>
                  <w:r>
                    <w:rPr>
                      <w:rFonts w:eastAsiaTheme="minorEastAsia"/>
                      <w:noProof w:val="0"/>
                      <w:sz w:val="20"/>
                      <w:szCs w:val="20"/>
                      <w:lang w:val="en-US"/>
                    </w:rPr>
                    <w:t xml:space="preserve"> </w:t>
                  </w:r>
                  <w:r w:rsidRPr="005934CA">
                    <w:rPr>
                      <w:rFonts w:eastAsiaTheme="minorEastAsia"/>
                      <w:noProof w:val="0"/>
                      <w:sz w:val="20"/>
                      <w:szCs w:val="20"/>
                      <w:lang w:val="en-US"/>
                    </w:rPr>
                    <w:t>Discuri cu: Ceftazidim</w:t>
                  </w:r>
                </w:p>
              </w:tc>
              <w:tc>
                <w:tcPr>
                  <w:tcW w:w="850" w:type="dxa"/>
                  <w:tcBorders>
                    <w:top w:val="single" w:sz="6" w:space="0" w:color="auto"/>
                    <w:left w:val="single" w:sz="6" w:space="0" w:color="auto"/>
                    <w:bottom w:val="single" w:sz="6" w:space="0" w:color="auto"/>
                    <w:right w:val="single" w:sz="6" w:space="0" w:color="auto"/>
                  </w:tcBorders>
                  <w:vAlign w:val="center"/>
                </w:tcPr>
                <w:p w14:paraId="2C95B0D6" w14:textId="21570F21"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05ADDC42" w14:textId="23EC21C2"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E793A2"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17AEE1"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B9CBF7C"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76AD868"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48FCD7E3" w14:textId="1A52E5BD"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26F2EB98"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44EEAC" w14:textId="77777777" w:rsidR="00626547" w:rsidRPr="006C1FA2" w:rsidRDefault="00626547" w:rsidP="00821237">
                  <w:pPr>
                    <w:framePr w:hSpace="180" w:wrap="around" w:vAnchor="page" w:hAnchor="margin" w:y="347"/>
                    <w:rPr>
                      <w:sz w:val="20"/>
                    </w:rPr>
                  </w:pPr>
                </w:p>
              </w:tc>
            </w:tr>
            <w:tr w:rsidR="00626547" w:rsidRPr="006C1FA2" w14:paraId="462E51E6"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01973D0" w14:textId="6A156EDF"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1B7CDBD7" w14:textId="37A350A0"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22</w:t>
                  </w:r>
                  <w:r w:rsidRPr="00016708">
                    <w:rPr>
                      <w:rFonts w:eastAsiaTheme="minorEastAsia"/>
                      <w:b/>
                      <w:noProof w:val="0"/>
                      <w:sz w:val="20"/>
                      <w:szCs w:val="20"/>
                      <w:lang w:val="en-US"/>
                    </w:rPr>
                    <w:t>.</w:t>
                  </w:r>
                  <w:r>
                    <w:rPr>
                      <w:rFonts w:eastAsiaTheme="minorEastAsia"/>
                      <w:noProof w:val="0"/>
                      <w:sz w:val="20"/>
                      <w:szCs w:val="20"/>
                      <w:lang w:val="en-US"/>
                    </w:rPr>
                    <w:t xml:space="preserve"> </w:t>
                  </w:r>
                  <w:r w:rsidRPr="005934CA">
                    <w:rPr>
                      <w:rFonts w:eastAsiaTheme="minorEastAsia"/>
                      <w:noProof w:val="0"/>
                      <w:sz w:val="20"/>
                      <w:szCs w:val="20"/>
                      <w:lang w:val="en-US"/>
                    </w:rPr>
                    <w:t>Discuri cu: Cirpofloxacină</w:t>
                  </w:r>
                </w:p>
              </w:tc>
              <w:tc>
                <w:tcPr>
                  <w:tcW w:w="850" w:type="dxa"/>
                  <w:tcBorders>
                    <w:top w:val="single" w:sz="6" w:space="0" w:color="auto"/>
                    <w:left w:val="single" w:sz="6" w:space="0" w:color="auto"/>
                    <w:bottom w:val="single" w:sz="6" w:space="0" w:color="auto"/>
                    <w:right w:val="single" w:sz="6" w:space="0" w:color="auto"/>
                  </w:tcBorders>
                  <w:vAlign w:val="center"/>
                </w:tcPr>
                <w:p w14:paraId="200A8287" w14:textId="34D7CEDE"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4E3E2A17" w14:textId="5627E7C0"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E1A546"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8E3E02"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3ED8274"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9B29107"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3272A12C" w14:textId="794434CF"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729DD07A"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53BAB4" w14:textId="77777777" w:rsidR="00626547" w:rsidRPr="006C1FA2" w:rsidRDefault="00626547" w:rsidP="00821237">
                  <w:pPr>
                    <w:framePr w:hSpace="180" w:wrap="around" w:vAnchor="page" w:hAnchor="margin" w:y="347"/>
                    <w:rPr>
                      <w:sz w:val="20"/>
                    </w:rPr>
                  </w:pPr>
                </w:p>
              </w:tc>
            </w:tr>
            <w:tr w:rsidR="00626547" w:rsidRPr="006C1FA2" w14:paraId="341A892F"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8FF355C" w14:textId="534B4D35"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21AEEED4" w14:textId="0F58DCA0"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23</w:t>
                  </w:r>
                  <w:r w:rsidRPr="00016708">
                    <w:rPr>
                      <w:rFonts w:eastAsiaTheme="minorEastAsia"/>
                      <w:b/>
                      <w:noProof w:val="0"/>
                      <w:sz w:val="20"/>
                      <w:szCs w:val="20"/>
                      <w:lang w:val="en-US"/>
                    </w:rPr>
                    <w:t>.</w:t>
                  </w:r>
                  <w:r>
                    <w:rPr>
                      <w:rFonts w:eastAsiaTheme="minorEastAsia"/>
                      <w:noProof w:val="0"/>
                      <w:sz w:val="20"/>
                      <w:szCs w:val="20"/>
                      <w:lang w:val="en-US"/>
                    </w:rPr>
                    <w:t xml:space="preserve"> </w:t>
                  </w:r>
                  <w:r w:rsidRPr="005934CA">
                    <w:rPr>
                      <w:rFonts w:eastAsiaTheme="minorEastAsia"/>
                      <w:noProof w:val="0"/>
                      <w:sz w:val="20"/>
                      <w:szCs w:val="20"/>
                      <w:lang w:val="en-US"/>
                    </w:rPr>
                    <w:t>Discuri cu: Ampicilină</w:t>
                  </w:r>
                </w:p>
              </w:tc>
              <w:tc>
                <w:tcPr>
                  <w:tcW w:w="850" w:type="dxa"/>
                  <w:tcBorders>
                    <w:top w:val="single" w:sz="6" w:space="0" w:color="auto"/>
                    <w:left w:val="single" w:sz="6" w:space="0" w:color="auto"/>
                    <w:bottom w:val="single" w:sz="6" w:space="0" w:color="auto"/>
                    <w:right w:val="single" w:sz="6" w:space="0" w:color="auto"/>
                  </w:tcBorders>
                  <w:vAlign w:val="center"/>
                </w:tcPr>
                <w:p w14:paraId="4F0CFDC7" w14:textId="53F28711"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40708F10" w14:textId="1A347A9C"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2D3580"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6A3D6E"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4C354D8"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49A9891"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49DBD20F" w14:textId="48AAEF65"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11166C0F"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3C306D" w14:textId="77777777" w:rsidR="00626547" w:rsidRPr="006C1FA2" w:rsidRDefault="00626547" w:rsidP="00821237">
                  <w:pPr>
                    <w:framePr w:hSpace="180" w:wrap="around" w:vAnchor="page" w:hAnchor="margin" w:y="347"/>
                    <w:rPr>
                      <w:sz w:val="20"/>
                    </w:rPr>
                  </w:pPr>
                </w:p>
              </w:tc>
            </w:tr>
            <w:tr w:rsidR="00626547" w:rsidRPr="006C1FA2" w14:paraId="03135CD7"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D61B38F" w14:textId="0ADDCF30"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08325F6D" w14:textId="5F149913"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24</w:t>
                  </w:r>
                  <w:r w:rsidRPr="00016708">
                    <w:rPr>
                      <w:rFonts w:eastAsiaTheme="minorEastAsia"/>
                      <w:b/>
                      <w:noProof w:val="0"/>
                      <w:sz w:val="20"/>
                      <w:szCs w:val="20"/>
                      <w:lang w:val="en-US"/>
                    </w:rPr>
                    <w:t>.</w:t>
                  </w:r>
                  <w:r>
                    <w:rPr>
                      <w:rFonts w:eastAsiaTheme="minorEastAsia"/>
                      <w:noProof w:val="0"/>
                      <w:sz w:val="20"/>
                      <w:szCs w:val="20"/>
                      <w:lang w:val="en-US"/>
                    </w:rPr>
                    <w:t xml:space="preserve"> </w:t>
                  </w:r>
                  <w:r w:rsidRPr="005934CA">
                    <w:rPr>
                      <w:rFonts w:eastAsiaTheme="minorEastAsia"/>
                      <w:noProof w:val="0"/>
                      <w:sz w:val="20"/>
                      <w:szCs w:val="20"/>
                      <w:lang w:val="en-US"/>
                    </w:rPr>
                    <w:t>Discuri cu: Doxaciclină</w:t>
                  </w:r>
                </w:p>
              </w:tc>
              <w:tc>
                <w:tcPr>
                  <w:tcW w:w="850" w:type="dxa"/>
                  <w:tcBorders>
                    <w:top w:val="single" w:sz="6" w:space="0" w:color="auto"/>
                    <w:left w:val="single" w:sz="6" w:space="0" w:color="auto"/>
                    <w:bottom w:val="single" w:sz="6" w:space="0" w:color="auto"/>
                    <w:right w:val="single" w:sz="6" w:space="0" w:color="auto"/>
                  </w:tcBorders>
                  <w:vAlign w:val="center"/>
                </w:tcPr>
                <w:p w14:paraId="0F839059" w14:textId="6A506792"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45455F34" w14:textId="29A22F05"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622290"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D4AB87"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5C5433F"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BB17C42"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62F8EEE7" w14:textId="60AEDBD1"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02F208BC"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45CE98" w14:textId="77777777" w:rsidR="00626547" w:rsidRPr="006C1FA2" w:rsidRDefault="00626547" w:rsidP="00821237">
                  <w:pPr>
                    <w:framePr w:hSpace="180" w:wrap="around" w:vAnchor="page" w:hAnchor="margin" w:y="347"/>
                    <w:rPr>
                      <w:sz w:val="20"/>
                    </w:rPr>
                  </w:pPr>
                </w:p>
              </w:tc>
            </w:tr>
            <w:tr w:rsidR="00626547" w:rsidRPr="006C1FA2" w14:paraId="09DD1787"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4AD021C" w14:textId="7A620B3F"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1C36A6FE" w14:textId="34415B86"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25</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Discuri cu: Eritromicină</w:t>
                  </w:r>
                </w:p>
              </w:tc>
              <w:tc>
                <w:tcPr>
                  <w:tcW w:w="850" w:type="dxa"/>
                  <w:tcBorders>
                    <w:top w:val="single" w:sz="6" w:space="0" w:color="auto"/>
                    <w:left w:val="single" w:sz="6" w:space="0" w:color="auto"/>
                    <w:bottom w:val="single" w:sz="6" w:space="0" w:color="auto"/>
                    <w:right w:val="single" w:sz="6" w:space="0" w:color="auto"/>
                  </w:tcBorders>
                  <w:vAlign w:val="center"/>
                </w:tcPr>
                <w:p w14:paraId="77B1284D" w14:textId="4DF2AAA2"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6263FD7E" w14:textId="7188DE31"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00BDCA"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7DC142"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76BB067"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95B5ECC"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315089DB" w14:textId="2F33D0DF"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79C576EA"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6FDF7A" w14:textId="77777777" w:rsidR="00626547" w:rsidRPr="006C1FA2" w:rsidRDefault="00626547" w:rsidP="00821237">
                  <w:pPr>
                    <w:framePr w:hSpace="180" w:wrap="around" w:vAnchor="page" w:hAnchor="margin" w:y="347"/>
                    <w:rPr>
                      <w:sz w:val="20"/>
                    </w:rPr>
                  </w:pPr>
                </w:p>
              </w:tc>
            </w:tr>
            <w:tr w:rsidR="00626547" w:rsidRPr="006C1FA2" w14:paraId="16830E23"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ED6D74F" w14:textId="1E56738A"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230ED402" w14:textId="4A60F38E"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26</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Discuri cu: Gentamicină</w:t>
                  </w:r>
                </w:p>
              </w:tc>
              <w:tc>
                <w:tcPr>
                  <w:tcW w:w="850" w:type="dxa"/>
                  <w:tcBorders>
                    <w:top w:val="single" w:sz="6" w:space="0" w:color="auto"/>
                    <w:left w:val="single" w:sz="6" w:space="0" w:color="auto"/>
                    <w:bottom w:val="single" w:sz="6" w:space="0" w:color="auto"/>
                    <w:right w:val="single" w:sz="6" w:space="0" w:color="auto"/>
                  </w:tcBorders>
                  <w:vAlign w:val="center"/>
                </w:tcPr>
                <w:p w14:paraId="0AE81032" w14:textId="2AC0F9BC"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03C1FBE0" w14:textId="4839658E"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E86C35"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8C110F"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6774432"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87FDA2D"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4BE1CA09" w14:textId="71E0BCB9"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3010A55F"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A4E8C9" w14:textId="77777777" w:rsidR="00626547" w:rsidRPr="006C1FA2" w:rsidRDefault="00626547" w:rsidP="00821237">
                  <w:pPr>
                    <w:framePr w:hSpace="180" w:wrap="around" w:vAnchor="page" w:hAnchor="margin" w:y="347"/>
                    <w:rPr>
                      <w:sz w:val="20"/>
                    </w:rPr>
                  </w:pPr>
                </w:p>
              </w:tc>
            </w:tr>
            <w:tr w:rsidR="00626547" w:rsidRPr="006C1FA2" w14:paraId="7D43C9AF"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18B9E8D" w14:textId="759B2E26"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644E3D52" w14:textId="046C5A31"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27</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Discuri cu: Ofloxacină</w:t>
                  </w:r>
                </w:p>
              </w:tc>
              <w:tc>
                <w:tcPr>
                  <w:tcW w:w="850" w:type="dxa"/>
                  <w:tcBorders>
                    <w:top w:val="single" w:sz="6" w:space="0" w:color="auto"/>
                    <w:left w:val="single" w:sz="6" w:space="0" w:color="auto"/>
                    <w:bottom w:val="single" w:sz="6" w:space="0" w:color="auto"/>
                    <w:right w:val="single" w:sz="6" w:space="0" w:color="auto"/>
                  </w:tcBorders>
                  <w:vAlign w:val="center"/>
                </w:tcPr>
                <w:p w14:paraId="2893522D" w14:textId="5CF9E4A2"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36C4500E" w14:textId="79C4F1D7"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3FFC69"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C2FB05"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424D577"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41E3096"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453ADC15" w14:textId="55B4EA82"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7E19F98D"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8793F4" w14:textId="77777777" w:rsidR="00626547" w:rsidRPr="006C1FA2" w:rsidRDefault="00626547" w:rsidP="00821237">
                  <w:pPr>
                    <w:framePr w:hSpace="180" w:wrap="around" w:vAnchor="page" w:hAnchor="margin" w:y="347"/>
                    <w:rPr>
                      <w:sz w:val="20"/>
                    </w:rPr>
                  </w:pPr>
                </w:p>
              </w:tc>
            </w:tr>
            <w:tr w:rsidR="00626547" w:rsidRPr="006C1FA2" w14:paraId="072ACEE3"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8D7BC6B" w14:textId="5D4670C6"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47643395" w14:textId="4BCCC7D7"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28</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Discuri cu: Co-Trimoxazol</w:t>
                  </w:r>
                </w:p>
              </w:tc>
              <w:tc>
                <w:tcPr>
                  <w:tcW w:w="850" w:type="dxa"/>
                  <w:tcBorders>
                    <w:top w:val="single" w:sz="6" w:space="0" w:color="auto"/>
                    <w:left w:val="single" w:sz="6" w:space="0" w:color="auto"/>
                    <w:bottom w:val="single" w:sz="6" w:space="0" w:color="auto"/>
                    <w:right w:val="single" w:sz="6" w:space="0" w:color="auto"/>
                  </w:tcBorders>
                  <w:vAlign w:val="center"/>
                </w:tcPr>
                <w:p w14:paraId="6A1BA561" w14:textId="137EC0E4"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41A47AAA" w14:textId="00BAA101"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02B255"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805A45"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F13D86A"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7624210"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2F8D1457" w14:textId="18956D3F"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52520DBE"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61E72" w14:textId="77777777" w:rsidR="00626547" w:rsidRPr="006C1FA2" w:rsidRDefault="00626547" w:rsidP="00821237">
                  <w:pPr>
                    <w:framePr w:hSpace="180" w:wrap="around" w:vAnchor="page" w:hAnchor="margin" w:y="347"/>
                    <w:rPr>
                      <w:sz w:val="20"/>
                    </w:rPr>
                  </w:pPr>
                </w:p>
              </w:tc>
            </w:tr>
            <w:tr w:rsidR="00626547" w:rsidRPr="006C1FA2" w14:paraId="47757B5B"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E8B45ED" w14:textId="72613744"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70067BF9" w14:textId="0A1B6C3C"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29</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Discuri cu: Imipenem</w:t>
                  </w:r>
                </w:p>
              </w:tc>
              <w:tc>
                <w:tcPr>
                  <w:tcW w:w="850" w:type="dxa"/>
                  <w:tcBorders>
                    <w:top w:val="single" w:sz="6" w:space="0" w:color="auto"/>
                    <w:left w:val="single" w:sz="6" w:space="0" w:color="auto"/>
                    <w:bottom w:val="single" w:sz="6" w:space="0" w:color="auto"/>
                    <w:right w:val="single" w:sz="6" w:space="0" w:color="auto"/>
                  </w:tcBorders>
                  <w:vAlign w:val="center"/>
                </w:tcPr>
                <w:p w14:paraId="43CEE86F" w14:textId="12BF635B"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73B7B03B" w14:textId="5353522E"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F0B354"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1C8CEE"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3578A7C"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06892FC"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36DBA284" w14:textId="378CD291"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22F67B0C"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DB2DB6" w14:textId="77777777" w:rsidR="00626547" w:rsidRPr="006C1FA2" w:rsidRDefault="00626547" w:rsidP="00821237">
                  <w:pPr>
                    <w:framePr w:hSpace="180" w:wrap="around" w:vAnchor="page" w:hAnchor="margin" w:y="347"/>
                    <w:rPr>
                      <w:sz w:val="20"/>
                    </w:rPr>
                  </w:pPr>
                </w:p>
              </w:tc>
            </w:tr>
            <w:tr w:rsidR="00626547" w:rsidRPr="006C1FA2" w14:paraId="402FCB90"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95FA37F" w14:textId="169215A8"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75101C92" w14:textId="5913E734"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30</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Discuri cu Bacitracin B</w:t>
                  </w:r>
                </w:p>
              </w:tc>
              <w:tc>
                <w:tcPr>
                  <w:tcW w:w="850" w:type="dxa"/>
                  <w:tcBorders>
                    <w:top w:val="single" w:sz="6" w:space="0" w:color="auto"/>
                    <w:left w:val="single" w:sz="6" w:space="0" w:color="auto"/>
                    <w:bottom w:val="single" w:sz="6" w:space="0" w:color="auto"/>
                    <w:right w:val="single" w:sz="6" w:space="0" w:color="auto"/>
                  </w:tcBorders>
                  <w:vAlign w:val="center"/>
                </w:tcPr>
                <w:p w14:paraId="0624FA4A" w14:textId="3E8495ED"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53A29610" w14:textId="7F7873C5"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63D1F6"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7A7E4B"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D4BD85E"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1B84ED1"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16B4520A" w14:textId="3076E5DC"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1EBC0043"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62BE6B" w14:textId="77777777" w:rsidR="00626547" w:rsidRPr="006C1FA2" w:rsidRDefault="00626547" w:rsidP="00821237">
                  <w:pPr>
                    <w:framePr w:hSpace="180" w:wrap="around" w:vAnchor="page" w:hAnchor="margin" w:y="347"/>
                    <w:rPr>
                      <w:sz w:val="20"/>
                    </w:rPr>
                  </w:pPr>
                </w:p>
              </w:tc>
            </w:tr>
            <w:tr w:rsidR="00626547" w:rsidRPr="006C1FA2" w14:paraId="3DF8F3BD"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F5AFD61" w14:textId="7D557B82"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30B71887" w14:textId="6B999293"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31</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Discuri cu Vancomicin</w:t>
                  </w:r>
                </w:p>
              </w:tc>
              <w:tc>
                <w:tcPr>
                  <w:tcW w:w="850" w:type="dxa"/>
                  <w:tcBorders>
                    <w:top w:val="single" w:sz="6" w:space="0" w:color="auto"/>
                    <w:left w:val="single" w:sz="6" w:space="0" w:color="auto"/>
                    <w:bottom w:val="single" w:sz="6" w:space="0" w:color="auto"/>
                    <w:right w:val="single" w:sz="6" w:space="0" w:color="auto"/>
                  </w:tcBorders>
                  <w:vAlign w:val="center"/>
                </w:tcPr>
                <w:p w14:paraId="7B34C5E9" w14:textId="4AFE4221"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329977CD" w14:textId="173BC5AE"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95CC90"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D58907"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7F6ADC8"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D759C23"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73F3B351" w14:textId="5C5CF2F3"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67332B00"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059384" w14:textId="77777777" w:rsidR="00626547" w:rsidRPr="006C1FA2" w:rsidRDefault="00626547" w:rsidP="00821237">
                  <w:pPr>
                    <w:framePr w:hSpace="180" w:wrap="around" w:vAnchor="page" w:hAnchor="margin" w:y="347"/>
                    <w:rPr>
                      <w:sz w:val="20"/>
                    </w:rPr>
                  </w:pPr>
                </w:p>
              </w:tc>
            </w:tr>
            <w:tr w:rsidR="00626547" w:rsidRPr="006C1FA2" w14:paraId="3EF2EA67"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5DD51EF" w14:textId="5370343E"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w:t>
                  </w:r>
                  <w:r w:rsidRPr="00670D1C">
                    <w:rPr>
                      <w:rFonts w:eastAsiaTheme="minorEastAsia"/>
                      <w:noProof w:val="0"/>
                      <w:sz w:val="20"/>
                      <w:szCs w:val="20"/>
                      <w:lang w:eastAsia="ru-RU"/>
                    </w:rPr>
                    <w:lastRenderedPageBreak/>
                    <w:t>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669CFB30" w14:textId="7D9905B0"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lastRenderedPageBreak/>
                    <w:t xml:space="preserve">Lotul </w:t>
                  </w:r>
                  <w:r>
                    <w:rPr>
                      <w:rFonts w:eastAsiaTheme="minorEastAsia"/>
                      <w:b/>
                      <w:noProof w:val="0"/>
                      <w:sz w:val="20"/>
                      <w:szCs w:val="20"/>
                      <w:lang w:val="en-US"/>
                    </w:rPr>
                    <w:t>32</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Discuri cu</w:t>
                  </w:r>
                  <w:r w:rsidRPr="00106CC6">
                    <w:rPr>
                      <w:rFonts w:eastAsiaTheme="minorEastAsia"/>
                      <w:noProof w:val="0"/>
                      <w:sz w:val="20"/>
                      <w:szCs w:val="20"/>
                      <w:lang w:val="en-US"/>
                    </w:rPr>
                    <w:t>:Fluconazol</w:t>
                  </w:r>
                </w:p>
              </w:tc>
              <w:tc>
                <w:tcPr>
                  <w:tcW w:w="850" w:type="dxa"/>
                  <w:tcBorders>
                    <w:top w:val="single" w:sz="6" w:space="0" w:color="auto"/>
                    <w:left w:val="single" w:sz="6" w:space="0" w:color="auto"/>
                    <w:bottom w:val="single" w:sz="6" w:space="0" w:color="auto"/>
                    <w:right w:val="single" w:sz="6" w:space="0" w:color="auto"/>
                  </w:tcBorders>
                  <w:vAlign w:val="center"/>
                </w:tcPr>
                <w:p w14:paraId="2F5D5793" w14:textId="6B1B67F2"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2AF574E6" w14:textId="156F908C"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9274DF"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9A5644"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1EC64F2"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4E93D4D"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62E1A550" w14:textId="74E13FCC"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058FE5F4"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7566BA" w14:textId="77777777" w:rsidR="00626547" w:rsidRPr="006C1FA2" w:rsidRDefault="00626547" w:rsidP="00821237">
                  <w:pPr>
                    <w:framePr w:hSpace="180" w:wrap="around" w:vAnchor="page" w:hAnchor="margin" w:y="347"/>
                    <w:rPr>
                      <w:sz w:val="20"/>
                    </w:rPr>
                  </w:pPr>
                </w:p>
              </w:tc>
            </w:tr>
            <w:tr w:rsidR="00626547" w:rsidRPr="006C1FA2" w14:paraId="56C91BF8"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FDFAF7B" w14:textId="12911ED8"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lastRenderedPageBreak/>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535BEB68" w14:textId="727C2D8A"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33</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Discuri cu: Cefazolin</w:t>
                  </w:r>
                </w:p>
              </w:tc>
              <w:tc>
                <w:tcPr>
                  <w:tcW w:w="850" w:type="dxa"/>
                  <w:tcBorders>
                    <w:top w:val="single" w:sz="6" w:space="0" w:color="auto"/>
                    <w:left w:val="single" w:sz="6" w:space="0" w:color="auto"/>
                    <w:bottom w:val="single" w:sz="6" w:space="0" w:color="auto"/>
                    <w:right w:val="single" w:sz="6" w:space="0" w:color="auto"/>
                  </w:tcBorders>
                  <w:vAlign w:val="center"/>
                </w:tcPr>
                <w:p w14:paraId="0862D9F0" w14:textId="74091868"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534F87E8" w14:textId="1BFA4DE9"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DA035"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97CB52"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E60003A"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3F57914"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6B32BD18" w14:textId="0059680E"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148D30D7"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9769F9" w14:textId="77777777" w:rsidR="00626547" w:rsidRPr="006C1FA2" w:rsidRDefault="00626547" w:rsidP="00821237">
                  <w:pPr>
                    <w:framePr w:hSpace="180" w:wrap="around" w:vAnchor="page" w:hAnchor="margin" w:y="347"/>
                    <w:rPr>
                      <w:sz w:val="20"/>
                    </w:rPr>
                  </w:pPr>
                </w:p>
              </w:tc>
            </w:tr>
            <w:tr w:rsidR="00626547" w:rsidRPr="006C1FA2" w14:paraId="5CADA33C"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425E4FD" w14:textId="645902A8"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1CCE9FB2" w14:textId="20EC0A09"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34</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Discuri cu: Itraconazol</w:t>
                  </w:r>
                </w:p>
              </w:tc>
              <w:tc>
                <w:tcPr>
                  <w:tcW w:w="850" w:type="dxa"/>
                  <w:tcBorders>
                    <w:top w:val="single" w:sz="6" w:space="0" w:color="auto"/>
                    <w:left w:val="single" w:sz="6" w:space="0" w:color="auto"/>
                    <w:bottom w:val="single" w:sz="6" w:space="0" w:color="auto"/>
                    <w:right w:val="single" w:sz="6" w:space="0" w:color="auto"/>
                  </w:tcBorders>
                  <w:vAlign w:val="center"/>
                </w:tcPr>
                <w:p w14:paraId="3DD124B7" w14:textId="6C8BAE7F"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1B7A4B09" w14:textId="45B22995"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9D67D8"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A59F8F"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EE725D7"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4A36A5F"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2C347A02" w14:textId="00F986C7"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74395ABE"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5B17D1" w14:textId="77777777" w:rsidR="00626547" w:rsidRPr="006C1FA2" w:rsidRDefault="00626547" w:rsidP="00821237">
                  <w:pPr>
                    <w:framePr w:hSpace="180" w:wrap="around" w:vAnchor="page" w:hAnchor="margin" w:y="347"/>
                    <w:rPr>
                      <w:sz w:val="20"/>
                    </w:rPr>
                  </w:pPr>
                </w:p>
              </w:tc>
            </w:tr>
            <w:tr w:rsidR="00626547" w:rsidRPr="006C1FA2" w14:paraId="73A4926C"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B49B5A9" w14:textId="45C7DE18"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25CAD596" w14:textId="1A49BB56"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35</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Discuri cu: Novobiocin</w:t>
                  </w:r>
                </w:p>
              </w:tc>
              <w:tc>
                <w:tcPr>
                  <w:tcW w:w="850" w:type="dxa"/>
                  <w:tcBorders>
                    <w:top w:val="single" w:sz="6" w:space="0" w:color="auto"/>
                    <w:left w:val="single" w:sz="6" w:space="0" w:color="auto"/>
                    <w:bottom w:val="single" w:sz="6" w:space="0" w:color="auto"/>
                    <w:right w:val="single" w:sz="6" w:space="0" w:color="auto"/>
                  </w:tcBorders>
                  <w:vAlign w:val="center"/>
                </w:tcPr>
                <w:p w14:paraId="71709004" w14:textId="5EF22540"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0651CFF5" w14:textId="0A8BE637"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A3B011"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A62949"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E8A9654"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5B6194A"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55F500A0" w14:textId="7FB441C7"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3325E4AD"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C27F90" w14:textId="77777777" w:rsidR="00626547" w:rsidRPr="006C1FA2" w:rsidRDefault="00626547" w:rsidP="00821237">
                  <w:pPr>
                    <w:framePr w:hSpace="180" w:wrap="around" w:vAnchor="page" w:hAnchor="margin" w:y="347"/>
                    <w:rPr>
                      <w:sz w:val="20"/>
                    </w:rPr>
                  </w:pPr>
                </w:p>
              </w:tc>
            </w:tr>
            <w:tr w:rsidR="00626547" w:rsidRPr="006C1FA2" w14:paraId="073A0FD1"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D550B86" w14:textId="1FA00A40"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12A7D9AA" w14:textId="19A49156"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36</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Discuri cu: Nistatin</w:t>
                  </w:r>
                </w:p>
              </w:tc>
              <w:tc>
                <w:tcPr>
                  <w:tcW w:w="850" w:type="dxa"/>
                  <w:tcBorders>
                    <w:top w:val="single" w:sz="6" w:space="0" w:color="auto"/>
                    <w:left w:val="single" w:sz="6" w:space="0" w:color="auto"/>
                    <w:bottom w:val="single" w:sz="6" w:space="0" w:color="auto"/>
                    <w:right w:val="single" w:sz="6" w:space="0" w:color="auto"/>
                  </w:tcBorders>
                  <w:vAlign w:val="center"/>
                </w:tcPr>
                <w:p w14:paraId="4C561B42" w14:textId="340B76EA"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1E609E47" w14:textId="36DDCBEB"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A4C176"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9ECA7E"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8CB4314"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8D9211E"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6CD86758" w14:textId="414C746E"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450186F1"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A29BA6" w14:textId="77777777" w:rsidR="00626547" w:rsidRPr="006C1FA2" w:rsidRDefault="00626547" w:rsidP="00821237">
                  <w:pPr>
                    <w:framePr w:hSpace="180" w:wrap="around" w:vAnchor="page" w:hAnchor="margin" w:y="347"/>
                    <w:rPr>
                      <w:sz w:val="20"/>
                    </w:rPr>
                  </w:pPr>
                </w:p>
              </w:tc>
            </w:tr>
            <w:tr w:rsidR="00626547" w:rsidRPr="006C1FA2" w14:paraId="48139864"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1B0F8AB" w14:textId="59B5F052"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6D407A48" w14:textId="59684178"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37</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Discuri cu: Optohin</w:t>
                  </w:r>
                </w:p>
              </w:tc>
              <w:tc>
                <w:tcPr>
                  <w:tcW w:w="850" w:type="dxa"/>
                  <w:tcBorders>
                    <w:top w:val="single" w:sz="6" w:space="0" w:color="auto"/>
                    <w:left w:val="single" w:sz="6" w:space="0" w:color="auto"/>
                    <w:bottom w:val="single" w:sz="6" w:space="0" w:color="auto"/>
                    <w:right w:val="single" w:sz="6" w:space="0" w:color="auto"/>
                  </w:tcBorders>
                  <w:vAlign w:val="center"/>
                </w:tcPr>
                <w:p w14:paraId="5DA004E8" w14:textId="75E4D933"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5EE90FB9" w14:textId="676D69C5"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0D0513"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886DB6"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0E5C7B8"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A2BA733"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07BA22B4" w14:textId="2D1B65DF"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0AD1F855"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309D69" w14:textId="77777777" w:rsidR="00626547" w:rsidRPr="006C1FA2" w:rsidRDefault="00626547" w:rsidP="00821237">
                  <w:pPr>
                    <w:framePr w:hSpace="180" w:wrap="around" w:vAnchor="page" w:hAnchor="margin" w:y="347"/>
                    <w:rPr>
                      <w:sz w:val="20"/>
                    </w:rPr>
                  </w:pPr>
                </w:p>
              </w:tc>
            </w:tr>
            <w:tr w:rsidR="00626547" w:rsidRPr="006C1FA2" w14:paraId="0812F129"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E8728AA" w14:textId="33D16709"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022FE6FD" w14:textId="0FA47F66"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38</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 xml:space="preserve">Discuri cu </w:t>
                  </w:r>
                  <w:r w:rsidRPr="00106CC6">
                    <w:rPr>
                      <w:rFonts w:eastAsiaTheme="minorEastAsia"/>
                      <w:noProof w:val="0"/>
                      <w:sz w:val="20"/>
                      <w:szCs w:val="20"/>
                      <w:lang w:val="en-US"/>
                    </w:rPr>
                    <w:t>:Moxifloxacină</w:t>
                  </w:r>
                </w:p>
              </w:tc>
              <w:tc>
                <w:tcPr>
                  <w:tcW w:w="850" w:type="dxa"/>
                  <w:tcBorders>
                    <w:top w:val="single" w:sz="6" w:space="0" w:color="auto"/>
                    <w:left w:val="single" w:sz="6" w:space="0" w:color="auto"/>
                    <w:bottom w:val="single" w:sz="6" w:space="0" w:color="auto"/>
                    <w:right w:val="single" w:sz="6" w:space="0" w:color="auto"/>
                  </w:tcBorders>
                  <w:vAlign w:val="center"/>
                </w:tcPr>
                <w:p w14:paraId="02BD3A9A" w14:textId="6B7F884D"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307DCC63" w14:textId="169CD4BB"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16C368"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534FFD"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8306344"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35D170C"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3549FE0D" w14:textId="0F1FE18C"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72A418A1"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51C583" w14:textId="77777777" w:rsidR="00626547" w:rsidRPr="006C1FA2" w:rsidRDefault="00626547" w:rsidP="00821237">
                  <w:pPr>
                    <w:framePr w:hSpace="180" w:wrap="around" w:vAnchor="page" w:hAnchor="margin" w:y="347"/>
                    <w:rPr>
                      <w:sz w:val="20"/>
                    </w:rPr>
                  </w:pPr>
                </w:p>
              </w:tc>
            </w:tr>
            <w:tr w:rsidR="00626547" w:rsidRPr="006C1FA2" w14:paraId="43A8A90D"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A24EF47" w14:textId="036A97AB"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25FC763F" w14:textId="34B827A0"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39</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Discuri cu:Amidon</w:t>
                  </w:r>
                </w:p>
              </w:tc>
              <w:tc>
                <w:tcPr>
                  <w:tcW w:w="850" w:type="dxa"/>
                  <w:tcBorders>
                    <w:top w:val="single" w:sz="6" w:space="0" w:color="auto"/>
                    <w:left w:val="single" w:sz="6" w:space="0" w:color="auto"/>
                    <w:bottom w:val="single" w:sz="6" w:space="0" w:color="auto"/>
                    <w:right w:val="single" w:sz="6" w:space="0" w:color="auto"/>
                  </w:tcBorders>
                  <w:vAlign w:val="center"/>
                </w:tcPr>
                <w:p w14:paraId="6151279A" w14:textId="1999CCFF"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01691B30" w14:textId="3C5A1BEB"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44A48E"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69A431"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BCCD17B"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8D21D1"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3057295E" w14:textId="551C80EA"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1ADAB7D8"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CB91E4" w14:textId="77777777" w:rsidR="00626547" w:rsidRPr="006C1FA2" w:rsidRDefault="00626547" w:rsidP="00821237">
                  <w:pPr>
                    <w:framePr w:hSpace="180" w:wrap="around" w:vAnchor="page" w:hAnchor="margin" w:y="347"/>
                    <w:rPr>
                      <w:sz w:val="20"/>
                    </w:rPr>
                  </w:pPr>
                </w:p>
              </w:tc>
            </w:tr>
            <w:tr w:rsidR="00626547" w:rsidRPr="006C1FA2" w14:paraId="41F16F19"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EA56E9D" w14:textId="2B4934F8"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0B91571A" w14:textId="17D4E81D"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40</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Ser Salmonella H-antigen Ifaza:i</w:t>
                  </w:r>
                </w:p>
              </w:tc>
              <w:tc>
                <w:tcPr>
                  <w:tcW w:w="850" w:type="dxa"/>
                  <w:tcBorders>
                    <w:top w:val="single" w:sz="6" w:space="0" w:color="auto"/>
                    <w:left w:val="single" w:sz="6" w:space="0" w:color="auto"/>
                    <w:bottom w:val="single" w:sz="6" w:space="0" w:color="auto"/>
                    <w:right w:val="single" w:sz="6" w:space="0" w:color="auto"/>
                  </w:tcBorders>
                  <w:vAlign w:val="center"/>
                </w:tcPr>
                <w:p w14:paraId="61C740A8" w14:textId="67EDD292"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3408606C" w14:textId="29B420D4"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67DE95"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D2E1AD"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428AB1A"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738C4A8"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57DD546B" w14:textId="418A6EAB"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60FC8295"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2A75AE" w14:textId="77777777" w:rsidR="00626547" w:rsidRPr="006C1FA2" w:rsidRDefault="00626547" w:rsidP="00821237">
                  <w:pPr>
                    <w:framePr w:hSpace="180" w:wrap="around" w:vAnchor="page" w:hAnchor="margin" w:y="347"/>
                    <w:rPr>
                      <w:sz w:val="20"/>
                    </w:rPr>
                  </w:pPr>
                </w:p>
              </w:tc>
            </w:tr>
            <w:tr w:rsidR="00626547" w:rsidRPr="006C1FA2" w14:paraId="31DC7DB8"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BDDE937" w14:textId="3281CA43"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4B48C5F6" w14:textId="5DD962D8"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41</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Ser ShigellaFlexneri grup:3.4</w:t>
                  </w:r>
                </w:p>
              </w:tc>
              <w:tc>
                <w:tcPr>
                  <w:tcW w:w="850" w:type="dxa"/>
                  <w:tcBorders>
                    <w:top w:val="single" w:sz="6" w:space="0" w:color="auto"/>
                    <w:left w:val="single" w:sz="6" w:space="0" w:color="auto"/>
                    <w:bottom w:val="single" w:sz="6" w:space="0" w:color="auto"/>
                    <w:right w:val="single" w:sz="6" w:space="0" w:color="auto"/>
                  </w:tcBorders>
                  <w:vAlign w:val="center"/>
                </w:tcPr>
                <w:p w14:paraId="41DF462F" w14:textId="7E5C2D2B"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2D944E6B" w14:textId="313DC7C1"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913471"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959729"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3D4DE02"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855AB99"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49A4E140" w14:textId="76C471E8"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556237D4"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04A937" w14:textId="77777777" w:rsidR="00626547" w:rsidRPr="006C1FA2" w:rsidRDefault="00626547" w:rsidP="00821237">
                  <w:pPr>
                    <w:framePr w:hSpace="180" w:wrap="around" w:vAnchor="page" w:hAnchor="margin" w:y="347"/>
                    <w:rPr>
                      <w:sz w:val="20"/>
                    </w:rPr>
                  </w:pPr>
                </w:p>
              </w:tc>
            </w:tr>
            <w:tr w:rsidR="00626547" w:rsidRPr="006C1FA2" w14:paraId="7A8B9FA4"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5DC0627" w14:textId="383940B6"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24E4DC2F" w14:textId="77B1EF27"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42</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Ser ShigellaFlexneri type:1</w:t>
                  </w:r>
                </w:p>
              </w:tc>
              <w:tc>
                <w:tcPr>
                  <w:tcW w:w="850" w:type="dxa"/>
                  <w:tcBorders>
                    <w:top w:val="single" w:sz="6" w:space="0" w:color="auto"/>
                    <w:left w:val="single" w:sz="6" w:space="0" w:color="auto"/>
                    <w:bottom w:val="single" w:sz="6" w:space="0" w:color="auto"/>
                    <w:right w:val="single" w:sz="6" w:space="0" w:color="auto"/>
                  </w:tcBorders>
                  <w:vAlign w:val="center"/>
                </w:tcPr>
                <w:p w14:paraId="7ADFADB2" w14:textId="2A24F7C7"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72176F76" w14:textId="67425DC4"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1BEDFE"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85E0F2"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5137C2E"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78FC980"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123216B5" w14:textId="6952BEAD"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269DE41D"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44F585" w14:textId="77777777" w:rsidR="00626547" w:rsidRPr="006C1FA2" w:rsidRDefault="00626547" w:rsidP="00821237">
                  <w:pPr>
                    <w:framePr w:hSpace="180" w:wrap="around" w:vAnchor="page" w:hAnchor="margin" w:y="347"/>
                    <w:rPr>
                      <w:sz w:val="20"/>
                    </w:rPr>
                  </w:pPr>
                </w:p>
              </w:tc>
            </w:tr>
            <w:tr w:rsidR="00626547" w:rsidRPr="006C1FA2" w14:paraId="3A8B0A13"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61170F6" w14:textId="07744DD4"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6627408B" w14:textId="0030A096"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43</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Ser ShigellaFlexneri type:2</w:t>
                  </w:r>
                </w:p>
              </w:tc>
              <w:tc>
                <w:tcPr>
                  <w:tcW w:w="850" w:type="dxa"/>
                  <w:tcBorders>
                    <w:top w:val="single" w:sz="6" w:space="0" w:color="auto"/>
                    <w:left w:val="single" w:sz="6" w:space="0" w:color="auto"/>
                    <w:bottom w:val="single" w:sz="6" w:space="0" w:color="auto"/>
                    <w:right w:val="single" w:sz="6" w:space="0" w:color="auto"/>
                  </w:tcBorders>
                  <w:vAlign w:val="center"/>
                </w:tcPr>
                <w:p w14:paraId="0AE3F0A9" w14:textId="78140530"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659446E7" w14:textId="3317EC3D"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70FF03"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F3C990"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C88915A"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E3CDCDE"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2FF2332D" w14:textId="2669D42E"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79A20901"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406C63" w14:textId="77777777" w:rsidR="00626547" w:rsidRPr="006C1FA2" w:rsidRDefault="00626547" w:rsidP="00821237">
                  <w:pPr>
                    <w:framePr w:hSpace="180" w:wrap="around" w:vAnchor="page" w:hAnchor="margin" w:y="347"/>
                    <w:rPr>
                      <w:sz w:val="20"/>
                    </w:rPr>
                  </w:pPr>
                </w:p>
              </w:tc>
            </w:tr>
            <w:tr w:rsidR="00626547" w:rsidRPr="006C1FA2" w14:paraId="3F06A8C0"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B0CC6D1" w14:textId="13DA6AFA"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14342562" w14:textId="648D3FE1"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44</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Ser Salmonella H-antigen Ifaza:g.m</w:t>
                  </w:r>
                </w:p>
              </w:tc>
              <w:tc>
                <w:tcPr>
                  <w:tcW w:w="850" w:type="dxa"/>
                  <w:tcBorders>
                    <w:top w:val="single" w:sz="6" w:space="0" w:color="auto"/>
                    <w:left w:val="single" w:sz="6" w:space="0" w:color="auto"/>
                    <w:bottom w:val="single" w:sz="6" w:space="0" w:color="auto"/>
                    <w:right w:val="single" w:sz="6" w:space="0" w:color="auto"/>
                  </w:tcBorders>
                  <w:vAlign w:val="center"/>
                </w:tcPr>
                <w:p w14:paraId="2F8AD1D5" w14:textId="37CEA5EB"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7BA098D0" w14:textId="0DC00656"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136BDB"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D99FC"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1A921D3"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0838E39"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51F3C9D8" w14:textId="44FDC0AD"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10933299"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08CF53" w14:textId="77777777" w:rsidR="00626547" w:rsidRPr="006C1FA2" w:rsidRDefault="00626547" w:rsidP="00821237">
                  <w:pPr>
                    <w:framePr w:hSpace="180" w:wrap="around" w:vAnchor="page" w:hAnchor="margin" w:y="347"/>
                    <w:rPr>
                      <w:sz w:val="20"/>
                    </w:rPr>
                  </w:pPr>
                </w:p>
              </w:tc>
            </w:tr>
            <w:tr w:rsidR="00626547" w:rsidRPr="006C1FA2" w14:paraId="78640109"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68E040E" w14:textId="3D46ABB2"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213E7922" w14:textId="19D88D15"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45</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Ser ShigellaFlexneri type:4</w:t>
                  </w:r>
                </w:p>
              </w:tc>
              <w:tc>
                <w:tcPr>
                  <w:tcW w:w="850" w:type="dxa"/>
                  <w:tcBorders>
                    <w:top w:val="single" w:sz="6" w:space="0" w:color="auto"/>
                    <w:left w:val="single" w:sz="6" w:space="0" w:color="auto"/>
                    <w:bottom w:val="single" w:sz="6" w:space="0" w:color="auto"/>
                    <w:right w:val="single" w:sz="6" w:space="0" w:color="auto"/>
                  </w:tcBorders>
                  <w:vAlign w:val="center"/>
                </w:tcPr>
                <w:p w14:paraId="74B9E457" w14:textId="1ABFBC2E"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1A79D964" w14:textId="48A2E742"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958780"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7C1FDA"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2DECCAE"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85F0AEC"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0132E62A" w14:textId="55D59020"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18B4985A"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4565EC" w14:textId="77777777" w:rsidR="00626547" w:rsidRPr="006C1FA2" w:rsidRDefault="00626547" w:rsidP="00821237">
                  <w:pPr>
                    <w:framePr w:hSpace="180" w:wrap="around" w:vAnchor="page" w:hAnchor="margin" w:y="347"/>
                    <w:rPr>
                      <w:sz w:val="20"/>
                    </w:rPr>
                  </w:pPr>
                </w:p>
              </w:tc>
            </w:tr>
            <w:tr w:rsidR="00626547" w:rsidRPr="006C1FA2" w14:paraId="12845B10"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D981D51" w14:textId="5B35B251"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5FA99686" w14:textId="23A92789"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46</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Ser Salmonella O-antigen:4</w:t>
                  </w:r>
                </w:p>
              </w:tc>
              <w:tc>
                <w:tcPr>
                  <w:tcW w:w="850" w:type="dxa"/>
                  <w:tcBorders>
                    <w:top w:val="single" w:sz="6" w:space="0" w:color="auto"/>
                    <w:left w:val="single" w:sz="6" w:space="0" w:color="auto"/>
                    <w:bottom w:val="single" w:sz="6" w:space="0" w:color="auto"/>
                    <w:right w:val="single" w:sz="6" w:space="0" w:color="auto"/>
                  </w:tcBorders>
                  <w:vAlign w:val="center"/>
                </w:tcPr>
                <w:p w14:paraId="08007451" w14:textId="2C8EB1CF"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147AEE8B" w14:textId="79481C13"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1DF6EE"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96D749"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0CDE8A8"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6634668"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2990C14D" w14:textId="7D070F50"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31545F52"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D9970C" w14:textId="77777777" w:rsidR="00626547" w:rsidRPr="006C1FA2" w:rsidRDefault="00626547" w:rsidP="00821237">
                  <w:pPr>
                    <w:framePr w:hSpace="180" w:wrap="around" w:vAnchor="page" w:hAnchor="margin" w:y="347"/>
                    <w:rPr>
                      <w:sz w:val="20"/>
                    </w:rPr>
                  </w:pPr>
                </w:p>
              </w:tc>
            </w:tr>
            <w:tr w:rsidR="00626547" w:rsidRPr="006C1FA2" w14:paraId="5F3E0BE5"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94B3D3D" w14:textId="3606A16C"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06794CD8" w14:textId="2B5E827F"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47</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Ser Salmonella O-antigen:9</w:t>
                  </w:r>
                </w:p>
              </w:tc>
              <w:tc>
                <w:tcPr>
                  <w:tcW w:w="850" w:type="dxa"/>
                  <w:tcBorders>
                    <w:top w:val="single" w:sz="6" w:space="0" w:color="auto"/>
                    <w:left w:val="single" w:sz="6" w:space="0" w:color="auto"/>
                    <w:bottom w:val="single" w:sz="6" w:space="0" w:color="auto"/>
                    <w:right w:val="single" w:sz="6" w:space="0" w:color="auto"/>
                  </w:tcBorders>
                  <w:vAlign w:val="center"/>
                </w:tcPr>
                <w:p w14:paraId="7685B25D" w14:textId="5E6A08D9"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021886F6" w14:textId="24E26817"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FE3183"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BE0D2B"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90BD2EE"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5A7BC0A"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2EE5892B" w14:textId="12E35B4A"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36CC0D77"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2D55B6" w14:textId="77777777" w:rsidR="00626547" w:rsidRPr="006C1FA2" w:rsidRDefault="00626547" w:rsidP="00821237">
                  <w:pPr>
                    <w:framePr w:hSpace="180" w:wrap="around" w:vAnchor="page" w:hAnchor="margin" w:y="347"/>
                    <w:rPr>
                      <w:sz w:val="20"/>
                    </w:rPr>
                  </w:pPr>
                </w:p>
              </w:tc>
            </w:tr>
            <w:tr w:rsidR="00626547" w:rsidRPr="006C1FA2" w14:paraId="3ECE2539"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A20E237" w14:textId="376B7777"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3A9333FE" w14:textId="63C0FFCD"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48</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Cutii Petri sterile de unică folosinţă din plastic cu diametru 90mm x 15mm</w:t>
                  </w:r>
                </w:p>
              </w:tc>
              <w:tc>
                <w:tcPr>
                  <w:tcW w:w="850" w:type="dxa"/>
                  <w:tcBorders>
                    <w:top w:val="single" w:sz="6" w:space="0" w:color="auto"/>
                    <w:left w:val="single" w:sz="6" w:space="0" w:color="auto"/>
                    <w:bottom w:val="single" w:sz="6" w:space="0" w:color="auto"/>
                    <w:right w:val="single" w:sz="6" w:space="0" w:color="auto"/>
                  </w:tcBorders>
                  <w:vAlign w:val="center"/>
                </w:tcPr>
                <w:p w14:paraId="3C3E7336" w14:textId="1CC00C7B"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bucată</w:t>
                  </w:r>
                </w:p>
              </w:tc>
              <w:tc>
                <w:tcPr>
                  <w:tcW w:w="992" w:type="dxa"/>
                  <w:tcBorders>
                    <w:top w:val="single" w:sz="6" w:space="0" w:color="auto"/>
                    <w:left w:val="single" w:sz="6" w:space="0" w:color="auto"/>
                    <w:bottom w:val="single" w:sz="6" w:space="0" w:color="auto"/>
                    <w:right w:val="single" w:sz="6" w:space="0" w:color="auto"/>
                  </w:tcBorders>
                  <w:vAlign w:val="center"/>
                </w:tcPr>
                <w:p w14:paraId="42D6B396" w14:textId="0EAB8129"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6000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B45A95"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03DED8"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288E0B5"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8214A3C"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2029A868" w14:textId="3731D6A9"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792E51A1"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FE8202" w14:textId="77777777" w:rsidR="00626547" w:rsidRPr="006C1FA2" w:rsidRDefault="00626547" w:rsidP="00821237">
                  <w:pPr>
                    <w:framePr w:hSpace="180" w:wrap="around" w:vAnchor="page" w:hAnchor="margin" w:y="347"/>
                    <w:rPr>
                      <w:sz w:val="20"/>
                    </w:rPr>
                  </w:pPr>
                </w:p>
              </w:tc>
            </w:tr>
            <w:tr w:rsidR="00626547" w:rsidRPr="006C1FA2" w14:paraId="0F477FD2"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59CFF7D" w14:textId="30D2D1CB"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73020778" w14:textId="7E22481D"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49</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Cutii Petri sterile de unică folosinţă din plastic cu diametru 120mm x 120mm</w:t>
                  </w:r>
                </w:p>
              </w:tc>
              <w:tc>
                <w:tcPr>
                  <w:tcW w:w="850" w:type="dxa"/>
                  <w:tcBorders>
                    <w:top w:val="single" w:sz="6" w:space="0" w:color="auto"/>
                    <w:left w:val="single" w:sz="6" w:space="0" w:color="auto"/>
                    <w:bottom w:val="single" w:sz="6" w:space="0" w:color="auto"/>
                    <w:right w:val="single" w:sz="6" w:space="0" w:color="auto"/>
                  </w:tcBorders>
                  <w:vAlign w:val="center"/>
                </w:tcPr>
                <w:p w14:paraId="2FE5751D" w14:textId="6486B764"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bucată</w:t>
                  </w:r>
                </w:p>
              </w:tc>
              <w:tc>
                <w:tcPr>
                  <w:tcW w:w="992" w:type="dxa"/>
                  <w:tcBorders>
                    <w:top w:val="single" w:sz="6" w:space="0" w:color="auto"/>
                    <w:left w:val="single" w:sz="6" w:space="0" w:color="auto"/>
                    <w:bottom w:val="single" w:sz="6" w:space="0" w:color="auto"/>
                    <w:right w:val="single" w:sz="6" w:space="0" w:color="auto"/>
                  </w:tcBorders>
                  <w:vAlign w:val="center"/>
                </w:tcPr>
                <w:p w14:paraId="10CAB061" w14:textId="1F366BB2"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DD40B8"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08B7A0"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79345D"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6DAB94F"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4004109F" w14:textId="0E04F4C1"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76FE8697"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7E3F1A" w14:textId="77777777" w:rsidR="00626547" w:rsidRPr="006C1FA2" w:rsidRDefault="00626547" w:rsidP="00821237">
                  <w:pPr>
                    <w:framePr w:hSpace="180" w:wrap="around" w:vAnchor="page" w:hAnchor="margin" w:y="347"/>
                    <w:rPr>
                      <w:sz w:val="20"/>
                    </w:rPr>
                  </w:pPr>
                </w:p>
              </w:tc>
            </w:tr>
            <w:tr w:rsidR="00626547" w:rsidRPr="006C1FA2" w14:paraId="0D1E387F"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F0EEA6C" w14:textId="22C7301D"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6A43FE8F" w14:textId="04358F47"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50</w:t>
                  </w:r>
                  <w:r w:rsidRPr="00016708">
                    <w:rPr>
                      <w:rFonts w:eastAsiaTheme="minorEastAsia"/>
                      <w:b/>
                      <w:noProof w:val="0"/>
                      <w:sz w:val="20"/>
                      <w:szCs w:val="20"/>
                      <w:lang w:val="en-US"/>
                    </w:rPr>
                    <w:t>.</w:t>
                  </w:r>
                  <w:r w:rsidRPr="005934CA">
                    <w:rPr>
                      <w:rFonts w:eastAsiaTheme="minorEastAsia"/>
                      <w:noProof w:val="0"/>
                      <w:sz w:val="20"/>
                      <w:szCs w:val="20"/>
                      <w:lang w:val="en-US"/>
                    </w:rPr>
                    <w:t>Tampon steril in eprubetă</w:t>
                  </w:r>
                </w:p>
              </w:tc>
              <w:tc>
                <w:tcPr>
                  <w:tcW w:w="850" w:type="dxa"/>
                  <w:tcBorders>
                    <w:top w:val="single" w:sz="6" w:space="0" w:color="auto"/>
                    <w:left w:val="single" w:sz="6" w:space="0" w:color="auto"/>
                    <w:bottom w:val="single" w:sz="6" w:space="0" w:color="auto"/>
                    <w:right w:val="single" w:sz="6" w:space="0" w:color="auto"/>
                  </w:tcBorders>
                  <w:vAlign w:val="center"/>
                </w:tcPr>
                <w:p w14:paraId="4D899F2C" w14:textId="05CE4284"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bucată</w:t>
                  </w:r>
                </w:p>
              </w:tc>
              <w:tc>
                <w:tcPr>
                  <w:tcW w:w="992" w:type="dxa"/>
                  <w:tcBorders>
                    <w:top w:val="single" w:sz="6" w:space="0" w:color="auto"/>
                    <w:left w:val="single" w:sz="6" w:space="0" w:color="auto"/>
                    <w:bottom w:val="single" w:sz="6" w:space="0" w:color="auto"/>
                    <w:right w:val="single" w:sz="6" w:space="0" w:color="auto"/>
                  </w:tcBorders>
                  <w:vAlign w:val="center"/>
                </w:tcPr>
                <w:p w14:paraId="33AC320D" w14:textId="54DA73EE"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08F91B"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497F97"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5B08438"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FCD334E"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2E3624CF" w14:textId="6F2E3E0B"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6E2EDB35"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9C816F" w14:textId="77777777" w:rsidR="00626547" w:rsidRPr="006C1FA2" w:rsidRDefault="00626547" w:rsidP="00821237">
                  <w:pPr>
                    <w:framePr w:hSpace="180" w:wrap="around" w:vAnchor="page" w:hAnchor="margin" w:y="347"/>
                    <w:rPr>
                      <w:sz w:val="20"/>
                    </w:rPr>
                  </w:pPr>
                </w:p>
              </w:tc>
            </w:tr>
            <w:tr w:rsidR="00626547" w:rsidRPr="006C1FA2" w14:paraId="53FDFB43"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E1FDB2C" w14:textId="4E8D9A6E"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lastRenderedPageBreak/>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37280B9D" w14:textId="15C64B52"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51</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Tampon steril pe suport de lemn</w:t>
                  </w:r>
                </w:p>
              </w:tc>
              <w:tc>
                <w:tcPr>
                  <w:tcW w:w="850" w:type="dxa"/>
                  <w:tcBorders>
                    <w:top w:val="single" w:sz="6" w:space="0" w:color="auto"/>
                    <w:left w:val="single" w:sz="6" w:space="0" w:color="auto"/>
                    <w:bottom w:val="single" w:sz="6" w:space="0" w:color="auto"/>
                    <w:right w:val="single" w:sz="6" w:space="0" w:color="auto"/>
                  </w:tcBorders>
                  <w:vAlign w:val="center"/>
                </w:tcPr>
                <w:p w14:paraId="16525DB4" w14:textId="5B9E5138"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bucată</w:t>
                  </w:r>
                </w:p>
              </w:tc>
              <w:tc>
                <w:tcPr>
                  <w:tcW w:w="992" w:type="dxa"/>
                  <w:tcBorders>
                    <w:top w:val="single" w:sz="6" w:space="0" w:color="auto"/>
                    <w:left w:val="single" w:sz="6" w:space="0" w:color="auto"/>
                    <w:bottom w:val="single" w:sz="6" w:space="0" w:color="auto"/>
                    <w:right w:val="single" w:sz="6" w:space="0" w:color="auto"/>
                  </w:tcBorders>
                  <w:vAlign w:val="center"/>
                </w:tcPr>
                <w:p w14:paraId="70E189CB" w14:textId="639EB06D"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7034EC"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AB0518"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EF4EE0"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CB1A317"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25CAA0A5" w14:textId="5C0F1319"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69819402"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18082A" w14:textId="77777777" w:rsidR="00626547" w:rsidRPr="006C1FA2" w:rsidRDefault="00626547" w:rsidP="00821237">
                  <w:pPr>
                    <w:framePr w:hSpace="180" w:wrap="around" w:vAnchor="page" w:hAnchor="margin" w:y="347"/>
                    <w:rPr>
                      <w:sz w:val="20"/>
                    </w:rPr>
                  </w:pPr>
                </w:p>
              </w:tc>
            </w:tr>
            <w:tr w:rsidR="00626547" w:rsidRPr="006C1FA2" w14:paraId="0BFB8B5F"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7BA74B6" w14:textId="296A5C42"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371C3665" w14:textId="734448ED"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52</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Tampon steril cu mediu de transport Amies</w:t>
                  </w:r>
                </w:p>
              </w:tc>
              <w:tc>
                <w:tcPr>
                  <w:tcW w:w="850" w:type="dxa"/>
                  <w:tcBorders>
                    <w:top w:val="single" w:sz="6" w:space="0" w:color="auto"/>
                    <w:left w:val="single" w:sz="6" w:space="0" w:color="auto"/>
                    <w:bottom w:val="single" w:sz="6" w:space="0" w:color="auto"/>
                    <w:right w:val="single" w:sz="6" w:space="0" w:color="auto"/>
                  </w:tcBorders>
                  <w:vAlign w:val="center"/>
                </w:tcPr>
                <w:p w14:paraId="505F9715" w14:textId="59E332B1"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bucată</w:t>
                  </w:r>
                </w:p>
              </w:tc>
              <w:tc>
                <w:tcPr>
                  <w:tcW w:w="992" w:type="dxa"/>
                  <w:tcBorders>
                    <w:top w:val="single" w:sz="6" w:space="0" w:color="auto"/>
                    <w:left w:val="single" w:sz="6" w:space="0" w:color="auto"/>
                    <w:bottom w:val="single" w:sz="6" w:space="0" w:color="auto"/>
                    <w:right w:val="single" w:sz="6" w:space="0" w:color="auto"/>
                  </w:tcBorders>
                  <w:vAlign w:val="center"/>
                </w:tcPr>
                <w:p w14:paraId="7E33EB06" w14:textId="7C1C9C1F"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CC42B0"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271701"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9AA5CA0"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7B0491A"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40F168A0" w14:textId="495C7D86"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08479779"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8AAC2A" w14:textId="77777777" w:rsidR="00626547" w:rsidRPr="006C1FA2" w:rsidRDefault="00626547" w:rsidP="00821237">
                  <w:pPr>
                    <w:framePr w:hSpace="180" w:wrap="around" w:vAnchor="page" w:hAnchor="margin" w:y="347"/>
                    <w:rPr>
                      <w:sz w:val="20"/>
                    </w:rPr>
                  </w:pPr>
                </w:p>
              </w:tc>
            </w:tr>
            <w:tr w:rsidR="00626547" w:rsidRPr="006C1FA2" w14:paraId="4DD6503F"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34336E7" w14:textId="706211D6"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649DEFD7" w14:textId="1DAE9885"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53</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Paneluri pentru identificarea m/o familia ,,Enterobacteriaceae,, Microbact GMB-12A N60</w:t>
                  </w:r>
                </w:p>
              </w:tc>
              <w:tc>
                <w:tcPr>
                  <w:tcW w:w="850" w:type="dxa"/>
                  <w:tcBorders>
                    <w:top w:val="single" w:sz="6" w:space="0" w:color="auto"/>
                    <w:left w:val="single" w:sz="6" w:space="0" w:color="auto"/>
                    <w:bottom w:val="single" w:sz="6" w:space="0" w:color="auto"/>
                    <w:right w:val="single" w:sz="6" w:space="0" w:color="auto"/>
                  </w:tcBorders>
                  <w:vAlign w:val="center"/>
                </w:tcPr>
                <w:p w14:paraId="1A070697" w14:textId="709E39B6"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set</w:t>
                  </w:r>
                </w:p>
              </w:tc>
              <w:tc>
                <w:tcPr>
                  <w:tcW w:w="992" w:type="dxa"/>
                  <w:tcBorders>
                    <w:top w:val="single" w:sz="6" w:space="0" w:color="auto"/>
                    <w:left w:val="single" w:sz="6" w:space="0" w:color="auto"/>
                    <w:bottom w:val="single" w:sz="6" w:space="0" w:color="auto"/>
                    <w:right w:val="single" w:sz="6" w:space="0" w:color="auto"/>
                  </w:tcBorders>
                  <w:vAlign w:val="center"/>
                </w:tcPr>
                <w:p w14:paraId="1A948F85" w14:textId="0118DD0D"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52B1CA"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7B6F5F"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D6C52F3"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FB6FA0A"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79A3093A" w14:textId="7C48568B"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7EA5EDBA"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9DFBEC" w14:textId="77777777" w:rsidR="00626547" w:rsidRPr="006C1FA2" w:rsidRDefault="00626547" w:rsidP="00821237">
                  <w:pPr>
                    <w:framePr w:hSpace="180" w:wrap="around" w:vAnchor="page" w:hAnchor="margin" w:y="347"/>
                    <w:rPr>
                      <w:sz w:val="20"/>
                    </w:rPr>
                  </w:pPr>
                </w:p>
              </w:tc>
            </w:tr>
            <w:tr w:rsidR="00626547" w:rsidRPr="006C1FA2" w14:paraId="4414DC34"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B839B6E" w14:textId="7D5331FA"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52EE81CF" w14:textId="4E1DF9DC"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54</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Microbact ulei mineral</w:t>
                  </w:r>
                </w:p>
              </w:tc>
              <w:tc>
                <w:tcPr>
                  <w:tcW w:w="850" w:type="dxa"/>
                  <w:tcBorders>
                    <w:top w:val="single" w:sz="6" w:space="0" w:color="auto"/>
                    <w:left w:val="single" w:sz="6" w:space="0" w:color="auto"/>
                    <w:bottom w:val="single" w:sz="6" w:space="0" w:color="auto"/>
                    <w:right w:val="single" w:sz="6" w:space="0" w:color="auto"/>
                  </w:tcBorders>
                  <w:vAlign w:val="center"/>
                </w:tcPr>
                <w:p w14:paraId="22F6BA8B" w14:textId="31E4FEC9"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flacon</w:t>
                  </w:r>
                </w:p>
              </w:tc>
              <w:tc>
                <w:tcPr>
                  <w:tcW w:w="992" w:type="dxa"/>
                  <w:tcBorders>
                    <w:top w:val="single" w:sz="6" w:space="0" w:color="auto"/>
                    <w:left w:val="single" w:sz="6" w:space="0" w:color="auto"/>
                    <w:bottom w:val="single" w:sz="6" w:space="0" w:color="auto"/>
                    <w:right w:val="single" w:sz="6" w:space="0" w:color="auto"/>
                  </w:tcBorders>
                  <w:vAlign w:val="center"/>
                </w:tcPr>
                <w:p w14:paraId="6E5F1FE3" w14:textId="390F2E4D"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574CE9"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2E73D0"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31DE55A"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CF49207"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1D92D257" w14:textId="7E2CFCAB"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249C0523"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7DC5AB" w14:textId="77777777" w:rsidR="00626547" w:rsidRPr="006C1FA2" w:rsidRDefault="00626547" w:rsidP="00821237">
                  <w:pPr>
                    <w:framePr w:hSpace="180" w:wrap="around" w:vAnchor="page" w:hAnchor="margin" w:y="347"/>
                    <w:rPr>
                      <w:sz w:val="20"/>
                    </w:rPr>
                  </w:pPr>
                </w:p>
              </w:tc>
            </w:tr>
            <w:tr w:rsidR="00626547" w:rsidRPr="006C1FA2" w14:paraId="5D453C45"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863EAAC" w14:textId="7BB1521B"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3C2E9AE8" w14:textId="6F075B10"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55</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Microbact set reagenti suplimentari</w:t>
                  </w:r>
                </w:p>
              </w:tc>
              <w:tc>
                <w:tcPr>
                  <w:tcW w:w="850" w:type="dxa"/>
                  <w:tcBorders>
                    <w:top w:val="single" w:sz="6" w:space="0" w:color="auto"/>
                    <w:left w:val="single" w:sz="6" w:space="0" w:color="auto"/>
                    <w:bottom w:val="single" w:sz="6" w:space="0" w:color="auto"/>
                    <w:right w:val="single" w:sz="6" w:space="0" w:color="auto"/>
                  </w:tcBorders>
                  <w:vAlign w:val="center"/>
                </w:tcPr>
                <w:p w14:paraId="62F988A0" w14:textId="167017AE"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set</w:t>
                  </w:r>
                </w:p>
              </w:tc>
              <w:tc>
                <w:tcPr>
                  <w:tcW w:w="992" w:type="dxa"/>
                  <w:tcBorders>
                    <w:top w:val="single" w:sz="6" w:space="0" w:color="auto"/>
                    <w:left w:val="single" w:sz="6" w:space="0" w:color="auto"/>
                    <w:bottom w:val="single" w:sz="6" w:space="0" w:color="auto"/>
                    <w:right w:val="single" w:sz="6" w:space="0" w:color="auto"/>
                  </w:tcBorders>
                  <w:vAlign w:val="center"/>
                </w:tcPr>
                <w:p w14:paraId="19FB53DE" w14:textId="654925F5"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CD3B25"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62EFEE"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B9B501C"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05D030F"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1B4B3BD4" w14:textId="1EE614CC" w:rsidR="00626547" w:rsidRDefault="00626547" w:rsidP="00821237">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304304A4"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15CC24" w14:textId="77777777" w:rsidR="00626547" w:rsidRPr="006C1FA2" w:rsidRDefault="00626547" w:rsidP="00821237">
                  <w:pPr>
                    <w:framePr w:hSpace="180" w:wrap="around" w:vAnchor="page" w:hAnchor="margin" w:y="347"/>
                    <w:rPr>
                      <w:sz w:val="20"/>
                    </w:rPr>
                  </w:pPr>
                </w:p>
              </w:tc>
            </w:tr>
            <w:tr w:rsidR="00626547" w:rsidRPr="006C1FA2" w14:paraId="4228C513" w14:textId="77777777" w:rsidTr="0062654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BA11DF6" w14:textId="5CA7D39D" w:rsidR="00626547" w:rsidRPr="0028367D" w:rsidRDefault="00626547" w:rsidP="00821237">
                  <w:pPr>
                    <w:framePr w:hSpace="180" w:wrap="around" w:vAnchor="page" w:hAnchor="margin" w:y="347"/>
                    <w:rPr>
                      <w:sz w:val="20"/>
                    </w:rPr>
                  </w:pPr>
                  <w:r w:rsidRPr="00670D1C">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4F0747A0" w14:textId="083D7578" w:rsidR="00626547" w:rsidRPr="0028367D" w:rsidRDefault="00626547"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56</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rPr>
                    <w:t>Tulpină de referință Vibrio parahaemolyticus ATCC 17802</w:t>
                  </w:r>
                </w:p>
              </w:tc>
              <w:tc>
                <w:tcPr>
                  <w:tcW w:w="850" w:type="dxa"/>
                  <w:tcBorders>
                    <w:top w:val="single" w:sz="6" w:space="0" w:color="auto"/>
                    <w:left w:val="single" w:sz="6" w:space="0" w:color="auto"/>
                    <w:bottom w:val="single" w:sz="6" w:space="0" w:color="auto"/>
                    <w:right w:val="single" w:sz="6" w:space="0" w:color="auto"/>
                  </w:tcBorders>
                  <w:vAlign w:val="center"/>
                </w:tcPr>
                <w:p w14:paraId="6553961F" w14:textId="4242073D"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set</w:t>
                  </w:r>
                </w:p>
              </w:tc>
              <w:tc>
                <w:tcPr>
                  <w:tcW w:w="992" w:type="dxa"/>
                  <w:tcBorders>
                    <w:top w:val="single" w:sz="6" w:space="0" w:color="auto"/>
                    <w:left w:val="single" w:sz="6" w:space="0" w:color="auto"/>
                    <w:bottom w:val="single" w:sz="6" w:space="0" w:color="auto"/>
                    <w:right w:val="single" w:sz="6" w:space="0" w:color="auto"/>
                  </w:tcBorders>
                  <w:vAlign w:val="center"/>
                </w:tcPr>
                <w:p w14:paraId="52B30AA9" w14:textId="7A1C83D3" w:rsidR="00626547" w:rsidRPr="00501FC5" w:rsidRDefault="00626547" w:rsidP="00821237">
                  <w:pPr>
                    <w:framePr w:hSpace="180" w:wrap="around" w:vAnchor="page" w:hAnchor="margin" w:y="347"/>
                    <w:jc w:val="center"/>
                    <w:rPr>
                      <w:sz w:val="20"/>
                      <w:szCs w:val="20"/>
                    </w:rPr>
                  </w:pPr>
                  <w:r w:rsidRPr="005934CA">
                    <w:rPr>
                      <w:rFonts w:eastAsiaTheme="minorEastAsia"/>
                      <w:noProof w:val="0"/>
                      <w:sz w:val="20"/>
                      <w:szCs w:val="20"/>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ACE8B6" w14:textId="77777777" w:rsidR="00626547" w:rsidRPr="0028367D" w:rsidRDefault="0062654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685680" w14:textId="77777777" w:rsidR="00626547" w:rsidRPr="0028367D" w:rsidRDefault="0062654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2CB31CE" w14:textId="77777777" w:rsidR="00626547" w:rsidRPr="0028367D" w:rsidRDefault="0062654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842ACB6" w14:textId="77777777" w:rsidR="00626547" w:rsidRPr="0028367D" w:rsidRDefault="0062654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30E8AC24" w14:textId="1261FB72" w:rsidR="00626547" w:rsidRDefault="00626547" w:rsidP="00821237">
                  <w:pPr>
                    <w:framePr w:hSpace="180" w:wrap="around" w:vAnchor="page" w:hAnchor="margin" w:y="347"/>
                    <w:jc w:val="center"/>
                    <w:rPr>
                      <w:sz w:val="20"/>
                    </w:rPr>
                  </w:pPr>
                  <w:r>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6920BBD0" w14:textId="77777777" w:rsidR="00626547" w:rsidRPr="006C1FA2" w:rsidRDefault="0062654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D2197E" w14:textId="77777777" w:rsidR="00626547" w:rsidRPr="006C1FA2" w:rsidRDefault="00626547" w:rsidP="00821237">
                  <w:pPr>
                    <w:framePr w:hSpace="180" w:wrap="around" w:vAnchor="page" w:hAnchor="margin" w:y="347"/>
                    <w:rPr>
                      <w:sz w:val="20"/>
                    </w:rPr>
                  </w:pPr>
                </w:p>
              </w:tc>
            </w:tr>
            <w:tr w:rsidR="006D710D" w:rsidRPr="006C1FA2" w14:paraId="26BDB108" w14:textId="77777777" w:rsidTr="006F76E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83E4501" w14:textId="559209C8" w:rsidR="006D710D" w:rsidRPr="0028367D" w:rsidRDefault="006D710D" w:rsidP="00821237">
                  <w:pPr>
                    <w:framePr w:hSpace="180" w:wrap="around" w:vAnchor="page" w:hAnchor="margin" w:y="347"/>
                    <w:rPr>
                      <w:sz w:val="20"/>
                    </w:rPr>
                  </w:pPr>
                  <w:r w:rsidRPr="00CC7DBC">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17EA0391" w14:textId="38D02B6D" w:rsidR="006D710D" w:rsidRPr="0028367D" w:rsidRDefault="006D710D" w:rsidP="00821237">
                  <w:pPr>
                    <w:framePr w:hSpace="180" w:wrap="around" w:vAnchor="page" w:hAnchor="margin" w:y="347"/>
                    <w:jc w:val="both"/>
                    <w:rPr>
                      <w:b/>
                      <w:sz w:val="20"/>
                    </w:rPr>
                  </w:pPr>
                  <w:r w:rsidRPr="00016708">
                    <w:rPr>
                      <w:rFonts w:eastAsiaTheme="minorEastAsia"/>
                      <w:b/>
                      <w:noProof w:val="0"/>
                      <w:sz w:val="20"/>
                      <w:szCs w:val="20"/>
                      <w:lang w:val="en-US"/>
                    </w:rPr>
                    <w:t xml:space="preserve">Lotul </w:t>
                  </w:r>
                  <w:r>
                    <w:rPr>
                      <w:rFonts w:eastAsiaTheme="minorEastAsia"/>
                      <w:b/>
                      <w:noProof w:val="0"/>
                      <w:sz w:val="20"/>
                      <w:szCs w:val="20"/>
                      <w:lang w:val="en-US"/>
                    </w:rPr>
                    <w:t>57</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noProof w:val="0"/>
                      <w:sz w:val="20"/>
                      <w:szCs w:val="20"/>
                      <w:lang w:val="en-US"/>
                    </w:rPr>
                    <w:t xml:space="preserve">Peroxid de hidrogen  33-33 % medicinal </w:t>
                  </w:r>
                </w:p>
              </w:tc>
              <w:tc>
                <w:tcPr>
                  <w:tcW w:w="850" w:type="dxa"/>
                  <w:tcBorders>
                    <w:top w:val="single" w:sz="6" w:space="0" w:color="auto"/>
                    <w:left w:val="single" w:sz="6" w:space="0" w:color="auto"/>
                    <w:bottom w:val="single" w:sz="6" w:space="0" w:color="auto"/>
                    <w:right w:val="single" w:sz="6" w:space="0" w:color="auto"/>
                  </w:tcBorders>
                  <w:vAlign w:val="center"/>
                </w:tcPr>
                <w:p w14:paraId="0797A11B" w14:textId="32FA3F99" w:rsidR="006D710D" w:rsidRPr="00501FC5" w:rsidRDefault="006D710D" w:rsidP="00821237">
                  <w:pPr>
                    <w:framePr w:hSpace="180" w:wrap="around" w:vAnchor="page" w:hAnchor="margin" w:y="347"/>
                    <w:jc w:val="center"/>
                    <w:rPr>
                      <w:sz w:val="20"/>
                      <w:szCs w:val="20"/>
                    </w:rPr>
                  </w:pPr>
                  <w:r w:rsidRPr="005934CA">
                    <w:rPr>
                      <w:rFonts w:eastAsiaTheme="minorEastAsia"/>
                      <w:noProof w:val="0"/>
                      <w:sz w:val="20"/>
                      <w:szCs w:val="20"/>
                      <w:lang w:val="en-US"/>
                    </w:rPr>
                    <w:t>litru</w:t>
                  </w:r>
                </w:p>
              </w:tc>
              <w:tc>
                <w:tcPr>
                  <w:tcW w:w="992" w:type="dxa"/>
                  <w:tcBorders>
                    <w:top w:val="single" w:sz="6" w:space="0" w:color="auto"/>
                    <w:left w:val="single" w:sz="6" w:space="0" w:color="auto"/>
                    <w:bottom w:val="single" w:sz="6" w:space="0" w:color="auto"/>
                    <w:right w:val="single" w:sz="6" w:space="0" w:color="auto"/>
                  </w:tcBorders>
                  <w:vAlign w:val="center"/>
                </w:tcPr>
                <w:p w14:paraId="5F0C2A9A" w14:textId="4566937E" w:rsidR="006D710D" w:rsidRPr="00501FC5" w:rsidRDefault="006D710D" w:rsidP="00821237">
                  <w:pPr>
                    <w:framePr w:hSpace="180" w:wrap="around" w:vAnchor="page" w:hAnchor="margin" w:y="347"/>
                    <w:jc w:val="center"/>
                    <w:rPr>
                      <w:sz w:val="20"/>
                      <w:szCs w:val="20"/>
                    </w:rPr>
                  </w:pPr>
                  <w:r w:rsidRPr="005934CA">
                    <w:rPr>
                      <w:rFonts w:eastAsiaTheme="minorEastAsia"/>
                      <w:noProof w:val="0"/>
                      <w:sz w:val="20"/>
                      <w:szCs w:val="20"/>
                      <w:lang w:val="en-US"/>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CB2CB6" w14:textId="77777777" w:rsidR="006D710D" w:rsidRPr="0028367D" w:rsidRDefault="006D710D"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7F28FF" w14:textId="77777777" w:rsidR="006D710D" w:rsidRPr="0028367D" w:rsidRDefault="006D710D"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254813F" w14:textId="77777777" w:rsidR="006D710D" w:rsidRPr="0028367D" w:rsidRDefault="006D710D"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EEF3A16" w14:textId="77777777" w:rsidR="006D710D" w:rsidRPr="0028367D" w:rsidRDefault="006D710D"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0A941C90" w14:textId="6460E803" w:rsidR="006D710D" w:rsidRDefault="006D710D" w:rsidP="00821237">
                  <w:pPr>
                    <w:framePr w:hSpace="180" w:wrap="around" w:vAnchor="page" w:hAnchor="margin" w:y="347"/>
                    <w:jc w:val="center"/>
                    <w:rPr>
                      <w:sz w:val="20"/>
                    </w:rPr>
                  </w:pPr>
                  <w:r w:rsidRPr="00CE631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6F18671F" w14:textId="77777777" w:rsidR="006D710D" w:rsidRPr="006C1FA2" w:rsidRDefault="006D710D"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3913EA" w14:textId="77777777" w:rsidR="006D710D" w:rsidRPr="006C1FA2" w:rsidRDefault="006D710D" w:rsidP="00821237">
                  <w:pPr>
                    <w:framePr w:hSpace="180" w:wrap="around" w:vAnchor="page" w:hAnchor="margin" w:y="347"/>
                    <w:rPr>
                      <w:sz w:val="20"/>
                    </w:rPr>
                  </w:pPr>
                </w:p>
              </w:tc>
            </w:tr>
            <w:tr w:rsidR="006D710D" w:rsidRPr="006C1FA2" w14:paraId="68B695FD" w14:textId="77777777" w:rsidTr="006F76E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811E03A" w14:textId="5E8E1EFD" w:rsidR="006D710D" w:rsidRPr="0028367D" w:rsidRDefault="006D710D" w:rsidP="00821237">
                  <w:pPr>
                    <w:framePr w:hSpace="180" w:wrap="around" w:vAnchor="page" w:hAnchor="margin" w:y="347"/>
                    <w:rPr>
                      <w:sz w:val="20"/>
                    </w:rPr>
                  </w:pPr>
                  <w:r w:rsidRPr="00CC7DBC">
                    <w:rPr>
                      <w:rFonts w:eastAsiaTheme="minorEastAsia"/>
                      <w:noProof w:val="0"/>
                      <w:sz w:val="20"/>
                      <w:szCs w:val="20"/>
                      <w:lang w:eastAsia="ru-RU"/>
                    </w:rPr>
                    <w:t>33600000-6</w:t>
                  </w:r>
                </w:p>
              </w:tc>
              <w:tc>
                <w:tcPr>
                  <w:tcW w:w="3444" w:type="dxa"/>
                  <w:gridSpan w:val="2"/>
                  <w:tcBorders>
                    <w:top w:val="single" w:sz="6" w:space="0" w:color="auto"/>
                    <w:left w:val="single" w:sz="6" w:space="0" w:color="auto"/>
                    <w:bottom w:val="single" w:sz="6" w:space="0" w:color="auto"/>
                    <w:right w:val="single" w:sz="6" w:space="0" w:color="auto"/>
                  </w:tcBorders>
                  <w:vAlign w:val="center"/>
                </w:tcPr>
                <w:p w14:paraId="7F0DCBA5" w14:textId="77777777" w:rsidR="006D710D" w:rsidRPr="005934CA" w:rsidRDefault="006D710D" w:rsidP="00821237">
                  <w:pPr>
                    <w:framePr w:hSpace="180" w:wrap="around" w:vAnchor="page" w:hAnchor="margin" w:y="347"/>
                    <w:widowControl w:val="0"/>
                    <w:autoSpaceDE w:val="0"/>
                    <w:autoSpaceDN w:val="0"/>
                    <w:adjustRightInd w:val="0"/>
                    <w:spacing w:line="226" w:lineRule="exact"/>
                    <w:rPr>
                      <w:rFonts w:eastAsiaTheme="minorEastAsia"/>
                      <w:noProof w:val="0"/>
                      <w:sz w:val="20"/>
                      <w:szCs w:val="20"/>
                      <w:lang w:val="en-US" w:eastAsia="ru-RU"/>
                    </w:rPr>
                  </w:pPr>
                  <w:r w:rsidRPr="00016708">
                    <w:rPr>
                      <w:rFonts w:eastAsiaTheme="minorEastAsia"/>
                      <w:b/>
                      <w:noProof w:val="0"/>
                      <w:sz w:val="20"/>
                      <w:szCs w:val="20"/>
                      <w:lang w:val="en-US"/>
                    </w:rPr>
                    <w:t xml:space="preserve">Lotul </w:t>
                  </w:r>
                  <w:r>
                    <w:rPr>
                      <w:rFonts w:eastAsiaTheme="minorEastAsia"/>
                      <w:b/>
                      <w:noProof w:val="0"/>
                      <w:sz w:val="20"/>
                      <w:szCs w:val="20"/>
                      <w:lang w:val="en-US"/>
                    </w:rPr>
                    <w:t>58</w:t>
                  </w:r>
                  <w:r w:rsidRPr="00016708">
                    <w:rPr>
                      <w:rFonts w:eastAsiaTheme="minorEastAsia"/>
                      <w:b/>
                      <w:noProof w:val="0"/>
                      <w:sz w:val="20"/>
                      <w:szCs w:val="20"/>
                      <w:lang w:val="en-US"/>
                    </w:rPr>
                    <w:t>.</w:t>
                  </w:r>
                  <w:r>
                    <w:rPr>
                      <w:rFonts w:eastAsiaTheme="minorEastAsia"/>
                      <w:b/>
                      <w:noProof w:val="0"/>
                      <w:sz w:val="20"/>
                      <w:szCs w:val="20"/>
                      <w:lang w:val="en-US"/>
                    </w:rPr>
                    <w:t xml:space="preserve"> </w:t>
                  </w:r>
                  <w:r w:rsidRPr="005934CA">
                    <w:rPr>
                      <w:rFonts w:eastAsiaTheme="minorEastAsia"/>
                      <w:noProof w:val="0"/>
                      <w:sz w:val="20"/>
                      <w:szCs w:val="20"/>
                      <w:lang w:val="en-US" w:eastAsia="ru-RU"/>
                    </w:rPr>
                    <w:t>Peroxid de hydrogen</w:t>
                  </w:r>
                </w:p>
                <w:p w14:paraId="70D3DE9E" w14:textId="4F4A8847" w:rsidR="006D710D" w:rsidRPr="0028367D" w:rsidRDefault="006D710D" w:rsidP="00821237">
                  <w:pPr>
                    <w:framePr w:hSpace="180" w:wrap="around" w:vAnchor="page" w:hAnchor="margin" w:y="347"/>
                    <w:jc w:val="both"/>
                    <w:rPr>
                      <w:b/>
                      <w:sz w:val="20"/>
                    </w:rPr>
                  </w:pPr>
                  <w:r w:rsidRPr="005934CA">
                    <w:rPr>
                      <w:rFonts w:eastAsiaTheme="minorEastAsia"/>
                      <w:noProof w:val="0"/>
                      <w:sz w:val="20"/>
                      <w:szCs w:val="20"/>
                      <w:lang w:val="en-US" w:eastAsia="ru-RU"/>
                    </w:rPr>
                    <w:t>6% (ambalaj ≤1 litri</w:t>
                  </w:r>
                  <w:r w:rsidRPr="005934CA">
                    <w:rPr>
                      <w:rFonts w:eastAsiaTheme="minorEastAsia"/>
                      <w:noProof w:val="0"/>
                      <w:lang w:val="en-US" w:eastAsia="ru-RU"/>
                    </w:rPr>
                    <w:t xml:space="preserve"> )</w:t>
                  </w:r>
                </w:p>
              </w:tc>
              <w:tc>
                <w:tcPr>
                  <w:tcW w:w="850" w:type="dxa"/>
                  <w:tcBorders>
                    <w:top w:val="single" w:sz="6" w:space="0" w:color="auto"/>
                    <w:left w:val="single" w:sz="6" w:space="0" w:color="auto"/>
                    <w:bottom w:val="single" w:sz="6" w:space="0" w:color="auto"/>
                    <w:right w:val="single" w:sz="6" w:space="0" w:color="auto"/>
                  </w:tcBorders>
                  <w:vAlign w:val="center"/>
                </w:tcPr>
                <w:p w14:paraId="0B105388" w14:textId="0B352A7C" w:rsidR="006D710D" w:rsidRPr="00501FC5" w:rsidRDefault="006D710D" w:rsidP="00821237">
                  <w:pPr>
                    <w:framePr w:hSpace="180" w:wrap="around" w:vAnchor="page" w:hAnchor="margin" w:y="347"/>
                    <w:jc w:val="center"/>
                    <w:rPr>
                      <w:sz w:val="20"/>
                      <w:szCs w:val="20"/>
                    </w:rPr>
                  </w:pPr>
                  <w:r w:rsidRPr="005934CA">
                    <w:rPr>
                      <w:rFonts w:eastAsiaTheme="minorEastAsia"/>
                      <w:noProof w:val="0"/>
                      <w:sz w:val="20"/>
                      <w:szCs w:val="20"/>
                      <w:lang w:val="en-US"/>
                    </w:rPr>
                    <w:t>litru</w:t>
                  </w:r>
                </w:p>
              </w:tc>
              <w:tc>
                <w:tcPr>
                  <w:tcW w:w="992" w:type="dxa"/>
                  <w:tcBorders>
                    <w:top w:val="single" w:sz="6" w:space="0" w:color="auto"/>
                    <w:left w:val="single" w:sz="6" w:space="0" w:color="auto"/>
                    <w:bottom w:val="single" w:sz="6" w:space="0" w:color="auto"/>
                    <w:right w:val="single" w:sz="6" w:space="0" w:color="auto"/>
                  </w:tcBorders>
                  <w:vAlign w:val="center"/>
                </w:tcPr>
                <w:p w14:paraId="0C612CE6" w14:textId="11AB8522" w:rsidR="006D710D" w:rsidRPr="00501FC5" w:rsidRDefault="006D710D" w:rsidP="00821237">
                  <w:pPr>
                    <w:framePr w:hSpace="180" w:wrap="around" w:vAnchor="page" w:hAnchor="margin" w:y="347"/>
                    <w:jc w:val="center"/>
                    <w:rPr>
                      <w:sz w:val="20"/>
                      <w:szCs w:val="20"/>
                    </w:rPr>
                  </w:pPr>
                  <w:r w:rsidRPr="005934CA">
                    <w:rPr>
                      <w:rFonts w:eastAsiaTheme="minorEastAsia"/>
                      <w:noProof w:val="0"/>
                      <w:sz w:val="20"/>
                      <w:szCs w:val="20"/>
                      <w:lang w:val="en-US"/>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0438A4" w14:textId="77777777" w:rsidR="006D710D" w:rsidRPr="0028367D" w:rsidRDefault="006D710D"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FDB130" w14:textId="77777777" w:rsidR="006D710D" w:rsidRPr="0028367D" w:rsidRDefault="006D710D"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A834E75" w14:textId="77777777" w:rsidR="006D710D" w:rsidRPr="0028367D" w:rsidRDefault="006D710D"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A65DE68" w14:textId="77777777" w:rsidR="006D710D" w:rsidRPr="0028367D" w:rsidRDefault="006D710D"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411217F1" w14:textId="74B1AF27" w:rsidR="006D710D" w:rsidRDefault="006D710D" w:rsidP="00821237">
                  <w:pPr>
                    <w:framePr w:hSpace="180" w:wrap="around" w:vAnchor="page" w:hAnchor="margin" w:y="347"/>
                    <w:jc w:val="center"/>
                    <w:rPr>
                      <w:sz w:val="20"/>
                    </w:rPr>
                  </w:pPr>
                  <w:r w:rsidRPr="00CE631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6E2D626C" w14:textId="77777777" w:rsidR="006D710D" w:rsidRPr="006C1FA2" w:rsidRDefault="006D710D"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25BC53" w14:textId="77777777" w:rsidR="006D710D" w:rsidRPr="006C1FA2" w:rsidRDefault="006D710D" w:rsidP="00821237">
                  <w:pPr>
                    <w:framePr w:hSpace="180" w:wrap="around" w:vAnchor="page" w:hAnchor="margin" w:y="347"/>
                    <w:rPr>
                      <w:sz w:val="20"/>
                    </w:rPr>
                  </w:pPr>
                </w:p>
              </w:tc>
            </w:tr>
            <w:tr w:rsidR="00C263A7" w:rsidRPr="006C1FA2" w14:paraId="6951F015" w14:textId="2C39A5EF" w:rsidTr="000A13E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63A7" w:rsidRPr="0028367D" w:rsidRDefault="00C263A7" w:rsidP="00821237">
                  <w:pPr>
                    <w:framePr w:hSpace="180" w:wrap="around" w:vAnchor="page" w:hAnchor="margin" w:y="347"/>
                    <w:rPr>
                      <w:sz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63A7" w:rsidRPr="0028367D" w:rsidRDefault="00C263A7" w:rsidP="00821237">
                  <w:pPr>
                    <w:framePr w:hSpace="180" w:wrap="around" w:vAnchor="page" w:hAnchor="margin" w:y="347"/>
                    <w:rPr>
                      <w:b/>
                      <w:sz w:val="20"/>
                    </w:rPr>
                  </w:pPr>
                  <w:r w:rsidRPr="0028367D">
                    <w:rPr>
                      <w:b/>
                      <w:sz w:val="20"/>
                    </w:rPr>
                    <w:t>TOTAL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63A7" w:rsidRPr="0028367D" w:rsidRDefault="00C263A7" w:rsidP="0082123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63A7" w:rsidRPr="0028367D" w:rsidRDefault="00C263A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63A7" w:rsidRPr="0028367D" w:rsidRDefault="00C263A7" w:rsidP="008212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63A7" w:rsidRPr="0028367D" w:rsidRDefault="00C263A7" w:rsidP="00821237">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63A7" w:rsidRPr="0028367D" w:rsidRDefault="00C263A7" w:rsidP="0082123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63A7" w:rsidRPr="0028367D" w:rsidRDefault="00C263A7" w:rsidP="00821237">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50436E09" w14:textId="77777777" w:rsidR="00C263A7" w:rsidRPr="0028367D" w:rsidRDefault="00C263A7" w:rsidP="0082123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63A7" w:rsidRPr="006C1FA2" w:rsidRDefault="00C263A7" w:rsidP="0082123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63A7" w:rsidRPr="006C1FA2" w:rsidRDefault="00C263A7" w:rsidP="00821237">
                  <w:pPr>
                    <w:framePr w:hSpace="180" w:wrap="around" w:vAnchor="page" w:hAnchor="margin" w:y="347"/>
                    <w:rPr>
                      <w:sz w:val="20"/>
                    </w:rPr>
                  </w:pPr>
                </w:p>
              </w:tc>
            </w:tr>
            <w:tr w:rsidR="00C263A7" w:rsidRPr="00845C1B" w14:paraId="35BEFA5B" w14:textId="77777777" w:rsidTr="00C263A7">
              <w:trPr>
                <w:gridAfter w:val="1"/>
                <w:wAfter w:w="453" w:type="dxa"/>
                <w:trHeight w:val="397"/>
              </w:trPr>
              <w:tc>
                <w:tcPr>
                  <w:tcW w:w="11340" w:type="dxa"/>
                  <w:gridSpan w:val="9"/>
                  <w:tcBorders>
                    <w:top w:val="single" w:sz="4" w:space="0" w:color="auto"/>
                  </w:tcBorders>
                  <w:shd w:val="clear" w:color="auto" w:fill="auto"/>
                  <w:vAlign w:val="center"/>
                </w:tcPr>
                <w:p w14:paraId="077455FC" w14:textId="77777777" w:rsidR="00C263A7" w:rsidRPr="00845C1B" w:rsidRDefault="00C263A7" w:rsidP="00821237">
                  <w:pPr>
                    <w:framePr w:hSpace="180" w:wrap="around" w:vAnchor="page" w:hAnchor="margin" w:y="347"/>
                    <w:tabs>
                      <w:tab w:val="left" w:pos="6120"/>
                    </w:tabs>
                    <w:rPr>
                      <w:sz w:val="20"/>
                    </w:rPr>
                  </w:pPr>
                </w:p>
                <w:p w14:paraId="15135DCC" w14:textId="77777777" w:rsidR="00C263A7" w:rsidRPr="00845C1B" w:rsidRDefault="00C263A7" w:rsidP="0082123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63A7" w:rsidRPr="00845C1B" w:rsidRDefault="00C263A7" w:rsidP="00821237">
                  <w:pPr>
                    <w:framePr w:hSpace="180" w:wrap="around" w:vAnchor="page" w:hAnchor="margin" w:y="347"/>
                    <w:rPr>
                      <w:sz w:val="20"/>
                    </w:rPr>
                  </w:pPr>
                </w:p>
                <w:p w14:paraId="1FA8F12B" w14:textId="362C50DE" w:rsidR="00C263A7" w:rsidRPr="00845C1B" w:rsidRDefault="00C263A7" w:rsidP="00821237">
                  <w:pPr>
                    <w:framePr w:hSpace="180" w:wrap="around" w:vAnchor="page" w:hAnchor="margin" w:y="347"/>
                    <w:rPr>
                      <w:iCs/>
                      <w:sz w:val="20"/>
                    </w:rPr>
                  </w:pPr>
                  <w:r w:rsidRPr="00845C1B">
                    <w:rPr>
                      <w:iCs/>
                      <w:sz w:val="20"/>
                    </w:rPr>
                    <w:t>Ofertantul: ___________________             Adresa: ________________________________________________________</w:t>
                  </w:r>
                </w:p>
              </w:tc>
              <w:tc>
                <w:tcPr>
                  <w:tcW w:w="1270" w:type="dxa"/>
                  <w:gridSpan w:val="3"/>
                  <w:tcBorders>
                    <w:top w:val="single" w:sz="4" w:space="0" w:color="auto"/>
                  </w:tcBorders>
                </w:tcPr>
                <w:p w14:paraId="2F38C355" w14:textId="77777777" w:rsidR="00C263A7" w:rsidRPr="00845C1B" w:rsidRDefault="00C263A7" w:rsidP="00821237">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63A7" w:rsidRPr="00845C1B" w:rsidRDefault="00C263A7" w:rsidP="00821237">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63A7" w:rsidRPr="00845C1B" w:rsidRDefault="00C263A7" w:rsidP="00821237">
                  <w:pPr>
                    <w:framePr w:hSpace="180" w:wrap="around" w:vAnchor="page" w:hAnchor="margin" w:y="347"/>
                    <w:tabs>
                      <w:tab w:val="left" w:pos="6120"/>
                    </w:tabs>
                    <w:rPr>
                      <w:sz w:val="20"/>
                    </w:rPr>
                  </w:pPr>
                </w:p>
              </w:tc>
            </w:tr>
          </w:tbl>
          <w:p w14:paraId="29814EB5" w14:textId="77777777" w:rsidR="007945F8" w:rsidRPr="00C00499" w:rsidRDefault="007945F8" w:rsidP="007945F8">
            <w:pPr>
              <w:rPr>
                <w:bCs/>
                <w:iCs/>
              </w:rPr>
            </w:pPr>
          </w:p>
        </w:tc>
      </w:tr>
      <w:tr w:rsidR="007945F8" w:rsidRPr="00C60D06" w14:paraId="2A524C69" w14:textId="77777777" w:rsidTr="00206442">
        <w:trPr>
          <w:gridAfter w:val="1"/>
          <w:wAfter w:w="26" w:type="pct"/>
          <w:trHeight w:val="397"/>
        </w:trPr>
        <w:tc>
          <w:tcPr>
            <w:tcW w:w="628" w:type="pct"/>
            <w:tcBorders>
              <w:top w:val="single" w:sz="4" w:space="0" w:color="auto"/>
            </w:tcBorders>
          </w:tcPr>
          <w:p w14:paraId="246846AA" w14:textId="77777777" w:rsidR="007945F8" w:rsidRPr="00C60D06" w:rsidRDefault="007945F8" w:rsidP="007945F8">
            <w:pPr>
              <w:tabs>
                <w:tab w:val="left" w:pos="6120"/>
              </w:tabs>
            </w:pPr>
          </w:p>
        </w:tc>
        <w:tc>
          <w:tcPr>
            <w:tcW w:w="87" w:type="pct"/>
            <w:tcBorders>
              <w:top w:val="single" w:sz="4" w:space="0" w:color="auto"/>
            </w:tcBorders>
          </w:tcPr>
          <w:p w14:paraId="4F6BA3DA" w14:textId="77777777" w:rsidR="007945F8" w:rsidRPr="00C60D06" w:rsidRDefault="007945F8" w:rsidP="007945F8">
            <w:pPr>
              <w:tabs>
                <w:tab w:val="left" w:pos="6120"/>
              </w:tabs>
            </w:pPr>
          </w:p>
        </w:tc>
        <w:tc>
          <w:tcPr>
            <w:tcW w:w="4259" w:type="pct"/>
            <w:gridSpan w:val="9"/>
            <w:tcBorders>
              <w:top w:val="single" w:sz="4" w:space="0" w:color="auto"/>
            </w:tcBorders>
            <w:shd w:val="clear" w:color="auto" w:fill="auto"/>
            <w:vAlign w:val="center"/>
          </w:tcPr>
          <w:p w14:paraId="6F79AF98" w14:textId="77777777" w:rsidR="007945F8" w:rsidRPr="00C60D06" w:rsidRDefault="007945F8" w:rsidP="007945F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A840C9">
            <w:pPr>
              <w:pStyle w:val="1"/>
              <w:numPr>
                <w:ilvl w:val="0"/>
                <w:numId w:val="17"/>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A840C9">
            <w:pPr>
              <w:pStyle w:val="a"/>
              <w:numPr>
                <w:ilvl w:val="0"/>
                <w:numId w:val="18"/>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0DB540B0" w:rsidR="00C20F59" w:rsidRPr="00E91463" w:rsidRDefault="00C20F59" w:rsidP="00CD31E8">
            <w:pPr>
              <w:jc w:val="both"/>
            </w:pPr>
            <w:r w:rsidRPr="00E91463">
              <w:t>11.2 Dacă, după începerea tratativelor, părţile nu reuşesc să rezol</w:t>
            </w:r>
            <w:r w:rsidR="00F7707D">
              <w:t>ve în mod amiabil o divergenţă l</w:t>
            </w:r>
            <w:r w:rsidRPr="00E91463">
              <w:t xml:space="preserve">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A840C9">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A840C9">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A840C9">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C6FD7C" w14:textId="77777777" w:rsidR="00BF4B28" w:rsidRDefault="00BF4B28" w:rsidP="00A20ACF">
      <w:r>
        <w:separator/>
      </w:r>
    </w:p>
  </w:endnote>
  <w:endnote w:type="continuationSeparator" w:id="0">
    <w:p w14:paraId="026E890D" w14:textId="77777777" w:rsidR="00BF4B28" w:rsidRDefault="00BF4B2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155E3CEA" w:rsidR="00626547" w:rsidRDefault="00626547">
        <w:pPr>
          <w:pStyle w:val="a4"/>
          <w:jc w:val="right"/>
        </w:pPr>
        <w:r>
          <w:fldChar w:fldCharType="begin"/>
        </w:r>
        <w:r>
          <w:instrText xml:space="preserve"> PAGE   \* MERGEFORMAT </w:instrText>
        </w:r>
        <w:r>
          <w:fldChar w:fldCharType="separate"/>
        </w:r>
        <w:r w:rsidR="00821237">
          <w:t>71</w:t>
        </w:r>
        <w:r>
          <w:fldChar w:fldCharType="end"/>
        </w:r>
      </w:p>
    </w:sdtContent>
  </w:sdt>
  <w:p w14:paraId="394448D7" w14:textId="77777777" w:rsidR="00626547" w:rsidRDefault="0062654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16C278" w14:textId="77777777" w:rsidR="00BF4B28" w:rsidRDefault="00BF4B28" w:rsidP="00A20ACF">
      <w:r>
        <w:separator/>
      </w:r>
    </w:p>
  </w:footnote>
  <w:footnote w:type="continuationSeparator" w:id="0">
    <w:p w14:paraId="3412FD80" w14:textId="77777777" w:rsidR="00BF4B28" w:rsidRDefault="00BF4B2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5"/>
  </w:num>
  <w:num w:numId="4">
    <w:abstractNumId w:val="8"/>
  </w:num>
  <w:num w:numId="5">
    <w:abstractNumId w:val="6"/>
  </w:num>
  <w:num w:numId="6">
    <w:abstractNumId w:val="2"/>
  </w:num>
  <w:num w:numId="7">
    <w:abstractNumId w:val="16"/>
  </w:num>
  <w:num w:numId="8">
    <w:abstractNumId w:val="3"/>
  </w:num>
  <w:num w:numId="9">
    <w:abstractNumId w:val="9"/>
  </w:num>
  <w:num w:numId="10">
    <w:abstractNumId w:val="18"/>
  </w:num>
  <w:num w:numId="11">
    <w:abstractNumId w:val="4"/>
  </w:num>
  <w:num w:numId="12">
    <w:abstractNumId w:val="1"/>
  </w:num>
  <w:num w:numId="13">
    <w:abstractNumId w:val="0"/>
  </w:num>
  <w:num w:numId="14">
    <w:abstractNumId w:val="14"/>
  </w:num>
  <w:num w:numId="15">
    <w:abstractNumId w:val="15"/>
  </w:num>
  <w:num w:numId="16">
    <w:abstractNumId w:val="11"/>
  </w:num>
  <w:num w:numId="17">
    <w:abstractNumId w:val="17"/>
    <w:lvlOverride w:ilvl="0">
      <w:startOverride w:val="2"/>
    </w:lvlOverride>
  </w:num>
  <w:num w:numId="18">
    <w:abstractNumId w:val="19"/>
    <w:lvlOverride w:ilvl="0">
      <w:startOverride w:val="7"/>
    </w:lvlOverride>
  </w:num>
  <w:num w:numId="19">
    <w:abstractNumId w:val="13"/>
  </w:num>
  <w:num w:numId="20">
    <w:abstractNumId w:val="7"/>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6708"/>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3EE"/>
    <w:rsid w:val="000A2D22"/>
    <w:rsid w:val="000A63ED"/>
    <w:rsid w:val="000A7988"/>
    <w:rsid w:val="000A7A90"/>
    <w:rsid w:val="000B2369"/>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FD0"/>
    <w:rsid w:val="00106AE6"/>
    <w:rsid w:val="00106CC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1CBC"/>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7E3"/>
    <w:rsid w:val="001C5A47"/>
    <w:rsid w:val="001C6D83"/>
    <w:rsid w:val="001D0242"/>
    <w:rsid w:val="001D0651"/>
    <w:rsid w:val="001D3039"/>
    <w:rsid w:val="001D3985"/>
    <w:rsid w:val="001D417A"/>
    <w:rsid w:val="001D4CBC"/>
    <w:rsid w:val="001D5966"/>
    <w:rsid w:val="001D5BBA"/>
    <w:rsid w:val="001D7219"/>
    <w:rsid w:val="001D7F9E"/>
    <w:rsid w:val="001E20C4"/>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E06"/>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073"/>
    <w:rsid w:val="003353C8"/>
    <w:rsid w:val="00341210"/>
    <w:rsid w:val="00341BDF"/>
    <w:rsid w:val="00341C8C"/>
    <w:rsid w:val="003427FE"/>
    <w:rsid w:val="0034315B"/>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31FD"/>
    <w:rsid w:val="00373336"/>
    <w:rsid w:val="00373AF9"/>
    <w:rsid w:val="00377CE0"/>
    <w:rsid w:val="0038163C"/>
    <w:rsid w:val="00381725"/>
    <w:rsid w:val="00381EF2"/>
    <w:rsid w:val="00383FA1"/>
    <w:rsid w:val="00384C2A"/>
    <w:rsid w:val="003854DB"/>
    <w:rsid w:val="00386699"/>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C71"/>
    <w:rsid w:val="003E7ACC"/>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1A"/>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680"/>
    <w:rsid w:val="004A582E"/>
    <w:rsid w:val="004A695A"/>
    <w:rsid w:val="004A7FEE"/>
    <w:rsid w:val="004B0051"/>
    <w:rsid w:val="004B0F2F"/>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EEF"/>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5C6C"/>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34F7"/>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538C"/>
    <w:rsid w:val="005B666D"/>
    <w:rsid w:val="005B6875"/>
    <w:rsid w:val="005B699B"/>
    <w:rsid w:val="005C0A90"/>
    <w:rsid w:val="005C0EA2"/>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F9"/>
    <w:rsid w:val="00611887"/>
    <w:rsid w:val="00612081"/>
    <w:rsid w:val="00612956"/>
    <w:rsid w:val="00612F38"/>
    <w:rsid w:val="00613469"/>
    <w:rsid w:val="006155E4"/>
    <w:rsid w:val="00615E49"/>
    <w:rsid w:val="0061793C"/>
    <w:rsid w:val="0062167C"/>
    <w:rsid w:val="00621CDF"/>
    <w:rsid w:val="00621D5A"/>
    <w:rsid w:val="006234C1"/>
    <w:rsid w:val="0062391F"/>
    <w:rsid w:val="00624185"/>
    <w:rsid w:val="00624F6F"/>
    <w:rsid w:val="00626547"/>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55"/>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79E"/>
    <w:rsid w:val="00694A09"/>
    <w:rsid w:val="00694C64"/>
    <w:rsid w:val="00694C7B"/>
    <w:rsid w:val="00694E99"/>
    <w:rsid w:val="0069507C"/>
    <w:rsid w:val="006957AA"/>
    <w:rsid w:val="006966A8"/>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503"/>
    <w:rsid w:val="006C4907"/>
    <w:rsid w:val="006C492E"/>
    <w:rsid w:val="006C4C0E"/>
    <w:rsid w:val="006C6844"/>
    <w:rsid w:val="006C7008"/>
    <w:rsid w:val="006C7407"/>
    <w:rsid w:val="006C7A16"/>
    <w:rsid w:val="006C7F79"/>
    <w:rsid w:val="006D035F"/>
    <w:rsid w:val="006D10BA"/>
    <w:rsid w:val="006D18BA"/>
    <w:rsid w:val="006D2CED"/>
    <w:rsid w:val="006D3E86"/>
    <w:rsid w:val="006D4F02"/>
    <w:rsid w:val="006D6D11"/>
    <w:rsid w:val="006D710D"/>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6F0"/>
    <w:rsid w:val="00703847"/>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45F8"/>
    <w:rsid w:val="0079540A"/>
    <w:rsid w:val="007959BF"/>
    <w:rsid w:val="007A026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049"/>
    <w:rsid w:val="007D2573"/>
    <w:rsid w:val="007D2982"/>
    <w:rsid w:val="007D5C2B"/>
    <w:rsid w:val="007D6899"/>
    <w:rsid w:val="007D766C"/>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237"/>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12A7"/>
    <w:rsid w:val="0086183C"/>
    <w:rsid w:val="00862B1E"/>
    <w:rsid w:val="00863AAB"/>
    <w:rsid w:val="00864148"/>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F27"/>
    <w:rsid w:val="008D7109"/>
    <w:rsid w:val="008E005E"/>
    <w:rsid w:val="008E136F"/>
    <w:rsid w:val="008E1676"/>
    <w:rsid w:val="008E2114"/>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642"/>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3BD"/>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2BF"/>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26C"/>
    <w:rsid w:val="009C6148"/>
    <w:rsid w:val="009C7694"/>
    <w:rsid w:val="009D032C"/>
    <w:rsid w:val="009D3404"/>
    <w:rsid w:val="009D3771"/>
    <w:rsid w:val="009D3792"/>
    <w:rsid w:val="009D5213"/>
    <w:rsid w:val="009D5E99"/>
    <w:rsid w:val="009D62FF"/>
    <w:rsid w:val="009E0F3F"/>
    <w:rsid w:val="009E1485"/>
    <w:rsid w:val="009E19EA"/>
    <w:rsid w:val="009E2657"/>
    <w:rsid w:val="009E33C1"/>
    <w:rsid w:val="009E3C56"/>
    <w:rsid w:val="009E3D35"/>
    <w:rsid w:val="009E3F79"/>
    <w:rsid w:val="009F0FE8"/>
    <w:rsid w:val="009F1716"/>
    <w:rsid w:val="009F1E2C"/>
    <w:rsid w:val="009F2024"/>
    <w:rsid w:val="009F3CEA"/>
    <w:rsid w:val="009F4ED0"/>
    <w:rsid w:val="009F5DC3"/>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E20"/>
    <w:rsid w:val="00A47CAE"/>
    <w:rsid w:val="00A50B1A"/>
    <w:rsid w:val="00A50D0A"/>
    <w:rsid w:val="00A52736"/>
    <w:rsid w:val="00A53EBF"/>
    <w:rsid w:val="00A53ED5"/>
    <w:rsid w:val="00A54239"/>
    <w:rsid w:val="00A54B3A"/>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0C9"/>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04D4"/>
    <w:rsid w:val="00AB2528"/>
    <w:rsid w:val="00AB2648"/>
    <w:rsid w:val="00AB634C"/>
    <w:rsid w:val="00AC1732"/>
    <w:rsid w:val="00AC1F5C"/>
    <w:rsid w:val="00AC2F1E"/>
    <w:rsid w:val="00AC4562"/>
    <w:rsid w:val="00AC4778"/>
    <w:rsid w:val="00AC4FF7"/>
    <w:rsid w:val="00AC6495"/>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3165"/>
    <w:rsid w:val="00B056C7"/>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B28"/>
    <w:rsid w:val="00BF4F93"/>
    <w:rsid w:val="00BF5BF3"/>
    <w:rsid w:val="00C005CD"/>
    <w:rsid w:val="00C006BB"/>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3A7"/>
    <w:rsid w:val="00C2681E"/>
    <w:rsid w:val="00C312DC"/>
    <w:rsid w:val="00C32433"/>
    <w:rsid w:val="00C325CC"/>
    <w:rsid w:val="00C32620"/>
    <w:rsid w:val="00C33218"/>
    <w:rsid w:val="00C346FD"/>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C79"/>
    <w:rsid w:val="00CF7F40"/>
    <w:rsid w:val="00D012A2"/>
    <w:rsid w:val="00D01642"/>
    <w:rsid w:val="00D02623"/>
    <w:rsid w:val="00D03BCF"/>
    <w:rsid w:val="00D05A94"/>
    <w:rsid w:val="00D10AC2"/>
    <w:rsid w:val="00D11588"/>
    <w:rsid w:val="00D12DB1"/>
    <w:rsid w:val="00D12FD7"/>
    <w:rsid w:val="00D13BDC"/>
    <w:rsid w:val="00D14254"/>
    <w:rsid w:val="00D15B26"/>
    <w:rsid w:val="00D15EF5"/>
    <w:rsid w:val="00D17066"/>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AFF"/>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B5B"/>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212"/>
    <w:rsid w:val="00E50026"/>
    <w:rsid w:val="00E503F9"/>
    <w:rsid w:val="00E6012E"/>
    <w:rsid w:val="00E614FD"/>
    <w:rsid w:val="00E61713"/>
    <w:rsid w:val="00E66C27"/>
    <w:rsid w:val="00E671F1"/>
    <w:rsid w:val="00E70EB4"/>
    <w:rsid w:val="00E71268"/>
    <w:rsid w:val="00E7180A"/>
    <w:rsid w:val="00E71F7B"/>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06C7"/>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1E2"/>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D4F"/>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uiPriority w:val="99"/>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uiPriority w:val="99"/>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4004A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28">
    <w:name w:val="Font Style28"/>
    <w:basedOn w:val="a1"/>
    <w:uiPriority w:val="99"/>
    <w:rsid w:val="002F6E06"/>
    <w:rPr>
      <w:rFonts w:ascii="Times New Roman" w:hAnsi="Times New Roman" w:cs="Times New Roman"/>
      <w:sz w:val="20"/>
      <w:szCs w:val="20"/>
    </w:rPr>
  </w:style>
  <w:style w:type="paragraph" w:customStyle="1" w:styleId="Style5">
    <w:name w:val="Style5"/>
    <w:basedOn w:val="a0"/>
    <w:uiPriority w:val="99"/>
    <w:rsid w:val="002F6E06"/>
    <w:pPr>
      <w:widowControl w:val="0"/>
      <w:autoSpaceDE w:val="0"/>
      <w:autoSpaceDN w:val="0"/>
      <w:adjustRightInd w:val="0"/>
      <w:spacing w:line="226" w:lineRule="exact"/>
    </w:pPr>
    <w:rPr>
      <w:rFonts w:eastAsiaTheme="minorEastAsia"/>
      <w:noProof w:val="0"/>
      <w:lang w:val="ru-RU" w:eastAsia="ru-RU"/>
    </w:rPr>
  </w:style>
  <w:style w:type="paragraph" w:customStyle="1" w:styleId="Style7">
    <w:name w:val="Style7"/>
    <w:basedOn w:val="a0"/>
    <w:uiPriority w:val="99"/>
    <w:rsid w:val="002F6E06"/>
    <w:pPr>
      <w:widowControl w:val="0"/>
      <w:autoSpaceDE w:val="0"/>
      <w:autoSpaceDN w:val="0"/>
      <w:adjustRightInd w:val="0"/>
    </w:pPr>
    <w:rPr>
      <w:rFonts w:eastAsiaTheme="minorEastAsia"/>
      <w:noProof w:val="0"/>
      <w:lang w:val="ru-RU" w:eastAsia="ru-RU"/>
    </w:rPr>
  </w:style>
  <w:style w:type="paragraph" w:customStyle="1" w:styleId="Style10">
    <w:name w:val="Style10"/>
    <w:basedOn w:val="a0"/>
    <w:uiPriority w:val="99"/>
    <w:rsid w:val="002F6E06"/>
    <w:pPr>
      <w:widowControl w:val="0"/>
      <w:autoSpaceDE w:val="0"/>
      <w:autoSpaceDN w:val="0"/>
      <w:adjustRightInd w:val="0"/>
      <w:spacing w:line="235" w:lineRule="exact"/>
    </w:pPr>
    <w:rPr>
      <w:rFonts w:eastAsiaTheme="minorEastAsia"/>
      <w:noProof w:val="0"/>
      <w:lang w:val="ru-RU" w:eastAsia="ru-RU"/>
    </w:rPr>
  </w:style>
  <w:style w:type="paragraph" w:customStyle="1" w:styleId="Style20">
    <w:name w:val="Style20"/>
    <w:basedOn w:val="a0"/>
    <w:uiPriority w:val="99"/>
    <w:rsid w:val="002F6E06"/>
    <w:pPr>
      <w:widowControl w:val="0"/>
      <w:autoSpaceDE w:val="0"/>
      <w:autoSpaceDN w:val="0"/>
      <w:adjustRightInd w:val="0"/>
      <w:spacing w:line="230" w:lineRule="exact"/>
      <w:ind w:firstLine="206"/>
    </w:pPr>
    <w:rPr>
      <w:rFonts w:eastAsiaTheme="minorEastAsia"/>
      <w:noProof w:val="0"/>
      <w:lang w:val="ru-RU" w:eastAsia="ru-RU"/>
    </w:rPr>
  </w:style>
  <w:style w:type="character" w:customStyle="1" w:styleId="FontStyle27">
    <w:name w:val="Font Style27"/>
    <w:basedOn w:val="a1"/>
    <w:uiPriority w:val="99"/>
    <w:rsid w:val="002F6E06"/>
    <w:rPr>
      <w:rFonts w:ascii="Times New Roman" w:hAnsi="Times New Roman" w:cs="Times New Roman"/>
      <w:b/>
      <w:bCs/>
      <w:sz w:val="20"/>
      <w:szCs w:val="20"/>
    </w:rPr>
  </w:style>
  <w:style w:type="paragraph" w:customStyle="1" w:styleId="Style9">
    <w:name w:val="Style9"/>
    <w:basedOn w:val="a0"/>
    <w:uiPriority w:val="99"/>
    <w:rsid w:val="002F6E06"/>
    <w:pPr>
      <w:widowControl w:val="0"/>
      <w:autoSpaceDE w:val="0"/>
      <w:autoSpaceDN w:val="0"/>
      <w:adjustRightInd w:val="0"/>
      <w:jc w:val="center"/>
    </w:pPr>
    <w:rPr>
      <w:rFonts w:eastAsiaTheme="minorEastAsia"/>
      <w:noProof w:val="0"/>
      <w:lang w:val="ru-RU" w:eastAsia="ru-RU"/>
    </w:rPr>
  </w:style>
  <w:style w:type="paragraph" w:customStyle="1" w:styleId="Style21">
    <w:name w:val="Style21"/>
    <w:basedOn w:val="a0"/>
    <w:uiPriority w:val="99"/>
    <w:rsid w:val="002F6E06"/>
    <w:pPr>
      <w:widowControl w:val="0"/>
      <w:autoSpaceDE w:val="0"/>
      <w:autoSpaceDN w:val="0"/>
      <w:adjustRightInd w:val="0"/>
      <w:spacing w:line="226" w:lineRule="exact"/>
      <w:jc w:val="both"/>
    </w:pPr>
    <w:rPr>
      <w:rFonts w:eastAsiaTheme="minorEastAsia"/>
      <w:noProof w:val="0"/>
      <w:lang w:val="ru-RU" w:eastAsia="ru-RU"/>
    </w:rPr>
  </w:style>
  <w:style w:type="paragraph" w:styleId="aff3">
    <w:name w:val="No Spacing"/>
    <w:uiPriority w:val="1"/>
    <w:qFormat/>
    <w:rsid w:val="002F6E06"/>
    <w:pPr>
      <w:spacing w:after="0" w:line="240" w:lineRule="auto"/>
    </w:pPr>
    <w:rPr>
      <w:rFonts w:ascii="Times New Roman" w:eastAsia="Times New Roman" w:hAnsi="Times New Roman" w:cs="Times New Roman"/>
      <w:sz w:val="20"/>
      <w:szCs w:val="20"/>
      <w:lang w:val="ru-RU" w:eastAsia="ru-RU"/>
    </w:rPr>
  </w:style>
  <w:style w:type="numbering" w:customStyle="1" w:styleId="27">
    <w:name w:val="Нет списка2"/>
    <w:next w:val="a3"/>
    <w:uiPriority w:val="99"/>
    <w:semiHidden/>
    <w:unhideWhenUsed/>
    <w:rsid w:val="007D1049"/>
  </w:style>
  <w:style w:type="paragraph" w:customStyle="1" w:styleId="Style4">
    <w:name w:val="Style4"/>
    <w:basedOn w:val="a0"/>
    <w:uiPriority w:val="99"/>
    <w:rsid w:val="007D1049"/>
    <w:pPr>
      <w:widowControl w:val="0"/>
      <w:autoSpaceDE w:val="0"/>
      <w:autoSpaceDN w:val="0"/>
      <w:adjustRightInd w:val="0"/>
      <w:spacing w:line="230" w:lineRule="exact"/>
    </w:pPr>
    <w:rPr>
      <w:noProof w:val="0"/>
      <w:lang w:val="ru-RU" w:eastAsia="ru-RU"/>
    </w:rPr>
  </w:style>
  <w:style w:type="paragraph" w:customStyle="1" w:styleId="Style6">
    <w:name w:val="Style6"/>
    <w:basedOn w:val="a0"/>
    <w:uiPriority w:val="99"/>
    <w:rsid w:val="007D1049"/>
    <w:pPr>
      <w:widowControl w:val="0"/>
      <w:autoSpaceDE w:val="0"/>
      <w:autoSpaceDN w:val="0"/>
      <w:adjustRightInd w:val="0"/>
      <w:spacing w:line="230" w:lineRule="exact"/>
      <w:ind w:firstLine="226"/>
    </w:pPr>
    <w:rPr>
      <w:noProof w:val="0"/>
      <w:lang w:val="ru-RU" w:eastAsia="ru-RU"/>
    </w:rPr>
  </w:style>
  <w:style w:type="paragraph" w:customStyle="1" w:styleId="Style11">
    <w:name w:val="Style11"/>
    <w:basedOn w:val="a0"/>
    <w:uiPriority w:val="99"/>
    <w:rsid w:val="007D1049"/>
    <w:pPr>
      <w:widowControl w:val="0"/>
      <w:autoSpaceDE w:val="0"/>
      <w:autoSpaceDN w:val="0"/>
      <w:adjustRightInd w:val="0"/>
      <w:spacing w:line="230" w:lineRule="exact"/>
      <w:jc w:val="both"/>
    </w:pPr>
    <w:rPr>
      <w:noProof w:val="0"/>
      <w:lang w:val="ru-RU" w:eastAsia="ru-RU"/>
    </w:rPr>
  </w:style>
  <w:style w:type="paragraph" w:customStyle="1" w:styleId="Style1">
    <w:name w:val="Style1"/>
    <w:basedOn w:val="a0"/>
    <w:uiPriority w:val="99"/>
    <w:rsid w:val="007D1049"/>
    <w:pPr>
      <w:widowControl w:val="0"/>
      <w:autoSpaceDE w:val="0"/>
      <w:autoSpaceDN w:val="0"/>
      <w:adjustRightInd w:val="0"/>
    </w:pPr>
    <w:rPr>
      <w:noProof w:val="0"/>
      <w:lang w:val="ru-RU" w:eastAsia="ru-RU"/>
    </w:rPr>
  </w:style>
  <w:style w:type="paragraph" w:customStyle="1" w:styleId="Style12">
    <w:name w:val="Style12"/>
    <w:basedOn w:val="a0"/>
    <w:uiPriority w:val="99"/>
    <w:rsid w:val="007D1049"/>
    <w:pPr>
      <w:widowControl w:val="0"/>
      <w:autoSpaceDE w:val="0"/>
      <w:autoSpaceDN w:val="0"/>
      <w:adjustRightInd w:val="0"/>
      <w:spacing w:line="110" w:lineRule="exact"/>
      <w:ind w:hanging="1987"/>
    </w:pPr>
    <w:rPr>
      <w:noProof w:val="0"/>
      <w:lang w:val="ru-RU" w:eastAsia="ru-RU"/>
    </w:rPr>
  </w:style>
  <w:style w:type="character" w:customStyle="1" w:styleId="FontStyle25">
    <w:name w:val="Font Style25"/>
    <w:basedOn w:val="a1"/>
    <w:uiPriority w:val="99"/>
    <w:rsid w:val="007D1049"/>
    <w:rPr>
      <w:rFonts w:ascii="Times New Roman" w:hAnsi="Times New Roman" w:cs="Times New Roman"/>
      <w:w w:val="30"/>
      <w:sz w:val="32"/>
      <w:szCs w:val="32"/>
    </w:rPr>
  </w:style>
  <w:style w:type="paragraph" w:customStyle="1" w:styleId="Style14">
    <w:name w:val="Style14"/>
    <w:basedOn w:val="a0"/>
    <w:uiPriority w:val="99"/>
    <w:rsid w:val="007D1049"/>
    <w:pPr>
      <w:widowControl w:val="0"/>
      <w:autoSpaceDE w:val="0"/>
      <w:autoSpaceDN w:val="0"/>
      <w:adjustRightInd w:val="0"/>
      <w:spacing w:line="230" w:lineRule="exact"/>
      <w:ind w:hanging="149"/>
    </w:pPr>
    <w:rPr>
      <w:noProof w:val="0"/>
      <w:lang w:val="ru-RU" w:eastAsia="ru-RU"/>
    </w:rPr>
  </w:style>
  <w:style w:type="character" w:customStyle="1" w:styleId="aff4">
    <w:name w:val="Другое_"/>
    <w:basedOn w:val="a1"/>
    <w:link w:val="aff5"/>
    <w:rsid w:val="007D1049"/>
    <w:rPr>
      <w:rFonts w:ascii="Times New Roman" w:eastAsia="Times New Roman" w:hAnsi="Times New Roman" w:cs="Times New Roman"/>
      <w:sz w:val="20"/>
      <w:szCs w:val="20"/>
      <w:shd w:val="clear" w:color="auto" w:fill="FFFFFF"/>
    </w:rPr>
  </w:style>
  <w:style w:type="paragraph" w:customStyle="1" w:styleId="aff5">
    <w:name w:val="Другое"/>
    <w:basedOn w:val="a0"/>
    <w:link w:val="aff4"/>
    <w:rsid w:val="007D1049"/>
    <w:pPr>
      <w:widowControl w:val="0"/>
      <w:shd w:val="clear" w:color="auto" w:fill="FFFFFF"/>
      <w:spacing w:line="266" w:lineRule="auto"/>
    </w:pPr>
    <w:rPr>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ap@tender.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cp.md" TargetMode="External"/><Relationship Id="rId4" Type="http://schemas.openxmlformats.org/officeDocument/2006/relationships/settings" Target="settings.xml"/><Relationship Id="rId9" Type="http://schemas.openxmlformats.org/officeDocument/2006/relationships/hyperlink" Target="mailto:imsp_scp@ms.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04E4EB-90D2-410A-B129-E33558A8B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2402</TotalTime>
  <Pages>91</Pages>
  <Words>30948</Words>
  <Characters>176406</Characters>
  <Application>Microsoft Office Word</Application>
  <DocSecurity>0</DocSecurity>
  <Lines>1470</Lines>
  <Paragraphs>413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206941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227</cp:revision>
  <cp:lastPrinted>2021-11-11T12:22:00Z</cp:lastPrinted>
  <dcterms:created xsi:type="dcterms:W3CDTF">2021-04-23T08:53:00Z</dcterms:created>
  <dcterms:modified xsi:type="dcterms:W3CDTF">2023-02-06T07:41:00Z</dcterms:modified>
</cp:coreProperties>
</file>