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193"/>
              <w:gridCol w:w="381"/>
              <w:gridCol w:w="2572"/>
              <w:gridCol w:w="1158"/>
              <w:gridCol w:w="846"/>
              <w:gridCol w:w="951"/>
              <w:gridCol w:w="875"/>
              <w:gridCol w:w="949"/>
              <w:gridCol w:w="844"/>
              <w:gridCol w:w="58"/>
              <w:gridCol w:w="1356"/>
              <w:gridCol w:w="232"/>
              <w:gridCol w:w="64"/>
              <w:gridCol w:w="1492"/>
              <w:gridCol w:w="379"/>
              <w:gridCol w:w="30"/>
              <w:gridCol w:w="38"/>
              <w:gridCol w:w="984"/>
              <w:gridCol w:w="36"/>
              <w:gridCol w:w="169"/>
            </w:tblGrid>
            <w:tr w:rsidR="004327B7" w:rsidRPr="00C00499" w14:paraId="5FBD850C" w14:textId="77777777" w:rsidTr="006F3D07">
              <w:trPr>
                <w:gridAfter w:val="2"/>
                <w:wAfter w:w="205" w:type="dxa"/>
                <w:trHeight w:val="695"/>
              </w:trPr>
              <w:tc>
                <w:tcPr>
                  <w:tcW w:w="1335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2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6F3D07">
              <w:trPr>
                <w:gridAfter w:val="2"/>
                <w:wAfter w:w="205" w:type="dxa"/>
                <w:trHeight w:val="524"/>
              </w:trPr>
              <w:tc>
                <w:tcPr>
                  <w:tcW w:w="1335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2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6F3D07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0AE1DFEE" w:rsidR="004327B7" w:rsidRPr="00C00499" w:rsidRDefault="004327B7" w:rsidP="00C2043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378D7">
                    <w:t xml:space="preserve">: </w:t>
                  </w:r>
                  <w:r w:rsidR="00E378D7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402DB9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194A9C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BE21A7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94455E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94455E" w:rsidRPr="0094455E">
                    <w:rPr>
                      <w:b/>
                      <w:color w:val="000000" w:themeColor="text1"/>
                      <w:szCs w:val="21"/>
                      <w:shd w:val="clear" w:color="auto" w:fill="FFFFFF"/>
                    </w:rPr>
                    <w:t>ocds-b3wdp1-MD-1712583480477</w:t>
                  </w:r>
                  <w:bookmarkStart w:id="0" w:name="_GoBack"/>
                  <w:bookmarkEnd w:id="0"/>
                </w:p>
              </w:tc>
            </w:tr>
            <w:tr w:rsidR="004327B7" w:rsidRPr="00C00499" w14:paraId="22A92F96" w14:textId="77777777" w:rsidTr="006F3D07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328C6ED8" w:rsidR="004327B7" w:rsidRPr="00C00499" w:rsidRDefault="004327B7" w:rsidP="00C2043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79181E">
                    <w:t xml:space="preserve"> </w:t>
                  </w:r>
                  <w:r w:rsidR="00B332E6" w:rsidRPr="00F556BD">
                    <w:rPr>
                      <w:b/>
                      <w:color w:val="000000" w:themeColor="text1"/>
                      <w:szCs w:val="21"/>
                      <w:shd w:val="clear" w:color="auto" w:fill="FFFFFF"/>
                    </w:rPr>
                    <w:t xml:space="preserve"> Achiziționarea gazelor medicale necesare IMSP </w:t>
                  </w:r>
                  <w:r w:rsidR="00C20432">
                    <w:rPr>
                      <w:b/>
                      <w:color w:val="000000" w:themeColor="text1"/>
                      <w:szCs w:val="21"/>
                      <w:shd w:val="clear" w:color="auto" w:fill="FFFFFF"/>
                    </w:rPr>
                    <w:t>AMT Centru</w:t>
                  </w:r>
                  <w:r w:rsidR="00B332E6" w:rsidRPr="00F556BD">
                    <w:rPr>
                      <w:b/>
                      <w:color w:val="000000" w:themeColor="text1"/>
                      <w:szCs w:val="21"/>
                      <w:shd w:val="clear" w:color="auto" w:fill="FFFFFF"/>
                    </w:rPr>
                    <w:t xml:space="preserve"> pentru anul 2024 (suplimentar nr. </w:t>
                  </w:r>
                  <w:r w:rsidR="00C20432">
                    <w:rPr>
                      <w:b/>
                      <w:color w:val="000000" w:themeColor="text1"/>
                      <w:szCs w:val="21"/>
                      <w:shd w:val="clear" w:color="auto" w:fill="FFFFFF"/>
                    </w:rPr>
                    <w:t>2</w:t>
                  </w:r>
                  <w:r w:rsidR="00B332E6" w:rsidRPr="00F556BD">
                    <w:rPr>
                      <w:b/>
                      <w:color w:val="000000" w:themeColor="text1"/>
                      <w:szCs w:val="21"/>
                      <w:shd w:val="clear" w:color="auto" w:fill="FFFFFF"/>
                    </w:rPr>
                    <w:t>)</w:t>
                  </w:r>
                </w:p>
              </w:tc>
            </w:tr>
            <w:tr w:rsidR="004327B7" w:rsidRPr="00C00499" w14:paraId="720C9CDE" w14:textId="77777777" w:rsidTr="006F3D07">
              <w:trPr>
                <w:trHeight w:val="565"/>
              </w:trPr>
              <w:tc>
                <w:tcPr>
                  <w:tcW w:w="11183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88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6" w:type="dxa"/>
                  <w:gridSpan w:val="6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E2346E" w:rsidRPr="006C1FA2" w14:paraId="13AF98C4" w14:textId="77777777" w:rsidTr="008A1C75">
              <w:trPr>
                <w:gridAfter w:val="1"/>
                <w:wAfter w:w="169" w:type="dxa"/>
                <w:trHeight w:val="1040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1CCC" w14:textId="705285DB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6E5D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6BEB9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FB05A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D2ACF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374C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BD05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D827A" w14:textId="28E61A98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3135018" w14:textId="1E9712C3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49763" w14:textId="77777777" w:rsidR="004327B7" w:rsidRPr="006C1FA2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95AC" w14:textId="77777777" w:rsidR="004327B7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346E" w:rsidRPr="006C1FA2" w14:paraId="44A894E7" w14:textId="77777777" w:rsidTr="006F3D07">
              <w:trPr>
                <w:gridAfter w:val="1"/>
                <w:wAfter w:w="169" w:type="dxa"/>
                <w:trHeight w:val="282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346E" w:rsidRPr="006C1FA2" w14:paraId="38C90E50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8A1C7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755FD" w:rsidRPr="006C1FA2" w14:paraId="427012B1" w14:textId="77777777" w:rsidTr="00785CEB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C4634" w14:textId="51ECBDFB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52627">
                    <w:rPr>
                      <w:color w:val="333333"/>
                      <w:sz w:val="22"/>
                      <w:szCs w:val="21"/>
                      <w:shd w:val="clear" w:color="auto" w:fill="FFFFFF"/>
                    </w:rPr>
                    <w:t>24100000-5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DE433" w14:textId="55F63519" w:rsidR="00B755FD" w:rsidRPr="00E2346E" w:rsidRDefault="00C20432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Oxigen</w:t>
                  </w:r>
                  <w:proofErr w:type="spellEnd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medical </w:t>
                  </w:r>
                  <w:proofErr w:type="spellStart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gazos</w:t>
                  </w:r>
                  <w:proofErr w:type="spellEnd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(O2 - </w:t>
                  </w:r>
                  <w:proofErr w:type="spellStart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gazos</w:t>
                  </w:r>
                  <w:proofErr w:type="spellEnd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) </w:t>
                  </w:r>
                  <w:proofErr w:type="spellStart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butelii</w:t>
                  </w:r>
                  <w:proofErr w:type="spellEnd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0,3</w:t>
                  </w:r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litri</w:t>
                  </w:r>
                  <w:proofErr w:type="spellEnd"/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(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>0,05</w:t>
                  </w:r>
                  <w:r w:rsidRPr="00DD6E12">
                    <w:rPr>
                      <w:rFonts w:eastAsia="Calibri"/>
                      <w:noProof w:val="0"/>
                      <w:sz w:val="22"/>
                      <w:szCs w:val="22"/>
                      <w:lang w:val="en-US"/>
                    </w:rPr>
                    <w:t xml:space="preserve"> m3)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851EB" w14:textId="4F8E9125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Butelie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B7298" w14:textId="35C209AA" w:rsidR="00B755FD" w:rsidRPr="00E2346E" w:rsidRDefault="00C20432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82356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06639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533B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BAC96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8F281" w14:textId="3B5AEAC9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91F8A">
                    <w:rPr>
                      <w:sz w:val="22"/>
                    </w:rPr>
                    <w:t>Inconterms 2020 DDP - Franco Destinație Vămuit, cu transportul Vînzătorului,</w:t>
                  </w:r>
                  <w:r w:rsidRPr="00791F8A">
                    <w:rPr>
                      <w:b/>
                      <w:sz w:val="22"/>
                    </w:rPr>
                    <w:t xml:space="preserve"> </w:t>
                  </w:r>
                  <w:r w:rsidRPr="00EC0C63">
                    <w:rPr>
                      <w:sz w:val="22"/>
                      <w:szCs w:val="22"/>
                    </w:rPr>
                    <w:t xml:space="preserve">la solicitarea instituției beneficiare, în termen de pînă la 48 ore din data plasării </w:t>
                  </w:r>
                  <w:r w:rsidRPr="00EC0C63">
                    <w:rPr>
                      <w:sz w:val="22"/>
                      <w:szCs w:val="22"/>
                    </w:rPr>
                    <w:lastRenderedPageBreak/>
                    <w:t>bonului de comandă-livrare</w:t>
                  </w:r>
                  <w:r w:rsidR="00C07519"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pe parcursul anului 2024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BE3A6" w14:textId="11FDBDE9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lastRenderedPageBreak/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95EA0" w14:textId="77777777" w:rsidR="00B755FD" w:rsidRPr="006C1FA2" w:rsidRDefault="00B755FD" w:rsidP="00B755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755FD" w:rsidRPr="006C1FA2" w14:paraId="0045C5CB" w14:textId="77777777" w:rsidTr="00785CEB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76728" w14:textId="024132E9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bidi="lo-LA"/>
                    </w:rPr>
                  </w:pPr>
                  <w:r w:rsidRPr="00752627">
                    <w:rPr>
                      <w:color w:val="333333"/>
                      <w:sz w:val="22"/>
                      <w:szCs w:val="21"/>
                      <w:shd w:val="clear" w:color="auto" w:fill="FFFFFF"/>
                    </w:rPr>
                    <w:lastRenderedPageBreak/>
                    <w:t>24100000-5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D6E3B" w14:textId="1983870D" w:rsidR="00B755FD" w:rsidRPr="00E2346E" w:rsidRDefault="00D16BF2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24AE9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Oxigen medical gazos (O2 - gazos) în butelii de 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5</w:t>
                  </w:r>
                  <w:r w:rsidRPr="00324AE9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litri (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0,78</w:t>
                  </w:r>
                  <w:r w:rsidRPr="00324AE9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m3)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A9B49" w14:textId="3977A872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Butelie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40ECC" w14:textId="65E0AC07" w:rsidR="00B755FD" w:rsidRPr="00E2346E" w:rsidRDefault="00D16BF2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86255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10F86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D6DCF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A67C8" w14:textId="77777777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C255F" w14:textId="31D36314" w:rsidR="00B755FD" w:rsidRPr="00E2346E" w:rsidRDefault="00C07519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91F8A">
                    <w:rPr>
                      <w:sz w:val="22"/>
                    </w:rPr>
                    <w:t>Inconterms 2020 DDP - Franco Destinație Vămuit, cu transportul Vînzătorului,</w:t>
                  </w:r>
                  <w:r w:rsidRPr="00791F8A">
                    <w:rPr>
                      <w:b/>
                      <w:sz w:val="22"/>
                    </w:rPr>
                    <w:t xml:space="preserve"> </w:t>
                  </w:r>
                  <w:r w:rsidRPr="00EC0C63">
                    <w:rPr>
                      <w:sz w:val="22"/>
                      <w:szCs w:val="22"/>
                    </w:rPr>
                    <w:t>la solicitarea instituției beneficiare, în termen de pînă la 48 ore din data plasării bonului de comandă-livrare</w:t>
                  </w: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pe parcursul anului 2024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26C74" w14:textId="088DD428" w:rsidR="00B755FD" w:rsidRPr="00E2346E" w:rsidRDefault="00B755FD" w:rsidP="00B755F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767CC" w14:textId="77777777" w:rsidR="00B755FD" w:rsidRPr="006C1FA2" w:rsidRDefault="00B755FD" w:rsidP="00B755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0432" w:rsidRPr="006C1FA2" w14:paraId="0B93A186" w14:textId="77777777" w:rsidTr="00785CEB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337D4" w14:textId="5C71ABC6" w:rsidR="00C20432" w:rsidRPr="00752627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color w:val="333333"/>
                      <w:sz w:val="22"/>
                      <w:szCs w:val="21"/>
                      <w:shd w:val="clear" w:color="auto" w:fill="FFFFFF"/>
                    </w:rPr>
                  </w:pPr>
                  <w:r w:rsidRPr="00752627">
                    <w:rPr>
                      <w:color w:val="333333"/>
                      <w:sz w:val="22"/>
                      <w:szCs w:val="21"/>
                      <w:shd w:val="clear" w:color="auto" w:fill="FFFFFF"/>
                    </w:rPr>
                    <w:t>24100000-5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19B47" w14:textId="6B77EB9A" w:rsidR="00C20432" w:rsidRPr="00E2346E" w:rsidRDefault="00D16BF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B68C5">
                    <w:rPr>
                      <w:rFonts w:eastAsia="Calibri"/>
                      <w:noProof w:val="0"/>
                      <w:sz w:val="22"/>
                      <w:szCs w:val="22"/>
                    </w:rPr>
                    <w:t>Oxigen medical gazos (O2 - gazos) în butelii de 10 litri (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1,57</w:t>
                  </w:r>
                  <w:r w:rsidRPr="006B68C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m3)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ED5C6" w14:textId="53C44404" w:rsidR="00C20432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Butelie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BE4BF" w14:textId="109B6CD4" w:rsidR="00C20432" w:rsidRPr="00E2346E" w:rsidRDefault="00D16BF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348BB" w14:textId="77777777" w:rsidR="00C20432" w:rsidRPr="00E2346E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A0380" w14:textId="77777777" w:rsidR="00C20432" w:rsidRPr="00E2346E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52FFA" w14:textId="77777777" w:rsidR="00C20432" w:rsidRPr="00E2346E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E4192" w14:textId="77777777" w:rsidR="00C20432" w:rsidRPr="00E2346E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636E8" w14:textId="2EB25A09" w:rsidR="00C20432" w:rsidRPr="00791F8A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</w:rPr>
                  </w:pPr>
                  <w:r w:rsidRPr="00791F8A">
                    <w:rPr>
                      <w:sz w:val="22"/>
                    </w:rPr>
                    <w:t>Inconterms 2020 DDP - Franco Destinație Vămuit, cu transportul Vînzătorului,</w:t>
                  </w:r>
                  <w:r w:rsidRPr="00791F8A">
                    <w:rPr>
                      <w:b/>
                      <w:sz w:val="22"/>
                    </w:rPr>
                    <w:t xml:space="preserve"> </w:t>
                  </w:r>
                  <w:r w:rsidRPr="00EC0C63">
                    <w:rPr>
                      <w:sz w:val="22"/>
                      <w:szCs w:val="22"/>
                    </w:rPr>
                    <w:t xml:space="preserve">la solicitarea instituției beneficiare, în termen de pînă la 48 ore din data plasării </w:t>
                  </w:r>
                  <w:r w:rsidRPr="00EC0C63">
                    <w:rPr>
                      <w:sz w:val="22"/>
                      <w:szCs w:val="22"/>
                    </w:rPr>
                    <w:lastRenderedPageBreak/>
                    <w:t>bonului de comandă-livrare</w:t>
                  </w: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 xml:space="preserve"> pe parcursul anului 2024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55D50" w14:textId="0B34D47A" w:rsidR="00C20432" w:rsidRPr="00E2346E" w:rsidRDefault="00C20432" w:rsidP="00C204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lastRenderedPageBreak/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9A9CA" w14:textId="77777777" w:rsidR="00C20432" w:rsidRPr="006C1FA2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0432" w:rsidRPr="006C1FA2" w14:paraId="60E49AA0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C20432" w:rsidRPr="0028367D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C20432" w:rsidRPr="006C1FA2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C20432" w:rsidRPr="006C1FA2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0432" w:rsidRPr="00845C1B" w14:paraId="668E8BAB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98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C20432" w:rsidRPr="00845C1B" w:rsidRDefault="00C20432" w:rsidP="00C20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C20432" w:rsidRPr="00845C1B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C20432" w:rsidRPr="00845C1B" w:rsidRDefault="00C20432" w:rsidP="00C2043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C20432" w:rsidRPr="00845C1B" w:rsidRDefault="00C20432" w:rsidP="00C2043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2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C20432" w:rsidRPr="00845C1B" w:rsidRDefault="00C20432" w:rsidP="00C20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39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C20432" w:rsidRPr="00845C1B" w:rsidRDefault="00C20432" w:rsidP="00C20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single" w:sz="4" w:space="0" w:color="auto"/>
                  </w:tcBorders>
                </w:tcPr>
                <w:p w14:paraId="7082D767" w14:textId="77777777" w:rsidR="00C20432" w:rsidRPr="00845C1B" w:rsidRDefault="00C20432" w:rsidP="00C20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175686"/>
    <w:rsid w:val="00194A9C"/>
    <w:rsid w:val="003873CF"/>
    <w:rsid w:val="00402DB9"/>
    <w:rsid w:val="004327B7"/>
    <w:rsid w:val="004712A4"/>
    <w:rsid w:val="004B319A"/>
    <w:rsid w:val="006F3D07"/>
    <w:rsid w:val="0070741A"/>
    <w:rsid w:val="00715142"/>
    <w:rsid w:val="0079181E"/>
    <w:rsid w:val="00791F8A"/>
    <w:rsid w:val="008A1C75"/>
    <w:rsid w:val="008E4EC1"/>
    <w:rsid w:val="008F6382"/>
    <w:rsid w:val="0094455E"/>
    <w:rsid w:val="00B332E6"/>
    <w:rsid w:val="00B755FD"/>
    <w:rsid w:val="00BB299D"/>
    <w:rsid w:val="00BC5788"/>
    <w:rsid w:val="00BE21A7"/>
    <w:rsid w:val="00C07519"/>
    <w:rsid w:val="00C20432"/>
    <w:rsid w:val="00D16BF2"/>
    <w:rsid w:val="00E2346E"/>
    <w:rsid w:val="00E378D7"/>
    <w:rsid w:val="00F3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23</cp:revision>
  <dcterms:created xsi:type="dcterms:W3CDTF">2021-10-21T14:39:00Z</dcterms:created>
  <dcterms:modified xsi:type="dcterms:W3CDTF">2024-04-08T13:39:00Z</dcterms:modified>
</cp:coreProperties>
</file>