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F1DC8" w14:textId="77777777" w:rsidR="003528CA" w:rsidRDefault="003528CA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</w:p>
    <w:p w14:paraId="063BC7BA" w14:textId="47F11713" w:rsidR="00262591" w:rsidRPr="004B0C8B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4B0C8B"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14:paraId="3E69F0A1" w14:textId="1D28BB02" w:rsidR="00262591" w:rsidRPr="004B0C8B" w:rsidRDefault="00262591" w:rsidP="00C863AE">
      <w:pPr>
        <w:shd w:val="clear" w:color="auto" w:fill="FFFFFF" w:themeFill="background1"/>
        <w:spacing w:before="120"/>
        <w:jc w:val="center"/>
        <w:rPr>
          <w:b/>
          <w:lang w:eastAsia="ru-RU"/>
        </w:rPr>
      </w:pPr>
      <w:r w:rsidRPr="004B0C8B">
        <w:rPr>
          <w:b/>
          <w:lang w:eastAsia="ru-RU"/>
        </w:rPr>
        <w:t xml:space="preserve">privind achiziționarea </w:t>
      </w:r>
      <w:r w:rsidR="00D30D58">
        <w:rPr>
          <w:b/>
          <w:lang w:eastAsia="ru-RU"/>
        </w:rPr>
        <w:t>lucrărilor</w:t>
      </w:r>
      <w:r w:rsidR="00C863AE" w:rsidRPr="004B0C8B">
        <w:rPr>
          <w:b/>
          <w:lang w:eastAsia="ru-RU"/>
        </w:rPr>
        <w:t xml:space="preserve"> </w:t>
      </w:r>
      <w:r w:rsidR="00D30D58" w:rsidRPr="00D30D58">
        <w:rPr>
          <w:b/>
          <w:lang w:eastAsia="ru-RU"/>
        </w:rPr>
        <w:t>de reparație și termoizolare a fațadei la</w:t>
      </w:r>
      <w:r w:rsidR="00D30D58">
        <w:rPr>
          <w:b/>
          <w:lang w:eastAsia="ru-RU"/>
        </w:rPr>
        <w:t xml:space="preserve"> imobilul de la</w:t>
      </w:r>
      <w:r w:rsidR="00D30D58" w:rsidRPr="00D30D58">
        <w:rPr>
          <w:b/>
          <w:lang w:eastAsia="ru-RU"/>
        </w:rPr>
        <w:t xml:space="preserve"> sediul Inspectoratului de Poliție Ciocana</w:t>
      </w:r>
      <w:r w:rsidR="00C863AE" w:rsidRPr="004B0C8B">
        <w:rPr>
          <w:b/>
          <w:lang w:eastAsia="ru-RU"/>
        </w:rPr>
        <w:t xml:space="preserve"> prin procedura de achiziție </w:t>
      </w:r>
      <w:r w:rsidR="00CC7A63" w:rsidRPr="004B0C8B">
        <w:rPr>
          <w:b/>
          <w:lang w:eastAsia="ru-RU"/>
        </w:rPr>
        <w:t>licitație publică</w:t>
      </w:r>
      <w:r w:rsidRPr="004B0C8B">
        <w:rPr>
          <w:b/>
          <w:lang w:eastAsia="ru-RU"/>
        </w:rPr>
        <w:br/>
      </w:r>
    </w:p>
    <w:p w14:paraId="014123F6" w14:textId="77777777" w:rsidR="00A67305" w:rsidRPr="004B0C8B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4B0C8B">
        <w:rPr>
          <w:b/>
        </w:rPr>
        <w:t xml:space="preserve">*Procedura a fost inclusă în planul de achiziții publice a autorității contractante: </w:t>
      </w:r>
      <w:r w:rsidR="00C863AE" w:rsidRPr="004B0C8B">
        <w:rPr>
          <w:b/>
        </w:rPr>
        <w:t>DA</w:t>
      </w:r>
    </w:p>
    <w:p w14:paraId="3B0D552E" w14:textId="77777777" w:rsidR="00262591" w:rsidRPr="004B0C8B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4B0C8B">
        <w:rPr>
          <w:b/>
        </w:rPr>
        <w:t>Link-ul către planul de achiziții publice publicat:</w:t>
      </w:r>
      <w:r w:rsidR="00061E2A" w:rsidRPr="004B0C8B">
        <w:rPr>
          <w:b/>
        </w:rPr>
        <w:t xml:space="preserve"> www.poliția.md</w:t>
      </w:r>
    </w:p>
    <w:p w14:paraId="0989A420" w14:textId="77777777" w:rsidR="00262591" w:rsidRPr="004B0C8B" w:rsidRDefault="00262591" w:rsidP="00262591">
      <w:pPr>
        <w:shd w:val="clear" w:color="auto" w:fill="FFFFFF" w:themeFill="background1"/>
        <w:rPr>
          <w:sz w:val="20"/>
          <w:szCs w:val="20"/>
          <w:lang w:eastAsia="ru-RU"/>
        </w:rPr>
      </w:pPr>
    </w:p>
    <w:p w14:paraId="006A1979" w14:textId="77777777" w:rsidR="00C863AE" w:rsidRPr="004B0C8B" w:rsidRDefault="00C863AE" w:rsidP="00C86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 xml:space="preserve">Denumirea autorității contractante: </w:t>
      </w:r>
      <w:r w:rsidRPr="004B0C8B">
        <w:rPr>
          <w:lang w:eastAsia="ru-RU"/>
        </w:rPr>
        <w:t>Direcția de Poliție a mun. Chișinău</w:t>
      </w:r>
    </w:p>
    <w:p w14:paraId="015FF321" w14:textId="77777777" w:rsidR="00C863AE" w:rsidRPr="004B0C8B" w:rsidRDefault="00C863AE" w:rsidP="00C86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 xml:space="preserve">IDNO: </w:t>
      </w:r>
      <w:r w:rsidRPr="004B0C8B">
        <w:rPr>
          <w:shd w:val="clear" w:color="auto" w:fill="FFFFFF"/>
          <w:lang w:eastAsia="ru-RU"/>
        </w:rPr>
        <w:t>1006601000808</w:t>
      </w:r>
    </w:p>
    <w:p w14:paraId="58FEE6FF" w14:textId="77777777" w:rsidR="00C863AE" w:rsidRPr="004B0C8B" w:rsidRDefault="00C863AE" w:rsidP="00C86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 xml:space="preserve">Adresa: </w:t>
      </w:r>
      <w:r w:rsidRPr="004B0C8B">
        <w:rPr>
          <w:shd w:val="clear" w:color="auto" w:fill="FFFFFF"/>
          <w:lang w:eastAsia="ru-RU"/>
        </w:rPr>
        <w:t>mun. Chișinău, str. Tighina 6</w:t>
      </w:r>
    </w:p>
    <w:p w14:paraId="45F097D8" w14:textId="77777777" w:rsidR="00C863AE" w:rsidRPr="004B0C8B" w:rsidRDefault="00C863AE" w:rsidP="00C86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>Numărul de telefon:</w:t>
      </w:r>
      <w:r w:rsidRPr="004B0C8B">
        <w:rPr>
          <w:b/>
          <w:shd w:val="clear" w:color="auto" w:fill="FFFFFF"/>
          <w:lang w:eastAsia="ru-RU"/>
        </w:rPr>
        <w:t xml:space="preserve"> </w:t>
      </w:r>
      <w:r w:rsidRPr="004B0C8B">
        <w:rPr>
          <w:shd w:val="clear" w:color="auto" w:fill="FFFFFF"/>
          <w:lang w:eastAsia="ru-RU"/>
        </w:rPr>
        <w:t>022-254-898</w:t>
      </w:r>
    </w:p>
    <w:p w14:paraId="39FE0479" w14:textId="77777777" w:rsidR="00C863AE" w:rsidRPr="004B0C8B" w:rsidRDefault="00C863AE" w:rsidP="00C86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 xml:space="preserve">Adresa de e-mail și pagina web oficială a autorității contractante: </w:t>
      </w:r>
      <w:r w:rsidRPr="004B0C8B">
        <w:t>dp_chisinau@igp.gov.md, www.politiacapitalei.md, vitalie.baciu@igp.gov.md</w:t>
      </w:r>
    </w:p>
    <w:p w14:paraId="60FE68FA" w14:textId="77777777" w:rsidR="00C863AE" w:rsidRPr="004B0C8B" w:rsidRDefault="00C863AE" w:rsidP="00C86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4B0C8B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4B0C8B">
        <w:rPr>
          <w:lang w:eastAsia="ru-RU"/>
        </w:rPr>
        <w:t>documentația de atribuire este anexată în cadrul procedurii în SIA RSAP</w:t>
      </w:r>
    </w:p>
    <w:p w14:paraId="1B0E228D" w14:textId="77777777" w:rsidR="00C863AE" w:rsidRPr="004B0C8B" w:rsidRDefault="00C863AE" w:rsidP="00C86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4B0C8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B0C8B">
        <w:rPr>
          <w:lang w:eastAsia="ru-RU"/>
        </w:rPr>
        <w:t>Instituție publică</w:t>
      </w:r>
    </w:p>
    <w:p w14:paraId="08504C00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4B0C8B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72"/>
        <w:gridCol w:w="2268"/>
        <w:gridCol w:w="1134"/>
        <w:gridCol w:w="1248"/>
        <w:gridCol w:w="2437"/>
        <w:gridCol w:w="2047"/>
      </w:tblGrid>
      <w:tr w:rsidR="00D30D58" w:rsidRPr="000E40C4" w14:paraId="0F334A5E" w14:textId="77777777" w:rsidTr="009B53ED">
        <w:trPr>
          <w:trHeight w:val="593"/>
          <w:jc w:val="center"/>
        </w:trPr>
        <w:tc>
          <w:tcPr>
            <w:tcW w:w="568" w:type="dxa"/>
            <w:shd w:val="clear" w:color="auto" w:fill="F2F2F2" w:themeFill="background1" w:themeFillShade="F2"/>
            <w:vAlign w:val="center"/>
          </w:tcPr>
          <w:p w14:paraId="32ABF63C" w14:textId="77777777" w:rsidR="00D30D58" w:rsidRPr="000E40C4" w:rsidRDefault="00D30D58" w:rsidP="009B53ED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E40C4">
              <w:rPr>
                <w:b/>
                <w:sz w:val="22"/>
                <w:szCs w:val="22"/>
                <w:lang w:eastAsia="ru-RU"/>
              </w:rPr>
              <w:t>Nr. lot</w:t>
            </w:r>
          </w:p>
        </w:tc>
        <w:tc>
          <w:tcPr>
            <w:tcW w:w="772" w:type="dxa"/>
            <w:shd w:val="clear" w:color="auto" w:fill="F2F2F2" w:themeFill="background1" w:themeFillShade="F2"/>
            <w:vAlign w:val="center"/>
          </w:tcPr>
          <w:p w14:paraId="0A121904" w14:textId="77777777" w:rsidR="00D30D58" w:rsidRPr="000E40C4" w:rsidRDefault="00D30D58" w:rsidP="009B53ED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E40C4">
              <w:rPr>
                <w:b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3567149" w14:textId="77777777" w:rsidR="00D30D58" w:rsidRPr="000E40C4" w:rsidRDefault="00D30D58" w:rsidP="009B53ED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E40C4">
              <w:rPr>
                <w:b/>
                <w:sz w:val="22"/>
                <w:szCs w:val="22"/>
                <w:lang w:eastAsia="ru-RU"/>
              </w:rPr>
              <w:t>Denumirea lucrărilor solicitate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644FE9F" w14:textId="77777777" w:rsidR="00D30D58" w:rsidRPr="000E40C4" w:rsidRDefault="00D30D58" w:rsidP="009B53ED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E40C4">
              <w:rPr>
                <w:b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248" w:type="dxa"/>
            <w:shd w:val="clear" w:color="auto" w:fill="F2F2F2" w:themeFill="background1" w:themeFillShade="F2"/>
            <w:vAlign w:val="center"/>
          </w:tcPr>
          <w:p w14:paraId="2FE8F267" w14:textId="77777777" w:rsidR="00D30D58" w:rsidRPr="000E40C4" w:rsidRDefault="00D30D58" w:rsidP="009B53ED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E40C4">
              <w:rPr>
                <w:b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437" w:type="dxa"/>
            <w:shd w:val="clear" w:color="auto" w:fill="F2F2F2" w:themeFill="background1" w:themeFillShade="F2"/>
            <w:vAlign w:val="center"/>
          </w:tcPr>
          <w:p w14:paraId="16A82EB0" w14:textId="77777777" w:rsidR="00D30D58" w:rsidRPr="000E40C4" w:rsidRDefault="00D30D58" w:rsidP="009B53ED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E40C4">
              <w:rPr>
                <w:b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2047" w:type="dxa"/>
            <w:shd w:val="clear" w:color="auto" w:fill="F2F2F2" w:themeFill="background1" w:themeFillShade="F2"/>
            <w:vAlign w:val="center"/>
          </w:tcPr>
          <w:p w14:paraId="4D13E489" w14:textId="77777777" w:rsidR="00D30D58" w:rsidRPr="000E40C4" w:rsidRDefault="00D30D58" w:rsidP="009B53ED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E40C4">
              <w:rPr>
                <w:b/>
                <w:sz w:val="22"/>
                <w:szCs w:val="22"/>
                <w:lang w:eastAsia="ru-RU"/>
              </w:rPr>
              <w:t>Valoarea estimată,</w:t>
            </w:r>
            <w:r w:rsidRPr="000E40C4">
              <w:rPr>
                <w:b/>
                <w:sz w:val="22"/>
                <w:szCs w:val="22"/>
                <w:lang w:eastAsia="ru-RU"/>
              </w:rPr>
              <w:br/>
              <w:t>fără TVA</w:t>
            </w:r>
          </w:p>
        </w:tc>
      </w:tr>
      <w:tr w:rsidR="00D30D58" w:rsidRPr="000E40C4" w14:paraId="1CDF78C6" w14:textId="77777777" w:rsidTr="009B53ED">
        <w:trPr>
          <w:cantSplit/>
          <w:trHeight w:val="1621"/>
          <w:jc w:val="center"/>
        </w:trPr>
        <w:tc>
          <w:tcPr>
            <w:tcW w:w="568" w:type="dxa"/>
            <w:shd w:val="clear" w:color="auto" w:fill="FFFFFF" w:themeFill="background1"/>
            <w:vAlign w:val="center"/>
          </w:tcPr>
          <w:p w14:paraId="3DB8AF85" w14:textId="77777777" w:rsidR="00D30D58" w:rsidRPr="000E40C4" w:rsidRDefault="00D30D58" w:rsidP="009B53ED">
            <w:pPr>
              <w:jc w:val="center"/>
              <w:rPr>
                <w:sz w:val="22"/>
                <w:szCs w:val="22"/>
                <w:lang w:eastAsia="ru-RU"/>
              </w:rPr>
            </w:pPr>
            <w:r w:rsidRPr="000E40C4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72" w:type="dxa"/>
            <w:shd w:val="clear" w:color="auto" w:fill="FFFFFF" w:themeFill="background1"/>
            <w:textDirection w:val="btLr"/>
            <w:vAlign w:val="center"/>
          </w:tcPr>
          <w:p w14:paraId="71326412" w14:textId="77777777" w:rsidR="00D30D58" w:rsidRPr="000E40C4" w:rsidRDefault="00D30D58" w:rsidP="009B53ED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  <w:r w:rsidRPr="000E40C4">
              <w:rPr>
                <w:bCs/>
                <w:sz w:val="22"/>
                <w:szCs w:val="22"/>
                <w:lang w:eastAsia="ru-RU"/>
              </w:rPr>
              <w:t>45200000-9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535EFD0" w14:textId="11382EB7" w:rsidR="00D30D58" w:rsidRPr="00BB72C6" w:rsidRDefault="00D30D58" w:rsidP="009B53ED">
            <w:pPr>
              <w:jc w:val="center"/>
              <w:rPr>
                <w:sz w:val="22"/>
                <w:szCs w:val="22"/>
                <w:lang w:eastAsia="ru-RU"/>
              </w:rPr>
            </w:pPr>
            <w:r w:rsidRPr="00BB72C6">
              <w:rPr>
                <w:sz w:val="22"/>
                <w:szCs w:val="22"/>
                <w:lang w:eastAsia="ru-RU"/>
              </w:rPr>
              <w:t xml:space="preserve">Lucrări </w:t>
            </w:r>
            <w:r w:rsidRPr="00D30D58">
              <w:rPr>
                <w:sz w:val="22"/>
                <w:szCs w:val="22"/>
                <w:lang w:eastAsia="ru-RU"/>
              </w:rPr>
              <w:t>de reparație și termoizolare a fațadei la imobilul de la sediul Inspectoratului de Poliție Ciocana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3DE057" w14:textId="77777777" w:rsidR="00D30D58" w:rsidRPr="00BB72C6" w:rsidRDefault="00D30D58" w:rsidP="009B53ED">
            <w:pPr>
              <w:jc w:val="center"/>
              <w:rPr>
                <w:sz w:val="22"/>
                <w:szCs w:val="22"/>
                <w:lang w:eastAsia="ru-RU"/>
              </w:rPr>
            </w:pPr>
            <w:r w:rsidRPr="00BB72C6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1248" w:type="dxa"/>
            <w:shd w:val="clear" w:color="auto" w:fill="FFFFFF" w:themeFill="background1"/>
            <w:vAlign w:val="center"/>
          </w:tcPr>
          <w:p w14:paraId="6DD46B61" w14:textId="77777777" w:rsidR="00D30D58" w:rsidRPr="00BB72C6" w:rsidRDefault="00D30D58" w:rsidP="009B53ED">
            <w:pPr>
              <w:jc w:val="center"/>
              <w:rPr>
                <w:sz w:val="22"/>
                <w:szCs w:val="22"/>
                <w:lang w:eastAsia="ru-RU"/>
              </w:rPr>
            </w:pPr>
            <w:r w:rsidRPr="00BB72C6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437" w:type="dxa"/>
            <w:shd w:val="clear" w:color="auto" w:fill="FFFFFF" w:themeFill="background1"/>
            <w:vAlign w:val="center"/>
          </w:tcPr>
          <w:p w14:paraId="09285929" w14:textId="072C3339" w:rsidR="00D30D58" w:rsidRPr="00BB72C6" w:rsidRDefault="00D30D58" w:rsidP="009B53ED">
            <w:pPr>
              <w:jc w:val="center"/>
              <w:rPr>
                <w:sz w:val="22"/>
                <w:szCs w:val="22"/>
                <w:lang w:eastAsia="ru-RU"/>
              </w:rPr>
            </w:pPr>
            <w:r w:rsidRPr="00BB72C6">
              <w:rPr>
                <w:sz w:val="22"/>
                <w:szCs w:val="22"/>
                <w:lang w:eastAsia="ru-RU"/>
              </w:rPr>
              <w:t>Conform caietului de sarcini</w:t>
            </w:r>
            <w:r w:rsidR="003528CA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047" w:type="dxa"/>
            <w:shd w:val="clear" w:color="auto" w:fill="FFFFFF" w:themeFill="background1"/>
            <w:vAlign w:val="center"/>
          </w:tcPr>
          <w:p w14:paraId="6BF1232D" w14:textId="2461F538" w:rsidR="00D30D58" w:rsidRPr="00BB72C6" w:rsidRDefault="00D30D58" w:rsidP="009B53ED">
            <w:pPr>
              <w:jc w:val="center"/>
              <w:rPr>
                <w:sz w:val="22"/>
                <w:szCs w:val="22"/>
                <w:lang w:eastAsia="ru-RU"/>
              </w:rPr>
            </w:pPr>
            <w:r w:rsidRPr="00D30D58">
              <w:rPr>
                <w:sz w:val="22"/>
                <w:szCs w:val="22"/>
                <w:lang w:eastAsia="ru-RU"/>
              </w:rPr>
              <w:t>636 000</w:t>
            </w:r>
            <w:r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D30D58" w:rsidRPr="000E40C4" w14:paraId="63F5FBDA" w14:textId="77777777" w:rsidTr="009B53ED">
        <w:trPr>
          <w:trHeight w:val="419"/>
          <w:jc w:val="center"/>
        </w:trPr>
        <w:tc>
          <w:tcPr>
            <w:tcW w:w="8427" w:type="dxa"/>
            <w:gridSpan w:val="6"/>
            <w:shd w:val="clear" w:color="auto" w:fill="FFFFFF" w:themeFill="background1"/>
            <w:vAlign w:val="center"/>
          </w:tcPr>
          <w:p w14:paraId="44290E7C" w14:textId="77777777" w:rsidR="00D30D58" w:rsidRPr="000E40C4" w:rsidRDefault="00D30D58" w:rsidP="009B53ED">
            <w:pPr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0E40C4">
              <w:rPr>
                <w:b/>
                <w:sz w:val="22"/>
                <w:szCs w:val="22"/>
                <w:lang w:eastAsia="ru-RU"/>
              </w:rPr>
              <w:t>VALOAREA ESTIMATIVĂ:</w:t>
            </w:r>
          </w:p>
        </w:tc>
        <w:tc>
          <w:tcPr>
            <w:tcW w:w="2047" w:type="dxa"/>
            <w:shd w:val="clear" w:color="auto" w:fill="FFFFFF" w:themeFill="background1"/>
            <w:vAlign w:val="center"/>
          </w:tcPr>
          <w:p w14:paraId="761D7A9E" w14:textId="745DE9C1" w:rsidR="00D30D58" w:rsidRPr="000E40C4" w:rsidRDefault="00D30D58" w:rsidP="009B53ED">
            <w:pPr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D30D58">
              <w:rPr>
                <w:b/>
                <w:sz w:val="22"/>
                <w:szCs w:val="22"/>
                <w:lang w:eastAsia="ru-RU"/>
              </w:rPr>
              <w:t>636 000</w:t>
            </w:r>
            <w:r>
              <w:rPr>
                <w:b/>
                <w:sz w:val="22"/>
                <w:szCs w:val="22"/>
                <w:lang w:eastAsia="ru-RU"/>
              </w:rPr>
              <w:t>,00</w:t>
            </w:r>
            <w:r w:rsidRPr="000E40C4">
              <w:rPr>
                <w:b/>
                <w:sz w:val="22"/>
                <w:szCs w:val="22"/>
                <w:lang w:eastAsia="ru-RU"/>
              </w:rPr>
              <w:t xml:space="preserve"> lei</w:t>
            </w:r>
          </w:p>
        </w:tc>
      </w:tr>
    </w:tbl>
    <w:p w14:paraId="334A0581" w14:textId="77777777" w:rsidR="00186795" w:rsidRPr="004B0C8B" w:rsidRDefault="00186795" w:rsidP="00186795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39C1FCEE" w14:textId="5C9F733F" w:rsidR="00262591" w:rsidRPr="004B0C8B" w:rsidRDefault="00262591" w:rsidP="001867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4B0C8B">
        <w:rPr>
          <w:b/>
          <w:lang w:eastAsia="ru-RU"/>
        </w:rPr>
        <w:t>În cazul în care contractul este împărțit pe loturi un operator economic poate depune oferta (se va selecta):</w:t>
      </w:r>
      <w:r w:rsidR="00186795" w:rsidRPr="004B0C8B">
        <w:rPr>
          <w:b/>
          <w:lang w:eastAsia="ru-RU"/>
        </w:rPr>
        <w:t xml:space="preserve"> </w:t>
      </w:r>
      <w:r w:rsidRPr="004B0C8B">
        <w:rPr>
          <w:lang w:eastAsia="ru-RU"/>
        </w:rPr>
        <w:t xml:space="preserve">Pentru </w:t>
      </w:r>
      <w:r w:rsidR="00D30D58">
        <w:rPr>
          <w:lang w:eastAsia="ru-RU"/>
        </w:rPr>
        <w:t>un singur</w:t>
      </w:r>
      <w:r w:rsidR="00CC7A63" w:rsidRPr="004B0C8B">
        <w:rPr>
          <w:lang w:eastAsia="ru-RU"/>
        </w:rPr>
        <w:t xml:space="preserve"> lot</w:t>
      </w:r>
      <w:r w:rsidRPr="004B0C8B">
        <w:rPr>
          <w:lang w:eastAsia="ru-RU"/>
        </w:rPr>
        <w:t>;</w:t>
      </w:r>
    </w:p>
    <w:p w14:paraId="621112D9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t xml:space="preserve">Admiterea sau interzicerea ofertelor alternative: </w:t>
      </w:r>
      <w:r w:rsidR="00186795" w:rsidRPr="004B0C8B">
        <w:rPr>
          <w:b/>
          <w:lang w:eastAsia="ru-RU"/>
        </w:rPr>
        <w:t>nu se admite</w:t>
      </w:r>
    </w:p>
    <w:p w14:paraId="440CE73F" w14:textId="38C1052A" w:rsidR="00262591" w:rsidRPr="003528CA" w:rsidRDefault="00262591" w:rsidP="003528CA">
      <w:pPr>
        <w:pStyle w:val="a"/>
        <w:numPr>
          <w:ilvl w:val="0"/>
          <w:numId w:val="2"/>
        </w:numPr>
        <w:ind w:left="360"/>
        <w:rPr>
          <w:b/>
          <w:lang w:val="ro-RO" w:eastAsia="ru-RU"/>
        </w:rPr>
      </w:pPr>
      <w:r w:rsidRPr="003528CA">
        <w:rPr>
          <w:b/>
          <w:lang w:eastAsia="ru-RU"/>
        </w:rPr>
        <w:t>Termenii și condițiile de livrare/prestare solicitați:</w:t>
      </w:r>
      <w:r w:rsidR="00A67305" w:rsidRPr="003528CA">
        <w:rPr>
          <w:b/>
          <w:lang w:eastAsia="ru-RU"/>
        </w:rPr>
        <w:t xml:space="preserve"> </w:t>
      </w:r>
      <w:r w:rsidRPr="003528CA">
        <w:rPr>
          <w:b/>
          <w:lang w:eastAsia="ru-RU"/>
        </w:rPr>
        <w:t xml:space="preserve"> </w:t>
      </w:r>
      <w:r w:rsidR="003528CA" w:rsidRPr="003528CA">
        <w:rPr>
          <w:b/>
          <w:lang w:val="ro-RO" w:eastAsia="ru-RU"/>
        </w:rPr>
        <w:t xml:space="preserve">în decurs a </w:t>
      </w:r>
      <w:r w:rsidR="003528CA">
        <w:rPr>
          <w:b/>
          <w:lang w:val="ro-RO" w:eastAsia="ru-RU"/>
        </w:rPr>
        <w:t>3</w:t>
      </w:r>
      <w:r w:rsidR="003528CA" w:rsidRPr="003528CA">
        <w:rPr>
          <w:b/>
          <w:lang w:val="ro-RO" w:eastAsia="ru-RU"/>
        </w:rPr>
        <w:t>0 de zile din data înregistrării Contractului de către Trezoreria de stat</w:t>
      </w:r>
    </w:p>
    <w:p w14:paraId="3E10429D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4B0C8B">
        <w:rPr>
          <w:b/>
          <w:lang w:eastAsia="ru-RU"/>
        </w:rPr>
        <w:t>Termenul de valabilitate a contractului:</w:t>
      </w:r>
      <w:r w:rsidR="00D7276C" w:rsidRPr="004B0C8B">
        <w:rPr>
          <w:b/>
          <w:lang w:eastAsia="ru-RU"/>
        </w:rPr>
        <w:t xml:space="preserve"> 31.12.2022</w:t>
      </w:r>
    </w:p>
    <w:p w14:paraId="10D85C00" w14:textId="77777777" w:rsidR="00262591" w:rsidRPr="004B0C8B" w:rsidRDefault="00262591" w:rsidP="00D7276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4B0C8B">
        <w:rPr>
          <w:b/>
          <w:lang w:eastAsia="ru-RU"/>
        </w:rPr>
        <w:t>Contract de achiziție rezervat atelierelor protejate sau că acesta poate fi executat numai în cadrul unor programe de angajare protejată (după caz):</w:t>
      </w:r>
      <w:r w:rsidR="00D7276C" w:rsidRPr="004B0C8B">
        <w:rPr>
          <w:b/>
          <w:lang w:eastAsia="ru-RU"/>
        </w:rPr>
        <w:t xml:space="preserve"> nu</w:t>
      </w:r>
      <w:r w:rsidRPr="004B0C8B">
        <w:rPr>
          <w:sz w:val="20"/>
          <w:lang w:eastAsia="ru-RU"/>
        </w:rPr>
        <w:t xml:space="preserve">    </w:t>
      </w:r>
    </w:p>
    <w:p w14:paraId="574E331B" w14:textId="21A57954" w:rsidR="00262591" w:rsidRPr="004B0C8B" w:rsidRDefault="00262591" w:rsidP="00D727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4B0C8B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CC7A63" w:rsidRPr="004B0C8B">
        <w:rPr>
          <w:b/>
          <w:lang w:eastAsia="ru-RU"/>
        </w:rPr>
        <w:t>nu</w:t>
      </w:r>
    </w:p>
    <w:p w14:paraId="6E0B7B1B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4B0C8B">
        <w:rPr>
          <w:b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1"/>
        <w:tblW w:w="9958" w:type="dxa"/>
        <w:jc w:val="center"/>
        <w:tblInd w:w="0" w:type="dxa"/>
        <w:tblLook w:val="04A0" w:firstRow="1" w:lastRow="0" w:firstColumn="1" w:lastColumn="0" w:noHBand="0" w:noVBand="1"/>
      </w:tblPr>
      <w:tblGrid>
        <w:gridCol w:w="500"/>
        <w:gridCol w:w="3681"/>
        <w:gridCol w:w="4060"/>
        <w:gridCol w:w="1717"/>
      </w:tblGrid>
      <w:tr w:rsidR="003528CA" w:rsidRPr="000E40C4" w14:paraId="4FB0FEA0" w14:textId="77777777" w:rsidTr="009B53ED">
        <w:trPr>
          <w:trHeight w:val="431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7C3CD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0E40C4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F6018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E40C4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11D663A5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E40C4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96C22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E40C4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4139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E40C4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E40C4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528CA" w:rsidRPr="000E40C4" w14:paraId="32F10244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0E93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FE10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B6B6E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Completat conform modelului atașat în SIA RSAP și semnat electronic de către reprezentantul legal al Participantului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5169A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1DA31964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A8F7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F09C3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noProof/>
                <w:sz w:val="20"/>
                <w:szCs w:val="20"/>
              </w:rPr>
            </w:pPr>
            <w:r w:rsidRPr="000E40C4">
              <w:rPr>
                <w:iCs/>
                <w:noProof/>
                <w:sz w:val="20"/>
                <w:szCs w:val="20"/>
              </w:rPr>
              <w:t>Specificații tehnice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64540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bCs/>
                <w:iCs/>
                <w:sz w:val="20"/>
                <w:szCs w:val="20"/>
                <w:lang w:eastAsia="ru-RU"/>
              </w:rPr>
              <w:t>Completat conform documentației de deviz (formularele 3,5 și 7 corespunzător CPL/2012)</w:t>
            </w:r>
            <w:r w:rsidRPr="000E40C4">
              <w:rPr>
                <w:iCs/>
                <w:sz w:val="20"/>
                <w:szCs w:val="20"/>
                <w:lang w:eastAsia="ru-RU"/>
              </w:rPr>
              <w:t xml:space="preserve"> și semnat electronic de către reprezentantul legal al Participantului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5FB3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33A3E599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D01F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F0FA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 xml:space="preserve">Declarație privind valabilitatea ofertei pentru o durată de </w:t>
            </w:r>
            <w:r>
              <w:rPr>
                <w:iCs/>
                <w:sz w:val="20"/>
                <w:szCs w:val="20"/>
                <w:lang w:eastAsia="ru-RU"/>
              </w:rPr>
              <w:t>3</w:t>
            </w:r>
            <w:r w:rsidRPr="000E40C4">
              <w:rPr>
                <w:iCs/>
                <w:sz w:val="20"/>
                <w:szCs w:val="20"/>
                <w:lang w:eastAsia="ru-RU"/>
              </w:rPr>
              <w:t>0 de zile calendaristice (conform Anexei nr.8)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9E1B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Semnată electronic de către reprezentantul legal al Participantului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523D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2B229325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E6BD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B76E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 xml:space="preserve">Garanția pentru ofertă </w:t>
            </w:r>
            <w:r>
              <w:rPr>
                <w:iCs/>
                <w:sz w:val="20"/>
                <w:szCs w:val="20"/>
                <w:lang w:eastAsia="ru-RU"/>
              </w:rPr>
              <w:t>2</w:t>
            </w:r>
            <w:r w:rsidRPr="000E40C4">
              <w:rPr>
                <w:iCs/>
                <w:sz w:val="20"/>
                <w:szCs w:val="20"/>
                <w:lang w:eastAsia="ru-RU"/>
              </w:rPr>
              <w:t>%</w:t>
            </w:r>
          </w:p>
          <w:p w14:paraId="17ECB77A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(conform Anexei nr.9)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85DB" w14:textId="77777777" w:rsidR="003528CA" w:rsidRPr="000E40C4" w:rsidRDefault="003528CA" w:rsidP="009B53ED">
            <w:pPr>
              <w:tabs>
                <w:tab w:val="left" w:pos="0"/>
              </w:tabs>
              <w:contextualSpacing/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Semnată electronic de către reprezentantul legal al Participantului, în conformitate cu condițiile din pct.16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07CA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5329C83D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C636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E24E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/>
                <w:sz w:val="20"/>
                <w:szCs w:val="20"/>
              </w:rPr>
            </w:pPr>
            <w:r w:rsidRPr="000E40C4">
              <w:rPr>
                <w:iCs/>
                <w:noProof/>
                <w:sz w:val="20"/>
                <w:szCs w:val="20"/>
              </w:rPr>
              <w:t>Grafic de executare a lucrărilor</w:t>
            </w:r>
          </w:p>
          <w:p w14:paraId="44019843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/>
                <w:sz w:val="20"/>
                <w:szCs w:val="20"/>
              </w:rPr>
            </w:pPr>
            <w:r w:rsidRPr="000E40C4">
              <w:rPr>
                <w:iCs/>
                <w:noProof/>
                <w:sz w:val="20"/>
                <w:szCs w:val="20"/>
              </w:rPr>
              <w:t>(conform Anexei nr.10)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1896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Formularul va prezenta o descriere detailată cu indicarea categoriei de lucrări și termenul pentru acestea. Semnat electronic de către reprezentantul legal al Participantului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E897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4B91370F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AEC5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4708B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noProof/>
                <w:sz w:val="20"/>
                <w:lang w:eastAsia="en-US"/>
              </w:rPr>
            </w:pPr>
            <w:r w:rsidRPr="000E40C4">
              <w:rPr>
                <w:noProof/>
                <w:sz w:val="20"/>
                <w:lang w:eastAsia="en-US"/>
              </w:rPr>
              <w:t>Declarație privind experienţa similară</w:t>
            </w:r>
          </w:p>
          <w:p w14:paraId="5ADE4815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/>
                <w:sz w:val="20"/>
                <w:szCs w:val="20"/>
              </w:rPr>
            </w:pPr>
            <w:r w:rsidRPr="000E40C4">
              <w:rPr>
                <w:iCs/>
                <w:noProof/>
                <w:sz w:val="20"/>
                <w:szCs w:val="20"/>
              </w:rPr>
              <w:t>(conform Anexei nr.12)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2154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Participantul va prezenta lista lucrărilor similare executate în ultimii 5 ani, însoțită de copii a contractelor și a proceselor verbale de recepție finală, în care să se conțină cel puțin un contract de lucrări similare a cărui valoare să nu fie mai mică de 75% din valoarea viitorului contract sau valoarea cumulată a tuturor contractelor executate în ultimul an de activitate să fie egală cu sau mai mare decât valoarea viitorului contract. Semnat electronic de către reprezentantul legal al Participantului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42DE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2C3CE5ED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1065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B348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noProof/>
                <w:sz w:val="20"/>
                <w:lang w:eastAsia="en-US"/>
              </w:rPr>
              <w:t xml:space="preserve">Declaraţie privind dotările specifice, utilajul şi echipamentul necesar pentru îndeplinirea corespunzătoare a contractului </w:t>
            </w:r>
            <w:r w:rsidRPr="000E40C4">
              <w:rPr>
                <w:iCs/>
                <w:noProof/>
                <w:sz w:val="20"/>
                <w:lang w:eastAsia="en-US"/>
              </w:rPr>
              <w:t>(conform Anexei nr.14)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9AA9" w14:textId="77777777" w:rsidR="003528CA" w:rsidRPr="000E40C4" w:rsidRDefault="003528CA" w:rsidP="009B53ED">
            <w:pPr>
              <w:jc w:val="center"/>
              <w:rPr>
                <w:sz w:val="20"/>
              </w:rPr>
            </w:pPr>
            <w:r w:rsidRPr="000E40C4">
              <w:rPr>
                <w:sz w:val="20"/>
              </w:rPr>
              <w:t>Semnată electronic de către reprezentantul legal al Participantului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2680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184EA417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7E61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1B71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Declaraţie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privind personalul de specialitate propus pentru implementarea contractului (conform Anexei nr.15)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8D7A" w14:textId="77777777" w:rsidR="003528CA" w:rsidRPr="000E40C4" w:rsidRDefault="003528CA" w:rsidP="009B53ED">
            <w:pPr>
              <w:jc w:val="center"/>
              <w:rPr>
                <w:sz w:val="20"/>
              </w:rPr>
            </w:pPr>
            <w:r w:rsidRPr="000E40C4">
              <w:rPr>
                <w:sz w:val="20"/>
              </w:rPr>
              <w:t>Semnată electronic de către reprezentantul legal al Participantului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497A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0F6C1AF3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C6DF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1B8C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Certificate de atestare profesională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AF16" w14:textId="77777777" w:rsidR="003528CA" w:rsidRPr="000E40C4" w:rsidRDefault="003528CA" w:rsidP="009B53ED">
            <w:pPr>
              <w:jc w:val="center"/>
              <w:rPr>
                <w:sz w:val="20"/>
              </w:rPr>
            </w:pPr>
            <w:r w:rsidRPr="000E40C4">
              <w:rPr>
                <w:sz w:val="20"/>
              </w:rPr>
              <w:t>Pentru persoanele responsabile (diriginții de șantier) pentru execuția lucrărilor prevăzute în caietul de sarcini. Semnat electronic de către reprezentantul legal al Participantului.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C80A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15FDB195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A4A9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ACB5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Lista subcontractanților şi partea/</w:t>
            </w: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părţile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din contract care sunt îndeplinite de </w:t>
            </w: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aceştia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(conform Anexei nr.16)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4FE7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3D573AF1" w14:textId="77777777" w:rsidR="003528CA" w:rsidRPr="000E40C4" w:rsidRDefault="003528CA" w:rsidP="009B53ED">
            <w:pPr>
              <w:jc w:val="center"/>
            </w:pPr>
            <w:r w:rsidRPr="000E40C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0A37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3E5BEC17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4D30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FCC9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Informaţii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privind asocierea</w:t>
            </w:r>
          </w:p>
          <w:p w14:paraId="12997667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(conform Anexei nr.17)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F68E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108274B7" w14:textId="77777777" w:rsidR="003528CA" w:rsidRPr="000E40C4" w:rsidRDefault="003528CA" w:rsidP="009B53ED">
            <w:pPr>
              <w:jc w:val="center"/>
            </w:pPr>
            <w:r w:rsidRPr="000E40C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3CC3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44F75B15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13E2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A3A9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Angajament terț susținător financiar (conform Anexei nr.18)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6D14" w14:textId="77777777" w:rsidR="003528CA" w:rsidRPr="000E40C4" w:rsidRDefault="003528CA" w:rsidP="009B53ED">
            <w:pPr>
              <w:jc w:val="center"/>
            </w:pPr>
            <w:r w:rsidRPr="000E40C4">
              <w:rPr>
                <w:iCs/>
                <w:sz w:val="20"/>
                <w:szCs w:val="20"/>
                <w:lang w:eastAsia="ru-RU"/>
              </w:rPr>
              <w:t>Semnat electronic de către reprezentantul legal al Participantului. Se va prezenta, după caz.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5436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7CAD5A4D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08B2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8D38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 xml:space="preserve">Angajament privind </w:t>
            </w: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susţinerea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tehnică și profesională a ofertantului/grupului de operatori economici</w:t>
            </w:r>
          </w:p>
          <w:p w14:paraId="4546A783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(conform Anexei nr.19)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2455" w14:textId="77777777" w:rsidR="003528CA" w:rsidRPr="000E40C4" w:rsidRDefault="003528CA" w:rsidP="009B53ED">
            <w:pPr>
              <w:jc w:val="center"/>
            </w:pPr>
            <w:r w:rsidRPr="000E40C4">
              <w:rPr>
                <w:iCs/>
                <w:sz w:val="20"/>
                <w:szCs w:val="20"/>
                <w:lang w:eastAsia="ru-RU"/>
              </w:rPr>
              <w:t>Semnat electronic de către reprezentantul legal al Participantului. Se va prezenta, după caz.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9F40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0E73CDE2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626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421E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Declaraţie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terţ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susţinător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tehnic </w:t>
            </w:r>
          </w:p>
          <w:p w14:paraId="19874939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(conform Anexei nr.20)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DEC1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003E8429" w14:textId="77777777" w:rsidR="003528CA" w:rsidRPr="000E40C4" w:rsidRDefault="003528CA" w:rsidP="009B53ED">
            <w:pPr>
              <w:jc w:val="center"/>
            </w:pPr>
            <w:r w:rsidRPr="000E40C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B7B0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743E0175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0B08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E0AA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Declaraţie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terţ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40C4">
              <w:rPr>
                <w:iCs/>
                <w:sz w:val="20"/>
                <w:szCs w:val="20"/>
                <w:lang w:eastAsia="ru-RU"/>
              </w:rPr>
              <w:t>susţinător</w:t>
            </w:r>
            <w:proofErr w:type="spellEnd"/>
            <w:r w:rsidRPr="000E40C4">
              <w:rPr>
                <w:iCs/>
                <w:sz w:val="20"/>
                <w:szCs w:val="20"/>
                <w:lang w:eastAsia="ru-RU"/>
              </w:rPr>
              <w:t xml:space="preserve"> profesional (conform Anexei nr.21)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9A6B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 xml:space="preserve">Semnată electronic de către reprezentantul legal al Participantului. </w:t>
            </w:r>
          </w:p>
          <w:p w14:paraId="449CF1B5" w14:textId="77777777" w:rsidR="003528CA" w:rsidRPr="000E40C4" w:rsidRDefault="003528CA" w:rsidP="009B53ED">
            <w:pPr>
              <w:jc w:val="center"/>
            </w:pPr>
            <w:r w:rsidRPr="000E40C4">
              <w:rPr>
                <w:iCs/>
                <w:sz w:val="20"/>
                <w:szCs w:val="20"/>
                <w:lang w:eastAsia="ru-RU"/>
              </w:rPr>
              <w:t>Se va prezenta, după caz.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89BD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5D7083C7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D1A1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8C529" w14:textId="77777777" w:rsidR="003528CA" w:rsidRPr="000E40C4" w:rsidRDefault="003528CA" w:rsidP="009B53ED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Aviz pentru participare la licitațiile publice de lucrări din domeniul construcțiilor și instalațiilor (conform Anexei nr.22)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8E29" w14:textId="77777777" w:rsidR="003528CA" w:rsidRPr="000E40C4" w:rsidRDefault="003528CA" w:rsidP="009B53ED">
            <w:pPr>
              <w:jc w:val="center"/>
            </w:pPr>
            <w:r w:rsidRPr="000E40C4">
              <w:rPr>
                <w:iCs/>
                <w:sz w:val="20"/>
                <w:szCs w:val="20"/>
                <w:lang w:eastAsia="ru-RU"/>
              </w:rPr>
              <w:t>Semnat electronic de către reprezentantul legal al Participantului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A93AF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528CA" w:rsidRPr="000E40C4" w14:paraId="7060AC50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5604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CA06E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9905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Operatorul economic desemnat învingător va prezenta în termen de 5 zile de la data comunicării rezultatelor procedurii de achiziție publică în original. Semnat electronic de către reprezentantul legal al Participantului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0E6F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Obligatoriu pentru Participantul desemnat învingător</w:t>
            </w:r>
          </w:p>
        </w:tc>
      </w:tr>
      <w:tr w:rsidR="003528CA" w:rsidRPr="000E40C4" w14:paraId="2F034F45" w14:textId="77777777" w:rsidTr="009B53ED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70CC" w14:textId="77777777" w:rsidR="003528CA" w:rsidRPr="000E40C4" w:rsidRDefault="003528CA" w:rsidP="003528C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72624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 xml:space="preserve">Garanția de bună execuție </w:t>
            </w:r>
            <w:r>
              <w:rPr>
                <w:iCs/>
                <w:sz w:val="20"/>
                <w:szCs w:val="20"/>
                <w:lang w:eastAsia="ru-RU"/>
              </w:rPr>
              <w:t>10</w:t>
            </w:r>
            <w:r w:rsidRPr="000E40C4">
              <w:rPr>
                <w:iCs/>
                <w:sz w:val="20"/>
                <w:szCs w:val="20"/>
                <w:lang w:eastAsia="ru-RU"/>
              </w:rPr>
              <w:t>%</w:t>
            </w:r>
          </w:p>
          <w:p w14:paraId="285EF95D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(conform Anexei nr.10)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126CC" w14:textId="77777777" w:rsidR="003528CA" w:rsidRPr="000E40C4" w:rsidRDefault="003528CA" w:rsidP="009B53ED">
            <w:pPr>
              <w:shd w:val="clear" w:color="auto" w:fill="FFFFFF"/>
              <w:tabs>
                <w:tab w:val="left" w:pos="0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Semnată electronic de către reprezentantul legal al Participantului, în conformitate cu condițiile din pct.18.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3AED" w14:textId="77777777" w:rsidR="003528CA" w:rsidRPr="000E40C4" w:rsidRDefault="003528CA" w:rsidP="009B53ED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0E40C4">
              <w:rPr>
                <w:iCs/>
                <w:sz w:val="20"/>
                <w:szCs w:val="20"/>
                <w:lang w:eastAsia="ru-RU"/>
              </w:rPr>
              <w:t>La semnarea contractului</w:t>
            </w:r>
          </w:p>
        </w:tc>
      </w:tr>
    </w:tbl>
    <w:p w14:paraId="09CF92D5" w14:textId="77777777" w:rsidR="00B74B7F" w:rsidRPr="004B0C8B" w:rsidRDefault="00B74B7F" w:rsidP="00B74B7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p w14:paraId="6813365B" w14:textId="77777777" w:rsidR="004B0C8B" w:rsidRPr="004B0C8B" w:rsidRDefault="004B0C8B" w:rsidP="004B0C8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4B0C8B">
        <w:rPr>
          <w:b/>
          <w:lang w:eastAsia="ru-RU"/>
        </w:rPr>
        <w:t>Garanția pentru ofertă, se solicită obligatoriu, cuantumul 1% din valoarea ofertei fără taxa pe valoarea adăugată.</w:t>
      </w:r>
    </w:p>
    <w:p w14:paraId="4AFDE009" w14:textId="0888906A" w:rsidR="004B0C8B" w:rsidRPr="004B0C8B" w:rsidRDefault="004B0C8B" w:rsidP="004B0C8B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i/>
          <w:sz w:val="22"/>
          <w:lang w:val="ro-RO" w:eastAsia="ru-RU"/>
        </w:rPr>
      </w:pPr>
      <w:r w:rsidRPr="004B0C8B">
        <w:rPr>
          <w:i/>
          <w:sz w:val="22"/>
          <w:lang w:val="ro-RO" w:eastAsia="ru-RU"/>
        </w:rPr>
        <w:t>Oferta va fi însoțită de o Garanție pentru ofertă (emisă de o bancă comercială) completată conform Anexei nr.9, confirmată prin aplicarea semnăturii electronice de către operatorul economic</w:t>
      </w:r>
    </w:p>
    <w:p w14:paraId="5FA6A6DA" w14:textId="62C9B797" w:rsidR="000E0134" w:rsidRPr="000E0134" w:rsidRDefault="000E0134" w:rsidP="000E013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E40C4">
        <w:rPr>
          <w:b/>
          <w:lang w:eastAsia="ru-RU"/>
        </w:rPr>
        <w:t>Termenul de garanție a lucrărilor:</w:t>
      </w:r>
      <w:r w:rsidRPr="000E40C4">
        <w:rPr>
          <w:lang w:eastAsia="ru-RU"/>
        </w:rPr>
        <w:t xml:space="preserve"> 5 ani</w:t>
      </w:r>
    </w:p>
    <w:p w14:paraId="3AAFDE7B" w14:textId="0E369960" w:rsidR="004B0C8B" w:rsidRPr="004B0C8B" w:rsidRDefault="004B0C8B" w:rsidP="004B0C8B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i/>
          <w:sz w:val="22"/>
          <w:lang w:val="ro-RO" w:eastAsia="ru-RU"/>
        </w:rPr>
      </w:pPr>
      <w:r w:rsidRPr="004B0C8B">
        <w:rPr>
          <w:b/>
          <w:lang w:val="ro-RO" w:eastAsia="ru-RU"/>
        </w:rPr>
        <w:t xml:space="preserve">Garanția de bună execuție a contractului, se solicită obligatoriu, cuantumul 5% </w:t>
      </w:r>
      <w:r w:rsidRPr="004B0C8B">
        <w:rPr>
          <w:b/>
          <w:iCs/>
          <w:lang w:val="ro-RO" w:eastAsia="ru-RU"/>
        </w:rPr>
        <w:t>din valoarea contractului</w:t>
      </w:r>
      <w:r w:rsidRPr="004B0C8B">
        <w:rPr>
          <w:b/>
          <w:lang w:val="ro-RO" w:eastAsia="ru-RU"/>
        </w:rPr>
        <w:t>.</w:t>
      </w:r>
    </w:p>
    <w:p w14:paraId="07F6D8B9" w14:textId="77777777" w:rsidR="004B0C8B" w:rsidRPr="004B0C8B" w:rsidRDefault="004B0C8B" w:rsidP="004B0C8B">
      <w:pPr>
        <w:pStyle w:val="a"/>
        <w:numPr>
          <w:ilvl w:val="0"/>
          <w:numId w:val="7"/>
        </w:numPr>
        <w:ind w:left="709" w:hanging="349"/>
        <w:rPr>
          <w:i/>
          <w:sz w:val="22"/>
          <w:lang w:val="ro-RO" w:eastAsia="ru-RU"/>
        </w:rPr>
      </w:pPr>
      <w:r w:rsidRPr="004B0C8B">
        <w:rPr>
          <w:i/>
          <w:sz w:val="22"/>
          <w:lang w:val="ro-RO" w:eastAsia="ru-RU"/>
        </w:rPr>
        <w:t>Garanția de bună execuție (emisă de o bancă comercială) completată conform Anexei nr.10, confirmată prin aplicarea semnăturii electronice de către operatorul economic</w:t>
      </w:r>
    </w:p>
    <w:p w14:paraId="709F8420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4B0C8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D7276C" w:rsidRPr="004B0C8B">
        <w:t xml:space="preserve"> </w:t>
      </w:r>
      <w:r w:rsidR="00D7276C" w:rsidRPr="004B0C8B">
        <w:rPr>
          <w:b/>
          <w:lang w:eastAsia="ru-RU"/>
        </w:rPr>
        <w:t>nu se aplică.</w:t>
      </w:r>
    </w:p>
    <w:p w14:paraId="329CBA5C" w14:textId="77777777" w:rsidR="00262591" w:rsidRPr="004B0C8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t>Condiții speciale de care depinde îndeplinirea contractului (</w:t>
      </w:r>
      <w:r w:rsidRPr="004B0C8B">
        <w:rPr>
          <w:lang w:eastAsia="ru-RU"/>
        </w:rPr>
        <w:t>indicați după caz</w:t>
      </w:r>
      <w:r w:rsidRPr="004B0C8B">
        <w:rPr>
          <w:b/>
          <w:lang w:eastAsia="ru-RU"/>
        </w:rPr>
        <w:t>):</w:t>
      </w:r>
      <w:r w:rsidR="00D7276C" w:rsidRPr="004B0C8B">
        <w:t xml:space="preserve"> </w:t>
      </w:r>
      <w:r w:rsidR="00D7276C" w:rsidRPr="004B0C8B">
        <w:rPr>
          <w:b/>
          <w:lang w:eastAsia="ru-RU"/>
        </w:rPr>
        <w:t>nu se aplică.</w:t>
      </w:r>
      <w:r w:rsidRPr="004B0C8B">
        <w:rPr>
          <w:b/>
          <w:lang w:eastAsia="ru-RU"/>
        </w:rPr>
        <w:t xml:space="preserve"> </w:t>
      </w:r>
    </w:p>
    <w:p w14:paraId="41A62347" w14:textId="77777777" w:rsidR="00262591" w:rsidRPr="004B0C8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 w:rsidRPr="004B0C8B">
        <w:rPr>
          <w:b/>
          <w:lang w:eastAsia="ru-RU"/>
        </w:rPr>
        <w:t>Ofertele se prezintă în valuta</w:t>
      </w:r>
      <w:bookmarkEnd w:id="1"/>
      <w:r w:rsidR="00D7276C" w:rsidRPr="004B0C8B">
        <w:rPr>
          <w:b/>
          <w:lang w:eastAsia="ru-RU"/>
        </w:rPr>
        <w:t xml:space="preserve"> – lei MDL.</w:t>
      </w:r>
    </w:p>
    <w:p w14:paraId="1DA43C0D" w14:textId="77777777" w:rsidR="00262591" w:rsidRPr="004B0C8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t xml:space="preserve">Criteriul de evaluare aplicat pentru atribuirea contractului: </w:t>
      </w:r>
      <w:r w:rsidR="00D7276C" w:rsidRPr="004B0C8B">
        <w:rPr>
          <w:b/>
          <w:lang w:eastAsia="ru-RU"/>
        </w:rPr>
        <w:t>prețul cel mai scăzut.</w:t>
      </w:r>
    </w:p>
    <w:p w14:paraId="40A08FB8" w14:textId="77777777" w:rsidR="00262591" w:rsidRPr="004B0C8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B0C8B">
        <w:rPr>
          <w:b/>
          <w:lang w:eastAsia="ru-RU"/>
        </w:rPr>
        <w:t>Factorii de evaluare a ofertei celei mai avantajoase din punct de vedere economic, precum și ponderile lor:</w:t>
      </w:r>
      <w:r w:rsidR="00D7276C" w:rsidRPr="004B0C8B">
        <w:rPr>
          <w:b/>
          <w:lang w:eastAsia="ru-RU"/>
        </w:rPr>
        <w:t xml:space="preserve"> nu se aplică.</w:t>
      </w:r>
    </w:p>
    <w:p w14:paraId="6AB66D3E" w14:textId="77777777" w:rsidR="00262591" w:rsidRPr="004B0C8B" w:rsidRDefault="00262591" w:rsidP="00D727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t>Termenul limită de depunere/deschidere a ofertelor:</w:t>
      </w:r>
      <w:r w:rsidR="00D7276C" w:rsidRPr="004B0C8B">
        <w:rPr>
          <w:b/>
          <w:lang w:eastAsia="ru-RU"/>
        </w:rPr>
        <w:t xml:space="preserve"> </w:t>
      </w:r>
      <w:r w:rsidRPr="004B0C8B">
        <w:rPr>
          <w:b/>
          <w:lang w:eastAsia="ru-RU"/>
        </w:rPr>
        <w:t>conform SIA RSAP</w:t>
      </w:r>
    </w:p>
    <w:p w14:paraId="7389D6D6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t xml:space="preserve">Adresa la care trebuie transmise ofertele sau cererile de participare: </w:t>
      </w:r>
    </w:p>
    <w:p w14:paraId="0A03BE7D" w14:textId="77777777" w:rsidR="00262591" w:rsidRPr="004B0C8B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4B0C8B">
        <w:rPr>
          <w:b/>
          <w:i/>
          <w:lang w:eastAsia="ru-RU"/>
        </w:rPr>
        <w:t>Ofertele sau cererile de participare vor fi depuse electronic prin intermediul SIA RSAP</w:t>
      </w:r>
    </w:p>
    <w:p w14:paraId="4CAF86DE" w14:textId="77777777" w:rsidR="00262591" w:rsidRPr="004B0C8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t xml:space="preserve">Termenul de valabilitate a ofertelor: </w:t>
      </w:r>
      <w:r w:rsidR="0070493F" w:rsidRPr="004B0C8B">
        <w:rPr>
          <w:b/>
          <w:lang w:eastAsia="ru-RU"/>
        </w:rPr>
        <w:t>30 de zile din data deschiderii ofertelor</w:t>
      </w:r>
    </w:p>
    <w:p w14:paraId="04D5DB1A" w14:textId="77777777" w:rsidR="0070493F" w:rsidRPr="004B0C8B" w:rsidRDefault="00262591" w:rsidP="0070493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4B0C8B">
        <w:rPr>
          <w:b/>
          <w:lang w:eastAsia="ru-RU"/>
        </w:rPr>
        <w:t xml:space="preserve">Locul deschiderii ofertelor: </w:t>
      </w:r>
      <w:r w:rsidR="0070493F" w:rsidRPr="004B0C8B">
        <w:rPr>
          <w:b/>
          <w:lang w:eastAsia="ru-RU"/>
        </w:rPr>
        <w:t>SIA RSAP</w:t>
      </w:r>
    </w:p>
    <w:p w14:paraId="1B432FDE" w14:textId="77777777" w:rsidR="00262591" w:rsidRPr="004B0C8B" w:rsidRDefault="00262591" w:rsidP="0070493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t xml:space="preserve">Ofertele întârziate vor fi respinse. </w:t>
      </w:r>
    </w:p>
    <w:p w14:paraId="7B900CB2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4B0C8B">
        <w:rPr>
          <w:b/>
          <w:lang w:eastAsia="ru-RU"/>
        </w:rPr>
        <w:t xml:space="preserve">Persoanele autorizate să asiste la deschiderea ofertelor: </w:t>
      </w:r>
      <w:r w:rsidRPr="004B0C8B">
        <w:rPr>
          <w:b/>
          <w:lang w:eastAsia="ru-RU"/>
        </w:rPr>
        <w:br/>
      </w:r>
      <w:r w:rsidRPr="004B0C8B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C01D33" w:rsidRPr="004B0C8B">
        <w:rPr>
          <w:b/>
          <w:i/>
          <w:lang w:eastAsia="ru-RU"/>
        </w:rPr>
        <w:t>când</w:t>
      </w:r>
      <w:r w:rsidRPr="004B0C8B">
        <w:rPr>
          <w:b/>
          <w:i/>
          <w:lang w:eastAsia="ru-RU"/>
        </w:rPr>
        <w:t xml:space="preserve"> ofertele au fost depuse prin SIA RSAP</w:t>
      </w:r>
      <w:r w:rsidRPr="004B0C8B">
        <w:rPr>
          <w:b/>
          <w:lang w:eastAsia="ru-RU"/>
        </w:rPr>
        <w:t>.</w:t>
      </w:r>
    </w:p>
    <w:p w14:paraId="6043F994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4B0C8B">
        <w:rPr>
          <w:b/>
          <w:lang w:eastAsia="ru-RU"/>
        </w:rPr>
        <w:t xml:space="preserve">Limba sau limbile în care trebuie redactate ofertele sau cererile de participare: </w:t>
      </w:r>
      <w:r w:rsidR="0070493F" w:rsidRPr="004B0C8B">
        <w:rPr>
          <w:b/>
          <w:lang w:eastAsia="ru-RU"/>
        </w:rPr>
        <w:t xml:space="preserve">limba </w:t>
      </w:r>
      <w:r w:rsidR="00C01D33" w:rsidRPr="004B0C8B">
        <w:rPr>
          <w:b/>
          <w:lang w:eastAsia="ru-RU"/>
        </w:rPr>
        <w:t>română</w:t>
      </w:r>
    </w:p>
    <w:p w14:paraId="2ACA98C8" w14:textId="698C7AA6" w:rsidR="00262591" w:rsidRDefault="00262591" w:rsidP="0070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4B0C8B">
        <w:rPr>
          <w:b/>
          <w:lang w:eastAsia="ru-RU"/>
        </w:rPr>
        <w:t xml:space="preserve">Respectivul contract se referă la un proiect și/sau program finanțat din fonduri ale Uniunii Europene: </w:t>
      </w:r>
      <w:r w:rsidR="0070493F" w:rsidRPr="004B0C8B">
        <w:rPr>
          <w:b/>
          <w:lang w:eastAsia="ru-RU"/>
        </w:rPr>
        <w:t>nu se aplică</w:t>
      </w:r>
    </w:p>
    <w:p w14:paraId="4D4A21B9" w14:textId="77777777" w:rsidR="000E0134" w:rsidRPr="004B0C8B" w:rsidRDefault="000E0134" w:rsidP="000E013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14:paraId="3953E75B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lastRenderedPageBreak/>
        <w:t xml:space="preserve">Denumirea și adresa organismului competent de soluționare a contestațiilor: </w:t>
      </w:r>
    </w:p>
    <w:p w14:paraId="62DF5876" w14:textId="77777777" w:rsidR="00262591" w:rsidRPr="004B0C8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4B0C8B">
        <w:rPr>
          <w:b/>
          <w:i/>
          <w:lang w:eastAsia="ru-RU"/>
        </w:rPr>
        <w:t>Agenția Națională pentru Soluționarea Contestațiilor</w:t>
      </w:r>
    </w:p>
    <w:p w14:paraId="2D518EDE" w14:textId="77777777" w:rsidR="00262591" w:rsidRPr="004B0C8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4B0C8B">
        <w:rPr>
          <w:b/>
          <w:i/>
          <w:lang w:eastAsia="ru-RU"/>
        </w:rPr>
        <w:t>Adresa: mun. Chișinău, bd. Ștefan cel Mare și Sfânt nr.124 (et.4), MD 2001;</w:t>
      </w:r>
    </w:p>
    <w:p w14:paraId="2CE2B8FC" w14:textId="77777777" w:rsidR="00262591" w:rsidRPr="004B0C8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4B0C8B">
        <w:rPr>
          <w:b/>
          <w:i/>
          <w:lang w:eastAsia="ru-RU"/>
        </w:rPr>
        <w:t>Tel/Fax/email:022-820 652, 022 820-651, contestatii@ansc.md</w:t>
      </w:r>
    </w:p>
    <w:p w14:paraId="10DF6953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4B0C8B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4B0C8B">
        <w:rPr>
          <w:b/>
          <w:lang w:eastAsia="ru-RU"/>
        </w:rPr>
        <w:t xml:space="preserve"> </w:t>
      </w:r>
      <w:r w:rsidR="0070493F" w:rsidRPr="004B0C8B">
        <w:rPr>
          <w:b/>
          <w:color w:val="000000" w:themeColor="text1"/>
          <w:lang w:eastAsia="ru-RU"/>
        </w:rPr>
        <w:t>nu se aplică</w:t>
      </w:r>
    </w:p>
    <w:p w14:paraId="65D85D75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t>Data transmiterii spre publicare a anunțului de participar</w:t>
      </w:r>
      <w:r w:rsidRPr="004B0C8B">
        <w:rPr>
          <w:b/>
          <w:shd w:val="clear" w:color="auto" w:fill="FFFFFF" w:themeFill="background1"/>
          <w:lang w:eastAsia="ru-RU"/>
        </w:rPr>
        <w:t>e:</w:t>
      </w:r>
      <w:r w:rsidR="0070493F" w:rsidRPr="004B0C8B">
        <w:rPr>
          <w:b/>
          <w:shd w:val="clear" w:color="auto" w:fill="FFFFFF" w:themeFill="background1"/>
          <w:lang w:eastAsia="ru-RU"/>
        </w:rPr>
        <w:t xml:space="preserve"> conform SIA RSAP</w:t>
      </w:r>
    </w:p>
    <w:p w14:paraId="38863635" w14:textId="77777777" w:rsidR="00262591" w:rsidRPr="004B0C8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4B0C8B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4B0C8B" w14:paraId="7A6A41B7" w14:textId="77777777" w:rsidTr="00E82244">
        <w:tc>
          <w:tcPr>
            <w:tcW w:w="0" w:type="auto"/>
            <w:shd w:val="clear" w:color="auto" w:fill="FFFFFF" w:themeFill="background1"/>
          </w:tcPr>
          <w:p w14:paraId="0FDA6DE4" w14:textId="77777777" w:rsidR="00262591" w:rsidRPr="004B0C8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4B0C8B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9B6871D" w14:textId="77777777" w:rsidR="00262591" w:rsidRPr="004B0C8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4B0C8B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4B0C8B" w14:paraId="0F9D9A3D" w14:textId="77777777" w:rsidTr="00E82244">
        <w:tc>
          <w:tcPr>
            <w:tcW w:w="0" w:type="auto"/>
            <w:shd w:val="clear" w:color="auto" w:fill="FFFFFF" w:themeFill="background1"/>
          </w:tcPr>
          <w:p w14:paraId="5968160B" w14:textId="77777777" w:rsidR="00262591" w:rsidRPr="004B0C8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4B0C8B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9229AE9" w14:textId="77777777" w:rsidR="00262591" w:rsidRPr="004B0C8B" w:rsidRDefault="0070493F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4B0C8B">
              <w:rPr>
                <w:lang w:eastAsia="ru-RU"/>
              </w:rPr>
              <w:t>Se va accepta</w:t>
            </w:r>
          </w:p>
        </w:tc>
      </w:tr>
      <w:tr w:rsidR="00262591" w:rsidRPr="004B0C8B" w14:paraId="37A48F94" w14:textId="77777777" w:rsidTr="00E82244">
        <w:tc>
          <w:tcPr>
            <w:tcW w:w="0" w:type="auto"/>
            <w:shd w:val="clear" w:color="auto" w:fill="FFFFFF" w:themeFill="background1"/>
          </w:tcPr>
          <w:p w14:paraId="2C32D57A" w14:textId="77777777" w:rsidR="00262591" w:rsidRPr="004B0C8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4B0C8B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5346F74" w14:textId="77777777" w:rsidR="00262591" w:rsidRPr="004B0C8B" w:rsidRDefault="0070493F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4B0C8B">
              <w:rPr>
                <w:lang w:eastAsia="ru-RU"/>
              </w:rPr>
              <w:t>Nu</w:t>
            </w:r>
          </w:p>
        </w:tc>
      </w:tr>
      <w:tr w:rsidR="00262591" w:rsidRPr="004B0C8B" w14:paraId="335BA020" w14:textId="77777777" w:rsidTr="00E82244">
        <w:tc>
          <w:tcPr>
            <w:tcW w:w="0" w:type="auto"/>
            <w:shd w:val="clear" w:color="auto" w:fill="FFFFFF" w:themeFill="background1"/>
          </w:tcPr>
          <w:p w14:paraId="3F2503D2" w14:textId="77777777" w:rsidR="00262591" w:rsidRPr="004B0C8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4B0C8B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A106E14" w14:textId="77777777" w:rsidR="00262591" w:rsidRPr="004B0C8B" w:rsidRDefault="0070493F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4B0C8B">
              <w:rPr>
                <w:lang w:eastAsia="ru-RU"/>
              </w:rPr>
              <w:t>Se va accepta</w:t>
            </w:r>
          </w:p>
        </w:tc>
      </w:tr>
      <w:tr w:rsidR="00262591" w:rsidRPr="004B0C8B" w14:paraId="741DEFFD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D1AC191" w14:textId="77777777" w:rsidR="00262591" w:rsidRPr="004B0C8B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4B0C8B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80BEA0" w14:textId="77777777" w:rsidR="00262591" w:rsidRPr="004B0C8B" w:rsidRDefault="0070493F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4B0C8B">
              <w:rPr>
                <w:lang w:eastAsia="ru-RU"/>
              </w:rPr>
              <w:t>Se va accepta</w:t>
            </w:r>
          </w:p>
        </w:tc>
      </w:tr>
    </w:tbl>
    <w:p w14:paraId="3B8CC462" w14:textId="77777777" w:rsidR="00262591" w:rsidRPr="004B0C8B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4B0C8B"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70493F" w:rsidRPr="004B0C8B">
        <w:rPr>
          <w:b/>
          <w:lang w:eastAsia="ru-RU"/>
        </w:rPr>
        <w:t xml:space="preserve"> nu</w:t>
      </w:r>
    </w:p>
    <w:p w14:paraId="2256A6AA" w14:textId="77777777" w:rsidR="0070493F" w:rsidRPr="004B0C8B" w:rsidRDefault="0070493F" w:rsidP="0070493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360" w:right="-144" w:hanging="360"/>
        <w:rPr>
          <w:b/>
        </w:rPr>
      </w:pPr>
    </w:p>
    <w:p w14:paraId="71449109" w14:textId="77777777" w:rsidR="0070493F" w:rsidRPr="004B0C8B" w:rsidRDefault="0070493F" w:rsidP="0070493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360" w:right="-144" w:hanging="360"/>
        <w:rPr>
          <w:b/>
        </w:rPr>
      </w:pPr>
    </w:p>
    <w:p w14:paraId="6E7CF8D5" w14:textId="0DFA9F09" w:rsidR="0070493F" w:rsidRPr="004B0C8B" w:rsidRDefault="0070493F" w:rsidP="0070493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360" w:right="-144" w:hanging="360"/>
        <w:rPr>
          <w:b/>
          <w:shd w:val="clear" w:color="auto" w:fill="FFFFFF"/>
        </w:rPr>
      </w:pPr>
      <w:r w:rsidRPr="004B0C8B">
        <w:rPr>
          <w:b/>
        </w:rPr>
        <w:t xml:space="preserve">Conducătorul grupului de lucru:    </w:t>
      </w:r>
      <w:r w:rsidR="004B0C8B" w:rsidRPr="004B0C8B">
        <w:rPr>
          <w:b/>
          <w:shd w:val="clear" w:color="auto" w:fill="FFFFFF"/>
        </w:rPr>
        <w:t>Tudor BORȘ</w:t>
      </w:r>
      <w:r w:rsidRPr="004B0C8B">
        <w:rPr>
          <w:b/>
          <w:shd w:val="clear" w:color="auto" w:fill="FFFFFF"/>
        </w:rPr>
        <w:t xml:space="preserve">      ________________________          </w:t>
      </w:r>
    </w:p>
    <w:p w14:paraId="4B62F93E" w14:textId="77777777" w:rsidR="0070493F" w:rsidRPr="004B0C8B" w:rsidRDefault="0070493F" w:rsidP="0070493F">
      <w:pPr>
        <w:pStyle w:val="a"/>
        <w:numPr>
          <w:ilvl w:val="0"/>
          <w:numId w:val="0"/>
        </w:num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644" w:right="-144"/>
        <w:rPr>
          <w:b/>
          <w:noProof/>
          <w:lang w:val="ro-RO"/>
        </w:rPr>
      </w:pPr>
      <w:r w:rsidRPr="004B0C8B">
        <w:rPr>
          <w:b/>
          <w:noProof/>
          <w:lang w:val="ro-RO"/>
        </w:rPr>
        <w:tab/>
      </w:r>
      <w:r w:rsidRPr="004B0C8B">
        <w:rPr>
          <w:b/>
          <w:noProof/>
          <w:lang w:val="ro-RO"/>
        </w:rPr>
        <w:tab/>
      </w:r>
      <w:r w:rsidRPr="004B0C8B">
        <w:rPr>
          <w:b/>
          <w:noProof/>
          <w:lang w:val="ro-RO"/>
        </w:rPr>
        <w:tab/>
      </w:r>
    </w:p>
    <w:p w14:paraId="2F008EB9" w14:textId="77777777" w:rsidR="0070493F" w:rsidRPr="004B0C8B" w:rsidRDefault="0070493F" w:rsidP="0070493F">
      <w:pPr>
        <w:pStyle w:val="a"/>
        <w:numPr>
          <w:ilvl w:val="0"/>
          <w:numId w:val="0"/>
        </w:num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644" w:right="-144"/>
        <w:rPr>
          <w:b/>
          <w:noProof/>
          <w:shd w:val="clear" w:color="auto" w:fill="FFFFFF"/>
          <w:lang w:val="ro-RO"/>
        </w:rPr>
      </w:pPr>
      <w:r w:rsidRPr="004B0C8B">
        <w:rPr>
          <w:b/>
          <w:noProof/>
          <w:lang w:val="ro-RO"/>
        </w:rPr>
        <w:tab/>
      </w:r>
      <w:r w:rsidRPr="004B0C8B">
        <w:rPr>
          <w:b/>
          <w:noProof/>
          <w:lang w:val="ro-RO"/>
        </w:rPr>
        <w:tab/>
      </w:r>
      <w:r w:rsidRPr="004B0C8B">
        <w:rPr>
          <w:b/>
          <w:noProof/>
          <w:lang w:val="ro-RO"/>
        </w:rPr>
        <w:tab/>
      </w:r>
      <w:r w:rsidRPr="004B0C8B">
        <w:rPr>
          <w:b/>
          <w:noProof/>
          <w:lang w:val="ro-RO"/>
        </w:rPr>
        <w:tab/>
      </w:r>
      <w:r w:rsidRPr="004B0C8B">
        <w:rPr>
          <w:b/>
          <w:noProof/>
          <w:shd w:val="clear" w:color="auto" w:fill="FFFFFF"/>
          <w:lang w:val="ro-RO"/>
        </w:rPr>
        <w:t>L.Ș</w:t>
      </w:r>
    </w:p>
    <w:p w14:paraId="437028D2" w14:textId="77777777" w:rsidR="00635D3A" w:rsidRPr="004B0C8B" w:rsidRDefault="00635D3A" w:rsidP="0070493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sectPr w:rsidR="00635D3A" w:rsidRPr="004B0C8B" w:rsidSect="003528CA">
      <w:pgSz w:w="12240" w:h="15840"/>
      <w:pgMar w:top="576" w:right="576" w:bottom="126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F0873" w14:textId="77777777" w:rsidR="00715C48" w:rsidRDefault="00715C48" w:rsidP="00C863AE">
      <w:r>
        <w:separator/>
      </w:r>
    </w:p>
  </w:endnote>
  <w:endnote w:type="continuationSeparator" w:id="0">
    <w:p w14:paraId="6A0E3F7F" w14:textId="77777777" w:rsidR="00715C48" w:rsidRDefault="00715C48" w:rsidP="00C86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02CCB" w14:textId="77777777" w:rsidR="00715C48" w:rsidRDefault="00715C48" w:rsidP="00C863AE">
      <w:r>
        <w:separator/>
      </w:r>
    </w:p>
  </w:footnote>
  <w:footnote w:type="continuationSeparator" w:id="0">
    <w:p w14:paraId="433F7963" w14:textId="77777777" w:rsidR="00715C48" w:rsidRDefault="00715C48" w:rsidP="00C86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8449570"/>
    <w:lvl w:ilvl="0" w:tplc="8F0E823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B5352FC"/>
    <w:multiLevelType w:val="hybridMultilevel"/>
    <w:tmpl w:val="573AA17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7319379">
    <w:abstractNumId w:val="7"/>
  </w:num>
  <w:num w:numId="2" w16cid:durableId="1702394803">
    <w:abstractNumId w:val="3"/>
  </w:num>
  <w:num w:numId="3" w16cid:durableId="927881405">
    <w:abstractNumId w:val="1"/>
  </w:num>
  <w:num w:numId="4" w16cid:durableId="1527330660">
    <w:abstractNumId w:val="6"/>
  </w:num>
  <w:num w:numId="5" w16cid:durableId="596451804">
    <w:abstractNumId w:val="4"/>
  </w:num>
  <w:num w:numId="6" w16cid:durableId="13142632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275015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12715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61E2A"/>
    <w:rsid w:val="000B2AEB"/>
    <w:rsid w:val="000E0134"/>
    <w:rsid w:val="00186795"/>
    <w:rsid w:val="00262591"/>
    <w:rsid w:val="002675EF"/>
    <w:rsid w:val="002904B3"/>
    <w:rsid w:val="003528CA"/>
    <w:rsid w:val="004B0C8B"/>
    <w:rsid w:val="00635D3A"/>
    <w:rsid w:val="0070493F"/>
    <w:rsid w:val="00715C48"/>
    <w:rsid w:val="00A67305"/>
    <w:rsid w:val="00B35016"/>
    <w:rsid w:val="00B74B7F"/>
    <w:rsid w:val="00C01D33"/>
    <w:rsid w:val="00C863AE"/>
    <w:rsid w:val="00CC7A63"/>
    <w:rsid w:val="00D30D58"/>
    <w:rsid w:val="00D44A73"/>
    <w:rsid w:val="00D7276C"/>
    <w:rsid w:val="00DC3506"/>
    <w:rsid w:val="00E82244"/>
    <w:rsid w:val="00F3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D3382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0"/>
    <w:link w:val="a7"/>
    <w:uiPriority w:val="99"/>
    <w:unhideWhenUsed/>
    <w:rsid w:val="00C863A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C863AE"/>
    <w:rPr>
      <w:rFonts w:ascii="Times New Roman" w:eastAsia="Times New Roman" w:hAnsi="Times New Roman" w:cs="Times New Roman"/>
      <w:noProof/>
      <w:sz w:val="24"/>
      <w:szCs w:val="24"/>
    </w:rPr>
  </w:style>
  <w:style w:type="paragraph" w:styleId="a8">
    <w:name w:val="footer"/>
    <w:basedOn w:val="a0"/>
    <w:link w:val="a9"/>
    <w:uiPriority w:val="99"/>
    <w:unhideWhenUsed/>
    <w:rsid w:val="00C863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C863AE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Grigliatabella21">
    <w:name w:val="Griglia tabella21"/>
    <w:basedOn w:val="a2"/>
    <w:uiPriority w:val="39"/>
    <w:rsid w:val="00B74B7F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1491</Words>
  <Characters>8653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Nicu</cp:lastModifiedBy>
  <cp:revision>3</cp:revision>
  <dcterms:created xsi:type="dcterms:W3CDTF">2022-10-25T12:59:00Z</dcterms:created>
  <dcterms:modified xsi:type="dcterms:W3CDTF">2022-10-25T13:13:00Z</dcterms:modified>
</cp:coreProperties>
</file>