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14"/>
        <w:gridCol w:w="1829"/>
        <w:gridCol w:w="1293"/>
        <w:gridCol w:w="1243"/>
        <w:gridCol w:w="709"/>
        <w:gridCol w:w="2556"/>
        <w:gridCol w:w="2660"/>
        <w:gridCol w:w="1132"/>
        <w:gridCol w:w="17"/>
        <w:gridCol w:w="57"/>
      </w:tblGrid>
      <w:tr w:rsidR="00B90BA4" w:rsidRPr="00C00499" w14:paraId="3C20AD05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D239284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B8C2D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18B497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35D4B496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575F660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07B5C13A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5BE7DE6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4C7BFB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694C3264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B3614C6" w14:textId="77777777" w:rsidR="00B90BA4" w:rsidRPr="00C00499" w:rsidRDefault="00B90BA4" w:rsidP="004033E8"/>
        </w:tc>
      </w:tr>
      <w:tr w:rsidR="00B90BA4" w:rsidRPr="0065496F" w14:paraId="623274D0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7F4CC7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33932" w:rsidRPr="0065496F" w14:paraId="35E7E66B" w14:textId="77777777" w:rsidTr="005911FF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F33932" w:rsidRPr="0065496F" w:rsidRDefault="00F33932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77777777" w:rsidR="00F33932" w:rsidRPr="0065496F" w:rsidRDefault="00F33932" w:rsidP="00F33932">
            <w:pPr>
              <w:rPr>
                <w:sz w:val="20"/>
                <w:szCs w:val="20"/>
              </w:rPr>
            </w:pPr>
          </w:p>
        </w:tc>
      </w:tr>
      <w:tr w:rsidR="006758E8" w:rsidRPr="0065496F" w14:paraId="0847309E" w14:textId="77777777" w:rsidTr="00F873A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94631" w14:textId="1E7CB477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Bare optical fiber (600µm fiber core, 3 m long, SMA905 connector/open-ended, reusable – up to 10 sterilization)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6890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30F4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0DA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3FCFF" w14:textId="77777777" w:rsidR="006758E8" w:rsidRDefault="006758E8" w:rsidP="006758E8">
            <w:pPr>
              <w:rPr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Bare optical fiber (600µ3 fiber core, 3 m long, SMA905 connector/open-ended, reusable – up to 10 sterilization)</w:t>
            </w:r>
          </w:p>
          <w:p w14:paraId="4C0BDC91" w14:textId="39EDAEFC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drawing>
                <wp:inline distT="0" distB="0" distL="0" distR="0" wp14:anchorId="6E5EC632" wp14:editId="44E66566">
                  <wp:extent cx="1872706" cy="1129284"/>
                  <wp:effectExtent l="0" t="0" r="0" b="0"/>
                  <wp:docPr id="1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2706" cy="1129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E198E26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F4217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2CF4C909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1675" w14:textId="4C02D8FE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2.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Adapter luer slip (LS) internal diameter 2,5 mm for proctology compatible with handpiece for microsurgery applications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41B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368A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FCC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CFFF" w14:textId="77777777" w:rsidR="006758E8" w:rsidRDefault="006758E8" w:rsidP="006758E8">
            <w:pPr>
              <w:rPr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Adapter luer slip (LS) internal diameter 2,5 mm for proctology compatible with handpiece for microsurgery applications</w:t>
            </w:r>
          </w:p>
          <w:p w14:paraId="5A659A42" w14:textId="2D545097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drawing>
                <wp:inline distT="0" distB="0" distL="0" distR="0" wp14:anchorId="16A47A5D" wp14:editId="3EF6FC88">
                  <wp:extent cx="1884879" cy="674465"/>
                  <wp:effectExtent l="0" t="0" r="0" b="0"/>
                  <wp:docPr id="2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4879" cy="67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DBB284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5C31F1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3C882C52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03EA5" w14:textId="7B16C32B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lastRenderedPageBreak/>
              <w:t>3.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Hemorrhoid Fiber Probe 600 µm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14C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47FE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BBC3A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0FEEB" w14:textId="2442B078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Hemorrhoid Fiber Probe 600 µm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>
              <w:drawing>
                <wp:inline distT="0" distB="0" distL="0" distR="0" wp14:anchorId="2D78B4E0" wp14:editId="0ABFC195">
                  <wp:extent cx="1785292" cy="829817"/>
                  <wp:effectExtent l="0" t="0" r="0" b="0"/>
                  <wp:docPr id="6" name="Imag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5292" cy="82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07555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692104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4491FF39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66E5" w14:textId="44964FDD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4.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400 µm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49AA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DCF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CEFC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1A30" w14:textId="77777777" w:rsidR="006758E8" w:rsidRDefault="006758E8" w:rsidP="006758E8">
            <w:pPr>
              <w:rPr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400 µm</w:t>
            </w:r>
          </w:p>
          <w:p w14:paraId="46268FA9" w14:textId="296391F5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drawing>
                <wp:inline distT="0" distB="0" distL="0" distR="0" wp14:anchorId="6BE33AD8" wp14:editId="07555E51">
                  <wp:extent cx="1935764" cy="804672"/>
                  <wp:effectExtent l="0" t="0" r="0" b="0"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5764" cy="8046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0622A59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FF7E02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5F47F23F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42009" w14:textId="116196FF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5.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600 µm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DBBE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D92E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ABFC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07FD" w14:textId="77777777" w:rsidR="006758E8" w:rsidRDefault="006758E8" w:rsidP="006758E8">
            <w:pPr>
              <w:rPr>
                <w:color w:val="000000"/>
                <w:sz w:val="16"/>
                <w:szCs w:val="16"/>
                <w:lang w:val="en-US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Laser Surgery Fiber – Fused Diffuse Emission Fiber 600 µm</w:t>
            </w:r>
          </w:p>
          <w:p w14:paraId="28BB1C4B" w14:textId="0F0F6874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drawing>
                <wp:inline distT="0" distB="0" distL="0" distR="0" wp14:anchorId="5D26E136" wp14:editId="379AC1DD">
                  <wp:extent cx="1932810" cy="831437"/>
                  <wp:effectExtent l="0" t="0" r="0" b="0"/>
                  <wp:docPr id="8" name="Imag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810" cy="8314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D39202C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393FC6F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13AFA49A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5C535" w14:textId="2A046B8A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6.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26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86E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22CB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8308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7FA1" w14:textId="470C0EAE" w:rsidR="006758E8" w:rsidRPr="00FB33FE" w:rsidRDefault="006758E8" w:rsidP="006758E8">
            <w:pPr>
              <w:rPr>
                <w:sz w:val="20"/>
                <w:szCs w:val="20"/>
                <w:lang w:eastAsia="zh-CN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Cateter Pezzer FR26, L-400mm (±20mm), vârf de ciupercă, cu 2 -3 orificii distale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A612665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0AC18B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2E577059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052098CC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7.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28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322" w14:textId="349C096B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Cateter Pezzer FR28, L-400mm (±20mm), vârf de ciupercă, cu 2 -3 orificii distale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50B46C32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65F9C8E0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8.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30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61223066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Cateter Pezzer FR30, L-400mm (±20mm), vârf de ciupercă, cu 2 -3 orificii distale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4D8BBC47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9065E93" w14:textId="151AA2CC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9.</w:t>
            </w:r>
            <w:r w:rsidRPr="00C70A7F">
              <w:rPr>
                <w:color w:val="000000"/>
                <w:sz w:val="16"/>
                <w:szCs w:val="16"/>
                <w:lang w:val="en-US"/>
              </w:rPr>
              <w:t>Sondă Pezzer FR 32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176E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8B57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3AD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E581" w14:textId="77A7B3C9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color w:val="000000"/>
                <w:sz w:val="16"/>
                <w:szCs w:val="16"/>
                <w:lang w:val="en-US"/>
              </w:rPr>
              <w:t>Cateter Pezzer FR32, L-400mm (±20mm), vârf de ciupercă, cu 2 -3 orificii distale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4938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98E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04AE278F" w14:textId="77777777" w:rsidTr="00F873A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1568DB" w14:textId="51CC7A91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>10.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24 ± 2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29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BED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87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8105" w14:textId="77A91416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24 ± 2 mm, Agrafe confectionate din firul de profilul dreptunghiular a sectiunii transversale p/u o inchidere ferma la plasare si formarea unei anastomoze sigure, prezența unei ferestre cu marcaj pentru alinierea cu indicatorul de culoare, care va asigura  o închidere ”B” a scoabei,cărtușul conține 20 ± 5 scoabe, dispuse pe 2 rânduri eșalonate într-un model de șah, înălțimea scoabei de 4.8 mm, materialul scoabei titan. Cu capul foldabil pentru extragerea atraumatica a </w:t>
            </w:r>
            <w:r w:rsidRPr="00C70A7F">
              <w:rPr>
                <w:sz w:val="16"/>
                <w:szCs w:val="16"/>
                <w:lang w:val="en-US"/>
              </w:rPr>
              <w:lastRenderedPageBreak/>
              <w:t>instrumentului.(Covidien cod EEA25 sau analogic)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686B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B546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6844A94C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07B1B6E" w14:textId="50B99815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>11.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28 ± 2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233B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57DE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936D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3C8" w14:textId="2C7489C1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>Aparat de sutură circular, curbat,(EEA – end-to-end anastomosis), de unică folosință, steril, cu diametrul de 28 ± 2 mm,  Agrafe confectionate din firul de profilul dreptunghiular a sectiunii transversale p/u o inchidere ferma la plasare si formarea unei anastomoze sigure, prezența unei ferestre cu marcaj pentru alinierea cu indicatorul de culoare, care va asigura  o închidere ”B” a scoabei,cărtușul conține 25 ± 5 scoabe, dispuse pe 2 rânduri eșalonate într-un model de șah, înălțimea scoabei de 4.8 mm, materialul scoabei titan. Cu capul foldabil pentru extragerea atraumatica a instrumentului.(Covidien cod EEA28 sau analogic)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89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5C09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3EC34084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19DC" w14:textId="2DFACCEF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>12.</w:t>
            </w: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31 ± 2 mm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664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392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A186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465" w14:textId="0DD56B09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Aparat de sutură circular, curbat,(EEA – end-to-end anastomosis), de unică folosință, steril, cu diametrul de 31 ± 2 mm,  Agrafe confectionate din firul de profilul dreptunghiular a sectiunii transversale p/u o inchidere ferma la plasare si formarea unei anastomoze sigure, prezența unei ferestre cu marcaj pentru alinierea cu indicatorul de culoare, care va asigura  o închidere ”B” a scoabei,cărtușul conține 30 ± 5 scoabe, dispuse pe 2 rânduri eșalonate într-un model de șah, înălțimea scoabei de 4.8 mm, materialul scoabei titan.Cu capul foldabil pentru extragerea atraumatica a instrumentului. </w:t>
            </w:r>
            <w:r w:rsidRPr="00C70A7F">
              <w:rPr>
                <w:sz w:val="16"/>
                <w:szCs w:val="16"/>
              </w:rPr>
              <w:t>(Covidien cod EEA31 sau analogic)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40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7CFF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2AC08E0C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6AA3" w14:textId="6EC2EA51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13.1 </w:t>
            </w:r>
            <w:r w:rsidRPr="00C70A7F">
              <w:rPr>
                <w:sz w:val="16"/>
                <w:szCs w:val="16"/>
                <w:lang w:val="en-US"/>
              </w:rPr>
              <w:t>Clip aplicator de mărime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B665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2FF5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C017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1662" w14:textId="4F77FB68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 aplicator de mărime Large, compatibil cu clipse polimerice, sterilizabil  prin autoclavare, lungimea de 450 ± 30 mm,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9A53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B23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0F114E0B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453A" w14:textId="7A8F7986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13.2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7AF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4443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9FBE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275EF" w14:textId="48F49507" w:rsidR="006758E8" w:rsidRPr="00FB33FE" w:rsidRDefault="006758E8" w:rsidP="006758E8">
            <w:pPr>
              <w:rPr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Clipse din polimeri biocompatibili pentru clip aplicator de marime Large propus, biodegradabile sau care se absoarbe în timp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(1 set/cutie conține 10-15 cartridge, fiecare cartridge min. 5 clipse)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2C91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68E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4DF36E46" w14:textId="77777777" w:rsidTr="00F873A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2C460314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14.1 </w:t>
            </w:r>
            <w:r w:rsidRPr="00C70A7F">
              <w:rPr>
                <w:sz w:val="16"/>
                <w:szCs w:val="16"/>
                <w:lang w:val="en-US"/>
              </w:rPr>
              <w:t>Clip aplicator de mărime Medium -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6A061BFC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 aplicator de mărime Medium - Large, compatibil cu clipse polimerice, sterilizabil  prin autoclavare, lungimea de 450 ± 30 mm,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2CBF2EA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32EE79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55071AA8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6C468" w14:textId="2CE33DC5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14.2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Medium -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D8D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C0B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F608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5F6E" w14:textId="076C88B6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Clipse din polimeri biocompatibili pentru clip aplicator de marime Medium - Large propus, biodegradabile sau care se absoarbe în timp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(1 set/cutie conține 10-15 cartridge, fiecare cartridge min. 5 clipse)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E696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EA6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0F304C44" w14:textId="77777777" w:rsidTr="00F873A6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3E6B3" w14:textId="6A216698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 xml:space="preserve">15.1 </w:t>
            </w:r>
            <w:r w:rsidRPr="00C70A7F">
              <w:rPr>
                <w:sz w:val="16"/>
                <w:szCs w:val="16"/>
                <w:lang w:val="en-US"/>
              </w:rPr>
              <w:t>Clip aplicator de mărime Extra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62597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CD0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323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D86C" w14:textId="69C572C0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 aplicator de mărime Extra Large, compatibil cu clipse polimerice, sterilizabil  prin autoclavare, lungimea de 450 ± 30 mm,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A304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3ACF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189465EF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4264D" w14:textId="79908C39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15.2 </w:t>
            </w:r>
            <w:r w:rsidRPr="00C70A7F">
              <w:rPr>
                <w:sz w:val="16"/>
                <w:szCs w:val="16"/>
                <w:lang w:val="en-US"/>
              </w:rPr>
              <w:t>Clipse din polimeri biocompatibili pentru clip aplicator de marime Extra Large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0A7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AE2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10A9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1A28" w14:textId="56D01846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C70A7F">
              <w:rPr>
                <w:sz w:val="16"/>
                <w:szCs w:val="16"/>
                <w:lang w:val="en-US"/>
              </w:rPr>
              <w:t xml:space="preserve">Clipse din polimeri biocompatibili pentru clip aplicator de marime Extra Large propus, biodegradabile sau care se absoarbe în timp </w:t>
            </w:r>
            <w:r w:rsidRPr="00C70A7F">
              <w:rPr>
                <w:b/>
                <w:bCs/>
                <w:sz w:val="16"/>
                <w:szCs w:val="16"/>
                <w:lang w:val="en-US"/>
              </w:rPr>
              <w:t>(1 set/cutie conține 10-15 cartridge, fiecare cartridge min. 5 clipse)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46A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36A6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72E342B9" w14:textId="77777777" w:rsidTr="00A20539">
        <w:trPr>
          <w:gridAfter w:val="2"/>
          <w:wAfter w:w="35" w:type="pct"/>
          <w:trHeight w:val="569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BDE77" w14:textId="3D2BCB25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16. </w:t>
            </w:r>
            <w:r w:rsidRPr="00A35980">
              <w:rPr>
                <w:sz w:val="16"/>
                <w:szCs w:val="16"/>
                <w:lang w:val="en-US"/>
              </w:rPr>
              <w:t>Spatulă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dublă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mini</w:t>
            </w:r>
            <w:r w:rsidRPr="00A35980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17,5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5C9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5EF48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9775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545A9" w14:textId="08401E2F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A35980">
              <w:rPr>
                <w:sz w:val="16"/>
                <w:szCs w:val="16"/>
                <w:lang w:val="en-US"/>
              </w:rPr>
              <w:t>Spatulă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dublă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mini</w:t>
            </w:r>
            <w:r w:rsidRPr="00A35980">
              <w:rPr>
                <w:spacing w:val="-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17,5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4AE4F8B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2E5799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55A3AB57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23EDD" w14:textId="6A00CF25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  <w:lang w:val="en-US"/>
              </w:rPr>
              <w:t xml:space="preserve">17. </w:t>
            </w:r>
            <w:r w:rsidRPr="00A35980">
              <w:rPr>
                <w:sz w:val="16"/>
                <w:szCs w:val="16"/>
                <w:lang w:val="en-US"/>
              </w:rPr>
              <w:t>Microextractor</w:t>
            </w:r>
            <w:r w:rsidRPr="00A35980">
              <w:rPr>
                <w:spacing w:val="-13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de</w:t>
            </w:r>
            <w:r w:rsidRPr="00A35980">
              <w:rPr>
                <w:spacing w:val="-1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flebotomie Varady 17,0 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67C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C9D6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FF096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D55CD" w14:textId="1ED2A201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A35980">
              <w:rPr>
                <w:sz w:val="16"/>
                <w:szCs w:val="16"/>
                <w:lang w:val="en-US"/>
              </w:rPr>
              <w:t>Microextractor</w:t>
            </w:r>
            <w:r w:rsidRPr="00A35980">
              <w:rPr>
                <w:spacing w:val="-13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de</w:t>
            </w:r>
            <w:r w:rsidRPr="00A35980">
              <w:rPr>
                <w:spacing w:val="-12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flebotomie Varady 17,0 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172DC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05683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7FF17C75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9553" w14:textId="7B6648D0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</w:rPr>
              <w:t xml:space="preserve">18. </w:t>
            </w:r>
            <w:r w:rsidRPr="00A35980">
              <w:rPr>
                <w:sz w:val="16"/>
                <w:szCs w:val="16"/>
              </w:rPr>
              <w:t>Microextractor</w:t>
            </w:r>
            <w:r w:rsidRPr="00A35980">
              <w:rPr>
                <w:spacing w:val="-11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de</w:t>
            </w:r>
            <w:r w:rsidRPr="00A35980"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pacing w:val="-6"/>
                <w:sz w:val="16"/>
                <w:szCs w:val="16"/>
              </w:rPr>
              <w:t>f</w:t>
            </w:r>
            <w:r w:rsidRPr="00A35980">
              <w:rPr>
                <w:spacing w:val="-2"/>
                <w:sz w:val="16"/>
                <w:szCs w:val="16"/>
              </w:rPr>
              <w:t>lebotomie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17,0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6FD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23B8B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2F746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4FF9C" w14:textId="119DCB4B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A35980">
              <w:rPr>
                <w:sz w:val="16"/>
                <w:szCs w:val="16"/>
              </w:rPr>
              <w:t>Microextractor</w:t>
            </w:r>
            <w:r w:rsidRPr="00A35980">
              <w:rPr>
                <w:spacing w:val="-11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de</w:t>
            </w:r>
            <w:r w:rsidRPr="00A35980">
              <w:rPr>
                <w:spacing w:val="-6"/>
                <w:sz w:val="16"/>
                <w:szCs w:val="16"/>
              </w:rPr>
              <w:t xml:space="preserve"> </w:t>
            </w:r>
            <w:r w:rsidRPr="00A35980">
              <w:rPr>
                <w:spacing w:val="-2"/>
                <w:sz w:val="16"/>
                <w:szCs w:val="16"/>
              </w:rPr>
              <w:t>flebotomie</w:t>
            </w:r>
            <w:r>
              <w:rPr>
                <w:spacing w:val="-2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Varady</w:t>
            </w:r>
            <w:r w:rsidRPr="00A35980">
              <w:rPr>
                <w:spacing w:val="-7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z w:val="16"/>
                <w:szCs w:val="16"/>
                <w:lang w:val="en-US"/>
              </w:rPr>
              <w:t>17,0</w:t>
            </w:r>
            <w:r w:rsidRPr="00A35980">
              <w:rPr>
                <w:spacing w:val="-6"/>
                <w:sz w:val="16"/>
                <w:szCs w:val="16"/>
                <w:lang w:val="en-US"/>
              </w:rPr>
              <w:t xml:space="preserve"> </w:t>
            </w:r>
            <w:r w:rsidRPr="00A35980">
              <w:rPr>
                <w:spacing w:val="-5"/>
                <w:sz w:val="16"/>
                <w:szCs w:val="16"/>
                <w:lang w:val="en-US"/>
              </w:rPr>
              <w:t>cm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F2F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D747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1720A017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993BE" w14:textId="03E2E1CC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</w:rPr>
              <w:t xml:space="preserve">19. </w:t>
            </w: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AAE0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3ED2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EA43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6DC5E" w14:textId="6D8CC84C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B552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0D5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3BCE0649" w14:textId="77777777" w:rsidTr="00A20539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9D9AA" w14:textId="3196F140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  <w:r>
              <w:rPr>
                <w:sz w:val="16"/>
                <w:szCs w:val="16"/>
              </w:rPr>
              <w:t xml:space="preserve">20. </w:t>
            </w: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53B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844B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259C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CAEE2" w14:textId="4CECF376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  <w:r w:rsidRPr="00A35980">
              <w:rPr>
                <w:sz w:val="16"/>
                <w:szCs w:val="16"/>
              </w:rPr>
              <w:t>Fleboextractor</w:t>
            </w:r>
            <w:r w:rsidRPr="00A35980">
              <w:rPr>
                <w:spacing w:val="-10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Varady</w:t>
            </w:r>
            <w:r w:rsidRPr="00A35980">
              <w:rPr>
                <w:spacing w:val="-7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18,0</w:t>
            </w:r>
            <w:r w:rsidRPr="00A35980">
              <w:rPr>
                <w:spacing w:val="-4"/>
                <w:sz w:val="16"/>
                <w:szCs w:val="16"/>
              </w:rPr>
              <w:t xml:space="preserve"> </w:t>
            </w:r>
            <w:r w:rsidRPr="00A35980">
              <w:rPr>
                <w:sz w:val="16"/>
                <w:szCs w:val="16"/>
              </w:rPr>
              <w:t>cm,</w:t>
            </w:r>
            <w:r w:rsidRPr="00A35980">
              <w:rPr>
                <w:spacing w:val="-5"/>
                <w:sz w:val="16"/>
                <w:szCs w:val="16"/>
              </w:rPr>
              <w:t xml:space="preserve"> 7"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EC72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8AD0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3F617975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563" w14:textId="725D922B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8FD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2DBD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954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381CC" w14:textId="6A379BB6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577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0ADD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  <w:tr w:rsidR="006758E8" w:rsidRPr="0065496F" w14:paraId="4FFC45E8" w14:textId="77777777" w:rsidTr="00461601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3B9E" w14:textId="232CF4DA" w:rsidR="006758E8" w:rsidRDefault="006758E8" w:rsidP="006758E8">
            <w:pPr>
              <w:rPr>
                <w:sz w:val="20"/>
                <w:szCs w:val="20"/>
                <w:lang w:eastAsia="zh-CN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44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FAB1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FF8F" w14:textId="77777777" w:rsidR="006758E8" w:rsidRPr="00803969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80B" w14:textId="0ABD81E5" w:rsidR="006758E8" w:rsidRPr="00C90DA1" w:rsidRDefault="006758E8" w:rsidP="006758E8">
            <w:pPr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04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BD4F" w14:textId="77777777" w:rsidR="006758E8" w:rsidRPr="0065496F" w:rsidRDefault="006758E8" w:rsidP="006758E8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6E8C589E" w14:textId="77777777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77777777" w:rsidR="00A0505A" w:rsidRDefault="00A0505A"/>
    <w:sectPr w:rsidR="00A0505A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4205C9"/>
    <w:rsid w:val="00462A06"/>
    <w:rsid w:val="005911FF"/>
    <w:rsid w:val="006758E8"/>
    <w:rsid w:val="008E56E9"/>
    <w:rsid w:val="00A0505A"/>
    <w:rsid w:val="00B90BA4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1016</Words>
  <Characters>5795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11</cp:revision>
  <dcterms:created xsi:type="dcterms:W3CDTF">2021-11-08T12:06:00Z</dcterms:created>
  <dcterms:modified xsi:type="dcterms:W3CDTF">2026-04-10T10:53:00Z</dcterms:modified>
</cp:coreProperties>
</file>