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643"/>
        <w:gridCol w:w="1418"/>
        <w:gridCol w:w="1134"/>
        <w:gridCol w:w="1134"/>
        <w:gridCol w:w="3969"/>
        <w:gridCol w:w="3118"/>
        <w:gridCol w:w="1418"/>
      </w:tblGrid>
      <w:tr w:rsidR="002068CE" w:rsidRPr="003016D0" w14:paraId="6D069FAC" w14:textId="2B40A6E7" w:rsidTr="00482956">
        <w:trPr>
          <w:trHeight w:val="89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1746D1" w14:textId="1AEFFB4C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  <w:p w14:paraId="6D04A7A0" w14:textId="77777777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A4FB5CC" w14:textId="669F8DF3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2068CE" w:rsidRPr="003016D0" w14:paraId="2CDB2448" w14:textId="14A2ED34" w:rsidTr="00482956">
        <w:trPr>
          <w:trHeight w:val="450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0DB50" w14:textId="77777777" w:rsidR="0083062B" w:rsidRDefault="0083062B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7E0C6B75" w14:textId="075436A4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TEHNICE</w:t>
            </w:r>
          </w:p>
          <w:p w14:paraId="75877890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68EA3500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3, 4, 5, 7, 8, iar de către autoritatea contractantă – în coloanele 1, 2, 6,]</w:t>
            </w:r>
          </w:p>
          <w:p w14:paraId="49729E7C" w14:textId="7DE5834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2068CE" w:rsidRPr="003016D0" w14:paraId="03D8AC79" w14:textId="2F7763B3" w:rsidTr="0083062B">
        <w:trPr>
          <w:trHeight w:val="128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07F" w14:textId="6FE4979F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Numărul procedurii de achiziție______________din_________</w:t>
            </w:r>
          </w:p>
        </w:tc>
      </w:tr>
      <w:tr w:rsidR="002068CE" w:rsidRPr="003016D0" w14:paraId="42FBFBE7" w14:textId="2171F324" w:rsidTr="0083062B">
        <w:trPr>
          <w:trHeight w:val="132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7F1A" w14:textId="09958A5A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Obiectul achiziției:____________________</w:t>
            </w:r>
          </w:p>
        </w:tc>
      </w:tr>
      <w:tr w:rsidR="002068CE" w:rsidRPr="003016D0" w14:paraId="20E5AC5E" w14:textId="77777777" w:rsidTr="0083062B">
        <w:trPr>
          <w:trHeight w:val="313"/>
        </w:trPr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143E5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67417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96A3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F9D7E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9C00B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93499" w14:textId="77777777" w:rsidR="002068CE" w:rsidRPr="00BA0D1A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399D1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09E4D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68CE" w:rsidRPr="003016D0" w14:paraId="0981FD5B" w14:textId="590CEEBD" w:rsidTr="0083062B">
        <w:trPr>
          <w:trHeight w:val="658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</w:tcBorders>
            <w:vAlign w:val="center"/>
          </w:tcPr>
          <w:p w14:paraId="0397ED59" w14:textId="5133515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60EE2A7" w14:textId="6E94D732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7BB288A" w14:textId="3E3C82F3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Țara de origine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630A8563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0B1B0496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FA1F9" w14:textId="6B86B6EB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Standarde de referinţă</w:t>
            </w:r>
          </w:p>
        </w:tc>
      </w:tr>
      <w:tr w:rsidR="00B32543" w:rsidRPr="003016D0" w14:paraId="3BA3351E" w14:textId="77777777" w:rsidTr="0083062B">
        <w:trPr>
          <w:trHeight w:val="263"/>
        </w:trPr>
        <w:tc>
          <w:tcPr>
            <w:tcW w:w="767" w:type="dxa"/>
            <w:shd w:val="clear" w:color="auto" w:fill="auto"/>
          </w:tcPr>
          <w:p w14:paraId="3263B8E9" w14:textId="6E042483" w:rsidR="00B32543" w:rsidRPr="003016D0" w:rsidRDefault="00B32543" w:rsidP="00B32543">
            <w:pPr>
              <w:pStyle w:val="ab"/>
              <w:spacing w:after="0" w:line="240" w:lineRule="auto"/>
              <w:ind w:left="7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643" w:type="dxa"/>
          </w:tcPr>
          <w:p w14:paraId="36B9990A" w14:textId="2FF9B32C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8" w:type="dxa"/>
          </w:tcPr>
          <w:p w14:paraId="0930D8AC" w14:textId="195B62F2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4" w:type="dxa"/>
          </w:tcPr>
          <w:p w14:paraId="31F4EF44" w14:textId="61EFAE1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C8BC0B2" w14:textId="42F66978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86C40F6" w14:textId="0238F484" w:rsidR="00B32543" w:rsidRPr="003016D0" w:rsidRDefault="00B32543" w:rsidP="00B32543">
            <w:pPr>
              <w:pStyle w:val="ab"/>
              <w:spacing w:before="100" w:beforeAutospacing="1" w:after="100" w:afterAutospacing="1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04DE1B" w14:textId="5E09303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C98940" w14:textId="218B73AB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</w:tr>
      <w:tr w:rsidR="00E74CB4" w:rsidRPr="003016D0" w14:paraId="629324C5" w14:textId="77777777" w:rsidTr="00E01D1D">
        <w:trPr>
          <w:trHeight w:val="263"/>
        </w:trPr>
        <w:tc>
          <w:tcPr>
            <w:tcW w:w="767" w:type="dxa"/>
            <w:shd w:val="clear" w:color="auto" w:fill="auto"/>
          </w:tcPr>
          <w:p w14:paraId="10A3A162" w14:textId="06BD2B3C" w:rsidR="00E74CB4" w:rsidRPr="00E74CB4" w:rsidRDefault="00E74CB4" w:rsidP="00E7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E74C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3834" w:type="dxa"/>
            <w:gridSpan w:val="7"/>
            <w:tcBorders>
              <w:right w:val="single" w:sz="4" w:space="0" w:color="auto"/>
            </w:tcBorders>
          </w:tcPr>
          <w:p w14:paraId="5A2F45BC" w14:textId="349E4487" w:rsidR="00E74CB4" w:rsidRPr="00E74CB4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E74CB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Firewall (paravan de protecție)</w:t>
            </w:r>
          </w:p>
        </w:tc>
      </w:tr>
      <w:tr w:rsidR="00E74CB4" w:rsidRPr="003016D0" w14:paraId="485E4772" w14:textId="77777777" w:rsidTr="00E74CB4">
        <w:trPr>
          <w:trHeight w:val="350"/>
        </w:trPr>
        <w:tc>
          <w:tcPr>
            <w:tcW w:w="767" w:type="dxa"/>
            <w:shd w:val="clear" w:color="auto" w:fill="auto"/>
          </w:tcPr>
          <w:p w14:paraId="2DA027F3" w14:textId="0048C2B4" w:rsidR="00E74CB4" w:rsidRPr="00E74CB4" w:rsidRDefault="00E74CB4" w:rsidP="00E74CB4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643" w:type="dxa"/>
          </w:tcPr>
          <w:p w14:paraId="74294E72" w14:textId="2A11BF87" w:rsidR="00E74CB4" w:rsidRPr="003016D0" w:rsidRDefault="00E74CB4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4C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Firewall (Paravan de protecție)</w:t>
            </w:r>
          </w:p>
        </w:tc>
        <w:tc>
          <w:tcPr>
            <w:tcW w:w="1418" w:type="dxa"/>
          </w:tcPr>
          <w:p w14:paraId="6FB35BF4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4EDB9940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5992FE98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6A137B6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Firewall (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Paravan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ultimă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generație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</w:t>
            </w:r>
          </w:p>
          <w:p w14:paraId="61E3101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High availability –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Activ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Activ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Activ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/Pasiv;</w:t>
            </w:r>
          </w:p>
          <w:p w14:paraId="5EED2D6D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Regimuri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routing/bridging;</w:t>
            </w:r>
          </w:p>
          <w:p w14:paraId="4BF49E1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Funcții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firewall – firewall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ultimă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generație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control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aplicație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bandwidth,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URL,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blocare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izolare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anomaliilor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trafic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IDS/IPS, antispam,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rapoarte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loguri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clasificarea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aplicațiilor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adreselor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detectarea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comportamentului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utilizatorului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concentrator VPN, anti-DDoS,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inspecție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SSL, DLP;</w:t>
            </w:r>
          </w:p>
          <w:p w14:paraId="0261BCFD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Interfață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management –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ssh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console, web;</w:t>
            </w:r>
          </w:p>
          <w:p w14:paraId="7A9BE736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Performanță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protecție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completă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trafic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MIX (IPS/NGFW/APP control/Antimalware) – min 10Gbps;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Performanță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firewall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tip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pachete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 70 Gbps;</w:t>
            </w:r>
          </w:p>
          <w:p w14:paraId="4A01F064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Performanță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SSL inspection – min 8Gbps;</w:t>
            </w:r>
          </w:p>
          <w:p w14:paraId="476FFAC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Utilizatori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concurenți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VPN SSL,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licență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 4000;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Performanță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IPsec – min 50 Gbps;</w:t>
            </w:r>
          </w:p>
          <w:p w14:paraId="2DF484F4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IPsec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tunnele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 2000;</w:t>
            </w:r>
          </w:p>
          <w:p w14:paraId="189D4442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Sesiuni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concomitente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TCP – 7 000 000;</w:t>
            </w:r>
          </w:p>
          <w:p w14:paraId="6450539E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Sesiuni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TCP – 500 000 per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secunda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8A4C4B6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Virtual firewall domains/contexts – minim 10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licența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activă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41B8508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Routing – static, OSPFv2/3, BGP4+;</w:t>
            </w:r>
          </w:p>
          <w:p w14:paraId="0ECB7B1F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Sursa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dual hot-swap AC 220V;</w:t>
            </w:r>
          </w:p>
          <w:p w14:paraId="2F3F075D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Șasiu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rackmount 19”;</w:t>
            </w:r>
          </w:p>
          <w:p w14:paraId="200A4FFB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Interfețe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– SFP+ 1/10Gbps – 4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SFP28 10/25Gbps – 4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RJ45 100/1000 Mbps – 8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46AB17D1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Storage – minim 2 x 240 GB SSD;</w:t>
            </w:r>
          </w:p>
          <w:p w14:paraId="2CBD794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Subscripţie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threat protection (URL filter, Antimalware, Intrusion Prevention System, application control) – minim 36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7BE27626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Existența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unei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aplicații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client VPN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gratuite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native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Windows, Mac OS, Android, iOS, Linux;</w:t>
            </w:r>
          </w:p>
          <w:p w14:paraId="773DFEF5" w14:textId="39DB9C72" w:rsidR="00E74CB4" w:rsidRPr="003016D0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hardware,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actualizări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software,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tehnic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direct de la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36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06AF2D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1F3FDD9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E74CB4" w:rsidRPr="003016D0" w14:paraId="78A0B9DF" w14:textId="77777777" w:rsidTr="00E74CB4">
        <w:trPr>
          <w:trHeight w:val="350"/>
        </w:trPr>
        <w:tc>
          <w:tcPr>
            <w:tcW w:w="767" w:type="dxa"/>
            <w:shd w:val="clear" w:color="auto" w:fill="auto"/>
          </w:tcPr>
          <w:p w14:paraId="40273E0A" w14:textId="5A982485" w:rsidR="00E74CB4" w:rsidRPr="00E74CB4" w:rsidRDefault="00E74CB4" w:rsidP="00E74CB4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643" w:type="dxa"/>
          </w:tcPr>
          <w:p w14:paraId="3C83EC36" w14:textId="484E525E" w:rsidR="00E74CB4" w:rsidRPr="003016D0" w:rsidRDefault="00E74CB4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4C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Switch pentru datacentru</w:t>
            </w:r>
          </w:p>
        </w:tc>
        <w:tc>
          <w:tcPr>
            <w:tcW w:w="1418" w:type="dxa"/>
          </w:tcPr>
          <w:p w14:paraId="2C09A0A5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0864A94B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18BF6370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78CF0AE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Șasiu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19” rack mount;</w:t>
            </w:r>
          </w:p>
          <w:p w14:paraId="14FA0EBE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Sursa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2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bucăți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AC220V, de tip hot-swap;</w:t>
            </w:r>
          </w:p>
          <w:p w14:paraId="58144618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Module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ventilare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2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bucăți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de tip hot-swap;</w:t>
            </w:r>
          </w:p>
          <w:p w14:paraId="1CD1F3F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Regim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stacking;</w:t>
            </w:r>
          </w:p>
          <w:p w14:paraId="3D891E20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32 de tip 1/10/25Gbps SFP28, minim 4 de tip 40/100Gbps </w:t>
            </w:r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 xml:space="preserve">QSFP28.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trebuie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completat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8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tip AOC SFP28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lungimea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3m, 2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tip AOC QSFP28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lungimea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3m;</w:t>
            </w:r>
          </w:p>
          <w:p w14:paraId="505591D5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dedicate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consolă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RJ45,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consolă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USB, Management Ethernet RJ-45;</w:t>
            </w:r>
          </w:p>
          <w:p w14:paraId="7DC87AE8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Performanță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2.4Tbps;</w:t>
            </w:r>
          </w:p>
          <w:p w14:paraId="0F201104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Tabelul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MAC – minim 192 000;</w:t>
            </w:r>
          </w:p>
          <w:p w14:paraId="5C398E4F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Tabelul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rutare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IPv4/IPv6 – minim 512 000;</w:t>
            </w:r>
          </w:p>
          <w:p w14:paraId="27154DF5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Buferul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pachete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32MB;</w:t>
            </w:r>
          </w:p>
          <w:p w14:paraId="775C8100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Protocoale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suportate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802.1q, LACP, OSPF, BGP, EVPN, VXLAN, RSTP, MSTP, UDLD, SNMP, BFD, RoCEv2, QoS, MACsec,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Netflow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IPFIX;</w:t>
            </w:r>
          </w:p>
          <w:p w14:paraId="32CDC467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Dirijarea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dispozitivului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prin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interfață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ssh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web,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consolă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01567437" w14:textId="1AF4705F" w:rsidR="00E74CB4" w:rsidRPr="003016D0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direct de la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minim 60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B5221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EAC551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E74CB4" w:rsidRPr="003016D0" w14:paraId="236504A7" w14:textId="77777777" w:rsidTr="00E74CB4">
        <w:trPr>
          <w:trHeight w:val="350"/>
        </w:trPr>
        <w:tc>
          <w:tcPr>
            <w:tcW w:w="767" w:type="dxa"/>
            <w:shd w:val="clear" w:color="auto" w:fill="auto"/>
          </w:tcPr>
          <w:p w14:paraId="0ECB42EA" w14:textId="28E0C520" w:rsidR="00E74CB4" w:rsidRPr="00E74CB4" w:rsidRDefault="00E74CB4" w:rsidP="00E74CB4">
            <w:pPr>
              <w:spacing w:after="0" w:line="240" w:lineRule="auto"/>
              <w:ind w:left="426" w:hanging="38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643" w:type="dxa"/>
          </w:tcPr>
          <w:p w14:paraId="26D2B2B9" w14:textId="6B2D30A5" w:rsidR="00E74CB4" w:rsidRPr="003016D0" w:rsidRDefault="00E74CB4" w:rsidP="00830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4C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Servicii de instalare, integrare, configurare și instruire a personalului</w:t>
            </w:r>
          </w:p>
        </w:tc>
        <w:tc>
          <w:tcPr>
            <w:tcW w:w="1418" w:type="dxa"/>
          </w:tcPr>
          <w:p w14:paraId="7C1F2105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</w:tcPr>
          <w:p w14:paraId="5142B766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0782A431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9030B31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dispozitivelor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Centrul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Date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regim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cluster/stacking;</w:t>
            </w:r>
          </w:p>
          <w:p w14:paraId="04D14F84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Integrarea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dispozitivelor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rețeaua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existentă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politica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comutare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rutare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);</w:t>
            </w:r>
          </w:p>
          <w:p w14:paraId="6CE4200A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cel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puțin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4 zone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(contexts,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vdoms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virtual firewalls)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Edge, Datacenter, corporate LAN,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WiFi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network;</w:t>
            </w:r>
          </w:p>
          <w:p w14:paraId="06AE1C78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politicilor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(firewall, antivirus, antispam, application security, alerts)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30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rețele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IP/VLAN-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diferite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zone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securitate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6086CC62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VPN site-to-site cu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sediile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Universității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parteneri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VPN remote access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cadre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didactico-științifice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studenți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(~10000),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calculatoarele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cadrelor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didactico-științifice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angajaților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USMF a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clientului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VPN (~300),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crearea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instrucțiunii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VPN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studenți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2E5BAC8F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Integrarea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MS Windows Active Directory;</w:t>
            </w:r>
          </w:p>
          <w:p w14:paraId="0DF7C571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Configurarea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switch-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urilor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datacentru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(LAG, VLAN, VRF);</w:t>
            </w:r>
          </w:p>
          <w:p w14:paraId="755E2B35" w14:textId="77777777" w:rsidR="00E74CB4" w:rsidRPr="00E74CB4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Conectarea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serverelor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existente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switch-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uri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;</w:t>
            </w:r>
          </w:p>
          <w:p w14:paraId="39E1A100" w14:textId="38AC8212" w:rsidR="00E74CB4" w:rsidRPr="003016D0" w:rsidRDefault="00E74CB4" w:rsidP="00E74CB4">
            <w:pPr>
              <w:pStyle w:val="ab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Instruirea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administratorilor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rețea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Universității</w:t>
            </w:r>
            <w:proofErr w:type="spellEnd"/>
            <w:r w:rsidRPr="00E74C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20 ore.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FEA557E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DE8A1A" w14:textId="77777777" w:rsidR="00E74CB4" w:rsidRPr="003016D0" w:rsidRDefault="00E74CB4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0A55F3D9" w14:textId="1E7882D5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4F7A758B" w14:textId="27FC3DDF" w:rsidR="005554FA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55777F1B" w14:textId="77777777" w:rsidR="00482956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103FE54C" w14:textId="77777777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26EC3C47" w14:textId="411C3C56" w:rsidR="009322A8" w:rsidRPr="003016D0" w:rsidRDefault="00AB7CD9" w:rsidP="005554FA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3016D0">
        <w:rPr>
          <w:rFonts w:ascii="Times New Roman" w:hAnsi="Times New Roman" w:cs="Times New Roman"/>
          <w:sz w:val="24"/>
          <w:szCs w:val="24"/>
        </w:rPr>
        <w:br/>
      </w:r>
    </w:p>
    <w:sectPr w:rsidR="009322A8" w:rsidRPr="003016D0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F6B8B" w14:textId="77777777" w:rsidR="00DA2035" w:rsidRDefault="00DA2035">
      <w:pPr>
        <w:spacing w:line="240" w:lineRule="auto"/>
      </w:pPr>
      <w:r>
        <w:separator/>
      </w:r>
    </w:p>
  </w:endnote>
  <w:endnote w:type="continuationSeparator" w:id="0">
    <w:p w14:paraId="1E64196D" w14:textId="77777777" w:rsidR="00DA2035" w:rsidRDefault="00DA20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D3ACC" w14:textId="77777777" w:rsidR="00DA2035" w:rsidRDefault="00DA2035">
      <w:pPr>
        <w:spacing w:after="0"/>
      </w:pPr>
      <w:r>
        <w:separator/>
      </w:r>
    </w:p>
  </w:footnote>
  <w:footnote w:type="continuationSeparator" w:id="0">
    <w:p w14:paraId="74ED7970" w14:textId="77777777" w:rsidR="00DA2035" w:rsidRDefault="00DA20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D7C2791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3E64D44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0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2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5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9"/>
  </w:num>
  <w:num w:numId="5">
    <w:abstractNumId w:val="0"/>
  </w:num>
  <w:num w:numId="6">
    <w:abstractNumId w:val="41"/>
  </w:num>
  <w:num w:numId="7">
    <w:abstractNumId w:val="81"/>
  </w:num>
  <w:num w:numId="8">
    <w:abstractNumId w:val="68"/>
  </w:num>
  <w:num w:numId="9">
    <w:abstractNumId w:val="12"/>
  </w:num>
  <w:num w:numId="10">
    <w:abstractNumId w:val="37"/>
  </w:num>
  <w:num w:numId="11">
    <w:abstractNumId w:val="6"/>
  </w:num>
  <w:num w:numId="12">
    <w:abstractNumId w:val="75"/>
  </w:num>
  <w:num w:numId="13">
    <w:abstractNumId w:val="19"/>
  </w:num>
  <w:num w:numId="14">
    <w:abstractNumId w:val="51"/>
  </w:num>
  <w:num w:numId="15">
    <w:abstractNumId w:val="80"/>
  </w:num>
  <w:num w:numId="16">
    <w:abstractNumId w:val="15"/>
  </w:num>
  <w:num w:numId="17">
    <w:abstractNumId w:val="14"/>
  </w:num>
  <w:num w:numId="18">
    <w:abstractNumId w:val="77"/>
  </w:num>
  <w:num w:numId="19">
    <w:abstractNumId w:val="57"/>
  </w:num>
  <w:num w:numId="20">
    <w:abstractNumId w:val="27"/>
  </w:num>
  <w:num w:numId="21">
    <w:abstractNumId w:val="72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70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2"/>
  </w:num>
  <w:num w:numId="34">
    <w:abstractNumId w:val="31"/>
  </w:num>
  <w:num w:numId="35">
    <w:abstractNumId w:val="71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2"/>
  </w:num>
  <w:num w:numId="50">
    <w:abstractNumId w:val="18"/>
  </w:num>
  <w:num w:numId="51">
    <w:abstractNumId w:val="42"/>
  </w:num>
  <w:num w:numId="52">
    <w:abstractNumId w:val="10"/>
  </w:num>
  <w:num w:numId="53">
    <w:abstractNumId w:val="73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3"/>
  </w:num>
  <w:num w:numId="60">
    <w:abstractNumId w:val="59"/>
  </w:num>
  <w:num w:numId="61">
    <w:abstractNumId w:val="74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9"/>
  </w:num>
  <w:num w:numId="68">
    <w:abstractNumId w:val="20"/>
  </w:num>
  <w:num w:numId="69">
    <w:abstractNumId w:val="67"/>
  </w:num>
  <w:num w:numId="70">
    <w:abstractNumId w:val="48"/>
  </w:num>
  <w:num w:numId="71">
    <w:abstractNumId w:val="1"/>
  </w:num>
  <w:num w:numId="72">
    <w:abstractNumId w:val="64"/>
  </w:num>
  <w:num w:numId="73">
    <w:abstractNumId w:val="54"/>
  </w:num>
  <w:num w:numId="74">
    <w:abstractNumId w:val="43"/>
  </w:num>
  <w:num w:numId="75">
    <w:abstractNumId w:val="78"/>
  </w:num>
  <w:num w:numId="76">
    <w:abstractNumId w:val="47"/>
  </w:num>
  <w:num w:numId="77">
    <w:abstractNumId w:val="5"/>
  </w:num>
  <w:num w:numId="78">
    <w:abstractNumId w:val="76"/>
  </w:num>
  <w:num w:numId="79">
    <w:abstractNumId w:val="56"/>
  </w:num>
  <w:num w:numId="80">
    <w:abstractNumId w:val="17"/>
  </w:num>
  <w:num w:numId="81">
    <w:abstractNumId w:val="28"/>
  </w:num>
  <w:num w:numId="82">
    <w:abstractNumId w:val="61"/>
  </w:num>
  <w:num w:numId="83">
    <w:abstractNumId w:val="6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17E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068CE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663E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82956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3B18"/>
    <w:rsid w:val="0054678D"/>
    <w:rsid w:val="005503D0"/>
    <w:rsid w:val="005544C6"/>
    <w:rsid w:val="005554FA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4789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022C"/>
    <w:rsid w:val="007C1F16"/>
    <w:rsid w:val="007C2397"/>
    <w:rsid w:val="007C49FA"/>
    <w:rsid w:val="007C699B"/>
    <w:rsid w:val="007D4379"/>
    <w:rsid w:val="007D5C3E"/>
    <w:rsid w:val="007D7EBF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62B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C47C5"/>
    <w:rsid w:val="008D0E08"/>
    <w:rsid w:val="008D1598"/>
    <w:rsid w:val="008D4CE9"/>
    <w:rsid w:val="008D7FD2"/>
    <w:rsid w:val="008E3BDD"/>
    <w:rsid w:val="008E443C"/>
    <w:rsid w:val="008E4B67"/>
    <w:rsid w:val="008E5529"/>
    <w:rsid w:val="008E6312"/>
    <w:rsid w:val="008E6791"/>
    <w:rsid w:val="008E764E"/>
    <w:rsid w:val="008F12DA"/>
    <w:rsid w:val="008F2CB6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71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2543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2D9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5F38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2035"/>
    <w:rsid w:val="00DA5AE1"/>
    <w:rsid w:val="00DA7FAF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4CB4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44E9"/>
    <w:rsid w:val="00EF5C17"/>
    <w:rsid w:val="00EF6DE1"/>
    <w:rsid w:val="00EF6FD1"/>
    <w:rsid w:val="00F029CB"/>
    <w:rsid w:val="00F05D6A"/>
    <w:rsid w:val="00F1126C"/>
    <w:rsid w:val="00F12C36"/>
    <w:rsid w:val="00F12CB8"/>
    <w:rsid w:val="00F133C7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55A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06CB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20651</TotalTime>
  <Pages>4</Pages>
  <Words>674</Words>
  <Characters>3844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225</cp:revision>
  <cp:lastPrinted>2025-06-23T09:46:00Z</cp:lastPrinted>
  <dcterms:created xsi:type="dcterms:W3CDTF">2023-02-09T09:29:00Z</dcterms:created>
  <dcterms:modified xsi:type="dcterms:W3CDTF">2025-08-21T13:15:00Z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