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AD7755" w:rsidRDefault="00F65CD6" w:rsidP="003D4287">
      <w:pPr>
        <w:jc w:val="center"/>
        <w:rPr>
          <w:b/>
          <w:noProof w:val="0"/>
          <w:color w:val="FF0000"/>
          <w:sz w:val="22"/>
          <w:szCs w:val="22"/>
          <w:lang w:eastAsia="ru-RU"/>
        </w:rPr>
      </w:pPr>
    </w:p>
    <w:p w14:paraId="69AC827C" w14:textId="097F83AC" w:rsidR="005C2824" w:rsidRPr="00AD7755" w:rsidRDefault="00806001" w:rsidP="003D4287">
      <w:pPr>
        <w:jc w:val="center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 xml:space="preserve">ANUNȚ DE PARTICIPARE </w:t>
      </w:r>
    </w:p>
    <w:p w14:paraId="07BD8610" w14:textId="77777777" w:rsidR="00892E37" w:rsidRPr="00AD7755" w:rsidRDefault="00892E37" w:rsidP="003D4287">
      <w:pPr>
        <w:jc w:val="center"/>
        <w:rPr>
          <w:b/>
          <w:noProof w:val="0"/>
          <w:sz w:val="22"/>
          <w:szCs w:val="22"/>
          <w:lang w:eastAsia="ru-RU"/>
        </w:rPr>
      </w:pPr>
    </w:p>
    <w:p w14:paraId="33D5B4B1" w14:textId="77777777" w:rsidR="008E29CA" w:rsidRPr="00AD7755" w:rsidRDefault="005C2824" w:rsidP="008E29CA">
      <w:pPr>
        <w:jc w:val="both"/>
        <w:rPr>
          <w:b/>
          <w:bCs/>
          <w:sz w:val="22"/>
          <w:szCs w:val="22"/>
          <w:lang w:val="ro-MD" w:eastAsia="ro-RO"/>
        </w:rPr>
      </w:pPr>
      <w:r w:rsidRPr="00AD7755">
        <w:rPr>
          <w:bCs/>
          <w:noProof w:val="0"/>
          <w:sz w:val="22"/>
          <w:szCs w:val="22"/>
          <w:lang w:eastAsia="ru-RU"/>
        </w:rPr>
        <w:t>privind</w:t>
      </w:r>
      <w:r w:rsidRPr="00AD7755">
        <w:rPr>
          <w:b/>
          <w:noProof w:val="0"/>
          <w:sz w:val="22"/>
          <w:szCs w:val="22"/>
          <w:lang w:eastAsia="ru-RU"/>
        </w:rPr>
        <w:t xml:space="preserve"> </w:t>
      </w:r>
      <w:r w:rsidR="00AA0A55" w:rsidRPr="00AD7755">
        <w:rPr>
          <w:b/>
          <w:bCs/>
          <w:sz w:val="22"/>
          <w:szCs w:val="22"/>
          <w:lang w:val="ro-MD" w:eastAsia="ro-RO"/>
        </w:rPr>
        <w:t>Achiziționarea</w:t>
      </w:r>
      <w:r w:rsidR="000B443B" w:rsidRPr="00AD7755">
        <w:rPr>
          <w:b/>
          <w:bCs/>
          <w:sz w:val="22"/>
          <w:szCs w:val="22"/>
          <w:lang w:val="ro-MD" w:eastAsia="ro-RO"/>
        </w:rPr>
        <w:t xml:space="preserve"> pompei</w:t>
      </w:r>
      <w:r w:rsidR="0031099E" w:rsidRPr="00AD7755">
        <w:rPr>
          <w:b/>
          <w:bCs/>
          <w:sz w:val="22"/>
          <w:szCs w:val="22"/>
          <w:lang w:val="ro-MD" w:eastAsia="ro-RO"/>
        </w:rPr>
        <w:t xml:space="preserve"> </w:t>
      </w:r>
      <w:bookmarkStart w:id="0" w:name="_Hlk151978440"/>
      <w:r w:rsidR="008E29CA" w:rsidRPr="00AD7755">
        <w:rPr>
          <w:b/>
          <w:bCs/>
          <w:sz w:val="22"/>
          <w:szCs w:val="22"/>
          <w:lang w:val="ro-MD" w:eastAsia="ro-RO"/>
        </w:rPr>
        <w:t>submersibile verticală cu motor electric</w:t>
      </w:r>
    </w:p>
    <w:p w14:paraId="7CE89211" w14:textId="77777777" w:rsidR="008E29CA" w:rsidRPr="00AD7755" w:rsidRDefault="008E29CA" w:rsidP="008E29CA">
      <w:pPr>
        <w:jc w:val="both"/>
        <w:rPr>
          <w:b/>
          <w:noProof w:val="0"/>
          <w:sz w:val="22"/>
          <w:szCs w:val="22"/>
          <w:lang w:eastAsia="ru-RU"/>
        </w:rPr>
      </w:pPr>
    </w:p>
    <w:p w14:paraId="2DC4DCD7" w14:textId="6ED50332" w:rsidR="009C280A" w:rsidRPr="00AD7755" w:rsidRDefault="008E29CA" w:rsidP="008E29CA">
      <w:pPr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P</w:t>
      </w:r>
      <w:r w:rsidR="009C280A" w:rsidRPr="00AD7755">
        <w:rPr>
          <w:b/>
          <w:noProof w:val="0"/>
          <w:sz w:val="22"/>
          <w:szCs w:val="22"/>
          <w:lang w:eastAsia="ru-RU"/>
        </w:rPr>
        <w:t>rocedura de achiziție</w:t>
      </w:r>
      <w:r w:rsidR="00333CE6" w:rsidRPr="00AD7755">
        <w:rPr>
          <w:b/>
          <w:noProof w:val="0"/>
          <w:sz w:val="22"/>
          <w:szCs w:val="22"/>
          <w:lang w:eastAsia="ru-RU"/>
        </w:rPr>
        <w:t xml:space="preserve">: </w:t>
      </w:r>
      <w:r w:rsidR="009C280A" w:rsidRPr="00AD7755">
        <w:rPr>
          <w:b/>
          <w:noProof w:val="0"/>
          <w:sz w:val="22"/>
          <w:szCs w:val="22"/>
          <w:lang w:eastAsia="ru-RU"/>
        </w:rPr>
        <w:t xml:space="preserve"> </w:t>
      </w:r>
      <w:r w:rsidRPr="00AD7755">
        <w:rPr>
          <w:b/>
          <w:noProof w:val="0"/>
          <w:sz w:val="22"/>
          <w:szCs w:val="22"/>
          <w:u w:val="single"/>
          <w:lang w:eastAsia="ru-RU"/>
        </w:rPr>
        <w:t>valoare mică</w:t>
      </w:r>
    </w:p>
    <w:p w14:paraId="6249DF01" w14:textId="3B471E38" w:rsidR="00F853EB" w:rsidRPr="00AD7755" w:rsidRDefault="00F853EB" w:rsidP="00F853EB">
      <w:pPr>
        <w:ind w:right="-286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Licitație electronică:</w:t>
      </w:r>
      <w:r w:rsidR="00AD7755">
        <w:rPr>
          <w:b/>
          <w:noProof w:val="0"/>
          <w:sz w:val="22"/>
          <w:szCs w:val="22"/>
          <w:lang w:eastAsia="ru-RU"/>
        </w:rPr>
        <w:t xml:space="preserve">  </w:t>
      </w:r>
      <w:r w:rsidRPr="00AD7755">
        <w:rPr>
          <w:b/>
          <w:noProof w:val="0"/>
          <w:sz w:val="22"/>
          <w:szCs w:val="22"/>
          <w:lang w:eastAsia="ru-RU"/>
        </w:rPr>
        <w:t>3 runde</w:t>
      </w:r>
    </w:p>
    <w:p w14:paraId="77A992EE" w14:textId="7DE69235" w:rsidR="00ED6593" w:rsidRPr="00AD7755" w:rsidRDefault="00ED6593" w:rsidP="003D4287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Procedura de achiziție este aplicată sub incidența actului normativ:</w:t>
      </w:r>
    </w:p>
    <w:bookmarkEnd w:id="0"/>
    <w:p w14:paraId="789A6719" w14:textId="27916DF1" w:rsidR="00DC5AA4" w:rsidRPr="00AD7755" w:rsidRDefault="00ED6593" w:rsidP="003D4287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0" w:firstLine="0"/>
        <w:rPr>
          <w:bCs/>
          <w:sz w:val="22"/>
          <w:szCs w:val="22"/>
          <w:lang w:eastAsia="ru-RU"/>
        </w:rPr>
      </w:pPr>
      <w:r w:rsidRPr="00AD7755">
        <w:rPr>
          <w:bCs/>
          <w:sz w:val="22"/>
          <w:szCs w:val="22"/>
          <w:lang w:eastAsia="ru-RU"/>
        </w:rPr>
        <w:t xml:space="preserve">Legea </w:t>
      </w:r>
      <w:proofErr w:type="spellStart"/>
      <w:r w:rsidRPr="00AD7755">
        <w:rPr>
          <w:bCs/>
          <w:sz w:val="22"/>
          <w:szCs w:val="22"/>
          <w:lang w:eastAsia="ru-RU"/>
        </w:rPr>
        <w:t>privind</w:t>
      </w:r>
      <w:proofErr w:type="spellEnd"/>
      <w:r w:rsidRPr="00AD7755">
        <w:rPr>
          <w:bCs/>
          <w:sz w:val="22"/>
          <w:szCs w:val="22"/>
          <w:lang w:eastAsia="ru-RU"/>
        </w:rPr>
        <w:t xml:space="preserve"> </w:t>
      </w:r>
      <w:proofErr w:type="spellStart"/>
      <w:r w:rsidRPr="00AD7755">
        <w:rPr>
          <w:bCs/>
          <w:sz w:val="22"/>
          <w:szCs w:val="22"/>
          <w:lang w:eastAsia="ru-RU"/>
        </w:rPr>
        <w:t>achizițiile</w:t>
      </w:r>
      <w:proofErr w:type="spellEnd"/>
      <w:r w:rsidRPr="00AD7755">
        <w:rPr>
          <w:bCs/>
          <w:sz w:val="22"/>
          <w:szCs w:val="22"/>
          <w:lang w:eastAsia="ru-RU"/>
        </w:rPr>
        <w:t xml:space="preserve"> </w:t>
      </w:r>
      <w:proofErr w:type="spellStart"/>
      <w:r w:rsidRPr="00AD7755">
        <w:rPr>
          <w:bCs/>
          <w:sz w:val="22"/>
          <w:szCs w:val="22"/>
          <w:lang w:eastAsia="ru-RU"/>
        </w:rPr>
        <w:t>în</w:t>
      </w:r>
      <w:proofErr w:type="spellEnd"/>
      <w:r w:rsidRPr="00AD7755">
        <w:rPr>
          <w:bCs/>
          <w:sz w:val="22"/>
          <w:szCs w:val="22"/>
          <w:lang w:eastAsia="ru-RU"/>
        </w:rPr>
        <w:t xml:space="preserve"> </w:t>
      </w:r>
      <w:proofErr w:type="spellStart"/>
      <w:r w:rsidRPr="00AD7755">
        <w:rPr>
          <w:bCs/>
          <w:sz w:val="22"/>
          <w:szCs w:val="22"/>
          <w:lang w:eastAsia="ru-RU"/>
        </w:rPr>
        <w:t>sectoarele</w:t>
      </w:r>
      <w:proofErr w:type="spellEnd"/>
      <w:r w:rsidRPr="00AD7755">
        <w:rPr>
          <w:bCs/>
          <w:sz w:val="22"/>
          <w:szCs w:val="22"/>
          <w:lang w:eastAsia="ru-RU"/>
        </w:rPr>
        <w:t xml:space="preserve"> </w:t>
      </w:r>
      <w:proofErr w:type="spellStart"/>
      <w:r w:rsidRPr="00AD7755">
        <w:rPr>
          <w:bCs/>
          <w:sz w:val="22"/>
          <w:szCs w:val="22"/>
          <w:lang w:eastAsia="ru-RU"/>
        </w:rPr>
        <w:t>energeticii</w:t>
      </w:r>
      <w:proofErr w:type="spellEnd"/>
      <w:r w:rsidRPr="00AD7755">
        <w:rPr>
          <w:bCs/>
          <w:sz w:val="22"/>
          <w:szCs w:val="22"/>
          <w:lang w:eastAsia="ru-RU"/>
        </w:rPr>
        <w:t xml:space="preserve">, </w:t>
      </w:r>
      <w:proofErr w:type="spellStart"/>
      <w:r w:rsidRPr="00AD7755">
        <w:rPr>
          <w:bCs/>
          <w:sz w:val="22"/>
          <w:szCs w:val="22"/>
          <w:lang w:eastAsia="ru-RU"/>
        </w:rPr>
        <w:t>apei</w:t>
      </w:r>
      <w:proofErr w:type="spellEnd"/>
      <w:r w:rsidRPr="00AD7755">
        <w:rPr>
          <w:bCs/>
          <w:sz w:val="22"/>
          <w:szCs w:val="22"/>
          <w:lang w:eastAsia="ru-RU"/>
        </w:rPr>
        <w:t xml:space="preserve">, </w:t>
      </w:r>
      <w:proofErr w:type="spellStart"/>
      <w:r w:rsidRPr="00AD7755">
        <w:rPr>
          <w:bCs/>
          <w:sz w:val="22"/>
          <w:szCs w:val="22"/>
          <w:lang w:eastAsia="ru-RU"/>
        </w:rPr>
        <w:t>transporturilor</w:t>
      </w:r>
      <w:proofErr w:type="spellEnd"/>
      <w:r w:rsidRPr="00AD7755">
        <w:rPr>
          <w:bCs/>
          <w:sz w:val="22"/>
          <w:szCs w:val="22"/>
          <w:lang w:eastAsia="ru-RU"/>
        </w:rPr>
        <w:t xml:space="preserve"> </w:t>
      </w:r>
      <w:proofErr w:type="spellStart"/>
      <w:r w:rsidRPr="00AD7755">
        <w:rPr>
          <w:bCs/>
          <w:sz w:val="22"/>
          <w:szCs w:val="22"/>
          <w:lang w:eastAsia="ru-RU"/>
        </w:rPr>
        <w:t>și</w:t>
      </w:r>
      <w:proofErr w:type="spellEnd"/>
      <w:r w:rsidRPr="00AD7755">
        <w:rPr>
          <w:bCs/>
          <w:sz w:val="22"/>
          <w:szCs w:val="22"/>
          <w:lang w:eastAsia="ru-RU"/>
        </w:rPr>
        <w:t xml:space="preserve"> </w:t>
      </w:r>
      <w:proofErr w:type="spellStart"/>
      <w:r w:rsidRPr="00AD7755">
        <w:rPr>
          <w:bCs/>
          <w:sz w:val="22"/>
          <w:szCs w:val="22"/>
          <w:lang w:eastAsia="ru-RU"/>
        </w:rPr>
        <w:t>serviciilor</w:t>
      </w:r>
      <w:proofErr w:type="spellEnd"/>
      <w:r w:rsidRPr="00AD7755">
        <w:rPr>
          <w:bCs/>
          <w:sz w:val="22"/>
          <w:szCs w:val="22"/>
          <w:lang w:eastAsia="ru-RU"/>
        </w:rPr>
        <w:t xml:space="preserve"> </w:t>
      </w:r>
      <w:proofErr w:type="spellStart"/>
      <w:r w:rsidRPr="00AD7755">
        <w:rPr>
          <w:bCs/>
          <w:sz w:val="22"/>
          <w:szCs w:val="22"/>
          <w:lang w:eastAsia="ru-RU"/>
        </w:rPr>
        <w:t>poștale</w:t>
      </w:r>
      <w:proofErr w:type="spellEnd"/>
      <w:r w:rsidRPr="00AD7755">
        <w:rPr>
          <w:bCs/>
          <w:sz w:val="22"/>
          <w:szCs w:val="22"/>
          <w:lang w:eastAsia="ru-RU"/>
        </w:rPr>
        <w:t xml:space="preserve"> 74/2020</w:t>
      </w:r>
    </w:p>
    <w:p w14:paraId="3838CA2D" w14:textId="77777777" w:rsidR="00ED6593" w:rsidRPr="00AD7755" w:rsidRDefault="00ED6593" w:rsidP="003D4287">
      <w:pPr>
        <w:shd w:val="clear" w:color="auto" w:fill="FFFFFF" w:themeFill="background1"/>
        <w:rPr>
          <w:b/>
          <w:bCs/>
          <w:noProof w:val="0"/>
          <w:sz w:val="22"/>
          <w:szCs w:val="22"/>
          <w:lang w:eastAsia="ru-RU"/>
        </w:rPr>
      </w:pPr>
    </w:p>
    <w:p w14:paraId="7EF56037" w14:textId="29081890" w:rsidR="005C2824" w:rsidRPr="00AD7755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 xml:space="preserve">Denumirea </w:t>
      </w:r>
      <w:r w:rsidR="000D1835" w:rsidRPr="00AD7755">
        <w:rPr>
          <w:b/>
          <w:noProof w:val="0"/>
          <w:sz w:val="22"/>
          <w:szCs w:val="22"/>
          <w:lang w:eastAsia="ru-RU"/>
        </w:rPr>
        <w:t>en</w:t>
      </w:r>
      <w:r w:rsidRPr="00AD7755">
        <w:rPr>
          <w:b/>
          <w:noProof w:val="0"/>
          <w:sz w:val="22"/>
          <w:szCs w:val="22"/>
          <w:lang w:eastAsia="ru-RU"/>
        </w:rPr>
        <w:t>tității contractante:</w:t>
      </w:r>
      <w:r w:rsidR="00605336" w:rsidRPr="00AD7755">
        <w:rPr>
          <w:b/>
          <w:noProof w:val="0"/>
          <w:sz w:val="22"/>
          <w:szCs w:val="22"/>
          <w:lang w:eastAsia="ru-RU"/>
        </w:rPr>
        <w:t xml:space="preserve"> </w:t>
      </w:r>
      <w:r w:rsidR="000917B0" w:rsidRPr="00AD7755">
        <w:rPr>
          <w:bCs/>
          <w:noProof w:val="0"/>
          <w:sz w:val="22"/>
          <w:szCs w:val="22"/>
          <w:lang w:eastAsia="ru-RU"/>
        </w:rPr>
        <w:t>,,</w:t>
      </w:r>
      <w:r w:rsidR="00001E39" w:rsidRPr="00AD7755">
        <w:rPr>
          <w:bCs/>
          <w:noProof w:val="0"/>
          <w:sz w:val="22"/>
          <w:szCs w:val="22"/>
          <w:lang w:eastAsia="ru-RU"/>
        </w:rPr>
        <w:t>Termoelectrica” S.A.</w:t>
      </w:r>
    </w:p>
    <w:p w14:paraId="267929CC" w14:textId="46A05347" w:rsidR="005C2824" w:rsidRPr="00AD7755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IDNO:</w:t>
      </w:r>
      <w:r w:rsidR="003E7B50" w:rsidRPr="00AD7755">
        <w:rPr>
          <w:b/>
          <w:noProof w:val="0"/>
          <w:sz w:val="22"/>
          <w:szCs w:val="22"/>
          <w:lang w:eastAsia="ru-RU"/>
        </w:rPr>
        <w:t xml:space="preserve">   </w:t>
      </w:r>
      <w:r w:rsidR="003E7B50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AD7755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Adresa</w:t>
      </w:r>
      <w:r w:rsidR="00B649F0" w:rsidRPr="00AD7755">
        <w:rPr>
          <w:b/>
          <w:noProof w:val="0"/>
          <w:sz w:val="22"/>
          <w:szCs w:val="22"/>
          <w:lang w:eastAsia="ru-RU"/>
        </w:rPr>
        <w:t xml:space="preserve">: </w:t>
      </w:r>
      <w:r w:rsidR="00880B0A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2AEECF92" w14:textId="2EE58032" w:rsidR="005C2824" w:rsidRPr="00AD7755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Numărul de telefon/fax:</w:t>
      </w:r>
      <w:r w:rsidR="00E1458A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62976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E21B71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</w:t>
      </w:r>
      <w:r w:rsidR="009C280A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</w:t>
      </w:r>
      <w:r w:rsidR="00E21B71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6</w:t>
      </w:r>
      <w:r w:rsidR="00B62976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9C280A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490</w:t>
      </w:r>
      <w:r w:rsidR="000D1835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</w:t>
      </w:r>
      <w:r w:rsidR="00AA0A55" w:rsidRPr="00AD775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436-388</w:t>
      </w:r>
    </w:p>
    <w:p w14:paraId="0A12EF8E" w14:textId="4556A902" w:rsidR="000D1835" w:rsidRPr="00AD7755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Cs/>
          <w:noProof w:val="0"/>
          <w:sz w:val="22"/>
          <w:szCs w:val="22"/>
          <w:lang w:val="pt-BR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t xml:space="preserve">Adresa de e-mail și </w:t>
      </w:r>
      <w:r w:rsidR="00ED6593" w:rsidRPr="00AD7755">
        <w:rPr>
          <w:b/>
          <w:noProof w:val="0"/>
          <w:sz w:val="22"/>
          <w:szCs w:val="22"/>
          <w:lang w:val="pt-BR" w:eastAsia="ru-RU"/>
        </w:rPr>
        <w:t>de internet a</w:t>
      </w:r>
      <w:r w:rsidRPr="00AD7755">
        <w:rPr>
          <w:b/>
          <w:noProof w:val="0"/>
          <w:sz w:val="22"/>
          <w:szCs w:val="22"/>
          <w:lang w:val="pt-BR" w:eastAsia="ru-RU"/>
        </w:rPr>
        <w:t xml:space="preserve"> </w:t>
      </w:r>
      <w:r w:rsidR="00CC6F3E" w:rsidRPr="00AD7755">
        <w:rPr>
          <w:b/>
          <w:noProof w:val="0"/>
          <w:sz w:val="22"/>
          <w:szCs w:val="22"/>
          <w:lang w:val="pt-BR" w:eastAsia="ru-RU"/>
        </w:rPr>
        <w:t>enti</w:t>
      </w:r>
      <w:r w:rsidRPr="00AD7755">
        <w:rPr>
          <w:b/>
          <w:noProof w:val="0"/>
          <w:sz w:val="22"/>
          <w:szCs w:val="22"/>
          <w:lang w:val="pt-BR" w:eastAsia="ru-RU"/>
        </w:rPr>
        <w:t xml:space="preserve">tății contractante: </w:t>
      </w:r>
      <w:r w:rsidR="000D1835" w:rsidRPr="00AD7755">
        <w:rPr>
          <w:sz w:val="22"/>
          <w:szCs w:val="22"/>
        </w:rPr>
        <w:fldChar w:fldCharType="begin"/>
      </w:r>
      <w:r w:rsidR="000D1835" w:rsidRPr="00AD7755">
        <w:rPr>
          <w:sz w:val="22"/>
          <w:szCs w:val="22"/>
        </w:rPr>
        <w:instrText>HYPERLINK "http://www.termoelectrica.md"</w:instrText>
      </w:r>
      <w:r w:rsidR="000D1835" w:rsidRPr="00AD7755">
        <w:rPr>
          <w:sz w:val="22"/>
          <w:szCs w:val="22"/>
        </w:rPr>
      </w:r>
      <w:r w:rsidR="000D1835" w:rsidRPr="00AD7755">
        <w:rPr>
          <w:sz w:val="22"/>
          <w:szCs w:val="22"/>
        </w:rPr>
        <w:fldChar w:fldCharType="separate"/>
      </w:r>
      <w:r w:rsidR="000D1835" w:rsidRPr="00AD7755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www.termoelectrica.md</w:t>
      </w:r>
      <w:r w:rsidR="000D1835" w:rsidRPr="00AD7755">
        <w:rPr>
          <w:sz w:val="22"/>
          <w:szCs w:val="22"/>
        </w:rPr>
        <w:fldChar w:fldCharType="end"/>
      </w:r>
      <w:r w:rsidR="000D1835" w:rsidRPr="00AD7755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>,</w:t>
      </w:r>
      <w:r w:rsidR="00756F8B" w:rsidRPr="00AD7755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</w:t>
      </w:r>
      <w:bookmarkStart w:id="1" w:name="_Hlk91576123"/>
      <w:r w:rsidR="00B049A5" w:rsidRPr="00AD775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B049A5" w:rsidRPr="00AD7755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B049A5" w:rsidRPr="00AD775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B049A5" w:rsidRPr="00AD775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B049A5" w:rsidRPr="00AD7755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pt-BR" w:eastAsia="ru-RU"/>
        </w:rPr>
        <w:t>tender@termoelectrica.md</w:t>
      </w:r>
      <w:r w:rsidR="00B049A5" w:rsidRPr="00AD775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AD7755" w:rsidRDefault="005C2824" w:rsidP="003D428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0" w:firstLine="0"/>
        <w:jc w:val="both"/>
        <w:rPr>
          <w:b/>
          <w:noProof w:val="0"/>
          <w:sz w:val="22"/>
          <w:szCs w:val="22"/>
          <w:lang w:val="pt-BR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t xml:space="preserve">Adresa de e-mail sau </w:t>
      </w:r>
      <w:r w:rsidR="00ED6593" w:rsidRPr="00AD7755">
        <w:rPr>
          <w:b/>
          <w:noProof w:val="0"/>
          <w:sz w:val="22"/>
          <w:szCs w:val="22"/>
          <w:lang w:val="pt-BR" w:eastAsia="ru-RU"/>
        </w:rPr>
        <w:t>de internet</w:t>
      </w:r>
      <w:r w:rsidRPr="00AD7755">
        <w:rPr>
          <w:b/>
          <w:noProof w:val="0"/>
          <w:sz w:val="22"/>
          <w:szCs w:val="22"/>
          <w:lang w:val="pt-BR" w:eastAsia="ru-RU"/>
        </w:rPr>
        <w:t xml:space="preserve"> de la care se va putea obține accesul la documentația de atribuire: </w:t>
      </w:r>
      <w:r w:rsidRPr="00AD7755">
        <w:rPr>
          <w:b/>
          <w:i/>
          <w:noProof w:val="0"/>
          <w:sz w:val="22"/>
          <w:szCs w:val="22"/>
          <w:lang w:val="pt-BR" w:eastAsia="ru-RU"/>
        </w:rPr>
        <w:t>documentația de atribuire este anexată în cadrul procedurii în SIA RSAP</w:t>
      </w:r>
      <w:r w:rsidR="000D1835" w:rsidRPr="00AD7755">
        <w:rPr>
          <w:bCs/>
          <w:noProof w:val="0"/>
          <w:sz w:val="22"/>
          <w:szCs w:val="22"/>
          <w:shd w:val="clear" w:color="auto" w:fill="FFFFFF" w:themeFill="background1"/>
          <w:lang w:val="pt-BR" w:eastAsia="ru-RU"/>
        </w:rPr>
        <w:t xml:space="preserve">  </w:t>
      </w:r>
    </w:p>
    <w:p w14:paraId="11B74048" w14:textId="6FC5002F" w:rsidR="009C280A" w:rsidRPr="00AD7755" w:rsidRDefault="009C280A" w:rsidP="003D4287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ind w:left="0" w:firstLine="0"/>
        <w:rPr>
          <w:b/>
          <w:sz w:val="22"/>
          <w:szCs w:val="22"/>
          <w:lang w:val="pt-BR" w:eastAsia="ru-RU"/>
        </w:rPr>
      </w:pPr>
      <w:r w:rsidRPr="00AD7755">
        <w:rPr>
          <w:b/>
          <w:sz w:val="22"/>
          <w:szCs w:val="22"/>
          <w:lang w:val="pt-BR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AD7755">
        <w:rPr>
          <w:bCs/>
          <w:sz w:val="22"/>
          <w:szCs w:val="22"/>
          <w:lang w:val="pt-BR" w:eastAsia="ru-RU"/>
        </w:rPr>
        <w:t>”Termoelectrica” S.A., Activități licențiate din sectorul termoenergetic și al gazelor naturale</w:t>
      </w:r>
      <w:r w:rsidR="00806001" w:rsidRPr="00AD7755">
        <w:rPr>
          <w:bCs/>
          <w:sz w:val="22"/>
          <w:szCs w:val="22"/>
          <w:lang w:val="pt-BR" w:eastAsia="ru-RU"/>
        </w:rPr>
        <w:t>.</w:t>
      </w:r>
    </w:p>
    <w:p w14:paraId="1DC293B6" w14:textId="77777777" w:rsidR="00806001" w:rsidRPr="00AD7755" w:rsidRDefault="00806001" w:rsidP="003D428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rPr>
          <w:b/>
          <w:sz w:val="22"/>
          <w:szCs w:val="22"/>
          <w:lang w:val="pt-BR" w:eastAsia="ru-RU"/>
        </w:rPr>
      </w:pPr>
    </w:p>
    <w:p w14:paraId="166FB65F" w14:textId="69076CB3" w:rsidR="002121F1" w:rsidRPr="00AD7755" w:rsidRDefault="00ED6593" w:rsidP="003D4287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ind w:left="0" w:firstLine="0"/>
        <w:rPr>
          <w:b/>
          <w:sz w:val="22"/>
          <w:szCs w:val="22"/>
          <w:lang w:val="pt-BR" w:eastAsia="ru-RU"/>
        </w:rPr>
      </w:pPr>
      <w:r w:rsidRPr="00AD7755">
        <w:rPr>
          <w:b/>
          <w:sz w:val="22"/>
          <w:szCs w:val="22"/>
          <w:lang w:val="pt-BR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154C06F2" w14:textId="77777777" w:rsidR="008E29CA" w:rsidRPr="00AD7755" w:rsidRDefault="008E29CA" w:rsidP="008E29CA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rPr>
          <w:b/>
          <w:sz w:val="22"/>
          <w:szCs w:val="22"/>
          <w:lang w:val="pt-BR" w:eastAsia="ru-RU"/>
        </w:rPr>
      </w:pPr>
    </w:p>
    <w:tbl>
      <w:tblPr>
        <w:tblW w:w="515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3"/>
        <w:gridCol w:w="1075"/>
        <w:gridCol w:w="3166"/>
        <w:gridCol w:w="686"/>
        <w:gridCol w:w="1152"/>
        <w:gridCol w:w="1287"/>
        <w:gridCol w:w="1701"/>
      </w:tblGrid>
      <w:tr w:rsidR="008E29CA" w:rsidRPr="00AD7755" w14:paraId="2F8B5215" w14:textId="77777777" w:rsidTr="008E29CA">
        <w:trPr>
          <w:trHeight w:hRule="exact" w:val="1062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F9E4E5" w14:textId="77777777" w:rsidR="008E29CA" w:rsidRPr="00AD7755" w:rsidRDefault="008E29CA" w:rsidP="00242674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AD7755">
              <w:rPr>
                <w:b/>
                <w:sz w:val="22"/>
                <w:szCs w:val="22"/>
                <w:lang w:eastAsia="ro-RO"/>
              </w:rPr>
              <w:t>Nr.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CEDB97" w14:textId="77777777" w:rsidR="008E29CA" w:rsidRPr="00AD7755" w:rsidRDefault="008E29CA" w:rsidP="00242674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AD7755">
              <w:rPr>
                <w:b/>
                <w:sz w:val="22"/>
                <w:szCs w:val="22"/>
                <w:lang w:eastAsia="ro-RO"/>
              </w:rPr>
              <w:t>Cod. CPV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CB04C0" w14:textId="77777777" w:rsidR="008E29CA" w:rsidRPr="00AD7755" w:rsidRDefault="008E29CA" w:rsidP="00242674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AD7755">
              <w:rPr>
                <w:b/>
                <w:sz w:val="22"/>
                <w:szCs w:val="22"/>
                <w:lang w:eastAsia="ro-RO"/>
              </w:rPr>
              <w:t>Denumirea Bunurilor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820BE0" w14:textId="77777777" w:rsidR="008E29CA" w:rsidRPr="00AD7755" w:rsidRDefault="008E29CA" w:rsidP="00242674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AD7755">
              <w:rPr>
                <w:b/>
                <w:sz w:val="22"/>
                <w:szCs w:val="22"/>
                <w:lang w:eastAsia="ro-RO"/>
              </w:rPr>
              <w:t>U.M.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0E46D9" w14:textId="77777777" w:rsidR="008E29CA" w:rsidRPr="00AD7755" w:rsidRDefault="008E29CA" w:rsidP="00242674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AD7755">
              <w:rPr>
                <w:b/>
                <w:sz w:val="22"/>
                <w:szCs w:val="22"/>
                <w:lang w:eastAsia="ro-RO"/>
              </w:rPr>
              <w:t>Cantitatea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C0CEB1" w14:textId="77777777" w:rsidR="008E29CA" w:rsidRPr="00AD7755" w:rsidRDefault="008E29CA" w:rsidP="00242674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AD7755">
              <w:rPr>
                <w:b/>
                <w:sz w:val="22"/>
                <w:szCs w:val="22"/>
                <w:lang w:eastAsia="ru-RU"/>
              </w:rPr>
              <w:t>Specificarea tehnică deplină solicitată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CC650A9" w14:textId="77777777" w:rsidR="008E29CA" w:rsidRPr="00AD7755" w:rsidRDefault="008E29CA" w:rsidP="00242674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AD7755">
              <w:rPr>
                <w:b/>
                <w:sz w:val="22"/>
                <w:szCs w:val="22"/>
                <w:lang w:eastAsia="ro-RO"/>
              </w:rPr>
              <w:t>Valoarea estimativă, lei</w:t>
            </w:r>
          </w:p>
          <w:p w14:paraId="0F1166F9" w14:textId="77777777" w:rsidR="008E29CA" w:rsidRPr="00AD7755" w:rsidRDefault="008E29CA" w:rsidP="00242674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AD7755">
              <w:rPr>
                <w:b/>
                <w:sz w:val="22"/>
                <w:szCs w:val="22"/>
                <w:lang w:eastAsia="ro-RO"/>
              </w:rPr>
              <w:t>fără TVA</w:t>
            </w:r>
          </w:p>
          <w:p w14:paraId="29A81070" w14:textId="77777777" w:rsidR="008E29CA" w:rsidRPr="00AD7755" w:rsidRDefault="008E29CA" w:rsidP="00242674">
            <w:pPr>
              <w:rPr>
                <w:b/>
                <w:sz w:val="22"/>
                <w:szCs w:val="22"/>
                <w:lang w:eastAsia="ro-RO"/>
              </w:rPr>
            </w:pPr>
          </w:p>
        </w:tc>
      </w:tr>
      <w:tr w:rsidR="008E29CA" w:rsidRPr="00AD7755" w14:paraId="722E04DD" w14:textId="77777777" w:rsidTr="008E29CA">
        <w:trPr>
          <w:trHeight w:hRule="exact" w:val="1086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8CEB7" w14:textId="77777777" w:rsidR="008E29CA" w:rsidRPr="00AD7755" w:rsidRDefault="008E29CA" w:rsidP="00242674">
            <w:pPr>
              <w:jc w:val="center"/>
              <w:rPr>
                <w:sz w:val="22"/>
                <w:szCs w:val="22"/>
                <w:lang w:eastAsia="ro-RO"/>
              </w:rPr>
            </w:pPr>
            <w:r w:rsidRPr="00AD7755">
              <w:rPr>
                <w:sz w:val="22"/>
                <w:szCs w:val="22"/>
                <w:lang w:eastAsia="ro-RO"/>
              </w:rPr>
              <w:t>1.1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F0937" w14:textId="3FAB84A3" w:rsidR="008E29CA" w:rsidRPr="00AD7755" w:rsidRDefault="00AD7755" w:rsidP="00242674">
            <w:pPr>
              <w:jc w:val="center"/>
              <w:rPr>
                <w:sz w:val="22"/>
                <w:szCs w:val="22"/>
                <w:lang w:eastAsia="ro-RO"/>
              </w:rPr>
            </w:pPr>
            <w:r w:rsidRPr="00AD7755">
              <w:rPr>
                <w:sz w:val="22"/>
                <w:szCs w:val="22"/>
                <w:lang w:eastAsia="ro-RO"/>
              </w:rPr>
              <w:t>43134100-2</w:t>
            </w:r>
            <w:r w:rsidR="008E29CA" w:rsidRPr="00AD7755">
              <w:rPr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14870" w14:textId="77777777" w:rsidR="008E29CA" w:rsidRPr="00AD7755" w:rsidRDefault="008E29CA" w:rsidP="00242674">
            <w:pPr>
              <w:jc w:val="center"/>
              <w:outlineLvl w:val="0"/>
              <w:rPr>
                <w:b/>
                <w:bCs/>
                <w:sz w:val="22"/>
                <w:szCs w:val="22"/>
                <w:lang w:eastAsia="ro-RO"/>
              </w:rPr>
            </w:pPr>
            <w:r w:rsidRPr="00AD7755">
              <w:rPr>
                <w:sz w:val="22"/>
                <w:szCs w:val="22"/>
              </w:rPr>
              <w:t xml:space="preserve">Pompa submersibilă cu motor electric pentru ape uzate  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94D924" w14:textId="77777777" w:rsidR="008E29CA" w:rsidRPr="00AD7755" w:rsidRDefault="008E29CA" w:rsidP="00242674">
            <w:pPr>
              <w:jc w:val="center"/>
              <w:rPr>
                <w:sz w:val="22"/>
                <w:szCs w:val="22"/>
                <w:lang w:val="en-US" w:eastAsia="ro-RO"/>
              </w:rPr>
            </w:pPr>
            <w:r w:rsidRPr="00AD7755">
              <w:rPr>
                <w:sz w:val="22"/>
                <w:szCs w:val="22"/>
                <w:lang w:val="en-US" w:eastAsia="ro-RO"/>
              </w:rPr>
              <w:t>buc.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AF57E" w14:textId="77777777" w:rsidR="008E29CA" w:rsidRPr="00AD7755" w:rsidRDefault="008E29CA" w:rsidP="00242674">
            <w:pPr>
              <w:jc w:val="center"/>
              <w:rPr>
                <w:sz w:val="22"/>
                <w:szCs w:val="22"/>
                <w:lang w:eastAsia="ro-RO"/>
              </w:rPr>
            </w:pPr>
            <w:r w:rsidRPr="00AD7755">
              <w:rPr>
                <w:sz w:val="22"/>
                <w:szCs w:val="22"/>
                <w:lang w:eastAsia="ro-RO"/>
              </w:rPr>
              <w:t>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8E48E" w14:textId="2169C0DC" w:rsidR="008E29CA" w:rsidRPr="00AD7755" w:rsidRDefault="008E29CA" w:rsidP="00242674">
            <w:pPr>
              <w:jc w:val="center"/>
              <w:rPr>
                <w:iCs/>
                <w:sz w:val="22"/>
                <w:szCs w:val="22"/>
                <w:lang w:eastAsia="ro-RO"/>
              </w:rPr>
            </w:pPr>
            <w:r w:rsidRPr="00AD7755">
              <w:rPr>
                <w:iCs/>
                <w:sz w:val="22"/>
                <w:szCs w:val="22"/>
                <w:lang w:eastAsia="ro-RO"/>
              </w:rPr>
              <w:t>Punct 2.1,  tabel 1 din Caietul de sarcini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4BFC7" w14:textId="77777777" w:rsidR="008E29CA" w:rsidRPr="00AD7755" w:rsidRDefault="008E29CA" w:rsidP="00242674">
            <w:pPr>
              <w:jc w:val="center"/>
              <w:rPr>
                <w:sz w:val="22"/>
                <w:szCs w:val="22"/>
                <w:lang w:eastAsia="ro-RO"/>
              </w:rPr>
            </w:pPr>
            <w:r w:rsidRPr="00AD7755">
              <w:rPr>
                <w:sz w:val="22"/>
                <w:szCs w:val="22"/>
                <w:lang w:eastAsia="ro-RO"/>
              </w:rPr>
              <w:t>100.000,00</w:t>
            </w:r>
          </w:p>
        </w:tc>
      </w:tr>
      <w:tr w:rsidR="008E29CA" w:rsidRPr="00AD7755" w14:paraId="5A180B5B" w14:textId="77777777" w:rsidTr="008E29CA">
        <w:trPr>
          <w:trHeight w:hRule="exact" w:val="304"/>
        </w:trPr>
        <w:tc>
          <w:tcPr>
            <w:tcW w:w="41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D8EBD" w14:textId="77777777" w:rsidR="008E29CA" w:rsidRPr="00AD7755" w:rsidRDefault="008E29CA" w:rsidP="00242674">
            <w:pPr>
              <w:jc w:val="center"/>
              <w:rPr>
                <w:sz w:val="22"/>
                <w:szCs w:val="22"/>
                <w:lang w:eastAsia="ro-RO"/>
              </w:rPr>
            </w:pPr>
            <w:r w:rsidRPr="00AD7755">
              <w:rPr>
                <w:rStyle w:val="FontStyle115"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9DD9F" w14:textId="77777777" w:rsidR="008E29CA" w:rsidRPr="00AD7755" w:rsidRDefault="008E29CA" w:rsidP="00242674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AD7755">
              <w:rPr>
                <w:b/>
                <w:bCs/>
                <w:sz w:val="22"/>
                <w:szCs w:val="22"/>
                <w:lang w:eastAsia="ro-RO"/>
              </w:rPr>
              <w:t>100.000,00</w:t>
            </w:r>
          </w:p>
        </w:tc>
      </w:tr>
    </w:tbl>
    <w:p w14:paraId="057986A5" w14:textId="77777777" w:rsidR="008E29CA" w:rsidRPr="00AD7755" w:rsidRDefault="008E29CA" w:rsidP="008E29CA">
      <w:pPr>
        <w:jc w:val="both"/>
        <w:rPr>
          <w:rFonts w:eastAsia="Calibri"/>
          <w:i/>
          <w:iCs/>
          <w:sz w:val="22"/>
          <w:szCs w:val="22"/>
          <w:lang w:eastAsia="ru-RU"/>
        </w:rPr>
      </w:pPr>
      <w:r w:rsidRPr="00AD7755">
        <w:rPr>
          <w:b/>
          <w:color w:val="000000"/>
          <w:spacing w:val="-3"/>
          <w:sz w:val="22"/>
          <w:szCs w:val="22"/>
          <w:u w:val="single"/>
        </w:rPr>
        <w:t>NOTĂ:</w:t>
      </w:r>
      <w:r w:rsidRPr="00AD7755">
        <w:rPr>
          <w:b/>
          <w:color w:val="000000"/>
          <w:spacing w:val="-3"/>
          <w:sz w:val="22"/>
          <w:szCs w:val="22"/>
        </w:rPr>
        <w:t xml:space="preserve"> </w:t>
      </w:r>
      <w:r w:rsidRPr="00AD7755">
        <w:rPr>
          <w:i/>
          <w:sz w:val="22"/>
          <w:szCs w:val="22"/>
        </w:rPr>
        <w:t>Toate cerințele din caietul de sarcini sunt minimale și obligatorii. Specificațiile tehnice care indică o anumita origine, sursă, producție, tip, un procedeu special, o marcă de fabrică sau de comerț, un brevet de invenție, o licență de fabricație, un standard, sunt menționate doar cu scopul de a identifica cu ușurință tipurile de produs ca și concept și nu au ca efect favorizarea sau eliminarea anumitor operatori economici sau a anumitor produse.</w:t>
      </w:r>
    </w:p>
    <w:p w14:paraId="461C48C7" w14:textId="77777777" w:rsidR="001B0BDB" w:rsidRPr="00AD7755" w:rsidRDefault="001B0BDB" w:rsidP="003D4287">
      <w:pPr>
        <w:rPr>
          <w:b/>
          <w:color w:val="FF0000"/>
          <w:sz w:val="22"/>
          <w:szCs w:val="22"/>
          <w:lang w:eastAsia="ru-RU"/>
        </w:rPr>
      </w:pPr>
    </w:p>
    <w:p w14:paraId="683D979E" w14:textId="2FED0048" w:rsidR="00ED6593" w:rsidRPr="00AD7755" w:rsidRDefault="00ED6593" w:rsidP="003D4287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/>
          <w:sz w:val="22"/>
          <w:szCs w:val="22"/>
          <w:lang w:val="it-IT" w:eastAsia="ru-RU"/>
        </w:rPr>
      </w:pPr>
      <w:r w:rsidRPr="00AD7755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625774FD" w14:textId="7DDB0458" w:rsidR="00ED6593" w:rsidRPr="00AD7755" w:rsidRDefault="00ED6593" w:rsidP="003D4287">
      <w:pPr>
        <w:pStyle w:val="a"/>
        <w:numPr>
          <w:ilvl w:val="0"/>
          <w:numId w:val="0"/>
        </w:numPr>
        <w:rPr>
          <w:bCs/>
          <w:sz w:val="22"/>
          <w:szCs w:val="22"/>
          <w:lang w:val="it-IT" w:eastAsia="ru-RU"/>
        </w:rPr>
      </w:pPr>
      <w:r w:rsidRPr="00AD7755">
        <w:rPr>
          <w:bCs/>
          <w:sz w:val="22"/>
          <w:szCs w:val="22"/>
          <w:lang w:val="it-IT" w:eastAsia="ru-RU"/>
        </w:rPr>
        <w:t>1)</w:t>
      </w:r>
      <w:r w:rsidR="0001660E" w:rsidRPr="00AD7755">
        <w:rPr>
          <w:bCs/>
          <w:sz w:val="22"/>
          <w:szCs w:val="22"/>
          <w:lang w:val="it-IT" w:eastAsia="ru-RU"/>
        </w:rPr>
        <w:t xml:space="preserve"> </w:t>
      </w:r>
      <w:r w:rsidRPr="00AD7755">
        <w:rPr>
          <w:b/>
          <w:sz w:val="22"/>
          <w:szCs w:val="22"/>
          <w:u w:val="single"/>
          <w:lang w:val="it-IT" w:eastAsia="ru-RU"/>
        </w:rPr>
        <w:t>Pentru un singur lot;</w:t>
      </w:r>
    </w:p>
    <w:p w14:paraId="597E5B0D" w14:textId="5642AC30" w:rsidR="00ED6593" w:rsidRPr="00AD7755" w:rsidRDefault="00ED6593" w:rsidP="003D4287">
      <w:pPr>
        <w:pStyle w:val="a"/>
        <w:numPr>
          <w:ilvl w:val="0"/>
          <w:numId w:val="0"/>
        </w:numPr>
        <w:rPr>
          <w:bCs/>
          <w:sz w:val="22"/>
          <w:szCs w:val="22"/>
          <w:lang w:val="it-IT" w:eastAsia="ru-RU"/>
        </w:rPr>
      </w:pPr>
      <w:r w:rsidRPr="00AD7755">
        <w:rPr>
          <w:bCs/>
          <w:sz w:val="22"/>
          <w:szCs w:val="22"/>
          <w:lang w:val="it-IT" w:eastAsia="ru-RU"/>
        </w:rPr>
        <w:t>2)</w:t>
      </w:r>
      <w:r w:rsidR="0001660E" w:rsidRPr="00AD7755">
        <w:rPr>
          <w:bCs/>
          <w:sz w:val="22"/>
          <w:szCs w:val="22"/>
          <w:lang w:val="it-IT" w:eastAsia="ru-RU"/>
        </w:rPr>
        <w:t xml:space="preserve"> </w:t>
      </w:r>
      <w:r w:rsidRPr="00AD7755">
        <w:rPr>
          <w:bCs/>
          <w:sz w:val="22"/>
          <w:szCs w:val="22"/>
          <w:lang w:val="it-IT" w:eastAsia="ru-RU"/>
        </w:rPr>
        <w:t>Pentru mai multe loturi;</w:t>
      </w:r>
    </w:p>
    <w:p w14:paraId="13689DE9" w14:textId="56D48FF8" w:rsidR="00ED6593" w:rsidRPr="00AD7755" w:rsidRDefault="00ED6593" w:rsidP="003D4287">
      <w:pPr>
        <w:pStyle w:val="a"/>
        <w:numPr>
          <w:ilvl w:val="0"/>
          <w:numId w:val="0"/>
        </w:numPr>
        <w:rPr>
          <w:bCs/>
          <w:sz w:val="22"/>
          <w:szCs w:val="22"/>
          <w:lang w:val="it-IT" w:eastAsia="ru-RU"/>
        </w:rPr>
      </w:pPr>
      <w:r w:rsidRPr="00AD7755">
        <w:rPr>
          <w:bCs/>
          <w:sz w:val="22"/>
          <w:szCs w:val="22"/>
          <w:lang w:val="it-IT" w:eastAsia="ru-RU"/>
        </w:rPr>
        <w:t>3)</w:t>
      </w:r>
      <w:r w:rsidR="0001660E" w:rsidRPr="00AD7755">
        <w:rPr>
          <w:bCs/>
          <w:sz w:val="22"/>
          <w:szCs w:val="22"/>
          <w:lang w:val="it-IT" w:eastAsia="ru-RU"/>
        </w:rPr>
        <w:t xml:space="preserve"> </w:t>
      </w:r>
      <w:r w:rsidRPr="00AD7755">
        <w:rPr>
          <w:bCs/>
          <w:sz w:val="22"/>
          <w:szCs w:val="22"/>
          <w:lang w:val="it-IT" w:eastAsia="ru-RU"/>
        </w:rPr>
        <w:t>Pentru toate loturile;</w:t>
      </w:r>
    </w:p>
    <w:p w14:paraId="25294C1B" w14:textId="52E231B7" w:rsidR="00E3708C" w:rsidRPr="00AD7755" w:rsidRDefault="00ED6593" w:rsidP="003D4287">
      <w:pPr>
        <w:pStyle w:val="a"/>
        <w:numPr>
          <w:ilvl w:val="0"/>
          <w:numId w:val="0"/>
        </w:numPr>
        <w:rPr>
          <w:bCs/>
          <w:sz w:val="22"/>
          <w:szCs w:val="22"/>
          <w:lang w:val="it-IT" w:eastAsia="ru-RU"/>
        </w:rPr>
      </w:pPr>
      <w:r w:rsidRPr="00AD7755">
        <w:rPr>
          <w:bCs/>
          <w:sz w:val="22"/>
          <w:szCs w:val="22"/>
          <w:lang w:val="it-IT" w:eastAsia="ru-RU"/>
        </w:rPr>
        <w:t>4)Alte limitări privind numărul de loturi care pot fi atribuite aceluiași ofertant___________________________________________________________________.</w:t>
      </w:r>
    </w:p>
    <w:p w14:paraId="1F52076F" w14:textId="56F811A3" w:rsidR="00E3708C" w:rsidRPr="00AD7755" w:rsidRDefault="00E3708C" w:rsidP="003D4287">
      <w:pPr>
        <w:shd w:val="clear" w:color="auto" w:fill="FFFFFF" w:themeFill="background1"/>
        <w:tabs>
          <w:tab w:val="right" w:pos="709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 xml:space="preserve">10. Admiterea sau interzicerea ofertelor alternative: </w:t>
      </w:r>
      <w:r w:rsidRPr="00AD7755">
        <w:rPr>
          <w:bCs/>
          <w:noProof w:val="0"/>
          <w:sz w:val="22"/>
          <w:szCs w:val="22"/>
          <w:u w:val="single"/>
          <w:lang w:eastAsia="ru-RU"/>
        </w:rPr>
        <w:t>nu se admite</w:t>
      </w:r>
      <w:r w:rsidR="00DD0914" w:rsidRPr="00AD775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082BD186" w14:textId="3E245DA8" w:rsidR="00E3708C" w:rsidRPr="00AD7755" w:rsidRDefault="00E3708C" w:rsidP="003D4287">
      <w:pPr>
        <w:shd w:val="clear" w:color="auto" w:fill="FFFFFF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AD7755">
        <w:rPr>
          <w:b/>
          <w:sz w:val="22"/>
          <w:szCs w:val="22"/>
          <w:lang w:eastAsia="ru-RU"/>
        </w:rPr>
        <w:t>11. Termenii și condițiile de livrare/prestare/executare solicitați:</w:t>
      </w:r>
      <w:r w:rsidRPr="00AD7755">
        <w:rPr>
          <w:bCs/>
          <w:i/>
          <w:iCs/>
          <w:sz w:val="22"/>
          <w:szCs w:val="22"/>
          <w:lang w:eastAsia="ru-RU"/>
        </w:rPr>
        <w:t xml:space="preserve"> conform cerințelor Caietului de sarcini</w:t>
      </w:r>
      <w:r w:rsidRPr="00AD7755">
        <w:rPr>
          <w:bCs/>
          <w:sz w:val="22"/>
          <w:szCs w:val="22"/>
          <w:lang w:eastAsia="ru-RU"/>
        </w:rPr>
        <w:t xml:space="preserve">.  </w:t>
      </w:r>
    </w:p>
    <w:p w14:paraId="2389E25E" w14:textId="563492D0" w:rsidR="00866172" w:rsidRPr="00AD7755" w:rsidRDefault="00AA0A55" w:rsidP="003D428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bCs/>
          <w:sz w:val="22"/>
          <w:szCs w:val="22"/>
          <w:lang w:val="ro-RO" w:eastAsia="ru-RU"/>
        </w:rPr>
      </w:pPr>
      <w:r w:rsidRPr="00AD7755">
        <w:rPr>
          <w:bCs/>
          <w:sz w:val="22"/>
          <w:szCs w:val="22"/>
          <w:lang w:val="ro-RO" w:eastAsia="ru-RU"/>
        </w:rPr>
        <w:t xml:space="preserve">Bunurile vor fi livrate </w:t>
      </w:r>
      <w:r w:rsidR="006E3CF1" w:rsidRPr="00AD7755">
        <w:rPr>
          <w:bCs/>
          <w:sz w:val="22"/>
          <w:szCs w:val="22"/>
          <w:lang w:val="ro-RO" w:eastAsia="ru-RU"/>
        </w:rPr>
        <w:t xml:space="preserve">la </w:t>
      </w:r>
      <w:r w:rsidR="000B443B" w:rsidRPr="00AD7755">
        <w:rPr>
          <w:bCs/>
          <w:sz w:val="22"/>
          <w:szCs w:val="22"/>
          <w:lang w:val="ro-RO" w:eastAsia="ru-RU"/>
        </w:rPr>
        <w:t xml:space="preserve"> necesit</w:t>
      </w:r>
      <w:r w:rsidR="006E3CF1" w:rsidRPr="00AD7755">
        <w:rPr>
          <w:bCs/>
          <w:sz w:val="22"/>
          <w:szCs w:val="22"/>
          <w:lang w:val="ro-RO" w:eastAsia="ru-RU"/>
        </w:rPr>
        <w:t xml:space="preserve">ate, </w:t>
      </w:r>
      <w:r w:rsidRPr="00AD7755">
        <w:rPr>
          <w:bCs/>
          <w:sz w:val="22"/>
          <w:szCs w:val="22"/>
          <w:lang w:val="ro-RO" w:eastAsia="ru-RU"/>
        </w:rPr>
        <w:t xml:space="preserve">din data </w:t>
      </w:r>
      <w:r w:rsidR="00600711" w:rsidRPr="00AD7755">
        <w:rPr>
          <w:bCs/>
          <w:sz w:val="22"/>
          <w:szCs w:val="22"/>
          <w:lang w:val="ro-RO" w:eastAsia="ru-RU"/>
        </w:rPr>
        <w:t>semnării contractului</w:t>
      </w:r>
      <w:r w:rsidR="006E3CF1" w:rsidRPr="00AD7755">
        <w:rPr>
          <w:bCs/>
          <w:sz w:val="22"/>
          <w:szCs w:val="22"/>
          <w:lang w:val="ro-RO" w:eastAsia="ru-RU"/>
        </w:rPr>
        <w:t xml:space="preserve"> </w:t>
      </w:r>
      <w:r w:rsidR="008E29CA" w:rsidRPr="00AD7755">
        <w:rPr>
          <w:bCs/>
          <w:sz w:val="22"/>
          <w:szCs w:val="22"/>
          <w:lang w:val="ro-RO" w:eastAsia="ru-RU"/>
        </w:rPr>
        <w:t>până la 30.07.2026.</w:t>
      </w:r>
    </w:p>
    <w:p w14:paraId="038B1BF5" w14:textId="1D2B1146" w:rsidR="008E29CA" w:rsidRPr="00AD7755" w:rsidRDefault="008E29CA" w:rsidP="003D428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bCs/>
          <w:sz w:val="22"/>
          <w:szCs w:val="22"/>
          <w:lang w:val="ro-RO" w:eastAsia="ru-RU"/>
        </w:rPr>
      </w:pPr>
      <w:r w:rsidRPr="00AD7755">
        <w:rPr>
          <w:rFonts w:eastAsia="Calibri"/>
          <w:iCs/>
          <w:spacing w:val="-3"/>
          <w:sz w:val="22"/>
          <w:szCs w:val="22"/>
          <w:lang w:val="ro-RO"/>
        </w:rPr>
        <w:t>Locul unde va fi livrat bunul: mun</w:t>
      </w:r>
      <w:r w:rsidRPr="00AD7755">
        <w:rPr>
          <w:rFonts w:eastAsia="Calibri"/>
          <w:iCs/>
          <w:spacing w:val="-3"/>
          <w:sz w:val="22"/>
          <w:szCs w:val="22"/>
          <w:u w:val="single"/>
          <w:lang w:val="ro-RO"/>
        </w:rPr>
        <w:t>. Chișinău, str. Meșterul Manole, 3, CET Sursa 1.</w:t>
      </w:r>
    </w:p>
    <w:p w14:paraId="39A65766" w14:textId="525C8961" w:rsidR="00E3708C" w:rsidRPr="00AD7755" w:rsidRDefault="006E3CF1" w:rsidP="003D4287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pt-BR" w:eastAsia="ru-RU"/>
        </w:rPr>
      </w:pPr>
      <w:r w:rsidRPr="00AD7755">
        <w:rPr>
          <w:b/>
          <w:sz w:val="22"/>
          <w:szCs w:val="22"/>
          <w:lang w:val="pt-BR" w:eastAsia="ru-RU"/>
        </w:rPr>
        <w:lastRenderedPageBreak/>
        <w:t xml:space="preserve">12. </w:t>
      </w:r>
      <w:r w:rsidR="00E3708C" w:rsidRPr="00AD7755">
        <w:rPr>
          <w:b/>
          <w:sz w:val="22"/>
          <w:szCs w:val="22"/>
          <w:lang w:val="pt-BR" w:eastAsia="ru-RU"/>
        </w:rPr>
        <w:t>Termenul de valabilitate a contractului:</w:t>
      </w:r>
      <w:r w:rsidR="00E3708C" w:rsidRPr="00AD7755">
        <w:rPr>
          <w:sz w:val="22"/>
          <w:szCs w:val="22"/>
          <w:shd w:val="clear" w:color="auto" w:fill="FFFFFF"/>
          <w:lang w:val="pt-BR" w:eastAsia="ru-RU"/>
        </w:rPr>
        <w:t xml:space="preserve">  </w:t>
      </w:r>
      <w:r w:rsidR="00E3708C" w:rsidRPr="00AD7755">
        <w:rPr>
          <w:sz w:val="22"/>
          <w:szCs w:val="22"/>
          <w:u w:val="single"/>
          <w:shd w:val="clear" w:color="auto" w:fill="FFFFFF"/>
          <w:lang w:val="pt-BR" w:eastAsia="ru-RU"/>
        </w:rPr>
        <w:t>31.12.202</w:t>
      </w:r>
      <w:r w:rsidR="008E29CA" w:rsidRPr="00AD7755">
        <w:rPr>
          <w:sz w:val="22"/>
          <w:szCs w:val="22"/>
          <w:u w:val="single"/>
          <w:shd w:val="clear" w:color="auto" w:fill="FFFFFF"/>
          <w:lang w:val="pt-BR" w:eastAsia="ru-RU"/>
        </w:rPr>
        <w:t>6</w:t>
      </w:r>
      <w:r w:rsidR="00DD0914" w:rsidRPr="00AD7755">
        <w:rPr>
          <w:sz w:val="22"/>
          <w:szCs w:val="22"/>
          <w:u w:val="single"/>
          <w:shd w:val="clear" w:color="auto" w:fill="FFFFFF"/>
          <w:lang w:val="pt-BR" w:eastAsia="ru-RU"/>
        </w:rPr>
        <w:t>.</w:t>
      </w:r>
    </w:p>
    <w:p w14:paraId="2A3F01BE" w14:textId="7DDAC1D5" w:rsidR="00E3708C" w:rsidRPr="00AD7755" w:rsidRDefault="00E3708C" w:rsidP="006E3CF1">
      <w:pPr>
        <w:pStyle w:val="a"/>
        <w:numPr>
          <w:ilvl w:val="0"/>
          <w:numId w:val="24"/>
        </w:numPr>
        <w:tabs>
          <w:tab w:val="right" w:pos="426"/>
        </w:tabs>
        <w:spacing w:before="120"/>
        <w:ind w:left="0" w:hanging="11"/>
        <w:rPr>
          <w:b/>
          <w:sz w:val="22"/>
          <w:szCs w:val="22"/>
          <w:lang w:val="pt-BR" w:eastAsia="ru-RU"/>
        </w:rPr>
      </w:pPr>
      <w:r w:rsidRPr="00AD7755">
        <w:rPr>
          <w:b/>
          <w:sz w:val="22"/>
          <w:szCs w:val="22"/>
          <w:lang w:val="pt-BR" w:eastAsia="ru-RU"/>
        </w:rPr>
        <w:t xml:space="preserve">Contract de achiziție rezervat atelierelor protejate sau că acesta poate fi executat numai în cadrul unor programe de angajare protejată (după caz): </w:t>
      </w:r>
      <w:r w:rsidRPr="00AD7755">
        <w:rPr>
          <w:bCs/>
          <w:sz w:val="22"/>
          <w:szCs w:val="22"/>
          <w:u w:val="single"/>
          <w:lang w:val="pt-BR" w:eastAsia="ru-RU"/>
        </w:rPr>
        <w:t>nu se aplică.</w:t>
      </w:r>
      <w:r w:rsidRPr="00AD7755">
        <w:rPr>
          <w:sz w:val="22"/>
          <w:szCs w:val="22"/>
          <w:lang w:val="pt-BR" w:eastAsia="ru-RU"/>
        </w:rPr>
        <w:t xml:space="preserve">   </w:t>
      </w:r>
      <w:r w:rsidRPr="00AD7755">
        <w:rPr>
          <w:sz w:val="22"/>
          <w:szCs w:val="22"/>
          <w:lang w:val="ro-MD" w:eastAsia="ru-RU"/>
        </w:rPr>
        <w:t xml:space="preserve">    </w:t>
      </w:r>
    </w:p>
    <w:p w14:paraId="09B1218A" w14:textId="1A200217" w:rsidR="00E3708C" w:rsidRPr="00AD7755" w:rsidRDefault="00E3708C" w:rsidP="006E3CF1">
      <w:pPr>
        <w:pStyle w:val="a"/>
        <w:numPr>
          <w:ilvl w:val="0"/>
          <w:numId w:val="24"/>
        </w:numPr>
        <w:shd w:val="clear" w:color="auto" w:fill="FFFFFF" w:themeFill="background1"/>
        <w:tabs>
          <w:tab w:val="right" w:pos="426"/>
        </w:tabs>
        <w:spacing w:before="120"/>
        <w:ind w:left="0" w:hanging="11"/>
        <w:rPr>
          <w:b/>
          <w:sz w:val="22"/>
          <w:szCs w:val="22"/>
          <w:lang w:val="pt-BR" w:eastAsia="ru-RU"/>
        </w:rPr>
      </w:pPr>
      <w:r w:rsidRPr="00AD7755">
        <w:rPr>
          <w:b/>
          <w:sz w:val="22"/>
          <w:szCs w:val="22"/>
          <w:lang w:val="pt-BR" w:eastAsia="ru-RU"/>
        </w:rPr>
        <w:t xml:space="preserve">Prestarea serviciului este rezervată unei anumite profesii în temeiul unor legi sau al unor acte administrative (după caz):  </w:t>
      </w:r>
      <w:r w:rsidRPr="00AD7755">
        <w:rPr>
          <w:bCs/>
          <w:sz w:val="22"/>
          <w:szCs w:val="22"/>
          <w:u w:val="single"/>
          <w:lang w:val="pt-BR" w:eastAsia="ru-RU"/>
        </w:rPr>
        <w:t>nu se aplică.</w:t>
      </w:r>
      <w:r w:rsidRPr="00AD7755">
        <w:rPr>
          <w:sz w:val="22"/>
          <w:szCs w:val="22"/>
          <w:lang w:val="pt-BR" w:eastAsia="ru-RU"/>
        </w:rPr>
        <w:t xml:space="preserve">   </w:t>
      </w:r>
    </w:p>
    <w:p w14:paraId="4B346203" w14:textId="1F7C9C81" w:rsidR="00E3708C" w:rsidRPr="00AD7755" w:rsidRDefault="00E3708C" w:rsidP="006E3CF1">
      <w:pPr>
        <w:numPr>
          <w:ilvl w:val="0"/>
          <w:numId w:val="24"/>
        </w:numPr>
        <w:shd w:val="clear" w:color="auto" w:fill="FFFFFF" w:themeFill="background1"/>
        <w:tabs>
          <w:tab w:val="right" w:pos="284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894" w:type="dxa"/>
        <w:tblInd w:w="-289" w:type="dxa"/>
        <w:tblLook w:val="04A0" w:firstRow="1" w:lastRow="0" w:firstColumn="1" w:lastColumn="0" w:noHBand="0" w:noVBand="1"/>
      </w:tblPr>
      <w:tblGrid>
        <w:gridCol w:w="708"/>
        <w:gridCol w:w="3965"/>
        <w:gridCol w:w="3655"/>
        <w:gridCol w:w="1566"/>
      </w:tblGrid>
      <w:tr w:rsidR="000917B0" w:rsidRPr="00AD7755" w14:paraId="202112B3" w14:textId="77777777" w:rsidTr="00FD14AD">
        <w:tc>
          <w:tcPr>
            <w:tcW w:w="708" w:type="dxa"/>
            <w:vAlign w:val="center"/>
          </w:tcPr>
          <w:p w14:paraId="1E4AA60B" w14:textId="77777777" w:rsidR="00E3708C" w:rsidRPr="00AD7755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965" w:type="dxa"/>
            <w:vAlign w:val="center"/>
          </w:tcPr>
          <w:p w14:paraId="30D0AB12" w14:textId="77777777" w:rsidR="00E3708C" w:rsidRPr="00AD7755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3655" w:type="dxa"/>
            <w:vAlign w:val="center"/>
          </w:tcPr>
          <w:p w14:paraId="503F986C" w14:textId="0F538F42" w:rsidR="00E3708C" w:rsidRPr="00AD7755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566" w:type="dxa"/>
            <w:vAlign w:val="center"/>
          </w:tcPr>
          <w:p w14:paraId="32C73AA1" w14:textId="77777777" w:rsidR="00E3708C" w:rsidRPr="00AD7755" w:rsidRDefault="00E3708C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AD7755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0917B0" w:rsidRPr="00AD7755" w14:paraId="69193B45" w14:textId="77777777" w:rsidTr="00FD14AD">
        <w:tc>
          <w:tcPr>
            <w:tcW w:w="708" w:type="dxa"/>
            <w:vAlign w:val="center"/>
          </w:tcPr>
          <w:p w14:paraId="74479A8A" w14:textId="76C00B28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shd w:val="clear" w:color="auto" w:fill="FFFFFF"/>
          </w:tcPr>
          <w:p w14:paraId="7A00A427" w14:textId="1F318FFC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AD7755">
              <w:rPr>
                <w:sz w:val="22"/>
                <w:szCs w:val="22"/>
              </w:rPr>
              <w:t>Cerere de participare</w:t>
            </w:r>
          </w:p>
        </w:tc>
        <w:tc>
          <w:tcPr>
            <w:tcW w:w="3655" w:type="dxa"/>
            <w:shd w:val="clear" w:color="auto" w:fill="FFFFFF"/>
          </w:tcPr>
          <w:p w14:paraId="05A66E79" w14:textId="5B75EA2C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566" w:type="dxa"/>
            <w:shd w:val="clear" w:color="auto" w:fill="FFFFFF"/>
          </w:tcPr>
          <w:p w14:paraId="5CE8C6A3" w14:textId="55A57373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0917B0" w:rsidRPr="00AD7755" w14:paraId="200E45D2" w14:textId="77777777" w:rsidTr="00FD14AD">
        <w:tc>
          <w:tcPr>
            <w:tcW w:w="708" w:type="dxa"/>
            <w:vAlign w:val="center"/>
          </w:tcPr>
          <w:p w14:paraId="2FD71932" w14:textId="05958684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69EE6788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655" w:type="dxa"/>
            <w:vAlign w:val="center"/>
          </w:tcPr>
          <w:p w14:paraId="7A06BA79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6" w:type="dxa"/>
            <w:vAlign w:val="center"/>
          </w:tcPr>
          <w:p w14:paraId="6F2CADA3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917B0" w:rsidRPr="00AD7755" w14:paraId="51727A2E" w14:textId="77777777" w:rsidTr="00FD14AD">
        <w:tc>
          <w:tcPr>
            <w:tcW w:w="708" w:type="dxa"/>
            <w:vAlign w:val="center"/>
          </w:tcPr>
          <w:p w14:paraId="5E9949A7" w14:textId="54561F3D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39AB66A2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655" w:type="dxa"/>
            <w:vAlign w:val="center"/>
          </w:tcPr>
          <w:p w14:paraId="7F8D1BF4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6" w:type="dxa"/>
            <w:vAlign w:val="center"/>
          </w:tcPr>
          <w:p w14:paraId="63766E4D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917B0" w:rsidRPr="00AD7755" w14:paraId="4D269973" w14:textId="77777777" w:rsidTr="00FD14AD">
        <w:tc>
          <w:tcPr>
            <w:tcW w:w="708" w:type="dxa"/>
            <w:vAlign w:val="center"/>
          </w:tcPr>
          <w:p w14:paraId="2A740ADB" w14:textId="06F9443A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40D133D9" w14:textId="09279D42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AD7755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3655" w:type="dxa"/>
            <w:vAlign w:val="center"/>
          </w:tcPr>
          <w:p w14:paraId="34BEDFD4" w14:textId="3D93C2EA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66" w:type="dxa"/>
            <w:vAlign w:val="center"/>
          </w:tcPr>
          <w:p w14:paraId="199D933F" w14:textId="6A07DC31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917B0" w:rsidRPr="00AD7755" w14:paraId="461EC226" w14:textId="77777777" w:rsidTr="00FD14AD">
        <w:tc>
          <w:tcPr>
            <w:tcW w:w="708" w:type="dxa"/>
            <w:vAlign w:val="center"/>
          </w:tcPr>
          <w:p w14:paraId="2FC61A5E" w14:textId="23BB091D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5DEE51F4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AD7755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3655" w:type="dxa"/>
            <w:vAlign w:val="center"/>
          </w:tcPr>
          <w:p w14:paraId="1ACAD443" w14:textId="785DD4EA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6" w:type="dxa"/>
            <w:vAlign w:val="center"/>
          </w:tcPr>
          <w:p w14:paraId="723DC0EA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917B0" w:rsidRPr="00AD7755" w14:paraId="0732728B" w14:textId="77777777" w:rsidTr="00FD14AD">
        <w:tc>
          <w:tcPr>
            <w:tcW w:w="708" w:type="dxa"/>
            <w:vAlign w:val="center"/>
          </w:tcPr>
          <w:p w14:paraId="250B106F" w14:textId="59595F2C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348249FE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AD7755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3655" w:type="dxa"/>
            <w:vAlign w:val="center"/>
          </w:tcPr>
          <w:p w14:paraId="055D5CAF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66" w:type="dxa"/>
            <w:vAlign w:val="center"/>
          </w:tcPr>
          <w:p w14:paraId="69B95D05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917B0" w:rsidRPr="00AD7755" w14:paraId="5E5E4B65" w14:textId="77777777" w:rsidTr="00FD14AD">
        <w:trPr>
          <w:trHeight w:val="1251"/>
        </w:trPr>
        <w:tc>
          <w:tcPr>
            <w:tcW w:w="708" w:type="dxa"/>
            <w:vAlign w:val="center"/>
          </w:tcPr>
          <w:p w14:paraId="3560FD49" w14:textId="54A4F951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64E1BB99" w14:textId="284EA425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noProof w:val="0"/>
                <w:color w:val="FF0000"/>
                <w:sz w:val="22"/>
                <w:szCs w:val="22"/>
                <w:lang w:eastAsia="ru-RU"/>
              </w:rPr>
            </w:pPr>
            <w:r w:rsidRPr="00AD7755">
              <w:rPr>
                <w:iCs/>
                <w:noProof w:val="0"/>
                <w:sz w:val="22"/>
                <w:szCs w:val="22"/>
                <w:lang w:eastAsia="ru-RU"/>
              </w:rPr>
              <w:t>Declarația privind principalele livrări/prestări efectuate în ultimii</w:t>
            </w:r>
            <w:r w:rsidR="000B443B" w:rsidRPr="00AD7755">
              <w:rPr>
                <w:iCs/>
                <w:noProof w:val="0"/>
                <w:sz w:val="22"/>
                <w:szCs w:val="22"/>
                <w:lang w:eastAsia="ru-RU"/>
              </w:rPr>
              <w:t xml:space="preserve"> 3</w:t>
            </w:r>
            <w:r w:rsidRPr="00AD7755">
              <w:rPr>
                <w:iCs/>
                <w:noProof w:val="0"/>
                <w:sz w:val="22"/>
                <w:szCs w:val="22"/>
                <w:lang w:eastAsia="ru-RU"/>
              </w:rPr>
              <w:t xml:space="preserve"> ani de activitate. </w:t>
            </w:r>
            <w:r w:rsidRPr="00AD7755">
              <w:rPr>
                <w:i/>
                <w:noProof w:val="0"/>
                <w:sz w:val="22"/>
                <w:szCs w:val="22"/>
                <w:lang w:eastAsia="ru-RU"/>
              </w:rPr>
              <w:t xml:space="preserve">(Demonstrarea </w:t>
            </w:r>
            <w:r w:rsidR="0001660E" w:rsidRPr="00AD7755">
              <w:rPr>
                <w:i/>
                <w:noProof w:val="0"/>
                <w:sz w:val="22"/>
                <w:szCs w:val="22"/>
                <w:lang w:eastAsia="ru-RU"/>
              </w:rPr>
              <w:t>experienței</w:t>
            </w:r>
            <w:r w:rsidRPr="00AD7755">
              <w:rPr>
                <w:i/>
                <w:noProof w:val="0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655" w:type="dxa"/>
            <w:vAlign w:val="center"/>
          </w:tcPr>
          <w:p w14:paraId="7C94A8A6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</w:pPr>
            <w:r w:rsidRPr="00AD7755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  <w:p w14:paraId="7C649D1E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rStyle w:val="a8"/>
                <w:bCs w:val="0"/>
                <w:i/>
                <w:sz w:val="22"/>
                <w:szCs w:val="22"/>
                <w:shd w:val="clear" w:color="auto" w:fill="FFFFFF"/>
              </w:rPr>
            </w:pPr>
          </w:p>
          <w:p w14:paraId="42E6D3DE" w14:textId="2D68B576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566" w:type="dxa"/>
            <w:vAlign w:val="center"/>
          </w:tcPr>
          <w:p w14:paraId="325412B4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917B0" w:rsidRPr="00AD7755" w14:paraId="15294E1F" w14:textId="77777777" w:rsidTr="00FD14AD">
        <w:tc>
          <w:tcPr>
            <w:tcW w:w="708" w:type="dxa"/>
            <w:vAlign w:val="center"/>
          </w:tcPr>
          <w:p w14:paraId="627F50E2" w14:textId="35065EFC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494EDD38" w14:textId="7062005B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AD7755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</w:t>
            </w:r>
          </w:p>
        </w:tc>
        <w:tc>
          <w:tcPr>
            <w:tcW w:w="3655" w:type="dxa"/>
            <w:vAlign w:val="center"/>
          </w:tcPr>
          <w:p w14:paraId="7189957E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66" w:type="dxa"/>
            <w:vAlign w:val="center"/>
          </w:tcPr>
          <w:p w14:paraId="113764F9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917B0" w:rsidRPr="00AD7755" w14:paraId="14E0784F" w14:textId="77777777" w:rsidTr="00FD14AD">
        <w:trPr>
          <w:trHeight w:val="679"/>
        </w:trPr>
        <w:tc>
          <w:tcPr>
            <w:tcW w:w="708" w:type="dxa"/>
            <w:vAlign w:val="center"/>
          </w:tcPr>
          <w:p w14:paraId="6CA6AE6F" w14:textId="5076A7E3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spacing w:after="120"/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517EDAD9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AD7755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55" w:type="dxa"/>
          </w:tcPr>
          <w:p w14:paraId="0A9EA0DC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AD7755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66" w:type="dxa"/>
            <w:vAlign w:val="center"/>
          </w:tcPr>
          <w:p w14:paraId="028DCC3A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917B0" w:rsidRPr="00AD7755" w14:paraId="267C93E6" w14:textId="77777777" w:rsidTr="00FD14AD">
        <w:tc>
          <w:tcPr>
            <w:tcW w:w="708" w:type="dxa"/>
            <w:vAlign w:val="center"/>
          </w:tcPr>
          <w:p w14:paraId="38406944" w14:textId="73138E19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vAlign w:val="center"/>
          </w:tcPr>
          <w:p w14:paraId="1A131EC3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AD7755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655" w:type="dxa"/>
          </w:tcPr>
          <w:p w14:paraId="6A8FD622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D7755"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566" w:type="dxa"/>
            <w:vAlign w:val="center"/>
          </w:tcPr>
          <w:p w14:paraId="2B16D881" w14:textId="77777777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i/>
                <w:sz w:val="22"/>
                <w:szCs w:val="22"/>
              </w:rPr>
              <w:t>Obligatoriu</w:t>
            </w:r>
          </w:p>
        </w:tc>
      </w:tr>
      <w:tr w:rsidR="00605336" w:rsidRPr="00AD7755" w14:paraId="2C522FF6" w14:textId="77777777" w:rsidTr="00FD14AD">
        <w:tc>
          <w:tcPr>
            <w:tcW w:w="708" w:type="dxa"/>
            <w:vAlign w:val="center"/>
          </w:tcPr>
          <w:p w14:paraId="420E7F8E" w14:textId="503F3EBB" w:rsidR="008B5534" w:rsidRPr="00AD7755" w:rsidRDefault="008B5534" w:rsidP="00A97B8A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shd w:val="clear" w:color="auto" w:fill="FFFFFF"/>
            <w:vAlign w:val="center"/>
          </w:tcPr>
          <w:p w14:paraId="414034FD" w14:textId="62EABA6A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AD7755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655" w:type="dxa"/>
            <w:shd w:val="clear" w:color="auto" w:fill="FFFFFF"/>
          </w:tcPr>
          <w:p w14:paraId="61FE51B8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D7755">
              <w:rPr>
                <w:bCs/>
                <w:i/>
                <w:sz w:val="22"/>
                <w:szCs w:val="22"/>
              </w:rPr>
              <w:t>Forma garanției bancare</w:t>
            </w:r>
            <w:r w:rsidRPr="00AD7755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7491D82E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AD7755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AD7755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1A1F62D6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AD7755">
              <w:rPr>
                <w:bCs/>
                <w:i/>
                <w:sz w:val="22"/>
                <w:szCs w:val="22"/>
                <w:lang w:val="pt-BR"/>
              </w:rPr>
              <w:t>b) transfer bancar</w:t>
            </w:r>
            <w:r w:rsidRPr="00AD7755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AD7755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AD7755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411F649D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AD7755">
              <w:rPr>
                <w:bCs/>
                <w:i/>
                <w:sz w:val="22"/>
                <w:szCs w:val="22"/>
                <w:lang w:val="pt-BR"/>
              </w:rPr>
              <w:t>,,Termoelectrica”S.A.</w:t>
            </w:r>
          </w:p>
          <w:p w14:paraId="6C63AFB4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D7755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AD7755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47586FF8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D7755">
              <w:rPr>
                <w:bCs/>
                <w:i/>
                <w:sz w:val="22"/>
                <w:szCs w:val="22"/>
              </w:rPr>
              <w:t>IDNO</w:t>
            </w:r>
            <w:r w:rsidRPr="00AD7755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AD7755">
              <w:rPr>
                <w:bCs/>
                <w:i/>
                <w:sz w:val="22"/>
                <w:szCs w:val="22"/>
              </w:rPr>
              <w:t>1003600026295</w:t>
            </w:r>
          </w:p>
          <w:p w14:paraId="26CC665F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D7755">
              <w:rPr>
                <w:bCs/>
                <w:i/>
                <w:sz w:val="22"/>
                <w:szCs w:val="22"/>
              </w:rPr>
              <w:t>TVA</w:t>
            </w:r>
            <w:r w:rsidRPr="00AD7755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AD7755">
              <w:rPr>
                <w:bCs/>
                <w:i/>
                <w:sz w:val="22"/>
                <w:szCs w:val="22"/>
              </w:rPr>
              <w:t>0400008</w:t>
            </w:r>
          </w:p>
          <w:p w14:paraId="0A8005DC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D7755">
              <w:rPr>
                <w:bCs/>
                <w:i/>
                <w:sz w:val="22"/>
                <w:szCs w:val="22"/>
              </w:rPr>
              <w:t>Cod Bancar MOLDMD2X</w:t>
            </w:r>
          </w:p>
          <w:p w14:paraId="6C6D7700" w14:textId="77777777" w:rsidR="008B5534" w:rsidRPr="00AD7755" w:rsidRDefault="008B5534" w:rsidP="003D4287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D7755">
              <w:rPr>
                <w:bCs/>
                <w:i/>
                <w:sz w:val="22"/>
                <w:szCs w:val="22"/>
              </w:rPr>
              <w:t>BC MICB SA</w:t>
            </w:r>
          </w:p>
          <w:p w14:paraId="573DB5E9" w14:textId="3E7B300A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AD7755">
              <w:rPr>
                <w:b/>
                <w:i/>
                <w:sz w:val="22"/>
                <w:szCs w:val="22"/>
              </w:rPr>
              <w:t>Nota: La depunerea ofertei în sistemul SIA RSAP</w:t>
            </w:r>
          </w:p>
        </w:tc>
        <w:tc>
          <w:tcPr>
            <w:tcW w:w="1566" w:type="dxa"/>
            <w:shd w:val="clear" w:color="auto" w:fill="FFFFFF"/>
            <w:vAlign w:val="center"/>
          </w:tcPr>
          <w:p w14:paraId="757889FA" w14:textId="16EEBEFC" w:rsidR="008B5534" w:rsidRPr="00AD7755" w:rsidRDefault="008B5534" w:rsidP="003D428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</w:rPr>
            </w:pPr>
            <w:r w:rsidRPr="00AD775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D14AD" w:rsidRPr="00AD7755" w14:paraId="317DB99C" w14:textId="77777777" w:rsidTr="00FD14AD">
        <w:tc>
          <w:tcPr>
            <w:tcW w:w="708" w:type="dxa"/>
            <w:vAlign w:val="center"/>
          </w:tcPr>
          <w:p w14:paraId="67326110" w14:textId="77777777" w:rsidR="00FD14AD" w:rsidRPr="00AD7755" w:rsidRDefault="00FD14AD" w:rsidP="00FD14AD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shd w:val="clear" w:color="auto" w:fill="FFFFFF"/>
            <w:vAlign w:val="center"/>
          </w:tcPr>
          <w:p w14:paraId="12C290E3" w14:textId="64124090" w:rsidR="00FD14AD" w:rsidRPr="00AD7755" w:rsidRDefault="00FD14AD" w:rsidP="00FD14A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D775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655" w:type="dxa"/>
            <w:shd w:val="clear" w:color="auto" w:fill="FFFFFF"/>
            <w:vAlign w:val="center"/>
          </w:tcPr>
          <w:p w14:paraId="2B43CF0C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Forma garanției de bună execuție:</w:t>
            </w:r>
          </w:p>
          <w:p w14:paraId="636AC710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1263AA80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 xml:space="preserve">b) transfer la contul entității contractante conform următoarelor </w:t>
            </w:r>
            <w:r w:rsidRPr="00AD7755">
              <w:rPr>
                <w:i/>
                <w:sz w:val="22"/>
                <w:szCs w:val="22"/>
              </w:rPr>
              <w:lastRenderedPageBreak/>
              <w:t>date bancare:</w:t>
            </w:r>
          </w:p>
          <w:p w14:paraId="1490A361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”Termoelectrica”S.A.</w:t>
            </w:r>
          </w:p>
          <w:p w14:paraId="0BD88088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IBAN:MD63ML000000002251328842</w:t>
            </w:r>
          </w:p>
          <w:p w14:paraId="0BC78F0B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IDNO:1003600026295</w:t>
            </w:r>
          </w:p>
          <w:p w14:paraId="01C73DDD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TVA: 0400008</w:t>
            </w:r>
          </w:p>
          <w:p w14:paraId="539D08D9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Cod Bancar MOLDMD2X</w:t>
            </w:r>
          </w:p>
          <w:p w14:paraId="4A694433" w14:textId="77777777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3D016C" w14:textId="436A416D" w:rsidR="00FD14AD" w:rsidRPr="00AD7755" w:rsidRDefault="00FD14AD" w:rsidP="00FD14AD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AD7755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566" w:type="dxa"/>
            <w:shd w:val="clear" w:color="auto" w:fill="FFFFFF"/>
            <w:vAlign w:val="center"/>
          </w:tcPr>
          <w:p w14:paraId="386C657A" w14:textId="5E5CD7D3" w:rsidR="00FD14AD" w:rsidRPr="00AD7755" w:rsidRDefault="00FD14AD" w:rsidP="00FD14A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AD7755">
              <w:rPr>
                <w:i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FD14AD" w:rsidRPr="00AD7755" w14:paraId="26FB10DE" w14:textId="77777777" w:rsidTr="00FD14AD">
        <w:tc>
          <w:tcPr>
            <w:tcW w:w="708" w:type="dxa"/>
            <w:vAlign w:val="center"/>
          </w:tcPr>
          <w:p w14:paraId="2885CEE5" w14:textId="77777777" w:rsidR="00FD14AD" w:rsidRPr="00AD7755" w:rsidRDefault="00FD14AD" w:rsidP="00FD14AD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shd w:val="clear" w:color="auto" w:fill="FFFFFF"/>
            <w:vAlign w:val="center"/>
          </w:tcPr>
          <w:p w14:paraId="305EE383" w14:textId="498CF014" w:rsidR="00FD14AD" w:rsidRPr="00AD7755" w:rsidRDefault="00FD14AD" w:rsidP="00FD14A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D7755">
              <w:rPr>
                <w:rFonts w:eastAsia="SimSun"/>
                <w:bCs/>
                <w:sz w:val="22"/>
                <w:szCs w:val="22"/>
                <w:lang w:val="ro-MD"/>
              </w:rPr>
              <w:t>Fișă tehnică</w:t>
            </w:r>
            <w:r w:rsidR="001604A9" w:rsidRPr="00AD7755">
              <w:rPr>
                <w:rFonts w:eastAsia="SimSun"/>
                <w:bCs/>
                <w:sz w:val="22"/>
                <w:szCs w:val="22"/>
                <w:lang w:val="ro-MD"/>
              </w:rPr>
              <w:t>/</w:t>
            </w:r>
            <w:r w:rsidRPr="00AD7755">
              <w:rPr>
                <w:rFonts w:eastAsia="SimSun"/>
                <w:bCs/>
                <w:sz w:val="22"/>
                <w:szCs w:val="22"/>
                <w:lang w:val="ro-MD"/>
              </w:rPr>
              <w:t>Pașaport/Certificatul de conformitate/de calitate/ de origine</w:t>
            </w:r>
            <w:r w:rsidRPr="00AD7755">
              <w:rPr>
                <w:rFonts w:eastAsia="SimSun"/>
                <w:bCs/>
                <w:sz w:val="22"/>
                <w:szCs w:val="22"/>
              </w:rPr>
              <w:t xml:space="preserve"> /s</w:t>
            </w:r>
            <w:r w:rsidRPr="00AD7755">
              <w:rPr>
                <w:rFonts w:eastAsia="SimSun"/>
                <w:sz w:val="22"/>
                <w:szCs w:val="22"/>
                <w:lang w:val="ro-MD"/>
              </w:rPr>
              <w:t xml:space="preserve">au alt act </w:t>
            </w:r>
            <w:r w:rsidRPr="00AD7755">
              <w:rPr>
                <w:rFonts w:eastAsia="SimSun"/>
                <w:bCs/>
                <w:sz w:val="22"/>
                <w:szCs w:val="22"/>
                <w:lang w:val="ro-MD"/>
              </w:rPr>
              <w:t>ce confirmă calitatea bunurilor propuse la licitație</w:t>
            </w:r>
          </w:p>
        </w:tc>
        <w:tc>
          <w:tcPr>
            <w:tcW w:w="3655" w:type="dxa"/>
            <w:shd w:val="clear" w:color="auto" w:fill="FFFFFF"/>
            <w:vAlign w:val="center"/>
          </w:tcPr>
          <w:p w14:paraId="434AD488" w14:textId="14C76A82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566" w:type="dxa"/>
            <w:shd w:val="clear" w:color="auto" w:fill="FFFFFF"/>
            <w:vAlign w:val="center"/>
          </w:tcPr>
          <w:p w14:paraId="414DA9A9" w14:textId="77777777" w:rsidR="00FD14AD" w:rsidRPr="00AD7755" w:rsidRDefault="00FD14AD" w:rsidP="00FD14AD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D775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8C84B3C" w14:textId="77777777" w:rsidR="00FD14AD" w:rsidRPr="00AD7755" w:rsidRDefault="00FD14AD" w:rsidP="00FD14A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  <w:lang w:val="ro-MD" w:eastAsia="ru-RU"/>
              </w:rPr>
            </w:pPr>
          </w:p>
        </w:tc>
      </w:tr>
      <w:tr w:rsidR="00FD14AD" w:rsidRPr="00AD7755" w14:paraId="1DC2E41A" w14:textId="77777777" w:rsidTr="00FD14AD">
        <w:tc>
          <w:tcPr>
            <w:tcW w:w="708" w:type="dxa"/>
            <w:vAlign w:val="center"/>
          </w:tcPr>
          <w:p w14:paraId="22351DDB" w14:textId="77777777" w:rsidR="00FD14AD" w:rsidRPr="00AD7755" w:rsidRDefault="00FD14AD" w:rsidP="00FD14AD">
            <w:pPr>
              <w:pStyle w:val="a"/>
              <w:numPr>
                <w:ilvl w:val="0"/>
                <w:numId w:val="23"/>
              </w:numPr>
              <w:shd w:val="clear" w:color="auto" w:fill="FFFFFF" w:themeFill="background1"/>
              <w:tabs>
                <w:tab w:val="left" w:pos="174"/>
              </w:tabs>
              <w:ind w:hanging="764"/>
              <w:jc w:val="left"/>
              <w:rPr>
                <w:b/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965" w:type="dxa"/>
            <w:shd w:val="clear" w:color="auto" w:fill="FFFFFF"/>
            <w:vAlign w:val="center"/>
          </w:tcPr>
          <w:p w14:paraId="6AC71DB1" w14:textId="5EFEC418" w:rsidR="00FD14AD" w:rsidRPr="00AD7755" w:rsidRDefault="00FD14AD" w:rsidP="00FD14AD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D7755">
              <w:rPr>
                <w:rFonts w:eastAsia="SimSun"/>
                <w:bCs/>
                <w:sz w:val="22"/>
                <w:szCs w:val="22"/>
                <w:lang w:val="ro-MD"/>
              </w:rPr>
              <w:t xml:space="preserve">Certificatul de garanție a bunurilor – minim </w:t>
            </w:r>
            <w:r w:rsidR="001604A9" w:rsidRPr="00AD7755">
              <w:rPr>
                <w:rFonts w:eastAsia="SimSun"/>
                <w:bCs/>
                <w:sz w:val="22"/>
                <w:szCs w:val="22"/>
                <w:lang w:val="ro-MD"/>
              </w:rPr>
              <w:t>36</w:t>
            </w:r>
            <w:r w:rsidRPr="00AD7755">
              <w:rPr>
                <w:rFonts w:eastAsia="SimSun"/>
                <w:bCs/>
                <w:sz w:val="22"/>
                <w:szCs w:val="22"/>
                <w:lang w:val="ro-MD"/>
              </w:rPr>
              <w:t xml:space="preserve"> luni, autentificat prin ștampila umedă a uzinei producătoare per unitate produs</w:t>
            </w:r>
          </w:p>
        </w:tc>
        <w:tc>
          <w:tcPr>
            <w:tcW w:w="3655" w:type="dxa"/>
            <w:shd w:val="clear" w:color="auto" w:fill="FFFFFF"/>
            <w:vAlign w:val="center"/>
          </w:tcPr>
          <w:p w14:paraId="73CB05E9" w14:textId="53BA4C7B" w:rsidR="00FD14AD" w:rsidRPr="00AD7755" w:rsidRDefault="00FD14AD" w:rsidP="00FD14AD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D7755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566" w:type="dxa"/>
            <w:shd w:val="clear" w:color="auto" w:fill="FFFFFF"/>
            <w:vAlign w:val="center"/>
          </w:tcPr>
          <w:p w14:paraId="2D14DC0F" w14:textId="77777777" w:rsidR="00FD14AD" w:rsidRPr="00AD7755" w:rsidRDefault="00FD14AD" w:rsidP="00FD14AD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D775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EAEAA2A" w14:textId="77777777" w:rsidR="00FD14AD" w:rsidRPr="00AD7755" w:rsidRDefault="00FD14AD" w:rsidP="00FD14AD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sz w:val="22"/>
                <w:szCs w:val="22"/>
                <w:lang w:val="ro-MD" w:eastAsia="ru-RU"/>
              </w:rPr>
            </w:pPr>
          </w:p>
        </w:tc>
      </w:tr>
    </w:tbl>
    <w:p w14:paraId="40BF1380" w14:textId="37A6320E" w:rsidR="00E3708C" w:rsidRPr="00AD7755" w:rsidRDefault="00E3708C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 xml:space="preserve">16. Motivul recurgerii la procedura accelerată (în cazul licitației deschise, </w:t>
      </w:r>
      <w:r w:rsidR="0001660E" w:rsidRPr="00AD7755">
        <w:rPr>
          <w:b/>
          <w:noProof w:val="0"/>
          <w:sz w:val="22"/>
          <w:szCs w:val="22"/>
          <w:lang w:eastAsia="ru-RU"/>
        </w:rPr>
        <w:t>restrânse</w:t>
      </w:r>
      <w:r w:rsidRPr="00AD7755">
        <w:rPr>
          <w:b/>
          <w:noProof w:val="0"/>
          <w:sz w:val="22"/>
          <w:szCs w:val="22"/>
          <w:lang w:eastAsia="ru-RU"/>
        </w:rPr>
        <w:t xml:space="preserve"> și al procedurii negociate), după caz: </w:t>
      </w:r>
      <w:r w:rsidRPr="00AD7755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29123B" w:rsidRPr="00AD775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27C05311" w14:textId="741EA21C" w:rsidR="00E3708C" w:rsidRPr="00AD7755" w:rsidRDefault="00E3708C" w:rsidP="00F853EB">
      <w:pPr>
        <w:ind w:right="-286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AD7755">
        <w:rPr>
          <w:bCs/>
          <w:noProof w:val="0"/>
          <w:sz w:val="22"/>
          <w:szCs w:val="22"/>
          <w:lang w:eastAsia="ru-RU"/>
        </w:rPr>
        <w:t xml:space="preserve"> </w:t>
      </w:r>
      <w:r w:rsidR="00F853EB" w:rsidRPr="00AD7755">
        <w:rPr>
          <w:b/>
          <w:noProof w:val="0"/>
          <w:sz w:val="22"/>
          <w:szCs w:val="22"/>
          <w:lang w:eastAsia="ru-RU"/>
        </w:rPr>
        <w:t>Licitație electronică.</w:t>
      </w:r>
    </w:p>
    <w:p w14:paraId="5E933A6C" w14:textId="3BE05241" w:rsidR="00E3708C" w:rsidRPr="00AD7755" w:rsidRDefault="00E3708C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sz w:val="22"/>
          <w:szCs w:val="22"/>
          <w:lang w:eastAsia="zh-CN"/>
        </w:rPr>
      </w:pPr>
      <w:r w:rsidRPr="00AD7755">
        <w:rPr>
          <w:b/>
          <w:noProof w:val="0"/>
          <w:sz w:val="22"/>
          <w:szCs w:val="22"/>
          <w:lang w:eastAsia="ru-RU"/>
        </w:rPr>
        <w:t>18. Condiții speciale de care depinde îndeplinirea contractului (</w:t>
      </w:r>
      <w:r w:rsidRPr="00AD7755">
        <w:rPr>
          <w:noProof w:val="0"/>
          <w:sz w:val="22"/>
          <w:szCs w:val="22"/>
          <w:lang w:eastAsia="ru-RU"/>
        </w:rPr>
        <w:t>indicați după caz</w:t>
      </w:r>
      <w:r w:rsidRPr="00AD7755">
        <w:rPr>
          <w:b/>
          <w:noProof w:val="0"/>
          <w:sz w:val="22"/>
          <w:szCs w:val="22"/>
          <w:lang w:eastAsia="ru-RU"/>
        </w:rPr>
        <w:t>)</w:t>
      </w:r>
      <w:r w:rsidRPr="00AD7755">
        <w:rPr>
          <w:rFonts w:eastAsia="SimSun"/>
          <w:b/>
          <w:bCs/>
          <w:sz w:val="22"/>
          <w:szCs w:val="22"/>
          <w:lang w:eastAsia="zh-CN"/>
        </w:rPr>
        <w:t xml:space="preserve">: </w:t>
      </w:r>
      <w:r w:rsidRPr="00AD7755">
        <w:rPr>
          <w:rFonts w:eastAsia="SimSun"/>
          <w:i/>
          <w:iCs/>
          <w:sz w:val="22"/>
          <w:szCs w:val="22"/>
          <w:lang w:eastAsia="zh-CN"/>
        </w:rPr>
        <w:t>conform cerințelor Caietului de sarcini.</w:t>
      </w:r>
    </w:p>
    <w:p w14:paraId="29FA735D" w14:textId="1F4A358B" w:rsidR="00E3708C" w:rsidRPr="00AD7755" w:rsidRDefault="00E3708C" w:rsidP="003D4287">
      <w:pPr>
        <w:tabs>
          <w:tab w:val="right" w:pos="567"/>
        </w:tabs>
        <w:spacing w:before="120"/>
        <w:jc w:val="both"/>
        <w:rPr>
          <w:bCs/>
          <w:sz w:val="22"/>
          <w:szCs w:val="22"/>
          <w:u w:val="single"/>
          <w:lang w:eastAsia="ru-RU"/>
        </w:rPr>
      </w:pPr>
      <w:r w:rsidRPr="00AD7755">
        <w:rPr>
          <w:b/>
          <w:sz w:val="22"/>
          <w:szCs w:val="22"/>
          <w:lang w:eastAsia="ru-RU"/>
        </w:rPr>
        <w:t>19. Criteriul de evaluare aplicat pentru adjudecarea contractului:</w:t>
      </w:r>
      <w:r w:rsidRPr="00AD7755">
        <w:rPr>
          <w:bCs/>
          <w:sz w:val="22"/>
          <w:szCs w:val="22"/>
          <w:lang w:eastAsia="ru-RU"/>
        </w:rPr>
        <w:t xml:space="preserve"> </w:t>
      </w:r>
      <w:r w:rsidRPr="00AD7755">
        <w:rPr>
          <w:bCs/>
          <w:sz w:val="22"/>
          <w:szCs w:val="22"/>
          <w:u w:val="single"/>
          <w:lang w:eastAsia="ru-RU"/>
        </w:rPr>
        <w:t>prețul cel mai scăzut</w:t>
      </w:r>
      <w:r w:rsidR="0029123B" w:rsidRPr="00AD7755">
        <w:rPr>
          <w:bCs/>
          <w:sz w:val="22"/>
          <w:szCs w:val="22"/>
          <w:u w:val="single"/>
          <w:lang w:eastAsia="ru-RU"/>
        </w:rPr>
        <w:t>.</w:t>
      </w:r>
    </w:p>
    <w:p w14:paraId="69D191E3" w14:textId="7CF4D34F" w:rsidR="00E3708C" w:rsidRPr="00AD7755" w:rsidRDefault="00E3708C" w:rsidP="003D4287">
      <w:pPr>
        <w:tabs>
          <w:tab w:val="right" w:pos="567"/>
        </w:tabs>
        <w:spacing w:before="120"/>
        <w:jc w:val="both"/>
        <w:rPr>
          <w:b/>
          <w:sz w:val="22"/>
          <w:szCs w:val="22"/>
          <w:lang w:eastAsia="ru-RU"/>
        </w:rPr>
      </w:pPr>
      <w:r w:rsidRPr="00AD7755">
        <w:rPr>
          <w:b/>
          <w:sz w:val="22"/>
          <w:szCs w:val="22"/>
          <w:lang w:eastAsia="ru-RU"/>
        </w:rPr>
        <w:t>20.</w:t>
      </w:r>
      <w:r w:rsidRPr="00AD7755">
        <w:rPr>
          <w:bCs/>
          <w:sz w:val="22"/>
          <w:szCs w:val="22"/>
          <w:lang w:eastAsia="ru-RU"/>
        </w:rPr>
        <w:t xml:space="preserve"> </w:t>
      </w:r>
      <w:r w:rsidRPr="00AD7755">
        <w:rPr>
          <w:b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945971" w:rsidRPr="00AD7755">
        <w:rPr>
          <w:bCs/>
          <w:noProof w:val="0"/>
          <w:sz w:val="22"/>
          <w:szCs w:val="22"/>
          <w:lang w:eastAsia="ru-RU"/>
        </w:rPr>
        <w:t xml:space="preserve"> </w:t>
      </w:r>
      <w:bookmarkStart w:id="2" w:name="_Hlk180589035"/>
      <w:r w:rsidR="00945971" w:rsidRPr="00AD7755">
        <w:rPr>
          <w:bCs/>
          <w:noProof w:val="0"/>
          <w:sz w:val="22"/>
          <w:szCs w:val="22"/>
          <w:u w:val="single"/>
          <w:lang w:eastAsia="ru-RU"/>
        </w:rPr>
        <w:t>nu se aplică</w:t>
      </w:r>
      <w:bookmarkEnd w:id="2"/>
      <w:r w:rsidR="0029123B" w:rsidRPr="00AD775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4347F02E" w14:textId="77777777" w:rsidR="00945971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pt-BR"/>
        </w:rPr>
      </w:pPr>
      <w:r w:rsidRPr="00AD7755">
        <w:rPr>
          <w:b/>
          <w:noProof w:val="0"/>
          <w:sz w:val="22"/>
          <w:szCs w:val="22"/>
          <w:lang w:val="pt-BR" w:eastAsia="ru-RU"/>
        </w:rPr>
        <w:t xml:space="preserve">21. </w:t>
      </w:r>
      <w:r w:rsidRPr="00AD7755">
        <w:rPr>
          <w:b/>
          <w:sz w:val="22"/>
          <w:szCs w:val="22"/>
          <w:lang w:val="pt-BR"/>
        </w:rPr>
        <w:t>Termenul limită de depunere/deschidere a ofertelor:</w:t>
      </w:r>
    </w:p>
    <w:p w14:paraId="39D5F54B" w14:textId="1848F7D2" w:rsidR="00945971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D7755">
        <w:rPr>
          <w:b/>
          <w:noProof w:val="0"/>
          <w:sz w:val="22"/>
          <w:szCs w:val="22"/>
          <w:lang w:val="it-IT" w:eastAsia="ru-RU"/>
        </w:rPr>
        <w:t xml:space="preserve">- până la: [ora exactă] </w:t>
      </w:r>
      <w:r w:rsidRPr="00AD775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D7755">
        <w:rPr>
          <w:b/>
          <w:noProof w:val="0"/>
          <w:sz w:val="22"/>
          <w:szCs w:val="22"/>
          <w:lang w:val="it-IT" w:eastAsia="ru-RU"/>
        </w:rPr>
        <w:t>- pe: [data]</w:t>
      </w:r>
      <w:r w:rsidRPr="00AD7755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AD775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AD7755">
        <w:rPr>
          <w:b/>
          <w:noProof w:val="0"/>
          <w:sz w:val="22"/>
          <w:szCs w:val="22"/>
          <w:lang w:val="it-IT" w:eastAsia="ru-RU"/>
        </w:rPr>
        <w:t xml:space="preserve">22. </w:t>
      </w:r>
      <w:r w:rsidRPr="00AD7755">
        <w:rPr>
          <w:b/>
          <w:sz w:val="22"/>
          <w:szCs w:val="22"/>
          <w:lang w:val="it-IT"/>
        </w:rPr>
        <w:t>Adresa la care trebuie transmise ofertele sau cererile de participare:</w:t>
      </w:r>
    </w:p>
    <w:p w14:paraId="739676D6" w14:textId="77777777" w:rsidR="00945971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D7755">
        <w:rPr>
          <w:b/>
          <w:i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165DFA84" w14:textId="575B7848" w:rsidR="00945971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 xml:space="preserve">23. </w:t>
      </w:r>
      <w:r w:rsidRPr="00AD7755">
        <w:rPr>
          <w:b/>
          <w:noProof w:val="0"/>
          <w:sz w:val="22"/>
          <w:szCs w:val="22"/>
          <w:lang w:val="pt-BR" w:eastAsia="ru-RU"/>
        </w:rPr>
        <w:t xml:space="preserve">Termenul de valabilitate a ofertelor: </w:t>
      </w:r>
      <w:r w:rsidRPr="00AD7755">
        <w:rPr>
          <w:bCs/>
          <w:noProof w:val="0"/>
          <w:sz w:val="22"/>
          <w:szCs w:val="22"/>
          <w:u w:val="single"/>
          <w:lang w:val="pt-BR" w:eastAsia="ru-RU"/>
        </w:rPr>
        <w:t>60 zile</w:t>
      </w:r>
      <w:r w:rsidR="0029123B" w:rsidRPr="00AD7755">
        <w:rPr>
          <w:bCs/>
          <w:noProof w:val="0"/>
          <w:sz w:val="22"/>
          <w:szCs w:val="22"/>
          <w:u w:val="single"/>
          <w:lang w:val="pt-BR" w:eastAsia="ru-RU"/>
        </w:rPr>
        <w:t>.</w:t>
      </w:r>
    </w:p>
    <w:p w14:paraId="7CBCA268" w14:textId="1C55EC73" w:rsidR="00E3708C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t xml:space="preserve">24. </w:t>
      </w:r>
      <w:r w:rsidRPr="00AD7755">
        <w:rPr>
          <w:b/>
          <w:noProof w:val="0"/>
          <w:sz w:val="22"/>
          <w:szCs w:val="22"/>
          <w:lang w:eastAsia="ru-RU"/>
        </w:rPr>
        <w:t>Locul deschiderii ofertelor:</w:t>
      </w:r>
      <w:r w:rsidRPr="00AD7755">
        <w:rPr>
          <w:bCs/>
          <w:noProof w:val="0"/>
          <w:sz w:val="22"/>
          <w:szCs w:val="22"/>
          <w:lang w:eastAsia="ru-RU"/>
        </w:rPr>
        <w:t xml:space="preserve"> </w:t>
      </w:r>
      <w:r w:rsidRPr="00AD7755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3D0D0AB0" w14:textId="77777777" w:rsidR="00945971" w:rsidRPr="00AD7755" w:rsidRDefault="00945971" w:rsidP="003D428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/>
          <w:noProof w:val="0"/>
          <w:sz w:val="22"/>
          <w:szCs w:val="22"/>
          <w:lang w:val="pt-BR" w:eastAsia="ru-RU"/>
        </w:rPr>
      </w:pPr>
      <w:r w:rsidRPr="00AD7755">
        <w:rPr>
          <w:b/>
          <w:i/>
          <w:noProof w:val="0"/>
          <w:sz w:val="22"/>
          <w:szCs w:val="22"/>
          <w:lang w:val="pt-BR" w:eastAsia="ru-RU"/>
        </w:rPr>
        <w:t xml:space="preserve">Ofertele întârziate vor fi respinse. </w:t>
      </w:r>
    </w:p>
    <w:p w14:paraId="2BD44D52" w14:textId="7AE9857F" w:rsidR="00945971" w:rsidRPr="00AD7755" w:rsidRDefault="00945971" w:rsidP="003D4287">
      <w:pPr>
        <w:shd w:val="clear" w:color="auto" w:fill="FFFFFF" w:themeFill="background1"/>
        <w:tabs>
          <w:tab w:val="lef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t xml:space="preserve">25.Persoanele autorizate să asiste la deschiderea ofertelor: </w:t>
      </w:r>
      <w:r w:rsidRPr="00AD7755">
        <w:rPr>
          <w:b/>
          <w:noProof w:val="0"/>
          <w:sz w:val="22"/>
          <w:szCs w:val="22"/>
          <w:lang w:val="pt-BR" w:eastAsia="ru-RU"/>
        </w:rPr>
        <w:br/>
      </w:r>
      <w:r w:rsidRPr="00AD7755">
        <w:rPr>
          <w:b/>
          <w:i/>
          <w:noProof w:val="0"/>
          <w:sz w:val="22"/>
          <w:szCs w:val="22"/>
          <w:lang w:val="pt-BR" w:eastAsia="ru-RU"/>
        </w:rPr>
        <w:t>Ofertanții sau reprezentanții acestora au dreptul să participe la deschiderea ofertelor, cu excepția cazului cînd ofertele au fost depuse prin SIA RSAP</w:t>
      </w:r>
      <w:r w:rsidRPr="00AD7755">
        <w:rPr>
          <w:b/>
          <w:noProof w:val="0"/>
          <w:sz w:val="22"/>
          <w:szCs w:val="22"/>
          <w:lang w:val="pt-BR" w:eastAsia="ru-RU"/>
        </w:rPr>
        <w:t>.</w:t>
      </w:r>
    </w:p>
    <w:p w14:paraId="7DF70DA5" w14:textId="0FC44677" w:rsidR="00945971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t xml:space="preserve">26. </w:t>
      </w:r>
      <w:r w:rsidRPr="00AD7755">
        <w:rPr>
          <w:b/>
          <w:noProof w:val="0"/>
          <w:sz w:val="22"/>
          <w:szCs w:val="22"/>
          <w:lang w:eastAsia="ru-RU"/>
        </w:rPr>
        <w:t>Limba sau limbile în care trebuie redactate ofertele sau cererile de participare:</w:t>
      </w:r>
      <w:r w:rsidRPr="00AD7755">
        <w:rPr>
          <w:bCs/>
          <w:noProof w:val="0"/>
          <w:sz w:val="22"/>
          <w:szCs w:val="22"/>
          <w:lang w:val="pt-BR" w:eastAsia="ru-RU"/>
        </w:rPr>
        <w:t xml:space="preserve"> </w:t>
      </w:r>
      <w:r w:rsidRPr="00AD7755">
        <w:rPr>
          <w:bCs/>
          <w:noProof w:val="0"/>
          <w:sz w:val="22"/>
          <w:szCs w:val="22"/>
          <w:u w:val="single"/>
          <w:lang w:val="pt-BR" w:eastAsia="ru-RU"/>
        </w:rPr>
        <w:t>limba română.</w:t>
      </w:r>
    </w:p>
    <w:p w14:paraId="4439EA5D" w14:textId="275CAA0E" w:rsidR="00E3708C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D7755"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AD7755">
        <w:rPr>
          <w:b/>
          <w:noProof w:val="0"/>
          <w:sz w:val="22"/>
          <w:szCs w:val="22"/>
          <w:lang w:eastAsia="ru-RU"/>
        </w:rPr>
        <w:t>Respectivul contract se referă la un proiect și/sau program finanțat din fonduri ale Uniunii Europene:</w:t>
      </w:r>
      <w:r w:rsidRPr="00AD7755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AD775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29123B" w:rsidRPr="00AD775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3105576F" w14:textId="69FEA898" w:rsidR="00E838F6" w:rsidRPr="00AD7755" w:rsidRDefault="00945971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AD7755">
        <w:rPr>
          <w:b/>
          <w:noProof w:val="0"/>
          <w:sz w:val="22"/>
          <w:szCs w:val="22"/>
          <w:lang w:val="it-IT" w:eastAsia="ru-RU"/>
        </w:rPr>
        <w:t xml:space="preserve">28. </w:t>
      </w:r>
      <w:r w:rsidR="00CD6D2E" w:rsidRPr="00AD7755">
        <w:rPr>
          <w:b/>
          <w:noProof w:val="0"/>
          <w:sz w:val="22"/>
          <w:szCs w:val="22"/>
          <w:lang w:val="it-IT" w:eastAsia="ru-RU"/>
        </w:rPr>
        <w:t xml:space="preserve"> </w:t>
      </w:r>
      <w:r w:rsidR="00E838F6" w:rsidRPr="00AD7755">
        <w:rPr>
          <w:b/>
          <w:sz w:val="22"/>
          <w:szCs w:val="22"/>
          <w:lang w:val="it-IT"/>
        </w:rPr>
        <w:t>Denumirea și adresa organismului competent de soluționare a contestațiilor:</w:t>
      </w:r>
    </w:p>
    <w:p w14:paraId="34F7FB5E" w14:textId="77777777" w:rsidR="00E838F6" w:rsidRPr="00AD7755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D7755">
        <w:rPr>
          <w:b/>
          <w:i/>
          <w:iCs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287307E9" w14:textId="77777777" w:rsidR="00E838F6" w:rsidRPr="00AD7755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D7755">
        <w:rPr>
          <w:b/>
          <w:i/>
          <w:iCs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6003496A" w14:textId="1548591E" w:rsidR="00E838F6" w:rsidRPr="00AD7755" w:rsidRDefault="00E838F6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AD7755">
        <w:rPr>
          <w:b/>
          <w:i/>
          <w:iCs/>
          <w:noProof w:val="0"/>
          <w:sz w:val="22"/>
          <w:szCs w:val="22"/>
          <w:lang w:val="en-US" w:eastAsia="ru-RU"/>
        </w:rPr>
        <w:t>Tel/Fax/email: 022-820 652, 022 820-651, contestatii@ansc.md</w:t>
      </w:r>
    </w:p>
    <w:p w14:paraId="0E8C90E1" w14:textId="28F4B05B" w:rsidR="00945971" w:rsidRPr="00AD7755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D7755">
        <w:rPr>
          <w:b/>
          <w:noProof w:val="0"/>
          <w:sz w:val="22"/>
          <w:szCs w:val="22"/>
          <w:lang w:val="en-US" w:eastAsia="ru-RU"/>
        </w:rPr>
        <w:t>29</w:t>
      </w:r>
      <w:r w:rsidRPr="00AD7755">
        <w:rPr>
          <w:b/>
          <w:i/>
          <w:iCs/>
          <w:noProof w:val="0"/>
          <w:sz w:val="22"/>
          <w:szCs w:val="22"/>
          <w:lang w:val="en-US" w:eastAsia="ru-RU"/>
        </w:rPr>
        <w:t xml:space="preserve">. </w:t>
      </w:r>
      <w:r w:rsidRPr="00AD7755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AD7755">
        <w:rPr>
          <w:bCs/>
          <w:noProof w:val="0"/>
          <w:sz w:val="22"/>
          <w:szCs w:val="22"/>
          <w:lang w:val="en-US" w:eastAsia="ru-RU"/>
        </w:rPr>
        <w:t xml:space="preserve"> </w:t>
      </w:r>
      <w:r w:rsidRPr="00AD7755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AD7755">
        <w:rPr>
          <w:bCs/>
          <w:noProof w:val="0"/>
          <w:sz w:val="22"/>
          <w:szCs w:val="22"/>
          <w:u w:val="single"/>
          <w:lang w:val="en-US" w:eastAsia="ru-RU"/>
        </w:rPr>
        <w:t>aplică</w:t>
      </w:r>
      <w:proofErr w:type="spellEnd"/>
      <w:r w:rsidR="0029123B" w:rsidRPr="00AD7755">
        <w:rPr>
          <w:bCs/>
          <w:noProof w:val="0"/>
          <w:sz w:val="22"/>
          <w:szCs w:val="22"/>
          <w:u w:val="single"/>
          <w:lang w:val="en-US" w:eastAsia="ru-RU"/>
        </w:rPr>
        <w:t>.</w:t>
      </w:r>
    </w:p>
    <w:p w14:paraId="0238F661" w14:textId="4E1E61A8" w:rsidR="00945971" w:rsidRPr="00AD7755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t xml:space="preserve">30. </w:t>
      </w:r>
      <w:r w:rsidRPr="00AD7755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viitoare:</w:t>
      </w:r>
      <w:r w:rsidRPr="00AD7755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 xml:space="preserve"> nu se aplică</w:t>
      </w:r>
      <w:r w:rsidR="0029123B" w:rsidRPr="00AD7755">
        <w:rPr>
          <w:bCs/>
          <w:noProof w:val="0"/>
          <w:sz w:val="22"/>
          <w:szCs w:val="22"/>
          <w:u w:val="single"/>
          <w:shd w:val="clear" w:color="auto" w:fill="FFFFFF" w:themeFill="background1"/>
          <w:lang w:val="pt-BR" w:eastAsia="ru-RU"/>
        </w:rPr>
        <w:t>.</w:t>
      </w:r>
    </w:p>
    <w:p w14:paraId="4316F1DF" w14:textId="7E95589F" w:rsidR="00F67219" w:rsidRPr="00AD7755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lastRenderedPageBreak/>
        <w:t xml:space="preserve">31. </w:t>
      </w:r>
      <w:r w:rsidRPr="00AD7755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AD7755">
        <w:rPr>
          <w:b/>
          <w:noProof w:val="0"/>
          <w:sz w:val="22"/>
          <w:szCs w:val="22"/>
          <w:lang w:eastAsia="ru-RU"/>
        </w:rPr>
        <w:t>anunţ</w:t>
      </w:r>
      <w:proofErr w:type="spellEnd"/>
      <w:r w:rsidRPr="00AD7755">
        <w:rPr>
          <w:b/>
          <w:noProof w:val="0"/>
          <w:sz w:val="22"/>
          <w:szCs w:val="22"/>
          <w:lang w:eastAsia="ru-RU"/>
        </w:rPr>
        <w:t>:</w:t>
      </w:r>
      <w:r w:rsidRPr="00AD7755">
        <w:rPr>
          <w:sz w:val="22"/>
          <w:szCs w:val="22"/>
          <w:shd w:val="clear" w:color="auto" w:fill="FFFFFF"/>
          <w:lang w:val="ro-MD" w:eastAsia="ru-RU"/>
        </w:rPr>
        <w:t xml:space="preserve"> </w:t>
      </w:r>
      <w:r w:rsidRPr="00AD7755">
        <w:rPr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29123B" w:rsidRPr="00AD7755">
        <w:rPr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AD7755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AD775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Pr="00AD775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Pr="00AD775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Pr="00AD775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83850AA" w14:textId="77777777" w:rsidR="00F67219" w:rsidRPr="00AD7755" w:rsidRDefault="00F67219" w:rsidP="003D42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AD775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33. </w:t>
      </w:r>
      <w:r w:rsidRPr="00AD7755">
        <w:rPr>
          <w:b/>
          <w:noProof w:val="0"/>
          <w:sz w:val="22"/>
          <w:szCs w:val="22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605336" w:rsidRPr="00AD7755" w14:paraId="4793A5D6" w14:textId="77777777" w:rsidTr="00E2223D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605336" w:rsidRPr="00AD7755" w14:paraId="15708DF7" w14:textId="77777777" w:rsidTr="00E2223D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noProof w:val="0"/>
                <w:sz w:val="22"/>
                <w:szCs w:val="22"/>
                <w:lang w:eastAsia="ru-RU"/>
              </w:rPr>
              <w:t>da</w:t>
            </w:r>
          </w:p>
        </w:tc>
      </w:tr>
      <w:tr w:rsidR="00605336" w:rsidRPr="00AD7755" w14:paraId="711DD7CB" w14:textId="77777777" w:rsidTr="00E2223D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05336" w:rsidRPr="00AD7755" w14:paraId="436EAEF1" w14:textId="77777777" w:rsidTr="00E2223D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05336" w:rsidRPr="00AD7755" w14:paraId="45706F66" w14:textId="77777777" w:rsidTr="00E2223D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AD7755" w:rsidRDefault="00F67219" w:rsidP="003D428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D775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2E031D58" w14:textId="77777777" w:rsidR="00A97B8A" w:rsidRPr="00AD7755" w:rsidRDefault="00A97B8A" w:rsidP="003D4287">
      <w:pPr>
        <w:shd w:val="clear" w:color="auto" w:fill="FFFFFF" w:themeFill="background1"/>
        <w:tabs>
          <w:tab w:val="right" w:pos="426"/>
        </w:tabs>
        <w:jc w:val="both"/>
        <w:rPr>
          <w:b/>
          <w:bCs/>
          <w:sz w:val="22"/>
          <w:szCs w:val="22"/>
          <w:shd w:val="clear" w:color="auto" w:fill="FFFFFF"/>
          <w:lang w:eastAsia="ru-RU"/>
        </w:rPr>
      </w:pPr>
    </w:p>
    <w:p w14:paraId="2AA02959" w14:textId="77AFCAC7" w:rsidR="00F67219" w:rsidRPr="00AD7755" w:rsidRDefault="00F67219" w:rsidP="003D4287">
      <w:pPr>
        <w:shd w:val="clear" w:color="auto" w:fill="FFFFFF" w:themeFill="background1"/>
        <w:tabs>
          <w:tab w:val="right" w:pos="426"/>
        </w:tabs>
        <w:jc w:val="both"/>
        <w:rPr>
          <w:b/>
          <w:bCs/>
          <w:sz w:val="22"/>
          <w:szCs w:val="22"/>
          <w:shd w:val="clear" w:color="auto" w:fill="FFFFFF"/>
          <w:lang w:eastAsia="ru-RU"/>
        </w:rPr>
      </w:pPr>
      <w:r w:rsidRPr="00AD7755">
        <w:rPr>
          <w:b/>
          <w:bCs/>
          <w:sz w:val="22"/>
          <w:szCs w:val="22"/>
          <w:shd w:val="clear" w:color="auto" w:fill="FFFFFF"/>
          <w:lang w:eastAsia="ru-RU"/>
        </w:rPr>
        <w:t>34. Contractul intră sub incidența Acordului privind achizițiile guvernamentale al Organizației Mondiale a Comerțului (numai în cazul anunțurilor transmise spre publicare în Jurnalul Oficial al Uniunii Europene):</w:t>
      </w:r>
      <w:r w:rsidRPr="00AD7755">
        <w:rPr>
          <w:bCs/>
          <w:noProof w:val="0"/>
          <w:sz w:val="22"/>
          <w:szCs w:val="22"/>
          <w:lang w:eastAsia="ru-RU"/>
        </w:rPr>
        <w:t xml:space="preserve"> </w:t>
      </w:r>
      <w:r w:rsidRPr="00AD7755">
        <w:rPr>
          <w:bCs/>
          <w:noProof w:val="0"/>
          <w:sz w:val="22"/>
          <w:szCs w:val="22"/>
          <w:u w:val="single"/>
          <w:lang w:eastAsia="ru-RU"/>
        </w:rPr>
        <w:t>nu se aplică.</w:t>
      </w:r>
    </w:p>
    <w:p w14:paraId="1ECCB37F" w14:textId="77777777" w:rsidR="00F67219" w:rsidRPr="00AD7755" w:rsidRDefault="00F67219" w:rsidP="003D428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44FE21D3" w14:textId="734FEA29" w:rsidR="001C6524" w:rsidRPr="00AD7755" w:rsidRDefault="001C6524" w:rsidP="003D4287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AD7755">
        <w:rPr>
          <w:b/>
          <w:noProof w:val="0"/>
          <w:sz w:val="22"/>
          <w:szCs w:val="22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AD7755">
        <w:rPr>
          <w:bCs/>
          <w:noProof w:val="0"/>
          <w:sz w:val="22"/>
          <w:szCs w:val="22"/>
          <w:lang w:eastAsia="ru-RU"/>
        </w:rPr>
        <w:t xml:space="preserve"> </w:t>
      </w:r>
      <w:r w:rsidRPr="00AD7755">
        <w:rPr>
          <w:bCs/>
          <w:noProof w:val="0"/>
          <w:sz w:val="22"/>
          <w:szCs w:val="22"/>
          <w:u w:val="single"/>
          <w:lang w:eastAsia="ru-RU"/>
        </w:rPr>
        <w:t>Nivelul 3, cod MD115, cod CUATM²-0101000</w:t>
      </w:r>
    </w:p>
    <w:p w14:paraId="003FE4D0" w14:textId="77777777" w:rsidR="00CD6D2E" w:rsidRPr="00AD7755" w:rsidRDefault="00CD6D2E" w:rsidP="003D428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</w:p>
    <w:p w14:paraId="36820A18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D7755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35CA026D" w14:textId="77777777" w:rsidR="00FD14AD" w:rsidRPr="00AD7755" w:rsidRDefault="00FD14AD" w:rsidP="00FD14AD">
      <w:pPr>
        <w:pStyle w:val="a"/>
        <w:numPr>
          <w:ilvl w:val="1"/>
          <w:numId w:val="16"/>
        </w:numPr>
        <w:shd w:val="clear" w:color="auto" w:fill="FFFFFF" w:themeFill="background1"/>
        <w:tabs>
          <w:tab w:val="right" w:pos="426"/>
        </w:tabs>
        <w:ind w:left="750"/>
        <w:rPr>
          <w:rFonts w:eastAsia="PMingLiU"/>
          <w:i/>
          <w:iCs/>
          <w:sz w:val="22"/>
          <w:szCs w:val="22"/>
          <w:lang w:val="pt-BR" w:eastAsia="zh-CN"/>
        </w:rPr>
      </w:pPr>
      <w:r w:rsidRPr="00AD7755">
        <w:rPr>
          <w:b/>
          <w:sz w:val="22"/>
          <w:szCs w:val="22"/>
          <w:lang w:val="pt-BR" w:eastAsia="ru-RU"/>
        </w:rPr>
        <w:t xml:space="preserve">Garanția pentru ofertă cu </w:t>
      </w:r>
      <w:r w:rsidRPr="00AD7755">
        <w:rPr>
          <w:b/>
          <w:bCs/>
          <w:sz w:val="22"/>
          <w:szCs w:val="22"/>
          <w:lang w:val="pt-BR" w:eastAsia="ru-RU"/>
        </w:rPr>
        <w:t>cuantumul de 1%;</w:t>
      </w:r>
    </w:p>
    <w:p w14:paraId="21CBE2EC" w14:textId="77777777" w:rsidR="00FD14AD" w:rsidRPr="00AD7755" w:rsidRDefault="00FD14AD" w:rsidP="00FD14AD">
      <w:pPr>
        <w:pStyle w:val="a"/>
        <w:numPr>
          <w:ilvl w:val="0"/>
          <w:numId w:val="15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D7755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25CD2A9D" w14:textId="77777777" w:rsidR="00FD14AD" w:rsidRPr="00AD7755" w:rsidRDefault="00FD14AD" w:rsidP="00FD14AD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AD7755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AD7755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AE88953" w14:textId="77777777" w:rsidR="00FD14AD" w:rsidRPr="00AD7755" w:rsidRDefault="00FD14AD" w:rsidP="00FD14AD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AD775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D7755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D7755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D7755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55E90925" w14:textId="77777777" w:rsidR="00FD14AD" w:rsidRPr="00AD7755" w:rsidRDefault="00FD14AD" w:rsidP="00FD14AD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AD775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D7755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5F094D4" w14:textId="77777777" w:rsidR="00FD14AD" w:rsidRPr="00AD7755" w:rsidRDefault="00FD14AD" w:rsidP="00FD14AD">
      <w:pPr>
        <w:pStyle w:val="a"/>
        <w:numPr>
          <w:ilvl w:val="1"/>
          <w:numId w:val="16"/>
        </w:numPr>
        <w:ind w:left="750"/>
        <w:rPr>
          <w:b/>
          <w:bCs/>
          <w:sz w:val="22"/>
          <w:szCs w:val="22"/>
          <w:lang w:val="pt-BR" w:eastAsia="ru-RU"/>
        </w:rPr>
      </w:pPr>
      <w:r w:rsidRPr="00AD7755">
        <w:rPr>
          <w:b/>
          <w:bCs/>
          <w:sz w:val="22"/>
          <w:szCs w:val="22"/>
          <w:lang w:val="ro-RO" w:eastAsia="ru-RU"/>
        </w:rPr>
        <w:t xml:space="preserve">  </w:t>
      </w:r>
      <w:r w:rsidRPr="00AD7755">
        <w:rPr>
          <w:b/>
          <w:bCs/>
          <w:sz w:val="22"/>
          <w:szCs w:val="22"/>
          <w:lang w:val="pt-BR" w:eastAsia="ru-RU"/>
        </w:rPr>
        <w:t>Garanția de bună execuție a contractului, obligatoriu, cuantumul: 5% din valoarea totală a contractului.</w:t>
      </w:r>
    </w:p>
    <w:p w14:paraId="598A86BE" w14:textId="77777777" w:rsidR="00FD14AD" w:rsidRPr="00AD7755" w:rsidRDefault="00FD14AD" w:rsidP="00FD14AD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AD775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AD7755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32601F49" w14:textId="77777777" w:rsidR="00FD14AD" w:rsidRPr="00AD7755" w:rsidRDefault="00FD14AD" w:rsidP="00FD14AD">
      <w:pPr>
        <w:rPr>
          <w:bCs/>
          <w:i/>
          <w:iCs/>
          <w:sz w:val="22"/>
          <w:szCs w:val="22"/>
          <w:lang w:eastAsia="ru-RU"/>
        </w:rPr>
      </w:pPr>
      <w:r w:rsidRPr="00AD7755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AD7755">
        <w:rPr>
          <w:bCs/>
          <w:sz w:val="22"/>
          <w:szCs w:val="22"/>
          <w:lang w:eastAsia="ru-RU"/>
        </w:rPr>
        <w:t xml:space="preserve"> </w:t>
      </w:r>
      <w:r w:rsidRPr="00AD7755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D675301" w14:textId="77777777" w:rsidR="00FD14AD" w:rsidRPr="00AD7755" w:rsidRDefault="00FD14AD" w:rsidP="00FD14AD">
      <w:pPr>
        <w:pStyle w:val="a"/>
        <w:numPr>
          <w:ilvl w:val="0"/>
          <w:numId w:val="16"/>
        </w:numPr>
        <w:rPr>
          <w:bCs/>
          <w:i/>
          <w:iCs/>
          <w:sz w:val="22"/>
          <w:szCs w:val="22"/>
          <w:lang w:eastAsia="ru-RU"/>
        </w:rPr>
      </w:pPr>
      <w:r w:rsidRPr="00AD7755">
        <w:rPr>
          <w:b/>
          <w:sz w:val="22"/>
          <w:szCs w:val="22"/>
          <w:lang w:eastAsia="ru-RU"/>
        </w:rPr>
        <w:t>Alte</w:t>
      </w:r>
      <w:r w:rsidRPr="00AD7755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D7755">
        <w:rPr>
          <w:b/>
          <w:sz w:val="22"/>
          <w:szCs w:val="22"/>
          <w:lang w:eastAsia="ru-RU"/>
        </w:rPr>
        <w:t>informații</w:t>
      </w:r>
      <w:proofErr w:type="spellEnd"/>
      <w:r w:rsidRPr="00AD7755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D7755">
        <w:rPr>
          <w:b/>
          <w:sz w:val="22"/>
          <w:szCs w:val="22"/>
          <w:lang w:eastAsia="ru-RU"/>
        </w:rPr>
        <w:t>relevante</w:t>
      </w:r>
      <w:proofErr w:type="spellEnd"/>
      <w:r w:rsidRPr="00AD7755">
        <w:rPr>
          <w:b/>
          <w:sz w:val="22"/>
          <w:szCs w:val="22"/>
          <w:lang w:eastAsia="ru-RU"/>
        </w:rPr>
        <w:t>:</w:t>
      </w:r>
    </w:p>
    <w:p w14:paraId="1FE81A3E" w14:textId="77777777" w:rsidR="00FD14AD" w:rsidRPr="00AD7755" w:rsidRDefault="00FD14AD" w:rsidP="00FD14AD">
      <w:pPr>
        <w:rPr>
          <w:bCs/>
          <w:i/>
          <w:iCs/>
          <w:sz w:val="22"/>
          <w:szCs w:val="22"/>
          <w:lang w:eastAsia="ru-RU"/>
        </w:rPr>
      </w:pPr>
      <w:r w:rsidRPr="00AD7755">
        <w:rPr>
          <w:bCs/>
          <w:i/>
          <w:iCs/>
          <w:sz w:val="22"/>
          <w:szCs w:val="22"/>
          <w:lang w:eastAsia="ru-RU"/>
        </w:rPr>
        <w:t xml:space="preserve">-  </w:t>
      </w:r>
      <w:r w:rsidRPr="00AD7755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AD7755">
        <w:rPr>
          <w:bCs/>
          <w:i/>
          <w:iCs/>
          <w:sz w:val="22"/>
          <w:szCs w:val="22"/>
          <w:lang w:val="en-US" w:eastAsia="ru-RU"/>
        </w:rPr>
        <w:t>;</w:t>
      </w:r>
    </w:p>
    <w:p w14:paraId="26437DF0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eastAsia="ru-RU"/>
        </w:rPr>
      </w:pPr>
      <w:r w:rsidRPr="00AD7755">
        <w:rPr>
          <w:bCs/>
          <w:noProof w:val="0"/>
          <w:sz w:val="22"/>
          <w:szCs w:val="22"/>
          <w:lang w:eastAsia="ru-RU"/>
        </w:rPr>
        <w:t>-Act de predare/primire a bunurilor, va fi semnat de Beneficiar după ce vor fi livrate/executate, prezentate la fața locului în set cu toate actele și testările de rigoare, conform parametrilor tehnici solicitați;</w:t>
      </w:r>
    </w:p>
    <w:p w14:paraId="0643299F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eastAsia="ru-RU"/>
        </w:rPr>
      </w:pPr>
      <w:r w:rsidRPr="00AD7755">
        <w:rPr>
          <w:bCs/>
          <w:noProof w:val="0"/>
          <w:sz w:val="22"/>
          <w:szCs w:val="22"/>
          <w:lang w:eastAsia="ru-RU"/>
        </w:rPr>
        <w:t>-</w:t>
      </w:r>
      <w:r w:rsidRPr="00AD7755">
        <w:rPr>
          <w:bCs/>
          <w:noProof w:val="0"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9A06C89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pt-BR" w:eastAsia="ru-RU"/>
        </w:rPr>
      </w:pPr>
      <w:r w:rsidRPr="00AD7755">
        <w:rPr>
          <w:bCs/>
          <w:noProof w:val="0"/>
          <w:sz w:val="22"/>
          <w:szCs w:val="22"/>
          <w:lang w:val="pt-BR" w:eastAsia="ru-RU"/>
        </w:rPr>
        <w:t>- Prețurile sunt ferme pe toată perioada de executare a contractului, respectiv până la executarea integrală a serviciilor contractate.</w:t>
      </w:r>
    </w:p>
    <w:p w14:paraId="7A70B150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pt-BR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t>Sancțiuni:</w:t>
      </w:r>
    </w:p>
    <w:p w14:paraId="504F3955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pt-BR" w:eastAsia="ru-RU"/>
        </w:rPr>
      </w:pPr>
      <w:r w:rsidRPr="00AD7755">
        <w:rPr>
          <w:bCs/>
          <w:noProof w:val="0"/>
          <w:sz w:val="22"/>
          <w:szCs w:val="22"/>
          <w:lang w:val="pt-BR" w:eastAsia="ru-RU"/>
        </w:rPr>
        <w:t>1.   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0A5741AE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pt-BR" w:eastAsia="ru-RU"/>
        </w:rPr>
      </w:pPr>
      <w:r w:rsidRPr="00AD7755">
        <w:rPr>
          <w:bCs/>
          <w:noProof w:val="0"/>
          <w:sz w:val="22"/>
          <w:szCs w:val="22"/>
          <w:lang w:val="pt-BR" w:eastAsia="ru-RU"/>
        </w:rPr>
        <w:t>2.  Pentru refuzul de a livra bunurile prevăzute în prezentul Contract, se va reține garanția de bună execuție a contractului.</w:t>
      </w:r>
    </w:p>
    <w:p w14:paraId="507F74D8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lang w:val="pt-BR" w:eastAsia="ru-RU"/>
        </w:rPr>
      </w:pPr>
      <w:r w:rsidRPr="00AD7755">
        <w:rPr>
          <w:bCs/>
          <w:noProof w:val="0"/>
          <w:sz w:val="22"/>
          <w:szCs w:val="22"/>
          <w:lang w:val="pt-BR" w:eastAsia="ru-RU"/>
        </w:rPr>
        <w:t>3. În cazul rezoluțiunii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0BBF7B07" w14:textId="77777777" w:rsidR="00FD14AD" w:rsidRPr="00AD7755" w:rsidRDefault="00FD14AD" w:rsidP="00FD14A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D42A7CE" w14:textId="3E9618EB" w:rsidR="00FD14AD" w:rsidRPr="00AD7755" w:rsidRDefault="00FD14AD" w:rsidP="00FD14A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sz w:val="22"/>
          <w:szCs w:val="22"/>
          <w:lang w:val="it-IT" w:eastAsia="ru-RU"/>
        </w:rPr>
      </w:pPr>
      <w:r w:rsidRPr="00AD7755">
        <w:rPr>
          <w:b/>
          <w:noProof w:val="0"/>
          <w:sz w:val="22"/>
          <w:szCs w:val="22"/>
          <w:lang w:val="pt-BR" w:eastAsia="ru-RU"/>
        </w:rPr>
        <w:t xml:space="preserve">           </w:t>
      </w:r>
      <w:r w:rsidRPr="00AD7755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49674C52" w14:textId="29261F0D" w:rsidR="007061B1" w:rsidRPr="00AD7755" w:rsidRDefault="007061B1" w:rsidP="00FD14AD">
      <w:pPr>
        <w:shd w:val="clear" w:color="auto" w:fill="FFFFFF" w:themeFill="background1"/>
        <w:tabs>
          <w:tab w:val="right" w:pos="426"/>
        </w:tabs>
        <w:rPr>
          <w:sz w:val="22"/>
          <w:szCs w:val="22"/>
        </w:rPr>
      </w:pPr>
    </w:p>
    <w:sectPr w:rsidR="007061B1" w:rsidRPr="00AD7755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2029"/>
    <w:multiLevelType w:val="hybridMultilevel"/>
    <w:tmpl w:val="DB74A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B3442"/>
    <w:multiLevelType w:val="hybridMultilevel"/>
    <w:tmpl w:val="E65ABF8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C15E7"/>
    <w:multiLevelType w:val="hybridMultilevel"/>
    <w:tmpl w:val="3B0E04E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65537"/>
    <w:multiLevelType w:val="hybridMultilevel"/>
    <w:tmpl w:val="F4F87AAA"/>
    <w:lvl w:ilvl="0" w:tplc="2F16A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377A7A"/>
    <w:multiLevelType w:val="multilevel"/>
    <w:tmpl w:val="CFC67324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FD4C1D"/>
    <w:multiLevelType w:val="multilevel"/>
    <w:tmpl w:val="0419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8" w15:restartNumberingAfterBreak="0">
    <w:nsid w:val="72D05686"/>
    <w:multiLevelType w:val="hybridMultilevel"/>
    <w:tmpl w:val="0FAEC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952EE9"/>
    <w:multiLevelType w:val="hybridMultilevel"/>
    <w:tmpl w:val="CF489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3"/>
  </w:num>
  <w:num w:numId="2" w16cid:durableId="336927550">
    <w:abstractNumId w:val="12"/>
  </w:num>
  <w:num w:numId="3" w16cid:durableId="603803082">
    <w:abstractNumId w:val="16"/>
  </w:num>
  <w:num w:numId="4" w16cid:durableId="1905331452">
    <w:abstractNumId w:val="11"/>
  </w:num>
  <w:num w:numId="5" w16cid:durableId="1758941498">
    <w:abstractNumId w:val="22"/>
  </w:num>
  <w:num w:numId="6" w16cid:durableId="1363746064">
    <w:abstractNumId w:val="10"/>
  </w:num>
  <w:num w:numId="7" w16cid:durableId="308217559">
    <w:abstractNumId w:val="2"/>
  </w:num>
  <w:num w:numId="8" w16cid:durableId="2028094644">
    <w:abstractNumId w:val="21"/>
  </w:num>
  <w:num w:numId="9" w16cid:durableId="552928288">
    <w:abstractNumId w:val="1"/>
  </w:num>
  <w:num w:numId="10" w16cid:durableId="1267422449">
    <w:abstractNumId w:val="14"/>
  </w:num>
  <w:num w:numId="11" w16cid:durableId="1942250570">
    <w:abstractNumId w:val="5"/>
  </w:num>
  <w:num w:numId="12" w16cid:durableId="1982807134">
    <w:abstractNumId w:val="20"/>
  </w:num>
  <w:num w:numId="13" w16cid:durableId="224225784">
    <w:abstractNumId w:val="4"/>
  </w:num>
  <w:num w:numId="14" w16cid:durableId="1503348119">
    <w:abstractNumId w:val="0"/>
  </w:num>
  <w:num w:numId="15" w16cid:durableId="940603114">
    <w:abstractNumId w:val="13"/>
  </w:num>
  <w:num w:numId="16" w16cid:durableId="2000965464">
    <w:abstractNumId w:val="17"/>
  </w:num>
  <w:num w:numId="17" w16cid:durableId="1400589172">
    <w:abstractNumId w:val="15"/>
  </w:num>
  <w:num w:numId="18" w16cid:durableId="1911184443">
    <w:abstractNumId w:val="18"/>
  </w:num>
  <w:num w:numId="19" w16cid:durableId="1225799909">
    <w:abstractNumId w:val="8"/>
  </w:num>
  <w:num w:numId="20" w16cid:durableId="1516185268">
    <w:abstractNumId w:val="19"/>
  </w:num>
  <w:num w:numId="21" w16cid:durableId="1418597327">
    <w:abstractNumId w:val="9"/>
  </w:num>
  <w:num w:numId="22" w16cid:durableId="1305892810">
    <w:abstractNumId w:val="6"/>
  </w:num>
  <w:num w:numId="23" w16cid:durableId="1405496533">
    <w:abstractNumId w:val="3"/>
  </w:num>
  <w:num w:numId="24" w16cid:durableId="595872062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07F99"/>
    <w:rsid w:val="00010DD5"/>
    <w:rsid w:val="00015640"/>
    <w:rsid w:val="00015847"/>
    <w:rsid w:val="0001660E"/>
    <w:rsid w:val="0001755A"/>
    <w:rsid w:val="000218EC"/>
    <w:rsid w:val="00027BB9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4F9C"/>
    <w:rsid w:val="00055BDB"/>
    <w:rsid w:val="0005743F"/>
    <w:rsid w:val="00061420"/>
    <w:rsid w:val="00061BBD"/>
    <w:rsid w:val="00062E93"/>
    <w:rsid w:val="0007130F"/>
    <w:rsid w:val="00072BB5"/>
    <w:rsid w:val="00075003"/>
    <w:rsid w:val="00085A33"/>
    <w:rsid w:val="000917B0"/>
    <w:rsid w:val="00094E78"/>
    <w:rsid w:val="00095146"/>
    <w:rsid w:val="000A104B"/>
    <w:rsid w:val="000B08B4"/>
    <w:rsid w:val="000B2382"/>
    <w:rsid w:val="000B443B"/>
    <w:rsid w:val="000B5E5A"/>
    <w:rsid w:val="000B7297"/>
    <w:rsid w:val="000C159A"/>
    <w:rsid w:val="000C6558"/>
    <w:rsid w:val="000D1835"/>
    <w:rsid w:val="000D19DF"/>
    <w:rsid w:val="000D4A62"/>
    <w:rsid w:val="000E11F7"/>
    <w:rsid w:val="000E5B7A"/>
    <w:rsid w:val="000F3BC1"/>
    <w:rsid w:val="000F4703"/>
    <w:rsid w:val="000F5D66"/>
    <w:rsid w:val="0010571E"/>
    <w:rsid w:val="00106C25"/>
    <w:rsid w:val="00121BC5"/>
    <w:rsid w:val="00122EBF"/>
    <w:rsid w:val="00123FFC"/>
    <w:rsid w:val="001310D4"/>
    <w:rsid w:val="00131190"/>
    <w:rsid w:val="00133BDA"/>
    <w:rsid w:val="00134D50"/>
    <w:rsid w:val="00135D08"/>
    <w:rsid w:val="00137340"/>
    <w:rsid w:val="00150F2A"/>
    <w:rsid w:val="00151537"/>
    <w:rsid w:val="0015159A"/>
    <w:rsid w:val="00153244"/>
    <w:rsid w:val="0015380E"/>
    <w:rsid w:val="00154238"/>
    <w:rsid w:val="001604A9"/>
    <w:rsid w:val="00163580"/>
    <w:rsid w:val="001638A2"/>
    <w:rsid w:val="00167627"/>
    <w:rsid w:val="00174000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C77D7"/>
    <w:rsid w:val="001D35E3"/>
    <w:rsid w:val="001D428F"/>
    <w:rsid w:val="001D739D"/>
    <w:rsid w:val="001E1236"/>
    <w:rsid w:val="001E238D"/>
    <w:rsid w:val="001E2BD8"/>
    <w:rsid w:val="001E52DB"/>
    <w:rsid w:val="001F6814"/>
    <w:rsid w:val="00200463"/>
    <w:rsid w:val="00200EB0"/>
    <w:rsid w:val="00202290"/>
    <w:rsid w:val="002052A8"/>
    <w:rsid w:val="00206528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2F7D13"/>
    <w:rsid w:val="003013B1"/>
    <w:rsid w:val="00302A9E"/>
    <w:rsid w:val="00302E46"/>
    <w:rsid w:val="00303D64"/>
    <w:rsid w:val="00307830"/>
    <w:rsid w:val="0031099E"/>
    <w:rsid w:val="00312F6D"/>
    <w:rsid w:val="00315EE0"/>
    <w:rsid w:val="00316F1E"/>
    <w:rsid w:val="0032051A"/>
    <w:rsid w:val="00322AB1"/>
    <w:rsid w:val="00327265"/>
    <w:rsid w:val="00330349"/>
    <w:rsid w:val="00331382"/>
    <w:rsid w:val="00333CE6"/>
    <w:rsid w:val="003423C1"/>
    <w:rsid w:val="00343CE3"/>
    <w:rsid w:val="00351423"/>
    <w:rsid w:val="0035650B"/>
    <w:rsid w:val="00363FA0"/>
    <w:rsid w:val="0037011C"/>
    <w:rsid w:val="00371655"/>
    <w:rsid w:val="00372A4B"/>
    <w:rsid w:val="0037522E"/>
    <w:rsid w:val="003801C3"/>
    <w:rsid w:val="0038267F"/>
    <w:rsid w:val="00392724"/>
    <w:rsid w:val="003977EE"/>
    <w:rsid w:val="003A10F5"/>
    <w:rsid w:val="003A1F4B"/>
    <w:rsid w:val="003A778E"/>
    <w:rsid w:val="003B182A"/>
    <w:rsid w:val="003B27B9"/>
    <w:rsid w:val="003B382C"/>
    <w:rsid w:val="003C0573"/>
    <w:rsid w:val="003C1978"/>
    <w:rsid w:val="003D0D56"/>
    <w:rsid w:val="003D32AD"/>
    <w:rsid w:val="003D4287"/>
    <w:rsid w:val="003D76D3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447B6"/>
    <w:rsid w:val="0045368F"/>
    <w:rsid w:val="00453BC4"/>
    <w:rsid w:val="00457AF1"/>
    <w:rsid w:val="00464183"/>
    <w:rsid w:val="0046473F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A6D03"/>
    <w:rsid w:val="004B6A1A"/>
    <w:rsid w:val="004C7A23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07082"/>
    <w:rsid w:val="005128DA"/>
    <w:rsid w:val="00516EAC"/>
    <w:rsid w:val="00522FAC"/>
    <w:rsid w:val="00523BA0"/>
    <w:rsid w:val="00525719"/>
    <w:rsid w:val="00541916"/>
    <w:rsid w:val="00543F29"/>
    <w:rsid w:val="00544BBC"/>
    <w:rsid w:val="00550B42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0974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711"/>
    <w:rsid w:val="00600B22"/>
    <w:rsid w:val="00602055"/>
    <w:rsid w:val="006051CB"/>
    <w:rsid w:val="00605336"/>
    <w:rsid w:val="00607F29"/>
    <w:rsid w:val="006101E8"/>
    <w:rsid w:val="006103E3"/>
    <w:rsid w:val="00610692"/>
    <w:rsid w:val="00617D7D"/>
    <w:rsid w:val="0062492B"/>
    <w:rsid w:val="00632B8A"/>
    <w:rsid w:val="0063527E"/>
    <w:rsid w:val="00636423"/>
    <w:rsid w:val="006431B2"/>
    <w:rsid w:val="00643529"/>
    <w:rsid w:val="0064513D"/>
    <w:rsid w:val="00645A0E"/>
    <w:rsid w:val="00650AAA"/>
    <w:rsid w:val="00657EDB"/>
    <w:rsid w:val="00661D53"/>
    <w:rsid w:val="00664BD5"/>
    <w:rsid w:val="00665E54"/>
    <w:rsid w:val="00684428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1BA2"/>
    <w:rsid w:val="006D3008"/>
    <w:rsid w:val="006D34E0"/>
    <w:rsid w:val="006E2951"/>
    <w:rsid w:val="006E2A48"/>
    <w:rsid w:val="006E3CF1"/>
    <w:rsid w:val="006E5B7E"/>
    <w:rsid w:val="006F2004"/>
    <w:rsid w:val="006F499C"/>
    <w:rsid w:val="007037A2"/>
    <w:rsid w:val="007061B1"/>
    <w:rsid w:val="00714E6D"/>
    <w:rsid w:val="00715834"/>
    <w:rsid w:val="00716523"/>
    <w:rsid w:val="007170C1"/>
    <w:rsid w:val="007215EF"/>
    <w:rsid w:val="00723320"/>
    <w:rsid w:val="00726319"/>
    <w:rsid w:val="00734D5A"/>
    <w:rsid w:val="0074301C"/>
    <w:rsid w:val="00743A49"/>
    <w:rsid w:val="00745940"/>
    <w:rsid w:val="007500DF"/>
    <w:rsid w:val="00750A1E"/>
    <w:rsid w:val="00750C3C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B3A9F"/>
    <w:rsid w:val="007B6FA7"/>
    <w:rsid w:val="007C041E"/>
    <w:rsid w:val="007C10FA"/>
    <w:rsid w:val="007D25D8"/>
    <w:rsid w:val="007D3867"/>
    <w:rsid w:val="007D4782"/>
    <w:rsid w:val="007D5BD9"/>
    <w:rsid w:val="007E60D0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66172"/>
    <w:rsid w:val="00870902"/>
    <w:rsid w:val="008721D6"/>
    <w:rsid w:val="008739A2"/>
    <w:rsid w:val="00880070"/>
    <w:rsid w:val="00880B0A"/>
    <w:rsid w:val="00886CF1"/>
    <w:rsid w:val="00892CFD"/>
    <w:rsid w:val="00892E37"/>
    <w:rsid w:val="00894048"/>
    <w:rsid w:val="008958F9"/>
    <w:rsid w:val="008A12E2"/>
    <w:rsid w:val="008A41A3"/>
    <w:rsid w:val="008A700B"/>
    <w:rsid w:val="008B17E3"/>
    <w:rsid w:val="008B21BA"/>
    <w:rsid w:val="008B2A0E"/>
    <w:rsid w:val="008B435A"/>
    <w:rsid w:val="008B5534"/>
    <w:rsid w:val="008B5EA6"/>
    <w:rsid w:val="008C6279"/>
    <w:rsid w:val="008D1255"/>
    <w:rsid w:val="008D1475"/>
    <w:rsid w:val="008D60DF"/>
    <w:rsid w:val="008D723E"/>
    <w:rsid w:val="008E1557"/>
    <w:rsid w:val="008E158B"/>
    <w:rsid w:val="008E240F"/>
    <w:rsid w:val="008E29CA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207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04CB"/>
    <w:rsid w:val="009B42B4"/>
    <w:rsid w:val="009B7909"/>
    <w:rsid w:val="009C0D72"/>
    <w:rsid w:val="009C280A"/>
    <w:rsid w:val="009C601D"/>
    <w:rsid w:val="009C78EB"/>
    <w:rsid w:val="009C7AE1"/>
    <w:rsid w:val="009D5DEC"/>
    <w:rsid w:val="009E13C8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1D55"/>
    <w:rsid w:val="00A3237B"/>
    <w:rsid w:val="00A324A7"/>
    <w:rsid w:val="00A5072E"/>
    <w:rsid w:val="00A56EAF"/>
    <w:rsid w:val="00A61447"/>
    <w:rsid w:val="00A660E3"/>
    <w:rsid w:val="00A66EDA"/>
    <w:rsid w:val="00A75D72"/>
    <w:rsid w:val="00A75ED7"/>
    <w:rsid w:val="00A77CD7"/>
    <w:rsid w:val="00A802B0"/>
    <w:rsid w:val="00A85BA6"/>
    <w:rsid w:val="00A90022"/>
    <w:rsid w:val="00A91632"/>
    <w:rsid w:val="00A97B8A"/>
    <w:rsid w:val="00AA0A55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D7755"/>
    <w:rsid w:val="00AE3914"/>
    <w:rsid w:val="00AE56D3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155A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05E6"/>
    <w:rsid w:val="00C11FAB"/>
    <w:rsid w:val="00C13DD0"/>
    <w:rsid w:val="00C15833"/>
    <w:rsid w:val="00C20192"/>
    <w:rsid w:val="00C2028C"/>
    <w:rsid w:val="00C22B45"/>
    <w:rsid w:val="00C23750"/>
    <w:rsid w:val="00C23DB5"/>
    <w:rsid w:val="00C27EBE"/>
    <w:rsid w:val="00C323BB"/>
    <w:rsid w:val="00C370C6"/>
    <w:rsid w:val="00C3717C"/>
    <w:rsid w:val="00C4392F"/>
    <w:rsid w:val="00C46603"/>
    <w:rsid w:val="00C51274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5D76"/>
    <w:rsid w:val="00CA7FDE"/>
    <w:rsid w:val="00CB0A75"/>
    <w:rsid w:val="00CB40D7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CDA"/>
    <w:rsid w:val="00CE1FFB"/>
    <w:rsid w:val="00CE3A9F"/>
    <w:rsid w:val="00CE5645"/>
    <w:rsid w:val="00CE6014"/>
    <w:rsid w:val="00CF148B"/>
    <w:rsid w:val="00CF3967"/>
    <w:rsid w:val="00CF40A2"/>
    <w:rsid w:val="00D0089C"/>
    <w:rsid w:val="00D042D4"/>
    <w:rsid w:val="00D0557D"/>
    <w:rsid w:val="00D06024"/>
    <w:rsid w:val="00D10842"/>
    <w:rsid w:val="00D203CD"/>
    <w:rsid w:val="00D21E44"/>
    <w:rsid w:val="00D22C42"/>
    <w:rsid w:val="00D23D9D"/>
    <w:rsid w:val="00D24DF8"/>
    <w:rsid w:val="00D300CB"/>
    <w:rsid w:val="00D33D25"/>
    <w:rsid w:val="00D35AAB"/>
    <w:rsid w:val="00D35CC6"/>
    <w:rsid w:val="00D43C21"/>
    <w:rsid w:val="00D50118"/>
    <w:rsid w:val="00D50704"/>
    <w:rsid w:val="00D515DC"/>
    <w:rsid w:val="00D5261E"/>
    <w:rsid w:val="00D66728"/>
    <w:rsid w:val="00D71105"/>
    <w:rsid w:val="00D71B84"/>
    <w:rsid w:val="00D744D8"/>
    <w:rsid w:val="00D77517"/>
    <w:rsid w:val="00D81A87"/>
    <w:rsid w:val="00D94520"/>
    <w:rsid w:val="00D95C4E"/>
    <w:rsid w:val="00D96C17"/>
    <w:rsid w:val="00DA34AA"/>
    <w:rsid w:val="00DB1879"/>
    <w:rsid w:val="00DB7A10"/>
    <w:rsid w:val="00DC18A7"/>
    <w:rsid w:val="00DC23EC"/>
    <w:rsid w:val="00DC5AA4"/>
    <w:rsid w:val="00DC78B3"/>
    <w:rsid w:val="00DC7E09"/>
    <w:rsid w:val="00DD0914"/>
    <w:rsid w:val="00DD13EA"/>
    <w:rsid w:val="00DE2266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223D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B89"/>
    <w:rsid w:val="00E6449A"/>
    <w:rsid w:val="00E6495B"/>
    <w:rsid w:val="00E66E40"/>
    <w:rsid w:val="00E74A2F"/>
    <w:rsid w:val="00E74A72"/>
    <w:rsid w:val="00E77144"/>
    <w:rsid w:val="00E838F6"/>
    <w:rsid w:val="00E85D3E"/>
    <w:rsid w:val="00E87092"/>
    <w:rsid w:val="00E94CC2"/>
    <w:rsid w:val="00E94EBB"/>
    <w:rsid w:val="00EA1ED3"/>
    <w:rsid w:val="00EA39E7"/>
    <w:rsid w:val="00EA43E9"/>
    <w:rsid w:val="00EA6E85"/>
    <w:rsid w:val="00EB67AA"/>
    <w:rsid w:val="00EC25F9"/>
    <w:rsid w:val="00EC42D3"/>
    <w:rsid w:val="00EC572C"/>
    <w:rsid w:val="00EC5797"/>
    <w:rsid w:val="00EC60AC"/>
    <w:rsid w:val="00ED37C8"/>
    <w:rsid w:val="00ED62DA"/>
    <w:rsid w:val="00ED6593"/>
    <w:rsid w:val="00ED74F2"/>
    <w:rsid w:val="00ED7F4B"/>
    <w:rsid w:val="00EE0D79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1B5C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3EB"/>
    <w:rsid w:val="00F8565F"/>
    <w:rsid w:val="00F8684A"/>
    <w:rsid w:val="00F86B24"/>
    <w:rsid w:val="00F91EF6"/>
    <w:rsid w:val="00F92D4F"/>
    <w:rsid w:val="00F95660"/>
    <w:rsid w:val="00F97D2B"/>
    <w:rsid w:val="00FA231D"/>
    <w:rsid w:val="00FA790E"/>
    <w:rsid w:val="00FB06CD"/>
    <w:rsid w:val="00FB1CE7"/>
    <w:rsid w:val="00FB4A93"/>
    <w:rsid w:val="00FC0684"/>
    <w:rsid w:val="00FC483E"/>
    <w:rsid w:val="00FD0242"/>
    <w:rsid w:val="00FD14AD"/>
    <w:rsid w:val="00FD1B52"/>
    <w:rsid w:val="00FD209B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  <w:style w:type="character" w:customStyle="1" w:styleId="aa">
    <w:name w:val="Без интервала Знак"/>
    <w:link w:val="a9"/>
    <w:uiPriority w:val="1"/>
    <w:rsid w:val="00E94EB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15">
    <w:name w:val="Font Style115"/>
    <w:basedOn w:val="a1"/>
    <w:uiPriority w:val="99"/>
    <w:rsid w:val="008E29CA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2659</TotalTime>
  <Pages>4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378</cp:revision>
  <cp:lastPrinted>2026-02-04T09:02:00Z</cp:lastPrinted>
  <dcterms:created xsi:type="dcterms:W3CDTF">2022-01-05T12:10:00Z</dcterms:created>
  <dcterms:modified xsi:type="dcterms:W3CDTF">2026-02-04T09:02:00Z</dcterms:modified>
</cp:coreProperties>
</file>