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BF1090">
            <w:pPr>
              <w:spacing w:line="360" w:lineRule="auto"/>
              <w:jc w:val="center"/>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82E6A" w:rsidRPr="00BF1090">
              <w:rPr>
                <w:b/>
                <w:color w:val="000000"/>
                <w:sz w:val="28"/>
                <w:szCs w:val="28"/>
                <w:lang w:val="en-US"/>
              </w:rPr>
              <w:t>Achiziţionarea Articole Parafarmautice. Instrumentar medical, (repetate)</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82E6A">
              <w:rPr>
                <w:rFonts w:eastAsia="Calibri"/>
                <w:b/>
                <w:u w:val="single"/>
                <w:lang w:val="en-US"/>
              </w:rPr>
              <w:t>33600000-6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782E6A">
              <w:rPr>
                <w:sz w:val="32"/>
                <w:szCs w:val="32"/>
              </w:rPr>
              <w:t>IMSP AMT Buiucani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xml:space="preserve">. Modul de </w:t>
            </w:r>
            <w:r w:rsidRPr="005A71E8">
              <w:lastRenderedPageBreak/>
              <w:t>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 xml:space="preserve">va raporta imediat organelor competente fiecare caz de corupere sau de tentativă </w:t>
            </w:r>
            <w:r w:rsidRPr="00C60D06">
              <w:lastRenderedPageBreak/>
              <w:t>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w:t>
            </w:r>
            <w:r w:rsidRPr="00C60D06">
              <w:rPr>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w:t>
            </w:r>
            <w:r w:rsidRPr="00C60D06">
              <w:lastRenderedPageBreak/>
              <w:t>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w:t>
            </w:r>
            <w:r w:rsidRPr="00C60D06">
              <w:lastRenderedPageBreak/>
              <w:t xml:space="preserve">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 xml:space="preserve">rmitate cu </w:t>
            </w:r>
            <w:r w:rsidR="007621CB">
              <w:lastRenderedPageBreak/>
              <w:t>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20ACF">
              <w:lastRenderedPageBreak/>
              <w:t>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rsidRPr="00F23CB1">
              <w:rPr>
                <w:bCs/>
              </w:rP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w:t>
            </w:r>
            <w:r w:rsidRPr="00C60D06">
              <w:lastRenderedPageBreak/>
              <w:t xml:space="preserve">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8341C">
      <w:pPr>
        <w:spacing w:after="200" w:line="276" w:lineRule="auto"/>
      </w:pPr>
      <w:r w:rsidRPr="00C60D06">
        <w:br w:type="page"/>
      </w:r>
    </w:p>
    <w:tbl>
      <w:tblPr>
        <w:tblW w:w="9747" w:type="dxa"/>
        <w:tblLayout w:type="fixed"/>
        <w:tblLook w:val="04A0"/>
      </w:tblPr>
      <w:tblGrid>
        <w:gridCol w:w="638"/>
        <w:gridCol w:w="887"/>
        <w:gridCol w:w="2836"/>
        <w:gridCol w:w="992"/>
        <w:gridCol w:w="992"/>
        <w:gridCol w:w="3402"/>
      </w:tblGrid>
      <w:tr w:rsidR="00A20ACF" w:rsidRPr="00C60D06" w:rsidTr="00736504">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736504">
        <w:trPr>
          <w:trHeight w:val="600"/>
        </w:trPr>
        <w:tc>
          <w:tcPr>
            <w:tcW w:w="9747" w:type="dxa"/>
            <w:gridSpan w:val="6"/>
            <w:vAlign w:val="center"/>
          </w:tcPr>
          <w:p w:rsidR="00A20ACF" w:rsidRPr="00C60D06" w:rsidRDefault="00A20ACF" w:rsidP="00457832">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736504">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E6A" w:rsidRDefault="00782E6A" w:rsidP="00782E6A">
                  <w:pPr>
                    <w:pStyle w:val="a7"/>
                    <w:rPr>
                      <w:b/>
                      <w:i/>
                      <w:szCs w:val="22"/>
                    </w:rPr>
                  </w:pPr>
                  <w:r>
                    <w:rPr>
                      <w:b/>
                      <w:i/>
                      <w:sz w:val="22"/>
                      <w:szCs w:val="22"/>
                    </w:rPr>
                    <w:t>IMSP AMT Buiucani</w:t>
                  </w:r>
                </w:p>
                <w:p w:rsidR="00A20ACF" w:rsidRPr="00782E6A" w:rsidRDefault="00A20ACF" w:rsidP="00782E6A">
                  <w:pPr>
                    <w:pStyle w:val="a7"/>
                    <w:rPr>
                      <w:b/>
                      <w:i/>
                      <w:szCs w:val="22"/>
                    </w:rPr>
                  </w:pPr>
                  <w:r w:rsidRPr="00C60D06">
                    <w:rPr>
                      <w:b/>
                      <w:i/>
                      <w:sz w:val="22"/>
                      <w:szCs w:val="22"/>
                    </w:rPr>
                    <w:t xml:space="preserve"> IDNO</w:t>
                  </w:r>
                  <w:r w:rsidR="00782E6A">
                    <w:rPr>
                      <w:b/>
                      <w:i/>
                      <w:sz w:val="22"/>
                      <w:szCs w:val="22"/>
                    </w:rPr>
                    <w:t xml:space="preserve">  1003600153131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82E6A" w:rsidP="00457832">
                  <w:pPr>
                    <w:pStyle w:val="a7"/>
                    <w:rPr>
                      <w:b/>
                      <w:i/>
                      <w:szCs w:val="22"/>
                    </w:rPr>
                  </w:pPr>
                  <w:proofErr w:type="spellStart"/>
                  <w:r w:rsidRPr="00C25FE1">
                    <w:rPr>
                      <w:b/>
                      <w:color w:val="000000"/>
                      <w:sz w:val="22"/>
                      <w:szCs w:val="22"/>
                      <w:lang w:val="en-US"/>
                    </w:rPr>
                    <w:t>Achiziţionarea</w:t>
                  </w:r>
                  <w:proofErr w:type="spellEnd"/>
                  <w:r w:rsidRPr="00C25FE1">
                    <w:rPr>
                      <w:b/>
                      <w:color w:val="000000"/>
                      <w:sz w:val="22"/>
                      <w:szCs w:val="22"/>
                      <w:lang w:val="en-US"/>
                    </w:rPr>
                    <w:t xml:space="preserve"> </w:t>
                  </w:r>
                  <w:proofErr w:type="spellStart"/>
                  <w:r>
                    <w:rPr>
                      <w:b/>
                      <w:color w:val="000000"/>
                      <w:sz w:val="22"/>
                      <w:szCs w:val="22"/>
                      <w:lang w:val="en-US"/>
                    </w:rPr>
                    <w:t>Articole</w:t>
                  </w:r>
                  <w:proofErr w:type="spellEnd"/>
                  <w:r>
                    <w:rPr>
                      <w:b/>
                      <w:color w:val="000000"/>
                      <w:sz w:val="22"/>
                      <w:szCs w:val="22"/>
                      <w:lang w:val="en-US"/>
                    </w:rPr>
                    <w:t xml:space="preserve"> </w:t>
                  </w:r>
                  <w:proofErr w:type="spellStart"/>
                  <w:r>
                    <w:rPr>
                      <w:b/>
                      <w:color w:val="000000"/>
                      <w:sz w:val="22"/>
                      <w:szCs w:val="22"/>
                      <w:lang w:val="en-US"/>
                    </w:rPr>
                    <w:t>Parafarmautice</w:t>
                  </w:r>
                  <w:proofErr w:type="spellEnd"/>
                  <w:r>
                    <w:rPr>
                      <w:b/>
                      <w:color w:val="000000"/>
                      <w:sz w:val="22"/>
                      <w:szCs w:val="22"/>
                      <w:lang w:val="en-US"/>
                    </w:rPr>
                    <w:t xml:space="preserve">. </w:t>
                  </w:r>
                  <w:proofErr w:type="spellStart"/>
                  <w:r>
                    <w:rPr>
                      <w:b/>
                      <w:color w:val="000000"/>
                      <w:sz w:val="22"/>
                      <w:szCs w:val="22"/>
                      <w:lang w:val="en-US"/>
                    </w:rPr>
                    <w:t>Instrumentar</w:t>
                  </w:r>
                  <w:proofErr w:type="spellEnd"/>
                  <w:r>
                    <w:rPr>
                      <w:b/>
                      <w:color w:val="000000"/>
                      <w:sz w:val="22"/>
                      <w:szCs w:val="22"/>
                      <w:lang w:val="en-US"/>
                    </w:rPr>
                    <w:t xml:space="preserve"> medical, (</w:t>
                  </w:r>
                  <w:proofErr w:type="spellStart"/>
                  <w:r>
                    <w:rPr>
                      <w:b/>
                      <w:color w:val="000000"/>
                      <w:sz w:val="22"/>
                      <w:szCs w:val="22"/>
                      <w:lang w:val="en-US"/>
                    </w:rPr>
                    <w:t>repetate</w:t>
                  </w:r>
                  <w:proofErr w:type="spellEnd"/>
                  <w:r>
                    <w:rPr>
                      <w:b/>
                      <w:color w:val="000000"/>
                      <w:sz w:val="22"/>
                      <w:szCs w:val="22"/>
                      <w:lang w:val="en-US"/>
                    </w:rPr>
                    <w:t>)</w:t>
                  </w:r>
                </w:p>
              </w:tc>
            </w:tr>
            <w:tr w:rsidR="00A20ACF" w:rsidRPr="00C60D06" w:rsidTr="002578BC">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tc>
            </w:tr>
            <w:tr w:rsidR="00A20ACF" w:rsidRPr="00C60D06" w:rsidTr="002578BC">
              <w:trPr>
                <w:trHeight w:val="13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82E6A">
                  <w:pPr>
                    <w:pStyle w:val="a7"/>
                    <w:rPr>
                      <w:b/>
                      <w:i/>
                      <w:szCs w:val="22"/>
                    </w:rPr>
                  </w:pPr>
                  <w:r w:rsidRPr="00C60D06">
                    <w:rPr>
                      <w:b/>
                      <w:i/>
                      <w:sz w:val="22"/>
                      <w:szCs w:val="22"/>
                    </w:rPr>
                    <w:t>[</w:t>
                  </w:r>
                  <w:r w:rsidR="00270B97">
                    <w:rPr>
                      <w:b/>
                      <w:i/>
                      <w:sz w:val="22"/>
                      <w:szCs w:val="22"/>
                    </w:rPr>
                    <w:t>bunuri</w:t>
                  </w:r>
                </w:p>
              </w:tc>
            </w:tr>
            <w:tr w:rsidR="00A20ACF" w:rsidRPr="00C60D06" w:rsidTr="002578BC">
              <w:trPr>
                <w:trHeight w:val="12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82E6A" w:rsidP="00457832">
                  <w:pPr>
                    <w:pStyle w:val="a7"/>
                    <w:rPr>
                      <w:b/>
                      <w:i/>
                      <w:szCs w:val="22"/>
                    </w:rPr>
                  </w:pPr>
                  <w:r>
                    <w:rPr>
                      <w:rFonts w:eastAsia="Calibri"/>
                      <w:b/>
                      <w:szCs w:val="24"/>
                      <w:u w:val="single"/>
                      <w:lang w:val="en-US"/>
                    </w:rPr>
                    <w:t>33600000-6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E6A" w:rsidRPr="00F96A91" w:rsidRDefault="00782E6A" w:rsidP="00782E6A">
                  <w:pPr>
                    <w:tabs>
                      <w:tab w:val="left" w:pos="284"/>
                      <w:tab w:val="right" w:pos="9531"/>
                    </w:tabs>
                    <w:spacing w:line="360" w:lineRule="auto"/>
                    <w:ind w:left="284"/>
                    <w:jc w:val="both"/>
                    <w:rPr>
                      <w:lang w:val="en-US"/>
                    </w:rPr>
                  </w:pPr>
                  <w:r>
                    <w:rPr>
                      <w:lang w:val="en-US"/>
                    </w:rPr>
                    <w:t>CNAM  2019</w:t>
                  </w:r>
                </w:p>
                <w:p w:rsidR="00A20ACF" w:rsidRPr="00C60D06" w:rsidRDefault="00A20ACF" w:rsidP="00457832">
                  <w:pPr>
                    <w:pStyle w:val="a7"/>
                    <w:rPr>
                      <w:b/>
                      <w:i/>
                      <w:szCs w:val="22"/>
                    </w:rPr>
                  </w:pPr>
                </w:p>
              </w:tc>
            </w:tr>
            <w:tr w:rsidR="00A20ACF" w:rsidRPr="00C60D06" w:rsidTr="002578BC">
              <w:trPr>
                <w:trHeight w:val="27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82E6A" w:rsidP="00457832">
                  <w:pPr>
                    <w:pStyle w:val="a7"/>
                    <w:rPr>
                      <w:b/>
                      <w:i/>
                      <w:szCs w:val="22"/>
                    </w:rPr>
                  </w:pPr>
                  <w:r>
                    <w:rPr>
                      <w:b/>
                      <w:i/>
                      <w:sz w:val="22"/>
                      <w:szCs w:val="22"/>
                    </w:rPr>
                    <w:t>IMSP AMT Buiucani</w:t>
                  </w:r>
                </w:p>
              </w:tc>
            </w:tr>
            <w:tr w:rsidR="00A20ACF" w:rsidRPr="00C60D06" w:rsidTr="002578BC">
              <w:trPr>
                <w:trHeight w:val="31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E6A" w:rsidRDefault="00782E6A" w:rsidP="00782E6A">
                  <w:pPr>
                    <w:pStyle w:val="a7"/>
                    <w:rPr>
                      <w:b/>
                      <w:i/>
                      <w:szCs w:val="22"/>
                    </w:rPr>
                  </w:pPr>
                  <w:r>
                    <w:rPr>
                      <w:b/>
                      <w:i/>
                      <w:sz w:val="22"/>
                      <w:szCs w:val="22"/>
                    </w:rPr>
                    <w:t>IMSP AMT Buiucani</w:t>
                  </w:r>
                </w:p>
                <w:p w:rsidR="00A20ACF" w:rsidRPr="00A20ACF" w:rsidRDefault="00782E6A" w:rsidP="00782E6A">
                  <w:pPr>
                    <w:pStyle w:val="a7"/>
                    <w:rPr>
                      <w:b/>
                      <w:i/>
                      <w:szCs w:val="22"/>
                    </w:rPr>
                  </w:pPr>
                  <w:r w:rsidRPr="00C60D06">
                    <w:rPr>
                      <w:b/>
                      <w:i/>
                      <w:sz w:val="22"/>
                      <w:szCs w:val="22"/>
                    </w:rPr>
                    <w:t xml:space="preserve"> IDNO</w:t>
                  </w:r>
                  <w:r>
                    <w:rPr>
                      <w:b/>
                      <w:i/>
                      <w:sz w:val="22"/>
                      <w:szCs w:val="22"/>
                    </w:rPr>
                    <w:t xml:space="preserve">  1003600153131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2E6A" w:rsidRDefault="00782E6A" w:rsidP="00782E6A">
                  <w:pPr>
                    <w:pStyle w:val="a7"/>
                    <w:rPr>
                      <w:b/>
                      <w:i/>
                      <w:szCs w:val="22"/>
                    </w:rPr>
                  </w:pPr>
                  <w:r>
                    <w:rPr>
                      <w:b/>
                      <w:i/>
                      <w:sz w:val="22"/>
                      <w:szCs w:val="22"/>
                    </w:rPr>
                    <w:t>IMSP AMT Buiucani</w:t>
                  </w:r>
                </w:p>
                <w:p w:rsidR="00A20ACF" w:rsidRPr="00A20ACF" w:rsidRDefault="00782E6A" w:rsidP="00782E6A">
                  <w:pPr>
                    <w:pStyle w:val="a7"/>
                    <w:rPr>
                      <w:b/>
                      <w:i/>
                      <w:szCs w:val="22"/>
                    </w:rPr>
                  </w:pPr>
                  <w:r w:rsidRPr="00C60D06">
                    <w:rPr>
                      <w:b/>
                      <w:i/>
                      <w:sz w:val="22"/>
                      <w:szCs w:val="22"/>
                    </w:rPr>
                    <w:t xml:space="preserve"> IDNO</w:t>
                  </w:r>
                  <w:r>
                    <w:rPr>
                      <w:b/>
                      <w:i/>
                      <w:sz w:val="22"/>
                      <w:szCs w:val="22"/>
                    </w:rPr>
                    <w:t xml:space="preserve">  1003600153131</w:t>
                  </w:r>
                  <w:r w:rsidR="00A20ACF" w:rsidRPr="00A20ACF">
                    <w:rPr>
                      <w:b/>
                      <w:i/>
                      <w:sz w:val="22"/>
                      <w:szCs w:val="22"/>
                    </w:rPr>
                    <w:t>]</w:t>
                  </w:r>
                </w:p>
              </w:tc>
            </w:tr>
            <w:tr w:rsidR="00A20ACF" w:rsidRPr="00C60D06" w:rsidTr="002578BC">
              <w:trPr>
                <w:trHeight w:val="301"/>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782E6A">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Locul/Modalitatea de transmitere a clarificărilor referitor la  documentația de </w:t>
                  </w:r>
                  <w:r w:rsidR="00782E6A" w:rsidRPr="00A20ACF">
                    <w:rPr>
                      <w:sz w:val="22"/>
                      <w:szCs w:val="22"/>
                    </w:rPr>
                    <w:t>atribuire</w:t>
                  </w:r>
                </w:p>
              </w:tc>
              <w:tc>
                <w:tcPr>
                  <w:tcW w:w="3316" w:type="dxa"/>
                  <w:tcBorders>
                    <w:top w:val="single" w:sz="4" w:space="0" w:color="auto"/>
                    <w:left w:val="single" w:sz="4" w:space="0" w:color="auto"/>
                    <w:bottom w:val="single" w:sz="4" w:space="0" w:color="auto"/>
                  </w:tcBorders>
                  <w:vAlign w:val="center"/>
                </w:tcPr>
                <w:p w:rsidR="00A20ACF" w:rsidRPr="00A20ACF" w:rsidRDefault="00782E6A" w:rsidP="00457832">
                  <w:pPr>
                    <w:jc w:val="both"/>
                    <w:rPr>
                      <w:i/>
                    </w:rPr>
                  </w:pPr>
                  <w:r w:rsidRPr="004225A2">
                    <w:rPr>
                      <w:b/>
                      <w:i/>
                    </w:rPr>
                    <w:t>SIA RSAP</w:t>
                  </w:r>
                </w:p>
              </w:tc>
              <w:tc>
                <w:tcPr>
                  <w:tcW w:w="2497" w:type="dxa"/>
                  <w:tcBorders>
                    <w:top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782E6A">
              <w:trPr>
                <w:trHeight w:val="296"/>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82E6A" w:rsidRDefault="00270B97" w:rsidP="00782E6A">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82E6A" w:rsidP="00457832">
                  <w:pPr>
                    <w:pStyle w:val="a7"/>
                    <w:tabs>
                      <w:tab w:val="right" w:pos="4743"/>
                    </w:tabs>
                    <w:rPr>
                      <w:b/>
                      <w:i/>
                      <w:spacing w:val="-2"/>
                      <w:szCs w:val="24"/>
                    </w:rPr>
                  </w:pPr>
                  <w:r>
                    <w:rPr>
                      <w:b/>
                      <w:i/>
                      <w:spacing w:val="-2"/>
                      <w:szCs w:val="24"/>
                    </w:rPr>
                    <w:t>Corespunderea cerintelor caietului de sarcini si cel mai mic pret</w:t>
                  </w:r>
                </w:p>
              </w:tc>
            </w:tr>
          </w:tbl>
          <w:p w:rsidR="00A20ACF" w:rsidRPr="00C60D06" w:rsidRDefault="00A20ACF" w:rsidP="00457832"/>
          <w:p w:rsidR="00A20ACF" w:rsidRPr="00C60D06" w:rsidRDefault="00A20ACF" w:rsidP="00457832"/>
        </w:tc>
      </w:tr>
      <w:tr w:rsidR="00A20ACF" w:rsidRPr="00C60D06" w:rsidTr="00736504">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36504" w:rsidRPr="00C60D06" w:rsidRDefault="00736504"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36504" w:rsidRPr="00C60D06" w:rsidRDefault="00736504"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736504" w:rsidRPr="00C60D06" w:rsidRDefault="00736504" w:rsidP="00457832">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36504" w:rsidRPr="00C60D06" w:rsidRDefault="00736504"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736504" w:rsidRPr="00C60D06" w:rsidRDefault="00736504"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36504" w:rsidRPr="00C60D06" w:rsidRDefault="00736504" w:rsidP="00457832">
            <w:pPr>
              <w:ind w:left="-57" w:right="-57"/>
              <w:jc w:val="center"/>
              <w:rPr>
                <w:b/>
              </w:rPr>
            </w:pPr>
            <w:r w:rsidRPr="00C60D06">
              <w:rPr>
                <w:b/>
              </w:rPr>
              <w:t>Specificația tehnică deplină solicitată, Standarde de referinţă</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shd w:val="clear" w:color="auto" w:fill="auto"/>
            <w:vAlign w:val="center"/>
          </w:tcPr>
          <w:p w:rsidR="00736504" w:rsidRPr="00764BCB" w:rsidRDefault="00736504" w:rsidP="00782E6A">
            <w:pPr>
              <w:jc w:val="center"/>
              <w:rPr>
                <w:color w:val="000000"/>
                <w:sz w:val="16"/>
                <w:szCs w:val="16"/>
                <w:lang w:val="en-US"/>
              </w:rPr>
            </w:pPr>
            <w:r w:rsidRPr="002645FB">
              <w:rPr>
                <w:color w:val="000000"/>
                <w:sz w:val="16"/>
                <w:szCs w:val="16"/>
              </w:rPr>
              <w:t>33600000-6</w:t>
            </w:r>
          </w:p>
        </w:tc>
        <w:tc>
          <w:tcPr>
            <w:tcW w:w="2836" w:type="dxa"/>
            <w:shd w:val="clear" w:color="auto" w:fill="auto"/>
            <w:vAlign w:val="center"/>
          </w:tcPr>
          <w:p w:rsidR="00736504" w:rsidRPr="003A32F8" w:rsidRDefault="00736504" w:rsidP="00736504">
            <w:pPr>
              <w:rPr>
                <w:color w:val="000000"/>
                <w:lang w:val="en-US"/>
              </w:rPr>
            </w:pPr>
            <w:r w:rsidRPr="005215D2">
              <w:rPr>
                <w:b/>
                <w:color w:val="000000"/>
                <w:lang w:val="en-US"/>
              </w:rPr>
              <w:t>Lot 1.</w:t>
            </w:r>
            <w:r>
              <w:rPr>
                <w:color w:val="000000"/>
                <w:lang w:val="en-US"/>
              </w:rPr>
              <w:t xml:space="preserve"> </w:t>
            </w:r>
            <w:r w:rsidRPr="003A32F8">
              <w:rPr>
                <w:color w:val="000000"/>
                <w:lang w:val="en-US"/>
              </w:rPr>
              <w:t>Tonometre oculare -Maclacova</w:t>
            </w:r>
          </w:p>
        </w:tc>
        <w:tc>
          <w:tcPr>
            <w:tcW w:w="992" w:type="dxa"/>
            <w:shd w:val="clear" w:color="auto" w:fill="auto"/>
            <w:vAlign w:val="center"/>
          </w:tcPr>
          <w:p w:rsidR="00736504" w:rsidRPr="00414F84" w:rsidRDefault="00736504" w:rsidP="00736504">
            <w:pPr>
              <w:jc w:val="center"/>
              <w:rPr>
                <w:lang w:val="en-US"/>
              </w:rPr>
            </w:pPr>
            <w:r w:rsidRPr="00414F84">
              <w:rPr>
                <w:lang w:val="en-US"/>
              </w:rPr>
              <w:t>buc</w:t>
            </w:r>
          </w:p>
        </w:tc>
        <w:tc>
          <w:tcPr>
            <w:tcW w:w="992" w:type="dxa"/>
            <w:shd w:val="clear" w:color="auto" w:fill="auto"/>
            <w:vAlign w:val="center"/>
          </w:tcPr>
          <w:p w:rsidR="00736504" w:rsidRPr="00A40AEC" w:rsidRDefault="00736504" w:rsidP="00736504">
            <w:pPr>
              <w:jc w:val="center"/>
              <w:rPr>
                <w:color w:val="000000"/>
                <w:lang w:val="en-US"/>
              </w:rPr>
            </w:pPr>
            <w:r>
              <w:rPr>
                <w:color w:val="000000"/>
              </w:rPr>
              <w:t>6</w:t>
            </w:r>
          </w:p>
        </w:tc>
        <w:tc>
          <w:tcPr>
            <w:tcW w:w="3402" w:type="dxa"/>
            <w:shd w:val="clear" w:color="auto" w:fill="auto"/>
            <w:vAlign w:val="center"/>
          </w:tcPr>
          <w:p w:rsidR="00736504" w:rsidRPr="000E264E" w:rsidRDefault="00736504" w:rsidP="00736504">
            <w:pPr>
              <w:rPr>
                <w:color w:val="000000"/>
                <w:sz w:val="20"/>
                <w:szCs w:val="20"/>
                <w:lang w:val="en-US"/>
              </w:rPr>
            </w:pPr>
            <w:r w:rsidRPr="000E264E">
              <w:rPr>
                <w:color w:val="000000"/>
                <w:sz w:val="20"/>
                <w:szCs w:val="20"/>
                <w:lang w:val="en-US"/>
              </w:rPr>
              <w:t>Tonometre oculare -Maclacova</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shd w:val="clear" w:color="auto" w:fill="auto"/>
            <w:vAlign w:val="center"/>
          </w:tcPr>
          <w:p w:rsidR="00736504" w:rsidRPr="00764BCB" w:rsidRDefault="00736504" w:rsidP="00782E6A">
            <w:pPr>
              <w:jc w:val="center"/>
              <w:rPr>
                <w:color w:val="000000"/>
                <w:sz w:val="16"/>
                <w:szCs w:val="16"/>
                <w:lang w:val="en-US"/>
              </w:rPr>
            </w:pPr>
            <w:r w:rsidRPr="002645FB">
              <w:rPr>
                <w:color w:val="000000"/>
                <w:sz w:val="16"/>
                <w:szCs w:val="16"/>
              </w:rPr>
              <w:t>33600000-6</w:t>
            </w:r>
          </w:p>
        </w:tc>
        <w:tc>
          <w:tcPr>
            <w:tcW w:w="2836" w:type="dxa"/>
            <w:shd w:val="clear" w:color="auto" w:fill="auto"/>
            <w:vAlign w:val="center"/>
          </w:tcPr>
          <w:p w:rsidR="00736504" w:rsidRPr="003A32F8" w:rsidRDefault="00736504" w:rsidP="00736504">
            <w:pPr>
              <w:rPr>
                <w:color w:val="000000"/>
                <w:lang w:val="en-US"/>
              </w:rPr>
            </w:pPr>
            <w:r w:rsidRPr="005215D2">
              <w:rPr>
                <w:b/>
                <w:color w:val="000000"/>
                <w:lang w:val="en-US"/>
              </w:rPr>
              <w:t>Lot 2</w:t>
            </w:r>
            <w:r>
              <w:rPr>
                <w:color w:val="000000"/>
                <w:lang w:val="en-US"/>
              </w:rPr>
              <w:t>. Biopro-fir polipropilena,</w:t>
            </w:r>
          </w:p>
        </w:tc>
        <w:tc>
          <w:tcPr>
            <w:tcW w:w="992" w:type="dxa"/>
            <w:shd w:val="clear" w:color="auto" w:fill="auto"/>
            <w:vAlign w:val="center"/>
          </w:tcPr>
          <w:p w:rsidR="00736504" w:rsidRDefault="00736504" w:rsidP="00736504">
            <w:pPr>
              <w:jc w:val="center"/>
            </w:pPr>
            <w:r w:rsidRPr="007E2121">
              <w:rPr>
                <w:lang w:val="en-US"/>
              </w:rPr>
              <w:t>buc</w:t>
            </w:r>
          </w:p>
        </w:tc>
        <w:tc>
          <w:tcPr>
            <w:tcW w:w="992" w:type="dxa"/>
            <w:shd w:val="clear" w:color="auto" w:fill="auto"/>
            <w:vAlign w:val="center"/>
          </w:tcPr>
          <w:p w:rsidR="00736504" w:rsidRPr="00FF77E4" w:rsidRDefault="00736504" w:rsidP="00736504">
            <w:pPr>
              <w:jc w:val="center"/>
              <w:rPr>
                <w:color w:val="000000"/>
                <w:lang w:val="en-US"/>
              </w:rPr>
            </w:pPr>
            <w:r>
              <w:rPr>
                <w:color w:val="000000"/>
                <w:lang w:val="en-US"/>
              </w:rPr>
              <w:t>100</w:t>
            </w:r>
          </w:p>
        </w:tc>
        <w:tc>
          <w:tcPr>
            <w:tcW w:w="3402" w:type="dxa"/>
            <w:shd w:val="clear" w:color="auto" w:fill="auto"/>
            <w:vAlign w:val="center"/>
          </w:tcPr>
          <w:p w:rsidR="00736504" w:rsidRPr="000E264E" w:rsidRDefault="00736504" w:rsidP="00736504">
            <w:pPr>
              <w:spacing w:before="120"/>
              <w:rPr>
                <w:sz w:val="20"/>
                <w:szCs w:val="20"/>
                <w:lang w:val="en-US"/>
              </w:rPr>
            </w:pPr>
            <w:r w:rsidRPr="000E264E">
              <w:rPr>
                <w:color w:val="000000"/>
                <w:sz w:val="20"/>
                <w:szCs w:val="20"/>
                <w:lang w:val="en-US"/>
              </w:rPr>
              <w:t xml:space="preserve">Biopro-fir polipropilena, USD 4/0, L=75cm, Ac=18.7mm, 3/8 cerc triunghi, neresorbabila, </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shd w:val="clear" w:color="auto" w:fill="auto"/>
            <w:vAlign w:val="center"/>
          </w:tcPr>
          <w:p w:rsidR="00736504" w:rsidRPr="00764BCB" w:rsidRDefault="00736504" w:rsidP="00782E6A">
            <w:pPr>
              <w:jc w:val="center"/>
              <w:rPr>
                <w:color w:val="000000"/>
                <w:sz w:val="16"/>
                <w:szCs w:val="16"/>
                <w:lang w:val="en-US"/>
              </w:rPr>
            </w:pPr>
            <w:r w:rsidRPr="002645FB">
              <w:rPr>
                <w:color w:val="000000"/>
                <w:sz w:val="16"/>
                <w:szCs w:val="16"/>
              </w:rPr>
              <w:t>33600000-6</w:t>
            </w:r>
          </w:p>
        </w:tc>
        <w:tc>
          <w:tcPr>
            <w:tcW w:w="2836" w:type="dxa"/>
            <w:shd w:val="clear" w:color="auto" w:fill="auto"/>
            <w:vAlign w:val="center"/>
          </w:tcPr>
          <w:p w:rsidR="00736504" w:rsidRPr="00A14EC2" w:rsidRDefault="00736504" w:rsidP="00736504">
            <w:pPr>
              <w:rPr>
                <w:color w:val="000000"/>
                <w:lang w:val="en-US"/>
              </w:rPr>
            </w:pPr>
            <w:r w:rsidRPr="005215D2">
              <w:rPr>
                <w:b/>
                <w:color w:val="000000"/>
                <w:lang w:val="en-US"/>
              </w:rPr>
              <w:t>Lot 3</w:t>
            </w:r>
            <w:r>
              <w:rPr>
                <w:color w:val="000000"/>
                <w:lang w:val="en-US"/>
              </w:rPr>
              <w:t xml:space="preserve">. Biopro-fir </w:t>
            </w:r>
            <w:r>
              <w:rPr>
                <w:color w:val="000000"/>
                <w:lang w:val="en-US"/>
              </w:rPr>
              <w:lastRenderedPageBreak/>
              <w:t>polipropilena,</w:t>
            </w:r>
          </w:p>
        </w:tc>
        <w:tc>
          <w:tcPr>
            <w:tcW w:w="992" w:type="dxa"/>
            <w:shd w:val="clear" w:color="auto" w:fill="auto"/>
            <w:vAlign w:val="center"/>
          </w:tcPr>
          <w:p w:rsidR="00736504" w:rsidRDefault="00736504" w:rsidP="00736504">
            <w:pPr>
              <w:jc w:val="center"/>
            </w:pPr>
            <w:r w:rsidRPr="007E2121">
              <w:rPr>
                <w:lang w:val="en-US"/>
              </w:rPr>
              <w:lastRenderedPageBreak/>
              <w:t>buc</w:t>
            </w:r>
          </w:p>
        </w:tc>
        <w:tc>
          <w:tcPr>
            <w:tcW w:w="992" w:type="dxa"/>
            <w:shd w:val="clear" w:color="auto" w:fill="auto"/>
            <w:vAlign w:val="center"/>
          </w:tcPr>
          <w:p w:rsidR="00736504" w:rsidRPr="00A40AEC" w:rsidRDefault="00736504" w:rsidP="00736504">
            <w:pPr>
              <w:jc w:val="center"/>
              <w:rPr>
                <w:color w:val="000000"/>
                <w:lang w:val="en-US"/>
              </w:rPr>
            </w:pPr>
            <w:r>
              <w:rPr>
                <w:color w:val="000000"/>
                <w:lang w:val="en-US"/>
              </w:rPr>
              <w:t>60</w:t>
            </w:r>
          </w:p>
        </w:tc>
        <w:tc>
          <w:tcPr>
            <w:tcW w:w="3402" w:type="dxa"/>
            <w:shd w:val="clear" w:color="auto" w:fill="auto"/>
            <w:vAlign w:val="center"/>
          </w:tcPr>
          <w:p w:rsidR="00736504" w:rsidRPr="000E264E" w:rsidRDefault="00736504" w:rsidP="00736504">
            <w:pPr>
              <w:spacing w:before="120"/>
              <w:rPr>
                <w:sz w:val="20"/>
                <w:szCs w:val="20"/>
                <w:lang w:val="en-US"/>
              </w:rPr>
            </w:pPr>
            <w:r w:rsidRPr="000E264E">
              <w:rPr>
                <w:color w:val="000000"/>
                <w:sz w:val="20"/>
                <w:szCs w:val="20"/>
                <w:lang w:val="en-US"/>
              </w:rPr>
              <w:t xml:space="preserve">Biopro-fir polipropilena, USD 4/0, </w:t>
            </w:r>
            <w:r w:rsidRPr="000E264E">
              <w:rPr>
                <w:color w:val="000000"/>
                <w:sz w:val="20"/>
                <w:szCs w:val="20"/>
                <w:lang w:val="en-US"/>
              </w:rPr>
              <w:lastRenderedPageBreak/>
              <w:t xml:space="preserve">L=75cm, Ac=24.3mm, 3/8 cerc triunghi, </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shd w:val="clear" w:color="auto" w:fill="auto"/>
            <w:vAlign w:val="center"/>
          </w:tcPr>
          <w:p w:rsidR="00736504" w:rsidRPr="002645FB" w:rsidRDefault="00736504" w:rsidP="00782E6A">
            <w:pPr>
              <w:jc w:val="center"/>
              <w:rPr>
                <w:sz w:val="18"/>
                <w:szCs w:val="18"/>
                <w:lang w:val="en-US"/>
              </w:rPr>
            </w:pPr>
            <w:r w:rsidRPr="002645FB">
              <w:rPr>
                <w:color w:val="000000"/>
                <w:sz w:val="16"/>
                <w:szCs w:val="16"/>
              </w:rPr>
              <w:t>33600000-6</w:t>
            </w:r>
          </w:p>
        </w:tc>
        <w:tc>
          <w:tcPr>
            <w:tcW w:w="2836" w:type="dxa"/>
            <w:shd w:val="clear" w:color="auto" w:fill="auto"/>
            <w:vAlign w:val="center"/>
          </w:tcPr>
          <w:p w:rsidR="00736504" w:rsidRPr="00A14EC2" w:rsidRDefault="00736504" w:rsidP="00736504">
            <w:pPr>
              <w:rPr>
                <w:color w:val="000000"/>
                <w:lang w:val="en-US"/>
              </w:rPr>
            </w:pPr>
            <w:r w:rsidRPr="005215D2">
              <w:rPr>
                <w:b/>
                <w:color w:val="000000"/>
                <w:lang w:val="en-US"/>
              </w:rPr>
              <w:t>Lot 4</w:t>
            </w:r>
            <w:r>
              <w:rPr>
                <w:color w:val="000000"/>
                <w:lang w:val="en-US"/>
              </w:rPr>
              <w:t>. Biopro-fir polipropilena</w:t>
            </w:r>
          </w:p>
        </w:tc>
        <w:tc>
          <w:tcPr>
            <w:tcW w:w="992" w:type="dxa"/>
            <w:shd w:val="clear" w:color="auto" w:fill="auto"/>
            <w:vAlign w:val="center"/>
          </w:tcPr>
          <w:p w:rsidR="00736504" w:rsidRDefault="00736504" w:rsidP="00736504">
            <w:pPr>
              <w:jc w:val="center"/>
            </w:pPr>
            <w:r w:rsidRPr="007E2121">
              <w:rPr>
                <w:lang w:val="en-US"/>
              </w:rPr>
              <w:t>buc</w:t>
            </w:r>
          </w:p>
        </w:tc>
        <w:tc>
          <w:tcPr>
            <w:tcW w:w="992" w:type="dxa"/>
            <w:shd w:val="clear" w:color="auto" w:fill="auto"/>
            <w:vAlign w:val="center"/>
          </w:tcPr>
          <w:p w:rsidR="00736504" w:rsidRPr="00A40AEC" w:rsidRDefault="00736504" w:rsidP="00736504">
            <w:pPr>
              <w:jc w:val="center"/>
              <w:rPr>
                <w:color w:val="000000"/>
                <w:lang w:val="en-US"/>
              </w:rPr>
            </w:pPr>
            <w:r>
              <w:rPr>
                <w:color w:val="000000"/>
                <w:lang w:val="en-US"/>
              </w:rPr>
              <w:t>120</w:t>
            </w:r>
          </w:p>
        </w:tc>
        <w:tc>
          <w:tcPr>
            <w:tcW w:w="3402" w:type="dxa"/>
            <w:shd w:val="clear" w:color="auto" w:fill="auto"/>
            <w:vAlign w:val="center"/>
          </w:tcPr>
          <w:p w:rsidR="00736504" w:rsidRPr="000E264E" w:rsidRDefault="00736504" w:rsidP="00736504">
            <w:pPr>
              <w:spacing w:before="120"/>
              <w:rPr>
                <w:sz w:val="20"/>
                <w:szCs w:val="20"/>
                <w:lang w:val="en-US"/>
              </w:rPr>
            </w:pPr>
            <w:r w:rsidRPr="000E264E">
              <w:rPr>
                <w:color w:val="000000"/>
                <w:sz w:val="20"/>
                <w:szCs w:val="20"/>
                <w:lang w:val="en-US"/>
              </w:rPr>
              <w:t>Biopro-fir polipropilena, USD 2/0, L=90cm, Ac=29.7mm, 3/8 cerc triunghilar, 12 plicuri/cutie</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shd w:val="clear" w:color="auto" w:fill="auto"/>
            <w:vAlign w:val="center"/>
          </w:tcPr>
          <w:p w:rsidR="00736504" w:rsidRPr="002645FB" w:rsidRDefault="00736504" w:rsidP="00782E6A">
            <w:pPr>
              <w:jc w:val="center"/>
              <w:rPr>
                <w:sz w:val="18"/>
                <w:szCs w:val="18"/>
                <w:lang w:val="en-US"/>
              </w:rPr>
            </w:pPr>
            <w:r w:rsidRPr="002645FB">
              <w:rPr>
                <w:color w:val="000000"/>
                <w:sz w:val="16"/>
                <w:szCs w:val="16"/>
              </w:rPr>
              <w:t>33600000-6</w:t>
            </w:r>
          </w:p>
        </w:tc>
        <w:tc>
          <w:tcPr>
            <w:tcW w:w="2836" w:type="dxa"/>
            <w:shd w:val="clear" w:color="auto" w:fill="auto"/>
            <w:vAlign w:val="center"/>
          </w:tcPr>
          <w:p w:rsidR="00736504" w:rsidRPr="00A14EC2" w:rsidRDefault="00736504" w:rsidP="00736504">
            <w:pPr>
              <w:rPr>
                <w:color w:val="000000"/>
                <w:lang w:val="en-US"/>
              </w:rPr>
            </w:pPr>
            <w:r w:rsidRPr="005215D2">
              <w:rPr>
                <w:b/>
                <w:color w:val="000000"/>
                <w:lang w:val="en-US"/>
              </w:rPr>
              <w:t>Lot 5</w:t>
            </w:r>
            <w:r>
              <w:rPr>
                <w:color w:val="000000"/>
                <w:lang w:val="en-US"/>
              </w:rPr>
              <w:t>. Sutura chirurghilacal polipropilena,</w:t>
            </w:r>
          </w:p>
        </w:tc>
        <w:tc>
          <w:tcPr>
            <w:tcW w:w="992" w:type="dxa"/>
            <w:shd w:val="clear" w:color="auto" w:fill="auto"/>
            <w:vAlign w:val="center"/>
          </w:tcPr>
          <w:p w:rsidR="00736504" w:rsidRDefault="00736504" w:rsidP="00736504">
            <w:pPr>
              <w:jc w:val="center"/>
            </w:pPr>
            <w:r w:rsidRPr="007E2121">
              <w:rPr>
                <w:lang w:val="en-US"/>
              </w:rPr>
              <w:t>buc</w:t>
            </w:r>
          </w:p>
        </w:tc>
        <w:tc>
          <w:tcPr>
            <w:tcW w:w="992" w:type="dxa"/>
            <w:shd w:val="clear" w:color="auto" w:fill="auto"/>
            <w:vAlign w:val="center"/>
          </w:tcPr>
          <w:p w:rsidR="00736504" w:rsidRPr="00A40AEC" w:rsidRDefault="00736504" w:rsidP="00736504">
            <w:pPr>
              <w:jc w:val="center"/>
              <w:rPr>
                <w:color w:val="000000"/>
                <w:lang w:val="en-US"/>
              </w:rPr>
            </w:pPr>
            <w:r>
              <w:rPr>
                <w:color w:val="000000"/>
                <w:lang w:val="en-US"/>
              </w:rPr>
              <w:t>500</w:t>
            </w:r>
          </w:p>
        </w:tc>
        <w:tc>
          <w:tcPr>
            <w:tcW w:w="3402" w:type="dxa"/>
            <w:shd w:val="clear" w:color="auto" w:fill="auto"/>
            <w:vAlign w:val="center"/>
          </w:tcPr>
          <w:p w:rsidR="00736504" w:rsidRPr="000E264E" w:rsidRDefault="00736504" w:rsidP="00736504">
            <w:pPr>
              <w:spacing w:before="120"/>
              <w:rPr>
                <w:sz w:val="20"/>
                <w:szCs w:val="20"/>
                <w:lang w:val="en-US"/>
              </w:rPr>
            </w:pPr>
            <w:r w:rsidRPr="000E264E">
              <w:rPr>
                <w:color w:val="000000"/>
                <w:sz w:val="20"/>
                <w:szCs w:val="20"/>
                <w:lang w:val="en-US"/>
              </w:rPr>
              <w:t xml:space="preserve">Sutura chirurghilacal polipropilena, USP 1, L=75 cm, Ac=40mm, ½ cerc triunghiular, </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vAlign w:val="center"/>
          </w:tcPr>
          <w:p w:rsidR="00736504" w:rsidRPr="00764BCB" w:rsidRDefault="00736504" w:rsidP="00782E6A">
            <w:pPr>
              <w:jc w:val="center"/>
              <w:rPr>
                <w:color w:val="000000"/>
                <w:sz w:val="16"/>
                <w:szCs w:val="16"/>
                <w:lang w:val="en-US"/>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Default="00736504" w:rsidP="00736504">
            <w:pPr>
              <w:rPr>
                <w:color w:val="000000"/>
                <w:lang w:val="en-US"/>
              </w:rPr>
            </w:pPr>
            <w:r w:rsidRPr="005215D2">
              <w:rPr>
                <w:b/>
                <w:color w:val="000000"/>
                <w:lang w:val="en-US"/>
              </w:rPr>
              <w:t>Lot 6</w:t>
            </w:r>
            <w:r>
              <w:rPr>
                <w:color w:val="000000"/>
                <w:lang w:val="en-US"/>
              </w:rPr>
              <w:t xml:space="preserve">., </w:t>
            </w:r>
            <w:r>
              <w:t>Tabele cromatic</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2</w:t>
            </w:r>
          </w:p>
        </w:tc>
        <w:tc>
          <w:tcPr>
            <w:tcW w:w="3402" w:type="dxa"/>
            <w:tcBorders>
              <w:bottom w:val="single" w:sz="4" w:space="0" w:color="auto"/>
            </w:tcBorders>
            <w:shd w:val="clear" w:color="auto" w:fill="auto"/>
            <w:vAlign w:val="center"/>
          </w:tcPr>
          <w:p w:rsidR="00736504" w:rsidRPr="000E264E" w:rsidRDefault="00736504" w:rsidP="00736504">
            <w:pPr>
              <w:rPr>
                <w:sz w:val="20"/>
                <w:szCs w:val="20"/>
              </w:rPr>
            </w:pPr>
            <w:r w:rsidRPr="000E264E">
              <w:rPr>
                <w:sz w:val="20"/>
                <w:szCs w:val="20"/>
              </w:rPr>
              <w:t>Tabele cromatic</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vAlign w:val="center"/>
          </w:tcPr>
          <w:p w:rsidR="00736504" w:rsidRPr="00764BCB" w:rsidRDefault="00736504" w:rsidP="00782E6A">
            <w:pPr>
              <w:jc w:val="center"/>
              <w:rPr>
                <w:color w:val="000000"/>
                <w:sz w:val="16"/>
                <w:szCs w:val="16"/>
                <w:lang w:val="en-US"/>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A14EC2" w:rsidRDefault="00736504" w:rsidP="00736504">
            <w:pPr>
              <w:rPr>
                <w:color w:val="000000"/>
                <w:lang w:val="en-US"/>
              </w:rPr>
            </w:pPr>
            <w:r w:rsidRPr="005215D2">
              <w:rPr>
                <w:b/>
                <w:color w:val="000000"/>
                <w:lang w:val="en-US"/>
              </w:rPr>
              <w:t>Lot 7</w:t>
            </w:r>
            <w:r>
              <w:rPr>
                <w:color w:val="000000"/>
                <w:lang w:val="en-US"/>
              </w:rPr>
              <w:t xml:space="preserve">. </w:t>
            </w:r>
            <w:r>
              <w:t>Termometre medicale</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200</w:t>
            </w:r>
          </w:p>
        </w:tc>
        <w:tc>
          <w:tcPr>
            <w:tcW w:w="3402" w:type="dxa"/>
            <w:tcBorders>
              <w:bottom w:val="single" w:sz="4" w:space="0" w:color="auto"/>
            </w:tcBorders>
            <w:shd w:val="clear" w:color="auto" w:fill="auto"/>
            <w:vAlign w:val="center"/>
          </w:tcPr>
          <w:p w:rsidR="00736504" w:rsidRPr="000E264E" w:rsidRDefault="00736504" w:rsidP="00736504">
            <w:pPr>
              <w:rPr>
                <w:sz w:val="20"/>
                <w:szCs w:val="20"/>
                <w:lang w:val="en-US"/>
              </w:rPr>
            </w:pPr>
            <w:r w:rsidRPr="000E264E">
              <w:rPr>
                <w:sz w:val="20"/>
                <w:szCs w:val="20"/>
                <w:lang w:val="en-US"/>
              </w:rPr>
              <w:t>Termometre medicale fără mercur</w:t>
            </w:r>
            <w:r w:rsidRPr="000E264E">
              <w:rPr>
                <w:rFonts w:ascii="Calibri" w:hAnsi="Calibri"/>
                <w:color w:val="000000"/>
                <w:sz w:val="20"/>
                <w:szCs w:val="20"/>
                <w:shd w:val="clear" w:color="auto" w:fill="FFFFFF"/>
                <w:lang w:val="en-US"/>
              </w:rPr>
              <w:t xml:space="preserve"> </w:t>
            </w:r>
            <w:r w:rsidRPr="000E264E">
              <w:rPr>
                <w:color w:val="000000"/>
                <w:sz w:val="20"/>
                <w:szCs w:val="20"/>
                <w:shd w:val="clear" w:color="auto" w:fill="FFFFFF"/>
                <w:lang w:val="en-US"/>
              </w:rPr>
              <w:t>inregistrate in registrul de stat al DM de la AMED</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9D64E5" w:rsidRDefault="00736504" w:rsidP="00782E6A">
            <w:pPr>
              <w:rPr>
                <w:color w:val="000000"/>
                <w:sz w:val="16"/>
                <w:szCs w:val="16"/>
                <w:lang w:val="en-US"/>
              </w:rPr>
            </w:pPr>
            <w:r w:rsidRPr="003A22CA">
              <w:rPr>
                <w:color w:val="000000"/>
                <w:sz w:val="16"/>
                <w:szCs w:val="16"/>
              </w:rPr>
              <w:t>33600000</w:t>
            </w:r>
            <w:r>
              <w:rPr>
                <w:color w:val="000000"/>
                <w:sz w:val="16"/>
                <w:szCs w:val="16"/>
                <w:lang w:val="en-US"/>
              </w:rPr>
              <w:t>-6</w:t>
            </w:r>
          </w:p>
        </w:tc>
        <w:tc>
          <w:tcPr>
            <w:tcW w:w="2836" w:type="dxa"/>
            <w:tcBorders>
              <w:bottom w:val="single" w:sz="4" w:space="0" w:color="auto"/>
            </w:tcBorders>
            <w:shd w:val="clear" w:color="auto" w:fill="auto"/>
            <w:vAlign w:val="center"/>
          </w:tcPr>
          <w:p w:rsidR="00736504" w:rsidRPr="00076A2D" w:rsidRDefault="00736504" w:rsidP="00736504">
            <w:pPr>
              <w:rPr>
                <w:lang w:val="en-US"/>
              </w:rPr>
            </w:pPr>
            <w:r w:rsidRPr="005215D2">
              <w:rPr>
                <w:b/>
                <w:color w:val="000000"/>
                <w:lang w:val="en-US"/>
              </w:rPr>
              <w:t>Lot 8</w:t>
            </w:r>
            <w:r>
              <w:rPr>
                <w:color w:val="000000"/>
                <w:lang w:val="en-US"/>
              </w:rPr>
              <w:t xml:space="preserve">. </w:t>
            </w:r>
            <w:r w:rsidRPr="00F43128">
              <w:rPr>
                <w:lang w:val="en-US"/>
              </w:rPr>
              <w:t>Aparat pentru fizioterapie combinata (electroterapie, terapie cu ultrasunet, terapie laser si magnetoterapie)</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2</w:t>
            </w:r>
          </w:p>
        </w:tc>
        <w:tc>
          <w:tcPr>
            <w:tcW w:w="3402" w:type="dxa"/>
            <w:tcBorders>
              <w:bottom w:val="single" w:sz="4" w:space="0" w:color="auto"/>
            </w:tcBorders>
            <w:shd w:val="clear" w:color="auto" w:fill="auto"/>
            <w:vAlign w:val="center"/>
          </w:tcPr>
          <w:p w:rsidR="00736504" w:rsidRPr="000E264E" w:rsidRDefault="00736504" w:rsidP="000E264E">
            <w:pPr>
              <w:rPr>
                <w:sz w:val="20"/>
                <w:szCs w:val="20"/>
                <w:lang w:val="fr-FR"/>
              </w:rPr>
            </w:pPr>
            <w:r w:rsidRPr="000E264E">
              <w:rPr>
                <w:sz w:val="20"/>
                <w:szCs w:val="20"/>
                <w:lang w:val="en-US"/>
              </w:rPr>
              <w:t>S</w:t>
            </w:r>
            <w:r w:rsidRPr="000E264E">
              <w:rPr>
                <w:sz w:val="20"/>
                <w:szCs w:val="20"/>
                <w:lang w:val="fr-FR"/>
              </w:rPr>
              <w:t>istemul fizioterape</w:t>
            </w:r>
            <w:r w:rsidR="000E264E">
              <w:rPr>
                <w:sz w:val="20"/>
                <w:szCs w:val="20"/>
                <w:lang w:val="fr-FR"/>
              </w:rPr>
              <w:t xml:space="preserve">utic combinat cu 4 moduri de </w:t>
            </w:r>
            <w:r w:rsidRPr="000E264E">
              <w:rPr>
                <w:sz w:val="20"/>
                <w:szCs w:val="20"/>
                <w:lang w:val="fr-FR"/>
              </w:rPr>
              <w:t xml:space="preserve"> terapie :</w:t>
            </w:r>
            <w:r w:rsidR="000E264E">
              <w:rPr>
                <w:sz w:val="20"/>
                <w:szCs w:val="20"/>
                <w:lang w:val="fr-FR"/>
              </w:rPr>
              <w:t xml:space="preserve"> </w:t>
            </w:r>
            <w:r w:rsidRPr="000E264E">
              <w:rPr>
                <w:sz w:val="20"/>
                <w:szCs w:val="20"/>
                <w:lang w:val="fr-FR"/>
              </w:rPr>
              <w:t>electroterapie,</w:t>
            </w:r>
            <w:r w:rsidR="000E264E">
              <w:rPr>
                <w:sz w:val="20"/>
                <w:szCs w:val="20"/>
                <w:lang w:val="fr-FR"/>
              </w:rPr>
              <w:t xml:space="preserve"> </w:t>
            </w:r>
            <w:r w:rsidRPr="000E264E">
              <w:rPr>
                <w:sz w:val="20"/>
                <w:szCs w:val="20"/>
                <w:lang w:val="fr-FR"/>
              </w:rPr>
              <w:t xml:space="preserve">terapie cu ultrasunete,terapie </w:t>
            </w:r>
            <w:r w:rsidRPr="000E264E">
              <w:rPr>
                <w:sz w:val="20"/>
                <w:szCs w:val="20"/>
                <w:lang w:val="en-US"/>
              </w:rPr>
              <w:t xml:space="preserve">laser și magnetoterapie </w:t>
            </w:r>
            <w:r w:rsidRPr="000E264E">
              <w:rPr>
                <w:sz w:val="20"/>
                <w:szCs w:val="20"/>
                <w:lang w:val="fr-FR"/>
              </w:rPr>
              <w:t xml:space="preserve">Patru terapii intr-un singur aparat. Posibilitatea de a trata 2 pacienti simultan cu terapii diferite </w:t>
            </w:r>
            <w:r w:rsidRPr="000E264E">
              <w:rPr>
                <w:sz w:val="20"/>
                <w:szCs w:val="20"/>
                <w:lang w:val="en-US"/>
              </w:rPr>
              <w:t>Aparatul  sa ofere  curenți și impulsuri:  Curent Galvanic, leduc,</w:t>
            </w:r>
            <w:r w:rsidR="000E264E">
              <w:rPr>
                <w:sz w:val="20"/>
                <w:szCs w:val="20"/>
                <w:lang w:val="en-US"/>
              </w:rPr>
              <w:t xml:space="preserve"> </w:t>
            </w:r>
            <w:r w:rsidRPr="000E264E">
              <w:rPr>
                <w:sz w:val="20"/>
                <w:szCs w:val="20"/>
                <w:lang w:val="en-US"/>
              </w:rPr>
              <w:t>diadinamic, trabert, faradic, neofaradic, stimulare rusească, impulsuri de stimulare, impulsuri rectangulare, triunghiulare, exponentiale, TENS (simetric, asimetric, alternant),</w:t>
            </w:r>
            <w:r w:rsidR="000E264E">
              <w:rPr>
                <w:sz w:val="20"/>
                <w:szCs w:val="20"/>
                <w:lang w:val="en-US"/>
              </w:rPr>
              <w:t xml:space="preserve"> </w:t>
            </w:r>
            <w:r w:rsidRPr="000E264E">
              <w:rPr>
                <w:sz w:val="20"/>
                <w:szCs w:val="20"/>
                <w:lang w:val="en-US"/>
              </w:rPr>
              <w:t>curenți interferențiali cu 2 electrozi: difazați, monofazați, dreptunghiulari, difazați supramodulari, monofazați supramodulați, dreptunghiulari supramodulați, interferență de doi poli, interferență de patru</w:t>
            </w:r>
            <w:r w:rsidRPr="000E264E">
              <w:rPr>
                <w:b/>
                <w:i/>
                <w:sz w:val="20"/>
                <w:szCs w:val="20"/>
                <w:lang w:val="en-US"/>
              </w:rPr>
              <w:t xml:space="preserve"> </w:t>
            </w:r>
            <w:r w:rsidRPr="000E264E">
              <w:rPr>
                <w:sz w:val="20"/>
                <w:szCs w:val="20"/>
                <w:lang w:val="en-US"/>
              </w:rPr>
              <w:t>poli, microcurenți, curenți spastic.Manual de utilizare in l.imba romana.Dotat cu electrozi pu eletroterapie, gel pu ultrasunete</w:t>
            </w:r>
            <w:r w:rsidR="000E264E">
              <w:rPr>
                <w:sz w:val="20"/>
                <w:szCs w:val="20"/>
                <w:lang w:val="en-US"/>
              </w:rPr>
              <w:t xml:space="preserve"> </w:t>
            </w:r>
            <w:r w:rsidRPr="000E264E">
              <w:rPr>
                <w:sz w:val="20"/>
                <w:szCs w:val="20"/>
                <w:lang w:val="en-US"/>
              </w:rPr>
              <w:t>aplicator pu efetuarea magnetoterapiei, aplicator pu terapie laser,ochelari pu protectie stat cat pu medic atat si pacient. Dispozitivul trebuie sa fie inregistrat in RMoldova - registru de stat al dispozitivelor medicale</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076A2D" w:rsidRDefault="00736504" w:rsidP="00736504">
            <w:pPr>
              <w:rPr>
                <w:lang w:val="en-US"/>
              </w:rPr>
            </w:pPr>
            <w:r w:rsidRPr="005215D2">
              <w:rPr>
                <w:b/>
                <w:color w:val="000000"/>
                <w:lang w:val="en-US"/>
              </w:rPr>
              <w:t>Lot 9.</w:t>
            </w:r>
            <w:r>
              <w:rPr>
                <w:color w:val="000000"/>
                <w:lang w:val="en-US"/>
              </w:rPr>
              <w:t xml:space="preserve"> </w:t>
            </w:r>
            <w:r w:rsidRPr="00F43128">
              <w:rPr>
                <w:lang w:val="en-US"/>
              </w:rPr>
              <w:t>Masă de lucru chirurgicală portabilă</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15</w:t>
            </w:r>
          </w:p>
        </w:tc>
        <w:tc>
          <w:tcPr>
            <w:tcW w:w="3402" w:type="dxa"/>
            <w:tcBorders>
              <w:bottom w:val="single" w:sz="4" w:space="0" w:color="auto"/>
            </w:tcBorders>
            <w:shd w:val="clear" w:color="auto" w:fill="auto"/>
            <w:vAlign w:val="center"/>
          </w:tcPr>
          <w:p w:rsidR="00736504" w:rsidRPr="000E264E" w:rsidRDefault="00736504" w:rsidP="00736504">
            <w:pPr>
              <w:rPr>
                <w:sz w:val="20"/>
                <w:szCs w:val="20"/>
                <w:lang w:val="en-US"/>
              </w:rPr>
            </w:pPr>
            <w:r w:rsidRPr="000E264E">
              <w:rPr>
                <w:sz w:val="20"/>
                <w:szCs w:val="20"/>
                <w:lang w:val="en-US"/>
              </w:rPr>
              <w:t>Masă de lucru chirurgicală portabilă pentru  instrumente</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F43128" w:rsidRDefault="00736504" w:rsidP="00736504">
            <w:pPr>
              <w:rPr>
                <w:lang w:val="en-US"/>
              </w:rPr>
            </w:pPr>
            <w:r w:rsidRPr="005215D2">
              <w:rPr>
                <w:b/>
                <w:color w:val="000000"/>
                <w:lang w:val="en-US"/>
              </w:rPr>
              <w:t>Lot 10</w:t>
            </w:r>
            <w:r>
              <w:rPr>
                <w:color w:val="000000"/>
                <w:lang w:val="en-US"/>
              </w:rPr>
              <w:t xml:space="preserve">. </w:t>
            </w:r>
            <w:r w:rsidRPr="00F43128">
              <w:rPr>
                <w:lang w:val="en-US"/>
              </w:rPr>
              <w:t>Deximetru p/u aprecierea turbulenţei</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1</w:t>
            </w:r>
          </w:p>
        </w:tc>
        <w:tc>
          <w:tcPr>
            <w:tcW w:w="3402" w:type="dxa"/>
            <w:tcBorders>
              <w:bottom w:val="single" w:sz="4" w:space="0" w:color="auto"/>
            </w:tcBorders>
            <w:shd w:val="clear" w:color="auto" w:fill="auto"/>
            <w:vAlign w:val="center"/>
          </w:tcPr>
          <w:p w:rsidR="00736504" w:rsidRPr="000E264E" w:rsidRDefault="00736504" w:rsidP="00736504">
            <w:pPr>
              <w:rPr>
                <w:sz w:val="20"/>
                <w:szCs w:val="20"/>
                <w:lang w:val="en-US"/>
              </w:rPr>
            </w:pPr>
            <w:r w:rsidRPr="000E264E">
              <w:rPr>
                <w:sz w:val="20"/>
                <w:szCs w:val="20"/>
                <w:lang w:val="en-US"/>
              </w:rPr>
              <w:t>Deximetru p/u aprecierea turbulenţei</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F43128" w:rsidRDefault="00736504" w:rsidP="00736504">
            <w:pPr>
              <w:rPr>
                <w:lang w:val="en-US"/>
              </w:rPr>
            </w:pPr>
            <w:r w:rsidRPr="005215D2">
              <w:rPr>
                <w:b/>
                <w:color w:val="000000"/>
                <w:lang w:val="en-US"/>
              </w:rPr>
              <w:t>Lot 11</w:t>
            </w:r>
            <w:r>
              <w:rPr>
                <w:color w:val="000000"/>
                <w:lang w:val="en-US"/>
              </w:rPr>
              <w:t xml:space="preserve">. </w:t>
            </w:r>
            <w:r>
              <w:t>PH- metru</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1</w:t>
            </w:r>
          </w:p>
        </w:tc>
        <w:tc>
          <w:tcPr>
            <w:tcW w:w="3402" w:type="dxa"/>
            <w:tcBorders>
              <w:bottom w:val="single" w:sz="4" w:space="0" w:color="auto"/>
            </w:tcBorders>
            <w:shd w:val="clear" w:color="auto" w:fill="auto"/>
            <w:vAlign w:val="center"/>
          </w:tcPr>
          <w:p w:rsidR="00736504" w:rsidRPr="000E264E" w:rsidRDefault="00736504" w:rsidP="00736504">
            <w:pPr>
              <w:rPr>
                <w:sz w:val="20"/>
                <w:szCs w:val="20"/>
                <w:lang w:val="en-US"/>
              </w:rPr>
            </w:pPr>
            <w:r w:rsidRPr="000E264E">
              <w:rPr>
                <w:sz w:val="20"/>
                <w:szCs w:val="20"/>
                <w:lang w:val="en-US"/>
              </w:rPr>
              <w:t>PH- metru</w:t>
            </w:r>
            <w:r w:rsidRPr="000E264E">
              <w:rPr>
                <w:color w:val="000000"/>
                <w:sz w:val="20"/>
                <w:szCs w:val="20"/>
                <w:shd w:val="clear" w:color="auto" w:fill="FFFFFF"/>
                <w:lang w:val="en-US"/>
              </w:rPr>
              <w:t xml:space="preserve"> inregistrate in registrul de stat al DM de la AMED</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F43128" w:rsidRDefault="00736504" w:rsidP="00736504">
            <w:pPr>
              <w:rPr>
                <w:lang w:val="en-US"/>
              </w:rPr>
            </w:pPr>
            <w:r w:rsidRPr="005215D2">
              <w:rPr>
                <w:b/>
                <w:color w:val="000000"/>
                <w:lang w:val="en-US"/>
              </w:rPr>
              <w:t>Lot 12</w:t>
            </w:r>
            <w:r>
              <w:rPr>
                <w:color w:val="000000"/>
                <w:lang w:val="en-US"/>
              </w:rPr>
              <w:t xml:space="preserve">. </w:t>
            </w:r>
            <w:r>
              <w:t>Parapete</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20</w:t>
            </w:r>
          </w:p>
        </w:tc>
        <w:tc>
          <w:tcPr>
            <w:tcW w:w="3402" w:type="dxa"/>
            <w:tcBorders>
              <w:bottom w:val="single" w:sz="4" w:space="0" w:color="auto"/>
            </w:tcBorders>
            <w:shd w:val="clear" w:color="auto" w:fill="auto"/>
            <w:vAlign w:val="center"/>
          </w:tcPr>
          <w:p w:rsidR="00736504" w:rsidRPr="0082072F" w:rsidRDefault="0082072F" w:rsidP="00736504">
            <w:pPr>
              <w:rPr>
                <w:sz w:val="20"/>
                <w:szCs w:val="20"/>
              </w:rPr>
            </w:pPr>
            <w:r w:rsidRPr="0082072F">
              <w:rPr>
                <w:sz w:val="20"/>
                <w:szCs w:val="20"/>
              </w:rPr>
              <w:t>Parapete (paravane)</w:t>
            </w:r>
            <w:r w:rsidRPr="0082072F">
              <w:rPr>
                <w:sz w:val="20"/>
                <w:szCs w:val="20"/>
                <w:lang w:val="en-US"/>
              </w:rPr>
              <w:t xml:space="preserve"> cu 3 sectii</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F43128" w:rsidRDefault="00736504" w:rsidP="00736504">
            <w:pPr>
              <w:rPr>
                <w:lang w:val="en-US"/>
              </w:rPr>
            </w:pPr>
            <w:r w:rsidRPr="005215D2">
              <w:rPr>
                <w:b/>
                <w:color w:val="000000"/>
                <w:lang w:val="en-US"/>
              </w:rPr>
              <w:t>Lot 13</w:t>
            </w:r>
            <w:r w:rsidRPr="00F43128">
              <w:rPr>
                <w:lang w:val="en-US"/>
              </w:rPr>
              <w:t xml:space="preserve"> Container p/u colectarea cutiilor de deşeuri medicale-50l</w:t>
            </w:r>
            <w:r>
              <w:rPr>
                <w:color w:val="000000"/>
                <w:lang w:val="en-US"/>
              </w:rPr>
              <w:t xml:space="preserve">. </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6</w:t>
            </w:r>
          </w:p>
        </w:tc>
        <w:tc>
          <w:tcPr>
            <w:tcW w:w="3402" w:type="dxa"/>
            <w:tcBorders>
              <w:bottom w:val="single" w:sz="4" w:space="0" w:color="auto"/>
            </w:tcBorders>
            <w:shd w:val="clear" w:color="auto" w:fill="auto"/>
            <w:vAlign w:val="center"/>
          </w:tcPr>
          <w:p w:rsidR="00736504" w:rsidRPr="000E264E" w:rsidRDefault="00736504" w:rsidP="00736504">
            <w:pPr>
              <w:rPr>
                <w:sz w:val="20"/>
                <w:szCs w:val="20"/>
                <w:lang w:val="en-US"/>
              </w:rPr>
            </w:pPr>
            <w:r w:rsidRPr="000E264E">
              <w:rPr>
                <w:sz w:val="20"/>
                <w:szCs w:val="20"/>
                <w:lang w:val="en-US"/>
              </w:rPr>
              <w:t>Container p/u colectarea cutiilor de deşeuri medicale-50l</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F43128" w:rsidRDefault="00736504" w:rsidP="00736504">
            <w:pPr>
              <w:rPr>
                <w:lang w:val="en-US"/>
              </w:rPr>
            </w:pPr>
            <w:r w:rsidRPr="005215D2">
              <w:rPr>
                <w:b/>
                <w:color w:val="000000"/>
                <w:lang w:val="en-US"/>
              </w:rPr>
              <w:t>Lot 14</w:t>
            </w:r>
            <w:r>
              <w:rPr>
                <w:color w:val="000000"/>
                <w:lang w:val="en-US"/>
              </w:rPr>
              <w:t xml:space="preserve">. </w:t>
            </w:r>
            <w:r w:rsidRPr="00F43128">
              <w:rPr>
                <w:lang w:val="en-US"/>
              </w:rPr>
              <w:t>Banchete p/u masaj</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8</w:t>
            </w:r>
          </w:p>
        </w:tc>
        <w:tc>
          <w:tcPr>
            <w:tcW w:w="3402" w:type="dxa"/>
            <w:tcBorders>
              <w:bottom w:val="single" w:sz="4" w:space="0" w:color="auto"/>
            </w:tcBorders>
            <w:shd w:val="clear" w:color="auto" w:fill="auto"/>
            <w:vAlign w:val="center"/>
          </w:tcPr>
          <w:p w:rsidR="00736504" w:rsidRPr="000E264E" w:rsidRDefault="00736504" w:rsidP="00736504">
            <w:pPr>
              <w:rPr>
                <w:sz w:val="20"/>
                <w:szCs w:val="20"/>
                <w:lang w:val="en-US"/>
              </w:rPr>
            </w:pPr>
            <w:r w:rsidRPr="000E264E">
              <w:rPr>
                <w:sz w:val="20"/>
                <w:szCs w:val="20"/>
                <w:lang w:val="en-US"/>
              </w:rPr>
              <w:t>Banchete p/u masaj (masa) Lungimea min 190m, Latimea min 62 cm, Inaltimea min 58cm, Invelis ce nu permite patrunderea uleiului si a apei (ecopiele) cu 3 sectii de lemn, culoare cafeniu, greutatea de lucru min 220kg</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Default="00736504" w:rsidP="00736504">
            <w:r w:rsidRPr="005215D2">
              <w:rPr>
                <w:b/>
                <w:color w:val="000000"/>
                <w:lang w:val="en-US"/>
              </w:rPr>
              <w:t>Lot 15</w:t>
            </w:r>
            <w:r>
              <w:rPr>
                <w:color w:val="000000"/>
                <w:lang w:val="en-US"/>
              </w:rPr>
              <w:t xml:space="preserve">. </w:t>
            </w:r>
            <w:r>
              <w:t>Optotip electric</w:t>
            </w:r>
          </w:p>
        </w:tc>
        <w:tc>
          <w:tcPr>
            <w:tcW w:w="992" w:type="dxa"/>
            <w:tcBorders>
              <w:bottom w:val="single" w:sz="4" w:space="0" w:color="auto"/>
            </w:tcBorders>
            <w:shd w:val="clear" w:color="auto" w:fill="auto"/>
            <w:vAlign w:val="center"/>
          </w:tcPr>
          <w:p w:rsidR="00736504" w:rsidRDefault="00736504" w:rsidP="00736504">
            <w:pPr>
              <w:jc w:val="center"/>
            </w:pPr>
            <w:r w:rsidRPr="005B6BA0">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7</w:t>
            </w:r>
          </w:p>
        </w:tc>
        <w:tc>
          <w:tcPr>
            <w:tcW w:w="3402" w:type="dxa"/>
            <w:tcBorders>
              <w:bottom w:val="single" w:sz="4" w:space="0" w:color="auto"/>
            </w:tcBorders>
            <w:shd w:val="clear" w:color="auto" w:fill="auto"/>
            <w:vAlign w:val="center"/>
          </w:tcPr>
          <w:p w:rsidR="00736504" w:rsidRPr="000E264E" w:rsidRDefault="00736504" w:rsidP="008A6F1F">
            <w:pPr>
              <w:rPr>
                <w:sz w:val="20"/>
                <w:szCs w:val="20"/>
                <w:lang w:val="en-US"/>
              </w:rPr>
            </w:pPr>
            <w:r w:rsidRPr="000E264E">
              <w:rPr>
                <w:sz w:val="20"/>
                <w:szCs w:val="20"/>
                <w:lang w:val="en-US"/>
              </w:rPr>
              <w:t xml:space="preserve">Optotip electric- </w:t>
            </w:r>
            <w:r w:rsidR="008A6F1F">
              <w:rPr>
                <w:sz w:val="20"/>
                <w:szCs w:val="20"/>
                <w:lang w:val="en-US"/>
              </w:rPr>
              <w:t>model luminos, distanta de citire 3m</w:t>
            </w:r>
            <w:r w:rsidRPr="000E264E">
              <w:rPr>
                <w:sz w:val="20"/>
                <w:szCs w:val="20"/>
                <w:lang w:val="en-US"/>
              </w:rPr>
              <w:t xml:space="preserve">, </w:t>
            </w:r>
            <w:r w:rsidR="008A6F1F">
              <w:rPr>
                <w:sz w:val="20"/>
                <w:szCs w:val="20"/>
                <w:lang w:val="en-US"/>
              </w:rPr>
              <w:t xml:space="preserve"> zona de </w:t>
            </w:r>
            <w:r w:rsidR="008A6F1F">
              <w:rPr>
                <w:sz w:val="20"/>
                <w:szCs w:val="20"/>
                <w:lang w:val="en-US"/>
              </w:rPr>
              <w:lastRenderedPageBreak/>
              <w:t xml:space="preserve">vizualizare 24x62 m, </w:t>
            </w:r>
            <w:r w:rsidRPr="000E264E">
              <w:rPr>
                <w:sz w:val="20"/>
                <w:szCs w:val="20"/>
                <w:lang w:val="en-US"/>
              </w:rPr>
              <w:t xml:space="preserve">dimensiuni exterioare </w:t>
            </w:r>
            <w:r w:rsidR="008A6F1F">
              <w:rPr>
                <w:sz w:val="20"/>
                <w:szCs w:val="20"/>
                <w:lang w:val="en-US"/>
              </w:rPr>
              <w:t>29.5x67,5x12</w:t>
            </w:r>
            <w:r w:rsidRPr="000E264E">
              <w:rPr>
                <w:sz w:val="20"/>
                <w:szCs w:val="20"/>
                <w:lang w:val="en-US"/>
              </w:rPr>
              <w:t xml:space="preserve"> cm,</w:t>
            </w:r>
            <w:r w:rsidR="008A6F1F">
              <w:rPr>
                <w:sz w:val="20"/>
                <w:szCs w:val="20"/>
                <w:lang w:val="en-US"/>
              </w:rPr>
              <w:t>greutate max 6 kg</w:t>
            </w:r>
            <w:r w:rsidRPr="000E264E">
              <w:rPr>
                <w:sz w:val="20"/>
                <w:szCs w:val="20"/>
                <w:lang w:val="en-US"/>
              </w:rPr>
              <w:t xml:space="preserve">. </w:t>
            </w:r>
            <w:r w:rsidRPr="000E264E">
              <w:rPr>
                <w:color w:val="000000"/>
                <w:sz w:val="20"/>
                <w:szCs w:val="20"/>
                <w:shd w:val="clear" w:color="auto" w:fill="FFFFFF"/>
                <w:lang w:val="en-US"/>
              </w:rPr>
              <w:t>inregistrate in registrul de stat al DM de la AMED</w:t>
            </w:r>
          </w:p>
        </w:tc>
      </w:tr>
      <w:tr w:rsidR="00F069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06904" w:rsidRPr="002578BC" w:rsidRDefault="00F069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F06904" w:rsidRPr="00A76BED" w:rsidRDefault="00F069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F06904" w:rsidRPr="003912D6" w:rsidRDefault="00F06904" w:rsidP="00736504">
            <w:pPr>
              <w:rPr>
                <w:lang w:val="en-US"/>
              </w:rPr>
            </w:pPr>
            <w:r w:rsidRPr="005215D2">
              <w:rPr>
                <w:b/>
                <w:color w:val="000000"/>
                <w:lang w:val="en-US"/>
              </w:rPr>
              <w:t>Lot 16</w:t>
            </w:r>
            <w:r>
              <w:rPr>
                <w:color w:val="000000"/>
                <w:lang w:val="en-US"/>
              </w:rPr>
              <w:t>. Electro caps pentru adulti</w:t>
            </w:r>
          </w:p>
        </w:tc>
        <w:tc>
          <w:tcPr>
            <w:tcW w:w="992" w:type="dxa"/>
            <w:tcBorders>
              <w:bottom w:val="single" w:sz="4" w:space="0" w:color="auto"/>
            </w:tcBorders>
            <w:shd w:val="clear" w:color="auto" w:fill="auto"/>
            <w:vAlign w:val="center"/>
          </w:tcPr>
          <w:p w:rsidR="00F06904" w:rsidRPr="005B6BA0" w:rsidRDefault="00F06904" w:rsidP="00736504">
            <w:pPr>
              <w:jc w:val="center"/>
              <w:rPr>
                <w:lang w:val="en-US"/>
              </w:rPr>
            </w:pPr>
            <w:r>
              <w:rPr>
                <w:lang w:val="en-US"/>
              </w:rPr>
              <w:t>buc</w:t>
            </w:r>
          </w:p>
        </w:tc>
        <w:tc>
          <w:tcPr>
            <w:tcW w:w="992" w:type="dxa"/>
            <w:tcBorders>
              <w:bottom w:val="single" w:sz="4" w:space="0" w:color="auto"/>
            </w:tcBorders>
            <w:shd w:val="clear" w:color="auto" w:fill="auto"/>
            <w:vAlign w:val="center"/>
          </w:tcPr>
          <w:p w:rsidR="00F06904" w:rsidRDefault="00F06904" w:rsidP="00736504">
            <w:pPr>
              <w:jc w:val="center"/>
            </w:pPr>
            <w:r>
              <w:t>1</w:t>
            </w:r>
          </w:p>
        </w:tc>
        <w:tc>
          <w:tcPr>
            <w:tcW w:w="3402" w:type="dxa"/>
            <w:tcBorders>
              <w:bottom w:val="single" w:sz="4" w:space="0" w:color="auto"/>
            </w:tcBorders>
            <w:shd w:val="clear" w:color="auto" w:fill="auto"/>
            <w:vAlign w:val="center"/>
          </w:tcPr>
          <w:p w:rsidR="00F06904" w:rsidRPr="00F06904" w:rsidRDefault="00F06904" w:rsidP="0064731A">
            <w:pPr>
              <w:rPr>
                <w:sz w:val="20"/>
                <w:szCs w:val="20"/>
                <w:lang w:val="en-US"/>
              </w:rPr>
            </w:pPr>
            <w:r w:rsidRPr="00F06904">
              <w:rPr>
                <w:color w:val="000000"/>
                <w:sz w:val="20"/>
                <w:szCs w:val="20"/>
                <w:lang w:val="en-US"/>
              </w:rPr>
              <w:t>Electro caps pentru adulti</w:t>
            </w:r>
            <w:r w:rsidRPr="00F06904">
              <w:rPr>
                <w:sz w:val="20"/>
                <w:szCs w:val="20"/>
                <w:lang w:val="en-US"/>
              </w:rPr>
              <w:t xml:space="preserve"> </w:t>
            </w:r>
            <w:r w:rsidRPr="00F06904">
              <w:rPr>
                <w:color w:val="000000"/>
                <w:sz w:val="20"/>
                <w:szCs w:val="20"/>
                <w:lang w:val="en-US"/>
              </w:rPr>
              <w:t>Capacele electrice au o tehnică de aplicare a electrozilor EEG. Ele sunt realizate dintr-o țesătură elastică tip spandex cu electrozi încastrați, în formă de staniu pură, atașați la țesătură. Electrozii de pe capacele standard sunt poziționați conform metodei internaționale 10-20 de plasare a electrodului.</w:t>
            </w:r>
            <w:r w:rsidRPr="00F06904">
              <w:rPr>
                <w:sz w:val="20"/>
                <w:szCs w:val="20"/>
                <w:lang w:val="en-US"/>
              </w:rPr>
              <w:t xml:space="preserve"> </w:t>
            </w:r>
            <w:r w:rsidRPr="00F06904">
              <w:rPr>
                <w:color w:val="000000"/>
                <w:sz w:val="20"/>
                <w:szCs w:val="20"/>
                <w:lang w:val="en-US"/>
              </w:rPr>
              <w:t>Dimensiunile min  56 max  60cm</w:t>
            </w:r>
          </w:p>
        </w:tc>
      </w:tr>
      <w:tr w:rsidR="00F069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F06904" w:rsidRPr="002578BC" w:rsidRDefault="00F069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F06904" w:rsidRPr="00A76BED" w:rsidRDefault="00F069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F06904" w:rsidRPr="003912D6" w:rsidRDefault="00F06904" w:rsidP="00736504">
            <w:pPr>
              <w:rPr>
                <w:lang w:val="en-US"/>
              </w:rPr>
            </w:pPr>
            <w:r w:rsidRPr="005215D2">
              <w:rPr>
                <w:b/>
                <w:color w:val="000000"/>
                <w:lang w:val="en-US"/>
              </w:rPr>
              <w:t>Lot 17</w:t>
            </w:r>
            <w:r>
              <w:rPr>
                <w:color w:val="000000"/>
                <w:lang w:val="en-US"/>
              </w:rPr>
              <w:t>. Electro caps pentru copii</w:t>
            </w:r>
          </w:p>
        </w:tc>
        <w:tc>
          <w:tcPr>
            <w:tcW w:w="992" w:type="dxa"/>
            <w:tcBorders>
              <w:bottom w:val="single" w:sz="4" w:space="0" w:color="auto"/>
            </w:tcBorders>
            <w:shd w:val="clear" w:color="auto" w:fill="auto"/>
            <w:vAlign w:val="center"/>
          </w:tcPr>
          <w:p w:rsidR="00F06904" w:rsidRPr="005B6BA0" w:rsidRDefault="00F06904" w:rsidP="00736504">
            <w:pPr>
              <w:jc w:val="center"/>
              <w:rPr>
                <w:lang w:val="en-US"/>
              </w:rPr>
            </w:pPr>
            <w:r>
              <w:rPr>
                <w:lang w:val="en-US"/>
              </w:rPr>
              <w:t>buc</w:t>
            </w:r>
          </w:p>
        </w:tc>
        <w:tc>
          <w:tcPr>
            <w:tcW w:w="992" w:type="dxa"/>
            <w:tcBorders>
              <w:bottom w:val="single" w:sz="4" w:space="0" w:color="auto"/>
            </w:tcBorders>
            <w:shd w:val="clear" w:color="auto" w:fill="auto"/>
            <w:vAlign w:val="center"/>
          </w:tcPr>
          <w:p w:rsidR="00F06904" w:rsidRDefault="00F06904" w:rsidP="00736504">
            <w:pPr>
              <w:jc w:val="center"/>
            </w:pPr>
            <w:r>
              <w:t>1</w:t>
            </w:r>
          </w:p>
        </w:tc>
        <w:tc>
          <w:tcPr>
            <w:tcW w:w="3402" w:type="dxa"/>
            <w:tcBorders>
              <w:bottom w:val="single" w:sz="4" w:space="0" w:color="auto"/>
            </w:tcBorders>
            <w:shd w:val="clear" w:color="auto" w:fill="auto"/>
            <w:vAlign w:val="center"/>
          </w:tcPr>
          <w:p w:rsidR="00F06904" w:rsidRPr="00F06904" w:rsidRDefault="00F06904" w:rsidP="0064731A">
            <w:pPr>
              <w:rPr>
                <w:sz w:val="20"/>
                <w:szCs w:val="20"/>
                <w:lang w:val="en-US"/>
              </w:rPr>
            </w:pPr>
            <w:r w:rsidRPr="00F06904">
              <w:rPr>
                <w:color w:val="000000"/>
                <w:sz w:val="20"/>
                <w:szCs w:val="20"/>
                <w:lang w:val="en-US"/>
              </w:rPr>
              <w:t>Electro caps pentru copii Capacele electrice au o tehnică de aplicare a electrozilor EEG. Ele sunt realizate dintr-o țesătură elastică tip spandex cu electrozi încastrați, în formă de staniu pură, atașați la țesătură. Electrozii de pe capacele standard sunt poziționați conform metodei internaționale 10-20 de plasare a electrodului.</w:t>
            </w:r>
            <w:r w:rsidRPr="00F06904">
              <w:rPr>
                <w:sz w:val="20"/>
                <w:szCs w:val="20"/>
                <w:lang w:val="en-US"/>
              </w:rPr>
              <w:t xml:space="preserve"> </w:t>
            </w:r>
            <w:r w:rsidRPr="00F06904">
              <w:rPr>
                <w:color w:val="000000"/>
                <w:sz w:val="20"/>
                <w:szCs w:val="20"/>
                <w:lang w:val="en-US"/>
              </w:rPr>
              <w:t>Dimensiunile min  48 max  52 cm</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3912D6" w:rsidRDefault="00736504" w:rsidP="00736504">
            <w:pPr>
              <w:rPr>
                <w:lang w:val="en-US"/>
              </w:rPr>
            </w:pPr>
            <w:r w:rsidRPr="005215D2">
              <w:rPr>
                <w:b/>
                <w:color w:val="000000"/>
                <w:lang w:val="en-US"/>
              </w:rPr>
              <w:t>Lot 18</w:t>
            </w:r>
            <w:r>
              <w:rPr>
                <w:color w:val="000000"/>
                <w:lang w:val="en-US"/>
              </w:rPr>
              <w:t>.Electrozi pentru urechi</w:t>
            </w:r>
          </w:p>
        </w:tc>
        <w:tc>
          <w:tcPr>
            <w:tcW w:w="992" w:type="dxa"/>
            <w:tcBorders>
              <w:bottom w:val="single" w:sz="4" w:space="0" w:color="auto"/>
            </w:tcBorders>
            <w:shd w:val="clear" w:color="auto" w:fill="auto"/>
            <w:vAlign w:val="center"/>
          </w:tcPr>
          <w:p w:rsidR="00736504" w:rsidRPr="005B6BA0" w:rsidRDefault="00736504" w:rsidP="00736504">
            <w:pPr>
              <w:jc w:val="center"/>
              <w:rPr>
                <w:lang w:val="en-US"/>
              </w:rPr>
            </w:pPr>
            <w:r>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4</w:t>
            </w:r>
          </w:p>
        </w:tc>
        <w:tc>
          <w:tcPr>
            <w:tcW w:w="3402" w:type="dxa"/>
            <w:tcBorders>
              <w:bottom w:val="single" w:sz="4" w:space="0" w:color="auto"/>
            </w:tcBorders>
            <w:shd w:val="clear" w:color="auto" w:fill="auto"/>
            <w:vAlign w:val="center"/>
          </w:tcPr>
          <w:p w:rsidR="00736504" w:rsidRPr="000E264E" w:rsidRDefault="00736504" w:rsidP="00736504">
            <w:pPr>
              <w:rPr>
                <w:sz w:val="20"/>
                <w:szCs w:val="20"/>
                <w:lang w:val="en-US"/>
              </w:rPr>
            </w:pPr>
            <w:r w:rsidRPr="000E264E">
              <w:rPr>
                <w:color w:val="000000"/>
                <w:sz w:val="20"/>
                <w:szCs w:val="20"/>
                <w:lang w:val="en-US"/>
              </w:rPr>
              <w:t>Electrozi pentru urechi</w:t>
            </w:r>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2578BC" w:rsidRDefault="00736504" w:rsidP="002578BC">
            <w:pPr>
              <w:pStyle w:val="a"/>
              <w:numPr>
                <w:ilvl w:val="0"/>
                <w:numId w:val="42"/>
              </w:numPr>
              <w:ind w:right="-57"/>
              <w:jc w:val="right"/>
              <w:rPr>
                <w:color w:val="FF0000"/>
                <w:sz w:val="18"/>
                <w:szCs w:val="18"/>
              </w:rPr>
            </w:pP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3912D6" w:rsidRDefault="00736504" w:rsidP="00736504">
            <w:pPr>
              <w:rPr>
                <w:lang w:val="en-US"/>
              </w:rPr>
            </w:pPr>
            <w:r w:rsidRPr="005215D2">
              <w:rPr>
                <w:b/>
                <w:color w:val="000000"/>
                <w:lang w:val="en-US"/>
              </w:rPr>
              <w:t>Lot 19</w:t>
            </w:r>
            <w:r>
              <w:rPr>
                <w:color w:val="000000"/>
                <w:lang w:val="en-US"/>
              </w:rPr>
              <w:t>. Electrozi pentru EEG de punte</w:t>
            </w:r>
          </w:p>
        </w:tc>
        <w:tc>
          <w:tcPr>
            <w:tcW w:w="992" w:type="dxa"/>
            <w:tcBorders>
              <w:bottom w:val="single" w:sz="4" w:space="0" w:color="auto"/>
            </w:tcBorders>
            <w:shd w:val="clear" w:color="auto" w:fill="auto"/>
            <w:vAlign w:val="center"/>
          </w:tcPr>
          <w:p w:rsidR="00736504" w:rsidRPr="005B6BA0" w:rsidRDefault="00736504" w:rsidP="00736504">
            <w:pPr>
              <w:jc w:val="center"/>
              <w:rPr>
                <w:lang w:val="en-US"/>
              </w:rPr>
            </w:pPr>
            <w:r>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25</w:t>
            </w:r>
          </w:p>
        </w:tc>
        <w:tc>
          <w:tcPr>
            <w:tcW w:w="3402" w:type="dxa"/>
            <w:tcBorders>
              <w:bottom w:val="single" w:sz="4" w:space="0" w:color="auto"/>
            </w:tcBorders>
            <w:shd w:val="clear" w:color="auto" w:fill="auto"/>
            <w:vAlign w:val="center"/>
          </w:tcPr>
          <w:p w:rsidR="00736504" w:rsidRPr="000E264E" w:rsidRDefault="00736504" w:rsidP="00736504">
            <w:pPr>
              <w:pStyle w:val="af2"/>
              <w:shd w:val="clear" w:color="auto" w:fill="FFFFFF"/>
              <w:ind w:firstLine="0"/>
              <w:jc w:val="left"/>
              <w:rPr>
                <w:color w:val="333333"/>
                <w:sz w:val="20"/>
                <w:szCs w:val="20"/>
                <w:lang w:val="en-US"/>
              </w:rPr>
            </w:pPr>
            <w:proofErr w:type="spellStart"/>
            <w:r w:rsidRPr="000E264E">
              <w:rPr>
                <w:color w:val="000000"/>
                <w:sz w:val="20"/>
                <w:szCs w:val="20"/>
                <w:lang w:val="en-US"/>
              </w:rPr>
              <w:t>Electrozi</w:t>
            </w:r>
            <w:proofErr w:type="spellEnd"/>
            <w:r w:rsidRPr="000E264E">
              <w:rPr>
                <w:color w:val="000000"/>
                <w:sz w:val="20"/>
                <w:szCs w:val="20"/>
                <w:lang w:val="en-US"/>
              </w:rPr>
              <w:t xml:space="preserve"> </w:t>
            </w:r>
            <w:proofErr w:type="spellStart"/>
            <w:r w:rsidRPr="000E264E">
              <w:rPr>
                <w:color w:val="000000"/>
                <w:sz w:val="20"/>
                <w:szCs w:val="20"/>
                <w:lang w:val="en-US"/>
              </w:rPr>
              <w:t>pentru</w:t>
            </w:r>
            <w:proofErr w:type="spellEnd"/>
            <w:r w:rsidRPr="000E264E">
              <w:rPr>
                <w:color w:val="000000"/>
                <w:sz w:val="20"/>
                <w:szCs w:val="20"/>
                <w:lang w:val="en-US"/>
              </w:rPr>
              <w:t xml:space="preserve"> EEG de </w:t>
            </w:r>
            <w:proofErr w:type="spellStart"/>
            <w:r w:rsidRPr="000E264E">
              <w:rPr>
                <w:color w:val="000000"/>
                <w:sz w:val="20"/>
                <w:szCs w:val="20"/>
                <w:lang w:val="en-US"/>
              </w:rPr>
              <w:t>punte</w:t>
            </w:r>
            <w:proofErr w:type="spellEnd"/>
            <w:r w:rsidRPr="000E264E">
              <w:rPr>
                <w:rFonts w:ascii="Arial" w:hAnsi="Arial" w:cs="Arial"/>
                <w:color w:val="333333"/>
                <w:sz w:val="20"/>
                <w:szCs w:val="20"/>
                <w:lang w:val="en-US"/>
              </w:rPr>
              <w:t xml:space="preserve">  </w:t>
            </w:r>
            <w:proofErr w:type="spellStart"/>
            <w:r w:rsidRPr="000E264E">
              <w:rPr>
                <w:color w:val="333333"/>
                <w:sz w:val="20"/>
                <w:szCs w:val="20"/>
                <w:lang w:val="en-US"/>
              </w:rPr>
              <w:t>constructie</w:t>
            </w:r>
            <w:proofErr w:type="spellEnd"/>
            <w:r w:rsidRPr="000E264E">
              <w:rPr>
                <w:color w:val="333333"/>
                <w:sz w:val="20"/>
                <w:szCs w:val="20"/>
                <w:lang w:val="en-US"/>
              </w:rPr>
              <w:t xml:space="preserve"> Ag/</w:t>
            </w:r>
            <w:proofErr w:type="spellStart"/>
            <w:r w:rsidRPr="000E264E">
              <w:rPr>
                <w:color w:val="333333"/>
                <w:sz w:val="20"/>
                <w:szCs w:val="20"/>
                <w:lang w:val="en-US"/>
              </w:rPr>
              <w:t>AgCl</w:t>
            </w:r>
            <w:proofErr w:type="spellEnd"/>
            <w:r w:rsidRPr="000E264E">
              <w:rPr>
                <w:color w:val="333333"/>
                <w:sz w:val="20"/>
                <w:szCs w:val="20"/>
                <w:lang w:val="en-US"/>
              </w:rPr>
              <w:t xml:space="preserve"> </w:t>
            </w:r>
            <w:proofErr w:type="spellStart"/>
            <w:r w:rsidRPr="000E264E">
              <w:rPr>
                <w:color w:val="333333"/>
                <w:sz w:val="20"/>
                <w:szCs w:val="20"/>
                <w:lang w:val="en-US"/>
              </w:rPr>
              <w:t>pentru</w:t>
            </w:r>
            <w:proofErr w:type="spellEnd"/>
            <w:r w:rsidRPr="000E264E">
              <w:rPr>
                <w:color w:val="333333"/>
                <w:sz w:val="20"/>
                <w:szCs w:val="20"/>
                <w:lang w:val="en-US"/>
              </w:rPr>
              <w:t xml:space="preserve"> </w:t>
            </w:r>
            <w:proofErr w:type="spellStart"/>
            <w:r w:rsidRPr="000E264E">
              <w:rPr>
                <w:color w:val="333333"/>
                <w:sz w:val="20"/>
                <w:szCs w:val="20"/>
                <w:lang w:val="en-US"/>
              </w:rPr>
              <w:t>casca</w:t>
            </w:r>
            <w:proofErr w:type="spellEnd"/>
            <w:r w:rsidRPr="000E264E">
              <w:rPr>
                <w:color w:val="333333"/>
                <w:sz w:val="20"/>
                <w:szCs w:val="20"/>
                <w:lang w:val="en-US"/>
              </w:rPr>
              <w:t xml:space="preserve"> EEG </w:t>
            </w:r>
            <w:proofErr w:type="spellStart"/>
            <w:r w:rsidRPr="000E264E">
              <w:rPr>
                <w:color w:val="333333"/>
                <w:sz w:val="20"/>
                <w:szCs w:val="20"/>
                <w:lang w:val="en-US"/>
              </w:rPr>
              <w:t>permite</w:t>
            </w:r>
            <w:proofErr w:type="spellEnd"/>
            <w:r w:rsidRPr="000E264E">
              <w:rPr>
                <w:color w:val="333333"/>
                <w:sz w:val="20"/>
                <w:szCs w:val="20"/>
                <w:lang w:val="en-US"/>
              </w:rPr>
              <w:t xml:space="preserve"> </w:t>
            </w:r>
            <w:proofErr w:type="spellStart"/>
            <w:r w:rsidRPr="000E264E">
              <w:rPr>
                <w:color w:val="333333"/>
                <w:sz w:val="20"/>
                <w:szCs w:val="20"/>
                <w:lang w:val="en-US"/>
              </w:rPr>
              <w:t>schimbarea</w:t>
            </w:r>
            <w:proofErr w:type="spellEnd"/>
            <w:r w:rsidRPr="000E264E">
              <w:rPr>
                <w:color w:val="333333"/>
                <w:sz w:val="20"/>
                <w:szCs w:val="20"/>
                <w:lang w:val="en-US"/>
              </w:rPr>
              <w:t xml:space="preserve"> </w:t>
            </w:r>
            <w:proofErr w:type="spellStart"/>
            <w:r w:rsidRPr="000E264E">
              <w:rPr>
                <w:color w:val="333333"/>
                <w:sz w:val="20"/>
                <w:szCs w:val="20"/>
                <w:lang w:val="en-US"/>
              </w:rPr>
              <w:t>tifonului</w:t>
            </w:r>
            <w:proofErr w:type="spellEnd"/>
            <w:r w:rsidRPr="000E264E">
              <w:rPr>
                <w:color w:val="333333"/>
                <w:sz w:val="20"/>
                <w:szCs w:val="20"/>
                <w:lang w:val="en-US"/>
              </w:rPr>
              <w:t xml:space="preserve"> de contact cu </w:t>
            </w:r>
            <w:proofErr w:type="spellStart"/>
            <w:r w:rsidRPr="000E264E">
              <w:rPr>
                <w:color w:val="333333"/>
                <w:sz w:val="20"/>
                <w:szCs w:val="20"/>
                <w:lang w:val="en-US"/>
              </w:rPr>
              <w:t>scalpul</w:t>
            </w:r>
            <w:proofErr w:type="spellEnd"/>
            <w:r w:rsidRPr="000E264E">
              <w:rPr>
                <w:color w:val="333333"/>
                <w:sz w:val="20"/>
                <w:szCs w:val="20"/>
                <w:lang w:val="en-US"/>
              </w:rPr>
              <w:t xml:space="preserve"> </w:t>
            </w:r>
            <w:proofErr w:type="spellStart"/>
            <w:r w:rsidRPr="000E264E">
              <w:rPr>
                <w:color w:val="333333"/>
                <w:sz w:val="20"/>
                <w:szCs w:val="20"/>
                <w:lang w:val="en-US"/>
              </w:rPr>
              <w:t>si</w:t>
            </w:r>
            <w:proofErr w:type="spellEnd"/>
            <w:r w:rsidRPr="000E264E">
              <w:rPr>
                <w:color w:val="333333"/>
                <w:sz w:val="20"/>
                <w:szCs w:val="20"/>
                <w:lang w:val="en-US"/>
              </w:rPr>
              <w:t xml:space="preserve"> a </w:t>
            </w:r>
            <w:proofErr w:type="spellStart"/>
            <w:r w:rsidRPr="000E264E">
              <w:rPr>
                <w:color w:val="333333"/>
                <w:sz w:val="20"/>
                <w:szCs w:val="20"/>
                <w:lang w:val="en-US"/>
              </w:rPr>
              <w:t>inelului</w:t>
            </w:r>
            <w:proofErr w:type="spellEnd"/>
            <w:r w:rsidRPr="000E264E">
              <w:rPr>
                <w:color w:val="333333"/>
                <w:sz w:val="20"/>
                <w:szCs w:val="20"/>
                <w:lang w:val="en-US"/>
              </w:rPr>
              <w:t xml:space="preserve"> de </w:t>
            </w:r>
            <w:proofErr w:type="spellStart"/>
            <w:r w:rsidRPr="000E264E">
              <w:rPr>
                <w:color w:val="333333"/>
                <w:sz w:val="20"/>
                <w:szCs w:val="20"/>
                <w:lang w:val="en-US"/>
              </w:rPr>
              <w:t>cauciuc</w:t>
            </w:r>
            <w:proofErr w:type="spellEnd"/>
          </w:p>
        </w:tc>
      </w:tr>
      <w:tr w:rsidR="00736504" w:rsidRPr="00C60D06" w:rsidTr="0073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36504" w:rsidRPr="0012178E" w:rsidRDefault="00736504" w:rsidP="0012178E">
            <w:pPr>
              <w:ind w:right="-57"/>
              <w:rPr>
                <w:color w:val="FF0000"/>
                <w:sz w:val="18"/>
                <w:szCs w:val="18"/>
              </w:rPr>
            </w:pPr>
            <w:r>
              <w:rPr>
                <w:color w:val="FF0000"/>
                <w:sz w:val="18"/>
                <w:szCs w:val="18"/>
              </w:rPr>
              <w:t>20</w:t>
            </w:r>
          </w:p>
        </w:tc>
        <w:tc>
          <w:tcPr>
            <w:tcW w:w="887" w:type="dxa"/>
            <w:tcBorders>
              <w:bottom w:val="single" w:sz="4" w:space="0" w:color="auto"/>
            </w:tcBorders>
            <w:shd w:val="clear" w:color="auto" w:fill="auto"/>
          </w:tcPr>
          <w:p w:rsidR="00736504" w:rsidRPr="00A76BED" w:rsidRDefault="00736504" w:rsidP="00782E6A">
            <w:pPr>
              <w:rPr>
                <w:color w:val="000000"/>
                <w:sz w:val="16"/>
                <w:szCs w:val="16"/>
              </w:rPr>
            </w:pPr>
            <w:r w:rsidRPr="002645FB">
              <w:rPr>
                <w:color w:val="000000"/>
                <w:sz w:val="16"/>
                <w:szCs w:val="16"/>
              </w:rPr>
              <w:t>33600000-6</w:t>
            </w:r>
          </w:p>
        </w:tc>
        <w:tc>
          <w:tcPr>
            <w:tcW w:w="2836" w:type="dxa"/>
            <w:tcBorders>
              <w:bottom w:val="single" w:sz="4" w:space="0" w:color="auto"/>
            </w:tcBorders>
            <w:shd w:val="clear" w:color="auto" w:fill="auto"/>
            <w:vAlign w:val="center"/>
          </w:tcPr>
          <w:p w:rsidR="00736504" w:rsidRPr="00F43128" w:rsidRDefault="00736504" w:rsidP="00736504">
            <w:pPr>
              <w:rPr>
                <w:lang w:val="en-US"/>
              </w:rPr>
            </w:pPr>
            <w:r w:rsidRPr="005215D2">
              <w:rPr>
                <w:b/>
                <w:color w:val="000000"/>
                <w:lang w:val="en-US"/>
              </w:rPr>
              <w:t>Lot 20</w:t>
            </w:r>
            <w:r>
              <w:rPr>
                <w:color w:val="000000"/>
                <w:lang w:val="en-US"/>
              </w:rPr>
              <w:t>. Cablu conectare electrozi de punte</w:t>
            </w:r>
          </w:p>
        </w:tc>
        <w:tc>
          <w:tcPr>
            <w:tcW w:w="992" w:type="dxa"/>
            <w:tcBorders>
              <w:bottom w:val="single" w:sz="4" w:space="0" w:color="auto"/>
            </w:tcBorders>
            <w:shd w:val="clear" w:color="auto" w:fill="auto"/>
            <w:vAlign w:val="center"/>
          </w:tcPr>
          <w:p w:rsidR="00736504" w:rsidRPr="005B6BA0" w:rsidRDefault="00736504" w:rsidP="00736504">
            <w:pPr>
              <w:jc w:val="center"/>
              <w:rPr>
                <w:lang w:val="en-US"/>
              </w:rPr>
            </w:pPr>
            <w:r>
              <w:rPr>
                <w:lang w:val="en-US"/>
              </w:rPr>
              <w:t>buc</w:t>
            </w:r>
          </w:p>
        </w:tc>
        <w:tc>
          <w:tcPr>
            <w:tcW w:w="992" w:type="dxa"/>
            <w:tcBorders>
              <w:bottom w:val="single" w:sz="4" w:space="0" w:color="auto"/>
            </w:tcBorders>
            <w:shd w:val="clear" w:color="auto" w:fill="auto"/>
            <w:vAlign w:val="center"/>
          </w:tcPr>
          <w:p w:rsidR="00736504" w:rsidRDefault="00736504" w:rsidP="00736504">
            <w:pPr>
              <w:jc w:val="center"/>
            </w:pPr>
            <w:r>
              <w:t>25</w:t>
            </w:r>
          </w:p>
        </w:tc>
        <w:tc>
          <w:tcPr>
            <w:tcW w:w="3402" w:type="dxa"/>
            <w:tcBorders>
              <w:bottom w:val="single" w:sz="4" w:space="0" w:color="auto"/>
            </w:tcBorders>
            <w:shd w:val="clear" w:color="auto" w:fill="auto"/>
            <w:vAlign w:val="center"/>
          </w:tcPr>
          <w:p w:rsidR="00736504" w:rsidRPr="000E264E" w:rsidRDefault="00736504" w:rsidP="00736504">
            <w:pPr>
              <w:rPr>
                <w:sz w:val="20"/>
                <w:szCs w:val="20"/>
              </w:rPr>
            </w:pPr>
            <w:r w:rsidRPr="000E264E">
              <w:rPr>
                <w:color w:val="000000"/>
                <w:sz w:val="20"/>
                <w:szCs w:val="20"/>
                <w:lang w:val="en-US"/>
              </w:rPr>
              <w:t>Cablu conectare electrozi de punte L-100cm</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2578BC">
        <w:trPr>
          <w:trHeight w:val="305"/>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[forma garanției a</w:t>
            </w:r>
          </w:p>
          <w:p w:rsidR="00A20ACF" w:rsidRPr="00C60D06" w:rsidRDefault="00A20ACF" w:rsidP="0002312A">
            <w:pPr>
              <w:numPr>
                <w:ilvl w:val="0"/>
                <w:numId w:val="11"/>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7B4D57" w:rsidRPr="00BF3D96" w:rsidRDefault="007B4D57" w:rsidP="007B4D57">
            <w:pPr>
              <w:ind w:left="599"/>
              <w:rPr>
                <w:i/>
              </w:rPr>
            </w:pPr>
            <w:r w:rsidRPr="00BF3D96">
              <w:rPr>
                <w:i/>
              </w:rPr>
              <w:t>Beneficiarul plăţii:</w:t>
            </w:r>
            <w:r w:rsidRPr="00BF3D96">
              <w:t xml:space="preserve"> </w:t>
            </w:r>
            <w:r w:rsidRPr="00BF3D96">
              <w:rPr>
                <w:i/>
              </w:rPr>
              <w:t>IMSP AMT Buiucani</w:t>
            </w:r>
          </w:p>
          <w:p w:rsidR="007B4D57" w:rsidRPr="00BF3D96" w:rsidRDefault="007B4D57" w:rsidP="007B4D57">
            <w:pPr>
              <w:ind w:left="599"/>
              <w:rPr>
                <w:i/>
              </w:rPr>
            </w:pPr>
            <w:r w:rsidRPr="00BF3D96">
              <w:rPr>
                <w:i/>
              </w:rPr>
              <w:t>Denumirea Băncii:</w:t>
            </w:r>
            <w:r w:rsidRPr="00BF3D96">
              <w:t xml:space="preserve"> </w:t>
            </w:r>
            <w:r w:rsidRPr="00BF3D96">
              <w:rPr>
                <w:i/>
              </w:rPr>
              <w:t>Ministerul Finanțelor - Trezoreria  de Stat</w:t>
            </w:r>
          </w:p>
          <w:p w:rsidR="007B4D57" w:rsidRPr="00BF3D96" w:rsidRDefault="007B4D57" w:rsidP="007B4D57">
            <w:pPr>
              <w:ind w:left="599"/>
              <w:rPr>
                <w:i/>
              </w:rPr>
            </w:pPr>
            <w:r w:rsidRPr="00BF3D96">
              <w:rPr>
                <w:i/>
              </w:rPr>
              <w:t>Codul fiscal: 1003600153131</w:t>
            </w:r>
          </w:p>
          <w:p w:rsidR="007B4D57" w:rsidRPr="00BF3D96" w:rsidRDefault="007B4D57" w:rsidP="007B4D57">
            <w:pPr>
              <w:ind w:left="599"/>
              <w:rPr>
                <w:i/>
              </w:rPr>
            </w:pPr>
            <w:r w:rsidRPr="00BF3D96">
              <w:rPr>
                <w:i/>
              </w:rPr>
              <w:t>Contul de decontare</w:t>
            </w:r>
            <w:r w:rsidRPr="00BF3D96">
              <w:rPr>
                <w:i/>
                <w:spacing w:val="-2"/>
              </w:rPr>
              <w:t>: MD75TRPCBW518430G00371AA</w:t>
            </w:r>
          </w:p>
          <w:p w:rsidR="007B4D57" w:rsidRPr="00BF3D96" w:rsidRDefault="007B4D57" w:rsidP="007B4D57">
            <w:pPr>
              <w:ind w:left="599"/>
              <w:rPr>
                <w:i/>
              </w:rPr>
            </w:pPr>
            <w:r w:rsidRPr="00BF3D96">
              <w:rPr>
                <w:i/>
              </w:rPr>
              <w:t>Contul trezorerial: xxx</w:t>
            </w:r>
          </w:p>
          <w:p w:rsidR="007B4D57" w:rsidRPr="00BF3D96" w:rsidRDefault="007B4D57" w:rsidP="007B4D57">
            <w:pPr>
              <w:ind w:left="599"/>
              <w:rPr>
                <w:i/>
              </w:rPr>
            </w:pPr>
            <w:r w:rsidRPr="00BF3D96">
              <w:rPr>
                <w:i/>
              </w:rPr>
              <w:t>Contul bancar: TREZMD2X</w:t>
            </w:r>
          </w:p>
          <w:p w:rsidR="007B4D57" w:rsidRPr="00BF3D96" w:rsidRDefault="007B4D57" w:rsidP="007B4D57">
            <w:pPr>
              <w:ind w:left="599"/>
              <w:rPr>
                <w:i/>
              </w:rPr>
            </w:pPr>
            <w:r w:rsidRPr="00BF3D96">
              <w:rPr>
                <w:i/>
              </w:rPr>
              <w:t xml:space="preserve">Trezoreria regională: </w:t>
            </w:r>
          </w:p>
          <w:p w:rsidR="00A20ACF" w:rsidRPr="007B4D57" w:rsidRDefault="00A20ACF" w:rsidP="007B4D57">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7B4D57">
            <w:pPr>
              <w:tabs>
                <w:tab w:val="left" w:pos="372"/>
              </w:tabs>
              <w:suppressAutoHyphens/>
            </w:pPr>
            <w:r>
              <w:rPr>
                <w:b/>
                <w:i/>
                <w:sz w:val="22"/>
                <w:szCs w:val="22"/>
              </w:rPr>
              <w:t>2</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2578BC">
        <w:trPr>
          <w:trHeight w:val="402"/>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578BC">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left" w:pos="372"/>
              </w:tabs>
              <w:suppressAutoHyphens/>
              <w:rPr>
                <w:b/>
                <w:i/>
              </w:rPr>
            </w:pPr>
            <w:r>
              <w:rPr>
                <w:b/>
                <w:i/>
              </w:rPr>
              <w:t xml:space="preserve">30 zile din momentul </w:t>
            </w:r>
            <w:r w:rsidR="001F6962">
              <w:rPr>
                <w:b/>
                <w:i/>
              </w:rPr>
              <w:t xml:space="preserve"> </w:t>
            </w:r>
            <w:r>
              <w:rPr>
                <w:b/>
                <w:i/>
              </w:rPr>
              <w:t>semnarii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left" w:pos="372"/>
              </w:tabs>
              <w:suppressAutoHyphens/>
              <w:rPr>
                <w:b/>
                <w:i/>
              </w:rPr>
            </w:pPr>
            <w:r>
              <w:rPr>
                <w:b/>
                <w:i/>
                <w:sz w:val="22"/>
                <w:szCs w:val="22"/>
              </w:rPr>
              <w:t>Mun. Chisinau,str. I. L. Caragiale 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left" w:pos="372"/>
              </w:tabs>
              <w:suppressAutoHyphens/>
              <w:rPr>
                <w:i/>
                <w:spacing w:val="-4"/>
              </w:rPr>
            </w:pPr>
            <w:r>
              <w:rPr>
                <w:i/>
                <w:spacing w:val="-4"/>
                <w:sz w:val="22"/>
                <w:szCs w:val="22"/>
              </w:rPr>
              <w:t>30</w:t>
            </w:r>
            <w:r w:rsidR="00A20ACF" w:rsidRPr="00C60D06">
              <w:rPr>
                <w:i/>
                <w:spacing w:val="-4"/>
                <w:sz w:val="22"/>
                <w:szCs w:val="22"/>
              </w:rPr>
              <w:t>zile</w:t>
            </w:r>
          </w:p>
        </w:tc>
      </w:tr>
      <w:tr w:rsidR="00A20ACF" w:rsidRPr="00C60D06" w:rsidTr="007B4D57">
        <w:trPr>
          <w:trHeight w:val="38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7B4D57">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A20ACF" w:rsidRPr="00C60D06" w:rsidRDefault="007B4D57" w:rsidP="00457832">
            <w:pPr>
              <w:jc w:val="both"/>
              <w:rPr>
                <w:i/>
              </w:rPr>
            </w:pPr>
            <w:r w:rsidRPr="004225A2">
              <w:rPr>
                <w:b/>
                <w:i/>
              </w:rPr>
              <w:t>SIA RSAP</w:t>
            </w:r>
          </w:p>
        </w:tc>
        <w:tc>
          <w:tcPr>
            <w:tcW w:w="4082" w:type="dxa"/>
            <w:tcBorders>
              <w:top w:val="single" w:sz="4" w:space="0" w:color="auto"/>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A20ACF" w:rsidRPr="00C60D06" w:rsidRDefault="007B4D57" w:rsidP="00457832">
            <w:pPr>
              <w:ind w:left="-120" w:right="-108"/>
              <w:jc w:val="center"/>
              <w:rPr>
                <w:spacing w:val="-4"/>
              </w:rPr>
            </w:pPr>
            <w:r>
              <w:rPr>
                <w:spacing w:val="-4"/>
              </w:rPr>
              <w:t>4</w:t>
            </w:r>
            <w:r w:rsidRPr="00C60D06">
              <w:rPr>
                <w:spacing w:val="-4"/>
              </w:rPr>
              <w:t>.2.</w:t>
            </w:r>
          </w:p>
        </w:tc>
        <w:tc>
          <w:tcPr>
            <w:tcW w:w="2834" w:type="dxa"/>
            <w:tcBorders>
              <w:left w:val="single" w:sz="4" w:space="0" w:color="auto"/>
              <w:bottom w:val="single" w:sz="4" w:space="0" w:color="auto"/>
              <w:right w:val="single" w:sz="4" w:space="0" w:color="auto"/>
            </w:tcBorders>
            <w:vAlign w:val="center"/>
          </w:tcPr>
          <w:p w:rsidR="00A20ACF" w:rsidRPr="00C60D06" w:rsidRDefault="007B4D57" w:rsidP="00457832">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2864" w:type="dxa"/>
            <w:gridSpan w:val="2"/>
            <w:tcBorders>
              <w:left w:val="single" w:sz="4" w:space="0" w:color="auto"/>
              <w:bottom w:val="single" w:sz="4" w:space="0" w:color="auto"/>
            </w:tcBorders>
            <w:vAlign w:val="center"/>
          </w:tcPr>
          <w:p w:rsidR="00A20ACF" w:rsidRPr="00C60D06" w:rsidRDefault="007B4D57" w:rsidP="00457832">
            <w:pPr>
              <w:pStyle w:val="a7"/>
              <w:rPr>
                <w:rFonts w:ascii="Times New Roman" w:hAnsi="Times New Roman"/>
                <w:i/>
                <w:szCs w:val="22"/>
              </w:rPr>
            </w:pPr>
            <w:r w:rsidRPr="004225A2">
              <w:rPr>
                <w:b/>
                <w:i/>
              </w:rPr>
              <w:t>SIA RSAP</w:t>
            </w: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r w:rsidR="007B4D57">
              <w:rPr>
                <w:b/>
                <w:i/>
                <w:sz w:val="22"/>
                <w:szCs w:val="22"/>
              </w:rPr>
              <w:t xml:space="preserve"> nu se accepta</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7B4D57">
        <w:trPr>
          <w:trHeight w:val="563"/>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B4D57" w:rsidRDefault="00A20ACF" w:rsidP="00457832">
            <w:pPr>
              <w:tabs>
                <w:tab w:val="right" w:pos="4743"/>
              </w:tabs>
              <w:jc w:val="both"/>
              <w:rPr>
                <w:b/>
                <w:i/>
                <w:iCs/>
              </w:rPr>
            </w:pPr>
            <w:r w:rsidRPr="00A20ACF">
              <w:rPr>
                <w:b/>
                <w:i/>
                <w:iCs/>
                <w:sz w:val="22"/>
                <w:szCs w:val="22"/>
              </w:rPr>
              <w:t xml:space="preserve"> Evaluarea va fi efectuată pe:: pe loturi </w:t>
            </w:r>
          </w:p>
        </w:tc>
      </w:tr>
      <w:tr w:rsidR="00A20ACF" w:rsidRPr="00C60D06" w:rsidTr="007B4D57">
        <w:trPr>
          <w:trHeight w:val="557"/>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7B4D57" w:rsidP="00457832">
            <w:pPr>
              <w:tabs>
                <w:tab w:val="right" w:pos="4743"/>
              </w:tabs>
              <w:jc w:val="both"/>
              <w:rPr>
                <w:b/>
                <w:i/>
                <w:iCs/>
              </w:rPr>
            </w:pPr>
            <w:r>
              <w:rPr>
                <w:b/>
                <w:i/>
                <w:iCs/>
                <w:sz w:val="22"/>
                <w:szCs w:val="22"/>
              </w:rPr>
              <w:t xml:space="preserve"> Nu se accepta</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7B4D57" w:rsidP="00457832">
            <w:pPr>
              <w:tabs>
                <w:tab w:val="right" w:pos="4743"/>
              </w:tabs>
              <w:jc w:val="both"/>
              <w:rPr>
                <w:b/>
                <w:color w:val="000000" w:themeColor="text1"/>
              </w:rPr>
            </w:pPr>
            <w:r>
              <w:rPr>
                <w:b/>
                <w:i/>
                <w:color w:val="000000" w:themeColor="text1"/>
                <w:sz w:val="22"/>
                <w:szCs w:val="22"/>
              </w:rPr>
              <w:t>Corespunderea cerintelor caitului de sarcini si pretul cel mai scazut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right" w:pos="4743"/>
              </w:tabs>
              <w:jc w:val="both"/>
              <w:rPr>
                <w:i/>
                <w:color w:val="000000" w:themeColor="text1"/>
              </w:rPr>
            </w:pPr>
            <w:r>
              <w:rPr>
                <w:b/>
                <w:i/>
                <w:color w:val="000000" w:themeColor="text1"/>
                <w:sz w:val="22"/>
                <w:szCs w:val="22"/>
              </w:rPr>
              <w:t>10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color w:val="000000" w:themeColor="text1"/>
              </w:rPr>
            </w:pPr>
            <w:r w:rsidRPr="00C60D06">
              <w:rPr>
                <w:b/>
                <w:i/>
                <w:color w:val="000000" w:themeColor="text1"/>
                <w:sz w:val="22"/>
                <w:szCs w:val="22"/>
              </w:rPr>
              <w:t>[forma garanției de bună execuție a</w:t>
            </w:r>
          </w:p>
          <w:p w:rsidR="00A20ACF" w:rsidRPr="00A20ACF" w:rsidRDefault="00A20ACF" w:rsidP="0002312A">
            <w:pPr>
              <w:numPr>
                <w:ilvl w:val="0"/>
                <w:numId w:val="21"/>
              </w:numPr>
              <w:tabs>
                <w:tab w:val="left" w:pos="372"/>
              </w:tabs>
              <w:suppressAutoHyphens/>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B4D57" w:rsidRPr="00BF3D96" w:rsidRDefault="007B4D57" w:rsidP="007B4D57">
            <w:pPr>
              <w:ind w:left="599"/>
              <w:rPr>
                <w:i/>
              </w:rPr>
            </w:pPr>
            <w:r w:rsidRPr="00BF3D96">
              <w:rPr>
                <w:i/>
              </w:rPr>
              <w:t>Beneficiarul plăţii:</w:t>
            </w:r>
            <w:r w:rsidRPr="00BF3D96">
              <w:t xml:space="preserve"> </w:t>
            </w:r>
            <w:r w:rsidRPr="00BF3D96">
              <w:rPr>
                <w:i/>
              </w:rPr>
              <w:t>IMSP AMT Buiucani</w:t>
            </w:r>
          </w:p>
          <w:p w:rsidR="007B4D57" w:rsidRPr="00BF3D96" w:rsidRDefault="007B4D57" w:rsidP="007B4D57">
            <w:pPr>
              <w:ind w:left="599"/>
              <w:rPr>
                <w:i/>
              </w:rPr>
            </w:pPr>
            <w:r w:rsidRPr="00BF3D96">
              <w:rPr>
                <w:i/>
              </w:rPr>
              <w:t>Denumirea Băncii:</w:t>
            </w:r>
            <w:r w:rsidRPr="00BF3D96">
              <w:t xml:space="preserve"> </w:t>
            </w:r>
            <w:r w:rsidRPr="00BF3D96">
              <w:rPr>
                <w:i/>
              </w:rPr>
              <w:t>Ministerul Finanțelor - Trezoreria  de Stat</w:t>
            </w:r>
          </w:p>
          <w:p w:rsidR="007B4D57" w:rsidRPr="00BF3D96" w:rsidRDefault="007B4D57" w:rsidP="007B4D57">
            <w:pPr>
              <w:ind w:left="599"/>
              <w:rPr>
                <w:i/>
              </w:rPr>
            </w:pPr>
            <w:r w:rsidRPr="00BF3D96">
              <w:rPr>
                <w:i/>
              </w:rPr>
              <w:t>Codul fiscal: 1003600153131</w:t>
            </w:r>
          </w:p>
          <w:p w:rsidR="007B4D57" w:rsidRPr="00BF3D96" w:rsidRDefault="007B4D57" w:rsidP="007B4D57">
            <w:pPr>
              <w:ind w:left="599"/>
              <w:rPr>
                <w:i/>
              </w:rPr>
            </w:pPr>
            <w:r w:rsidRPr="00BF3D96">
              <w:rPr>
                <w:i/>
              </w:rPr>
              <w:t>Contul de decontare</w:t>
            </w:r>
            <w:r w:rsidRPr="00BF3D96">
              <w:rPr>
                <w:i/>
                <w:spacing w:val="-2"/>
              </w:rPr>
              <w:t>: MD75TRPCBW518430G00371AA</w:t>
            </w:r>
          </w:p>
          <w:p w:rsidR="007B4D57" w:rsidRPr="00BF3D96" w:rsidRDefault="007B4D57" w:rsidP="007B4D57">
            <w:pPr>
              <w:ind w:left="599"/>
              <w:rPr>
                <w:i/>
              </w:rPr>
            </w:pPr>
            <w:r w:rsidRPr="00BF3D96">
              <w:rPr>
                <w:i/>
              </w:rPr>
              <w:t>Contul trezorerial: xxx</w:t>
            </w:r>
          </w:p>
          <w:p w:rsidR="007B4D57" w:rsidRPr="00BF3D96" w:rsidRDefault="007B4D57" w:rsidP="007B4D57">
            <w:pPr>
              <w:ind w:left="599"/>
              <w:rPr>
                <w:i/>
              </w:rPr>
            </w:pPr>
            <w:r w:rsidRPr="00BF3D96">
              <w:rPr>
                <w:i/>
              </w:rPr>
              <w:t>Contul bancar: TREZMD2X</w:t>
            </w:r>
          </w:p>
          <w:p w:rsidR="007B4D57" w:rsidRPr="00BF3D96" w:rsidRDefault="007B4D57" w:rsidP="007B4D57">
            <w:pPr>
              <w:ind w:left="599"/>
              <w:rPr>
                <w:i/>
              </w:rPr>
            </w:pPr>
            <w:r w:rsidRPr="00BF3D96">
              <w:rPr>
                <w:i/>
              </w:rPr>
              <w:t xml:space="preserve">Trezoreria regională: </w:t>
            </w:r>
          </w:p>
          <w:p w:rsidR="00A20ACF" w:rsidRPr="007B4D57" w:rsidRDefault="00A20ACF" w:rsidP="007B4D57">
            <w:pPr>
              <w:tabs>
                <w:tab w:val="left" w:pos="1152"/>
              </w:tabs>
              <w:suppressAutoHyphens/>
              <w:ind w:left="372"/>
              <w:rPr>
                <w:i/>
                <w:color w:val="000000" w:themeColor="text1"/>
              </w:rPr>
            </w:pPr>
            <w:r w:rsidRPr="00C60D06">
              <w:rPr>
                <w:i/>
                <w:color w:val="000000" w:themeColor="text1"/>
                <w:sz w:val="22"/>
                <w:szCs w:val="22"/>
              </w:rPr>
              <w:t xml:space="preserve">cu nota “Garanția de bună execuție” sau “Pentru garanţia de bună </w:t>
            </w:r>
            <w:r w:rsidRPr="00C60D06">
              <w:rPr>
                <w:i/>
                <w:color w:val="000000" w:themeColor="text1"/>
                <w:sz w:val="22"/>
                <w:szCs w:val="22"/>
              </w:rPr>
              <w:lastRenderedPageBreak/>
              <w:t xml:space="preserve">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457832">
            <w:pPr>
              <w:tabs>
                <w:tab w:val="right" w:pos="4743"/>
              </w:tabs>
              <w:jc w:val="both"/>
              <w:rPr>
                <w:b/>
                <w:i/>
                <w:iCs/>
                <w:color w:val="FF0000"/>
              </w:rPr>
            </w:pPr>
            <w:r>
              <w:rPr>
                <w:b/>
                <w:i/>
                <w:spacing w:val="-2"/>
                <w:sz w:val="22"/>
                <w:szCs w:val="22"/>
              </w:rPr>
              <w:t>Nu se admite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B4D57" w:rsidP="007B4D57">
            <w:pPr>
              <w:tabs>
                <w:tab w:val="right" w:pos="4743"/>
              </w:tabs>
              <w:jc w:val="both"/>
              <w:rPr>
                <w:b/>
                <w:i/>
                <w:iCs/>
                <w:color w:val="FF0000"/>
              </w:rPr>
            </w:pPr>
            <w:r>
              <w:rPr>
                <w:i/>
              </w:rPr>
              <w:t>5</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1F6962" w:rsidRDefault="001F6962" w:rsidP="00A20ACF">
      <w:pPr>
        <w:ind w:left="-142" w:right="-144"/>
        <w:rPr>
          <w:b/>
          <w:bCs/>
          <w:color w:val="000000"/>
          <w:sz w:val="22"/>
          <w:szCs w:val="22"/>
        </w:rPr>
      </w:pPr>
    </w:p>
    <w:p w:rsidR="001F6962" w:rsidRPr="00C60D06" w:rsidRDefault="001F6962"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2578BC">
        <w:rPr>
          <w:b/>
          <w:bCs/>
          <w:color w:val="000000"/>
          <w:sz w:val="22"/>
          <w:szCs w:val="22"/>
        </w:rPr>
        <w:t xml:space="preserve">      LILIANA  IAŞAN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663" w:type="pct"/>
        <w:tblLook w:val="04A0"/>
      </w:tblPr>
      <w:tblGrid>
        <w:gridCol w:w="1390"/>
        <w:gridCol w:w="260"/>
        <w:gridCol w:w="1975"/>
        <w:gridCol w:w="1727"/>
        <w:gridCol w:w="1396"/>
        <w:gridCol w:w="1330"/>
        <w:gridCol w:w="4755"/>
        <w:gridCol w:w="2300"/>
        <w:gridCol w:w="398"/>
        <w:gridCol w:w="1235"/>
        <w:gridCol w:w="1742"/>
        <w:gridCol w:w="1236"/>
        <w:gridCol w:w="1743"/>
        <w:gridCol w:w="1236"/>
        <w:gridCol w:w="1743"/>
        <w:gridCol w:w="3117"/>
      </w:tblGrid>
      <w:tr w:rsidR="00270B97" w:rsidRPr="00C00499" w:rsidTr="00A8341C">
        <w:trPr>
          <w:gridAfter w:val="7"/>
          <w:wAfter w:w="2185" w:type="pct"/>
          <w:trHeight w:val="697"/>
        </w:trPr>
        <w:tc>
          <w:tcPr>
            <w:tcW w:w="2815" w:type="pct"/>
            <w:gridSpan w:val="9"/>
            <w:shd w:val="clear" w:color="auto" w:fill="auto"/>
            <w:vAlign w:val="center"/>
          </w:tcPr>
          <w:p w:rsidR="00270B97" w:rsidRPr="00C00499" w:rsidRDefault="00270B97" w:rsidP="00FB0EC4">
            <w:pPr>
              <w:pStyle w:val="2"/>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A8341C">
        <w:trPr>
          <w:gridAfter w:val="7"/>
          <w:wAfter w:w="2185" w:type="pct"/>
        </w:trPr>
        <w:tc>
          <w:tcPr>
            <w:tcW w:w="2815"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F83B09" w:rsidP="002578BC">
                  <w:pPr>
                    <w:framePr w:hSpace="180" w:wrap="around" w:vAnchor="page" w:hAnchor="margin" w:y="347"/>
                    <w:jc w:val="center"/>
                  </w:pPr>
                  <w:r w:rsidRPr="007C0C9D">
                    <w:rPr>
                      <w:i/>
                      <w:iCs/>
                    </w:rPr>
                    <w:t xml:space="preserve"> </w:t>
                  </w:r>
                  <w:r w:rsidR="00270B97" w:rsidRPr="007C0C9D">
                    <w:rPr>
                      <w:i/>
                      <w:iCs/>
                    </w:rPr>
                    <w:t xml:space="preserve">[Acest tabel va fi completat de către ofertant în coloanele 3, 4, 5, </w:t>
                  </w:r>
                  <w:r w:rsidR="00270B97">
                    <w:rPr>
                      <w:i/>
                      <w:iCs/>
                    </w:rPr>
                    <w:t>7</w:t>
                  </w:r>
                  <w:r w:rsidR="00270B97" w:rsidRPr="007C0C9D">
                    <w:rPr>
                      <w:i/>
                      <w:iCs/>
                    </w:rPr>
                    <w:t>, iar de către autoritatea contractantă – în coloanele 1, 2, 6, 8]</w:t>
                  </w:r>
                </w:p>
              </w:tc>
            </w:tr>
          </w:tbl>
          <w:p w:rsidR="00270B97" w:rsidRPr="00C00499" w:rsidRDefault="00270B97" w:rsidP="00270B97">
            <w:pPr>
              <w:jc w:val="center"/>
            </w:pPr>
          </w:p>
        </w:tc>
      </w:tr>
      <w:tr w:rsidR="00270B97" w:rsidRPr="00C00499" w:rsidTr="004259D4">
        <w:trPr>
          <w:gridAfter w:val="6"/>
          <w:wAfter w:w="1961" w:type="pct"/>
          <w:trHeight w:val="397"/>
        </w:trPr>
        <w:tc>
          <w:tcPr>
            <w:tcW w:w="30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w:t>
            </w:r>
            <w:r w:rsidR="00F83B09">
              <w:t xml:space="preserve">         </w:t>
            </w:r>
            <w:r>
              <w:t>_________</w:t>
            </w:r>
          </w:p>
        </w:tc>
      </w:tr>
      <w:tr w:rsidR="00270B97" w:rsidRPr="00C00499" w:rsidTr="004259D4">
        <w:trPr>
          <w:gridAfter w:val="6"/>
          <w:wAfter w:w="1961" w:type="pct"/>
          <w:trHeight w:val="397"/>
        </w:trPr>
        <w:tc>
          <w:tcPr>
            <w:tcW w:w="303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83B09">
            <w:r w:rsidRPr="00C00499">
              <w:t xml:space="preserve">Denumirea </w:t>
            </w:r>
            <w:r>
              <w:t>procedurii de achiziție</w:t>
            </w:r>
            <w:r w:rsidRPr="00C00499">
              <w:t>:</w:t>
            </w:r>
            <w:r>
              <w:t xml:space="preserve"> </w:t>
            </w:r>
            <w:r w:rsidR="00697E2B">
              <w:t xml:space="preserve"> cererea ofertei de pret</w:t>
            </w:r>
          </w:p>
        </w:tc>
      </w:tr>
      <w:tr w:rsidR="00270B97" w:rsidRPr="00C00499" w:rsidTr="004259D4">
        <w:trPr>
          <w:gridAfter w:val="6"/>
          <w:wAfter w:w="1961" w:type="pct"/>
          <w:trHeight w:val="719"/>
        </w:trPr>
        <w:tc>
          <w:tcPr>
            <w:tcW w:w="65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25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24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862" w:type="pct"/>
            <w:tcBorders>
              <w:top w:val="single" w:sz="4" w:space="0" w:color="auto"/>
              <w:left w:val="single" w:sz="4" w:space="0" w:color="auto"/>
              <w:bottom w:val="single" w:sz="4" w:space="0" w:color="auto"/>
              <w:right w:val="single" w:sz="4" w:space="0" w:color="auto"/>
            </w:tcBorders>
            <w:shd w:val="clear" w:color="auto" w:fill="auto"/>
          </w:tcPr>
          <w:p w:rsidR="00270B97" w:rsidRPr="00F83B09" w:rsidRDefault="00270B97" w:rsidP="00F83B09">
            <w:pPr>
              <w:jc w:val="center"/>
              <w:rPr>
                <w:b/>
              </w:rPr>
            </w:pPr>
            <w:r w:rsidRPr="00C00499">
              <w:rPr>
                <w:b/>
              </w:rPr>
              <w:t>Specificarea tehnică deplină solicitată de către autoritatea contractantă</w:t>
            </w:r>
          </w:p>
        </w:tc>
        <w:tc>
          <w:tcPr>
            <w:tcW w:w="417" w:type="pct"/>
            <w:tcBorders>
              <w:top w:val="single" w:sz="4" w:space="0" w:color="auto"/>
              <w:left w:val="single" w:sz="4" w:space="0" w:color="auto"/>
              <w:bottom w:val="single" w:sz="4" w:space="0" w:color="auto"/>
              <w:right w:val="single" w:sz="4" w:space="0" w:color="auto"/>
            </w:tcBorders>
          </w:tcPr>
          <w:p w:rsidR="00270B97" w:rsidRPr="00F83B09" w:rsidRDefault="00270B97" w:rsidP="00F83B09">
            <w:pPr>
              <w:jc w:val="center"/>
              <w:rPr>
                <w:b/>
              </w:rPr>
            </w:pPr>
            <w:r w:rsidRPr="00C00499">
              <w:rPr>
                <w:b/>
              </w:rPr>
              <w:t>Specificarea tehnică deplină propusă de către ofertant</w:t>
            </w:r>
          </w:p>
        </w:tc>
        <w:tc>
          <w:tcPr>
            <w:tcW w:w="29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4259D4">
        <w:trPr>
          <w:gridAfter w:val="6"/>
          <w:wAfter w:w="1961" w:type="pct"/>
          <w:trHeight w:val="283"/>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1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1F6962">
            <w:pPr>
              <w:rPr>
                <w:color w:val="000000"/>
                <w:sz w:val="20"/>
                <w:szCs w:val="20"/>
              </w:rPr>
            </w:pPr>
            <w:r w:rsidRPr="00FB0EC4">
              <w:rPr>
                <w:color w:val="000000"/>
                <w:sz w:val="20"/>
                <w:szCs w:val="20"/>
              </w:rPr>
              <w:t>Tonometre oculare -Maclacova</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F83B09"/>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F83B09"/>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F83B09"/>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color w:val="000000"/>
                <w:sz w:val="20"/>
                <w:szCs w:val="20"/>
                <w:lang w:val="en-US"/>
              </w:rPr>
            </w:pPr>
            <w:r w:rsidRPr="00960912">
              <w:rPr>
                <w:color w:val="000000"/>
                <w:sz w:val="20"/>
                <w:szCs w:val="20"/>
                <w:lang w:val="en-US"/>
              </w:rPr>
              <w:t>Tonometre oculare -Maclacova</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F83B09"/>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F83B09"/>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color w:val="000000"/>
                <w:sz w:val="20"/>
                <w:szCs w:val="20"/>
                <w:lang w:val="en-US"/>
              </w:rPr>
            </w:pPr>
            <w:r w:rsidRPr="00FB0EC4">
              <w:rPr>
                <w:color w:val="000000"/>
                <w:sz w:val="20"/>
                <w:szCs w:val="20"/>
                <w:lang w:val="en-US"/>
              </w:rPr>
              <w:t>Biopro-fir polipropilena,</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spacing w:before="120"/>
              <w:rPr>
                <w:sz w:val="20"/>
                <w:szCs w:val="20"/>
                <w:lang w:val="en-US"/>
              </w:rPr>
            </w:pPr>
            <w:r w:rsidRPr="00960912">
              <w:rPr>
                <w:color w:val="000000"/>
                <w:sz w:val="20"/>
                <w:szCs w:val="20"/>
                <w:lang w:val="en-US"/>
              </w:rPr>
              <w:t xml:space="preserve">Biopro-fir polipropilena, USD 4/0, L=75cm, Ac=18.7mm, 3/8 cerc triunghi, neresorbabila, </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color w:val="000000"/>
                <w:sz w:val="20"/>
                <w:szCs w:val="20"/>
                <w:lang w:val="en-US"/>
              </w:rPr>
            </w:pPr>
            <w:r w:rsidRPr="00FB0EC4">
              <w:rPr>
                <w:color w:val="000000"/>
                <w:sz w:val="20"/>
                <w:szCs w:val="20"/>
                <w:lang w:val="en-US"/>
              </w:rPr>
              <w:t>Biopro-fir polipropilena,</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spacing w:before="120"/>
              <w:rPr>
                <w:sz w:val="20"/>
                <w:szCs w:val="20"/>
                <w:lang w:val="en-US"/>
              </w:rPr>
            </w:pPr>
            <w:r w:rsidRPr="00960912">
              <w:rPr>
                <w:color w:val="000000"/>
                <w:sz w:val="20"/>
                <w:szCs w:val="20"/>
                <w:lang w:val="en-US"/>
              </w:rPr>
              <w:t xml:space="preserve">Biopro-fir polipropilena, USD 4/0, L=75cm, Ac=24.3mm, 3/8 cerc triunghi, </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color w:val="000000"/>
                <w:sz w:val="20"/>
                <w:szCs w:val="20"/>
                <w:lang w:val="en-US"/>
              </w:rPr>
            </w:pPr>
            <w:r w:rsidRPr="00FB0EC4">
              <w:rPr>
                <w:color w:val="000000"/>
                <w:sz w:val="20"/>
                <w:szCs w:val="20"/>
                <w:lang w:val="en-US"/>
              </w:rPr>
              <w:t>Biopro-fir polipropilena,</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spacing w:before="120"/>
              <w:rPr>
                <w:sz w:val="20"/>
                <w:szCs w:val="20"/>
                <w:lang w:val="en-US"/>
              </w:rPr>
            </w:pPr>
            <w:r w:rsidRPr="00960912">
              <w:rPr>
                <w:color w:val="000000"/>
                <w:sz w:val="20"/>
                <w:szCs w:val="20"/>
                <w:lang w:val="en-US"/>
              </w:rPr>
              <w:t>Biopro-fir polipropilena, USD 2/0, L=90cm, Ac=29.7mm, 3/8 cerc triunghilar, 12 plicuri/cutie</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612B23" w:rsidP="00736504">
            <w:pPr>
              <w:rPr>
                <w:color w:val="000000"/>
                <w:sz w:val="20"/>
                <w:szCs w:val="20"/>
                <w:lang w:val="en-US"/>
              </w:rPr>
            </w:pPr>
            <w:r>
              <w:rPr>
                <w:color w:val="000000"/>
                <w:sz w:val="20"/>
                <w:szCs w:val="20"/>
                <w:lang w:val="en-US"/>
              </w:rPr>
              <w:t>Sutura chirurghi</w:t>
            </w:r>
            <w:r w:rsidR="00960912" w:rsidRPr="00FB0EC4">
              <w:rPr>
                <w:color w:val="000000"/>
                <w:sz w:val="20"/>
                <w:szCs w:val="20"/>
                <w:lang w:val="en-US"/>
              </w:rPr>
              <w:t>cal polipropilena,</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612B23" w:rsidP="00386FF7">
            <w:pPr>
              <w:spacing w:before="120"/>
              <w:rPr>
                <w:sz w:val="20"/>
                <w:szCs w:val="20"/>
                <w:lang w:val="en-US"/>
              </w:rPr>
            </w:pPr>
            <w:r>
              <w:rPr>
                <w:color w:val="000000"/>
                <w:sz w:val="20"/>
                <w:szCs w:val="20"/>
                <w:lang w:val="en-US"/>
              </w:rPr>
              <w:t>Sutura chirurghi</w:t>
            </w:r>
            <w:r w:rsidR="00960912" w:rsidRPr="00960912">
              <w:rPr>
                <w:color w:val="000000"/>
                <w:sz w:val="20"/>
                <w:szCs w:val="20"/>
                <w:lang w:val="en-US"/>
              </w:rPr>
              <w:t xml:space="preserve">cal polipropilena, USP 1, L=75 cm, Ac=40mm, ½ cerc triunghiular, </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sz w:val="20"/>
                <w:szCs w:val="20"/>
              </w:rPr>
            </w:pPr>
            <w:r w:rsidRPr="00FB0EC4">
              <w:rPr>
                <w:sz w:val="20"/>
                <w:szCs w:val="20"/>
              </w:rPr>
              <w:t>Tabele cromatic</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rPr>
            </w:pPr>
            <w:r w:rsidRPr="00960912">
              <w:rPr>
                <w:sz w:val="20"/>
                <w:szCs w:val="20"/>
              </w:rPr>
              <w:t>Tabele cromatic</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sz w:val="20"/>
                <w:szCs w:val="20"/>
              </w:rPr>
            </w:pPr>
            <w:r w:rsidRPr="00FB0EC4">
              <w:rPr>
                <w:sz w:val="20"/>
                <w:szCs w:val="20"/>
              </w:rPr>
              <w:t>Termometre medicale</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lang w:val="en-US"/>
              </w:rPr>
            </w:pPr>
            <w:r w:rsidRPr="00960912">
              <w:rPr>
                <w:sz w:val="20"/>
                <w:szCs w:val="20"/>
                <w:lang w:val="en-US"/>
              </w:rPr>
              <w:t>Termometre medicale fără mercur</w:t>
            </w:r>
            <w:r w:rsidRPr="00960912">
              <w:rPr>
                <w:rFonts w:ascii="Calibri" w:hAnsi="Calibri"/>
                <w:color w:val="000000"/>
                <w:sz w:val="20"/>
                <w:szCs w:val="20"/>
                <w:shd w:val="clear" w:color="auto" w:fill="FFFFFF"/>
                <w:lang w:val="en-US"/>
              </w:rPr>
              <w:t xml:space="preserve"> </w:t>
            </w:r>
            <w:r w:rsidRPr="00960912">
              <w:rPr>
                <w:color w:val="000000"/>
                <w:sz w:val="20"/>
                <w:szCs w:val="20"/>
                <w:shd w:val="clear" w:color="auto" w:fill="FFFFFF"/>
                <w:lang w:val="en-US"/>
              </w:rPr>
              <w:t>inregistrate in registrul de stat al DM de la AMED</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sz w:val="20"/>
                <w:szCs w:val="20"/>
              </w:rPr>
            </w:pPr>
            <w:r w:rsidRPr="00FB0EC4">
              <w:rPr>
                <w:sz w:val="20"/>
                <w:szCs w:val="20"/>
              </w:rPr>
              <w:t>Aparat pentru fiyioterapie combinata (electroterapie, terapie cu ultrasunet, terapie laser si magnetoterapie)</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lang w:val="fr-FR"/>
              </w:rPr>
            </w:pPr>
            <w:r w:rsidRPr="00960912">
              <w:rPr>
                <w:sz w:val="20"/>
                <w:szCs w:val="20"/>
                <w:lang w:val="en-US"/>
              </w:rPr>
              <w:t>S</w:t>
            </w:r>
            <w:r w:rsidRPr="00960912">
              <w:rPr>
                <w:sz w:val="20"/>
                <w:szCs w:val="20"/>
                <w:lang w:val="fr-FR"/>
              </w:rPr>
              <w:t xml:space="preserve">istemul fizioterapeutic combinat cu 4 moduri de            terapie :electroterapie,terapie cu ultrasunete,terapie </w:t>
            </w:r>
            <w:r w:rsidRPr="00960912">
              <w:rPr>
                <w:sz w:val="20"/>
                <w:szCs w:val="20"/>
                <w:lang w:val="en-US"/>
              </w:rPr>
              <w:t xml:space="preserve">laser și magnetoterapie </w:t>
            </w:r>
            <w:r w:rsidRPr="00960912">
              <w:rPr>
                <w:sz w:val="20"/>
                <w:szCs w:val="20"/>
                <w:lang w:val="fr-FR"/>
              </w:rPr>
              <w:t xml:space="preserve">Patru terapii intr-un singur aparat. Posibilitatea de a trata 2 pacienti simultan cu terapii diferite </w:t>
            </w:r>
            <w:r w:rsidRPr="00960912">
              <w:rPr>
                <w:sz w:val="20"/>
                <w:szCs w:val="20"/>
                <w:lang w:val="en-US"/>
              </w:rPr>
              <w:t xml:space="preserve">Aparatul  sa ofere  curenți și impulsuri:  Curent Galvanic, leduc,diadinamic, trabert, faradic, neofaradic, stimulare rusească, impulsuri de stimulare, impulsuri rectangulare, triunghiulare, exponentiale, TENS (simetric, asimetric, alternant),curenți interferențiali cu 2 electrozi: difazați, monofazați, dreptunghiulari, difazați supramodulari, monofazați supramodulați, </w:t>
            </w:r>
            <w:r w:rsidRPr="00960912">
              <w:rPr>
                <w:sz w:val="20"/>
                <w:szCs w:val="20"/>
                <w:lang w:val="en-US"/>
              </w:rPr>
              <w:lastRenderedPageBreak/>
              <w:t>dreptunghiulari supramodulați, interferență de doi poli, interferență de patru</w:t>
            </w:r>
            <w:r w:rsidRPr="00960912">
              <w:rPr>
                <w:b/>
                <w:i/>
                <w:sz w:val="20"/>
                <w:szCs w:val="20"/>
                <w:lang w:val="en-US"/>
              </w:rPr>
              <w:t xml:space="preserve"> </w:t>
            </w:r>
            <w:r w:rsidRPr="00960912">
              <w:rPr>
                <w:sz w:val="20"/>
                <w:szCs w:val="20"/>
                <w:lang w:val="en-US"/>
              </w:rPr>
              <w:t>poli, microcurenți, curenți spastic.Manual de utilizare in l.imba romana.Dotat cu electrozi pu eletroterapie, gel pu ultrasuneteaplicator pu efetuarea magnetoterapiei, aplicator pu terapie laser,ochelari pu protectie stat cat pu medic atat si pacient. Dispozitivul trebuie sa fie inregistrat in RMoldova - registru de stat al dispozitivelor medicale</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sz w:val="20"/>
                <w:szCs w:val="20"/>
              </w:rPr>
            </w:pPr>
            <w:r w:rsidRPr="00FB0EC4">
              <w:rPr>
                <w:sz w:val="20"/>
                <w:szCs w:val="20"/>
              </w:rPr>
              <w:lastRenderedPageBreak/>
              <w:t>Masă de lucru chirurgicală portabilă</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lang w:val="en-US"/>
              </w:rPr>
            </w:pPr>
            <w:r w:rsidRPr="00960912">
              <w:rPr>
                <w:sz w:val="20"/>
                <w:szCs w:val="20"/>
                <w:lang w:val="en-US"/>
              </w:rPr>
              <w:t>Masă de lucru chirurgicală portabilă pentru  instrumente</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sz w:val="20"/>
                <w:szCs w:val="20"/>
              </w:rPr>
            </w:pPr>
            <w:r w:rsidRPr="00FB0EC4">
              <w:rPr>
                <w:sz w:val="20"/>
                <w:szCs w:val="20"/>
              </w:rPr>
              <w:t>Deximetru p/u aprecierea turbulenţei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lang w:val="en-US"/>
              </w:rPr>
            </w:pPr>
            <w:r w:rsidRPr="00960912">
              <w:rPr>
                <w:sz w:val="20"/>
                <w:szCs w:val="20"/>
                <w:lang w:val="en-US"/>
              </w:rPr>
              <w:t>Deximetru p/u aprecierea turbulenţei</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736504">
            <w:pPr>
              <w:rPr>
                <w:sz w:val="20"/>
                <w:szCs w:val="20"/>
              </w:rPr>
            </w:pPr>
            <w:r w:rsidRPr="00FB0EC4">
              <w:rPr>
                <w:sz w:val="20"/>
                <w:szCs w:val="20"/>
              </w:rPr>
              <w:t>PH- metru</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612B23">
            <w:pPr>
              <w:rPr>
                <w:sz w:val="20"/>
                <w:szCs w:val="20"/>
                <w:lang w:val="en-US"/>
              </w:rPr>
            </w:pPr>
            <w:r w:rsidRPr="00960912">
              <w:rPr>
                <w:sz w:val="20"/>
                <w:szCs w:val="20"/>
                <w:lang w:val="en-US"/>
              </w:rPr>
              <w:t xml:space="preserve">PH- </w:t>
            </w:r>
            <w:r w:rsidR="005E7FD4">
              <w:rPr>
                <w:sz w:val="20"/>
                <w:szCs w:val="20"/>
                <w:lang w:val="en-US"/>
              </w:rPr>
              <w:t xml:space="preserve"> </w:t>
            </w:r>
            <w:r w:rsidR="005E7FD4" w:rsidRPr="00960912">
              <w:rPr>
                <w:sz w:val="20"/>
                <w:szCs w:val="20"/>
                <w:lang w:val="en-US"/>
              </w:rPr>
              <w:t>metru</w:t>
            </w:r>
            <w:r w:rsidR="005E7FD4" w:rsidRPr="00960912">
              <w:rPr>
                <w:color w:val="000000"/>
                <w:sz w:val="20"/>
                <w:szCs w:val="20"/>
                <w:shd w:val="clear" w:color="auto" w:fill="FFFFFF"/>
                <w:lang w:val="en-US"/>
              </w:rPr>
              <w:t xml:space="preserve"> </w:t>
            </w:r>
            <w:r w:rsidR="005E7FD4">
              <w:rPr>
                <w:sz w:val="20"/>
                <w:szCs w:val="20"/>
                <w:lang w:val="en-US"/>
              </w:rPr>
              <w:t xml:space="preserve">milivoltmetru  ph-150MA  </w:t>
            </w:r>
            <w:r w:rsidRPr="00960912">
              <w:rPr>
                <w:color w:val="000000"/>
                <w:sz w:val="20"/>
                <w:szCs w:val="20"/>
                <w:shd w:val="clear" w:color="auto" w:fill="FFFFFF"/>
                <w:lang w:val="en-US"/>
              </w:rPr>
              <w:t>inregistrat in registrul de stat al DM de la AMED</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736504"/>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736504"/>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960912">
            <w:pPr>
              <w:rPr>
                <w:sz w:val="20"/>
                <w:szCs w:val="20"/>
              </w:rPr>
            </w:pPr>
            <w:r w:rsidRPr="00FB0EC4">
              <w:rPr>
                <w:sz w:val="20"/>
                <w:szCs w:val="20"/>
              </w:rPr>
              <w:t>Parapete</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82072F" w:rsidP="00386FF7">
            <w:pPr>
              <w:rPr>
                <w:sz w:val="20"/>
                <w:szCs w:val="20"/>
              </w:rPr>
            </w:pPr>
            <w:r w:rsidRPr="0082072F">
              <w:rPr>
                <w:sz w:val="20"/>
                <w:szCs w:val="20"/>
              </w:rPr>
              <w:t>Parapete (paravane)</w:t>
            </w:r>
            <w:r w:rsidRPr="0082072F">
              <w:rPr>
                <w:sz w:val="20"/>
                <w:szCs w:val="20"/>
                <w:lang w:val="en-US"/>
              </w:rPr>
              <w:t xml:space="preserve"> cu 3 sectii</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960912">
            <w:pPr>
              <w:rPr>
                <w:sz w:val="20"/>
                <w:szCs w:val="20"/>
              </w:rPr>
            </w:pPr>
            <w:r w:rsidRPr="00FB0EC4">
              <w:rPr>
                <w:sz w:val="20"/>
                <w:szCs w:val="20"/>
              </w:rPr>
              <w:t>Container p/u colectarea cutiilor de deşeuri medicale-50l</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lang w:val="en-US"/>
              </w:rPr>
            </w:pPr>
            <w:r w:rsidRPr="00960912">
              <w:rPr>
                <w:sz w:val="20"/>
                <w:szCs w:val="20"/>
                <w:lang w:val="en-US"/>
              </w:rPr>
              <w:t>Container p/u colectarea cutiilor de deşeuri medicale-50l</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960912">
            <w:pPr>
              <w:rPr>
                <w:sz w:val="20"/>
                <w:szCs w:val="20"/>
              </w:rPr>
            </w:pPr>
            <w:r w:rsidRPr="00FB0EC4">
              <w:rPr>
                <w:sz w:val="20"/>
                <w:szCs w:val="20"/>
              </w:rPr>
              <w:t>Banchete p/u masaj</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lang w:val="en-US"/>
              </w:rPr>
            </w:pPr>
            <w:r w:rsidRPr="00960912">
              <w:rPr>
                <w:sz w:val="20"/>
                <w:szCs w:val="20"/>
                <w:lang w:val="en-US"/>
              </w:rPr>
              <w:t>Banchete p/u masaj (masa) Lungimea min 190m, Latimea min 62 cm, Inaltimea min 58cm, Invelis ce nu permite patrunderea uleiului si a apei (ecopiele) cu 3 sectii de lemn, culoare cafeniu, greutatea de lucru min 220kg</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960912">
            <w:pPr>
              <w:rPr>
                <w:sz w:val="20"/>
                <w:szCs w:val="20"/>
              </w:rPr>
            </w:pPr>
            <w:r w:rsidRPr="00FB0EC4">
              <w:rPr>
                <w:sz w:val="20"/>
                <w:szCs w:val="20"/>
              </w:rPr>
              <w:t>Optotip electric</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8449F7" w:rsidP="00386FF7">
            <w:pPr>
              <w:rPr>
                <w:sz w:val="20"/>
                <w:szCs w:val="20"/>
                <w:lang w:val="en-US"/>
              </w:rPr>
            </w:pPr>
            <w:r w:rsidRPr="000E264E">
              <w:rPr>
                <w:sz w:val="20"/>
                <w:szCs w:val="20"/>
                <w:lang w:val="en-US"/>
              </w:rPr>
              <w:t xml:space="preserve">Optotip electric- </w:t>
            </w:r>
            <w:r>
              <w:rPr>
                <w:sz w:val="20"/>
                <w:szCs w:val="20"/>
                <w:lang w:val="en-US"/>
              </w:rPr>
              <w:t>model luminos, distanta de citire 3m</w:t>
            </w:r>
            <w:r w:rsidRPr="000E264E">
              <w:rPr>
                <w:sz w:val="20"/>
                <w:szCs w:val="20"/>
                <w:lang w:val="en-US"/>
              </w:rPr>
              <w:t xml:space="preserve">, </w:t>
            </w:r>
            <w:r>
              <w:rPr>
                <w:sz w:val="20"/>
                <w:szCs w:val="20"/>
                <w:lang w:val="en-US"/>
              </w:rPr>
              <w:t xml:space="preserve"> zona de vizualizare 24x62 m, </w:t>
            </w:r>
            <w:r w:rsidRPr="000E264E">
              <w:rPr>
                <w:sz w:val="20"/>
                <w:szCs w:val="20"/>
                <w:lang w:val="en-US"/>
              </w:rPr>
              <w:t xml:space="preserve">dimensiuni exterioare </w:t>
            </w:r>
            <w:r>
              <w:rPr>
                <w:sz w:val="20"/>
                <w:szCs w:val="20"/>
                <w:lang w:val="en-US"/>
              </w:rPr>
              <w:t>29.5x67,5x12</w:t>
            </w:r>
            <w:r w:rsidRPr="000E264E">
              <w:rPr>
                <w:sz w:val="20"/>
                <w:szCs w:val="20"/>
                <w:lang w:val="en-US"/>
              </w:rPr>
              <w:t xml:space="preserve"> cm,</w:t>
            </w:r>
            <w:r>
              <w:rPr>
                <w:sz w:val="20"/>
                <w:szCs w:val="20"/>
                <w:lang w:val="en-US"/>
              </w:rPr>
              <w:t>greutate max 6 kg</w:t>
            </w:r>
            <w:r w:rsidRPr="000E264E">
              <w:rPr>
                <w:sz w:val="20"/>
                <w:szCs w:val="20"/>
                <w:lang w:val="en-US"/>
              </w:rPr>
              <w:t xml:space="preserve">. </w:t>
            </w:r>
            <w:r w:rsidRPr="000E264E">
              <w:rPr>
                <w:color w:val="000000"/>
                <w:sz w:val="20"/>
                <w:szCs w:val="20"/>
                <w:shd w:val="clear" w:color="auto" w:fill="FFFFFF"/>
                <w:lang w:val="en-US"/>
              </w:rPr>
              <w:t>inregistrate in registrul de stat al DM de la AMED</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r>
      <w:tr w:rsidR="00F06904"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904" w:rsidRDefault="00F06904" w:rsidP="00960912">
            <w:pPr>
              <w:rPr>
                <w:color w:val="000000"/>
                <w:lang w:val="en-US"/>
              </w:rPr>
            </w:pPr>
            <w:r>
              <w:rPr>
                <w:color w:val="000000"/>
                <w:lang w:val="en-US"/>
              </w:rPr>
              <w:t>Electro caps pentru adulti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06904" w:rsidRPr="00C00499" w:rsidRDefault="00F06904"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F06904" w:rsidRPr="00C00499" w:rsidRDefault="00F06904"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F06904" w:rsidRPr="00C00499" w:rsidRDefault="00F06904"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F06904" w:rsidRPr="00F06904" w:rsidRDefault="00F06904" w:rsidP="0064731A">
            <w:pPr>
              <w:rPr>
                <w:sz w:val="20"/>
                <w:szCs w:val="20"/>
                <w:lang w:val="en-US"/>
              </w:rPr>
            </w:pPr>
            <w:r w:rsidRPr="00F06904">
              <w:rPr>
                <w:color w:val="000000"/>
                <w:sz w:val="20"/>
                <w:szCs w:val="20"/>
                <w:lang w:val="en-US"/>
              </w:rPr>
              <w:t>Electro caps pentru adulti</w:t>
            </w:r>
            <w:r w:rsidRPr="00F06904">
              <w:rPr>
                <w:sz w:val="20"/>
                <w:szCs w:val="20"/>
                <w:lang w:val="en-US"/>
              </w:rPr>
              <w:t xml:space="preserve"> </w:t>
            </w:r>
            <w:r w:rsidRPr="00F06904">
              <w:rPr>
                <w:color w:val="000000"/>
                <w:sz w:val="20"/>
                <w:szCs w:val="20"/>
                <w:lang w:val="en-US"/>
              </w:rPr>
              <w:t>Capacele electrice au o tehnică de aplicare a electrozilor EEG. Ele sunt realizate dintr-o țesătură elastică tip spandex cu electrozi încastrați, în formă de staniu pură, atașați la țesătură. Electrozii de pe capacele standard sunt poziționați conform metodei internaționale 10-20 de plasare a electrodului.</w:t>
            </w:r>
            <w:r w:rsidRPr="00F06904">
              <w:rPr>
                <w:sz w:val="20"/>
                <w:szCs w:val="20"/>
                <w:lang w:val="en-US"/>
              </w:rPr>
              <w:t xml:space="preserve"> </w:t>
            </w:r>
            <w:r w:rsidRPr="00F06904">
              <w:rPr>
                <w:color w:val="000000"/>
                <w:sz w:val="20"/>
                <w:szCs w:val="20"/>
                <w:lang w:val="en-US"/>
              </w:rPr>
              <w:t>Dimensiunile min  56 max  60cm</w:t>
            </w:r>
          </w:p>
        </w:tc>
        <w:tc>
          <w:tcPr>
            <w:tcW w:w="417" w:type="pct"/>
            <w:tcBorders>
              <w:top w:val="single" w:sz="4" w:space="0" w:color="auto"/>
              <w:left w:val="single" w:sz="4" w:space="0" w:color="auto"/>
              <w:bottom w:val="single" w:sz="4" w:space="0" w:color="auto"/>
              <w:right w:val="single" w:sz="4" w:space="0" w:color="auto"/>
            </w:tcBorders>
          </w:tcPr>
          <w:p w:rsidR="00F06904" w:rsidRPr="00C00499" w:rsidRDefault="00F06904"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904" w:rsidRPr="00C00499" w:rsidRDefault="00F06904" w:rsidP="00960912"/>
        </w:tc>
      </w:tr>
      <w:tr w:rsidR="00F06904"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904" w:rsidRDefault="00F06904" w:rsidP="00960912">
            <w:pPr>
              <w:rPr>
                <w:color w:val="000000"/>
                <w:lang w:val="en-US"/>
              </w:rPr>
            </w:pPr>
            <w:r>
              <w:rPr>
                <w:color w:val="000000"/>
                <w:lang w:val="en-US"/>
              </w:rPr>
              <w:t>Electro caps pentru copii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06904" w:rsidRPr="00C00499" w:rsidRDefault="00F06904"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F06904" w:rsidRPr="00C00499" w:rsidRDefault="00F06904"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F06904" w:rsidRPr="00C00499" w:rsidRDefault="00F06904"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F06904" w:rsidRPr="00F06904" w:rsidRDefault="00F06904" w:rsidP="0064731A">
            <w:pPr>
              <w:rPr>
                <w:sz w:val="20"/>
                <w:szCs w:val="20"/>
                <w:lang w:val="en-US"/>
              </w:rPr>
            </w:pPr>
            <w:r w:rsidRPr="00F06904">
              <w:rPr>
                <w:color w:val="000000"/>
                <w:sz w:val="20"/>
                <w:szCs w:val="20"/>
                <w:lang w:val="en-US"/>
              </w:rPr>
              <w:t>Electro caps pentru copii Capacele electrice au o tehnică de aplicare a electrozilor EEG. Ele sunt realizate dintr-o țesătură elastică tip spandex cu electrozi încastrați, în formă de staniu pură, atașați la țesătură. Electrozii de pe capacele standard sunt poziționați conform metodei internaționale 10-20 de plasare a electrodului.</w:t>
            </w:r>
            <w:r w:rsidRPr="00F06904">
              <w:rPr>
                <w:sz w:val="20"/>
                <w:szCs w:val="20"/>
                <w:lang w:val="en-US"/>
              </w:rPr>
              <w:t xml:space="preserve"> </w:t>
            </w:r>
            <w:r w:rsidRPr="00F06904">
              <w:rPr>
                <w:color w:val="000000"/>
                <w:sz w:val="20"/>
                <w:szCs w:val="20"/>
                <w:lang w:val="en-US"/>
              </w:rPr>
              <w:t>Dimensiunile min  48 max  52 cm</w:t>
            </w:r>
          </w:p>
        </w:tc>
        <w:tc>
          <w:tcPr>
            <w:tcW w:w="417" w:type="pct"/>
            <w:tcBorders>
              <w:top w:val="single" w:sz="4" w:space="0" w:color="auto"/>
              <w:left w:val="single" w:sz="4" w:space="0" w:color="auto"/>
              <w:bottom w:val="single" w:sz="4" w:space="0" w:color="auto"/>
              <w:right w:val="single" w:sz="4" w:space="0" w:color="auto"/>
            </w:tcBorders>
          </w:tcPr>
          <w:p w:rsidR="00F06904" w:rsidRPr="00C00499" w:rsidRDefault="00F06904"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904" w:rsidRPr="00C00499" w:rsidRDefault="00F06904" w:rsidP="00960912"/>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960912">
            <w:pPr>
              <w:rPr>
                <w:color w:val="000000"/>
                <w:lang w:val="en-US"/>
              </w:rPr>
            </w:pPr>
            <w:r>
              <w:rPr>
                <w:color w:val="000000"/>
                <w:lang w:val="en-US"/>
              </w:rPr>
              <w:lastRenderedPageBreak/>
              <w:t>Electrozi pentru urehi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lang w:val="en-US"/>
              </w:rPr>
            </w:pPr>
            <w:r w:rsidRPr="00960912">
              <w:rPr>
                <w:sz w:val="20"/>
                <w:szCs w:val="20"/>
                <w:lang w:val="en-US"/>
              </w:rPr>
              <w:t>La comanda in decurs de 20 zile pe parursului 2019</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960912">
            <w:pPr>
              <w:rPr>
                <w:color w:val="000000"/>
                <w:lang w:val="en-US"/>
              </w:rPr>
            </w:pPr>
            <w:r>
              <w:rPr>
                <w:color w:val="000000"/>
                <w:lang w:val="en-US"/>
              </w:rPr>
              <w:t>Electrozi pentru EEG de punte</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pStyle w:val="af2"/>
              <w:shd w:val="clear" w:color="auto" w:fill="FFFFFF"/>
              <w:jc w:val="left"/>
              <w:rPr>
                <w:color w:val="333333"/>
                <w:sz w:val="20"/>
                <w:szCs w:val="20"/>
                <w:lang w:val="en-US"/>
              </w:rPr>
            </w:pPr>
            <w:proofErr w:type="spellStart"/>
            <w:r w:rsidRPr="00960912">
              <w:rPr>
                <w:color w:val="000000"/>
                <w:sz w:val="20"/>
                <w:szCs w:val="20"/>
                <w:lang w:val="en-US"/>
              </w:rPr>
              <w:t>Electrozi</w:t>
            </w:r>
            <w:proofErr w:type="spellEnd"/>
            <w:r w:rsidRPr="00960912">
              <w:rPr>
                <w:color w:val="000000"/>
                <w:sz w:val="20"/>
                <w:szCs w:val="20"/>
                <w:lang w:val="en-US"/>
              </w:rPr>
              <w:t xml:space="preserve"> </w:t>
            </w:r>
            <w:proofErr w:type="spellStart"/>
            <w:r w:rsidRPr="00960912">
              <w:rPr>
                <w:color w:val="000000"/>
                <w:sz w:val="20"/>
                <w:szCs w:val="20"/>
                <w:lang w:val="en-US"/>
              </w:rPr>
              <w:t>pentru</w:t>
            </w:r>
            <w:proofErr w:type="spellEnd"/>
            <w:r w:rsidRPr="00960912">
              <w:rPr>
                <w:color w:val="000000"/>
                <w:sz w:val="20"/>
                <w:szCs w:val="20"/>
                <w:lang w:val="en-US"/>
              </w:rPr>
              <w:t xml:space="preserve"> EEG de </w:t>
            </w:r>
            <w:proofErr w:type="spellStart"/>
            <w:r w:rsidRPr="00960912">
              <w:rPr>
                <w:color w:val="000000"/>
                <w:sz w:val="20"/>
                <w:szCs w:val="20"/>
                <w:lang w:val="en-US"/>
              </w:rPr>
              <w:t>punte</w:t>
            </w:r>
            <w:proofErr w:type="spellEnd"/>
            <w:r w:rsidRPr="00960912">
              <w:rPr>
                <w:rFonts w:ascii="Arial" w:hAnsi="Arial" w:cs="Arial"/>
                <w:color w:val="333333"/>
                <w:sz w:val="20"/>
                <w:szCs w:val="20"/>
                <w:lang w:val="en-US"/>
              </w:rPr>
              <w:t xml:space="preserve">  </w:t>
            </w:r>
            <w:proofErr w:type="spellStart"/>
            <w:r w:rsidRPr="00960912">
              <w:rPr>
                <w:color w:val="333333"/>
                <w:sz w:val="20"/>
                <w:szCs w:val="20"/>
                <w:lang w:val="en-US"/>
              </w:rPr>
              <w:t>constructie</w:t>
            </w:r>
            <w:proofErr w:type="spellEnd"/>
            <w:r w:rsidRPr="00960912">
              <w:rPr>
                <w:color w:val="333333"/>
                <w:sz w:val="20"/>
                <w:szCs w:val="20"/>
                <w:lang w:val="en-US"/>
              </w:rPr>
              <w:t xml:space="preserve"> Ag/</w:t>
            </w:r>
            <w:proofErr w:type="spellStart"/>
            <w:r w:rsidRPr="00960912">
              <w:rPr>
                <w:color w:val="333333"/>
                <w:sz w:val="20"/>
                <w:szCs w:val="20"/>
                <w:lang w:val="en-US"/>
              </w:rPr>
              <w:t>AgCl</w:t>
            </w:r>
            <w:proofErr w:type="spellEnd"/>
            <w:r w:rsidRPr="00960912">
              <w:rPr>
                <w:color w:val="333333"/>
                <w:sz w:val="20"/>
                <w:szCs w:val="20"/>
                <w:lang w:val="en-US"/>
              </w:rPr>
              <w:t xml:space="preserve"> </w:t>
            </w:r>
            <w:proofErr w:type="spellStart"/>
            <w:r w:rsidRPr="00960912">
              <w:rPr>
                <w:color w:val="333333"/>
                <w:sz w:val="20"/>
                <w:szCs w:val="20"/>
                <w:lang w:val="en-US"/>
              </w:rPr>
              <w:t>pentru</w:t>
            </w:r>
            <w:proofErr w:type="spellEnd"/>
            <w:r w:rsidRPr="00960912">
              <w:rPr>
                <w:color w:val="333333"/>
                <w:sz w:val="20"/>
                <w:szCs w:val="20"/>
                <w:lang w:val="en-US"/>
              </w:rPr>
              <w:t xml:space="preserve"> </w:t>
            </w:r>
            <w:proofErr w:type="spellStart"/>
            <w:r w:rsidRPr="00960912">
              <w:rPr>
                <w:color w:val="333333"/>
                <w:sz w:val="20"/>
                <w:szCs w:val="20"/>
                <w:lang w:val="en-US"/>
              </w:rPr>
              <w:t>casca</w:t>
            </w:r>
            <w:proofErr w:type="spellEnd"/>
            <w:r w:rsidRPr="00960912">
              <w:rPr>
                <w:color w:val="333333"/>
                <w:sz w:val="20"/>
                <w:szCs w:val="20"/>
                <w:lang w:val="en-US"/>
              </w:rPr>
              <w:t xml:space="preserve"> EEG </w:t>
            </w:r>
            <w:proofErr w:type="spellStart"/>
            <w:r w:rsidRPr="00960912">
              <w:rPr>
                <w:color w:val="333333"/>
                <w:sz w:val="20"/>
                <w:szCs w:val="20"/>
                <w:lang w:val="en-US"/>
              </w:rPr>
              <w:t>permite</w:t>
            </w:r>
            <w:proofErr w:type="spellEnd"/>
            <w:r w:rsidRPr="00960912">
              <w:rPr>
                <w:color w:val="333333"/>
                <w:sz w:val="20"/>
                <w:szCs w:val="20"/>
                <w:lang w:val="en-US"/>
              </w:rPr>
              <w:t xml:space="preserve"> </w:t>
            </w:r>
            <w:proofErr w:type="spellStart"/>
            <w:r w:rsidRPr="00960912">
              <w:rPr>
                <w:color w:val="333333"/>
                <w:sz w:val="20"/>
                <w:szCs w:val="20"/>
                <w:lang w:val="en-US"/>
              </w:rPr>
              <w:t>schimbarea</w:t>
            </w:r>
            <w:proofErr w:type="spellEnd"/>
            <w:r w:rsidRPr="00960912">
              <w:rPr>
                <w:color w:val="333333"/>
                <w:sz w:val="20"/>
                <w:szCs w:val="20"/>
                <w:lang w:val="en-US"/>
              </w:rPr>
              <w:t xml:space="preserve"> </w:t>
            </w:r>
            <w:proofErr w:type="spellStart"/>
            <w:r w:rsidRPr="00960912">
              <w:rPr>
                <w:color w:val="333333"/>
                <w:sz w:val="20"/>
                <w:szCs w:val="20"/>
                <w:lang w:val="en-US"/>
              </w:rPr>
              <w:t>tifonului</w:t>
            </w:r>
            <w:proofErr w:type="spellEnd"/>
            <w:r w:rsidRPr="00960912">
              <w:rPr>
                <w:color w:val="333333"/>
                <w:sz w:val="20"/>
                <w:szCs w:val="20"/>
                <w:lang w:val="en-US"/>
              </w:rPr>
              <w:t xml:space="preserve"> de contact cu </w:t>
            </w:r>
            <w:proofErr w:type="spellStart"/>
            <w:r w:rsidRPr="00960912">
              <w:rPr>
                <w:color w:val="333333"/>
                <w:sz w:val="20"/>
                <w:szCs w:val="20"/>
                <w:lang w:val="en-US"/>
              </w:rPr>
              <w:t>scalpul</w:t>
            </w:r>
            <w:proofErr w:type="spellEnd"/>
            <w:r w:rsidRPr="00960912">
              <w:rPr>
                <w:color w:val="333333"/>
                <w:sz w:val="20"/>
                <w:szCs w:val="20"/>
                <w:lang w:val="en-US"/>
              </w:rPr>
              <w:t xml:space="preserve"> </w:t>
            </w:r>
            <w:proofErr w:type="spellStart"/>
            <w:r w:rsidRPr="00960912">
              <w:rPr>
                <w:color w:val="333333"/>
                <w:sz w:val="20"/>
                <w:szCs w:val="20"/>
                <w:lang w:val="en-US"/>
              </w:rPr>
              <w:t>si</w:t>
            </w:r>
            <w:proofErr w:type="spellEnd"/>
            <w:r w:rsidRPr="00960912">
              <w:rPr>
                <w:color w:val="333333"/>
                <w:sz w:val="20"/>
                <w:szCs w:val="20"/>
                <w:lang w:val="en-US"/>
              </w:rPr>
              <w:t xml:space="preserve"> a </w:t>
            </w:r>
            <w:proofErr w:type="spellStart"/>
            <w:r w:rsidRPr="00960912">
              <w:rPr>
                <w:color w:val="333333"/>
                <w:sz w:val="20"/>
                <w:szCs w:val="20"/>
                <w:lang w:val="en-US"/>
              </w:rPr>
              <w:t>inelului</w:t>
            </w:r>
            <w:proofErr w:type="spellEnd"/>
            <w:r w:rsidRPr="00960912">
              <w:rPr>
                <w:color w:val="333333"/>
                <w:sz w:val="20"/>
                <w:szCs w:val="20"/>
                <w:lang w:val="en-US"/>
              </w:rPr>
              <w:t xml:space="preserve"> de </w:t>
            </w:r>
            <w:proofErr w:type="spellStart"/>
            <w:r w:rsidRPr="00960912">
              <w:rPr>
                <w:color w:val="333333"/>
                <w:sz w:val="20"/>
                <w:szCs w:val="20"/>
                <w:lang w:val="en-US"/>
              </w:rPr>
              <w:t>cauciuc</w:t>
            </w:r>
            <w:proofErr w:type="spellEnd"/>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960912">
            <w:pPr>
              <w:rPr>
                <w:color w:val="000000"/>
                <w:lang w:val="en-US"/>
              </w:rPr>
            </w:pPr>
            <w:r>
              <w:rPr>
                <w:color w:val="000000"/>
                <w:lang w:val="en-US"/>
              </w:rPr>
              <w:t>Cablu conectare electrozi de punte</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960912" w:rsidRDefault="00960912" w:rsidP="00386FF7">
            <w:pPr>
              <w:rPr>
                <w:sz w:val="20"/>
                <w:szCs w:val="20"/>
              </w:rPr>
            </w:pPr>
            <w:r w:rsidRPr="00960912">
              <w:rPr>
                <w:color w:val="000000"/>
                <w:sz w:val="20"/>
                <w:szCs w:val="20"/>
                <w:lang w:val="en-US"/>
              </w:rPr>
              <w:t>Cablu conectare electrozi de punte L-100cm</w:t>
            </w: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r>
      <w:tr w:rsidR="00960912" w:rsidRPr="00C00499" w:rsidTr="004259D4">
        <w:trPr>
          <w:gridAfter w:val="6"/>
          <w:wAfter w:w="1961" w:type="pct"/>
          <w:trHeight w:val="397"/>
        </w:trPr>
        <w:tc>
          <w:tcPr>
            <w:tcW w:w="6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pPr>
              <w:rPr>
                <w:b/>
              </w:rPr>
            </w:pPr>
            <w:r w:rsidRPr="00C00499">
              <w:rPr>
                <w:b/>
              </w:rPr>
              <w:t>TOTAL</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53"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c>
          <w:tcPr>
            <w:tcW w:w="862" w:type="pct"/>
            <w:tcBorders>
              <w:top w:val="single" w:sz="4" w:space="0" w:color="auto"/>
              <w:left w:val="single" w:sz="4" w:space="0" w:color="auto"/>
              <w:bottom w:val="single" w:sz="4" w:space="0" w:color="auto"/>
              <w:right w:val="single" w:sz="4" w:space="0" w:color="auto"/>
            </w:tcBorders>
            <w:shd w:val="clear" w:color="auto" w:fill="auto"/>
            <w:vAlign w:val="center"/>
          </w:tcPr>
          <w:p w:rsidR="00960912" w:rsidRPr="00FB0EC4" w:rsidRDefault="00960912" w:rsidP="00960912">
            <w:pPr>
              <w:rPr>
                <w:sz w:val="20"/>
                <w:szCs w:val="20"/>
              </w:rPr>
            </w:pPr>
          </w:p>
        </w:tc>
        <w:tc>
          <w:tcPr>
            <w:tcW w:w="417" w:type="pct"/>
            <w:tcBorders>
              <w:top w:val="single" w:sz="4" w:space="0" w:color="auto"/>
              <w:left w:val="single" w:sz="4" w:space="0" w:color="auto"/>
              <w:bottom w:val="single" w:sz="4" w:space="0" w:color="auto"/>
              <w:right w:val="single" w:sz="4" w:space="0" w:color="auto"/>
            </w:tcBorders>
          </w:tcPr>
          <w:p w:rsidR="00960912" w:rsidRPr="00C00499" w:rsidRDefault="00960912" w:rsidP="00960912"/>
        </w:tc>
        <w:tc>
          <w:tcPr>
            <w:tcW w:w="2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960912"/>
        </w:tc>
      </w:tr>
      <w:tr w:rsidR="00960912" w:rsidRPr="00C00499" w:rsidTr="00A8341C">
        <w:trPr>
          <w:trHeight w:val="397"/>
        </w:trPr>
        <w:tc>
          <w:tcPr>
            <w:tcW w:w="2815" w:type="pct"/>
            <w:gridSpan w:val="9"/>
            <w:tcBorders>
              <w:top w:val="single" w:sz="4" w:space="0" w:color="auto"/>
            </w:tcBorders>
            <w:shd w:val="clear" w:color="auto" w:fill="auto"/>
            <w:vAlign w:val="center"/>
          </w:tcPr>
          <w:p w:rsidR="00960912" w:rsidRPr="00C00499" w:rsidRDefault="00960912" w:rsidP="00960912">
            <w:pPr>
              <w:tabs>
                <w:tab w:val="left" w:pos="6120"/>
              </w:tabs>
            </w:pPr>
          </w:p>
          <w:p w:rsidR="00960912" w:rsidRPr="00C00499" w:rsidRDefault="00960912" w:rsidP="00960912">
            <w:r w:rsidRPr="00C00499">
              <w:t>Semnat:_______________ Numele, Prenumele:_____________________________ În calitate de: ________________</w:t>
            </w:r>
          </w:p>
          <w:p w:rsidR="00960912" w:rsidRPr="00C00499" w:rsidRDefault="00960912" w:rsidP="00960912">
            <w:pPr>
              <w:rPr>
                <w:bCs/>
                <w:iCs/>
              </w:rPr>
            </w:pPr>
            <w:r w:rsidRPr="00C00499">
              <w:rPr>
                <w:bCs/>
                <w:iCs/>
              </w:rPr>
              <w:t>Ofertantul: _______________________ Adresa: ______________________________</w:t>
            </w:r>
          </w:p>
          <w:tbl>
            <w:tblPr>
              <w:tblW w:w="15309" w:type="dxa"/>
              <w:tblLook w:val="04A0"/>
            </w:tblPr>
            <w:tblGrid>
              <w:gridCol w:w="955"/>
              <w:gridCol w:w="968"/>
              <w:gridCol w:w="3180"/>
              <w:gridCol w:w="1134"/>
              <w:gridCol w:w="993"/>
              <w:gridCol w:w="1134"/>
              <w:gridCol w:w="1275"/>
              <w:gridCol w:w="1342"/>
              <w:gridCol w:w="76"/>
              <w:gridCol w:w="1097"/>
              <w:gridCol w:w="449"/>
              <w:gridCol w:w="1189"/>
              <w:gridCol w:w="59"/>
              <w:gridCol w:w="1458"/>
            </w:tblGrid>
            <w:tr w:rsidR="00960912" w:rsidRPr="00C00499" w:rsidTr="00FB0EC4">
              <w:trPr>
                <w:gridAfter w:val="2"/>
                <w:wAfter w:w="1517" w:type="dxa"/>
                <w:trHeight w:val="697"/>
              </w:trPr>
              <w:tc>
                <w:tcPr>
                  <w:tcW w:w="13792" w:type="dxa"/>
                  <w:gridSpan w:val="12"/>
                  <w:shd w:val="clear" w:color="auto" w:fill="auto"/>
                  <w:vAlign w:val="center"/>
                </w:tcPr>
                <w:p w:rsidR="00960912" w:rsidRDefault="00960912" w:rsidP="0082072F">
                  <w:pPr>
                    <w:pStyle w:val="2"/>
                    <w:framePr w:hSpace="180" w:wrap="around" w:vAnchor="page" w:hAnchor="margin" w:y="347"/>
                    <w:rPr>
                      <w:b w:val="0"/>
                      <w:sz w:val="20"/>
                      <w:szCs w:val="20"/>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Default="00960912" w:rsidP="0082072F">
                  <w:pPr>
                    <w:pStyle w:val="2"/>
                    <w:framePr w:hSpace="180" w:wrap="around" w:vAnchor="page" w:hAnchor="margin" w:y="347"/>
                  </w:pPr>
                </w:p>
                <w:p w:rsidR="00960912" w:rsidRPr="00FB0EC4" w:rsidRDefault="00960912" w:rsidP="0082072F">
                  <w:pPr>
                    <w:pStyle w:val="2"/>
                    <w:framePr w:hSpace="180" w:wrap="around" w:vAnchor="page" w:hAnchor="margin" w:y="347"/>
                    <w:rPr>
                      <w:sz w:val="24"/>
                    </w:rPr>
                  </w:pPr>
                  <w:r w:rsidRPr="00C00499">
                    <w:t xml:space="preserve">Specificații de preț </w:t>
                  </w:r>
                  <w:r w:rsidRPr="00C00499">
                    <w:rPr>
                      <w:lang w:val="en-US"/>
                    </w:rPr>
                    <w:t>(F4.2)</w:t>
                  </w:r>
                  <w:r w:rsidRPr="00C00499">
                    <w:rPr>
                      <w:b w:val="0"/>
                    </w:rPr>
                    <w:t xml:space="preserve"> </w:t>
                  </w:r>
                </w:p>
              </w:tc>
            </w:tr>
            <w:tr w:rsidR="00960912" w:rsidRPr="00C00499" w:rsidTr="00FB0EC4">
              <w:trPr>
                <w:gridAfter w:val="2"/>
                <w:wAfter w:w="1517" w:type="dxa"/>
              </w:trPr>
              <w:tc>
                <w:tcPr>
                  <w:tcW w:w="13792" w:type="dxa"/>
                  <w:gridSpan w:val="12"/>
                  <w:tcBorders>
                    <w:bottom w:val="single" w:sz="4" w:space="0" w:color="auto"/>
                  </w:tcBorders>
                  <w:shd w:val="clear" w:color="auto" w:fill="auto"/>
                </w:tcPr>
                <w:p w:rsidR="00960912" w:rsidRPr="00C00499" w:rsidRDefault="00960912" w:rsidP="0082072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960912" w:rsidRPr="00C00499" w:rsidTr="00FB0EC4">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82072F">
                  <w:pPr>
                    <w:framePr w:hSpace="180" w:wrap="around" w:vAnchor="page" w:hAnchor="margin" w:y="347"/>
                  </w:pPr>
                  <w:r w:rsidRPr="00C00499">
                    <w:t xml:space="preserve">Numărul </w:t>
                  </w:r>
                  <w:r>
                    <w:t xml:space="preserve"> procedurii de achiziție______________din_________</w:t>
                  </w:r>
                </w:p>
              </w:tc>
            </w:tr>
            <w:tr w:rsidR="00960912" w:rsidRPr="00C00499" w:rsidTr="00FB0EC4">
              <w:trPr>
                <w:trHeight w:val="39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960912" w:rsidRPr="00C00499" w:rsidRDefault="00960912" w:rsidP="0082072F">
                  <w:pPr>
                    <w:framePr w:hSpace="180" w:wrap="around" w:vAnchor="page" w:hAnchor="margin" w:y="347"/>
                  </w:pPr>
                  <w:r w:rsidRPr="00C00499">
                    <w:t xml:space="preserve">Denumirea </w:t>
                  </w:r>
                  <w:r>
                    <w:t xml:space="preserve"> procedurii de achiziție</w:t>
                  </w:r>
                  <w:r w:rsidRPr="00C00499">
                    <w:t>:</w:t>
                  </w:r>
                  <w:r>
                    <w:t xml:space="preserve">  cererea ofertei de pret</w:t>
                  </w:r>
                </w:p>
              </w:tc>
            </w:tr>
            <w:tr w:rsidR="00960912" w:rsidRPr="006C1FA2" w:rsidTr="00FB0EC4">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b/>
                      <w:sz w:val="20"/>
                    </w:rPr>
                  </w:pPr>
                  <w:r w:rsidRPr="0028367D">
                    <w:rPr>
                      <w:b/>
                      <w:sz w:val="20"/>
                    </w:rPr>
                    <w:t>Cod CPV</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tcPr>
                <w:p w:rsidR="00960912" w:rsidRPr="0028367D" w:rsidRDefault="00960912" w:rsidP="008207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60912" w:rsidRPr="0028367D" w:rsidRDefault="00960912" w:rsidP="0082072F">
                  <w:pPr>
                    <w:framePr w:hSpace="180" w:wrap="around" w:vAnchor="page" w:hAnchor="margin" w:y="347"/>
                    <w:jc w:val="center"/>
                    <w:rPr>
                      <w:b/>
                      <w:sz w:val="20"/>
                    </w:rPr>
                  </w:pPr>
                  <w:r w:rsidRPr="0028367D">
                    <w:rPr>
                      <w:b/>
                      <w:sz w:val="20"/>
                    </w:rPr>
                    <w:t>Unitatea de măsură</w:t>
                  </w:r>
                </w:p>
              </w:tc>
              <w:tc>
                <w:tcPr>
                  <w:tcW w:w="993" w:type="dxa"/>
                  <w:tcBorders>
                    <w:top w:val="single" w:sz="4" w:space="0" w:color="auto"/>
                    <w:left w:val="single" w:sz="4" w:space="0" w:color="auto"/>
                    <w:right w:val="single" w:sz="4" w:space="0" w:color="auto"/>
                  </w:tcBorders>
                  <w:shd w:val="clear" w:color="auto" w:fill="auto"/>
                </w:tcPr>
                <w:p w:rsidR="00960912" w:rsidRPr="0028367D" w:rsidRDefault="00960912" w:rsidP="0082072F">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60912" w:rsidRPr="0028367D" w:rsidRDefault="00960912" w:rsidP="0082072F">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960912" w:rsidRPr="0028367D" w:rsidRDefault="00960912" w:rsidP="0082072F">
                  <w:pPr>
                    <w:framePr w:hSpace="180" w:wrap="around" w:vAnchor="page" w:hAnchor="margin" w:y="347"/>
                    <w:jc w:val="center"/>
                    <w:rPr>
                      <w:b/>
                      <w:sz w:val="20"/>
                    </w:rPr>
                  </w:pPr>
                  <w:r w:rsidRPr="0028367D">
                    <w:rPr>
                      <w:b/>
                      <w:sz w:val="20"/>
                    </w:rPr>
                    <w:t>Preţ unitar (cu TVA)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960912" w:rsidRPr="0028367D" w:rsidRDefault="00960912" w:rsidP="0082072F">
                  <w:pPr>
                    <w:framePr w:hSpace="180" w:wrap="around" w:vAnchor="page" w:hAnchor="margin" w:y="347"/>
                    <w:jc w:val="center"/>
                    <w:rPr>
                      <w:b/>
                      <w:sz w:val="20"/>
                    </w:rPr>
                  </w:pPr>
                  <w:r w:rsidRPr="0028367D">
                    <w:rPr>
                      <w:b/>
                      <w:sz w:val="20"/>
                    </w:rPr>
                    <w:t>Suma</w:t>
                  </w:r>
                </w:p>
                <w:p w:rsidR="00960912" w:rsidRPr="0028367D" w:rsidRDefault="00960912" w:rsidP="0082072F">
                  <w:pPr>
                    <w:framePr w:hSpace="180" w:wrap="around" w:vAnchor="page" w:hAnchor="margin" w:y="347"/>
                    <w:jc w:val="center"/>
                    <w:rPr>
                      <w:b/>
                      <w:sz w:val="20"/>
                    </w:rPr>
                  </w:pPr>
                  <w:r w:rsidRPr="0028367D">
                    <w:rPr>
                      <w:b/>
                      <w:sz w:val="20"/>
                    </w:rPr>
                    <w:t>fără</w:t>
                  </w:r>
                </w:p>
                <w:p w:rsidR="00960912" w:rsidRPr="0028367D" w:rsidRDefault="00960912" w:rsidP="0082072F">
                  <w:pPr>
                    <w:framePr w:hSpace="180" w:wrap="around" w:vAnchor="page" w:hAnchor="margin" w:y="347"/>
                    <w:jc w:val="center"/>
                    <w:rPr>
                      <w:b/>
                      <w:sz w:val="20"/>
                    </w:rPr>
                  </w:pPr>
                  <w:r w:rsidRPr="0028367D">
                    <w:rPr>
                      <w:b/>
                      <w:sz w:val="20"/>
                    </w:rPr>
                    <w:t>TVA</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960912" w:rsidRPr="0028367D" w:rsidRDefault="00960912" w:rsidP="0082072F">
                  <w:pPr>
                    <w:framePr w:hSpace="180" w:wrap="around" w:vAnchor="page" w:hAnchor="margin" w:y="347"/>
                    <w:jc w:val="center"/>
                    <w:rPr>
                      <w:b/>
                      <w:sz w:val="20"/>
                    </w:rPr>
                  </w:pPr>
                  <w:r w:rsidRPr="0028367D">
                    <w:rPr>
                      <w:b/>
                      <w:sz w:val="20"/>
                    </w:rPr>
                    <w:t>Suma</w:t>
                  </w:r>
                </w:p>
                <w:p w:rsidR="00960912" w:rsidRPr="0028367D" w:rsidRDefault="00960912" w:rsidP="0082072F">
                  <w:pPr>
                    <w:framePr w:hSpace="180" w:wrap="around" w:vAnchor="page" w:hAnchor="margin" w:y="347"/>
                    <w:jc w:val="center"/>
                    <w:rPr>
                      <w:b/>
                      <w:sz w:val="20"/>
                    </w:rPr>
                  </w:pPr>
                  <w:r w:rsidRPr="0028367D">
                    <w:rPr>
                      <w:b/>
                      <w:sz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jc w:val="center"/>
                    <w:rPr>
                      <w:b/>
                      <w:sz w:val="20"/>
                      <w:szCs w:val="28"/>
                    </w:rPr>
                  </w:pPr>
                  <w:r w:rsidRPr="0028367D">
                    <w:rPr>
                      <w:b/>
                      <w:sz w:val="20"/>
                      <w:szCs w:val="28"/>
                    </w:rPr>
                    <w:t xml:space="preserve">Termenul de </w:t>
                  </w:r>
                </w:p>
                <w:p w:rsidR="00960912" w:rsidRPr="0028367D" w:rsidRDefault="00960912" w:rsidP="0082072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b/>
                      <w:sz w:val="20"/>
                      <w:szCs w:val="28"/>
                    </w:rPr>
                  </w:pPr>
                  <w:r w:rsidRPr="0028367D">
                    <w:rPr>
                      <w:b/>
                      <w:sz w:val="20"/>
                      <w:szCs w:val="28"/>
                    </w:rPr>
                    <w:t>Clasificație bugetară (IBAN)</w:t>
                  </w:r>
                </w:p>
              </w:tc>
            </w:tr>
            <w:tr w:rsidR="00960912" w:rsidRPr="006C1FA2" w:rsidTr="00FB0EC4">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sz w:val="20"/>
                    </w:rPr>
                  </w:pPr>
                  <w:r w:rsidRPr="0028367D">
                    <w:rPr>
                      <w:sz w:val="20"/>
                    </w:rPr>
                    <w:t>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sz w:val="20"/>
                    </w:rPr>
                  </w:pPr>
                  <w:r w:rsidRPr="0028367D">
                    <w:rPr>
                      <w:sz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sz w:val="20"/>
                    </w:rPr>
                  </w:pPr>
                  <w:r w:rsidRPr="0028367D">
                    <w:rPr>
                      <w:sz w:val="20"/>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sz w:val="20"/>
                    </w:rPr>
                  </w:pPr>
                  <w:r w:rsidRPr="0028367D">
                    <w:rPr>
                      <w:sz w:val="20"/>
                    </w:rPr>
                    <w:t>7</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jc w:val="center"/>
                    <w:rPr>
                      <w:sz w:val="20"/>
                    </w:rPr>
                  </w:pPr>
                  <w:r w:rsidRPr="0028367D">
                    <w:rPr>
                      <w:sz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jc w:val="center"/>
                    <w:rPr>
                      <w:sz w:val="20"/>
                    </w:rPr>
                  </w:pPr>
                  <w:r w:rsidRPr="0028367D">
                    <w:rPr>
                      <w:sz w:val="20"/>
                    </w:rPr>
                    <w:t>9</w:t>
                  </w: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jc w:val="center"/>
                    <w:rPr>
                      <w:sz w:val="20"/>
                    </w:rPr>
                  </w:pPr>
                  <w:r>
                    <w:rPr>
                      <w:sz w:val="20"/>
                    </w:rPr>
                    <w:t>10</w:t>
                  </w: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764BCB" w:rsidRDefault="00960912" w:rsidP="0082072F">
                  <w:pPr>
                    <w:framePr w:hSpace="180" w:wrap="around" w:vAnchor="page" w:hAnchor="margin" w:y="347"/>
                    <w:jc w:val="center"/>
                    <w:rPr>
                      <w:color w:val="000000"/>
                      <w:sz w:val="16"/>
                      <w:szCs w:val="16"/>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A14EC2" w:rsidRDefault="00960912" w:rsidP="0082072F">
                  <w:pPr>
                    <w:framePr w:hSpace="180" w:wrap="around" w:vAnchor="page" w:hAnchor="margin" w:y="347"/>
                    <w:rPr>
                      <w:color w:val="000000"/>
                    </w:rPr>
                  </w:pPr>
                  <w:r w:rsidRPr="00A14EC2">
                    <w:rPr>
                      <w:color w:val="000000"/>
                    </w:rPr>
                    <w:t>Tonometre oculare -Maclacova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414F84" w:rsidRDefault="00960912" w:rsidP="0082072F">
                  <w:pPr>
                    <w:framePr w:hSpace="180" w:wrap="around" w:vAnchor="page" w:hAnchor="margin" w:y="347"/>
                    <w:jc w:val="center"/>
                    <w:rPr>
                      <w:lang w:val="en-US"/>
                    </w:rPr>
                  </w:pPr>
                  <w:r w:rsidRPr="00414F84">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A40AEC" w:rsidRDefault="00960912" w:rsidP="0082072F">
                  <w:pPr>
                    <w:framePr w:hSpace="180" w:wrap="around" w:vAnchor="page" w:hAnchor="margin" w:y="347"/>
                    <w:jc w:val="center"/>
                    <w:rPr>
                      <w:color w:val="000000"/>
                      <w:lang w:val="en-US"/>
                    </w:rPr>
                  </w:pPr>
                  <w:r>
                    <w:rPr>
                      <w:color w:val="00000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645FB" w:rsidRDefault="00960912" w:rsidP="0082072F">
                  <w:pPr>
                    <w:framePr w:hSpace="180" w:wrap="around" w:vAnchor="page" w:hAnchor="margin" w:y="347"/>
                    <w:jc w:val="center"/>
                    <w:rPr>
                      <w:sz w:val="18"/>
                      <w:szCs w:val="18"/>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A14EC2" w:rsidRDefault="00960912" w:rsidP="0082072F">
                  <w:pPr>
                    <w:framePr w:hSpace="180" w:wrap="around" w:vAnchor="page" w:hAnchor="margin" w:y="347"/>
                    <w:rPr>
                      <w:color w:val="000000"/>
                      <w:lang w:val="en-US"/>
                    </w:rPr>
                  </w:pPr>
                  <w:r>
                    <w:rPr>
                      <w:color w:val="000000"/>
                      <w:lang w:val="en-US"/>
                    </w:rPr>
                    <w:t>Biopro-fir polipropilena,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7E2121">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FF77E4" w:rsidRDefault="00960912" w:rsidP="0082072F">
                  <w:pPr>
                    <w:framePr w:hSpace="180" w:wrap="around" w:vAnchor="page" w:hAnchor="margin" w:y="347"/>
                    <w:jc w:val="center"/>
                    <w:rPr>
                      <w:color w:val="000000"/>
                      <w:lang w:val="en-US"/>
                    </w:rPr>
                  </w:pPr>
                  <w:r>
                    <w:rPr>
                      <w:color w:val="000000"/>
                      <w:lang w:val="en-US"/>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645FB" w:rsidRDefault="00960912" w:rsidP="0082072F">
                  <w:pPr>
                    <w:framePr w:hSpace="180" w:wrap="around" w:vAnchor="page" w:hAnchor="margin" w:y="347"/>
                    <w:jc w:val="center"/>
                    <w:rPr>
                      <w:sz w:val="18"/>
                      <w:szCs w:val="18"/>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A14EC2" w:rsidRDefault="00960912" w:rsidP="0082072F">
                  <w:pPr>
                    <w:framePr w:hSpace="180" w:wrap="around" w:vAnchor="page" w:hAnchor="margin" w:y="347"/>
                    <w:rPr>
                      <w:color w:val="000000"/>
                      <w:lang w:val="en-US"/>
                    </w:rPr>
                  </w:pPr>
                  <w:r>
                    <w:rPr>
                      <w:color w:val="000000"/>
                      <w:lang w:val="en-US"/>
                    </w:rPr>
                    <w:t>Biopro-fir polipropilena,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7E2121">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A40AEC" w:rsidRDefault="00960912" w:rsidP="0082072F">
                  <w:pPr>
                    <w:framePr w:hSpace="180" w:wrap="around" w:vAnchor="page" w:hAnchor="margin" w:y="347"/>
                    <w:jc w:val="center"/>
                    <w:rPr>
                      <w:color w:val="000000"/>
                      <w:lang w:val="en-US"/>
                    </w:rPr>
                  </w:pPr>
                  <w:r>
                    <w:rPr>
                      <w:color w:val="000000"/>
                      <w:lang w:val="en-US"/>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764BCB" w:rsidRDefault="00960912" w:rsidP="0082072F">
                  <w:pPr>
                    <w:framePr w:hSpace="180" w:wrap="around" w:vAnchor="page" w:hAnchor="margin" w:y="347"/>
                    <w:jc w:val="center"/>
                    <w:rPr>
                      <w:color w:val="000000"/>
                      <w:sz w:val="16"/>
                      <w:szCs w:val="16"/>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rPr>
                      <w:color w:val="000000"/>
                      <w:lang w:val="en-US"/>
                    </w:rPr>
                  </w:pPr>
                  <w:r>
                    <w:rPr>
                      <w:color w:val="000000"/>
                      <w:lang w:val="en-US"/>
                    </w:rPr>
                    <w:t>Biopro-fir polipropilena,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7E2121">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A40AEC" w:rsidRDefault="00960912" w:rsidP="0082072F">
                  <w:pPr>
                    <w:framePr w:hSpace="180" w:wrap="around" w:vAnchor="page" w:hAnchor="margin" w:y="347"/>
                    <w:jc w:val="center"/>
                    <w:rPr>
                      <w:color w:val="000000"/>
                      <w:lang w:val="en-US"/>
                    </w:rPr>
                  </w:pPr>
                  <w:r>
                    <w:rPr>
                      <w:color w:val="000000"/>
                      <w:lang w:val="en-US"/>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764BCB" w:rsidRDefault="00960912" w:rsidP="0082072F">
                  <w:pPr>
                    <w:framePr w:hSpace="180" w:wrap="around" w:vAnchor="page" w:hAnchor="margin" w:y="347"/>
                    <w:jc w:val="center"/>
                    <w:rPr>
                      <w:color w:val="000000"/>
                      <w:sz w:val="16"/>
                      <w:szCs w:val="16"/>
                      <w:lang w:val="en-US"/>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A14EC2" w:rsidRDefault="00960912" w:rsidP="0082072F">
                  <w:pPr>
                    <w:framePr w:hSpace="180" w:wrap="around" w:vAnchor="page" w:hAnchor="margin" w:y="347"/>
                    <w:rPr>
                      <w:color w:val="000000"/>
                      <w:lang w:val="en-US"/>
                    </w:rPr>
                  </w:pPr>
                  <w:r>
                    <w:rPr>
                      <w:color w:val="000000"/>
                      <w:lang w:val="en-US"/>
                    </w:rPr>
                    <w:t>Sutura chirurghilacal polipropilena,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7E2121">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A40AEC" w:rsidRDefault="00960912" w:rsidP="0082072F">
                  <w:pPr>
                    <w:framePr w:hSpace="180" w:wrap="around" w:vAnchor="page" w:hAnchor="margin" w:y="347"/>
                    <w:jc w:val="center"/>
                    <w:rPr>
                      <w:color w:val="000000"/>
                      <w:lang w:val="en-US"/>
                    </w:rPr>
                  </w:pPr>
                  <w:r>
                    <w:rPr>
                      <w:color w:val="000000"/>
                      <w:lang w:val="en-US"/>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9D64E5" w:rsidRDefault="00960912" w:rsidP="0082072F">
                  <w:pPr>
                    <w:framePr w:hSpace="180" w:wrap="around" w:vAnchor="page" w:hAnchor="margin" w:y="347"/>
                    <w:rPr>
                      <w:color w:val="000000"/>
                      <w:sz w:val="16"/>
                      <w:szCs w:val="16"/>
                      <w:lang w:val="en-US"/>
                    </w:rPr>
                  </w:pPr>
                  <w:r w:rsidRPr="003A22CA">
                    <w:rPr>
                      <w:color w:val="000000"/>
                      <w:sz w:val="16"/>
                      <w:szCs w:val="16"/>
                    </w:rPr>
                    <w:t>33600000</w:t>
                  </w:r>
                  <w:r>
                    <w:rPr>
                      <w:color w:val="000000"/>
                      <w:sz w:val="16"/>
                      <w:szCs w:val="16"/>
                      <w:lang w:val="en-US"/>
                    </w:rPr>
                    <w:t>-6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Tabele cromatic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Termometre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612B23" w:rsidP="0082072F">
                  <w:pPr>
                    <w:framePr w:hSpace="180" w:wrap="around" w:vAnchor="page" w:hAnchor="margin" w:y="347"/>
                  </w:pPr>
                  <w:r>
                    <w:t>Aparat pentru fiz</w:t>
                  </w:r>
                  <w:r w:rsidR="00960912">
                    <w:t>ioterapie combinata (electroterapie, terapie cu ultrasunet, terapie laser si magnetoterapie)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Masă de lucru chirurgicală portabilă pentru instrumente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Deximetru p/u aprecierea turbulenţei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PH- metru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Parapete (paravane)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Container p/u colectarea cutiilor de deşeuri medicale-50l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Banchete p/u masaj (masa)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pPr>
                  <w:r>
                    <w:t>Optotip electric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rsidRPr="005B6BA0">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9E6CC2">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lastRenderedPageBreak/>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rPr>
                      <w:color w:val="000000"/>
                      <w:lang w:val="en-US"/>
                    </w:rPr>
                  </w:pPr>
                  <w:r>
                    <w:rPr>
                      <w:color w:val="000000"/>
                      <w:lang w:val="en-US"/>
                    </w:rPr>
                    <w:t>Electro caps pentru adulti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60912" w:rsidRDefault="00960912" w:rsidP="0082072F">
                  <w:pPr>
                    <w:framePr w:hSpace="180" w:wrap="around" w:vAnchor="page" w:hAnchor="margin" w:y="347"/>
                    <w:jc w:val="center"/>
                  </w:pPr>
                  <w:r w:rsidRPr="008B7C2F">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9E6CC2">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rPr>
                      <w:color w:val="000000"/>
                      <w:lang w:val="en-US"/>
                    </w:rPr>
                  </w:pPr>
                  <w:r>
                    <w:rPr>
                      <w:color w:val="000000"/>
                      <w:lang w:val="en-US"/>
                    </w:rPr>
                    <w:t>Electro caps pentru copii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60912" w:rsidRDefault="00960912" w:rsidP="0082072F">
                  <w:pPr>
                    <w:framePr w:hSpace="180" w:wrap="around" w:vAnchor="page" w:hAnchor="margin" w:y="347"/>
                    <w:jc w:val="center"/>
                  </w:pPr>
                  <w:r w:rsidRPr="008B7C2F">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9E6CC2">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rPr>
                      <w:color w:val="000000"/>
                      <w:lang w:val="en-US"/>
                    </w:rPr>
                  </w:pPr>
                  <w:r>
                    <w:rPr>
                      <w:color w:val="000000"/>
                      <w:lang w:val="en-US"/>
                    </w:rPr>
                    <w:t>Electrozi pentru urehi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60912" w:rsidRDefault="00960912" w:rsidP="0082072F">
                  <w:pPr>
                    <w:framePr w:hSpace="180" w:wrap="around" w:vAnchor="page" w:hAnchor="margin" w:y="347"/>
                    <w:jc w:val="center"/>
                  </w:pPr>
                  <w:r w:rsidRPr="008B7C2F">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9E6CC2">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rPr>
                      <w:color w:val="000000"/>
                      <w:lang w:val="en-US"/>
                    </w:rPr>
                  </w:pPr>
                  <w:r>
                    <w:rPr>
                      <w:color w:val="000000"/>
                      <w:lang w:val="en-US"/>
                    </w:rPr>
                    <w:t>Electrozi pentru EEG de punte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60912" w:rsidRDefault="00960912" w:rsidP="0082072F">
                  <w:pPr>
                    <w:framePr w:hSpace="180" w:wrap="around" w:vAnchor="page" w:hAnchor="margin" w:y="347"/>
                    <w:jc w:val="center"/>
                  </w:pPr>
                  <w:r w:rsidRPr="008B7C2F">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9E6CC2">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tcPr>
                <w:p w:rsidR="00960912" w:rsidRPr="00A76BED" w:rsidRDefault="00960912" w:rsidP="0082072F">
                  <w:pPr>
                    <w:framePr w:hSpace="180" w:wrap="around" w:vAnchor="page" w:hAnchor="margin" w:y="347"/>
                    <w:rPr>
                      <w:color w:val="000000"/>
                      <w:sz w:val="16"/>
                      <w:szCs w:val="16"/>
                    </w:rPr>
                  </w:pPr>
                  <w:r w:rsidRPr="002645FB">
                    <w:rPr>
                      <w:color w:val="000000"/>
                      <w:sz w:val="16"/>
                      <w:szCs w:val="16"/>
                    </w:rPr>
                    <w:t>33600000-6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rPr>
                      <w:color w:val="000000"/>
                      <w:lang w:val="en-US"/>
                    </w:rPr>
                  </w:pPr>
                  <w:r>
                    <w:rPr>
                      <w:color w:val="000000"/>
                      <w:lang w:val="en-US"/>
                    </w:rPr>
                    <w:t>Cablu conectare electrozi de punte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60912" w:rsidRDefault="00960912" w:rsidP="0082072F">
                  <w:pPr>
                    <w:framePr w:hSpace="180" w:wrap="around" w:vAnchor="page" w:hAnchor="margin" w:y="347"/>
                    <w:jc w:val="center"/>
                  </w:pPr>
                  <w:r w:rsidRPr="008B7C2F">
                    <w:rPr>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Default="00960912" w:rsidP="0082072F">
                  <w:pPr>
                    <w:framePr w:hSpace="180" w:wrap="around" w:vAnchor="page" w:hAnchor="margin" w:y="347"/>
                    <w:jc w:val="center"/>
                  </w:pPr>
                  <w: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960912" w:rsidRPr="0028367D" w:rsidRDefault="00960912" w:rsidP="0082072F">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960912" w:rsidRPr="0028367D" w:rsidRDefault="00960912" w:rsidP="0082072F">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960912" w:rsidRPr="006C1FA2" w:rsidRDefault="00960912" w:rsidP="0082072F">
                  <w:pPr>
                    <w:framePr w:hSpace="180" w:wrap="around" w:vAnchor="page" w:hAnchor="margin" w:y="347"/>
                    <w:rPr>
                      <w:sz w:val="20"/>
                    </w:rPr>
                  </w:pPr>
                </w:p>
              </w:tc>
            </w:tr>
            <w:tr w:rsidR="00960912" w:rsidRPr="006C1FA2" w:rsidTr="00FB0EC4">
              <w:trPr>
                <w:gridAfter w:val="1"/>
                <w:wAfter w:w="1458" w:type="dxa"/>
                <w:trHeight w:val="397"/>
              </w:trPr>
              <w:tc>
                <w:tcPr>
                  <w:tcW w:w="10981" w:type="dxa"/>
                  <w:gridSpan w:val="8"/>
                  <w:tcBorders>
                    <w:top w:val="single" w:sz="4" w:space="0" w:color="auto"/>
                  </w:tcBorders>
                  <w:shd w:val="clear" w:color="auto" w:fill="auto"/>
                  <w:vAlign w:val="center"/>
                </w:tcPr>
                <w:p w:rsidR="00960912" w:rsidRPr="0028367D" w:rsidRDefault="00960912" w:rsidP="0082072F">
                  <w:pPr>
                    <w:framePr w:hSpace="180" w:wrap="around" w:vAnchor="page" w:hAnchor="margin" w:y="347"/>
                    <w:tabs>
                      <w:tab w:val="left" w:pos="6120"/>
                    </w:tabs>
                    <w:rPr>
                      <w:sz w:val="20"/>
                    </w:rPr>
                  </w:pPr>
                </w:p>
                <w:p w:rsidR="00960912" w:rsidRPr="0028367D" w:rsidRDefault="00960912" w:rsidP="0082072F">
                  <w:pPr>
                    <w:framePr w:hSpace="180" w:wrap="around" w:vAnchor="page" w:hAnchor="margin" w:y="347"/>
                    <w:rPr>
                      <w:sz w:val="20"/>
                    </w:rPr>
                  </w:pPr>
                  <w:r w:rsidRPr="0028367D">
                    <w:rPr>
                      <w:sz w:val="20"/>
                    </w:rPr>
                    <w:t>Semnat:_______________ Numele, Prenumele:_____________________________ În calitate de: ______________</w:t>
                  </w:r>
                </w:p>
                <w:p w:rsidR="00960912" w:rsidRPr="0028367D" w:rsidRDefault="00960912" w:rsidP="0082072F">
                  <w:pPr>
                    <w:framePr w:hSpace="180" w:wrap="around" w:vAnchor="page" w:hAnchor="margin" w:y="347"/>
                    <w:rPr>
                      <w:sz w:val="20"/>
                    </w:rPr>
                  </w:pPr>
                </w:p>
                <w:p w:rsidR="00960912" w:rsidRPr="0028367D" w:rsidRDefault="00960912" w:rsidP="0082072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960912" w:rsidRPr="006C1FA2" w:rsidRDefault="00960912" w:rsidP="0082072F">
                  <w:pPr>
                    <w:framePr w:hSpace="180" w:wrap="around" w:vAnchor="page" w:hAnchor="margin" w:y="347"/>
                    <w:tabs>
                      <w:tab w:val="left" w:pos="6120"/>
                    </w:tabs>
                    <w:rPr>
                      <w:sz w:val="20"/>
                    </w:rPr>
                  </w:pPr>
                </w:p>
              </w:tc>
              <w:tc>
                <w:tcPr>
                  <w:tcW w:w="1248" w:type="dxa"/>
                  <w:gridSpan w:val="2"/>
                  <w:tcBorders>
                    <w:top w:val="single" w:sz="4" w:space="0" w:color="auto"/>
                  </w:tcBorders>
                </w:tcPr>
                <w:p w:rsidR="00960912" w:rsidRPr="0028367D" w:rsidRDefault="00960912" w:rsidP="0082072F">
                  <w:pPr>
                    <w:framePr w:hSpace="180" w:wrap="around" w:vAnchor="page" w:hAnchor="margin" w:y="347"/>
                    <w:tabs>
                      <w:tab w:val="left" w:pos="6120"/>
                    </w:tabs>
                    <w:rPr>
                      <w:sz w:val="20"/>
                    </w:rPr>
                  </w:pPr>
                </w:p>
              </w:tc>
            </w:tr>
            <w:tr w:rsidR="00960912" w:rsidRPr="00C00499" w:rsidTr="00FB0EC4">
              <w:trPr>
                <w:gridAfter w:val="12"/>
                <w:wAfter w:w="13386" w:type="dxa"/>
                <w:trHeight w:val="397"/>
              </w:trPr>
              <w:tc>
                <w:tcPr>
                  <w:tcW w:w="1923" w:type="dxa"/>
                  <w:gridSpan w:val="2"/>
                  <w:tcBorders>
                    <w:top w:val="single" w:sz="4" w:space="0" w:color="auto"/>
                  </w:tcBorders>
                </w:tcPr>
                <w:p w:rsidR="00960912" w:rsidRPr="00C00499" w:rsidRDefault="00960912" w:rsidP="0082072F">
                  <w:pPr>
                    <w:framePr w:hSpace="180" w:wrap="around" w:vAnchor="page" w:hAnchor="margin" w:y="347"/>
                    <w:tabs>
                      <w:tab w:val="left" w:pos="6120"/>
                    </w:tabs>
                  </w:pPr>
                </w:p>
              </w:tc>
            </w:tr>
          </w:tbl>
          <w:p w:rsidR="00960912" w:rsidRPr="00C00499" w:rsidRDefault="00960912" w:rsidP="00960912">
            <w:pPr>
              <w:rPr>
                <w:bCs/>
                <w:iCs/>
              </w:rPr>
            </w:pPr>
          </w:p>
        </w:tc>
        <w:tc>
          <w:tcPr>
            <w:tcW w:w="540" w:type="pct"/>
            <w:gridSpan w:val="2"/>
          </w:tcPr>
          <w:p w:rsidR="00960912" w:rsidRPr="00C00499" w:rsidRDefault="00960912" w:rsidP="00960912">
            <w:pPr>
              <w:spacing w:after="160" w:line="259" w:lineRule="auto"/>
            </w:pPr>
          </w:p>
        </w:tc>
        <w:tc>
          <w:tcPr>
            <w:tcW w:w="540" w:type="pct"/>
            <w:gridSpan w:val="2"/>
          </w:tcPr>
          <w:p w:rsidR="00960912" w:rsidRPr="00C00499" w:rsidRDefault="00960912" w:rsidP="00960912">
            <w:pPr>
              <w:spacing w:after="160" w:line="259" w:lineRule="auto"/>
            </w:pPr>
          </w:p>
        </w:tc>
        <w:tc>
          <w:tcPr>
            <w:tcW w:w="540" w:type="pct"/>
            <w:gridSpan w:val="2"/>
          </w:tcPr>
          <w:p w:rsidR="00960912" w:rsidRPr="00C00499" w:rsidRDefault="00960912" w:rsidP="00960912">
            <w:pPr>
              <w:spacing w:after="160" w:line="259" w:lineRule="auto"/>
            </w:pPr>
          </w:p>
        </w:tc>
        <w:tc>
          <w:tcPr>
            <w:tcW w:w="565" w:type="pct"/>
            <w:vAlign w:val="center"/>
          </w:tcPr>
          <w:p w:rsidR="00960912" w:rsidRDefault="00960912" w:rsidP="00960912">
            <w:r>
              <w:t>Loctiere (cărje)  (10 perechi)</w:t>
            </w:r>
          </w:p>
        </w:tc>
      </w:tr>
      <w:tr w:rsidR="00960912" w:rsidRPr="00C60D06" w:rsidTr="004259D4">
        <w:trPr>
          <w:gridAfter w:val="2"/>
          <w:wAfter w:w="881" w:type="pct"/>
          <w:trHeight w:val="397"/>
        </w:trPr>
        <w:tc>
          <w:tcPr>
            <w:tcW w:w="252" w:type="pct"/>
            <w:tcBorders>
              <w:top w:val="single" w:sz="4" w:space="0" w:color="auto"/>
            </w:tcBorders>
          </w:tcPr>
          <w:p w:rsidR="00960912" w:rsidRPr="00C60D06" w:rsidRDefault="00960912" w:rsidP="00960912">
            <w:pPr>
              <w:tabs>
                <w:tab w:val="left" w:pos="6120"/>
              </w:tabs>
            </w:pPr>
          </w:p>
        </w:tc>
        <w:tc>
          <w:tcPr>
            <w:tcW w:w="47" w:type="pct"/>
            <w:tcBorders>
              <w:top w:val="single" w:sz="4" w:space="0" w:color="auto"/>
            </w:tcBorders>
          </w:tcPr>
          <w:p w:rsidR="00960912" w:rsidRPr="00C60D06" w:rsidRDefault="00960912" w:rsidP="00960912">
            <w:pPr>
              <w:tabs>
                <w:tab w:val="left" w:pos="6120"/>
              </w:tabs>
            </w:pPr>
          </w:p>
        </w:tc>
        <w:tc>
          <w:tcPr>
            <w:tcW w:w="2740" w:type="pct"/>
            <w:gridSpan w:val="8"/>
            <w:tcBorders>
              <w:top w:val="single" w:sz="4" w:space="0" w:color="auto"/>
            </w:tcBorders>
            <w:shd w:val="clear" w:color="auto" w:fill="auto"/>
            <w:vAlign w:val="center"/>
          </w:tcPr>
          <w:p w:rsidR="00960912" w:rsidRPr="00C60D06" w:rsidRDefault="00960912" w:rsidP="00960912">
            <w:pPr>
              <w:rPr>
                <w:bCs/>
                <w:iCs/>
              </w:rPr>
            </w:pPr>
          </w:p>
        </w:tc>
        <w:tc>
          <w:tcPr>
            <w:tcW w:w="540" w:type="pct"/>
            <w:gridSpan w:val="2"/>
          </w:tcPr>
          <w:p w:rsidR="00960912" w:rsidRPr="00C60D06" w:rsidRDefault="00960912" w:rsidP="00960912">
            <w:pPr>
              <w:spacing w:after="160" w:line="259" w:lineRule="auto"/>
            </w:pPr>
          </w:p>
        </w:tc>
        <w:tc>
          <w:tcPr>
            <w:tcW w:w="540" w:type="pct"/>
            <w:gridSpan w:val="2"/>
            <w:vAlign w:val="center"/>
          </w:tcPr>
          <w:p w:rsidR="00960912" w:rsidRDefault="00960912" w:rsidP="00960912">
            <w:r>
              <w:t>Parapete</w:t>
            </w: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E7B88" w:rsidP="003B50B6">
            <w:pPr>
              <w:pStyle w:val="ab"/>
              <w:ind w:left="1134"/>
              <w:rPr>
                <w:b w:val="0"/>
                <w:lang w:val="ro-RO"/>
              </w:rPr>
            </w:pPr>
            <w:r w:rsidRPr="004E7B8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736504" w:rsidRDefault="0073650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22021580"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1F6962" w:rsidRDefault="003B50B6" w:rsidP="001F6962">
            <w:pPr>
              <w:spacing w:before="120"/>
              <w:jc w:val="center"/>
              <w:rPr>
                <w:b/>
              </w:rPr>
            </w:pPr>
            <w:r w:rsidRPr="001F6962">
              <w:rPr>
                <w:b/>
              </w:rPr>
              <w:t xml:space="preserve">de achiziţionare </w:t>
            </w:r>
            <w:r w:rsidR="008F0CCA" w:rsidRPr="001F6962">
              <w:rPr>
                <w:b/>
                <w:color w:val="000000"/>
                <w:lang w:val="en-US"/>
              </w:rPr>
              <w:t>Articole Parafarmautice. Instrumentarmedical,(repetate)</w:t>
            </w:r>
            <w:r w:rsidR="008F0CCA" w:rsidRPr="001F6962">
              <w:rPr>
                <w:b/>
                <w:lang w:val="en-US"/>
              </w:rPr>
              <w:br/>
            </w:r>
            <w:r w:rsidRPr="001F6962">
              <w:rPr>
                <w:b/>
              </w:rPr>
              <w:t xml:space="preserve">Cod CPV: </w:t>
            </w:r>
            <w:r w:rsidR="008F0CCA" w:rsidRPr="001F6962">
              <w:rPr>
                <w:color w:val="000000"/>
              </w:rPr>
              <w:t>33600000-6</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8F0CCA">
              <w:rPr>
                <w:sz w:val="28"/>
                <w:szCs w:val="28"/>
              </w:rPr>
              <w:t>19</w:t>
            </w:r>
            <w:r w:rsidRPr="00C00499">
              <w:rPr>
                <w:sz w:val="28"/>
                <w:szCs w:val="28"/>
              </w:rPr>
              <w:tab/>
            </w:r>
            <w:r w:rsidR="00D36ABB">
              <w:rPr>
                <w:sz w:val="28"/>
                <w:szCs w:val="28"/>
              </w:rPr>
              <w:t>mun. Chisinau</w:t>
            </w:r>
          </w:p>
          <w:p w:rsidR="003B50B6" w:rsidRPr="00C00499" w:rsidRDefault="003B50B6" w:rsidP="00D36ABB">
            <w:pPr>
              <w:ind w:firstLine="5812"/>
              <w:jc w:val="center"/>
              <w:rPr>
                <w:lang w:val="en-US"/>
              </w:rPr>
            </w:pPr>
          </w:p>
        </w:tc>
      </w:tr>
      <w:tr w:rsidR="003B50B6" w:rsidRPr="00C60D06" w:rsidTr="008F0CCA">
        <w:trPr>
          <w:gridBefore w:val="1"/>
          <w:wBefore w:w="34" w:type="dxa"/>
          <w:trHeight w:val="36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0B1C0E">
        <w:trPr>
          <w:gridBefore w:val="1"/>
          <w:wBefore w:w="34" w:type="dxa"/>
          <w:trHeight w:val="1004"/>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0B1C0E">
            <w:pPr>
              <w:rPr>
                <w:b/>
                <w:caps/>
                <w:sz w:val="40"/>
              </w:rPr>
            </w:pPr>
            <w:r w:rsidRPr="00C00499">
              <w:rPr>
                <w:b/>
              </w:rPr>
              <w:t>_____________</w:t>
            </w:r>
            <w:r w:rsidRPr="00C00499">
              <w:t>,</w:t>
            </w:r>
            <w:r w:rsidR="000B1C0E">
              <w:t xml:space="preserve">   </w:t>
            </w:r>
            <w:r w:rsidRPr="00C00499">
              <w:t xml:space="preserve">reprezentată prin </w:t>
            </w:r>
            <w:r w:rsidRPr="00C00499">
              <w:rPr>
                <w:b/>
              </w:rPr>
              <w:t>___________</w:t>
            </w:r>
            <w:r w:rsidRPr="00C00499">
              <w:t>,</w:t>
            </w:r>
            <w:r w:rsidR="000B1C0E">
              <w:t xml:space="preserve">  </w:t>
            </w:r>
            <w:r w:rsidRPr="00C00499">
              <w:t xml:space="preserve">care acţionează în baza </w:t>
            </w:r>
            <w:r w:rsidRPr="00C00499">
              <w:rPr>
                <w:b/>
              </w:rPr>
              <w:t>_________</w:t>
            </w:r>
            <w:r w:rsidRPr="00C00499">
              <w:t>,</w:t>
            </w:r>
            <w:r w:rsidR="000B1C0E">
              <w:t xml:space="preserve"> </w:t>
            </w:r>
            <w:r w:rsidRPr="00C00499">
              <w:t xml:space="preserve">denumit(a) în continuare </w:t>
            </w:r>
            <w:r w:rsidRPr="00C00499">
              <w:rPr>
                <w:i/>
              </w:rPr>
              <w:t>Vînzător</w:t>
            </w:r>
            <w:r w:rsidRPr="00C00499">
              <w:t xml:space="preserve"> </w:t>
            </w:r>
            <w:r w:rsidRPr="00C00499">
              <w:rPr>
                <w:b/>
              </w:rPr>
              <w:t>_______</w:t>
            </w:r>
            <w:r w:rsidRPr="00C00499">
              <w:t>,</w:t>
            </w:r>
            <w:r w:rsidR="000B1C0E">
              <w:t xml:space="preserve"> </w:t>
            </w: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D36ABB" w:rsidP="00D36ABB">
            <w:r>
              <w:rPr>
                <w:b/>
              </w:rPr>
              <w:t>IMSP AMT Buiucani</w:t>
            </w:r>
            <w:r w:rsidR="003B50B6" w:rsidRPr="00C00499">
              <w:t>,</w:t>
            </w:r>
            <w:r>
              <w:t xml:space="preserve"> </w:t>
            </w:r>
            <w:r w:rsidR="003B50B6" w:rsidRPr="00C00499">
              <w:t>reprezentată prin</w:t>
            </w:r>
            <w:r w:rsidR="000B1C0E">
              <w:t xml:space="preserve"> Director</w:t>
            </w:r>
            <w:r w:rsidR="003B50B6" w:rsidRPr="00C00499">
              <w:t xml:space="preserve"> </w:t>
            </w:r>
            <w:r>
              <w:rPr>
                <w:b/>
              </w:rPr>
              <w:t xml:space="preserve">Liliana Iaşan, </w:t>
            </w:r>
            <w:r w:rsidR="003B50B6" w:rsidRPr="00C00499">
              <w:t xml:space="preserve">care acţionează în baza </w:t>
            </w:r>
            <w:r>
              <w:rPr>
                <w:b/>
              </w:rPr>
              <w:t>Statutului</w:t>
            </w:r>
            <w:r w:rsidR="003B50B6" w:rsidRPr="00C00499">
              <w:t>,</w:t>
            </w:r>
            <w:r>
              <w:t xml:space="preserve"> </w:t>
            </w:r>
            <w:r w:rsidR="003B50B6" w:rsidRPr="00C00499">
              <w:t xml:space="preserve">denumita în continuare </w:t>
            </w:r>
            <w:r w:rsidR="003B50B6">
              <w:rPr>
                <w:i/>
              </w:rPr>
              <w:t>Cumpărător</w:t>
            </w:r>
            <w:r w:rsidR="003B50B6" w:rsidRPr="00C00499">
              <w:t xml:space="preserve"> </w:t>
            </w:r>
          </w:p>
          <w:p w:rsidR="003B50B6" w:rsidRPr="00C00499" w:rsidRDefault="00D36ABB" w:rsidP="00D36ABB">
            <w:pPr>
              <w:rPr>
                <w:b/>
                <w:caps/>
                <w:sz w:val="40"/>
              </w:rPr>
            </w:pPr>
            <w:r>
              <w:rPr>
                <w:b/>
              </w:rPr>
              <w:t>IDNO 1003600153131</w:t>
            </w:r>
            <w:r w:rsidR="003B50B6" w:rsidRPr="00C00499">
              <w:t>,</w:t>
            </w:r>
            <w:r>
              <w:t xml:space="preserve"> </w:t>
            </w:r>
            <w:r w:rsidR="00DC72B4"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8F0CCA">
            <w:pPr>
              <w:numPr>
                <w:ilvl w:val="1"/>
                <w:numId w:val="20"/>
              </w:numPr>
              <w:ind w:left="426" w:hanging="426"/>
              <w:jc w:val="both"/>
            </w:pPr>
            <w:r w:rsidRPr="00C00499">
              <w:t xml:space="preserve">Achiziţionarea </w:t>
            </w:r>
            <w:r w:rsidR="008F0CCA" w:rsidRPr="008F0CCA">
              <w:rPr>
                <w:b/>
                <w:color w:val="000000"/>
                <w:sz w:val="22"/>
                <w:szCs w:val="22"/>
                <w:lang w:val="en-US"/>
              </w:rPr>
              <w:t>Articole Parafarmautice. Instrumentar</w:t>
            </w:r>
            <w:r w:rsidR="007717C1">
              <w:rPr>
                <w:b/>
                <w:color w:val="000000"/>
                <w:sz w:val="22"/>
                <w:szCs w:val="22"/>
                <w:lang w:val="en-US"/>
              </w:rPr>
              <w:t xml:space="preserve"> medical (repetat</w:t>
            </w:r>
            <w:r w:rsidR="008F0CCA" w:rsidRPr="008F0CCA">
              <w:rPr>
                <w:b/>
                <w:color w:val="000000"/>
                <w:sz w:val="22"/>
                <w:szCs w:val="22"/>
                <w:lang w:val="en-US"/>
              </w:rPr>
              <w:t xml:space="preserve">), </w:t>
            </w:r>
            <w:r w:rsidRPr="00C00499">
              <w:t>denumit</w:t>
            </w:r>
            <w:r>
              <w:t>e în continuare Bunuri</w:t>
            </w:r>
            <w:r w:rsidRPr="00C00499">
              <w:t xml:space="preserve">, conform </w:t>
            </w:r>
            <w:r w:rsidRPr="00CC390D">
              <w:t xml:space="preserve">procedurii de achiziții publice de tip </w:t>
            </w:r>
            <w:r w:rsidR="00697E2B">
              <w:t>cererea ofertei de pret</w:t>
            </w:r>
            <w:r w:rsidRPr="00CC390D">
              <w:t xml:space="preserve"> nr._______ din_________________,</w:t>
            </w:r>
            <w:r w:rsidRPr="00C00499">
              <w:t xml:space="preserve">în baza deciziei grupului de lucru al Cumpărătorului/Beneficiarului din </w:t>
            </w:r>
            <w:r w:rsidR="008F0CCA">
              <w:t xml:space="preserve"> </w:t>
            </w:r>
            <w:r w:rsidRPr="00C00499">
              <w:t>„___” _______________________ 20__.</w:t>
            </w:r>
          </w:p>
          <w:p w:rsidR="003B50B6" w:rsidRDefault="003B50B6" w:rsidP="008F0CCA">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3B50B6">
            <w:pPr>
              <w:numPr>
                <w:ilvl w:val="0"/>
                <w:numId w:val="13"/>
              </w:numPr>
              <w:suppressAutoHyphens/>
              <w:ind w:left="1276" w:firstLine="720"/>
              <w:jc w:val="both"/>
            </w:pPr>
            <w:r w:rsidRPr="00C00499">
              <w:t>Specificaţia tehnică;Specificația de preț</w:t>
            </w:r>
          </w:p>
          <w:p w:rsidR="003B50B6" w:rsidRPr="00C00499" w:rsidRDefault="003B50B6" w:rsidP="008F0CCA">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8F0CCA">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 xml:space="preserve">Calitatea Bunurilor se atestă prin certificatele de calitate indicate în Specificaţie. </w:t>
            </w:r>
            <w:r w:rsidRPr="00C00499">
              <w:lastRenderedPageBreak/>
              <w:t>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8F0CCA">
            <w:pPr>
              <w:numPr>
                <w:ilvl w:val="1"/>
                <w:numId w:val="14"/>
              </w:numPr>
              <w:tabs>
                <w:tab w:val="left" w:pos="1134"/>
              </w:tabs>
              <w:ind w:left="0" w:firstLine="567"/>
              <w:jc w:val="both"/>
            </w:pPr>
            <w:r w:rsidRPr="00C00499">
              <w:t xml:space="preserve">Partea înştiinţată este obligată să răspundă în decurs de </w:t>
            </w:r>
            <w:r w:rsidR="008F0CCA">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8F0CCA">
              <w:t>5</w:t>
            </w:r>
            <w:r w:rsidRPr="00C00499">
              <w:t xml:space="preserve"> zile lucrătoare de la depistarea deficienţelor de calitate şi trebuie confirmate printr-un certificat </w:t>
            </w:r>
            <w:r w:rsidRPr="00C00499">
              <w:lastRenderedPageBreak/>
              <w:t>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8F0CCA">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8F0CCA">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8F0CCA">
              <w:t>10</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8F0CCA">
              <w:t>0,1</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8F0CCA">
              <w:t>0,1</w:t>
            </w:r>
            <w:r w:rsidRPr="00C00499">
              <w:t xml:space="preserve">% din suma Bunurilor nelivrate, pentru fiecare zi de întîrziere, dar nu mai mult de </w:t>
            </w:r>
            <w:r w:rsidR="008F0CCA">
              <w:t>10</w:t>
            </w:r>
            <w:r w:rsidRPr="00C00499">
              <w:t xml:space="preserve"> %</w:t>
            </w:r>
            <w:r w:rsidRPr="00C00499">
              <w:rPr>
                <w:i/>
              </w:rPr>
              <w:t xml:space="preserve">  </w:t>
            </w:r>
            <w:r w:rsidRPr="00C00499">
              <w:t xml:space="preserve">din suma totală a prezentului Contract. În cazul în care întîrzierea depășește </w:t>
            </w:r>
            <w:r w:rsidR="00D36ABB">
              <w:t>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D36ABB">
            <w:pPr>
              <w:numPr>
                <w:ilvl w:val="1"/>
                <w:numId w:val="14"/>
              </w:numPr>
              <w:tabs>
                <w:tab w:val="left" w:pos="1134"/>
              </w:tabs>
              <w:ind w:left="0" w:firstLine="567"/>
              <w:jc w:val="both"/>
            </w:pPr>
            <w:r w:rsidRPr="00C00499">
              <w:t xml:space="preserve">Pentru achitarea cu întîrziere, Cumpărătorul poartă răspundere materială în valoare de </w:t>
            </w:r>
            <w:r w:rsidR="00D36ABB">
              <w:t>0,1</w:t>
            </w:r>
            <w:r w:rsidRPr="00C00499">
              <w:t xml:space="preserve">% din suma Bunurilor neachitate, pentru fiecare zi de întîrziere, dar nu mai mult de  </w:t>
            </w:r>
            <w:r w:rsidR="00D36ABB">
              <w:t>10</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w:t>
            </w:r>
            <w:r w:rsidRPr="00C00499">
              <w:lastRenderedPageBreak/>
              <w:t xml:space="preserve">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w:t>
            </w:r>
            <w:r w:rsidRPr="00960912">
              <w:rPr>
                <w:b/>
              </w:rPr>
              <w:t>31 decembrie 20</w:t>
            </w:r>
            <w:r w:rsidR="00D36ABB" w:rsidRPr="00960912">
              <w:rPr>
                <w:b/>
              </w:rPr>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D36ABB">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3B50B6" w:rsidRPr="00C60D06" w:rsidTr="00D36ABB">
        <w:trPr>
          <w:gridAfter w:val="1"/>
          <w:wAfter w:w="34" w:type="dxa"/>
          <w:trHeight w:val="189"/>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D36ABB">
            <w:pPr>
              <w:tabs>
                <w:tab w:val="left" w:pos="1134"/>
              </w:tabs>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D36ABB">
        <w:trPr>
          <w:gridBefore w:val="1"/>
          <w:wBefore w:w="34" w:type="dxa"/>
          <w:trHeight w:val="80"/>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D36ABB">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B81E0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057" w:rsidRDefault="00EE5057" w:rsidP="00A20ACF">
      <w:r>
        <w:separator/>
      </w:r>
    </w:p>
  </w:endnote>
  <w:endnote w:type="continuationSeparator" w:id="0">
    <w:p w:rsidR="00EE5057" w:rsidRDefault="00EE505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300000000000000"/>
    <w:charset w:val="88"/>
    <w:family w:val="roman"/>
    <w:pitch w:val="variable"/>
    <w:sig w:usb0="00000003" w:usb1="080E0000" w:usb2="00000016" w:usb3="00000000" w:csb0="00100001" w:csb1="00000000"/>
  </w:font>
  <w:font w:name="SimSun">
    <w:altName w:val="宋体"/>
    <w:panose1 w:val="02010600030101010101"/>
    <w:charset w:val="86"/>
    <w:family w:val="auto"/>
    <w:pitch w:val="variable"/>
    <w:sig w:usb0="00000003" w:usb1="080E0000" w:usb2="00000010" w:usb3="00000000" w:csb0="00040001" w:csb1="00000000"/>
  </w:font>
  <w:font w:name="EUAlbertina">
    <w:altName w:val="Times New Roman"/>
    <w:panose1 w:val="02020603050405020304"/>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504" w:rsidRDefault="004E7B88" w:rsidP="00457832">
    <w:pPr>
      <w:pStyle w:val="a4"/>
      <w:jc w:val="center"/>
    </w:pPr>
    <w:fldSimple w:instr=" PAGE   \* MERGEFORMAT ">
      <w:r w:rsidR="0082072F">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504" w:rsidRDefault="004E7B88" w:rsidP="00457832">
    <w:pPr>
      <w:pStyle w:val="a4"/>
      <w:jc w:val="center"/>
    </w:pPr>
    <w:fldSimple w:instr=" PAGE   \* MERGEFORMAT ">
      <w:r w:rsidR="0082072F">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504" w:rsidRDefault="0073650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057" w:rsidRDefault="00EE5057" w:rsidP="00A20ACF">
      <w:r>
        <w:separator/>
      </w:r>
    </w:p>
  </w:footnote>
  <w:footnote w:type="continuationSeparator" w:id="0">
    <w:p w:rsidR="00EE5057" w:rsidRDefault="00EE5057" w:rsidP="00A20ACF">
      <w:r>
        <w:continuationSeparator/>
      </w:r>
    </w:p>
  </w:footnote>
  <w:footnote w:id="1">
    <w:p w:rsidR="00736504" w:rsidRPr="00540469" w:rsidRDefault="0073650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A51DBB"/>
    <w:multiLevelType w:val="hybridMultilevel"/>
    <w:tmpl w:val="E74E22E6"/>
    <w:lvl w:ilvl="0" w:tplc="217615EC">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A0E13AA"/>
    <w:multiLevelType w:val="hybridMultilevel"/>
    <w:tmpl w:val="0A5E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73954DD"/>
    <w:multiLevelType w:val="hybridMultilevel"/>
    <w:tmpl w:val="DB32A9EA"/>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6"/>
  </w:num>
  <w:num w:numId="4">
    <w:abstractNumId w:val="3"/>
  </w:num>
  <w:num w:numId="5">
    <w:abstractNumId w:val="1"/>
  </w:num>
  <w:num w:numId="6">
    <w:abstractNumId w:val="27"/>
  </w:num>
  <w:num w:numId="7">
    <w:abstractNumId w:val="20"/>
  </w:num>
  <w:num w:numId="8">
    <w:abstractNumId w:val="34"/>
  </w:num>
  <w:num w:numId="9">
    <w:abstractNumId w:val="8"/>
  </w:num>
  <w:num w:numId="10">
    <w:abstractNumId w:val="33"/>
  </w:num>
  <w:num w:numId="11">
    <w:abstractNumId w:val="29"/>
  </w:num>
  <w:num w:numId="12">
    <w:abstractNumId w:val="43"/>
  </w:num>
  <w:num w:numId="13">
    <w:abstractNumId w:val="26"/>
  </w:num>
  <w:num w:numId="14">
    <w:abstractNumId w:val="18"/>
  </w:num>
  <w:num w:numId="15">
    <w:abstractNumId w:val="39"/>
  </w:num>
  <w:num w:numId="16">
    <w:abstractNumId w:val="25"/>
  </w:num>
  <w:num w:numId="17">
    <w:abstractNumId w:val="16"/>
  </w:num>
  <w:num w:numId="18">
    <w:abstractNumId w:val="19"/>
  </w:num>
  <w:num w:numId="19">
    <w:abstractNumId w:val="17"/>
  </w:num>
  <w:num w:numId="20">
    <w:abstractNumId w:val="36"/>
  </w:num>
  <w:num w:numId="21">
    <w:abstractNumId w:val="41"/>
  </w:num>
  <w:num w:numId="22">
    <w:abstractNumId w:val="21"/>
  </w:num>
  <w:num w:numId="23">
    <w:abstractNumId w:val="10"/>
  </w:num>
  <w:num w:numId="24">
    <w:abstractNumId w:val="22"/>
  </w:num>
  <w:num w:numId="25">
    <w:abstractNumId w:val="32"/>
  </w:num>
  <w:num w:numId="26">
    <w:abstractNumId w:val="14"/>
  </w:num>
  <w:num w:numId="27">
    <w:abstractNumId w:val="11"/>
  </w:num>
  <w:num w:numId="28">
    <w:abstractNumId w:val="31"/>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7"/>
  </w:num>
  <w:num w:numId="38">
    <w:abstractNumId w:val="9"/>
  </w:num>
  <w:num w:numId="39">
    <w:abstractNumId w:val="23"/>
  </w:num>
  <w:num w:numId="40">
    <w:abstractNumId w:val="40"/>
  </w:num>
  <w:num w:numId="41">
    <w:abstractNumId w:val="24"/>
  </w:num>
  <w:num w:numId="42">
    <w:abstractNumId w:val="13"/>
  </w:num>
  <w:num w:numId="43">
    <w:abstractNumId w:val="38"/>
  </w:num>
  <w:num w:numId="44">
    <w:abstractNumId w:val="30"/>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24A8B"/>
    <w:rsid w:val="00036869"/>
    <w:rsid w:val="000B1C0E"/>
    <w:rsid w:val="000E264E"/>
    <w:rsid w:val="000F313B"/>
    <w:rsid w:val="001146D9"/>
    <w:rsid w:val="0012178E"/>
    <w:rsid w:val="0013125C"/>
    <w:rsid w:val="00190504"/>
    <w:rsid w:val="001C21B9"/>
    <w:rsid w:val="001D4C14"/>
    <w:rsid w:val="001D5D93"/>
    <w:rsid w:val="001F6962"/>
    <w:rsid w:val="001F75BF"/>
    <w:rsid w:val="00221692"/>
    <w:rsid w:val="00234DC6"/>
    <w:rsid w:val="0025490E"/>
    <w:rsid w:val="002578BC"/>
    <w:rsid w:val="00270B97"/>
    <w:rsid w:val="00277A9E"/>
    <w:rsid w:val="00281ECA"/>
    <w:rsid w:val="0028577A"/>
    <w:rsid w:val="002D702D"/>
    <w:rsid w:val="002F2D31"/>
    <w:rsid w:val="003556B4"/>
    <w:rsid w:val="003736F8"/>
    <w:rsid w:val="003818B5"/>
    <w:rsid w:val="003931FC"/>
    <w:rsid w:val="003B50B6"/>
    <w:rsid w:val="003C029C"/>
    <w:rsid w:val="003D527C"/>
    <w:rsid w:val="00410C1D"/>
    <w:rsid w:val="004259D4"/>
    <w:rsid w:val="00430F87"/>
    <w:rsid w:val="00457832"/>
    <w:rsid w:val="004676A0"/>
    <w:rsid w:val="00475ED6"/>
    <w:rsid w:val="004B6321"/>
    <w:rsid w:val="004C0C0E"/>
    <w:rsid w:val="004C22DE"/>
    <w:rsid w:val="004E7B88"/>
    <w:rsid w:val="005939A2"/>
    <w:rsid w:val="0059422E"/>
    <w:rsid w:val="005B4F68"/>
    <w:rsid w:val="005E7FD4"/>
    <w:rsid w:val="005F552D"/>
    <w:rsid w:val="005F610A"/>
    <w:rsid w:val="00612B23"/>
    <w:rsid w:val="00612D49"/>
    <w:rsid w:val="00697E2B"/>
    <w:rsid w:val="006A37E3"/>
    <w:rsid w:val="006C691B"/>
    <w:rsid w:val="006D32CC"/>
    <w:rsid w:val="007006E4"/>
    <w:rsid w:val="007338A9"/>
    <w:rsid w:val="00736504"/>
    <w:rsid w:val="0075062D"/>
    <w:rsid w:val="007621CB"/>
    <w:rsid w:val="007717C1"/>
    <w:rsid w:val="00782E6A"/>
    <w:rsid w:val="00790D95"/>
    <w:rsid w:val="007B4D57"/>
    <w:rsid w:val="007E3CDD"/>
    <w:rsid w:val="00816D67"/>
    <w:rsid w:val="0082072F"/>
    <w:rsid w:val="00835DF6"/>
    <w:rsid w:val="008449F7"/>
    <w:rsid w:val="00846F7C"/>
    <w:rsid w:val="008A6F1F"/>
    <w:rsid w:val="008E4AFE"/>
    <w:rsid w:val="008F0CCA"/>
    <w:rsid w:val="008F2844"/>
    <w:rsid w:val="0092525D"/>
    <w:rsid w:val="0095589A"/>
    <w:rsid w:val="00960912"/>
    <w:rsid w:val="00983911"/>
    <w:rsid w:val="009C33F6"/>
    <w:rsid w:val="009C524E"/>
    <w:rsid w:val="009E29D5"/>
    <w:rsid w:val="009E6CC2"/>
    <w:rsid w:val="00A12A6F"/>
    <w:rsid w:val="00A14105"/>
    <w:rsid w:val="00A149A9"/>
    <w:rsid w:val="00A20ACF"/>
    <w:rsid w:val="00A54DC4"/>
    <w:rsid w:val="00A76B48"/>
    <w:rsid w:val="00A8341C"/>
    <w:rsid w:val="00A857A3"/>
    <w:rsid w:val="00A865D2"/>
    <w:rsid w:val="00AA4D95"/>
    <w:rsid w:val="00AD6837"/>
    <w:rsid w:val="00B00D05"/>
    <w:rsid w:val="00B45BB5"/>
    <w:rsid w:val="00B81E07"/>
    <w:rsid w:val="00B92FD0"/>
    <w:rsid w:val="00BC0A51"/>
    <w:rsid w:val="00BD0613"/>
    <w:rsid w:val="00BF1090"/>
    <w:rsid w:val="00C03CAE"/>
    <w:rsid w:val="00C7091E"/>
    <w:rsid w:val="00C85DBD"/>
    <w:rsid w:val="00CD08EC"/>
    <w:rsid w:val="00D00A8C"/>
    <w:rsid w:val="00D36ABB"/>
    <w:rsid w:val="00D372A6"/>
    <w:rsid w:val="00D61795"/>
    <w:rsid w:val="00DA1B97"/>
    <w:rsid w:val="00DA7D71"/>
    <w:rsid w:val="00DC72B4"/>
    <w:rsid w:val="00DE7D2D"/>
    <w:rsid w:val="00E82BA4"/>
    <w:rsid w:val="00EE5057"/>
    <w:rsid w:val="00F0336E"/>
    <w:rsid w:val="00F06904"/>
    <w:rsid w:val="00F239B3"/>
    <w:rsid w:val="00F23CB1"/>
    <w:rsid w:val="00F23EE9"/>
    <w:rsid w:val="00F80BB0"/>
    <w:rsid w:val="00F83B09"/>
    <w:rsid w:val="00F979FB"/>
    <w:rsid w:val="00FA1A9F"/>
    <w:rsid w:val="00FB0EC4"/>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12760</Words>
  <Characters>72734</Characters>
  <Application>Microsoft Office Word</Application>
  <DocSecurity>0</DocSecurity>
  <Lines>606</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2019-06-12T11:12:00Z</cp:lastPrinted>
  <dcterms:created xsi:type="dcterms:W3CDTF">2019-06-14T09:47:00Z</dcterms:created>
  <dcterms:modified xsi:type="dcterms:W3CDTF">2019-06-14T09:47:00Z</dcterms:modified>
</cp:coreProperties>
</file>