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939" w:tblpY="1027"/>
        <w:tblW w:w="4932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96"/>
        <w:gridCol w:w="1465"/>
        <w:gridCol w:w="1073"/>
        <w:gridCol w:w="1127"/>
        <w:gridCol w:w="3753"/>
        <w:gridCol w:w="3586"/>
        <w:gridCol w:w="1603"/>
      </w:tblGrid>
      <w:tr w14:paraId="6E62E8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29BCB19C">
            <w:pPr>
              <w:jc w:val="both"/>
              <w:rPr>
                <w:lang w:val="en-US"/>
              </w:rPr>
            </w:pPr>
            <w:bookmarkStart w:id="0" w:name="_Toc392180206"/>
            <w:bookmarkStart w:id="1" w:name="_Toc449539095"/>
            <w:bookmarkStart w:id="2" w:name="_Toc356920194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bookmarkStart w:id="3" w:name="_Hlk77771394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14:paraId="209F33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7"/>
            <w:tcBorders>
              <w:bottom w:val="single" w:color="auto" w:sz="4" w:space="0"/>
            </w:tcBorders>
            <w:shd w:val="clear" w:color="auto" w:fill="auto"/>
            <w:vAlign w:val="top"/>
          </w:tcPr>
          <w:p w14:paraId="4E071F15">
            <w:pPr>
              <w:jc w:val="both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2, 3, 4, 6, 7, iar de către autoritatea contractantă – în coloanele 1, 5,]</w:t>
            </w:r>
          </w:p>
        </w:tc>
      </w:tr>
      <w:tr w14:paraId="257ABC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C524EA">
            <w:pPr>
              <w:ind w:right="341" w:rightChars="14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265967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FFD64F"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none"/>
                <w:lang w:val="en-US"/>
              </w:rPr>
              <w:t xml:space="preserve"> acumulatoare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none"/>
                <w:lang w:val="ro-RO"/>
              </w:rPr>
              <w:t>în asortiment</w:t>
            </w:r>
          </w:p>
        </w:tc>
      </w:tr>
      <w:tr w14:paraId="3BF502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18094D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4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7E31F9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7E9550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B6A9D1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2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AAFF309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982DA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23AA34E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A68EFF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4B5A0B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8E89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F855B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6490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B710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DEE37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049F5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5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82F3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4A5195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2EAC82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b/>
                <w:bCs/>
                <w:sz w:val="22"/>
                <w:szCs w:val="22"/>
              </w:rPr>
              <w:t>Lotul 1</w:t>
            </w:r>
          </w:p>
        </w:tc>
      </w:tr>
      <w:tr w14:paraId="790E08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" w:hRule="atLeast"/>
        </w:trPr>
        <w:tc>
          <w:tcPr>
            <w:tcW w:w="9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B381264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SimSun" w:cs="Times New Roman"/>
                <w:sz w:val="24"/>
                <w:szCs w:val="24"/>
              </w:rPr>
              <w:t>Acumulatoare Li-ion 1</w:t>
            </w:r>
            <w:r>
              <w:rPr>
                <w:rFonts w:hint="default" w:eastAsia="SimSun" w:cs="Times New Roman"/>
                <w:sz w:val="24"/>
                <w:szCs w:val="24"/>
                <w:lang/>
              </w:rPr>
              <w:t>0</w:t>
            </w:r>
            <w:r>
              <w:rPr>
                <w:rFonts w:ascii="Times New Roman" w:hAnsi="Times New Roman" w:eastAsia="SimSun" w:cs="Times New Roman"/>
                <w:sz w:val="24"/>
                <w:szCs w:val="24"/>
              </w:rPr>
              <w:t>0 Ah</w:t>
            </w:r>
          </w:p>
        </w:tc>
        <w:tc>
          <w:tcPr>
            <w:tcW w:w="4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2C8A71">
            <w:pPr>
              <w:rPr>
                <w:sz w:val="22"/>
                <w:szCs w:val="22"/>
              </w:rPr>
            </w:pPr>
            <w:bookmarkStart w:id="4" w:name="_GoBack"/>
            <w:bookmarkEnd w:id="4"/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F32406">
            <w:pPr>
              <w:rPr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BB43CE">
            <w:pPr>
              <w:rPr>
                <w:sz w:val="22"/>
                <w:szCs w:val="22"/>
              </w:rPr>
            </w:pPr>
          </w:p>
        </w:tc>
        <w:tc>
          <w:tcPr>
            <w:tcW w:w="12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8AD030A">
            <w:pPr>
              <w:textAlignment w:val="center"/>
              <w:rPr>
                <w:rFonts w:hint="default" w:ascii="Times New Roman" w:hAnsi="Times New Roman" w:eastAsia="SimSun" w:cs="Times New Roman"/>
                <w:sz w:val="24"/>
                <w:szCs w:val="24"/>
                <w:lang w:eastAsia="ru-RU" w:bidi="ar-SA"/>
              </w:rPr>
            </w:pPr>
            <w:r>
              <w:rPr>
                <w:rFonts w:ascii="Times New Roman" w:hAnsi="Times New Roman" w:eastAsia="SimSun" w:cs="Times New Roman"/>
                <w:sz w:val="24"/>
                <w:szCs w:val="24"/>
                <w:lang w:val="ro-RO"/>
              </w:rPr>
              <w:t>C</w:t>
            </w:r>
            <w:r>
              <w:rPr>
                <w:rFonts w:hint="default" w:eastAsia="SimSun" w:cs="Times New Roman"/>
                <w:sz w:val="24"/>
                <w:szCs w:val="24"/>
                <w:lang/>
              </w:rPr>
              <w:t>onform Anexei</w:t>
            </w: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886F51">
            <w:pPr>
              <w:rPr>
                <w:sz w:val="22"/>
                <w:szCs w:val="22"/>
              </w:rPr>
            </w:pPr>
          </w:p>
        </w:tc>
        <w:tc>
          <w:tcPr>
            <w:tcW w:w="5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689473">
            <w:pPr>
              <w:rPr>
                <w:sz w:val="22"/>
                <w:szCs w:val="22"/>
              </w:rPr>
            </w:pPr>
          </w:p>
        </w:tc>
      </w:tr>
      <w:tr w14:paraId="55E82F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D58CDC">
            <w:pPr>
              <w:jc w:val="center"/>
              <w:rPr>
                <w:rFonts w:hint="default"/>
                <w:b/>
                <w:bCs/>
                <w:sz w:val="22"/>
                <w:szCs w:val="22"/>
              </w:rPr>
            </w:pPr>
            <w:r>
              <w:rPr>
                <w:rFonts w:hint="default"/>
                <w:b/>
                <w:bCs/>
                <w:sz w:val="22"/>
                <w:szCs w:val="22"/>
              </w:rPr>
              <w:t>Lotul 2</w:t>
            </w:r>
          </w:p>
        </w:tc>
      </w:tr>
      <w:tr w14:paraId="5368A5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9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8B75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/>
                <w:sz w:val="22"/>
                <w:szCs w:val="22"/>
                <w:lang w:val="en-US" w:eastAsia="zh-CN"/>
              </w:rPr>
            </w:pPr>
            <w:r>
              <w:rPr>
                <w:rFonts w:ascii="Times New Roman" w:hAnsi="Times New Roman" w:eastAsia="SimSun" w:cs="Times New Roman"/>
                <w:sz w:val="24"/>
                <w:szCs w:val="24"/>
              </w:rPr>
              <w:t>Acumulatoare Li-ion 160 Ah</w:t>
            </w:r>
          </w:p>
        </w:tc>
        <w:tc>
          <w:tcPr>
            <w:tcW w:w="4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21F0EC">
            <w:pPr>
              <w:rPr>
                <w:sz w:val="22"/>
                <w:szCs w:val="22"/>
              </w:rPr>
            </w:pP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B7CAF0">
            <w:pPr>
              <w:rPr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F0A79A">
            <w:pPr>
              <w:rPr>
                <w:sz w:val="22"/>
                <w:szCs w:val="22"/>
              </w:rPr>
            </w:pPr>
          </w:p>
        </w:tc>
        <w:tc>
          <w:tcPr>
            <w:tcW w:w="12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90A9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cs="Times New Roman"/>
                <w:sz w:val="22"/>
                <w:szCs w:val="22"/>
                <w:lang w:eastAsia="ru-RU" w:bidi="ar-SA"/>
              </w:rPr>
            </w:pPr>
            <w:r>
              <w:rPr>
                <w:rFonts w:hint="default" w:cs="Times New Roman"/>
                <w:bCs/>
                <w:sz w:val="24"/>
                <w:szCs w:val="24"/>
                <w:lang/>
              </w:rPr>
              <w:t>Conform Anexei</w:t>
            </w: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CCBF7C6">
            <w:pPr>
              <w:rPr>
                <w:sz w:val="22"/>
                <w:szCs w:val="22"/>
              </w:rPr>
            </w:pPr>
          </w:p>
        </w:tc>
        <w:tc>
          <w:tcPr>
            <w:tcW w:w="5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5FA444">
            <w:pPr>
              <w:rPr>
                <w:sz w:val="22"/>
                <w:szCs w:val="22"/>
              </w:rPr>
            </w:pPr>
          </w:p>
        </w:tc>
      </w:tr>
    </w:tbl>
    <w:p w14:paraId="434192C0">
      <w:pPr>
        <w:jc w:val="center"/>
        <w:rPr>
          <w:b/>
          <w:sz w:val="22"/>
          <w:szCs w:val="22"/>
          <w:lang w:val="en-US"/>
        </w:rPr>
      </w:pPr>
    </w:p>
    <w:p w14:paraId="19C61177"/>
    <w:p w14:paraId="19808118"/>
    <w:p w14:paraId="5E4A1C34"/>
    <w:tbl>
      <w:tblPr>
        <w:tblStyle w:val="4"/>
        <w:tblpPr w:leftFromText="180" w:rightFromText="180" w:vertAnchor="page" w:horzAnchor="page" w:tblpX="926" w:tblpY="1062"/>
        <w:tblOverlap w:val="never"/>
        <w:tblW w:w="15409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09"/>
      </w:tblGrid>
      <w:tr w14:paraId="7BCADE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8" w:hRule="atLeast"/>
        </w:trPr>
        <w:tc>
          <w:tcPr>
            <w:tcW w:w="15409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77272807">
            <w:pPr>
              <w:tabs>
                <w:tab w:val="left" w:pos="6120"/>
              </w:tabs>
              <w:rPr>
                <w:sz w:val="20"/>
              </w:rPr>
            </w:pPr>
          </w:p>
          <w:p w14:paraId="7B492E60">
            <w:pPr>
              <w:tabs>
                <w:tab w:val="left" w:pos="6120"/>
              </w:tabs>
              <w:rPr>
                <w:sz w:val="20"/>
              </w:rPr>
            </w:pPr>
          </w:p>
          <w:p w14:paraId="47896518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40CB39E8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1A45E0E3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082E4F9E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1261880D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3D990F5B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09B1EBE8"/>
    <w:p w14:paraId="655BF446"/>
    <w:p w14:paraId="4D1648DC"/>
    <w:p w14:paraId="5DFA04BA"/>
    <w:p w14:paraId="4CA7B22E"/>
    <w:p w14:paraId="692A6FB6"/>
    <w:p w14:paraId="413BE480"/>
    <w:p w14:paraId="2C846846"/>
    <w:p w14:paraId="0367BDF5"/>
    <w:p w14:paraId="3266782F"/>
    <w:sectPr>
      <w:pgSz w:w="16838" w:h="11906" w:orient="landscape"/>
      <w:pgMar w:top="720" w:right="720" w:bottom="720" w:left="7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20076FC"/>
    <w:rsid w:val="03DA0A4D"/>
    <w:rsid w:val="06CA725B"/>
    <w:rsid w:val="10861297"/>
    <w:rsid w:val="170A500B"/>
    <w:rsid w:val="1CC1729E"/>
    <w:rsid w:val="1FA65A97"/>
    <w:rsid w:val="273E241C"/>
    <w:rsid w:val="29D77B09"/>
    <w:rsid w:val="2DD67D64"/>
    <w:rsid w:val="2E140AB9"/>
    <w:rsid w:val="402E2818"/>
    <w:rsid w:val="4205034E"/>
    <w:rsid w:val="47EF10A6"/>
    <w:rsid w:val="4DF54D06"/>
    <w:rsid w:val="4F2F774A"/>
    <w:rsid w:val="501D6352"/>
    <w:rsid w:val="53434D07"/>
    <w:rsid w:val="57692563"/>
    <w:rsid w:val="64173F68"/>
    <w:rsid w:val="6FD974B4"/>
    <w:rsid w:val="745C426A"/>
    <w:rsid w:val="74B51E7D"/>
    <w:rsid w:val="77C5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2026-01-22T12:54:29Z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1E65E64F589644A3849B435185B99DC9</vt:lpwstr>
  </property>
</Properties>
</file>