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0C693" w14:textId="77777777" w:rsidR="004B1190" w:rsidRPr="0079373F" w:rsidRDefault="004B1190" w:rsidP="004B1190">
      <w:pPr>
        <w:spacing w:before="120"/>
        <w:jc w:val="center"/>
        <w:outlineLvl w:val="0"/>
        <w:rPr>
          <w:b/>
          <w:sz w:val="22"/>
          <w:szCs w:val="22"/>
        </w:rPr>
      </w:pPr>
      <w:bookmarkStart w:id="0" w:name="_Hlk77770922"/>
      <w:r w:rsidRPr="0079373F">
        <w:rPr>
          <w:b/>
          <w:sz w:val="22"/>
          <w:szCs w:val="22"/>
          <w:lang w:val="en-US"/>
        </w:rPr>
        <w:t xml:space="preserve">ANUNȚ DE PARTICIPARE </w:t>
      </w:r>
      <w:bookmarkEnd w:id="0"/>
    </w:p>
    <w:p w14:paraId="3FCEC38E" w14:textId="77777777" w:rsidR="004B1190" w:rsidRPr="0079373F" w:rsidRDefault="004B1190" w:rsidP="004B1190">
      <w:pPr>
        <w:jc w:val="center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>privind achiziționarea</w:t>
      </w:r>
    </w:p>
    <w:p w14:paraId="7A30E35E" w14:textId="40B72D1F" w:rsidR="004B1190" w:rsidRPr="0079373F" w:rsidRDefault="004B1190" w:rsidP="004B1190">
      <w:pPr>
        <w:jc w:val="center"/>
        <w:rPr>
          <w:b/>
          <w:sz w:val="22"/>
          <w:szCs w:val="22"/>
          <w:shd w:val="clear" w:color="auto" w:fill="FFFF00"/>
        </w:rPr>
      </w:pPr>
      <w:r w:rsidRPr="0079373F">
        <w:rPr>
          <w:b/>
          <w:sz w:val="22"/>
          <w:szCs w:val="22"/>
          <w:u w:val="single"/>
          <w:lang w:val="fr-FR"/>
        </w:rPr>
        <w:t xml:space="preserve">„ </w:t>
      </w:r>
      <w:r>
        <w:rPr>
          <w:b/>
          <w:sz w:val="22"/>
          <w:szCs w:val="22"/>
          <w:u w:val="single"/>
          <w:lang w:val="fr-FR"/>
        </w:rPr>
        <w:t>materiale de uz casnic</w:t>
      </w:r>
      <w:r w:rsidRPr="0079373F">
        <w:rPr>
          <w:b/>
          <w:sz w:val="22"/>
          <w:szCs w:val="22"/>
          <w:u w:val="single"/>
          <w:lang w:val="fr-FR"/>
        </w:rPr>
        <w:t>”</w:t>
      </w:r>
      <w:r w:rsidRPr="0079373F">
        <w:rPr>
          <w:b/>
          <w:sz w:val="22"/>
          <w:szCs w:val="22"/>
        </w:rPr>
        <w:br/>
        <w:t xml:space="preserve">prin procedura de </w:t>
      </w:r>
      <w:r w:rsidRPr="0079373F">
        <w:rPr>
          <w:b/>
          <w:sz w:val="22"/>
          <w:szCs w:val="22"/>
          <w:u w:val="single"/>
        </w:rPr>
        <w:t>achiziție publică de valoare mică.</w:t>
      </w:r>
    </w:p>
    <w:p w14:paraId="408F839C" w14:textId="77777777" w:rsidR="004B1190" w:rsidRPr="0079373F" w:rsidRDefault="004B1190" w:rsidP="004B1190">
      <w:pPr>
        <w:rPr>
          <w:sz w:val="22"/>
          <w:szCs w:val="22"/>
        </w:rPr>
      </w:pPr>
    </w:p>
    <w:p w14:paraId="1F3A1CBA" w14:textId="77777777" w:rsidR="004B1190" w:rsidRPr="0079373F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 xml:space="preserve">Denumirea autorității contractante: </w:t>
      </w:r>
      <w:r w:rsidRPr="0079373F">
        <w:rPr>
          <w:sz w:val="22"/>
          <w:szCs w:val="22"/>
        </w:rPr>
        <w:t>Penitenciarul nr.5 Cahul</w:t>
      </w:r>
      <w:r w:rsidRPr="0079373F">
        <w:rPr>
          <w:b/>
          <w:sz w:val="22"/>
          <w:szCs w:val="22"/>
        </w:rPr>
        <w:t xml:space="preserve"> </w:t>
      </w:r>
    </w:p>
    <w:p w14:paraId="136CBF93" w14:textId="77777777" w:rsidR="004B1190" w:rsidRPr="0079373F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 xml:space="preserve">IDNO: </w:t>
      </w:r>
      <w:r w:rsidRPr="0079373F">
        <w:rPr>
          <w:sz w:val="22"/>
          <w:szCs w:val="22"/>
        </w:rPr>
        <w:t>1006601002075</w:t>
      </w:r>
    </w:p>
    <w:p w14:paraId="4DFE2020" w14:textId="77777777" w:rsidR="004B1190" w:rsidRPr="0079373F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 xml:space="preserve">Adresa: </w:t>
      </w:r>
      <w:r w:rsidRPr="0079373F">
        <w:rPr>
          <w:sz w:val="22"/>
          <w:szCs w:val="22"/>
        </w:rPr>
        <w:t>mun. Cahul, str. Trandafirilor 21.</w:t>
      </w:r>
    </w:p>
    <w:p w14:paraId="29234E88" w14:textId="77777777" w:rsidR="004B1190" w:rsidRPr="0079373F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 xml:space="preserve">Numărul de telefon/fax: </w:t>
      </w:r>
      <w:r w:rsidRPr="0079373F">
        <w:rPr>
          <w:sz w:val="22"/>
          <w:szCs w:val="22"/>
        </w:rPr>
        <w:t>0299-4-10-82.</w:t>
      </w:r>
    </w:p>
    <w:p w14:paraId="4A888841" w14:textId="77777777" w:rsidR="004B1190" w:rsidRPr="0079373F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>Adresa de e-mail și de internet a autorității contractante:p5logistica@anp.gov.md</w:t>
      </w:r>
    </w:p>
    <w:p w14:paraId="72DFFF13" w14:textId="77777777" w:rsidR="004B1190" w:rsidRPr="0079373F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 xml:space="preserve">Adresa de e-mail sau de internet de la care se va putea obține accesul la documentația de atribuire: </w:t>
      </w:r>
      <w:r w:rsidRPr="0079373F">
        <w:rPr>
          <w:b/>
          <w:i/>
          <w:sz w:val="22"/>
          <w:szCs w:val="22"/>
        </w:rPr>
        <w:t>documentația de atribuire este anexată în cadrul procedurii în SIA RSAP</w:t>
      </w:r>
      <w:r w:rsidRPr="0079373F">
        <w:rPr>
          <w:b/>
          <w:sz w:val="22"/>
          <w:szCs w:val="22"/>
        </w:rPr>
        <w:t xml:space="preserve"> – </w:t>
      </w:r>
      <w:hyperlink r:id="rId6" w:history="1">
        <w:r w:rsidRPr="0079373F">
          <w:rPr>
            <w:rStyle w:val="aa"/>
            <w:rFonts w:eastAsiaTheme="majorEastAsia"/>
            <w:sz w:val="22"/>
            <w:szCs w:val="22"/>
            <w:lang w:val="en-US"/>
          </w:rPr>
          <w:t>p5logistica@anp.gov.md</w:t>
        </w:r>
      </w:hyperlink>
      <w:r w:rsidRPr="0079373F">
        <w:rPr>
          <w:sz w:val="22"/>
          <w:szCs w:val="22"/>
          <w:lang w:val="en-US"/>
        </w:rPr>
        <w:t>.</w:t>
      </w:r>
    </w:p>
    <w:p w14:paraId="16497776" w14:textId="77777777" w:rsidR="004B1190" w:rsidRPr="0079373F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79373F">
        <w:rPr>
          <w:sz w:val="22"/>
          <w:szCs w:val="22"/>
        </w:rPr>
        <w:t>Instituție de stat cu statut special</w:t>
      </w:r>
    </w:p>
    <w:p w14:paraId="1B78B193" w14:textId="77777777" w:rsidR="004B1190" w:rsidRPr="0079373F" w:rsidRDefault="004B1190" w:rsidP="004B119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</w:rPr>
      </w:pPr>
      <w:r w:rsidRPr="0079373F">
        <w:rPr>
          <w:b/>
          <w:sz w:val="22"/>
          <w:szCs w:val="22"/>
        </w:rPr>
        <w:t xml:space="preserve">Procedura a fost inclusă în planul de achiziții publice a autorității contractante: </w:t>
      </w:r>
      <w:r w:rsidRPr="0079373F">
        <w:rPr>
          <w:sz w:val="22"/>
          <w:szCs w:val="22"/>
        </w:rPr>
        <w:t>Nu</w:t>
      </w:r>
    </w:p>
    <w:tbl>
      <w:tblPr>
        <w:tblW w:w="9913" w:type="dxa"/>
        <w:tblLayout w:type="fixed"/>
        <w:tblLook w:val="04A0" w:firstRow="1" w:lastRow="0" w:firstColumn="1" w:lastColumn="0" w:noHBand="0" w:noVBand="1"/>
      </w:tblPr>
      <w:tblGrid>
        <w:gridCol w:w="704"/>
        <w:gridCol w:w="1419"/>
        <w:gridCol w:w="2270"/>
        <w:gridCol w:w="993"/>
        <w:gridCol w:w="1413"/>
        <w:gridCol w:w="3114"/>
      </w:tblGrid>
      <w:tr w:rsidR="006E00E0" w:rsidRPr="007D3008" w14:paraId="6FBDCAF9" w14:textId="77777777" w:rsidTr="0071187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D885CE" w14:textId="77777777" w:rsidR="006E00E0" w:rsidRPr="007D3008" w:rsidRDefault="006E00E0" w:rsidP="00F75CBE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7D3008">
              <w:rPr>
                <w:b/>
                <w:lang w:eastAsia="zh-CN"/>
              </w:rPr>
              <w:t>Nr.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91FD04" w14:textId="77777777" w:rsidR="006E00E0" w:rsidRPr="007D3008" w:rsidRDefault="006E00E0" w:rsidP="00F75CBE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7D3008">
              <w:rPr>
                <w:b/>
                <w:lang w:eastAsia="zh-CN"/>
              </w:rPr>
              <w:t>Cod CPV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2A43960" w14:textId="77777777" w:rsidR="006E00E0" w:rsidRPr="007D3008" w:rsidRDefault="006E00E0" w:rsidP="00F75CBE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7D3008">
              <w:rPr>
                <w:b/>
                <w:lang w:eastAsia="zh-CN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39F72F" w14:textId="77777777" w:rsidR="006E00E0" w:rsidRPr="007D3008" w:rsidRDefault="006E00E0" w:rsidP="00F75CBE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7D3008">
              <w:rPr>
                <w:b/>
                <w:lang w:eastAsia="zh-CN"/>
              </w:rPr>
              <w:t>Unitatea de măsură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CCA1B6" w14:textId="77777777" w:rsidR="006E00E0" w:rsidRPr="007D3008" w:rsidRDefault="006E00E0" w:rsidP="00F75CBE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7D3008">
              <w:rPr>
                <w:b/>
                <w:lang w:eastAsia="zh-CN"/>
              </w:rPr>
              <w:t>Cantitatea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64A293" w14:textId="77777777" w:rsidR="006E00E0" w:rsidRPr="007D3008" w:rsidRDefault="006E00E0" w:rsidP="00F75CBE">
            <w:pPr>
              <w:spacing w:before="120" w:line="256" w:lineRule="auto"/>
              <w:jc w:val="center"/>
              <w:rPr>
                <w:b/>
                <w:lang w:eastAsia="zh-CN"/>
              </w:rPr>
            </w:pPr>
            <w:r w:rsidRPr="007D3008">
              <w:rPr>
                <w:b/>
                <w:lang w:eastAsia="zh-CN"/>
              </w:rPr>
              <w:t>Specificarea tehnică deplină solicitată, Standarde de referință</w:t>
            </w:r>
          </w:p>
        </w:tc>
      </w:tr>
      <w:tr w:rsidR="00BA7FCE" w:rsidRPr="007D3008" w14:paraId="711FF48E" w14:textId="77777777" w:rsidTr="0071187C">
        <w:trPr>
          <w:trHeight w:val="130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0B009" w14:textId="77777777" w:rsidR="00BA7FCE" w:rsidRPr="007D3008" w:rsidRDefault="00BA7FCE" w:rsidP="00BA7FCE">
            <w:pPr>
              <w:spacing w:line="256" w:lineRule="auto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 xml:space="preserve">   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5363" w14:textId="77777777" w:rsidR="00BA7FCE" w:rsidRDefault="00BA7FCE" w:rsidP="00BA7FCE">
            <w:pPr>
              <w:rPr>
                <w:i/>
                <w:iCs/>
                <w:lang w:val="en-US"/>
              </w:rPr>
            </w:pPr>
          </w:p>
          <w:p w14:paraId="401F9BA5" w14:textId="4A5EF7B2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0B8AB7C2" w14:textId="4C67AB33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51BC" w14:textId="05657F8A" w:rsidR="00BA7FCE" w:rsidRPr="007D3008" w:rsidRDefault="00BA7FCE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Manuși elastic nitril(medicinale) marimea L 100 buc in cutie.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8558" w14:textId="2E625E00" w:rsidR="00BA7FCE" w:rsidRPr="007D3008" w:rsidRDefault="00BA7FCE" w:rsidP="00BA7FCE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cutii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57F5" w14:textId="2BDF1DF9" w:rsidR="00BA7FCE" w:rsidRPr="007D3008" w:rsidRDefault="00BA7FCE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55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74DCA" w14:textId="735A43F8" w:rsidR="00BA7FCE" w:rsidRPr="007D3008" w:rsidRDefault="00BA7FCE" w:rsidP="00BA7FCE">
            <w:pPr>
              <w:spacing w:line="256" w:lineRule="auto"/>
              <w:rPr>
                <w:color w:val="000000"/>
                <w:lang w:eastAsia="zh-CN"/>
              </w:rPr>
            </w:pPr>
            <w:r>
              <w:rPr>
                <w:rFonts w:eastAsia="Calibri"/>
                <w:color w:val="000000"/>
              </w:rPr>
              <w:t>Manuși elastic nitril(medicinale) marimea L 100 buc in cutie.</w:t>
            </w:r>
          </w:p>
        </w:tc>
      </w:tr>
      <w:tr w:rsidR="00BA7FCE" w:rsidRPr="007D3008" w14:paraId="0A066A03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5D1EF" w14:textId="77777777" w:rsidR="00BA7FCE" w:rsidRPr="007D3008" w:rsidRDefault="00BA7FCE" w:rsidP="00BA7FCE">
            <w:pPr>
              <w:spacing w:line="256" w:lineRule="auto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 xml:space="preserve">   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D51E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2B67823E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501FE725" w14:textId="20670640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4B08" w14:textId="21DA89DB" w:rsidR="00BA7FCE" w:rsidRPr="007D3008" w:rsidRDefault="00BA7FCE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Găleată p/u menaj.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274E1" w14:textId="47AA8770" w:rsidR="00BA7FCE" w:rsidRPr="007D3008" w:rsidRDefault="00BA7FCE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C90F" w14:textId="3F96B92C" w:rsidR="00BA7FCE" w:rsidRPr="007D3008" w:rsidRDefault="00BA7FCE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30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24BF" w14:textId="68EE7B00" w:rsidR="00BA7FCE" w:rsidRPr="007D3008" w:rsidRDefault="00BA7FCE" w:rsidP="00BA7FCE">
            <w:pPr>
              <w:spacing w:line="256" w:lineRule="auto"/>
              <w:rPr>
                <w:color w:val="000000"/>
              </w:rPr>
            </w:pPr>
            <w:r>
              <w:rPr>
                <w:rFonts w:eastAsia="Calibri"/>
                <w:color w:val="000000"/>
              </w:rPr>
              <w:t>Găleată p/u menaj.</w:t>
            </w:r>
          </w:p>
        </w:tc>
      </w:tr>
      <w:tr w:rsidR="00BA7FCE" w:rsidRPr="007D3008" w14:paraId="7AE9CBE2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DB887" w14:textId="77777777" w:rsidR="00BA7FCE" w:rsidRPr="007D3008" w:rsidRDefault="00BA7FCE" w:rsidP="00BA7FCE">
            <w:pPr>
              <w:spacing w:line="256" w:lineRule="auto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 xml:space="preserve">   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D8CE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37560E6F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13208389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102B4A62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183F2A51" w14:textId="77777777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2F4E" w14:textId="57E75D4A" w:rsidR="00BA7FCE" w:rsidRPr="007D3008" w:rsidRDefault="00BA7FCE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Mîner p/u mop lemn 110 cm.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A0EC" w14:textId="33854F99" w:rsidR="00BA7FCE" w:rsidRPr="007D3008" w:rsidRDefault="00BA7FCE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0528F" w14:textId="7C2D5270" w:rsidR="00BA7FCE" w:rsidRPr="007D3008" w:rsidRDefault="00BA7FCE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10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01F9E" w14:textId="1FF19D39" w:rsidR="00BA7FCE" w:rsidRPr="007D3008" w:rsidRDefault="00BA7FCE" w:rsidP="00BA7FCE">
            <w:pPr>
              <w:spacing w:line="256" w:lineRule="auto"/>
              <w:rPr>
                <w:lang w:eastAsia="zh-CN"/>
              </w:rPr>
            </w:pPr>
            <w:r>
              <w:rPr>
                <w:rFonts w:eastAsia="Calibri"/>
                <w:color w:val="000000"/>
              </w:rPr>
              <w:t>Mîner p/u mop lemn 110 cm.</w:t>
            </w:r>
          </w:p>
        </w:tc>
      </w:tr>
      <w:tr w:rsidR="00BA7FCE" w:rsidRPr="007D3008" w14:paraId="5005459A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F94FC" w14:textId="77777777" w:rsidR="00BA7FCE" w:rsidRPr="007D3008" w:rsidRDefault="00BA7FCE" w:rsidP="00BA7FCE">
            <w:pPr>
              <w:spacing w:before="120" w:line="256" w:lineRule="auto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 xml:space="preserve">   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BB54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5BDB2658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71D733B1" w14:textId="2688741C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712F9" w14:textId="61F2CBB4" w:rsidR="00BA7FCE" w:rsidRPr="007D3008" w:rsidRDefault="00BA7FCE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Mop aplicat cu panglica  200gr.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B619" w14:textId="36F7EA4C" w:rsidR="00BA7FCE" w:rsidRPr="007D3008" w:rsidRDefault="00BA7FCE" w:rsidP="00BA7FCE">
            <w:pPr>
              <w:spacing w:before="120"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962E" w14:textId="52F589DA" w:rsidR="00BA7FCE" w:rsidRPr="007D3008" w:rsidRDefault="00BA7FCE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30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2A5F3" w14:textId="13294E9B" w:rsidR="00BA7FCE" w:rsidRPr="007D3008" w:rsidRDefault="00BA7FCE" w:rsidP="00BA7FCE">
            <w:pPr>
              <w:spacing w:line="256" w:lineRule="auto"/>
              <w:rPr>
                <w:color w:val="000000"/>
                <w:shd w:val="clear" w:color="auto" w:fill="FFFFFF"/>
                <w:lang w:eastAsia="zh-CN"/>
              </w:rPr>
            </w:pPr>
            <w:r>
              <w:rPr>
                <w:rFonts w:eastAsia="Calibri"/>
                <w:color w:val="000000"/>
              </w:rPr>
              <w:t>Mop aplicat cu panglica  200gr.</w:t>
            </w:r>
          </w:p>
        </w:tc>
      </w:tr>
      <w:tr w:rsidR="00BA7FCE" w:rsidRPr="007D3008" w14:paraId="48F3255F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BF51E" w14:textId="77777777" w:rsidR="00BA7FCE" w:rsidRPr="007D3008" w:rsidRDefault="00BA7FCE" w:rsidP="00BA7FCE">
            <w:pPr>
              <w:spacing w:line="256" w:lineRule="auto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 xml:space="preserve">   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675F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07D116F0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23BEF309" w14:textId="3E42129E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E541E" w14:textId="3A7DA0D7" w:rsidR="00BA7FCE" w:rsidRPr="007D3008" w:rsidRDefault="00BA7FCE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Cutie postala din metal 260x320x80 mm.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DF769" w14:textId="011E4868" w:rsidR="00BA7FCE" w:rsidRPr="007D3008" w:rsidRDefault="00BA7FCE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625F" w14:textId="01CC7AB4" w:rsidR="00BA7FCE" w:rsidRPr="007D3008" w:rsidRDefault="00BA7FCE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F8737" w14:textId="32B93AF2" w:rsidR="00BA7FCE" w:rsidRPr="007D3008" w:rsidRDefault="00BA7FCE" w:rsidP="00BA7FCE">
            <w:pPr>
              <w:ind w:right="300"/>
              <w:outlineLvl w:val="0"/>
              <w:rPr>
                <w:color w:val="000000"/>
                <w:shd w:val="clear" w:color="auto" w:fill="FFFFFF"/>
                <w:lang w:eastAsia="zh-CN"/>
              </w:rPr>
            </w:pPr>
            <w:r>
              <w:rPr>
                <w:rFonts w:eastAsia="Calibri"/>
                <w:color w:val="000000"/>
              </w:rPr>
              <w:t>Cutie postala din metal 260x320x80 mm.</w:t>
            </w:r>
          </w:p>
        </w:tc>
      </w:tr>
      <w:tr w:rsidR="00BA7FCE" w:rsidRPr="007D3008" w14:paraId="5726EE0D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7691" w14:textId="77777777" w:rsidR="00BA7FCE" w:rsidRPr="007D3008" w:rsidRDefault="00BA7FCE" w:rsidP="00BA7FCE">
            <w:pPr>
              <w:spacing w:line="256" w:lineRule="auto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 xml:space="preserve">   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7656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3FCE9715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01389286" w14:textId="59EBA2BA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D048" w14:textId="009039E4" w:rsidR="00BA7FCE" w:rsidRPr="007D3008" w:rsidRDefault="00BA7FCE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Burete p/u vesela 5+1.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83D6F" w14:textId="2A55A096" w:rsidR="00BA7FCE" w:rsidRPr="007D3008" w:rsidRDefault="00BA7FCE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set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9CAA1" w14:textId="346074FE" w:rsidR="00BA7FCE" w:rsidRPr="007D3008" w:rsidRDefault="00BA7FCE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150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4D58" w14:textId="071716F5" w:rsidR="00BA7FCE" w:rsidRPr="007D3008" w:rsidRDefault="00BA7FCE" w:rsidP="00BA7FCE">
            <w:pPr>
              <w:ind w:right="300"/>
              <w:outlineLvl w:val="0"/>
              <w:rPr>
                <w:color w:val="000000"/>
                <w:shd w:val="clear" w:color="auto" w:fill="FFFFFF"/>
                <w:lang w:eastAsia="zh-CN"/>
              </w:rPr>
            </w:pPr>
            <w:r>
              <w:rPr>
                <w:rFonts w:eastAsia="Calibri"/>
                <w:color w:val="000000"/>
              </w:rPr>
              <w:t>Burete p/u vesela 5+1.</w:t>
            </w:r>
          </w:p>
        </w:tc>
      </w:tr>
      <w:tr w:rsidR="00BA7FCE" w:rsidRPr="007D3008" w14:paraId="3DE62EAD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754B3" w14:textId="77777777" w:rsidR="00BA7FCE" w:rsidRPr="007D3008" w:rsidRDefault="00BA7FCE" w:rsidP="00BA7FCE">
            <w:pPr>
              <w:spacing w:before="120" w:line="256" w:lineRule="auto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 xml:space="preserve">   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00B0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6EA96342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53952DB5" w14:textId="21EBD078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7537F" w14:textId="353D2C3C" w:rsidR="00BA7FCE" w:rsidRPr="007D3008" w:rsidRDefault="00BA7FCE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Sîrmă p/u veselă</w:t>
            </w:r>
            <w:r w:rsidR="00C22EBC">
              <w:rPr>
                <w:rFonts w:eastAsia="Calibri"/>
                <w:color w:val="00000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E157" w14:textId="65EC5789" w:rsidR="00BA7FCE" w:rsidRPr="007D3008" w:rsidRDefault="00BA7FCE" w:rsidP="00BA7FCE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94E8" w14:textId="666792D7" w:rsidR="00BA7FCE" w:rsidRPr="007D3008" w:rsidRDefault="00BA7FCE" w:rsidP="00BA7FCE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FD37" w14:textId="1BD85B98" w:rsidR="00BA7FCE" w:rsidRPr="007D3008" w:rsidRDefault="00BA7FCE" w:rsidP="00BA7FCE">
            <w:pPr>
              <w:spacing w:line="256" w:lineRule="auto"/>
              <w:rPr>
                <w:color w:val="000000"/>
                <w:lang w:eastAsia="zh-CN"/>
              </w:rPr>
            </w:pPr>
            <w:r>
              <w:rPr>
                <w:rFonts w:eastAsia="Calibri"/>
                <w:color w:val="000000"/>
              </w:rPr>
              <w:t xml:space="preserve">Sîrmă p/u veselă </w:t>
            </w:r>
          </w:p>
        </w:tc>
      </w:tr>
      <w:tr w:rsidR="00BA7FCE" w:rsidRPr="007D3008" w14:paraId="0AA226E1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7AE3" w14:textId="77777777" w:rsidR="00BA7FCE" w:rsidRPr="007D3008" w:rsidRDefault="00BA7FCE" w:rsidP="00BA7FCE">
            <w:pPr>
              <w:spacing w:before="120" w:line="256" w:lineRule="auto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 xml:space="preserve">    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40B7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6AFA2255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0FB9B988" w14:textId="133ECAE3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F5E30" w14:textId="62A1464B" w:rsidR="00BA7FCE" w:rsidRPr="007D3008" w:rsidRDefault="00BA7FCE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lastRenderedPageBreak/>
              <w:t>Lichid p/u veselă 5L.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D31B9" w14:textId="21EE6447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81B1" w14:textId="2B42734E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40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D8B35" w14:textId="563E9E99" w:rsidR="00BA7FCE" w:rsidRPr="007D3008" w:rsidRDefault="00BA7FCE" w:rsidP="00BA7FCE">
            <w:pPr>
              <w:spacing w:line="256" w:lineRule="auto"/>
              <w:rPr>
                <w:color w:val="000000"/>
                <w:lang w:eastAsia="zh-CN"/>
              </w:rPr>
            </w:pPr>
            <w:r>
              <w:rPr>
                <w:rFonts w:eastAsia="Calibri"/>
                <w:color w:val="000000"/>
              </w:rPr>
              <w:t>Lichid p/u veselă 5L.</w:t>
            </w:r>
          </w:p>
        </w:tc>
      </w:tr>
      <w:tr w:rsidR="00BA7FCE" w:rsidRPr="007D3008" w14:paraId="770CEC69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A492D" w14:textId="68FA825D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 xml:space="preserve"> </w:t>
            </w:r>
            <w:r w:rsidRPr="007D3008">
              <w:rPr>
                <w:color w:val="000000"/>
                <w:lang w:eastAsia="zh-CN"/>
              </w:rPr>
              <w:t>9.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D443" w14:textId="77777777" w:rsidR="00BA7FCE" w:rsidRDefault="00BA7FCE" w:rsidP="00BA7FCE">
            <w:pPr>
              <w:rPr>
                <w:i/>
                <w:iCs/>
                <w:lang w:val="en-US"/>
              </w:rPr>
            </w:pPr>
          </w:p>
          <w:p w14:paraId="1A0ADE7B" w14:textId="3DE67A76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7E570CDC" w14:textId="29C23227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8648" w14:textId="77777777" w:rsidR="00BA7FCE" w:rsidRDefault="00BA7FCE" w:rsidP="00BA7FCE">
            <w:pPr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Soluție antigrăsimi. </w:t>
            </w:r>
          </w:p>
          <w:p w14:paraId="6C955745" w14:textId="41B66C98" w:rsidR="00BA7FCE" w:rsidRPr="007D3008" w:rsidRDefault="00BA7FCE" w:rsidP="00BA7FCE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1000 ml.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1DBF1" w14:textId="3006D155" w:rsidR="00BA7FCE" w:rsidRPr="007D3008" w:rsidRDefault="00BA7FCE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F795A" w14:textId="6B146A63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50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73F41" w14:textId="77777777" w:rsidR="00BA7FCE" w:rsidRDefault="00BA7FCE" w:rsidP="00BA7FCE">
            <w:pPr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Soluție antigrăsimi. </w:t>
            </w:r>
          </w:p>
          <w:p w14:paraId="6DFF5280" w14:textId="1D227B21" w:rsidR="00BA7FCE" w:rsidRPr="007D3008" w:rsidRDefault="00BA7FCE" w:rsidP="00BA7FCE">
            <w:pPr>
              <w:spacing w:line="25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1000 ml.</w:t>
            </w:r>
          </w:p>
        </w:tc>
      </w:tr>
      <w:tr w:rsidR="00BA7FCE" w:rsidRPr="007D3008" w14:paraId="3BED9190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67859" w14:textId="77777777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>10.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C014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4D0B19C8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0D04873C" w14:textId="258DD402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AE91" w14:textId="0E70E767" w:rsidR="00BA7FCE" w:rsidRPr="007D3008" w:rsidRDefault="00BA7FCE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Săpun lichid 5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992C4" w14:textId="0A6CE03A" w:rsidR="00BA7FCE" w:rsidRPr="007D3008" w:rsidRDefault="00BA7FCE" w:rsidP="00BA7FCE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05BD8" w14:textId="50B4B3DB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40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05AF1" w14:textId="4EDA64A6" w:rsidR="00BA7FCE" w:rsidRPr="007D3008" w:rsidRDefault="00BA7FCE" w:rsidP="00BA7FCE">
            <w:pPr>
              <w:spacing w:line="25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Săpun lichid 5 L</w:t>
            </w:r>
          </w:p>
        </w:tc>
      </w:tr>
      <w:tr w:rsidR="00BA7FCE" w:rsidRPr="007D3008" w14:paraId="074AB517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61C21" w14:textId="77777777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>11.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D729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698906A7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2F374E00" w14:textId="599CA594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81A55" w14:textId="1C6A0847" w:rsidR="00BA7FCE" w:rsidRPr="007D3008" w:rsidRDefault="00BA7FCE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Bec led 15 w.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21E4" w14:textId="349D8B28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C2124" w14:textId="6631B35A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200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0188D" w14:textId="2B540EF8" w:rsidR="00BA7FCE" w:rsidRPr="007D3008" w:rsidRDefault="00BA7FCE" w:rsidP="00BA7FCE">
            <w:pPr>
              <w:spacing w:line="25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Bec led 15 w.</w:t>
            </w:r>
          </w:p>
        </w:tc>
      </w:tr>
      <w:tr w:rsidR="00BA7FCE" w:rsidRPr="007D3008" w14:paraId="6DC7D453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1DAFE" w14:textId="77777777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>12.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49E5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3F52A5B9" w14:textId="481D3843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894A" w14:textId="2ACC4590" w:rsidR="00BA7FCE" w:rsidRPr="007D3008" w:rsidRDefault="00BA7FCE" w:rsidP="00BA7FCE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Manuși de lucru (p/u constructii)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C8FA" w14:textId="1C8A328A" w:rsidR="00BA7FCE" w:rsidRPr="007D3008" w:rsidRDefault="00BA7FCE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perechi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A0AA5" w14:textId="41197CBE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300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71E07" w14:textId="52CF11B1" w:rsidR="00BA7FCE" w:rsidRPr="007D3008" w:rsidRDefault="00BA7FCE" w:rsidP="00BA7FCE">
            <w:pPr>
              <w:spacing w:line="25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Manuși de lucru (p/u constructii)</w:t>
            </w:r>
          </w:p>
        </w:tc>
      </w:tr>
      <w:tr w:rsidR="00BA7FCE" w:rsidRPr="007D3008" w14:paraId="6FB283D1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96692" w14:textId="77777777" w:rsidR="00BA7FCE" w:rsidRPr="007D3008" w:rsidRDefault="00BA7FCE" w:rsidP="00BA7FCE">
            <w:pPr>
              <w:spacing w:before="120" w:line="256" w:lineRule="auto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 xml:space="preserve">  13.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B09B" w14:textId="77777777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  <w:p w14:paraId="346018D8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177DA5AC" w14:textId="42E70964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96BA2" w14:textId="799580DF" w:rsidR="00BA7FCE" w:rsidRPr="007D3008" w:rsidRDefault="00BA7FCE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Caldare emailata cu capac culoare alba 12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0FDF" w14:textId="2B65F3AB" w:rsidR="00BA7FCE" w:rsidRPr="007D3008" w:rsidRDefault="00BA7FCE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DF09" w14:textId="0141B9EC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4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D4E52" w14:textId="6CE685B8" w:rsidR="00BA7FCE" w:rsidRPr="007D3008" w:rsidRDefault="00BA7FCE" w:rsidP="00BA7FCE">
            <w:pPr>
              <w:spacing w:line="25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Caldare emailata cu capac culoare alba 12 L</w:t>
            </w:r>
          </w:p>
        </w:tc>
      </w:tr>
      <w:tr w:rsidR="00BA7FCE" w:rsidRPr="007D3008" w14:paraId="3946ABC7" w14:textId="77777777" w:rsidTr="002413B0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D5A6" w14:textId="77777777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>14.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0A5C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57B8284C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45C8C81F" w14:textId="74F78BB9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85B08" w14:textId="777DE9DD" w:rsidR="00BA7FCE" w:rsidRPr="007D3008" w:rsidRDefault="00BA7FCE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Sprei p/u geamuri. 750 ml.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20C6" w14:textId="77777777" w:rsidR="00BA7FCE" w:rsidRDefault="00BA7FCE" w:rsidP="00BA7FCE">
            <w:pPr>
              <w:spacing w:line="256" w:lineRule="auto"/>
              <w:jc w:val="center"/>
              <w:rPr>
                <w:lang w:eastAsia="zh-CN"/>
              </w:rPr>
            </w:pPr>
          </w:p>
          <w:p w14:paraId="0103ED6F" w14:textId="038F5FBE" w:rsidR="00BA7FCE" w:rsidRPr="007D3008" w:rsidRDefault="00BA7FCE" w:rsidP="00BA7FCE">
            <w:pPr>
              <w:spacing w:line="25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85EC5" w14:textId="18749427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20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8380" w14:textId="62A4DC8D" w:rsidR="00BA7FCE" w:rsidRPr="007D3008" w:rsidRDefault="00BA7FCE" w:rsidP="00BA7FCE">
            <w:pPr>
              <w:spacing w:line="25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Sprei p/u geamuri. 750 ml.</w:t>
            </w:r>
          </w:p>
        </w:tc>
      </w:tr>
      <w:tr w:rsidR="00BA7FCE" w:rsidRPr="007D3008" w14:paraId="5689D971" w14:textId="77777777" w:rsidTr="002413B0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8C8CF" w14:textId="77777777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>15.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8D09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3FC095E7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10D6E162" w14:textId="1240170A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96114" w14:textId="3481B10E" w:rsidR="00BA7FCE" w:rsidRPr="007D3008" w:rsidRDefault="00BA7FCE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 xml:space="preserve">Lichid p/u podea 1L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C565" w14:textId="77777777" w:rsidR="00BA7FCE" w:rsidRDefault="00BA7FCE" w:rsidP="00BA7FCE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</w:p>
          <w:p w14:paraId="1540DF2E" w14:textId="54E8C45C" w:rsidR="00BA7FCE" w:rsidRPr="007D3008" w:rsidRDefault="00BA7FCE" w:rsidP="00BA7FCE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EABAB" w14:textId="26DC3D7B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20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D93E" w14:textId="69ADFF09" w:rsidR="00BA7FCE" w:rsidRPr="007D3008" w:rsidRDefault="00BA7FCE" w:rsidP="00BA7FCE">
            <w:pPr>
              <w:spacing w:line="25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 xml:space="preserve">Lichid p/u podea 1L </w:t>
            </w:r>
          </w:p>
        </w:tc>
      </w:tr>
      <w:tr w:rsidR="00BA7FCE" w:rsidRPr="007D3008" w14:paraId="4035D953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7AD8E" w14:textId="77777777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>16.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4C0A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4A5F5ABC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54C6F6EE" w14:textId="3177575D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243F8" w14:textId="77777777" w:rsidR="00BA7FCE" w:rsidRPr="00F21B04" w:rsidRDefault="00BA7FCE" w:rsidP="00BA7FCE">
            <w:pPr>
              <w:rPr>
                <w:rFonts w:eastAsia="Calibri"/>
                <w:color w:val="000000"/>
                <w:lang w:val="en-US"/>
              </w:rPr>
            </w:pPr>
            <w:proofErr w:type="spellStart"/>
            <w:r w:rsidRPr="00F21B04">
              <w:rPr>
                <w:rFonts w:eastAsia="Calibri"/>
                <w:color w:val="000000"/>
                <w:lang w:val="en-US"/>
              </w:rPr>
              <w:t>Polirol</w:t>
            </w:r>
            <w:proofErr w:type="spellEnd"/>
            <w:r w:rsidRPr="00F21B04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F21B04">
              <w:rPr>
                <w:rFonts w:eastAsia="Calibri"/>
                <w:color w:val="000000"/>
                <w:lang w:val="en-US"/>
              </w:rPr>
              <w:t>pentru</w:t>
            </w:r>
            <w:proofErr w:type="spellEnd"/>
            <w:r w:rsidRPr="00F21B04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F21B04">
              <w:rPr>
                <w:rFonts w:eastAsia="Calibri"/>
                <w:color w:val="000000"/>
                <w:lang w:val="en-US"/>
              </w:rPr>
              <w:t>piele</w:t>
            </w:r>
            <w:proofErr w:type="spellEnd"/>
            <w:r w:rsidRPr="00F21B04">
              <w:rPr>
                <w:rFonts w:eastAsia="Calibri"/>
                <w:color w:val="000000"/>
                <w:lang w:val="en-US"/>
              </w:rPr>
              <w:t xml:space="preserve">, </w:t>
            </w:r>
            <w:proofErr w:type="spellStart"/>
            <w:r w:rsidRPr="00F21B04">
              <w:rPr>
                <w:rFonts w:eastAsia="Calibri"/>
                <w:color w:val="000000"/>
                <w:lang w:val="en-US"/>
              </w:rPr>
              <w:t>cauciuc</w:t>
            </w:r>
            <w:proofErr w:type="spellEnd"/>
            <w:r w:rsidRPr="00F21B04">
              <w:rPr>
                <w:rFonts w:eastAsia="Calibri"/>
                <w:color w:val="000000"/>
                <w:lang w:val="en-US"/>
              </w:rPr>
              <w:t>, plastic 500 ml p/u automobile</w:t>
            </w:r>
            <w:r>
              <w:rPr>
                <w:rFonts w:eastAsia="Calibri"/>
                <w:color w:val="000000"/>
                <w:lang w:val="en-US"/>
              </w:rPr>
              <w:t>.</w:t>
            </w:r>
          </w:p>
          <w:p w14:paraId="6FFBEB24" w14:textId="3D24CD12" w:rsidR="00BA7FCE" w:rsidRPr="007D3008" w:rsidRDefault="00BA7FCE" w:rsidP="00BA7FCE">
            <w:pPr>
              <w:spacing w:after="200" w:line="276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8A663" w14:textId="0EACD654" w:rsidR="00BA7FCE" w:rsidRPr="007D3008" w:rsidRDefault="00BA7FCE" w:rsidP="00BA7FCE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3E36D" w14:textId="17A70CDD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5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DF919" w14:textId="77777777" w:rsidR="00BA7FCE" w:rsidRPr="00F21B04" w:rsidRDefault="00BA7FCE" w:rsidP="00BA7FCE">
            <w:pPr>
              <w:rPr>
                <w:rFonts w:eastAsia="Calibri"/>
                <w:color w:val="000000"/>
                <w:lang w:val="en-US"/>
              </w:rPr>
            </w:pPr>
            <w:proofErr w:type="spellStart"/>
            <w:r w:rsidRPr="00F21B04">
              <w:rPr>
                <w:rFonts w:eastAsia="Calibri"/>
                <w:color w:val="000000"/>
                <w:lang w:val="en-US"/>
              </w:rPr>
              <w:t>Polirol</w:t>
            </w:r>
            <w:proofErr w:type="spellEnd"/>
            <w:r w:rsidRPr="00F21B04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F21B04">
              <w:rPr>
                <w:rFonts w:eastAsia="Calibri"/>
                <w:color w:val="000000"/>
                <w:lang w:val="en-US"/>
              </w:rPr>
              <w:t>pentru</w:t>
            </w:r>
            <w:proofErr w:type="spellEnd"/>
            <w:r w:rsidRPr="00F21B04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F21B04">
              <w:rPr>
                <w:rFonts w:eastAsia="Calibri"/>
                <w:color w:val="000000"/>
                <w:lang w:val="en-US"/>
              </w:rPr>
              <w:t>piele</w:t>
            </w:r>
            <w:proofErr w:type="spellEnd"/>
            <w:r w:rsidRPr="00F21B04">
              <w:rPr>
                <w:rFonts w:eastAsia="Calibri"/>
                <w:color w:val="000000"/>
                <w:lang w:val="en-US"/>
              </w:rPr>
              <w:t xml:space="preserve">, </w:t>
            </w:r>
            <w:proofErr w:type="spellStart"/>
            <w:r w:rsidRPr="00F21B04">
              <w:rPr>
                <w:rFonts w:eastAsia="Calibri"/>
                <w:color w:val="000000"/>
                <w:lang w:val="en-US"/>
              </w:rPr>
              <w:t>cauciuc</w:t>
            </w:r>
            <w:proofErr w:type="spellEnd"/>
            <w:r w:rsidRPr="00F21B04">
              <w:rPr>
                <w:rFonts w:eastAsia="Calibri"/>
                <w:color w:val="000000"/>
                <w:lang w:val="en-US"/>
              </w:rPr>
              <w:t>, plastic 500 ml p/u automobile</w:t>
            </w:r>
            <w:r>
              <w:rPr>
                <w:rFonts w:eastAsia="Calibri"/>
                <w:color w:val="000000"/>
                <w:lang w:val="en-US"/>
              </w:rPr>
              <w:t>.</w:t>
            </w:r>
          </w:p>
          <w:p w14:paraId="1B48501B" w14:textId="3D75037B" w:rsidR="00BA7FCE" w:rsidRPr="007D3008" w:rsidRDefault="00BA7FCE" w:rsidP="00BA7FCE"/>
        </w:tc>
      </w:tr>
      <w:tr w:rsidR="00BA7FCE" w:rsidRPr="007D3008" w14:paraId="4706486A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F23DC" w14:textId="77777777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>17.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C839D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2EB053B6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13D1E6F2" w14:textId="1A725194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7B45" w14:textId="30A671CA" w:rsidR="00BA7FCE" w:rsidRPr="007D3008" w:rsidRDefault="00BA7FCE" w:rsidP="00BA7FCE">
            <w:pPr>
              <w:spacing w:after="200" w:line="276" w:lineRule="auto"/>
            </w:pPr>
            <w:r>
              <w:rPr>
                <w:rFonts w:eastAsia="Calibri"/>
                <w:color w:val="000000"/>
              </w:rPr>
              <w:t>Lavete din microlfibra p/u masini 40x40.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1075" w14:textId="1F6930E5" w:rsidR="00BA7FCE" w:rsidRPr="007D3008" w:rsidRDefault="00BA7FCE" w:rsidP="00BA7FCE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453A" w14:textId="218575CB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5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F8B0D" w14:textId="3FEA2573" w:rsidR="00BA7FCE" w:rsidRPr="007D3008" w:rsidRDefault="00BA7FCE" w:rsidP="00BA7FCE">
            <w:r>
              <w:rPr>
                <w:rFonts w:eastAsia="Calibri"/>
                <w:color w:val="000000"/>
              </w:rPr>
              <w:t>Lavete din microlfibra p/u masini 40x40.</w:t>
            </w:r>
          </w:p>
        </w:tc>
      </w:tr>
      <w:tr w:rsidR="00BA7FCE" w:rsidRPr="007D3008" w14:paraId="040C97D8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4EA6A" w14:textId="77777777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>18.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D187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6CA2E333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48C6AF3F" w14:textId="4C802F49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DE2D3" w14:textId="7C680D0C" w:rsidR="00BA7FCE" w:rsidRPr="007D3008" w:rsidRDefault="00BA7FCE" w:rsidP="00BA7FCE">
            <w:pPr>
              <w:spacing w:after="200" w:line="276" w:lineRule="auto"/>
            </w:pPr>
            <w:r>
              <w:rPr>
                <w:rFonts w:eastAsia="Calibri"/>
                <w:color w:val="000000"/>
              </w:rPr>
              <w:t>Hirtie igienica 24 role cu 3 straturi.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37173" w14:textId="1F57CDFC" w:rsidR="00BA7FCE" w:rsidRPr="007D3008" w:rsidRDefault="00BA7FCE" w:rsidP="00BA7FCE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4167B" w14:textId="5CCE76E9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5EA4" w14:textId="14AB7FCD" w:rsidR="00BA7FCE" w:rsidRPr="007D3008" w:rsidRDefault="00BA7FCE" w:rsidP="00BA7FCE">
            <w:r>
              <w:rPr>
                <w:rFonts w:eastAsia="Calibri"/>
                <w:color w:val="000000"/>
              </w:rPr>
              <w:t>Hirtie igienica 24 role cu 3 straturi.</w:t>
            </w:r>
          </w:p>
        </w:tc>
      </w:tr>
      <w:tr w:rsidR="00BA7FCE" w:rsidRPr="007D3008" w14:paraId="372B4AAD" w14:textId="77777777" w:rsidTr="0071187C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D9E9" w14:textId="77777777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>19.</w:t>
            </w:r>
          </w:p>
          <w:p w14:paraId="4A99B26F" w14:textId="77777777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30A8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2FDA58D3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6CC1E47C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68F1B8CA" w14:textId="66EB5251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FA24D" w14:textId="3EC98E2E" w:rsidR="00BA7FCE" w:rsidRPr="007D3008" w:rsidRDefault="00BA7FCE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Prosop de hirtie 3 straturi 4 role.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229CF" w14:textId="4F4DE302" w:rsidR="00BA7FCE" w:rsidRPr="007D3008" w:rsidRDefault="00BA7FCE" w:rsidP="00BA7FCE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AA8C3" w14:textId="06EF16F6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10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93460" w14:textId="125298D8" w:rsidR="00BA7FCE" w:rsidRPr="007D3008" w:rsidRDefault="00BA7FCE" w:rsidP="00BA7FCE">
            <w:pPr>
              <w:spacing w:line="256" w:lineRule="auto"/>
              <w:rPr>
                <w:lang w:eastAsia="zh-CN"/>
              </w:rPr>
            </w:pPr>
            <w:r>
              <w:rPr>
                <w:rFonts w:eastAsia="Calibri"/>
                <w:color w:val="000000"/>
              </w:rPr>
              <w:t>Prosop de hirtie 3 straturi 4 role.</w:t>
            </w:r>
          </w:p>
        </w:tc>
      </w:tr>
      <w:tr w:rsidR="00BA7FCE" w:rsidRPr="007D3008" w14:paraId="377153E0" w14:textId="77777777" w:rsidTr="002413B0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C95CF" w14:textId="77777777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>20.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DA33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3604D566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727B8384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146EC74C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07715A83" w14:textId="265E8DB3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43DC0" w14:textId="55604843" w:rsidR="00BA7FCE" w:rsidRPr="007D3008" w:rsidRDefault="00BA7FCE" w:rsidP="00BA7FCE">
            <w:pPr>
              <w:spacing w:after="200" w:line="259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Pachete p/u gunoi 50 buc de 35L.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F16F4" w14:textId="77777777" w:rsidR="00BA7FCE" w:rsidRDefault="00BA7FCE" w:rsidP="00BA7FCE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</w:p>
          <w:p w14:paraId="38DFE374" w14:textId="21E47713" w:rsidR="00BA7FCE" w:rsidRPr="007D3008" w:rsidRDefault="00BA7FCE" w:rsidP="00BA7FCE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5A25A" w14:textId="526EE742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40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68F3A" w14:textId="05BE40E2" w:rsidR="00BA7FCE" w:rsidRPr="007D3008" w:rsidRDefault="00BA7FCE" w:rsidP="00BA7FCE">
            <w:pPr>
              <w:shd w:val="clear" w:color="auto" w:fill="FFFFFF"/>
              <w:spacing w:after="75"/>
              <w:outlineLvl w:val="0"/>
              <w:rPr>
                <w:color w:val="222222"/>
                <w:kern w:val="36"/>
                <w:lang w:val="ro-MD" w:eastAsia="ro-MD"/>
              </w:rPr>
            </w:pPr>
            <w:r>
              <w:rPr>
                <w:rFonts w:eastAsia="Calibri"/>
                <w:color w:val="000000"/>
              </w:rPr>
              <w:t>Pachete p/u gunoi 50 buc de 35L.</w:t>
            </w:r>
          </w:p>
        </w:tc>
      </w:tr>
      <w:tr w:rsidR="00BA7FCE" w:rsidRPr="007D3008" w14:paraId="36F46A10" w14:textId="77777777" w:rsidTr="002413B0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8DDF" w14:textId="77777777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t>21.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6126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7D2DE696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1F2CE312" w14:textId="03AC1F00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10C1A" w14:textId="77777777" w:rsidR="00BA7FCE" w:rsidRPr="00D742BB" w:rsidRDefault="00BA7FCE" w:rsidP="00BA7FCE">
            <w:pPr>
              <w:rPr>
                <w:rFonts w:eastAsia="Calibri"/>
                <w:b/>
                <w:bCs/>
                <w:color w:val="000000"/>
                <w:lang w:val="en-US"/>
              </w:rPr>
            </w:pPr>
            <w:proofErr w:type="spellStart"/>
            <w:r w:rsidRPr="00D742BB">
              <w:rPr>
                <w:rFonts w:eastAsia="Calibri"/>
                <w:color w:val="000000"/>
                <w:lang w:val="en-US"/>
              </w:rPr>
              <w:t>Cutit</w:t>
            </w:r>
            <w:proofErr w:type="spellEnd"/>
            <w:r w:rsidRPr="00D742BB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D742BB">
              <w:rPr>
                <w:rFonts w:eastAsia="Calibri"/>
                <w:color w:val="000000"/>
                <w:lang w:val="en-US"/>
              </w:rPr>
              <w:t>Profesional</w:t>
            </w:r>
            <w:proofErr w:type="spellEnd"/>
            <w:r w:rsidRPr="00D742BB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D742BB">
              <w:rPr>
                <w:rFonts w:eastAsia="Calibri"/>
                <w:color w:val="000000"/>
                <w:lang w:val="en-US"/>
              </w:rPr>
              <w:t>pentru</w:t>
            </w:r>
            <w:proofErr w:type="spellEnd"/>
            <w:r w:rsidRPr="00D742BB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D742BB">
              <w:rPr>
                <w:rFonts w:eastAsia="Calibri"/>
                <w:color w:val="000000"/>
                <w:lang w:val="en-US"/>
              </w:rPr>
              <w:t>Taiat</w:t>
            </w:r>
            <w:proofErr w:type="spellEnd"/>
            <w:r w:rsidRPr="00D742BB">
              <w:rPr>
                <w:rFonts w:eastAsia="Calibri"/>
                <w:color w:val="000000"/>
                <w:lang w:val="en-US"/>
              </w:rPr>
              <w:t xml:space="preserve">, </w:t>
            </w:r>
            <w:proofErr w:type="spellStart"/>
            <w:r w:rsidRPr="00D742BB">
              <w:rPr>
                <w:rFonts w:eastAsia="Calibri"/>
                <w:color w:val="000000"/>
                <w:lang w:val="en-US"/>
              </w:rPr>
              <w:t>Decojit</w:t>
            </w:r>
            <w:proofErr w:type="spellEnd"/>
            <w:r w:rsidRPr="00D742BB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D742BB">
              <w:rPr>
                <w:rFonts w:eastAsia="Calibri"/>
                <w:color w:val="000000"/>
                <w:lang w:val="en-US"/>
              </w:rPr>
              <w:t>si</w:t>
            </w:r>
            <w:proofErr w:type="spellEnd"/>
            <w:r w:rsidRPr="00D742BB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D742BB">
              <w:rPr>
                <w:rFonts w:eastAsia="Calibri"/>
                <w:color w:val="000000"/>
                <w:lang w:val="en-US"/>
              </w:rPr>
              <w:t>Curatat</w:t>
            </w:r>
            <w:proofErr w:type="spellEnd"/>
            <w:r w:rsidRPr="00D742BB">
              <w:rPr>
                <w:rFonts w:eastAsia="Calibri"/>
                <w:color w:val="000000"/>
                <w:lang w:val="en-US"/>
              </w:rPr>
              <w:t xml:space="preserve"> Legume, </w:t>
            </w:r>
            <w:r w:rsidRPr="00D742BB">
              <w:rPr>
                <w:rFonts w:eastAsia="Calibri"/>
                <w:color w:val="000000"/>
                <w:lang w:val="en-US"/>
              </w:rPr>
              <w:lastRenderedPageBreak/>
              <w:t xml:space="preserve">cu 5 </w:t>
            </w:r>
            <w:proofErr w:type="spellStart"/>
            <w:r w:rsidRPr="00D742BB">
              <w:rPr>
                <w:rFonts w:eastAsia="Calibri"/>
                <w:color w:val="000000"/>
                <w:lang w:val="en-US"/>
              </w:rPr>
              <w:t>Frunctii</w:t>
            </w:r>
            <w:proofErr w:type="spellEnd"/>
            <w:r w:rsidRPr="00D742BB">
              <w:rPr>
                <w:rFonts w:eastAsia="Calibri"/>
                <w:color w:val="000000"/>
                <w:lang w:val="en-US"/>
              </w:rPr>
              <w:t>, Multifunctional</w:t>
            </w:r>
            <w:r>
              <w:rPr>
                <w:rFonts w:eastAsia="Calibri"/>
                <w:b/>
                <w:bCs/>
                <w:color w:val="000000"/>
                <w:lang w:val="en-US"/>
              </w:rPr>
              <w:t>.</w:t>
            </w:r>
          </w:p>
          <w:p w14:paraId="2EB5CEBF" w14:textId="3E8DB5B5" w:rsidR="00BA7FCE" w:rsidRPr="007D3008" w:rsidRDefault="00BA7FCE" w:rsidP="00BA7FCE">
            <w:pPr>
              <w:spacing w:after="200" w:line="259" w:lineRule="auto"/>
              <w:jc w:val="center"/>
              <w:rPr>
                <w:rFonts w:eastAsia="Calibri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288D" w14:textId="77777777" w:rsidR="00BA7FCE" w:rsidRDefault="00BA7FCE" w:rsidP="00BA7FCE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</w:p>
          <w:p w14:paraId="2A71B6A2" w14:textId="77777777" w:rsidR="00BA7FCE" w:rsidRDefault="00BA7FCE" w:rsidP="00BA7FCE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</w:p>
          <w:p w14:paraId="326593B3" w14:textId="2A7A2868" w:rsidR="00BA7FCE" w:rsidRPr="007D3008" w:rsidRDefault="00BA7FCE" w:rsidP="00BA7FCE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buc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F5D2" w14:textId="0B706273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20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BCA3B" w14:textId="77777777" w:rsidR="00BA7FCE" w:rsidRPr="00D742BB" w:rsidRDefault="00BA7FCE" w:rsidP="00BA7FCE">
            <w:pPr>
              <w:rPr>
                <w:rFonts w:eastAsia="Calibri"/>
                <w:b/>
                <w:bCs/>
                <w:color w:val="000000"/>
                <w:lang w:val="en-US"/>
              </w:rPr>
            </w:pPr>
            <w:proofErr w:type="spellStart"/>
            <w:r w:rsidRPr="00D742BB">
              <w:rPr>
                <w:rFonts w:eastAsia="Calibri"/>
                <w:color w:val="000000"/>
                <w:lang w:val="en-US"/>
              </w:rPr>
              <w:t>Cutit</w:t>
            </w:r>
            <w:proofErr w:type="spellEnd"/>
            <w:r w:rsidRPr="00D742BB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D742BB">
              <w:rPr>
                <w:rFonts w:eastAsia="Calibri"/>
                <w:color w:val="000000"/>
                <w:lang w:val="en-US"/>
              </w:rPr>
              <w:t>Profesional</w:t>
            </w:r>
            <w:proofErr w:type="spellEnd"/>
            <w:r w:rsidRPr="00D742BB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D742BB">
              <w:rPr>
                <w:rFonts w:eastAsia="Calibri"/>
                <w:color w:val="000000"/>
                <w:lang w:val="en-US"/>
              </w:rPr>
              <w:t>pentru</w:t>
            </w:r>
            <w:proofErr w:type="spellEnd"/>
            <w:r w:rsidRPr="00D742BB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D742BB">
              <w:rPr>
                <w:rFonts w:eastAsia="Calibri"/>
                <w:color w:val="000000"/>
                <w:lang w:val="en-US"/>
              </w:rPr>
              <w:t>Taiat</w:t>
            </w:r>
            <w:proofErr w:type="spellEnd"/>
            <w:r w:rsidRPr="00D742BB">
              <w:rPr>
                <w:rFonts w:eastAsia="Calibri"/>
                <w:color w:val="000000"/>
                <w:lang w:val="en-US"/>
              </w:rPr>
              <w:t xml:space="preserve">, </w:t>
            </w:r>
            <w:proofErr w:type="spellStart"/>
            <w:r w:rsidRPr="00D742BB">
              <w:rPr>
                <w:rFonts w:eastAsia="Calibri"/>
                <w:color w:val="000000"/>
                <w:lang w:val="en-US"/>
              </w:rPr>
              <w:t>Decojit</w:t>
            </w:r>
            <w:proofErr w:type="spellEnd"/>
            <w:r w:rsidRPr="00D742BB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D742BB">
              <w:rPr>
                <w:rFonts w:eastAsia="Calibri"/>
                <w:color w:val="000000"/>
                <w:lang w:val="en-US"/>
              </w:rPr>
              <w:t>si</w:t>
            </w:r>
            <w:proofErr w:type="spellEnd"/>
            <w:r w:rsidRPr="00D742BB">
              <w:rPr>
                <w:rFonts w:eastAsia="Calibri"/>
                <w:color w:val="000000"/>
                <w:lang w:val="en-US"/>
              </w:rPr>
              <w:t xml:space="preserve"> </w:t>
            </w:r>
            <w:proofErr w:type="spellStart"/>
            <w:r w:rsidRPr="00D742BB">
              <w:rPr>
                <w:rFonts w:eastAsia="Calibri"/>
                <w:color w:val="000000"/>
                <w:lang w:val="en-US"/>
              </w:rPr>
              <w:t>Curatat</w:t>
            </w:r>
            <w:proofErr w:type="spellEnd"/>
            <w:r w:rsidRPr="00D742BB">
              <w:rPr>
                <w:rFonts w:eastAsia="Calibri"/>
                <w:color w:val="000000"/>
                <w:lang w:val="en-US"/>
              </w:rPr>
              <w:t xml:space="preserve"> Legume, cu 5 </w:t>
            </w:r>
            <w:proofErr w:type="spellStart"/>
            <w:r w:rsidRPr="00D742BB">
              <w:rPr>
                <w:rFonts w:eastAsia="Calibri"/>
                <w:color w:val="000000"/>
                <w:lang w:val="en-US"/>
              </w:rPr>
              <w:t>Frunctii</w:t>
            </w:r>
            <w:proofErr w:type="spellEnd"/>
            <w:r w:rsidRPr="00D742BB">
              <w:rPr>
                <w:rFonts w:eastAsia="Calibri"/>
                <w:color w:val="000000"/>
                <w:lang w:val="en-US"/>
              </w:rPr>
              <w:t>, Multifunctional</w:t>
            </w:r>
            <w:r>
              <w:rPr>
                <w:rFonts w:eastAsia="Calibri"/>
                <w:b/>
                <w:bCs/>
                <w:color w:val="000000"/>
                <w:lang w:val="en-US"/>
              </w:rPr>
              <w:t>.</w:t>
            </w:r>
          </w:p>
          <w:p w14:paraId="0937A653" w14:textId="7C8FD776" w:rsidR="00BA7FCE" w:rsidRPr="007D3008" w:rsidRDefault="00BA7FCE" w:rsidP="00BA7FCE">
            <w:pPr>
              <w:spacing w:line="256" w:lineRule="auto"/>
              <w:rPr>
                <w:lang w:eastAsia="zh-CN"/>
              </w:rPr>
            </w:pPr>
          </w:p>
        </w:tc>
      </w:tr>
      <w:tr w:rsidR="00BA7FCE" w:rsidRPr="007D3008" w14:paraId="112E4469" w14:textId="77777777" w:rsidTr="002413B0">
        <w:trPr>
          <w:trHeight w:val="131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5AC39" w14:textId="77777777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 w:rsidRPr="007D3008">
              <w:rPr>
                <w:color w:val="000000"/>
                <w:lang w:eastAsia="zh-CN"/>
              </w:rPr>
              <w:lastRenderedPageBreak/>
              <w:t>22.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DA53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48509744" w14:textId="77777777" w:rsidR="00BA7FCE" w:rsidRPr="00BA7FCE" w:rsidRDefault="00BA7FCE" w:rsidP="00BA7FCE">
            <w:pPr>
              <w:spacing w:line="256" w:lineRule="auto"/>
              <w:rPr>
                <w:i/>
                <w:iCs/>
              </w:rPr>
            </w:pPr>
          </w:p>
          <w:p w14:paraId="332DD9A2" w14:textId="77777777" w:rsidR="00BA7FCE" w:rsidRPr="00BA7FCE" w:rsidRDefault="00BA7FCE" w:rsidP="00BA7FCE">
            <w:pPr>
              <w:rPr>
                <w:i/>
                <w:iCs/>
                <w:lang w:val="en-US"/>
              </w:rPr>
            </w:pPr>
            <w:r w:rsidRPr="00BA7FCE">
              <w:rPr>
                <w:i/>
                <w:iCs/>
                <w:lang w:val="en-US"/>
              </w:rPr>
              <w:t>39800000-0</w:t>
            </w:r>
          </w:p>
          <w:p w14:paraId="6B7A215E" w14:textId="47A229E4" w:rsidR="00BA7FCE" w:rsidRPr="00BA7FCE" w:rsidRDefault="00BA7FCE" w:rsidP="00BA7FCE">
            <w:pPr>
              <w:spacing w:line="256" w:lineRule="auto"/>
              <w:rPr>
                <w:i/>
                <w:iCs/>
                <w:lang w:eastAsia="zh-CN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79C24" w14:textId="2DFA3283" w:rsidR="00BA7FCE" w:rsidRPr="007D3008" w:rsidRDefault="00BA7FCE" w:rsidP="00BA7FCE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  <w:lang w:val="en-US"/>
              </w:rPr>
              <w:t xml:space="preserve">Set </w:t>
            </w:r>
            <w:proofErr w:type="spellStart"/>
            <w:r>
              <w:rPr>
                <w:rFonts w:eastAsia="Calibri"/>
                <w:color w:val="000000"/>
                <w:lang w:val="en-US"/>
              </w:rPr>
              <w:t>cutite</w:t>
            </w:r>
            <w:proofErr w:type="spellEnd"/>
            <w:r>
              <w:rPr>
                <w:rFonts w:eastAsia="Calibri"/>
                <w:color w:val="000000"/>
                <w:lang w:val="en-US"/>
              </w:rPr>
              <w:t xml:space="preserve"> din inox 3buc in set, material miner </w:t>
            </w:r>
            <w:proofErr w:type="spellStart"/>
            <w:proofErr w:type="gramStart"/>
            <w:r>
              <w:rPr>
                <w:rFonts w:eastAsia="Calibri"/>
                <w:color w:val="000000"/>
                <w:lang w:val="en-US"/>
              </w:rPr>
              <w:t>inox,material</w:t>
            </w:r>
            <w:proofErr w:type="spellEnd"/>
            <w:proofErr w:type="gramEnd"/>
            <w:r>
              <w:rPr>
                <w:rFonts w:eastAsia="Calibri"/>
                <w:color w:val="000000"/>
                <w:lang w:val="en-US"/>
              </w:rPr>
              <w:t xml:space="preserve"> lama </w:t>
            </w:r>
            <w:proofErr w:type="spellStart"/>
            <w:r>
              <w:rPr>
                <w:rFonts w:eastAsia="Calibri"/>
                <w:color w:val="000000"/>
                <w:lang w:val="en-US"/>
              </w:rPr>
              <w:t>otel</w:t>
            </w:r>
            <w:proofErr w:type="spellEnd"/>
            <w:r>
              <w:rPr>
                <w:rFonts w:eastAsia="Calibri"/>
                <w:color w:val="000000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D2CC" w14:textId="480E2E89" w:rsidR="00BA7FCE" w:rsidRPr="007D3008" w:rsidRDefault="00BA7FCE" w:rsidP="00BA7FCE">
            <w:pPr>
              <w:spacing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set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A563" w14:textId="631C1AC1" w:rsidR="00BA7FCE" w:rsidRPr="007D3008" w:rsidRDefault="00BA7FCE" w:rsidP="00BA7FCE">
            <w:pPr>
              <w:spacing w:before="120" w:line="256" w:lineRule="auto"/>
              <w:jc w:val="center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2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C65E7" w14:textId="580DD4CA" w:rsidR="00BA7FCE" w:rsidRPr="007D3008" w:rsidRDefault="00BA7FCE" w:rsidP="00BA7FCE">
            <w:pPr>
              <w:spacing w:line="256" w:lineRule="auto"/>
              <w:rPr>
                <w:lang w:eastAsia="zh-CN"/>
              </w:rPr>
            </w:pPr>
            <w:r>
              <w:rPr>
                <w:rFonts w:eastAsia="Calibri"/>
                <w:color w:val="000000"/>
                <w:lang w:val="en-US"/>
              </w:rPr>
              <w:t xml:space="preserve">Set </w:t>
            </w:r>
            <w:proofErr w:type="spellStart"/>
            <w:r>
              <w:rPr>
                <w:rFonts w:eastAsia="Calibri"/>
                <w:color w:val="000000"/>
                <w:lang w:val="en-US"/>
              </w:rPr>
              <w:t>cutite</w:t>
            </w:r>
            <w:proofErr w:type="spellEnd"/>
            <w:r>
              <w:rPr>
                <w:rFonts w:eastAsia="Calibri"/>
                <w:color w:val="000000"/>
                <w:lang w:val="en-US"/>
              </w:rPr>
              <w:t xml:space="preserve"> din inox 3buc in set, material miner </w:t>
            </w:r>
            <w:proofErr w:type="spellStart"/>
            <w:proofErr w:type="gramStart"/>
            <w:r>
              <w:rPr>
                <w:rFonts w:eastAsia="Calibri"/>
                <w:color w:val="000000"/>
                <w:lang w:val="en-US"/>
              </w:rPr>
              <w:t>inox,material</w:t>
            </w:r>
            <w:proofErr w:type="spellEnd"/>
            <w:proofErr w:type="gramEnd"/>
            <w:r>
              <w:rPr>
                <w:rFonts w:eastAsia="Calibri"/>
                <w:color w:val="000000"/>
                <w:lang w:val="en-US"/>
              </w:rPr>
              <w:t xml:space="preserve"> lama otel.</w:t>
            </w:r>
          </w:p>
        </w:tc>
      </w:tr>
      <w:tr w:rsidR="004B1190" w:rsidRPr="007D3008" w14:paraId="3568DAA8" w14:textId="77777777" w:rsidTr="00BA7FCE">
        <w:trPr>
          <w:trHeight w:val="421"/>
        </w:trPr>
        <w:tc>
          <w:tcPr>
            <w:tcW w:w="9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5CF0" w14:textId="6E337455" w:rsidR="004B1190" w:rsidRPr="00BA7FCE" w:rsidRDefault="004B1190" w:rsidP="004B1190">
            <w:pPr>
              <w:spacing w:before="120" w:line="256" w:lineRule="auto"/>
              <w:rPr>
                <w:b/>
                <w:bCs/>
                <w:i/>
                <w:iCs/>
              </w:rPr>
            </w:pPr>
            <w:r w:rsidRPr="00BA7FCE">
              <w:rPr>
                <w:b/>
                <w:bCs/>
                <w:i/>
                <w:iCs/>
                <w:color w:val="000000"/>
                <w:lang w:eastAsia="zh-CN"/>
              </w:rPr>
              <w:t xml:space="preserve">                                                TOTAL fără TVA   25 000,00 lei</w:t>
            </w:r>
          </w:p>
          <w:p w14:paraId="1FD12443" w14:textId="5C3C622E" w:rsidR="004B1190" w:rsidRPr="00BA7FCE" w:rsidRDefault="004B1190" w:rsidP="00F75CBE">
            <w:pPr>
              <w:rPr>
                <w:i/>
                <w:iCs/>
              </w:rPr>
            </w:pPr>
          </w:p>
        </w:tc>
      </w:tr>
    </w:tbl>
    <w:p w14:paraId="587B987E" w14:textId="77777777" w:rsidR="008A098B" w:rsidRDefault="008A098B" w:rsidP="008A098B">
      <w:pPr>
        <w:numPr>
          <w:ilvl w:val="0"/>
          <w:numId w:val="9"/>
        </w:numPr>
        <w:tabs>
          <w:tab w:val="left" w:pos="-142"/>
          <w:tab w:val="right" w:pos="567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18961149" w14:textId="77777777" w:rsidR="008A098B" w:rsidRDefault="008A098B" w:rsidP="008A098B">
      <w:pPr>
        <w:numPr>
          <w:ilvl w:val="0"/>
          <w:numId w:val="9"/>
        </w:numPr>
        <w:tabs>
          <w:tab w:val="left" w:pos="-142"/>
          <w:tab w:val="right" w:pos="142"/>
          <w:tab w:val="right" w:pos="567"/>
        </w:tabs>
        <w:ind w:left="0" w:firstLine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În cazul în care contractul este împărțit pe loturi un operator economic poate depune oferta (se va selecta):   </w:t>
      </w:r>
      <w:r>
        <w:rPr>
          <w:sz w:val="22"/>
          <w:szCs w:val="22"/>
        </w:rPr>
        <w:t>Pentru toate loturile</w:t>
      </w:r>
    </w:p>
    <w:p w14:paraId="5021EC7E" w14:textId="77777777" w:rsidR="008A098B" w:rsidRDefault="008A098B" w:rsidP="008A098B">
      <w:pPr>
        <w:numPr>
          <w:ilvl w:val="0"/>
          <w:numId w:val="9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Admiterea sau interzicerea ofertelor alternative: </w:t>
      </w:r>
      <w:r>
        <w:rPr>
          <w:sz w:val="22"/>
          <w:szCs w:val="22"/>
        </w:rPr>
        <w:t>Nu se admite</w:t>
      </w:r>
    </w:p>
    <w:p w14:paraId="407A88D9" w14:textId="77777777" w:rsidR="008A098B" w:rsidRDefault="008A098B" w:rsidP="008A098B">
      <w:pPr>
        <w:pStyle w:val="a"/>
        <w:numPr>
          <w:ilvl w:val="0"/>
          <w:numId w:val="9"/>
        </w:numPr>
        <w:tabs>
          <w:tab w:val="clear" w:pos="1134"/>
          <w:tab w:val="left" w:pos="-142"/>
          <w:tab w:val="right" w:pos="567"/>
        </w:tabs>
        <w:ind w:left="0" w:firstLine="284"/>
        <w:contextualSpacing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Termenii și condițiile de livrare/prestare/executare solicitați:</w:t>
      </w:r>
      <w:r>
        <w:rPr>
          <w:sz w:val="22"/>
          <w:szCs w:val="22"/>
          <w:lang w:val="ro-RO"/>
        </w:rPr>
        <w:t xml:space="preserve"> </w:t>
      </w:r>
      <w:bookmarkStart w:id="1" w:name="_Hlk164341069"/>
      <w:r>
        <w:rPr>
          <w:sz w:val="22"/>
          <w:szCs w:val="22"/>
          <w:lang w:val="ro-MD"/>
        </w:rPr>
        <w:t>la solicitare, în decurs de 30 zile, după înregistrarea contractului la Trezoreria de stat.</w:t>
      </w:r>
      <w:r>
        <w:rPr>
          <w:b/>
          <w:sz w:val="22"/>
          <w:szCs w:val="22"/>
          <w:lang w:val="ro-MD"/>
        </w:rPr>
        <w:t xml:space="preserve"> </w:t>
      </w:r>
      <w:bookmarkEnd w:id="1"/>
      <w:r>
        <w:rPr>
          <w:b/>
          <w:sz w:val="22"/>
          <w:szCs w:val="22"/>
          <w:lang w:val="ro-MD"/>
        </w:rPr>
        <w:t xml:space="preserve">Locul livrării: </w:t>
      </w:r>
      <w:r>
        <w:rPr>
          <w:bCs/>
          <w:sz w:val="22"/>
          <w:szCs w:val="22"/>
          <w:lang w:val="ro-MD"/>
        </w:rPr>
        <w:t>mun. Cahul, str. Trandafirilor, 21.</w:t>
      </w:r>
    </w:p>
    <w:p w14:paraId="37E0B5F6" w14:textId="77777777" w:rsidR="008A098B" w:rsidRDefault="008A098B" w:rsidP="008A098B">
      <w:pPr>
        <w:pStyle w:val="a"/>
        <w:numPr>
          <w:ilvl w:val="0"/>
          <w:numId w:val="9"/>
        </w:numPr>
        <w:tabs>
          <w:tab w:val="clear" w:pos="1134"/>
          <w:tab w:val="left" w:pos="-142"/>
          <w:tab w:val="right" w:pos="567"/>
        </w:tabs>
        <w:ind w:left="0" w:firstLine="284"/>
        <w:contextualSpacing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Termenul de valabilitate a contractului: </w:t>
      </w:r>
      <w:r>
        <w:rPr>
          <w:sz w:val="22"/>
          <w:szCs w:val="22"/>
          <w:lang w:val="ro-RO"/>
        </w:rPr>
        <w:t>31.12.2025</w:t>
      </w:r>
    </w:p>
    <w:p w14:paraId="42B182FF" w14:textId="77777777" w:rsidR="008A098B" w:rsidRDefault="008A098B" w:rsidP="008A098B">
      <w:pPr>
        <w:numPr>
          <w:ilvl w:val="0"/>
          <w:numId w:val="9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Contract de achiziție rezervat atelierelor protejate sau că acesta poate fi executat numai în cadrul unor programe de angajare protejată (după caz): </w:t>
      </w:r>
      <w:r>
        <w:rPr>
          <w:sz w:val="22"/>
          <w:szCs w:val="22"/>
        </w:rPr>
        <w:t>Nu</w:t>
      </w:r>
    </w:p>
    <w:p w14:paraId="2EFB484E" w14:textId="77777777" w:rsidR="008A098B" w:rsidRDefault="008A098B" w:rsidP="008A098B">
      <w:pPr>
        <w:numPr>
          <w:ilvl w:val="0"/>
          <w:numId w:val="9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Prestarea serviciului este rezervată unei anumite profesii în temeiul unor acte cu putere de lege sau al unor acte administrative (după caz): </w:t>
      </w:r>
      <w:r>
        <w:rPr>
          <w:sz w:val="22"/>
          <w:szCs w:val="22"/>
        </w:rPr>
        <w:t>Nu</w:t>
      </w:r>
    </w:p>
    <w:p w14:paraId="79119FBD" w14:textId="77777777" w:rsidR="008A098B" w:rsidRPr="001D5DD6" w:rsidRDefault="008A098B" w:rsidP="008A098B">
      <w:pPr>
        <w:numPr>
          <w:ilvl w:val="0"/>
          <w:numId w:val="9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342A19D6" w14:textId="77777777" w:rsidR="008A098B" w:rsidRDefault="008A098B" w:rsidP="008A098B">
      <w:pPr>
        <w:tabs>
          <w:tab w:val="left" w:pos="-142"/>
          <w:tab w:val="right" w:pos="567"/>
        </w:tabs>
        <w:ind w:left="284"/>
        <w:jc w:val="both"/>
        <w:rPr>
          <w:b/>
          <w:sz w:val="22"/>
          <w:szCs w:val="22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50"/>
        <w:gridCol w:w="4547"/>
        <w:gridCol w:w="1701"/>
      </w:tblGrid>
      <w:tr w:rsidR="008A098B" w14:paraId="06C258A6" w14:textId="77777777" w:rsidTr="005D1D76">
        <w:trPr>
          <w:trHeight w:val="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E2DEA1A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rPr>
                <w:b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eastAsia="zh-CN"/>
              </w:rPr>
              <w:t>Nr. d/o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7ACC99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eastAsia="zh-CN"/>
              </w:rPr>
              <w:t>Denumirea documentului/cerinţei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07EBAA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eastAsia="zh-CN"/>
              </w:rPr>
              <w:t>Cerinţe suplimentare faţă de document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6E8A9AE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rFonts w:eastAsia="Calibri"/>
                <w:b/>
                <w:kern w:val="2"/>
                <w:sz w:val="22"/>
                <w:szCs w:val="22"/>
              </w:rPr>
              <w:t>Obligativitatea</w:t>
            </w:r>
          </w:p>
        </w:tc>
      </w:tr>
      <w:tr w:rsidR="008A098B" w14:paraId="035AA91D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F8303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1.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1F875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proofErr w:type="spellStart"/>
            <w:r w:rsidRPr="00456420">
              <w:rPr>
                <w:bCs/>
                <w:iCs/>
                <w:kern w:val="2"/>
                <w:sz w:val="22"/>
                <w:szCs w:val="22"/>
                <w:lang w:val="en-US" w:eastAsia="zh-CN"/>
              </w:rPr>
              <w:t>Cerere</w:t>
            </w:r>
            <w:proofErr w:type="spellEnd"/>
            <w:r w:rsidRPr="00456420">
              <w:rPr>
                <w:bCs/>
                <w:iCs/>
                <w:kern w:val="2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456420">
              <w:rPr>
                <w:bCs/>
                <w:iCs/>
                <w:kern w:val="2"/>
                <w:sz w:val="22"/>
                <w:szCs w:val="22"/>
                <w:lang w:val="en-US" w:eastAsia="zh-CN"/>
              </w:rPr>
              <w:t>participare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58FB3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val="fr-FR" w:eastAsia="zh-CN"/>
              </w:rPr>
            </w:pP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Completat în conformitate cu </w:t>
            </w:r>
            <w:r w:rsidRPr="00456420">
              <w:rPr>
                <w:rFonts w:eastAsia="Calibri"/>
                <w:b/>
                <w:bCs/>
                <w:kern w:val="2"/>
                <w:sz w:val="22"/>
                <w:szCs w:val="22"/>
                <w:lang w:val="fr-FR" w:eastAsia="zh-CN"/>
              </w:rPr>
              <w:t>Anexa nr. 7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 din Documentația standard - confirmat 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8EC9" w14:textId="77777777" w:rsidR="008A098B" w:rsidRPr="00456420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  <w:proofErr w:type="spellEnd"/>
          </w:p>
          <w:p w14:paraId="488076CE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</w:p>
        </w:tc>
      </w:tr>
      <w:tr w:rsidR="008A098B" w14:paraId="03E9F524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5CB5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F54D0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6420">
              <w:rPr>
                <w:bCs/>
                <w:iCs/>
                <w:kern w:val="2"/>
                <w:sz w:val="22"/>
                <w:szCs w:val="22"/>
                <w:lang w:val="ru-MD" w:eastAsia="zh-CN"/>
              </w:rPr>
              <w:t>Declarație</w:t>
            </w:r>
            <w:proofErr w:type="spellEnd"/>
            <w:r w:rsidRPr="00456420">
              <w:rPr>
                <w:bCs/>
                <w:iCs/>
                <w:kern w:val="2"/>
                <w:sz w:val="22"/>
                <w:szCs w:val="22"/>
                <w:lang w:val="ru-MD" w:eastAsia="zh-CN"/>
              </w:rPr>
              <w:t xml:space="preserve"> </w:t>
            </w:r>
            <w:proofErr w:type="spellStart"/>
            <w:r w:rsidRPr="00456420">
              <w:rPr>
                <w:bCs/>
                <w:iCs/>
                <w:kern w:val="2"/>
                <w:sz w:val="22"/>
                <w:szCs w:val="22"/>
                <w:lang w:val="ru-MD" w:eastAsia="zh-CN"/>
              </w:rPr>
              <w:t>privind</w:t>
            </w:r>
            <w:proofErr w:type="spellEnd"/>
            <w:r w:rsidRPr="00456420">
              <w:rPr>
                <w:bCs/>
                <w:iCs/>
                <w:kern w:val="2"/>
                <w:sz w:val="22"/>
                <w:szCs w:val="22"/>
                <w:lang w:val="ru-MD" w:eastAsia="zh-CN"/>
              </w:rPr>
              <w:t xml:space="preserve"> </w:t>
            </w:r>
            <w:proofErr w:type="spellStart"/>
            <w:r w:rsidRPr="00456420">
              <w:rPr>
                <w:bCs/>
                <w:iCs/>
                <w:kern w:val="2"/>
                <w:sz w:val="22"/>
                <w:szCs w:val="22"/>
                <w:lang w:val="ru-MD" w:eastAsia="zh-CN"/>
              </w:rPr>
              <w:t>valabilitatea</w:t>
            </w:r>
            <w:proofErr w:type="spellEnd"/>
            <w:r w:rsidRPr="00456420">
              <w:rPr>
                <w:bCs/>
                <w:iCs/>
                <w:kern w:val="2"/>
                <w:sz w:val="22"/>
                <w:szCs w:val="22"/>
                <w:lang w:val="ru-MD" w:eastAsia="zh-CN"/>
              </w:rPr>
              <w:t xml:space="preserve"> </w:t>
            </w:r>
            <w:proofErr w:type="spellStart"/>
            <w:r w:rsidRPr="00456420">
              <w:rPr>
                <w:bCs/>
                <w:iCs/>
                <w:kern w:val="2"/>
                <w:sz w:val="22"/>
                <w:szCs w:val="22"/>
                <w:lang w:val="ru-MD" w:eastAsia="zh-CN"/>
              </w:rPr>
              <w:t>ofertei</w:t>
            </w:r>
            <w:proofErr w:type="spellEnd"/>
            <w:r w:rsidRPr="00456420">
              <w:rPr>
                <w:bCs/>
                <w:iCs/>
                <w:kern w:val="2"/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566DD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val="en-US"/>
              </w:rPr>
            </w:pP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Completat  </w:t>
            </w:r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în conformitate cu </w:t>
            </w:r>
            <w:r w:rsidRPr="00456420">
              <w:rPr>
                <w:b/>
                <w:bCs/>
                <w:kern w:val="2"/>
                <w:sz w:val="22"/>
                <w:szCs w:val="22"/>
                <w:lang w:val="fr-FR" w:eastAsia="zh-CN"/>
              </w:rPr>
              <w:t>A</w:t>
            </w:r>
            <w:r w:rsidRPr="00456420">
              <w:rPr>
                <w:b/>
                <w:iCs/>
                <w:kern w:val="2"/>
                <w:sz w:val="22"/>
                <w:szCs w:val="22"/>
                <w:lang w:val="fr-FR" w:eastAsia="zh-CN"/>
              </w:rPr>
              <w:t xml:space="preserve">nexa nr. 8 </w:t>
            </w:r>
            <w:r w:rsidRPr="00456420">
              <w:rPr>
                <w:bCs/>
                <w:iCs/>
                <w:kern w:val="2"/>
                <w:sz w:val="22"/>
                <w:szCs w:val="22"/>
                <w:lang w:val="fr-FR" w:eastAsia="zh-CN"/>
              </w:rPr>
              <w:t>din</w:t>
            </w:r>
            <w:r w:rsidRPr="00456420">
              <w:rPr>
                <w:b/>
                <w:iCs/>
                <w:kern w:val="2"/>
                <w:sz w:val="22"/>
                <w:szCs w:val="22"/>
                <w:lang w:val="fr-FR" w:eastAsia="zh-CN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>Documentația standard</w:t>
            </w:r>
            <w:r w:rsidRPr="00456420">
              <w:rPr>
                <w:kern w:val="2"/>
                <w:sz w:val="22"/>
                <w:szCs w:val="22"/>
                <w:lang w:val="fr-FR" w:eastAsia="zh-CN"/>
              </w:rPr>
              <w:t>-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 confirmat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 xml:space="preserve">ștampila și semnătura participantului sau semnătură electronică. </w:t>
            </w:r>
            <w:proofErr w:type="spellStart"/>
            <w:r w:rsidRPr="00456420">
              <w:rPr>
                <w:kern w:val="2"/>
                <w:sz w:val="22"/>
                <w:szCs w:val="22"/>
                <w:lang w:val="en-US" w:eastAsia="zh-CN"/>
              </w:rPr>
              <w:t>Termenul</w:t>
            </w:r>
            <w:proofErr w:type="spellEnd"/>
            <w:r w:rsidRPr="00456420">
              <w:rPr>
                <w:kern w:val="2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456420">
              <w:rPr>
                <w:kern w:val="2"/>
                <w:sz w:val="22"/>
                <w:szCs w:val="22"/>
                <w:lang w:val="en-US" w:eastAsia="zh-CN"/>
              </w:rPr>
              <w:t>valabilitate</w:t>
            </w:r>
            <w:proofErr w:type="spellEnd"/>
            <w:r w:rsidRPr="00456420">
              <w:rPr>
                <w:kern w:val="2"/>
                <w:sz w:val="22"/>
                <w:szCs w:val="22"/>
                <w:lang w:val="en-US" w:eastAsia="zh-CN"/>
              </w:rPr>
              <w:t xml:space="preserve"> - </w:t>
            </w:r>
            <w:r w:rsidRPr="00456420">
              <w:rPr>
                <w:b/>
                <w:kern w:val="2"/>
                <w:sz w:val="22"/>
                <w:szCs w:val="22"/>
                <w:lang w:val="en-US" w:eastAsia="zh-CN"/>
              </w:rPr>
              <w:t xml:space="preserve">30 </w:t>
            </w:r>
            <w:proofErr w:type="spellStart"/>
            <w:proofErr w:type="gramStart"/>
            <w:r w:rsidRPr="00456420">
              <w:rPr>
                <w:b/>
                <w:kern w:val="2"/>
                <w:sz w:val="22"/>
                <w:szCs w:val="22"/>
                <w:lang w:val="en-US" w:eastAsia="zh-CN"/>
              </w:rPr>
              <w:t>zile</w:t>
            </w:r>
            <w:proofErr w:type="spellEnd"/>
            <w:r w:rsidRPr="00456420">
              <w:rPr>
                <w:b/>
                <w:kern w:val="2"/>
                <w:sz w:val="22"/>
                <w:szCs w:val="22"/>
                <w:lang w:val="en-US" w:eastAsia="zh-CN"/>
              </w:rPr>
              <w:t xml:space="preserve">  </w:t>
            </w:r>
            <w:r w:rsidRPr="00456420">
              <w:rPr>
                <w:kern w:val="2"/>
                <w:sz w:val="22"/>
                <w:szCs w:val="22"/>
                <w:lang w:val="en-US" w:eastAsia="zh-CN"/>
              </w:rPr>
              <w:t>din</w:t>
            </w:r>
            <w:proofErr w:type="gramEnd"/>
            <w:r w:rsidRPr="00456420">
              <w:rPr>
                <w:kern w:val="2"/>
                <w:sz w:val="22"/>
                <w:szCs w:val="22"/>
                <w:lang w:val="en-US" w:eastAsia="zh-CN"/>
              </w:rPr>
              <w:t xml:space="preserve"> data </w:t>
            </w:r>
            <w:proofErr w:type="spellStart"/>
            <w:r w:rsidRPr="00456420">
              <w:rPr>
                <w:kern w:val="2"/>
                <w:sz w:val="22"/>
                <w:szCs w:val="22"/>
                <w:lang w:val="en-US" w:eastAsia="zh-CN"/>
              </w:rPr>
              <w:t>limită</w:t>
            </w:r>
            <w:proofErr w:type="spellEnd"/>
            <w:r w:rsidRPr="00456420">
              <w:rPr>
                <w:kern w:val="2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456420">
              <w:rPr>
                <w:kern w:val="2"/>
                <w:sz w:val="22"/>
                <w:szCs w:val="22"/>
                <w:lang w:val="en-US" w:eastAsia="zh-CN"/>
              </w:rPr>
              <w:t>depunere</w:t>
            </w:r>
            <w:proofErr w:type="spellEnd"/>
            <w:r w:rsidRPr="00456420">
              <w:rPr>
                <w:kern w:val="2"/>
                <w:sz w:val="22"/>
                <w:szCs w:val="22"/>
                <w:lang w:val="en-US" w:eastAsia="zh-CN"/>
              </w:rPr>
              <w:t xml:space="preserve"> a </w:t>
            </w:r>
            <w:proofErr w:type="spellStart"/>
            <w:r w:rsidRPr="00456420">
              <w:rPr>
                <w:kern w:val="2"/>
                <w:sz w:val="22"/>
                <w:szCs w:val="22"/>
                <w:lang w:val="en-US" w:eastAsia="zh-CN"/>
              </w:rPr>
              <w:t>ofertelor</w:t>
            </w:r>
            <w:proofErr w:type="spellEnd"/>
            <w:r w:rsidRPr="00456420">
              <w:rPr>
                <w:kern w:val="2"/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1B6" w14:textId="77777777" w:rsidR="008A098B" w:rsidRPr="00456420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  <w:proofErr w:type="spellEnd"/>
          </w:p>
          <w:p w14:paraId="67BACA26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</w:p>
        </w:tc>
      </w:tr>
      <w:tr w:rsidR="008A098B" w14:paraId="25955CCE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17AE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3.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F517E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bCs/>
                <w:iCs/>
                <w:kern w:val="2"/>
                <w:sz w:val="22"/>
                <w:szCs w:val="22"/>
                <w:lang w:val="ru-MD" w:eastAsia="zh-CN"/>
              </w:rPr>
            </w:pPr>
            <w:r w:rsidRPr="00456420">
              <w:rPr>
                <w:bCs/>
                <w:kern w:val="2"/>
                <w:sz w:val="22"/>
                <w:szCs w:val="22"/>
                <w:lang w:val="ro-MD" w:eastAsia="zh-CN"/>
              </w:rPr>
              <w:t>Specificații tehnice.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61C1A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rFonts w:eastAsia="Calibri"/>
                <w:kern w:val="2"/>
                <w:sz w:val="22"/>
                <w:szCs w:val="22"/>
                <w:lang w:val="fr-FR" w:eastAsia="zh-CN"/>
              </w:rPr>
            </w:pPr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Completat  în conformitate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cu</w:t>
            </w:r>
            <w:r w:rsidRPr="00456420">
              <w:rPr>
                <w:b/>
                <w:kern w:val="2"/>
                <w:sz w:val="22"/>
                <w:szCs w:val="22"/>
                <w:lang w:val="fr-FR" w:eastAsia="zh-CN"/>
              </w:rPr>
              <w:t xml:space="preserve"> Anexa nr. 22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>din</w:t>
            </w:r>
            <w:r w:rsidRPr="00456420">
              <w:rPr>
                <w:b/>
                <w:kern w:val="2"/>
                <w:sz w:val="22"/>
                <w:szCs w:val="22"/>
                <w:lang w:val="fr-FR" w:eastAsia="zh-CN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Documentația standard </w:t>
            </w:r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-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0D64F" w14:textId="77777777" w:rsidR="008A098B" w:rsidRPr="00456420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  <w:proofErr w:type="spellEnd"/>
          </w:p>
          <w:p w14:paraId="7A8A4566" w14:textId="77777777" w:rsidR="008A098B" w:rsidRPr="00456420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</w:p>
        </w:tc>
      </w:tr>
      <w:tr w:rsidR="008A098B" w14:paraId="7B7869FA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62353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4.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14D8" w14:textId="77777777" w:rsidR="008A098B" w:rsidRPr="00456420" w:rsidRDefault="008A098B" w:rsidP="005D1D76">
            <w:pPr>
              <w:spacing w:line="276" w:lineRule="auto"/>
              <w:rPr>
                <w:bCs/>
                <w:kern w:val="2"/>
                <w:sz w:val="22"/>
                <w:szCs w:val="22"/>
                <w:lang w:val="ro-MD" w:eastAsia="zh-CN"/>
              </w:rPr>
            </w:pPr>
            <w:r w:rsidRPr="00456420">
              <w:rPr>
                <w:bCs/>
                <w:kern w:val="2"/>
                <w:sz w:val="22"/>
                <w:szCs w:val="22"/>
                <w:lang w:val="ro-MD" w:eastAsia="zh-CN"/>
              </w:rPr>
              <w:t>Specificații de preț.</w:t>
            </w:r>
          </w:p>
          <w:p w14:paraId="1B6A9FAD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bCs/>
                <w:iCs/>
                <w:kern w:val="2"/>
                <w:sz w:val="22"/>
                <w:szCs w:val="22"/>
                <w:lang w:val="ru-MD" w:eastAsia="zh-CN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C7754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bCs/>
                <w:kern w:val="2"/>
                <w:sz w:val="22"/>
                <w:szCs w:val="22"/>
                <w:lang w:val="fr-FR" w:eastAsia="zh-CN"/>
              </w:rPr>
            </w:pPr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Completat  în conformitate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cu</w:t>
            </w:r>
            <w:r w:rsidRPr="00456420">
              <w:rPr>
                <w:b/>
                <w:kern w:val="2"/>
                <w:sz w:val="22"/>
                <w:szCs w:val="22"/>
                <w:lang w:val="fr-FR" w:eastAsia="zh-CN"/>
              </w:rPr>
              <w:t xml:space="preserve"> Anexei nr. 23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>din</w:t>
            </w:r>
            <w:r w:rsidRPr="00456420">
              <w:rPr>
                <w:b/>
                <w:kern w:val="2"/>
                <w:sz w:val="22"/>
                <w:szCs w:val="22"/>
                <w:lang w:val="fr-FR" w:eastAsia="zh-CN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Documentația standard </w:t>
            </w:r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-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  <w:p w14:paraId="15FAB64C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rFonts w:eastAsia="Calibri"/>
                <w:b/>
                <w:bCs/>
                <w:kern w:val="2"/>
                <w:sz w:val="22"/>
                <w:szCs w:val="22"/>
                <w:u w:val="single"/>
                <w:lang w:val="fr-FR" w:eastAsia="zh-CN"/>
              </w:rPr>
            </w:pPr>
            <w:r w:rsidRPr="00456420">
              <w:rPr>
                <w:b/>
                <w:bCs/>
                <w:kern w:val="2"/>
                <w:sz w:val="22"/>
                <w:szCs w:val="22"/>
                <w:u w:val="single"/>
                <w:lang w:val="ro-MD" w:eastAsia="zh-CN"/>
              </w:rPr>
              <w:lastRenderedPageBreak/>
              <w:t>După finisarea licitației electronice</w:t>
            </w:r>
            <w:r w:rsidRPr="00456420">
              <w:rPr>
                <w:b/>
                <w:bCs/>
                <w:kern w:val="2"/>
                <w:sz w:val="22"/>
                <w:szCs w:val="22"/>
                <w:u w:val="single"/>
                <w:lang w:val="fr-FR" w:eastAsia="zh-CN"/>
              </w:rPr>
              <w:t xml:space="preserve"> „Specificația de preț”  va fi actualizată în termen de 1 </w:t>
            </w:r>
            <w:r w:rsidRPr="00456420">
              <w:rPr>
                <w:b/>
                <w:bCs/>
                <w:kern w:val="2"/>
                <w:sz w:val="22"/>
                <w:szCs w:val="22"/>
                <w:u w:val="single"/>
                <w:lang w:val="ro-MD" w:eastAsia="zh-CN"/>
              </w:rPr>
              <w:t>zile calendaristice.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040D9" w14:textId="77777777" w:rsidR="008A098B" w:rsidRPr="00456420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lastRenderedPageBreak/>
              <w:t>Obligatoriu</w:t>
            </w:r>
            <w:proofErr w:type="spellEnd"/>
          </w:p>
          <w:p w14:paraId="2C34AA5D" w14:textId="77777777" w:rsidR="008A098B" w:rsidRPr="00456420" w:rsidRDefault="008A098B" w:rsidP="005D1D7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</w:p>
        </w:tc>
      </w:tr>
      <w:tr w:rsidR="008A098B" w14:paraId="412FAF57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6A4DD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5.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F94AB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Informaţii generale despre ofertant (sediul ofertantului şi al filialelor acestuia).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2A8E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 xml:space="preserve">Format liber - </w:t>
            </w:r>
            <w:r w:rsidRPr="00456420">
              <w:rPr>
                <w:color w:val="000000"/>
                <w:kern w:val="2"/>
                <w:sz w:val="22"/>
                <w:szCs w:val="22"/>
                <w:lang w:val="fr-FR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</w:t>
            </w: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;.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8598A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  <w:proofErr w:type="spellEnd"/>
          </w:p>
        </w:tc>
      </w:tr>
      <w:tr w:rsidR="008A098B" w14:paraId="642C3E67" w14:textId="77777777" w:rsidTr="005D1D7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67CE3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6.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2079A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proofErr w:type="spellStart"/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en-US" w:eastAsia="zh-CN"/>
              </w:rPr>
              <w:t>Dovada</w:t>
            </w:r>
            <w:proofErr w:type="spellEnd"/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en-US" w:eastAsia="zh-CN"/>
              </w:rPr>
              <w:t>înregistrării</w:t>
            </w:r>
            <w:proofErr w:type="spellEnd"/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en-US" w:eastAsia="zh-CN"/>
              </w:rPr>
              <w:t xml:space="preserve"> de stat.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A7170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Emis de organul abilitat– confirmat 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ED55E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  <w:proofErr w:type="spellEnd"/>
          </w:p>
        </w:tc>
      </w:tr>
      <w:tr w:rsidR="008A098B" w14:paraId="4BC1EA6E" w14:textId="77777777" w:rsidTr="005D1D7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2EBA8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7.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757A2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fr-FR" w:eastAsia="ro-RO"/>
              </w:rPr>
              <w:t>Certificat de atribuire al contului bancar.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9C641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</w:rPr>
            </w:pPr>
            <w:r w:rsidRPr="00456420">
              <w:rPr>
                <w:rFonts w:eastAsia="Calibri"/>
                <w:color w:val="000000" w:themeColor="text1"/>
                <w:kern w:val="2"/>
                <w:sz w:val="22"/>
                <w:szCs w:val="22"/>
                <w:lang w:val="fr-FR" w:eastAsia="ro-RO"/>
              </w:rPr>
              <w:t xml:space="preserve">Eliberat de banca deținătoare de cont -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794BD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  <w:proofErr w:type="spellEnd"/>
          </w:p>
        </w:tc>
      </w:tr>
      <w:tr w:rsidR="008A098B" w14:paraId="7B2A7015" w14:textId="77777777" w:rsidTr="005D1D7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B5AA5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eastAsia="zh-CN"/>
              </w:rPr>
              <w:t>8.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1603C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rPr>
                <w:bCs/>
                <w:color w:val="000000"/>
                <w:kern w:val="2"/>
                <w:sz w:val="22"/>
                <w:szCs w:val="22"/>
                <w:lang w:eastAsia="zh-CN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ro-MD" w:eastAsia="zh-CN"/>
              </w:rPr>
              <w:t>Declarație de eligibilitate.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58DAE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bCs/>
                <w:color w:val="000000"/>
                <w:kern w:val="2"/>
                <w:sz w:val="22"/>
                <w:szCs w:val="22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ro-MD" w:eastAsia="zh-CN"/>
              </w:rPr>
              <w:t xml:space="preserve">Completată conform anexei nr. 2 la Regulamentul cu privire la achizițiile publice de valoare mică -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</w:t>
            </w:r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ro-MD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9024F" w14:textId="77777777" w:rsidR="008A098B" w:rsidRPr="00456420" w:rsidRDefault="008A098B" w:rsidP="005D1D7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b/>
                <w:color w:val="000000"/>
                <w:kern w:val="2"/>
                <w:sz w:val="22"/>
                <w:szCs w:val="22"/>
                <w:lang w:val="en-US" w:eastAsia="zh-CN"/>
              </w:rPr>
            </w:pPr>
            <w:r w:rsidRPr="00456420">
              <w:rPr>
                <w:b/>
                <w:color w:val="000000" w:themeColor="text1"/>
                <w:kern w:val="2"/>
                <w:sz w:val="22"/>
                <w:szCs w:val="22"/>
                <w:lang w:val="ro-MD" w:eastAsia="zh-CN"/>
              </w:rPr>
              <w:t>Obligatoriu</w:t>
            </w:r>
          </w:p>
        </w:tc>
      </w:tr>
    </w:tbl>
    <w:p w14:paraId="261ACF3D" w14:textId="77777777" w:rsidR="008A098B" w:rsidRDefault="008A098B" w:rsidP="008A098B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u w:val="single"/>
          <w:lang w:val="ro-MD"/>
        </w:rPr>
      </w:pPr>
    </w:p>
    <w:p w14:paraId="6D8D2981" w14:textId="77777777" w:rsidR="008A098B" w:rsidRDefault="008A098B" w:rsidP="008A098B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lang w:val="ro-MD"/>
        </w:rPr>
      </w:pPr>
      <w:r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>
        <w:rPr>
          <w:b/>
          <w:i/>
          <w:sz w:val="22"/>
          <w:szCs w:val="22"/>
          <w:lang w:val="ro-MD"/>
        </w:rPr>
        <w:t xml:space="preserve"> în lei moldovenești, </w:t>
      </w:r>
      <w:r>
        <w:rPr>
          <w:b/>
          <w:i/>
          <w:sz w:val="22"/>
          <w:szCs w:val="22"/>
          <w:u w:val="single"/>
          <w:lang w:val="ro-MD"/>
        </w:rPr>
        <w:t>cu două cifre după virgulă</w:t>
      </w:r>
      <w:r>
        <w:rPr>
          <w:b/>
          <w:i/>
          <w:sz w:val="22"/>
          <w:szCs w:val="22"/>
          <w:lang w:val="ro-MD"/>
        </w:rPr>
        <w:t xml:space="preserve">. </w:t>
      </w:r>
    </w:p>
    <w:p w14:paraId="5B7E2B9A" w14:textId="77777777" w:rsidR="008A098B" w:rsidRDefault="008A098B" w:rsidP="008A098B">
      <w:pPr>
        <w:tabs>
          <w:tab w:val="right" w:pos="-284"/>
        </w:tabs>
        <w:spacing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>
        <w:rPr>
          <w:i/>
          <w:sz w:val="22"/>
          <w:szCs w:val="22"/>
          <w:lang w:val="ro-MD"/>
        </w:rPr>
        <w:t xml:space="preserve">În situația identificării de către Penitenciarul nr.5 Cahul a </w:t>
      </w:r>
      <w:r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>
        <w:rPr>
          <w:i/>
          <w:sz w:val="22"/>
          <w:szCs w:val="22"/>
          <w:lang w:val="ro-MD"/>
        </w:rPr>
        <w:t xml:space="preserve">, urmează </w:t>
      </w:r>
      <w:r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125BA8F6" w14:textId="77777777" w:rsidR="008A098B" w:rsidRDefault="008A098B" w:rsidP="008A098B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>
        <w:rPr>
          <w:i/>
          <w:sz w:val="22"/>
          <w:szCs w:val="22"/>
          <w:lang w:val="ro-MD"/>
        </w:rPr>
        <w:t xml:space="preserve">În temeiul art. 19 alin. 3  lit. d) din   Legea nr. 131/ 2015, privind achizițiile publice, Penitenciarul nr.5 Cahul va exclude din procedura de atribuire a contractului de achiziții publice orice ofertant </w:t>
      </w:r>
      <w:r>
        <w:rPr>
          <w:i/>
          <w:sz w:val="22"/>
          <w:szCs w:val="22"/>
          <w:u w:val="single"/>
          <w:lang w:val="ro-MD"/>
        </w:rPr>
        <w:t>în cazul prezentării informațiilor false sau neprezentării informațiilor solicitate de Penitenciarul nr.5 Cahul</w:t>
      </w:r>
      <w:r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616D9C10" w14:textId="77777777" w:rsidR="008A098B" w:rsidRDefault="008A098B" w:rsidP="008A098B">
      <w:pPr>
        <w:numPr>
          <w:ilvl w:val="0"/>
          <w:numId w:val="9"/>
        </w:numPr>
        <w:tabs>
          <w:tab w:val="left" w:pos="709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sz w:val="22"/>
          <w:szCs w:val="22"/>
          <w:u w:val="single"/>
        </w:rPr>
        <w:t>licitație electronică în 3 runde cu pasul minim 1%</w:t>
      </w:r>
    </w:p>
    <w:p w14:paraId="45090294" w14:textId="77777777" w:rsidR="008A098B" w:rsidRDefault="008A098B" w:rsidP="008A098B">
      <w:pPr>
        <w:numPr>
          <w:ilvl w:val="0"/>
          <w:numId w:val="9"/>
        </w:numPr>
        <w:tabs>
          <w:tab w:val="left" w:pos="709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Condiții speciale de care depinde îndeplinirea contractului (</w:t>
      </w:r>
      <w:r>
        <w:rPr>
          <w:sz w:val="22"/>
          <w:szCs w:val="22"/>
        </w:rPr>
        <w:t>indicați după caz</w:t>
      </w:r>
      <w:r>
        <w:rPr>
          <w:b/>
          <w:sz w:val="22"/>
          <w:szCs w:val="22"/>
        </w:rPr>
        <w:t>): -</w:t>
      </w:r>
    </w:p>
    <w:p w14:paraId="05B4CFC5" w14:textId="77777777" w:rsidR="008A098B" w:rsidRDefault="008A098B" w:rsidP="008A098B">
      <w:pPr>
        <w:numPr>
          <w:ilvl w:val="0"/>
          <w:numId w:val="9"/>
        </w:numPr>
        <w:tabs>
          <w:tab w:val="left" w:pos="709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Criteriul de evaluare aplicat pentru adjudecarea contractului: </w:t>
      </w:r>
      <w:r>
        <w:rPr>
          <w:sz w:val="22"/>
          <w:szCs w:val="22"/>
          <w:u w:val="single"/>
        </w:rPr>
        <w:t>cel mai mic preț fără TVA și corespunderea specificației tehnice solicitate</w:t>
      </w:r>
    </w:p>
    <w:p w14:paraId="0493708B" w14:textId="77777777" w:rsidR="008A098B" w:rsidRDefault="008A098B" w:rsidP="008A098B">
      <w:pPr>
        <w:numPr>
          <w:ilvl w:val="0"/>
          <w:numId w:val="9"/>
        </w:numPr>
        <w:tabs>
          <w:tab w:val="left" w:pos="709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Factorii de evaluare a ofertei celei mai avantajoase din punct de vedere economic, precum și ponderile lor:</w:t>
      </w: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577"/>
        <w:gridCol w:w="7248"/>
        <w:gridCol w:w="2235"/>
      </w:tblGrid>
      <w:tr w:rsidR="008A098B" w14:paraId="49BA6AD1" w14:textId="77777777" w:rsidTr="005D1D7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512BE9" w14:textId="77777777" w:rsidR="008A098B" w:rsidRDefault="008A098B" w:rsidP="005D1D76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eastAsia="en-GB"/>
              </w:rPr>
            </w:pPr>
            <w:r>
              <w:rPr>
                <w:b/>
                <w:iCs/>
                <w:sz w:val="22"/>
                <w:szCs w:val="22"/>
                <w:lang w:eastAsia="en-GB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0E51F3" w14:textId="77777777" w:rsidR="008A098B" w:rsidRDefault="008A098B" w:rsidP="005D1D76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en-GB"/>
              </w:rPr>
            </w:pPr>
            <w:r>
              <w:rPr>
                <w:b/>
                <w:iCs/>
                <w:sz w:val="22"/>
                <w:szCs w:val="22"/>
                <w:lang w:eastAsia="en-GB"/>
              </w:rPr>
              <w:t>Denumirea factorului de evaluare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6ABBFA" w14:textId="77777777" w:rsidR="008A098B" w:rsidRDefault="008A098B" w:rsidP="005D1D76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en-GB"/>
              </w:rPr>
            </w:pPr>
            <w:r>
              <w:rPr>
                <w:b/>
                <w:iCs/>
                <w:sz w:val="22"/>
                <w:szCs w:val="22"/>
                <w:lang w:eastAsia="en-GB"/>
              </w:rPr>
              <w:t>Ponderea%</w:t>
            </w:r>
          </w:p>
        </w:tc>
      </w:tr>
      <w:tr w:rsidR="008A098B" w14:paraId="4FD02B6A" w14:textId="77777777" w:rsidTr="005D1D7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0BDA7" w14:textId="77777777" w:rsidR="008A098B" w:rsidRDefault="008A098B" w:rsidP="005D1D76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en-GB"/>
              </w:rPr>
            </w:pPr>
            <w:r>
              <w:rPr>
                <w:iCs/>
                <w:sz w:val="22"/>
                <w:szCs w:val="22"/>
                <w:lang w:eastAsia="en-GB"/>
              </w:rPr>
              <w:t>-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86E76" w14:textId="77777777" w:rsidR="008A098B" w:rsidRDefault="008A098B" w:rsidP="005D1D76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en-GB"/>
              </w:rPr>
            </w:pPr>
            <w:r>
              <w:rPr>
                <w:iCs/>
                <w:sz w:val="22"/>
                <w:szCs w:val="22"/>
                <w:lang w:eastAsia="en-GB"/>
              </w:rPr>
              <w:t>-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26097" w14:textId="77777777" w:rsidR="008A098B" w:rsidRDefault="008A098B" w:rsidP="005D1D76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en-GB"/>
              </w:rPr>
            </w:pPr>
            <w:r>
              <w:rPr>
                <w:iCs/>
                <w:sz w:val="22"/>
                <w:szCs w:val="22"/>
                <w:lang w:eastAsia="en-GB"/>
              </w:rPr>
              <w:t>-</w:t>
            </w:r>
          </w:p>
        </w:tc>
      </w:tr>
    </w:tbl>
    <w:p w14:paraId="001E61F2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Termenul limită de depunere/deschidere a ofertelor: </w:t>
      </w:r>
    </w:p>
    <w:p w14:paraId="28A02BA0" w14:textId="77777777" w:rsidR="008A098B" w:rsidRDefault="008A098B" w:rsidP="008A098B">
      <w:pPr>
        <w:tabs>
          <w:tab w:val="right" w:pos="567"/>
        </w:tabs>
        <w:ind w:firstLine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conform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SIA RSAP MTender (https://mtender.md/)</w:t>
      </w:r>
    </w:p>
    <w:p w14:paraId="23B66122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Adresa la care trebuie transmise ofertele sau cererile de participare: </w:t>
      </w:r>
    </w:p>
    <w:p w14:paraId="26B92C92" w14:textId="77777777" w:rsidR="008A098B" w:rsidRDefault="008A098B" w:rsidP="008A098B">
      <w:pPr>
        <w:tabs>
          <w:tab w:val="right" w:pos="567"/>
        </w:tabs>
        <w:ind w:firstLine="284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Ofertele sau cererile de participare vor fi depuse electronic prin intermediul SIA RSAP</w:t>
      </w:r>
    </w:p>
    <w:p w14:paraId="28EFA100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Termenul de valabilitate a ofertelor: </w:t>
      </w:r>
      <w:r>
        <w:rPr>
          <w:b/>
          <w:bCs/>
          <w:sz w:val="22"/>
          <w:szCs w:val="22"/>
        </w:rPr>
        <w:t>30 zile</w:t>
      </w:r>
      <w:r>
        <w:rPr>
          <w:sz w:val="22"/>
          <w:szCs w:val="22"/>
        </w:rPr>
        <w:t xml:space="preserve"> din data limi</w:t>
      </w:r>
      <w:r>
        <w:rPr>
          <w:sz w:val="22"/>
          <w:szCs w:val="22"/>
          <w:lang w:val="ro-MD"/>
        </w:rPr>
        <w:t>tă de depunere a</w:t>
      </w:r>
      <w:r>
        <w:rPr>
          <w:sz w:val="22"/>
          <w:szCs w:val="22"/>
        </w:rPr>
        <w:t xml:space="preserve"> ofertelor</w:t>
      </w:r>
      <w:r>
        <w:rPr>
          <w:b/>
          <w:sz w:val="22"/>
          <w:szCs w:val="22"/>
        </w:rPr>
        <w:t xml:space="preserve">  </w:t>
      </w:r>
    </w:p>
    <w:p w14:paraId="0C004D2D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Locul deschiderii ofertelor: </w:t>
      </w:r>
      <w:r>
        <w:rPr>
          <w:sz w:val="22"/>
          <w:szCs w:val="22"/>
        </w:rPr>
        <w:t>SIA RSAP</w:t>
      </w:r>
      <w:r>
        <w:rPr>
          <w:b/>
          <w:sz w:val="22"/>
          <w:szCs w:val="22"/>
        </w:rPr>
        <w:t xml:space="preserve"> </w:t>
      </w:r>
    </w:p>
    <w:p w14:paraId="029D7877" w14:textId="77777777" w:rsidR="008A098B" w:rsidRDefault="008A098B" w:rsidP="008A098B">
      <w:pPr>
        <w:pStyle w:val="a"/>
        <w:tabs>
          <w:tab w:val="left" w:pos="360"/>
          <w:tab w:val="right" w:pos="567"/>
          <w:tab w:val="left" w:pos="1800"/>
          <w:tab w:val="left" w:pos="3240"/>
        </w:tabs>
        <w:ind w:left="0" w:firstLine="284"/>
        <w:rPr>
          <w:b/>
          <w:i/>
          <w:sz w:val="22"/>
          <w:szCs w:val="22"/>
          <w:lang w:val="ro-RO"/>
        </w:rPr>
      </w:pPr>
      <w:r>
        <w:rPr>
          <w:b/>
          <w:i/>
          <w:sz w:val="22"/>
          <w:szCs w:val="22"/>
          <w:lang w:val="ro-RO"/>
        </w:rPr>
        <w:t xml:space="preserve">Ofertele întârziate vor fi respinse. </w:t>
      </w:r>
    </w:p>
    <w:p w14:paraId="6E231AC9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Persoanele autorizate să asiste la deschiderea ofertelor: </w:t>
      </w:r>
    </w:p>
    <w:p w14:paraId="53C77BA5" w14:textId="77777777" w:rsidR="008A098B" w:rsidRDefault="008A098B" w:rsidP="008A098B">
      <w:pPr>
        <w:tabs>
          <w:tab w:val="right" w:pos="567"/>
        </w:tabs>
        <w:ind w:firstLine="284"/>
        <w:jc w:val="both"/>
        <w:rPr>
          <w:b/>
          <w:sz w:val="22"/>
          <w:szCs w:val="22"/>
        </w:rPr>
      </w:pPr>
      <w:r>
        <w:rPr>
          <w:i/>
          <w:sz w:val="22"/>
          <w:szCs w:val="22"/>
        </w:rPr>
        <w:t>Ofertanții sau reprezentanții acestora au dreptul să participe la deschiderea ofertelor, cu excepția cazului când ofertele au fost depuse prin SIA “RSAP”</w:t>
      </w:r>
      <w:r>
        <w:rPr>
          <w:sz w:val="22"/>
          <w:szCs w:val="22"/>
        </w:rPr>
        <w:t>.</w:t>
      </w:r>
    </w:p>
    <w:p w14:paraId="26DF45A1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Limba sau limbile în care trebuie redactate ofertele sau cererile de participare: </w:t>
      </w:r>
      <w:r>
        <w:rPr>
          <w:sz w:val="22"/>
          <w:szCs w:val="22"/>
        </w:rPr>
        <w:t>română</w:t>
      </w:r>
      <w:r>
        <w:rPr>
          <w:b/>
          <w:sz w:val="22"/>
          <w:szCs w:val="22"/>
        </w:rPr>
        <w:t xml:space="preserve"> </w:t>
      </w:r>
    </w:p>
    <w:p w14:paraId="5E7EFF6A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Respectivul contract se referă la un proiect și/sau program finanțat din fonduri ale Uniunii Europene:</w:t>
      </w:r>
    </w:p>
    <w:p w14:paraId="49195BC0" w14:textId="77777777" w:rsidR="008A098B" w:rsidRDefault="008A098B" w:rsidP="008A098B">
      <w:pPr>
        <w:tabs>
          <w:tab w:val="right" w:pos="567"/>
        </w:tabs>
        <w:ind w:left="284"/>
        <w:jc w:val="both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>nu</w:t>
      </w:r>
      <w:r>
        <w:rPr>
          <w:b/>
          <w:sz w:val="22"/>
          <w:szCs w:val="22"/>
        </w:rPr>
        <w:t>.</w:t>
      </w:r>
    </w:p>
    <w:p w14:paraId="6CE1B136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Denumirea și adresa organismului competent de soluționare a contestațiilor: </w:t>
      </w:r>
    </w:p>
    <w:p w14:paraId="29584401" w14:textId="77777777" w:rsidR="008A098B" w:rsidRDefault="008A098B" w:rsidP="008A098B">
      <w:pPr>
        <w:tabs>
          <w:tab w:val="right" w:pos="567"/>
        </w:tabs>
        <w:ind w:firstLine="284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Agenția Națională pentru Soluționarea Contestațiilor</w:t>
      </w:r>
    </w:p>
    <w:p w14:paraId="3A3596AE" w14:textId="77777777" w:rsidR="008A098B" w:rsidRDefault="008A098B" w:rsidP="008A098B">
      <w:pPr>
        <w:tabs>
          <w:tab w:val="right" w:pos="567"/>
        </w:tabs>
        <w:ind w:firstLine="284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Adresa: mun. Chișinău, bd. Ștefan cel Mare și Sfânt nr.124 (et.4), MD 2001;</w:t>
      </w:r>
    </w:p>
    <w:p w14:paraId="34E27385" w14:textId="77777777" w:rsidR="008A098B" w:rsidRDefault="008A098B" w:rsidP="008A098B">
      <w:pPr>
        <w:tabs>
          <w:tab w:val="right" w:pos="567"/>
        </w:tabs>
        <w:ind w:firstLine="284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Tel/Fax/email:</w:t>
      </w:r>
      <w:r>
        <w:rPr>
          <w:i/>
          <w:color w:val="000000"/>
          <w:sz w:val="22"/>
          <w:szCs w:val="22"/>
          <w:shd w:val="clear" w:color="auto" w:fill="FFFFFF"/>
        </w:rPr>
        <w:t xml:space="preserve"> </w:t>
      </w:r>
      <w:r>
        <w:rPr>
          <w:i/>
          <w:sz w:val="22"/>
          <w:szCs w:val="22"/>
        </w:rPr>
        <w:t>022-820 652, 022 820-651, contestatii@ansc.md.</w:t>
      </w:r>
    </w:p>
    <w:p w14:paraId="6E7674C7" w14:textId="77777777" w:rsidR="008A098B" w:rsidRDefault="008A098B" w:rsidP="008A098B">
      <w:pPr>
        <w:numPr>
          <w:ilvl w:val="0"/>
          <w:numId w:val="9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2"/>
          <w:szCs w:val="22"/>
          <w:shd w:val="clear" w:color="auto" w:fill="FFFFFF" w:themeFill="background1"/>
        </w:rPr>
        <w:t xml:space="preserve">):  </w:t>
      </w:r>
      <w:r>
        <w:rPr>
          <w:sz w:val="22"/>
          <w:szCs w:val="22"/>
          <w:shd w:val="clear" w:color="auto" w:fill="FFFFFF" w:themeFill="background1"/>
        </w:rPr>
        <w:t>nu</w:t>
      </w:r>
    </w:p>
    <w:p w14:paraId="516AF0BA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În cazul achizițiilor periodice, calendarul estimat pentru publicarea anunțurilor viitoare</w:t>
      </w:r>
      <w:r>
        <w:rPr>
          <w:b/>
          <w:sz w:val="22"/>
          <w:szCs w:val="22"/>
          <w:shd w:val="clear" w:color="auto" w:fill="FFFFFF" w:themeFill="background1"/>
        </w:rPr>
        <w:t xml:space="preserve">: </w:t>
      </w:r>
      <w:r>
        <w:rPr>
          <w:sz w:val="22"/>
          <w:szCs w:val="22"/>
          <w:shd w:val="clear" w:color="auto" w:fill="FFFFFF" w:themeFill="background1"/>
        </w:rPr>
        <w:t>anul 2025.</w:t>
      </w:r>
    </w:p>
    <w:p w14:paraId="0EA1E1EB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Data publicării anunțului de intenție sau, după caz, precizarea că nu a fost publicat un astfel de anunț</w:t>
      </w:r>
      <w:r>
        <w:rPr>
          <w:b/>
          <w:sz w:val="22"/>
          <w:szCs w:val="22"/>
          <w:shd w:val="clear" w:color="auto" w:fill="FFFFFF" w:themeFill="background1"/>
        </w:rPr>
        <w:t xml:space="preserve">: </w:t>
      </w:r>
      <w:r>
        <w:rPr>
          <w:sz w:val="22"/>
          <w:szCs w:val="22"/>
          <w:shd w:val="clear" w:color="auto" w:fill="FFFFFF" w:themeFill="background1"/>
        </w:rPr>
        <w:t>nu a fost publicat</w:t>
      </w:r>
      <w:r>
        <w:rPr>
          <w:b/>
          <w:sz w:val="22"/>
          <w:szCs w:val="22"/>
          <w:shd w:val="clear" w:color="auto" w:fill="FFFFFF" w:themeFill="background1"/>
        </w:rPr>
        <w:t xml:space="preserve"> </w:t>
      </w:r>
    </w:p>
    <w:p w14:paraId="7364BFBF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Data transmiterii spre publicare a anunțului de participare</w:t>
      </w:r>
      <w:r>
        <w:rPr>
          <w:b/>
          <w:sz w:val="22"/>
          <w:szCs w:val="22"/>
          <w:shd w:val="clear" w:color="auto" w:fill="FFFFFF" w:themeFill="background1"/>
        </w:rPr>
        <w:t>:</w:t>
      </w:r>
      <w:r>
        <w:rPr>
          <w:b/>
          <w:color w:val="FF0000"/>
          <w:sz w:val="22"/>
          <w:szCs w:val="22"/>
          <w:shd w:val="clear" w:color="auto" w:fill="FFFFFF" w:themeFill="background1"/>
        </w:rPr>
        <w:t xml:space="preserve"> </w:t>
      </w:r>
      <w:r>
        <w:rPr>
          <w:bCs/>
          <w:color w:val="000000" w:themeColor="text1"/>
          <w:sz w:val="22"/>
          <w:szCs w:val="22"/>
          <w:shd w:val="clear" w:color="auto" w:fill="FFFFFF" w:themeFill="background1"/>
        </w:rPr>
        <w:t xml:space="preserve"> 18.</w:t>
      </w:r>
      <w:r>
        <w:rPr>
          <w:color w:val="000000" w:themeColor="text1"/>
          <w:sz w:val="22"/>
          <w:szCs w:val="22"/>
          <w:shd w:val="clear" w:color="auto" w:fill="FFFFFF" w:themeFill="background1"/>
        </w:rPr>
        <w:t>11.2025</w:t>
      </w:r>
    </w:p>
    <w:p w14:paraId="7B1CF83F" w14:textId="77777777" w:rsidR="008A098B" w:rsidRDefault="008A098B" w:rsidP="008A098B">
      <w:pPr>
        <w:numPr>
          <w:ilvl w:val="0"/>
          <w:numId w:val="9"/>
        </w:numPr>
        <w:tabs>
          <w:tab w:val="right" w:pos="567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În cadrul procedurii de achiziție publică se va utiliza/accepta:</w:t>
      </w:r>
    </w:p>
    <w:p w14:paraId="216C7E74" w14:textId="77777777" w:rsidR="008A098B" w:rsidRDefault="008A098B" w:rsidP="008A098B">
      <w:pPr>
        <w:tabs>
          <w:tab w:val="right" w:pos="567"/>
        </w:tabs>
        <w:jc w:val="both"/>
        <w:rPr>
          <w:b/>
          <w:sz w:val="22"/>
          <w:szCs w:val="22"/>
        </w:rPr>
      </w:pP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218"/>
        <w:gridCol w:w="3733"/>
      </w:tblGrid>
      <w:tr w:rsidR="008A098B" w:rsidRPr="00AE6C6E" w14:paraId="744CCE25" w14:textId="77777777" w:rsidTr="005D1D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A3BDB77" w14:textId="77777777" w:rsidR="008A098B" w:rsidRDefault="008A098B" w:rsidP="005D1D76">
            <w:pPr>
              <w:tabs>
                <w:tab w:val="right" w:pos="426"/>
              </w:tabs>
              <w:rPr>
                <w:b/>
                <w:sz w:val="22"/>
                <w:szCs w:val="22"/>
                <w:lang w:eastAsia="en-GB"/>
              </w:rPr>
            </w:pPr>
            <w:r>
              <w:rPr>
                <w:b/>
                <w:sz w:val="22"/>
                <w:szCs w:val="22"/>
                <w:lang w:eastAsia="en-GB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55F4E54" w14:textId="77777777" w:rsidR="008A098B" w:rsidRDefault="008A098B" w:rsidP="005D1D76">
            <w:pPr>
              <w:tabs>
                <w:tab w:val="right" w:pos="426"/>
              </w:tabs>
              <w:rPr>
                <w:b/>
                <w:sz w:val="22"/>
                <w:szCs w:val="22"/>
                <w:lang w:eastAsia="en-GB"/>
              </w:rPr>
            </w:pPr>
            <w:r>
              <w:rPr>
                <w:b/>
                <w:sz w:val="22"/>
                <w:szCs w:val="22"/>
                <w:lang w:eastAsia="en-GB"/>
              </w:rPr>
              <w:t>Se va utiliza/accepta sau nu</w:t>
            </w:r>
          </w:p>
        </w:tc>
      </w:tr>
      <w:tr w:rsidR="008A098B" w14:paraId="2EAB8835" w14:textId="77777777" w:rsidTr="005D1D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D5548" w14:textId="77777777" w:rsidR="008A098B" w:rsidRDefault="008A098B" w:rsidP="005D1D76">
            <w:pPr>
              <w:tabs>
                <w:tab w:val="right" w:pos="426"/>
              </w:tabs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0D7E1A" w14:textId="77777777" w:rsidR="008A098B" w:rsidRDefault="008A098B" w:rsidP="005D1D76">
            <w:pPr>
              <w:tabs>
                <w:tab w:val="right" w:pos="426"/>
              </w:tabs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da</w:t>
            </w:r>
          </w:p>
        </w:tc>
      </w:tr>
      <w:tr w:rsidR="008A098B" w14:paraId="077315F0" w14:textId="77777777" w:rsidTr="005D1D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52E27" w14:textId="77777777" w:rsidR="008A098B" w:rsidRDefault="008A098B" w:rsidP="005D1D76">
            <w:pPr>
              <w:tabs>
                <w:tab w:val="right" w:pos="426"/>
              </w:tabs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71839ED" w14:textId="77777777" w:rsidR="008A098B" w:rsidRDefault="008A098B" w:rsidP="005D1D76">
            <w:pPr>
              <w:tabs>
                <w:tab w:val="right" w:pos="426"/>
              </w:tabs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-</w:t>
            </w:r>
          </w:p>
        </w:tc>
      </w:tr>
      <w:tr w:rsidR="008A098B" w14:paraId="41F4A266" w14:textId="77777777" w:rsidTr="005D1D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D4DAF" w14:textId="77777777" w:rsidR="008A098B" w:rsidRDefault="008A098B" w:rsidP="005D1D76">
            <w:pPr>
              <w:tabs>
                <w:tab w:val="right" w:pos="426"/>
              </w:tabs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03A26F0" w14:textId="77777777" w:rsidR="008A098B" w:rsidRDefault="008A098B" w:rsidP="005D1D76">
            <w:pPr>
              <w:tabs>
                <w:tab w:val="right" w:pos="426"/>
              </w:tabs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-</w:t>
            </w:r>
          </w:p>
        </w:tc>
      </w:tr>
      <w:tr w:rsidR="008A098B" w14:paraId="3760E7DD" w14:textId="77777777" w:rsidTr="005D1D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6FB65" w14:textId="77777777" w:rsidR="008A098B" w:rsidRDefault="008A098B" w:rsidP="005D1D76">
            <w:pPr>
              <w:tabs>
                <w:tab w:val="right" w:pos="426"/>
              </w:tabs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E73173" w14:textId="77777777" w:rsidR="008A098B" w:rsidRDefault="008A098B" w:rsidP="005D1D76">
            <w:pPr>
              <w:tabs>
                <w:tab w:val="right" w:pos="426"/>
              </w:tabs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-</w:t>
            </w:r>
          </w:p>
        </w:tc>
      </w:tr>
    </w:tbl>
    <w:p w14:paraId="1BABD005" w14:textId="77777777" w:rsidR="008A098B" w:rsidRDefault="008A098B" w:rsidP="008A098B">
      <w:pPr>
        <w:numPr>
          <w:ilvl w:val="0"/>
          <w:numId w:val="9"/>
        </w:numPr>
        <w:tabs>
          <w:tab w:val="right" w:pos="0"/>
        </w:tabs>
        <w:ind w:left="0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sz w:val="22"/>
          <w:szCs w:val="22"/>
        </w:rPr>
        <w:t>nu</w:t>
      </w:r>
    </w:p>
    <w:p w14:paraId="29581547" w14:textId="77777777" w:rsidR="008A098B" w:rsidRDefault="008A098B" w:rsidP="008A098B">
      <w:pPr>
        <w:numPr>
          <w:ilvl w:val="0"/>
          <w:numId w:val="9"/>
        </w:numPr>
        <w:tabs>
          <w:tab w:val="right" w:pos="0"/>
        </w:tabs>
        <w:ind w:left="0" w:firstLine="284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Alte informații relevante: </w:t>
      </w:r>
      <w:r>
        <w:rPr>
          <w:sz w:val="22"/>
          <w:szCs w:val="22"/>
        </w:rPr>
        <w:t>nu sunt</w:t>
      </w:r>
      <w:r>
        <w:rPr>
          <w:b/>
          <w:sz w:val="22"/>
          <w:szCs w:val="22"/>
        </w:rPr>
        <w:t xml:space="preserve"> </w:t>
      </w:r>
    </w:p>
    <w:p w14:paraId="333506E1" w14:textId="77777777" w:rsidR="008A098B" w:rsidRDefault="008A098B" w:rsidP="008A098B">
      <w:pPr>
        <w:tabs>
          <w:tab w:val="right" w:pos="0"/>
        </w:tabs>
        <w:ind w:left="284"/>
        <w:rPr>
          <w:b/>
          <w:sz w:val="22"/>
          <w:szCs w:val="22"/>
        </w:rPr>
      </w:pPr>
    </w:p>
    <w:p w14:paraId="1455C786" w14:textId="77777777" w:rsidR="008A098B" w:rsidRDefault="008A098B" w:rsidP="008A098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Vicepreședintele grupului de lucru:       </w:t>
      </w:r>
      <w:r>
        <w:rPr>
          <w:b/>
          <w:sz w:val="22"/>
          <w:szCs w:val="22"/>
          <w:lang w:val="en-US"/>
        </w:rPr>
        <w:t xml:space="preserve">                                </w:t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  <w:shd w:val="clear" w:color="auto" w:fill="FFFFFF" w:themeFill="background1"/>
        </w:rPr>
        <w:t>______________________________</w:t>
      </w:r>
      <w:r>
        <w:rPr>
          <w:b/>
          <w:sz w:val="22"/>
          <w:szCs w:val="22"/>
        </w:rPr>
        <w:t xml:space="preserve">                </w:t>
      </w:r>
    </w:p>
    <w:p w14:paraId="39D414BB" w14:textId="77777777" w:rsidR="008A098B" w:rsidRDefault="008A098B" w:rsidP="008A098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</w:t>
      </w:r>
    </w:p>
    <w:p w14:paraId="182C147D" w14:textId="77777777" w:rsidR="008A098B" w:rsidRDefault="008A098B" w:rsidP="008A098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 L.Ș.</w:t>
      </w:r>
    </w:p>
    <w:p w14:paraId="6E1ACEFB" w14:textId="77777777" w:rsidR="008A098B" w:rsidRDefault="008A098B" w:rsidP="008A098B">
      <w:pPr>
        <w:jc w:val="center"/>
        <w:rPr>
          <w:b/>
          <w:sz w:val="22"/>
          <w:szCs w:val="22"/>
        </w:rPr>
      </w:pPr>
    </w:p>
    <w:p w14:paraId="26A43F52" w14:textId="693B46FB" w:rsidR="00A90619" w:rsidRPr="00B658A3" w:rsidRDefault="00A90619" w:rsidP="008A098B">
      <w:pPr>
        <w:tabs>
          <w:tab w:val="right" w:pos="-284"/>
        </w:tabs>
        <w:spacing w:line="276" w:lineRule="auto"/>
        <w:ind w:right="-3" w:firstLine="284"/>
        <w:jc w:val="both"/>
      </w:pPr>
    </w:p>
    <w:sectPr w:rsidR="00A90619" w:rsidRPr="00B658A3" w:rsidSect="00C22EBC">
      <w:pgSz w:w="12240" w:h="15840"/>
      <w:pgMar w:top="568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0BA44BC0"/>
    <w:multiLevelType w:val="hybridMultilevel"/>
    <w:tmpl w:val="19F2B626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45683A3E"/>
    <w:lvl w:ilvl="0" w:tplc="C2A49B06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823485"/>
    <w:multiLevelType w:val="hybridMultilevel"/>
    <w:tmpl w:val="21C4E6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B36188"/>
    <w:multiLevelType w:val="hybridMultilevel"/>
    <w:tmpl w:val="B080BD6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7019191">
    <w:abstractNumId w:val="8"/>
  </w:num>
  <w:num w:numId="2" w16cid:durableId="379743630">
    <w:abstractNumId w:val="4"/>
  </w:num>
  <w:num w:numId="3" w16cid:durableId="1021470598">
    <w:abstractNumId w:val="2"/>
  </w:num>
  <w:num w:numId="4" w16cid:durableId="2123067265">
    <w:abstractNumId w:val="6"/>
  </w:num>
  <w:num w:numId="5" w16cid:durableId="1433432284">
    <w:abstractNumId w:val="3"/>
  </w:num>
  <w:num w:numId="6" w16cid:durableId="1133520943">
    <w:abstractNumId w:val="0"/>
  </w:num>
  <w:num w:numId="7" w16cid:durableId="1001353806">
    <w:abstractNumId w:val="5"/>
  </w:num>
  <w:num w:numId="8" w16cid:durableId="1099957665">
    <w:abstractNumId w:val="7"/>
  </w:num>
  <w:num w:numId="9" w16cid:durableId="1080058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50BE9"/>
    <w:rsid w:val="00052EC0"/>
    <w:rsid w:val="00063861"/>
    <w:rsid w:val="00083C6C"/>
    <w:rsid w:val="000C7FFC"/>
    <w:rsid w:val="000D27BF"/>
    <w:rsid w:val="000E0EB3"/>
    <w:rsid w:val="000F1B8C"/>
    <w:rsid w:val="0017774C"/>
    <w:rsid w:val="001938A4"/>
    <w:rsid w:val="001950BE"/>
    <w:rsid w:val="001A3C8F"/>
    <w:rsid w:val="001A5B19"/>
    <w:rsid w:val="001B377C"/>
    <w:rsid w:val="001D48D0"/>
    <w:rsid w:val="001E09F6"/>
    <w:rsid w:val="001F5109"/>
    <w:rsid w:val="00213397"/>
    <w:rsid w:val="00243A25"/>
    <w:rsid w:val="00245797"/>
    <w:rsid w:val="00295AB6"/>
    <w:rsid w:val="002A01E7"/>
    <w:rsid w:val="00320BE0"/>
    <w:rsid w:val="003408EF"/>
    <w:rsid w:val="0038296C"/>
    <w:rsid w:val="00385A0E"/>
    <w:rsid w:val="00402953"/>
    <w:rsid w:val="00484038"/>
    <w:rsid w:val="00497411"/>
    <w:rsid w:val="0049776E"/>
    <w:rsid w:val="004B0ADC"/>
    <w:rsid w:val="004B0CAD"/>
    <w:rsid w:val="004B1190"/>
    <w:rsid w:val="004C217B"/>
    <w:rsid w:val="004C34FB"/>
    <w:rsid w:val="00504442"/>
    <w:rsid w:val="00524DF5"/>
    <w:rsid w:val="005258EE"/>
    <w:rsid w:val="00536F0F"/>
    <w:rsid w:val="00541D7B"/>
    <w:rsid w:val="0056468D"/>
    <w:rsid w:val="005830BC"/>
    <w:rsid w:val="005A5259"/>
    <w:rsid w:val="005D1FBF"/>
    <w:rsid w:val="00641B66"/>
    <w:rsid w:val="006B1181"/>
    <w:rsid w:val="006E00E0"/>
    <w:rsid w:val="006E0931"/>
    <w:rsid w:val="006E7731"/>
    <w:rsid w:val="0071187C"/>
    <w:rsid w:val="00746FAC"/>
    <w:rsid w:val="007900E9"/>
    <w:rsid w:val="007A5327"/>
    <w:rsid w:val="007C2CA1"/>
    <w:rsid w:val="007D173A"/>
    <w:rsid w:val="0080092B"/>
    <w:rsid w:val="00812E42"/>
    <w:rsid w:val="00836271"/>
    <w:rsid w:val="00850ABA"/>
    <w:rsid w:val="008758BD"/>
    <w:rsid w:val="00882DBB"/>
    <w:rsid w:val="008A098B"/>
    <w:rsid w:val="008A2142"/>
    <w:rsid w:val="008C53C1"/>
    <w:rsid w:val="008F1123"/>
    <w:rsid w:val="008F4F85"/>
    <w:rsid w:val="0090054E"/>
    <w:rsid w:val="00900CF1"/>
    <w:rsid w:val="0090787B"/>
    <w:rsid w:val="00926BA8"/>
    <w:rsid w:val="009271E4"/>
    <w:rsid w:val="009C294A"/>
    <w:rsid w:val="00A12CE0"/>
    <w:rsid w:val="00A560DC"/>
    <w:rsid w:val="00A63E24"/>
    <w:rsid w:val="00A7235C"/>
    <w:rsid w:val="00A7609E"/>
    <w:rsid w:val="00A808D1"/>
    <w:rsid w:val="00A80ADA"/>
    <w:rsid w:val="00A80DD8"/>
    <w:rsid w:val="00A90619"/>
    <w:rsid w:val="00AB2499"/>
    <w:rsid w:val="00B27447"/>
    <w:rsid w:val="00B406F3"/>
    <w:rsid w:val="00B4132B"/>
    <w:rsid w:val="00B538CA"/>
    <w:rsid w:val="00B658A3"/>
    <w:rsid w:val="00BA2CB1"/>
    <w:rsid w:val="00BA7FCE"/>
    <w:rsid w:val="00BB21AB"/>
    <w:rsid w:val="00BF6DDB"/>
    <w:rsid w:val="00C063D7"/>
    <w:rsid w:val="00C22EBC"/>
    <w:rsid w:val="00C56E68"/>
    <w:rsid w:val="00CB542B"/>
    <w:rsid w:val="00CF6877"/>
    <w:rsid w:val="00D0626D"/>
    <w:rsid w:val="00D518DD"/>
    <w:rsid w:val="00D53012"/>
    <w:rsid w:val="00DC2307"/>
    <w:rsid w:val="00DD11F3"/>
    <w:rsid w:val="00DD689C"/>
    <w:rsid w:val="00E138FC"/>
    <w:rsid w:val="00E3248A"/>
    <w:rsid w:val="00E415AC"/>
    <w:rsid w:val="00E418F1"/>
    <w:rsid w:val="00E863CC"/>
    <w:rsid w:val="00EA08CE"/>
    <w:rsid w:val="00EF4740"/>
    <w:rsid w:val="00F3500E"/>
    <w:rsid w:val="00F837AA"/>
    <w:rsid w:val="00F87FAD"/>
    <w:rsid w:val="00FC31BE"/>
    <w:rsid w:val="00FE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a2"/>
    <w:next w:val="a5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2"/>
    <w:uiPriority w:val="39"/>
    <w:qFormat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0"/>
    <w:link w:val="a7"/>
    <w:unhideWhenUsed/>
    <w:rsid w:val="007A5327"/>
    <w:pPr>
      <w:spacing w:after="120"/>
      <w:ind w:firstLine="567"/>
      <w:jc w:val="both"/>
    </w:pPr>
    <w:rPr>
      <w:rFonts w:eastAsia="Calibri"/>
      <w:szCs w:val="22"/>
    </w:rPr>
  </w:style>
  <w:style w:type="character" w:customStyle="1" w:styleId="a7">
    <w:name w:val="Основной текст Знак"/>
    <w:basedOn w:val="a1"/>
    <w:link w:val="a6"/>
    <w:rsid w:val="007A5327"/>
    <w:rPr>
      <w:rFonts w:ascii="Times New Roman" w:eastAsia="Calibri" w:hAnsi="Times New Roman" w:cs="Times New Roman"/>
      <w:sz w:val="24"/>
      <w:lang w:val="ro-RO"/>
    </w:rPr>
  </w:style>
  <w:style w:type="table" w:customStyle="1" w:styleId="1">
    <w:name w:val="Сетка таблицы1"/>
    <w:basedOn w:val="a2"/>
    <w:next w:val="a5"/>
    <w:uiPriority w:val="39"/>
    <w:rsid w:val="008362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link w:val="a9"/>
    <w:uiPriority w:val="1"/>
    <w:qFormat/>
    <w:rsid w:val="00052E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9">
    <w:name w:val="Без интервала Знак"/>
    <w:link w:val="a8"/>
    <w:uiPriority w:val="1"/>
    <w:rsid w:val="00052E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EA08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table" w:customStyle="1" w:styleId="GrilTabel2">
    <w:name w:val="Grilă Tabel2"/>
    <w:basedOn w:val="a2"/>
    <w:next w:val="a5"/>
    <w:rsid w:val="00243A2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1"/>
    <w:uiPriority w:val="99"/>
    <w:unhideWhenUsed/>
    <w:qFormat/>
    <w:rsid w:val="004B11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5logistica@an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A8072-6095-4B95-92DB-DB2E5F63E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1567</Words>
  <Characters>8937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</cp:lastModifiedBy>
  <cp:revision>25</cp:revision>
  <cp:lastPrinted>2025-11-18T08:35:00Z</cp:lastPrinted>
  <dcterms:created xsi:type="dcterms:W3CDTF">2023-09-19T12:24:00Z</dcterms:created>
  <dcterms:modified xsi:type="dcterms:W3CDTF">2025-11-18T11:22:00Z</dcterms:modified>
</cp:coreProperties>
</file>